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6BD" w:rsidRDefault="001D02BA">
      <w:pPr>
        <w:pStyle w:val="Title"/>
      </w:pPr>
      <w:r>
        <w:t>Market Basket Analysis Project</w:t>
      </w:r>
    </w:p>
    <w:p w:rsidR="00E406BD" w:rsidRDefault="001D02BA">
      <w:pPr>
        <w:pStyle w:val="Heading1"/>
      </w:pPr>
      <w:r>
        <w:t>Objective</w:t>
      </w:r>
    </w:p>
    <w:p w:rsidR="00E406BD" w:rsidRDefault="001D02BA">
      <w:r>
        <w:t>This project focuses on finding frequently bought product combinations in transactional data using the Apriori algorithm. It helps businesses identify product associations and improve cross-selling strategies.</w:t>
      </w:r>
    </w:p>
    <w:p w:rsidR="00E406BD" w:rsidRDefault="001D02BA">
      <w:pPr>
        <w:pStyle w:val="Heading1"/>
      </w:pPr>
      <w:r>
        <w:t>Transaction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42"/>
        <w:gridCol w:w="1234"/>
        <w:gridCol w:w="1234"/>
        <w:gridCol w:w="1234"/>
        <w:gridCol w:w="1234"/>
        <w:gridCol w:w="1234"/>
        <w:gridCol w:w="1234"/>
      </w:tblGrid>
      <w:tr w:rsidR="00E406BD">
        <w:tc>
          <w:tcPr>
            <w:tcW w:w="1234" w:type="dxa"/>
          </w:tcPr>
          <w:p w:rsidR="00E406BD" w:rsidRDefault="001D02BA">
            <w:r>
              <w:t>Transaction</w:t>
            </w:r>
          </w:p>
        </w:tc>
        <w:tc>
          <w:tcPr>
            <w:tcW w:w="1234" w:type="dxa"/>
          </w:tcPr>
          <w:p w:rsidR="00E406BD" w:rsidRDefault="001D02BA">
            <w:r>
              <w:t>Bread</w:t>
            </w:r>
          </w:p>
        </w:tc>
        <w:tc>
          <w:tcPr>
            <w:tcW w:w="1234" w:type="dxa"/>
          </w:tcPr>
          <w:p w:rsidR="00E406BD" w:rsidRDefault="001D02BA">
            <w:r>
              <w:t>Butter</w:t>
            </w:r>
          </w:p>
        </w:tc>
        <w:tc>
          <w:tcPr>
            <w:tcW w:w="1234" w:type="dxa"/>
          </w:tcPr>
          <w:p w:rsidR="00E406BD" w:rsidRDefault="001D02BA">
            <w:r>
              <w:t>Milk</w:t>
            </w:r>
          </w:p>
        </w:tc>
        <w:tc>
          <w:tcPr>
            <w:tcW w:w="1234" w:type="dxa"/>
          </w:tcPr>
          <w:p w:rsidR="00E406BD" w:rsidRDefault="001D02BA">
            <w:r>
              <w:t>Coffee</w:t>
            </w:r>
          </w:p>
        </w:tc>
        <w:tc>
          <w:tcPr>
            <w:tcW w:w="1234" w:type="dxa"/>
          </w:tcPr>
          <w:p w:rsidR="00E406BD" w:rsidRDefault="001D02BA">
            <w:r>
              <w:t>Sugar</w:t>
            </w:r>
          </w:p>
        </w:tc>
        <w:tc>
          <w:tcPr>
            <w:tcW w:w="1234" w:type="dxa"/>
          </w:tcPr>
          <w:p w:rsidR="00E406BD" w:rsidRDefault="001D02BA">
            <w:r>
              <w:t>Eggs</w:t>
            </w:r>
          </w:p>
        </w:tc>
      </w:tr>
      <w:tr w:rsidR="00E406BD">
        <w:tc>
          <w:tcPr>
            <w:tcW w:w="1234" w:type="dxa"/>
          </w:tcPr>
          <w:p w:rsidR="00E406BD" w:rsidRDefault="001D02BA">
            <w:r>
              <w:t>0</w:t>
            </w:r>
          </w:p>
        </w:tc>
        <w:tc>
          <w:tcPr>
            <w:tcW w:w="1234" w:type="dxa"/>
          </w:tcPr>
          <w:p w:rsidR="00E406BD" w:rsidRDefault="001D02BA">
            <w:r>
              <w:t>True</w:t>
            </w:r>
          </w:p>
        </w:tc>
        <w:tc>
          <w:tcPr>
            <w:tcW w:w="1234" w:type="dxa"/>
          </w:tcPr>
          <w:p w:rsidR="00E406BD" w:rsidRDefault="001D02BA">
            <w:r>
              <w:t>False</w:t>
            </w:r>
          </w:p>
        </w:tc>
        <w:tc>
          <w:tcPr>
            <w:tcW w:w="1234" w:type="dxa"/>
          </w:tcPr>
          <w:p w:rsidR="00E406BD" w:rsidRDefault="001D02BA">
            <w:r>
              <w:t>True</w:t>
            </w:r>
          </w:p>
        </w:tc>
        <w:tc>
          <w:tcPr>
            <w:tcW w:w="1234" w:type="dxa"/>
          </w:tcPr>
          <w:p w:rsidR="00E406BD" w:rsidRDefault="001D02BA">
            <w:r>
              <w:t>False</w:t>
            </w:r>
          </w:p>
        </w:tc>
        <w:tc>
          <w:tcPr>
            <w:tcW w:w="1234" w:type="dxa"/>
          </w:tcPr>
          <w:p w:rsidR="00E406BD" w:rsidRDefault="001D02BA">
            <w:r>
              <w:t>False</w:t>
            </w:r>
          </w:p>
        </w:tc>
        <w:tc>
          <w:tcPr>
            <w:tcW w:w="1234" w:type="dxa"/>
          </w:tcPr>
          <w:p w:rsidR="00E406BD" w:rsidRDefault="001D02BA">
            <w:r>
              <w:t>False</w:t>
            </w:r>
          </w:p>
        </w:tc>
      </w:tr>
      <w:tr w:rsidR="00E406BD">
        <w:tc>
          <w:tcPr>
            <w:tcW w:w="1234" w:type="dxa"/>
          </w:tcPr>
          <w:p w:rsidR="00E406BD" w:rsidRDefault="001D02BA">
            <w:r>
              <w:t>1</w:t>
            </w:r>
          </w:p>
        </w:tc>
        <w:tc>
          <w:tcPr>
            <w:tcW w:w="1234" w:type="dxa"/>
          </w:tcPr>
          <w:p w:rsidR="00E406BD" w:rsidRDefault="001D02BA">
            <w:r>
              <w:t>True</w:t>
            </w:r>
          </w:p>
        </w:tc>
        <w:tc>
          <w:tcPr>
            <w:tcW w:w="1234" w:type="dxa"/>
          </w:tcPr>
          <w:p w:rsidR="00E406BD" w:rsidRDefault="001D02BA">
            <w:r>
              <w:t>True</w:t>
            </w:r>
          </w:p>
        </w:tc>
        <w:tc>
          <w:tcPr>
            <w:tcW w:w="1234" w:type="dxa"/>
          </w:tcPr>
          <w:p w:rsidR="00E406BD" w:rsidRDefault="001D02BA">
            <w:r>
              <w:t>False</w:t>
            </w:r>
          </w:p>
        </w:tc>
        <w:tc>
          <w:tcPr>
            <w:tcW w:w="1234" w:type="dxa"/>
          </w:tcPr>
          <w:p w:rsidR="00E406BD" w:rsidRDefault="001D02BA">
            <w:r>
              <w:t>False</w:t>
            </w:r>
          </w:p>
        </w:tc>
        <w:tc>
          <w:tcPr>
            <w:tcW w:w="1234" w:type="dxa"/>
          </w:tcPr>
          <w:p w:rsidR="00E406BD" w:rsidRDefault="001D02BA">
            <w:r>
              <w:t>False</w:t>
            </w:r>
          </w:p>
        </w:tc>
        <w:tc>
          <w:tcPr>
            <w:tcW w:w="1234" w:type="dxa"/>
          </w:tcPr>
          <w:p w:rsidR="00E406BD" w:rsidRDefault="001D02BA">
            <w:r>
              <w:t>False</w:t>
            </w:r>
          </w:p>
        </w:tc>
      </w:tr>
      <w:tr w:rsidR="00E406BD">
        <w:tc>
          <w:tcPr>
            <w:tcW w:w="1234" w:type="dxa"/>
          </w:tcPr>
          <w:p w:rsidR="00E406BD" w:rsidRDefault="001D02BA">
            <w:r>
              <w:t>2</w:t>
            </w:r>
          </w:p>
        </w:tc>
        <w:tc>
          <w:tcPr>
            <w:tcW w:w="1234" w:type="dxa"/>
          </w:tcPr>
          <w:p w:rsidR="00E406BD" w:rsidRDefault="001D02BA">
            <w:r>
              <w:t>True</w:t>
            </w:r>
          </w:p>
        </w:tc>
        <w:tc>
          <w:tcPr>
            <w:tcW w:w="1234" w:type="dxa"/>
          </w:tcPr>
          <w:p w:rsidR="00E406BD" w:rsidRDefault="001D02BA">
            <w:r>
              <w:t>True</w:t>
            </w:r>
          </w:p>
        </w:tc>
        <w:tc>
          <w:tcPr>
            <w:tcW w:w="1234" w:type="dxa"/>
          </w:tcPr>
          <w:p w:rsidR="00E406BD" w:rsidRDefault="001D02BA">
            <w:r>
              <w:t>True</w:t>
            </w:r>
          </w:p>
        </w:tc>
        <w:tc>
          <w:tcPr>
            <w:tcW w:w="1234" w:type="dxa"/>
          </w:tcPr>
          <w:p w:rsidR="00E406BD" w:rsidRDefault="001D02BA">
            <w:r>
              <w:t>False</w:t>
            </w:r>
          </w:p>
        </w:tc>
        <w:tc>
          <w:tcPr>
            <w:tcW w:w="1234" w:type="dxa"/>
          </w:tcPr>
          <w:p w:rsidR="00E406BD" w:rsidRDefault="001D02BA">
            <w:r>
              <w:t>False</w:t>
            </w:r>
          </w:p>
        </w:tc>
        <w:tc>
          <w:tcPr>
            <w:tcW w:w="1234" w:type="dxa"/>
          </w:tcPr>
          <w:p w:rsidR="00E406BD" w:rsidRDefault="001D02BA">
            <w:r>
              <w:t>False</w:t>
            </w:r>
          </w:p>
        </w:tc>
      </w:tr>
      <w:tr w:rsidR="00E406BD">
        <w:tc>
          <w:tcPr>
            <w:tcW w:w="1234" w:type="dxa"/>
          </w:tcPr>
          <w:p w:rsidR="00E406BD" w:rsidRDefault="001D02BA">
            <w:r>
              <w:t>3</w:t>
            </w:r>
          </w:p>
        </w:tc>
        <w:tc>
          <w:tcPr>
            <w:tcW w:w="1234" w:type="dxa"/>
          </w:tcPr>
          <w:p w:rsidR="00E406BD" w:rsidRDefault="001D02BA">
            <w:r>
              <w:t>True</w:t>
            </w:r>
          </w:p>
        </w:tc>
        <w:tc>
          <w:tcPr>
            <w:tcW w:w="1234" w:type="dxa"/>
          </w:tcPr>
          <w:p w:rsidR="00E406BD" w:rsidRDefault="001D02BA">
            <w:r>
              <w:t>True</w:t>
            </w:r>
          </w:p>
        </w:tc>
        <w:tc>
          <w:tcPr>
            <w:tcW w:w="1234" w:type="dxa"/>
          </w:tcPr>
          <w:p w:rsidR="00E406BD" w:rsidRDefault="001D02BA">
            <w:r>
              <w:t>False</w:t>
            </w:r>
          </w:p>
        </w:tc>
        <w:tc>
          <w:tcPr>
            <w:tcW w:w="1234" w:type="dxa"/>
          </w:tcPr>
          <w:p w:rsidR="00E406BD" w:rsidRDefault="001D02BA">
            <w:r>
              <w:t>False</w:t>
            </w:r>
          </w:p>
        </w:tc>
        <w:tc>
          <w:tcPr>
            <w:tcW w:w="1234" w:type="dxa"/>
          </w:tcPr>
          <w:p w:rsidR="00E406BD" w:rsidRDefault="001D02BA">
            <w:r>
              <w:t>False</w:t>
            </w:r>
          </w:p>
        </w:tc>
        <w:tc>
          <w:tcPr>
            <w:tcW w:w="1234" w:type="dxa"/>
          </w:tcPr>
          <w:p w:rsidR="00E406BD" w:rsidRDefault="001D02BA">
            <w:r>
              <w:t>False</w:t>
            </w:r>
          </w:p>
        </w:tc>
      </w:tr>
      <w:tr w:rsidR="00E406BD">
        <w:tc>
          <w:tcPr>
            <w:tcW w:w="1234" w:type="dxa"/>
          </w:tcPr>
          <w:p w:rsidR="00E406BD" w:rsidRDefault="001D02BA">
            <w:r>
              <w:t>4</w:t>
            </w:r>
          </w:p>
        </w:tc>
        <w:tc>
          <w:tcPr>
            <w:tcW w:w="1234" w:type="dxa"/>
          </w:tcPr>
          <w:p w:rsidR="00E406BD" w:rsidRDefault="001D02BA">
            <w:r>
              <w:t>False</w:t>
            </w:r>
          </w:p>
        </w:tc>
        <w:tc>
          <w:tcPr>
            <w:tcW w:w="1234" w:type="dxa"/>
          </w:tcPr>
          <w:p w:rsidR="00E406BD" w:rsidRDefault="001D02BA">
            <w:r>
              <w:t>False</w:t>
            </w:r>
          </w:p>
        </w:tc>
        <w:tc>
          <w:tcPr>
            <w:tcW w:w="1234" w:type="dxa"/>
          </w:tcPr>
          <w:p w:rsidR="00E406BD" w:rsidRDefault="001D02BA">
            <w:r>
              <w:t>True</w:t>
            </w:r>
          </w:p>
        </w:tc>
        <w:tc>
          <w:tcPr>
            <w:tcW w:w="1234" w:type="dxa"/>
          </w:tcPr>
          <w:p w:rsidR="00E406BD" w:rsidRDefault="001D02BA">
            <w:r>
              <w:t>True</w:t>
            </w:r>
          </w:p>
        </w:tc>
        <w:tc>
          <w:tcPr>
            <w:tcW w:w="1234" w:type="dxa"/>
          </w:tcPr>
          <w:p w:rsidR="00E406BD" w:rsidRDefault="001D02BA">
            <w:r>
              <w:t>False</w:t>
            </w:r>
          </w:p>
        </w:tc>
        <w:tc>
          <w:tcPr>
            <w:tcW w:w="1234" w:type="dxa"/>
          </w:tcPr>
          <w:p w:rsidR="00E406BD" w:rsidRDefault="001D02BA">
            <w:r>
              <w:t>False</w:t>
            </w:r>
          </w:p>
        </w:tc>
      </w:tr>
    </w:tbl>
    <w:p w:rsidR="00E406BD" w:rsidRDefault="001D02BA">
      <w:pPr>
        <w:pStyle w:val="Heading1"/>
      </w:pPr>
      <w:r>
        <w:t>Frequent Itemsets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406BD">
        <w:tc>
          <w:tcPr>
            <w:tcW w:w="4320" w:type="dxa"/>
          </w:tcPr>
          <w:p w:rsidR="00E406BD" w:rsidRDefault="001D02BA">
            <w:r>
              <w:t>Itemset</w:t>
            </w:r>
          </w:p>
        </w:tc>
        <w:tc>
          <w:tcPr>
            <w:tcW w:w="4320" w:type="dxa"/>
          </w:tcPr>
          <w:p w:rsidR="00E406BD" w:rsidRDefault="001D02BA">
            <w:r>
              <w:t>Support</w:t>
            </w:r>
          </w:p>
        </w:tc>
      </w:tr>
      <w:tr w:rsidR="00E406BD">
        <w:tc>
          <w:tcPr>
            <w:tcW w:w="4320" w:type="dxa"/>
          </w:tcPr>
          <w:p w:rsidR="00E406BD" w:rsidRDefault="001D02BA">
            <w:r>
              <w:t>Bread</w:t>
            </w:r>
          </w:p>
        </w:tc>
        <w:tc>
          <w:tcPr>
            <w:tcW w:w="4320" w:type="dxa"/>
          </w:tcPr>
          <w:p w:rsidR="00E406BD" w:rsidRDefault="001D02BA">
            <w:r>
              <w:t>0.42</w:t>
            </w:r>
          </w:p>
        </w:tc>
      </w:tr>
      <w:tr w:rsidR="00E406BD">
        <w:tc>
          <w:tcPr>
            <w:tcW w:w="4320" w:type="dxa"/>
          </w:tcPr>
          <w:p w:rsidR="00E406BD" w:rsidRDefault="001D02BA">
            <w:r>
              <w:t>Butter</w:t>
            </w:r>
          </w:p>
        </w:tc>
        <w:tc>
          <w:tcPr>
            <w:tcW w:w="4320" w:type="dxa"/>
          </w:tcPr>
          <w:p w:rsidR="00E406BD" w:rsidRDefault="001D02BA">
            <w:r>
              <w:t>0.24</w:t>
            </w:r>
          </w:p>
        </w:tc>
      </w:tr>
      <w:tr w:rsidR="00E406BD">
        <w:tc>
          <w:tcPr>
            <w:tcW w:w="4320" w:type="dxa"/>
          </w:tcPr>
          <w:p w:rsidR="00E406BD" w:rsidRDefault="001D02BA">
            <w:r>
              <w:t>Milk</w:t>
            </w:r>
          </w:p>
        </w:tc>
        <w:tc>
          <w:tcPr>
            <w:tcW w:w="4320" w:type="dxa"/>
          </w:tcPr>
          <w:p w:rsidR="00E406BD" w:rsidRDefault="001D02BA">
            <w:r>
              <w:t>0.40</w:t>
            </w:r>
          </w:p>
        </w:tc>
      </w:tr>
      <w:tr w:rsidR="00E406BD">
        <w:tc>
          <w:tcPr>
            <w:tcW w:w="4320" w:type="dxa"/>
          </w:tcPr>
          <w:p w:rsidR="00E406BD" w:rsidRDefault="001D02BA">
            <w:r>
              <w:t>Butter &amp; Bread</w:t>
            </w:r>
          </w:p>
        </w:tc>
        <w:tc>
          <w:tcPr>
            <w:tcW w:w="4320" w:type="dxa"/>
          </w:tcPr>
          <w:p w:rsidR="00E406BD" w:rsidRDefault="001D02BA">
            <w:r>
              <w:t>0.22</w:t>
            </w:r>
          </w:p>
        </w:tc>
      </w:tr>
      <w:tr w:rsidR="00E406BD">
        <w:tc>
          <w:tcPr>
            <w:tcW w:w="4320" w:type="dxa"/>
          </w:tcPr>
          <w:p w:rsidR="00E406BD" w:rsidRDefault="001D02BA">
            <w:r>
              <w:t>Bread &amp; Milk</w:t>
            </w:r>
          </w:p>
        </w:tc>
        <w:tc>
          <w:tcPr>
            <w:tcW w:w="4320" w:type="dxa"/>
          </w:tcPr>
          <w:p w:rsidR="00E406BD" w:rsidRDefault="001D02BA">
            <w:r>
              <w:t>0.22</w:t>
            </w:r>
          </w:p>
        </w:tc>
      </w:tr>
      <w:tr w:rsidR="00E406BD">
        <w:tc>
          <w:tcPr>
            <w:tcW w:w="4320" w:type="dxa"/>
          </w:tcPr>
          <w:p w:rsidR="00E406BD" w:rsidRDefault="001D02BA">
            <w:r>
              <w:t>Coffee &amp; Sugar</w:t>
            </w:r>
          </w:p>
        </w:tc>
        <w:tc>
          <w:tcPr>
            <w:tcW w:w="4320" w:type="dxa"/>
          </w:tcPr>
          <w:p w:rsidR="00E406BD" w:rsidRDefault="001D02BA">
            <w:r>
              <w:t>0.14</w:t>
            </w:r>
          </w:p>
        </w:tc>
      </w:tr>
    </w:tbl>
    <w:p w:rsidR="00E406BD" w:rsidRDefault="001D02BA">
      <w:pPr>
        <w:pStyle w:val="Heading1"/>
      </w:pPr>
      <w:r>
        <w:t>Association Rules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406BD">
        <w:tc>
          <w:tcPr>
            <w:tcW w:w="2160" w:type="dxa"/>
          </w:tcPr>
          <w:p w:rsidR="00E406BD" w:rsidRDefault="001D02BA">
            <w:r>
              <w:t>Rule</w:t>
            </w:r>
          </w:p>
        </w:tc>
        <w:tc>
          <w:tcPr>
            <w:tcW w:w="2160" w:type="dxa"/>
          </w:tcPr>
          <w:p w:rsidR="00E406BD" w:rsidRDefault="001D02BA">
            <w:r>
              <w:t>Support</w:t>
            </w:r>
          </w:p>
        </w:tc>
        <w:tc>
          <w:tcPr>
            <w:tcW w:w="2160" w:type="dxa"/>
          </w:tcPr>
          <w:p w:rsidR="00E406BD" w:rsidRDefault="001D02BA">
            <w:r>
              <w:t>Confidence</w:t>
            </w:r>
          </w:p>
        </w:tc>
        <w:tc>
          <w:tcPr>
            <w:tcW w:w="2160" w:type="dxa"/>
          </w:tcPr>
          <w:p w:rsidR="00E406BD" w:rsidRDefault="001D02BA">
            <w:r>
              <w:t>Lift</w:t>
            </w:r>
          </w:p>
        </w:tc>
      </w:tr>
      <w:tr w:rsidR="00E406BD">
        <w:tc>
          <w:tcPr>
            <w:tcW w:w="2160" w:type="dxa"/>
          </w:tcPr>
          <w:p w:rsidR="00E406BD" w:rsidRDefault="001D02BA">
            <w:r>
              <w:t>Butter → Bread</w:t>
            </w:r>
          </w:p>
        </w:tc>
        <w:tc>
          <w:tcPr>
            <w:tcW w:w="2160" w:type="dxa"/>
          </w:tcPr>
          <w:p w:rsidR="00E406BD" w:rsidRDefault="001D02BA">
            <w:r>
              <w:t>0.22</w:t>
            </w:r>
          </w:p>
        </w:tc>
        <w:tc>
          <w:tcPr>
            <w:tcW w:w="2160" w:type="dxa"/>
          </w:tcPr>
          <w:p w:rsidR="00E406BD" w:rsidRDefault="001D02BA">
            <w:r>
              <w:t>0.91</w:t>
            </w:r>
          </w:p>
        </w:tc>
        <w:tc>
          <w:tcPr>
            <w:tcW w:w="2160" w:type="dxa"/>
          </w:tcPr>
          <w:p w:rsidR="00E406BD" w:rsidRDefault="001D02BA">
            <w:r>
              <w:t>2.18</w:t>
            </w:r>
          </w:p>
        </w:tc>
      </w:tr>
      <w:tr w:rsidR="00E406BD">
        <w:tc>
          <w:tcPr>
            <w:tcW w:w="2160" w:type="dxa"/>
          </w:tcPr>
          <w:p w:rsidR="00E406BD" w:rsidRDefault="001D02BA">
            <w:r>
              <w:lastRenderedPageBreak/>
              <w:t>Bread → Butter</w:t>
            </w:r>
          </w:p>
        </w:tc>
        <w:tc>
          <w:tcPr>
            <w:tcW w:w="2160" w:type="dxa"/>
          </w:tcPr>
          <w:p w:rsidR="00E406BD" w:rsidRDefault="001D02BA">
            <w:r>
              <w:t>0.22</w:t>
            </w:r>
          </w:p>
        </w:tc>
        <w:tc>
          <w:tcPr>
            <w:tcW w:w="2160" w:type="dxa"/>
          </w:tcPr>
          <w:p w:rsidR="00E406BD" w:rsidRDefault="001D02BA">
            <w:r>
              <w:t>0.52</w:t>
            </w:r>
          </w:p>
        </w:tc>
        <w:tc>
          <w:tcPr>
            <w:tcW w:w="2160" w:type="dxa"/>
          </w:tcPr>
          <w:p w:rsidR="00E406BD" w:rsidRDefault="001D02BA">
            <w:r>
              <w:t>2.18</w:t>
            </w:r>
          </w:p>
        </w:tc>
      </w:tr>
      <w:tr w:rsidR="00E406BD">
        <w:tc>
          <w:tcPr>
            <w:tcW w:w="2160" w:type="dxa"/>
          </w:tcPr>
          <w:p w:rsidR="00E406BD" w:rsidRDefault="001D02BA">
            <w:r>
              <w:t>Coffee → Sugar</w:t>
            </w:r>
          </w:p>
        </w:tc>
        <w:tc>
          <w:tcPr>
            <w:tcW w:w="2160" w:type="dxa"/>
          </w:tcPr>
          <w:p w:rsidR="00E406BD" w:rsidRDefault="001D02BA">
            <w:r>
              <w:t>0.14</w:t>
            </w:r>
          </w:p>
        </w:tc>
        <w:tc>
          <w:tcPr>
            <w:tcW w:w="2160" w:type="dxa"/>
          </w:tcPr>
          <w:p w:rsidR="00E406BD" w:rsidRDefault="001D02BA">
            <w:r>
              <w:t>0.87</w:t>
            </w:r>
          </w:p>
        </w:tc>
        <w:tc>
          <w:tcPr>
            <w:tcW w:w="2160" w:type="dxa"/>
          </w:tcPr>
          <w:p w:rsidR="00E406BD" w:rsidRDefault="001D02BA">
            <w:r>
              <w:t>3.97</w:t>
            </w:r>
          </w:p>
        </w:tc>
      </w:tr>
      <w:tr w:rsidR="00E406BD">
        <w:tc>
          <w:tcPr>
            <w:tcW w:w="2160" w:type="dxa"/>
          </w:tcPr>
          <w:p w:rsidR="00E406BD" w:rsidRDefault="001D02BA">
            <w:r>
              <w:t>Eggs → Milk</w:t>
            </w:r>
          </w:p>
        </w:tc>
        <w:tc>
          <w:tcPr>
            <w:tcW w:w="2160" w:type="dxa"/>
          </w:tcPr>
          <w:p w:rsidR="00E406BD" w:rsidRDefault="001D02BA">
            <w:r>
              <w:t>0.14</w:t>
            </w:r>
          </w:p>
        </w:tc>
        <w:tc>
          <w:tcPr>
            <w:tcW w:w="2160" w:type="dxa"/>
          </w:tcPr>
          <w:p w:rsidR="00E406BD" w:rsidRDefault="001D02BA">
            <w:r>
              <w:t>0.77</w:t>
            </w:r>
          </w:p>
        </w:tc>
        <w:tc>
          <w:tcPr>
            <w:tcW w:w="2160" w:type="dxa"/>
          </w:tcPr>
          <w:p w:rsidR="00E406BD" w:rsidRDefault="001D02BA">
            <w:r>
              <w:t>1.94</w:t>
            </w:r>
          </w:p>
        </w:tc>
      </w:tr>
    </w:tbl>
    <w:p w:rsidR="008C65C3" w:rsidRDefault="008C65C3">
      <w:pPr>
        <w:pStyle w:val="Heading1"/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41CDF184" wp14:editId="14B72547">
            <wp:simplePos x="0" y="0"/>
            <wp:positionH relativeFrom="margin">
              <wp:posOffset>0</wp:posOffset>
            </wp:positionH>
            <wp:positionV relativeFrom="paragraph">
              <wp:posOffset>555625</wp:posOffset>
            </wp:positionV>
            <wp:extent cx="5184775" cy="4160520"/>
            <wp:effectExtent l="0" t="0" r="0" b="0"/>
            <wp:wrapSquare wrapText="bothSides"/>
            <wp:docPr id="3" name="Picture 3" descr="C:\Users\Ridhima Shrimali\AppData\Local\Microsoft\Windows\INetCache\Content.Word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Ridhima Shrimali\AppData\Local\Microsoft\Windows\INetCache\Content.Word\downloa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775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C65C3" w:rsidRPr="008C65C3" w:rsidRDefault="001D02BA" w:rsidP="001D02BA">
      <w:pPr>
        <w:pStyle w:val="Heading1"/>
      </w:pPr>
      <w:r>
        <w:t>Conclusion</w:t>
      </w:r>
    </w:p>
    <w:p w:rsidR="00E406BD" w:rsidRDefault="001D02BA">
      <w:bookmarkStart w:id="0" w:name="_GoBack"/>
      <w:r>
        <w:t>S</w:t>
      </w:r>
      <w:r>
        <w:t>trong associations found between products like</w:t>
      </w:r>
      <w:r>
        <w:t xml:space="preserve"> Butter &amp; Bread and Coffee &amp; Sugar</w:t>
      </w:r>
      <w:bookmarkEnd w:id="0"/>
      <w:r>
        <w:t>. These insights help in recommendation systems and marketing.</w:t>
      </w:r>
    </w:p>
    <w:sectPr w:rsidR="00E406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ESRI NIMA VMAP1&amp;2 PT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02BA"/>
    <w:rsid w:val="0029639D"/>
    <w:rsid w:val="00326F90"/>
    <w:rsid w:val="008C65C3"/>
    <w:rsid w:val="00AA1D8D"/>
    <w:rsid w:val="00B47730"/>
    <w:rsid w:val="00CB0664"/>
    <w:rsid w:val="00E406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333A72"/>
  <w14:defaultImageDpi w14:val="300"/>
  <w15:docId w15:val="{A172FDA2-70D0-49CB-BE16-9C7FFED31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27C939-4B5F-43AC-9076-8CDF1B3F4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Ridhima Shrimali</cp:lastModifiedBy>
  <cp:revision>3</cp:revision>
  <dcterms:created xsi:type="dcterms:W3CDTF">2013-12-23T23:15:00Z</dcterms:created>
  <dcterms:modified xsi:type="dcterms:W3CDTF">2026-05-01T16:53:00Z</dcterms:modified>
  <cp:category/>
</cp:coreProperties>
</file>