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E4" w:rsidRPr="003B01E9" w:rsidRDefault="004300E4" w:rsidP="004300E4">
      <w:pPr>
        <w:pStyle w:val="Heading1"/>
        <w:numPr>
          <w:ilvl w:val="0"/>
          <w:numId w:val="3"/>
        </w:numPr>
        <w:jc w:val="center"/>
        <w:rPr>
          <w:rFonts w:cs="Times New Roman"/>
          <w:sz w:val="28"/>
        </w:rPr>
      </w:pPr>
      <w:bookmarkStart w:id="0" w:name="_Toc273998097"/>
      <w:r w:rsidRPr="003B01E9">
        <w:rPr>
          <w:rFonts w:cs="Times New Roman"/>
          <w:sz w:val="28"/>
        </w:rPr>
        <w:t>Introduction</w:t>
      </w:r>
      <w:bookmarkEnd w:id="0"/>
    </w:p>
    <w:p w:rsidR="004300E4" w:rsidRPr="0003476C" w:rsidRDefault="0003476C" w:rsidP="0003476C">
      <w:pPr>
        <w:spacing w:after="240" w:line="360" w:lineRule="auto"/>
        <w:jc w:val="both"/>
        <w:rPr>
          <w:rFonts w:ascii="Times New Roman" w:hAnsi="Times New Roman" w:cs="Times New Roman"/>
          <w:b/>
          <w:sz w:val="24"/>
          <w:szCs w:val="24"/>
        </w:rPr>
      </w:pPr>
      <w:bookmarkStart w:id="1" w:name="_Toc273998098"/>
      <w:r>
        <w:rPr>
          <w:rFonts w:ascii="Times New Roman" w:hAnsi="Times New Roman" w:cs="Times New Roman"/>
          <w:b/>
          <w:sz w:val="24"/>
          <w:szCs w:val="24"/>
        </w:rPr>
        <w:t xml:space="preserve">1.1 </w:t>
      </w:r>
      <w:r w:rsidR="004300E4" w:rsidRPr="0003476C">
        <w:rPr>
          <w:rFonts w:ascii="Times New Roman" w:hAnsi="Times New Roman" w:cs="Times New Roman"/>
          <w:b/>
          <w:sz w:val="24"/>
          <w:szCs w:val="24"/>
        </w:rPr>
        <w:t>Purpose</w:t>
      </w:r>
      <w:bookmarkEnd w:id="1"/>
      <w:r w:rsidR="004300E4" w:rsidRPr="0003476C">
        <w:rPr>
          <w:rFonts w:ascii="Times New Roman" w:hAnsi="Times New Roman" w:cs="Times New Roman"/>
          <w:b/>
          <w:sz w:val="24"/>
          <w:szCs w:val="24"/>
        </w:rPr>
        <w:t>:</w:t>
      </w:r>
    </w:p>
    <w:p w:rsidR="004300E4" w:rsidRPr="0003476C" w:rsidRDefault="009E6B1E" w:rsidP="009E6B1E">
      <w:pPr>
        <w:pStyle w:val="ListParagraph"/>
        <w:spacing w:after="240" w:line="276" w:lineRule="auto"/>
        <w:ind w:firstLine="720"/>
        <w:jc w:val="both"/>
        <w:rPr>
          <w:color w:val="000000"/>
        </w:rPr>
      </w:pPr>
      <w:r>
        <w:rPr>
          <w:rFonts w:cs="Calibri"/>
          <w:color w:val="000000"/>
        </w:rPr>
        <w:t>Customer Relationship Management (CRM) is currently one of the most used notations in articles and studies dealing with computer applications. Nowadays it is very difficult for a company to convince a customer (a potential client) with only product or price arguments because of the strong competition in almost all market areas.</w:t>
      </w:r>
    </w:p>
    <w:p w:rsidR="004300E4" w:rsidRPr="0003476C" w:rsidRDefault="0003476C" w:rsidP="0003476C">
      <w:pPr>
        <w:spacing w:after="240" w:line="360" w:lineRule="auto"/>
        <w:jc w:val="both"/>
        <w:rPr>
          <w:rFonts w:ascii="Times New Roman" w:hAnsi="Times New Roman" w:cs="Times New Roman"/>
          <w:b/>
          <w:sz w:val="24"/>
          <w:szCs w:val="24"/>
        </w:rPr>
      </w:pPr>
      <w:bookmarkStart w:id="2" w:name="_Toc273998100"/>
      <w:r>
        <w:rPr>
          <w:rFonts w:ascii="Times New Roman" w:hAnsi="Times New Roman" w:cs="Times New Roman"/>
          <w:b/>
          <w:sz w:val="24"/>
          <w:szCs w:val="24"/>
        </w:rPr>
        <w:t xml:space="preserve">1.2 </w:t>
      </w:r>
      <w:r w:rsidR="004300E4" w:rsidRPr="0003476C">
        <w:rPr>
          <w:rFonts w:ascii="Times New Roman" w:hAnsi="Times New Roman" w:cs="Times New Roman"/>
          <w:b/>
          <w:sz w:val="24"/>
          <w:szCs w:val="24"/>
        </w:rPr>
        <w:t>Scope</w:t>
      </w:r>
      <w:bookmarkEnd w:id="2"/>
      <w:r w:rsidR="004300E4" w:rsidRPr="0003476C">
        <w:rPr>
          <w:rFonts w:ascii="Times New Roman" w:hAnsi="Times New Roman" w:cs="Times New Roman"/>
          <w:b/>
          <w:sz w:val="24"/>
          <w:szCs w:val="24"/>
        </w:rPr>
        <w:t>:</w:t>
      </w:r>
    </w:p>
    <w:p w:rsidR="004300E4" w:rsidRPr="006A438E" w:rsidRDefault="004300E4" w:rsidP="004300E4">
      <w:pPr>
        <w:pStyle w:val="NoSpacing"/>
        <w:numPr>
          <w:ilvl w:val="0"/>
          <w:numId w:val="2"/>
        </w:numPr>
        <w:spacing w:after="240" w:line="276" w:lineRule="auto"/>
        <w:jc w:val="both"/>
        <w:rPr>
          <w:rFonts w:cs="Times New Roman"/>
        </w:rPr>
      </w:pPr>
      <w:r>
        <w:rPr>
          <w:rFonts w:cs="Times New Roman"/>
        </w:rPr>
        <w:t>Detecting the source of the User.</w:t>
      </w:r>
    </w:p>
    <w:p w:rsidR="004300E4" w:rsidRPr="006A438E" w:rsidRDefault="004300E4" w:rsidP="004300E4">
      <w:pPr>
        <w:pStyle w:val="NoSpacing"/>
        <w:numPr>
          <w:ilvl w:val="0"/>
          <w:numId w:val="2"/>
        </w:numPr>
        <w:spacing w:after="240" w:line="276" w:lineRule="auto"/>
        <w:jc w:val="both"/>
        <w:rPr>
          <w:rFonts w:cs="Times New Roman"/>
        </w:rPr>
      </w:pPr>
      <w:r>
        <w:rPr>
          <w:rFonts w:cs="Times New Roman"/>
        </w:rPr>
        <w:t>Listing of tourist places.</w:t>
      </w:r>
    </w:p>
    <w:p w:rsidR="004300E4" w:rsidRPr="006A438E" w:rsidRDefault="004300E4" w:rsidP="004300E4">
      <w:pPr>
        <w:pStyle w:val="NoSpacing"/>
        <w:numPr>
          <w:ilvl w:val="0"/>
          <w:numId w:val="2"/>
        </w:numPr>
        <w:spacing w:after="240" w:line="276" w:lineRule="auto"/>
        <w:jc w:val="both"/>
        <w:rPr>
          <w:rFonts w:cs="Times New Roman"/>
        </w:rPr>
      </w:pPr>
      <w:r>
        <w:rPr>
          <w:rFonts w:cs="Times New Roman"/>
        </w:rPr>
        <w:t>Calculating the optimal path with approximate fare, distance and time to travel.</w:t>
      </w:r>
    </w:p>
    <w:p w:rsidR="004300E4" w:rsidRPr="006A438E" w:rsidRDefault="004300E4" w:rsidP="004300E4">
      <w:pPr>
        <w:pStyle w:val="NoSpacing"/>
        <w:numPr>
          <w:ilvl w:val="0"/>
          <w:numId w:val="2"/>
        </w:numPr>
        <w:spacing w:after="240" w:line="276" w:lineRule="auto"/>
        <w:jc w:val="both"/>
        <w:rPr>
          <w:rFonts w:cs="Times New Roman"/>
        </w:rPr>
      </w:pPr>
      <w:r>
        <w:rPr>
          <w:rFonts w:cs="Times New Roman"/>
        </w:rPr>
        <w:t>Tracking the path and alerting the user if any divergence is occurred.</w:t>
      </w:r>
    </w:p>
    <w:p w:rsidR="004300E4" w:rsidRPr="006A438E" w:rsidRDefault="004300E4" w:rsidP="004300E4">
      <w:pPr>
        <w:pStyle w:val="NoSpacing"/>
        <w:numPr>
          <w:ilvl w:val="0"/>
          <w:numId w:val="2"/>
        </w:numPr>
        <w:spacing w:after="240" w:line="276" w:lineRule="auto"/>
        <w:jc w:val="both"/>
        <w:rPr>
          <w:rFonts w:cs="Times New Roman"/>
        </w:rPr>
      </w:pPr>
      <w:r>
        <w:rPr>
          <w:rFonts w:eastAsia="Calibri" w:cs="Times New Roman"/>
        </w:rPr>
        <w:t>Fare Calculation.</w:t>
      </w:r>
    </w:p>
    <w:p w:rsidR="004300E4" w:rsidRPr="004300E4" w:rsidRDefault="004300E4" w:rsidP="004300E4">
      <w:pPr>
        <w:pStyle w:val="NoSpacing"/>
        <w:numPr>
          <w:ilvl w:val="0"/>
          <w:numId w:val="2"/>
        </w:numPr>
        <w:spacing w:after="240" w:line="276" w:lineRule="auto"/>
        <w:jc w:val="both"/>
        <w:rPr>
          <w:rFonts w:cs="Times New Roman"/>
        </w:rPr>
      </w:pPr>
      <w:r w:rsidRPr="00E606B0">
        <w:rPr>
          <w:rFonts w:eastAsia="Calibri" w:cs="Times New Roman"/>
        </w:rPr>
        <w:t>Lodge a complaint.</w:t>
      </w:r>
    </w:p>
    <w:p w:rsidR="009C63F9" w:rsidRPr="00A455C3" w:rsidRDefault="004300E4" w:rsidP="009C63F9">
      <w:pPr>
        <w:pStyle w:val="NoSpacing"/>
        <w:numPr>
          <w:ilvl w:val="0"/>
          <w:numId w:val="2"/>
        </w:numPr>
        <w:spacing w:after="240" w:line="276" w:lineRule="auto"/>
        <w:jc w:val="both"/>
        <w:rPr>
          <w:rFonts w:cs="Times New Roman"/>
        </w:rPr>
      </w:pPr>
      <w:r>
        <w:rPr>
          <w:rFonts w:eastAsia="Calibri" w:cs="Times New Roman"/>
        </w:rPr>
        <w:t>Seasonal Classification.</w:t>
      </w:r>
    </w:p>
    <w:p w:rsidR="00A455C3" w:rsidRDefault="00A455C3" w:rsidP="009C63F9">
      <w:pPr>
        <w:pStyle w:val="NoSpacing"/>
        <w:numPr>
          <w:ilvl w:val="0"/>
          <w:numId w:val="2"/>
        </w:numPr>
        <w:spacing w:after="240" w:line="276" w:lineRule="auto"/>
        <w:jc w:val="both"/>
        <w:rPr>
          <w:rFonts w:cs="Times New Roman"/>
        </w:rPr>
      </w:pPr>
      <w:r>
        <w:rPr>
          <w:rFonts w:eastAsia="Calibri" w:cs="Times New Roman"/>
        </w:rPr>
        <w:t>Pop-up Images.</w:t>
      </w:r>
    </w:p>
    <w:p w:rsidR="009C63F9" w:rsidRPr="0003476C" w:rsidRDefault="0003476C" w:rsidP="0003476C">
      <w:pPr>
        <w:spacing w:after="240" w:line="360" w:lineRule="auto"/>
        <w:jc w:val="both"/>
        <w:rPr>
          <w:rFonts w:ascii="Times New Roman" w:hAnsi="Times New Roman" w:cs="Times New Roman"/>
          <w:b/>
          <w:sz w:val="24"/>
          <w:szCs w:val="24"/>
        </w:rPr>
      </w:pPr>
      <w:bookmarkStart w:id="3" w:name="_Toc273998099"/>
      <w:r>
        <w:rPr>
          <w:rFonts w:ascii="Times New Roman" w:hAnsi="Times New Roman" w:cs="Times New Roman"/>
          <w:b/>
          <w:sz w:val="24"/>
          <w:szCs w:val="24"/>
        </w:rPr>
        <w:t xml:space="preserve">1.3 </w:t>
      </w:r>
      <w:r w:rsidR="009C63F9" w:rsidRPr="0003476C">
        <w:rPr>
          <w:rFonts w:ascii="Times New Roman" w:hAnsi="Times New Roman" w:cs="Times New Roman"/>
          <w:b/>
          <w:sz w:val="24"/>
          <w:szCs w:val="24"/>
        </w:rPr>
        <w:t>Definitions, Acronyms and Abbreviations</w:t>
      </w:r>
      <w:bookmarkEnd w:id="3"/>
      <w:r w:rsidR="009C63F9" w:rsidRPr="0003476C">
        <w:rPr>
          <w:rFonts w:ascii="Times New Roman" w:hAnsi="Times New Roman" w:cs="Times New Roman"/>
          <w:b/>
          <w:sz w:val="24"/>
          <w:szCs w:val="24"/>
        </w:rPr>
        <w:t>:</w:t>
      </w:r>
    </w:p>
    <w:p w:rsidR="009C63F9" w:rsidRPr="006A438E" w:rsidRDefault="009C63F9" w:rsidP="009C63F9">
      <w:pPr>
        <w:spacing w:after="240"/>
        <w:ind w:firstLine="720"/>
        <w:jc w:val="both"/>
      </w:pPr>
      <w:r w:rsidRPr="006A438E">
        <w:t>CRM - Customer Relationship Management</w:t>
      </w:r>
    </w:p>
    <w:p w:rsidR="009C63F9" w:rsidRDefault="009C63F9" w:rsidP="009C63F9">
      <w:pPr>
        <w:spacing w:after="240"/>
        <w:ind w:firstLine="720"/>
        <w:jc w:val="both"/>
      </w:pPr>
      <w:r w:rsidRPr="006A438E">
        <w:t>GPS – Global Positioning System</w:t>
      </w:r>
    </w:p>
    <w:p w:rsidR="009E6B1E" w:rsidRDefault="009E6B1E" w:rsidP="009C63F9">
      <w:pPr>
        <w:spacing w:after="240"/>
        <w:ind w:firstLine="720"/>
        <w:jc w:val="both"/>
      </w:pPr>
      <w:r>
        <w:t>API- Application Program Interface</w:t>
      </w:r>
    </w:p>
    <w:p w:rsidR="009C63F9" w:rsidRPr="006A438E" w:rsidRDefault="0003476C" w:rsidP="009C63F9">
      <w:pPr>
        <w:spacing w:after="240" w:line="360" w:lineRule="auto"/>
        <w:jc w:val="both"/>
        <w:rPr>
          <w:rFonts w:cs="Times New Roman"/>
          <w:b/>
          <w:bCs/>
        </w:rPr>
      </w:pPr>
      <w:r>
        <w:rPr>
          <w:rFonts w:ascii="Times New Roman" w:hAnsi="Times New Roman" w:cs="Times New Roman"/>
          <w:b/>
          <w:bCs/>
          <w:sz w:val="24"/>
          <w:szCs w:val="24"/>
        </w:rPr>
        <w:t xml:space="preserve">1.4 </w:t>
      </w:r>
      <w:r w:rsidR="009C63F9" w:rsidRPr="009C63F9">
        <w:rPr>
          <w:rFonts w:ascii="Times New Roman" w:hAnsi="Times New Roman" w:cs="Times New Roman"/>
          <w:b/>
          <w:bCs/>
          <w:sz w:val="24"/>
          <w:szCs w:val="24"/>
        </w:rPr>
        <w:t>References:</w:t>
      </w:r>
    </w:p>
    <w:p w:rsidR="00F378EF" w:rsidRPr="009520B3" w:rsidRDefault="00F378EF" w:rsidP="00F378EF">
      <w:pPr>
        <w:pStyle w:val="ListParagraph"/>
        <w:numPr>
          <w:ilvl w:val="0"/>
          <w:numId w:val="4"/>
        </w:numPr>
        <w:jc w:val="both"/>
        <w:rPr>
          <w:color w:val="000000"/>
        </w:rPr>
      </w:pPr>
      <w:r w:rsidRPr="009C63F9">
        <w:rPr>
          <w:bCs/>
        </w:rPr>
        <w:t>International Journal of Emerging Technology and Advanced Engineering Website: www.ijetae.com (ISSN 2250-2459, ISO 9001:2008 Certified Journal, Volume 4, Issue 3, March 2014).</w:t>
      </w:r>
    </w:p>
    <w:p w:rsidR="009520B3" w:rsidRPr="009520B3" w:rsidRDefault="009520B3" w:rsidP="009520B3">
      <w:pPr>
        <w:pStyle w:val="ListParagraph"/>
        <w:numPr>
          <w:ilvl w:val="0"/>
          <w:numId w:val="4"/>
        </w:numPr>
        <w:jc w:val="both"/>
        <w:rPr>
          <w:color w:val="000000"/>
        </w:rPr>
      </w:pPr>
      <w:r>
        <w:rPr>
          <w:bCs/>
        </w:rPr>
        <w:t>2009 3</w:t>
      </w:r>
      <w:r w:rsidRPr="009520B3">
        <w:rPr>
          <w:bCs/>
          <w:vertAlign w:val="superscript"/>
        </w:rPr>
        <w:t>rd</w:t>
      </w:r>
      <w:r>
        <w:rPr>
          <w:bCs/>
        </w:rPr>
        <w:t xml:space="preserve"> IEEE International Conference on Digital Ecosystems and Technologies Future Mobile CRM in Automotive and Tourist Area.</w:t>
      </w:r>
    </w:p>
    <w:p w:rsidR="009C63F9" w:rsidRPr="006A438E" w:rsidRDefault="009C63F9" w:rsidP="009C63F9">
      <w:pPr>
        <w:pStyle w:val="ListParagraph"/>
        <w:widowControl/>
        <w:numPr>
          <w:ilvl w:val="0"/>
          <w:numId w:val="4"/>
        </w:numPr>
        <w:spacing w:after="240" w:line="276" w:lineRule="auto"/>
        <w:jc w:val="both"/>
        <w:rPr>
          <w:rFonts w:eastAsiaTheme="minorHAnsi"/>
        </w:rPr>
      </w:pPr>
      <w:r w:rsidRPr="006A438E">
        <w:rPr>
          <w:rFonts w:eastAsiaTheme="minorHAnsi"/>
        </w:rPr>
        <w:lastRenderedPageBreak/>
        <w:t xml:space="preserve">C. Ebert, “Improving Validation Activities in a Global Software Development,” </w:t>
      </w:r>
      <w:r w:rsidRPr="006A438E">
        <w:rPr>
          <w:rFonts w:eastAsiaTheme="minorHAnsi"/>
          <w:i/>
          <w:iCs/>
        </w:rPr>
        <w:t>Proc. Int’l Conf. Software</w:t>
      </w:r>
      <w:r w:rsidRPr="006A438E">
        <w:rPr>
          <w:rFonts w:eastAsiaTheme="minorHAnsi"/>
        </w:rPr>
        <w:t xml:space="preserve"> </w:t>
      </w:r>
      <w:r w:rsidRPr="006A438E">
        <w:rPr>
          <w:rFonts w:eastAsiaTheme="minorHAnsi"/>
          <w:i/>
          <w:iCs/>
        </w:rPr>
        <w:t>Eng.</w:t>
      </w:r>
      <w:r w:rsidRPr="006A438E">
        <w:rPr>
          <w:rFonts w:eastAsiaTheme="minorHAnsi"/>
        </w:rPr>
        <w:t>, IEEE CS Press, Los Alamitos, Calif., 2001.</w:t>
      </w:r>
    </w:p>
    <w:p w:rsidR="009C63F9" w:rsidRPr="006A438E" w:rsidRDefault="009C63F9" w:rsidP="009C63F9">
      <w:pPr>
        <w:pStyle w:val="ListParagraph"/>
        <w:widowControl/>
        <w:numPr>
          <w:ilvl w:val="0"/>
          <w:numId w:val="4"/>
        </w:numPr>
        <w:spacing w:after="240" w:line="276" w:lineRule="auto"/>
        <w:jc w:val="both"/>
        <w:rPr>
          <w:rFonts w:eastAsiaTheme="minorHAnsi"/>
        </w:rPr>
      </w:pPr>
      <w:r w:rsidRPr="006A438E">
        <w:rPr>
          <w:rFonts w:eastAsiaTheme="minorHAnsi"/>
        </w:rPr>
        <w:t xml:space="preserve">S. McConnell, </w:t>
      </w:r>
      <w:r w:rsidRPr="006A438E">
        <w:rPr>
          <w:rFonts w:eastAsiaTheme="minorHAnsi"/>
          <w:i/>
          <w:iCs/>
        </w:rPr>
        <w:t>Software Project Survival Guide</w:t>
      </w:r>
      <w:r w:rsidRPr="006A438E">
        <w:rPr>
          <w:rFonts w:eastAsiaTheme="minorHAnsi"/>
        </w:rPr>
        <w:t>, Microsoft Press, Redmond, Wash., 1998.</w:t>
      </w:r>
    </w:p>
    <w:p w:rsidR="0003476C" w:rsidRPr="009E6B1E" w:rsidRDefault="009C63F9" w:rsidP="009E6B1E">
      <w:pPr>
        <w:pStyle w:val="ListParagraph"/>
        <w:widowControl/>
        <w:numPr>
          <w:ilvl w:val="0"/>
          <w:numId w:val="4"/>
        </w:numPr>
        <w:spacing w:after="240" w:line="276" w:lineRule="auto"/>
        <w:jc w:val="both"/>
        <w:rPr>
          <w:rFonts w:eastAsiaTheme="minorHAnsi"/>
        </w:rPr>
      </w:pPr>
      <w:r w:rsidRPr="006A438E">
        <w:rPr>
          <w:rFonts w:eastAsiaTheme="minorHAnsi"/>
        </w:rPr>
        <w:t xml:space="preserve">E.A. Karlsson et al., “Daily Build and Feature Development in Large Distributed Projects,” </w:t>
      </w:r>
      <w:r w:rsidRPr="006A438E">
        <w:rPr>
          <w:rFonts w:eastAsiaTheme="minorHAnsi"/>
          <w:i/>
          <w:iCs/>
        </w:rPr>
        <w:t>Proc. Int’l Conf. Software Eng.</w:t>
      </w:r>
      <w:r w:rsidRPr="006A438E">
        <w:rPr>
          <w:rFonts w:eastAsiaTheme="minorHAnsi"/>
        </w:rPr>
        <w:t>, IEEE CS Press, Los Alamitos, Calif.,</w:t>
      </w:r>
      <w:r w:rsidR="00F378EF">
        <w:rPr>
          <w:rFonts w:eastAsiaTheme="minorHAnsi"/>
        </w:rPr>
        <w:t xml:space="preserve"> </w:t>
      </w:r>
      <w:r w:rsidRPr="00F378EF">
        <w:rPr>
          <w:rFonts w:eastAsiaTheme="minorHAnsi"/>
        </w:rPr>
        <w:t>2000, pp. 649–658.</w:t>
      </w:r>
    </w:p>
    <w:p w:rsidR="0003476C" w:rsidRDefault="0003476C" w:rsidP="0003476C">
      <w:pPr>
        <w:spacing w:after="240"/>
        <w:jc w:val="both"/>
        <w:rPr>
          <w:rFonts w:ascii="Times New Roman" w:hAnsi="Times New Roman" w:cs="Times New Roman"/>
          <w:b/>
          <w:sz w:val="24"/>
          <w:szCs w:val="24"/>
        </w:rPr>
      </w:pPr>
      <w:r w:rsidRPr="0003476C">
        <w:rPr>
          <w:rFonts w:ascii="Times New Roman" w:hAnsi="Times New Roman" w:cs="Times New Roman"/>
          <w:b/>
          <w:sz w:val="24"/>
          <w:szCs w:val="24"/>
        </w:rPr>
        <w:t>1.5 Overview:</w:t>
      </w:r>
    </w:p>
    <w:p w:rsidR="0003476C" w:rsidRPr="004909B3" w:rsidRDefault="009E6B1E" w:rsidP="0003476C">
      <w:pPr>
        <w:pStyle w:val="ListParagraph"/>
        <w:spacing w:after="240" w:line="276" w:lineRule="auto"/>
        <w:ind w:firstLine="720"/>
        <w:jc w:val="both"/>
        <w:rPr>
          <w:rFonts w:cs="Calibri"/>
          <w:color w:val="000000"/>
        </w:rPr>
      </w:pPr>
      <w:r>
        <w:rPr>
          <w:rFonts w:cs="Calibri"/>
          <w:color w:val="000000"/>
        </w:rPr>
        <w:t>Aim of our</w:t>
      </w:r>
      <w:r w:rsidR="0003476C" w:rsidRPr="004909B3">
        <w:rPr>
          <w:rFonts w:cs="Calibri"/>
          <w:color w:val="000000"/>
        </w:rPr>
        <w:t xml:space="preserve"> project deal with finding tourist attractions, optimal path finding for tourist attraction, suggestions for way of transportation,</w:t>
      </w:r>
      <w:r>
        <w:rPr>
          <w:rFonts w:cs="Calibri"/>
          <w:color w:val="000000"/>
        </w:rPr>
        <w:t xml:space="preserve"> seasonal classification</w:t>
      </w:r>
      <w:r w:rsidR="0003476C" w:rsidRPr="004909B3">
        <w:rPr>
          <w:rFonts w:cs="Calibri"/>
          <w:color w:val="000000"/>
        </w:rPr>
        <w:t xml:space="preserve"> an</w:t>
      </w:r>
      <w:r w:rsidR="0003476C">
        <w:rPr>
          <w:rFonts w:cs="Calibri"/>
          <w:color w:val="000000"/>
        </w:rPr>
        <w:t>d if the tourist is opting for rented v</w:t>
      </w:r>
      <w:r w:rsidR="0003476C" w:rsidRPr="004909B3">
        <w:rPr>
          <w:rFonts w:cs="Calibri"/>
          <w:color w:val="000000"/>
        </w:rPr>
        <w:t>ehicle then calculation of the fare using optimal path distance calculation provided by Google Maps API.</w:t>
      </w:r>
    </w:p>
    <w:p w:rsidR="0003476C" w:rsidRPr="0003476C" w:rsidRDefault="0003476C" w:rsidP="0003476C">
      <w:pPr>
        <w:spacing w:after="240"/>
        <w:ind w:left="720" w:firstLine="720"/>
        <w:jc w:val="both"/>
        <w:rPr>
          <w:rFonts w:ascii="Times New Roman" w:hAnsi="Times New Roman" w:cs="Times New Roman"/>
          <w:color w:val="000000"/>
          <w:sz w:val="24"/>
          <w:szCs w:val="24"/>
        </w:rPr>
      </w:pPr>
      <w:r w:rsidRPr="0003476C">
        <w:rPr>
          <w:rFonts w:ascii="Times New Roman" w:hAnsi="Times New Roman" w:cs="Times New Roman"/>
          <w:color w:val="000000"/>
          <w:sz w:val="24"/>
          <w:szCs w:val="24"/>
        </w:rPr>
        <w:t>This project also helps the tourist to lodge a complaint against the tourist guide’s, rented vehicle drivers for diverting the tourist and charging him unfair tariff &amp; finding out emergency numbers for the particular city.</w:t>
      </w:r>
      <w:r w:rsidR="009E6B1E">
        <w:rPr>
          <w:rFonts w:ascii="Times New Roman" w:hAnsi="Times New Roman" w:cs="Times New Roman"/>
          <w:color w:val="000000"/>
          <w:sz w:val="24"/>
          <w:szCs w:val="24"/>
        </w:rPr>
        <w:t xml:space="preserve"> Based on the complaint lodge by the passenger the reports are generated and submitted to the higher authorities. Whenever user reaches near to the tourist place images of that place pop-ups on his/her phone. Tourist will get the places list as per his location and places are fetched from database as well as Google maps. Seasonal classification of places is also provided i.e. </w:t>
      </w:r>
      <w:r w:rsidR="00B6024F">
        <w:rPr>
          <w:rFonts w:ascii="Times New Roman" w:hAnsi="Times New Roman" w:cs="Times New Roman"/>
          <w:color w:val="000000"/>
          <w:sz w:val="24"/>
          <w:szCs w:val="24"/>
        </w:rPr>
        <w:t>places to be visited in summer season, winter season and rainy season, this feature will suggest user to visit that particular place which must be visited during that season.</w:t>
      </w:r>
    </w:p>
    <w:p w:rsidR="009E6B1E" w:rsidRDefault="009E6B1E" w:rsidP="0003476C">
      <w:pPr>
        <w:spacing w:after="240"/>
        <w:jc w:val="both"/>
        <w:rPr>
          <w:rFonts w:ascii="Times New Roman" w:hAnsi="Times New Roman" w:cs="Times New Roman"/>
          <w:b/>
          <w:sz w:val="24"/>
          <w:szCs w:val="24"/>
        </w:rPr>
      </w:pPr>
    </w:p>
    <w:p w:rsidR="009E6B1E" w:rsidRDefault="009E6B1E">
      <w:pPr>
        <w:rPr>
          <w:rFonts w:ascii="Times New Roman" w:hAnsi="Times New Roman" w:cs="Times New Roman"/>
          <w:b/>
          <w:sz w:val="24"/>
          <w:szCs w:val="24"/>
        </w:rPr>
      </w:pPr>
      <w:r>
        <w:rPr>
          <w:rFonts w:ascii="Times New Roman" w:hAnsi="Times New Roman" w:cs="Times New Roman"/>
          <w:b/>
          <w:sz w:val="24"/>
          <w:szCs w:val="24"/>
        </w:rPr>
        <w:br w:type="page"/>
      </w:r>
    </w:p>
    <w:p w:rsidR="0003476C" w:rsidRPr="00B64AC6" w:rsidRDefault="00F46286" w:rsidP="00B64AC6">
      <w:pPr>
        <w:pStyle w:val="ListParagraph"/>
        <w:numPr>
          <w:ilvl w:val="0"/>
          <w:numId w:val="3"/>
        </w:numPr>
        <w:spacing w:after="240" w:line="276" w:lineRule="auto"/>
        <w:jc w:val="center"/>
        <w:rPr>
          <w:b/>
          <w:sz w:val="28"/>
          <w:szCs w:val="28"/>
        </w:rPr>
      </w:pPr>
      <w:r w:rsidRPr="00B64AC6">
        <w:rPr>
          <w:b/>
          <w:sz w:val="28"/>
          <w:szCs w:val="28"/>
        </w:rPr>
        <w:lastRenderedPageBreak/>
        <w:t>Overall Description</w:t>
      </w:r>
    </w:p>
    <w:p w:rsidR="00F46286" w:rsidRDefault="00F46286" w:rsidP="00F46286">
      <w:pPr>
        <w:pStyle w:val="ListParagraph"/>
        <w:spacing w:after="240" w:line="276" w:lineRule="auto"/>
        <w:ind w:left="360"/>
        <w:jc w:val="center"/>
        <w:rPr>
          <w:b/>
        </w:rPr>
      </w:pPr>
    </w:p>
    <w:p w:rsidR="00F46286" w:rsidRDefault="00646E07" w:rsidP="00F46286">
      <w:pPr>
        <w:pStyle w:val="Heading2"/>
        <w:spacing w:before="0" w:after="240" w:line="360" w:lineRule="auto"/>
        <w:jc w:val="both"/>
        <w:rPr>
          <w:rFonts w:ascii="Times New Roman" w:hAnsi="Times New Roman" w:cs="Times New Roman"/>
          <w:bCs w:val="0"/>
          <w:color w:val="auto"/>
          <w:sz w:val="24"/>
          <w:szCs w:val="24"/>
        </w:rPr>
      </w:pPr>
      <w:bookmarkStart w:id="4" w:name="_Toc273998103"/>
      <w:r>
        <w:rPr>
          <w:rFonts w:ascii="Times New Roman" w:hAnsi="Times New Roman" w:cs="Times New Roman"/>
          <w:bCs w:val="0"/>
          <w:color w:val="auto"/>
          <w:sz w:val="24"/>
          <w:szCs w:val="24"/>
        </w:rPr>
        <w:t xml:space="preserve">2.1 </w:t>
      </w:r>
      <w:r w:rsidR="00F46286" w:rsidRPr="006A438E">
        <w:rPr>
          <w:rFonts w:ascii="Times New Roman" w:hAnsi="Times New Roman" w:cs="Times New Roman"/>
          <w:bCs w:val="0"/>
          <w:color w:val="auto"/>
          <w:sz w:val="24"/>
          <w:szCs w:val="24"/>
        </w:rPr>
        <w:t>Product Perspective</w:t>
      </w:r>
      <w:bookmarkEnd w:id="4"/>
      <w:r w:rsidR="00F46286">
        <w:rPr>
          <w:rFonts w:ascii="Times New Roman" w:hAnsi="Times New Roman" w:cs="Times New Roman"/>
          <w:bCs w:val="0"/>
          <w:color w:val="auto"/>
          <w:sz w:val="24"/>
          <w:szCs w:val="24"/>
        </w:rPr>
        <w:t>:</w:t>
      </w:r>
    </w:p>
    <w:p w:rsidR="00F46286" w:rsidRDefault="00F46286" w:rsidP="00F46286">
      <w:pPr>
        <w:spacing w:after="240"/>
        <w:ind w:left="720" w:firstLine="720"/>
        <w:jc w:val="both"/>
        <w:rPr>
          <w:rFonts w:eastAsiaTheme="minorHAnsi" w:cs="Times New Roman"/>
        </w:rPr>
      </w:pPr>
      <w:r>
        <w:rPr>
          <w:rFonts w:eastAsiaTheme="minorHAnsi" w:cs="Times New Roman"/>
        </w:rPr>
        <w:t>Future Mobile Customer Relationship Management in the automotive industry and the tourism.</w:t>
      </w:r>
      <w:r w:rsidRPr="00831567">
        <w:rPr>
          <w:rFonts w:eastAsiaTheme="minorHAnsi" w:cs="Times New Roman"/>
        </w:rPr>
        <w:t xml:space="preserve"> </w:t>
      </w:r>
      <w:r>
        <w:rPr>
          <w:rFonts w:eastAsiaTheme="minorHAnsi" w:cs="Times New Roman"/>
        </w:rPr>
        <w:t>The key profiles of future mobile communication are Interactive Broadband Protocols, Location Based Services and Individualized/Personalized Services mainly based on Multimedia information. These profiles are embedded in a three layer communicate model.</w:t>
      </w:r>
    </w:p>
    <w:p w:rsidR="00F46286" w:rsidRDefault="00F46286" w:rsidP="00F46286">
      <w:pPr>
        <w:spacing w:after="240"/>
        <w:ind w:left="720" w:firstLine="720"/>
        <w:jc w:val="both"/>
        <w:rPr>
          <w:rFonts w:eastAsiaTheme="minorHAnsi" w:cs="Times New Roman"/>
        </w:rPr>
      </w:pPr>
      <w:r>
        <w:rPr>
          <w:rFonts w:eastAsiaTheme="minorHAnsi" w:cs="Times New Roman"/>
        </w:rPr>
        <w:t xml:space="preserve">The grade of customer’s satisfaction is most relevant factor for the breakdown or the success of a company. </w:t>
      </w:r>
    </w:p>
    <w:p w:rsidR="00E343B3" w:rsidRDefault="00DB208C" w:rsidP="00E343B3">
      <w:pPr>
        <w:pStyle w:val="ListParagraph"/>
        <w:numPr>
          <w:ilvl w:val="1"/>
          <w:numId w:val="14"/>
        </w:numPr>
        <w:spacing w:after="240"/>
        <w:jc w:val="both"/>
        <w:rPr>
          <w:b/>
        </w:rPr>
      </w:pPr>
      <w:r w:rsidRPr="00DB208C">
        <w:rPr>
          <w:b/>
        </w:rPr>
        <w:t>Product Functions:</w:t>
      </w:r>
    </w:p>
    <w:p w:rsidR="00DB208C" w:rsidRPr="00690791" w:rsidRDefault="00E343B3" w:rsidP="00E343B3">
      <w:pPr>
        <w:spacing w:after="240"/>
        <w:ind w:firstLine="720"/>
        <w:jc w:val="both"/>
        <w:rPr>
          <w:rFonts w:ascii="Times New Roman" w:hAnsi="Times New Roman" w:cs="Times New Roman"/>
          <w:b/>
          <w:sz w:val="24"/>
          <w:szCs w:val="24"/>
        </w:rPr>
      </w:pPr>
      <w:r w:rsidRPr="00690791">
        <w:rPr>
          <w:rFonts w:ascii="Times New Roman" w:hAnsi="Times New Roman" w:cs="Times New Roman"/>
          <w:b/>
          <w:bCs/>
          <w:color w:val="333333"/>
          <w:sz w:val="24"/>
          <w:szCs w:val="24"/>
        </w:rPr>
        <w:t xml:space="preserve">2.2.1 </w:t>
      </w:r>
      <w:r w:rsidR="00DB208C" w:rsidRPr="00690791">
        <w:rPr>
          <w:rFonts w:ascii="Times New Roman" w:hAnsi="Times New Roman" w:cs="Times New Roman"/>
          <w:b/>
          <w:bCs/>
          <w:color w:val="333333"/>
          <w:sz w:val="24"/>
          <w:szCs w:val="24"/>
        </w:rPr>
        <w:t>System Initialization:</w:t>
      </w:r>
    </w:p>
    <w:p w:rsidR="00DB208C" w:rsidRPr="00BE4BB1" w:rsidRDefault="00DB208C" w:rsidP="00BE4BB1">
      <w:pPr>
        <w:pStyle w:val="ListParagraph"/>
        <w:spacing w:after="240" w:line="276" w:lineRule="auto"/>
        <w:ind w:left="1080" w:firstLine="720"/>
        <w:jc w:val="both"/>
        <w:rPr>
          <w:rFonts w:cs="Calibri"/>
          <w:bCs/>
          <w:color w:val="333333"/>
        </w:rPr>
      </w:pPr>
      <w:r w:rsidRPr="00452B2A">
        <w:rPr>
          <w:rFonts w:cs="Calibri"/>
          <w:bCs/>
          <w:color w:val="333333"/>
        </w:rPr>
        <w:t>System gets initialized and detects the current position of the mobile handset of user.</w:t>
      </w:r>
    </w:p>
    <w:p w:rsidR="00DB208C" w:rsidRPr="00690791" w:rsidRDefault="004974E7" w:rsidP="00E343B3">
      <w:pPr>
        <w:spacing w:after="240"/>
        <w:ind w:firstLine="720"/>
        <w:jc w:val="both"/>
        <w:rPr>
          <w:rFonts w:ascii="Times New Roman" w:hAnsi="Times New Roman" w:cs="Times New Roman"/>
          <w:b/>
          <w:bCs/>
          <w:color w:val="333333"/>
          <w:sz w:val="24"/>
          <w:szCs w:val="24"/>
        </w:rPr>
      </w:pPr>
      <w:r w:rsidRPr="00690791">
        <w:rPr>
          <w:rFonts w:ascii="Times New Roman" w:hAnsi="Times New Roman" w:cs="Times New Roman"/>
          <w:b/>
          <w:bCs/>
          <w:color w:val="333333"/>
          <w:sz w:val="24"/>
          <w:szCs w:val="24"/>
        </w:rPr>
        <w:t xml:space="preserve">2.2.2 </w:t>
      </w:r>
      <w:r w:rsidR="00DB208C" w:rsidRPr="00690791">
        <w:rPr>
          <w:rFonts w:ascii="Times New Roman" w:hAnsi="Times New Roman" w:cs="Times New Roman"/>
          <w:b/>
          <w:bCs/>
          <w:color w:val="333333"/>
          <w:sz w:val="24"/>
          <w:szCs w:val="24"/>
        </w:rPr>
        <w:t>Listing Tourist Attraction:</w:t>
      </w:r>
    </w:p>
    <w:p w:rsidR="00DB208C" w:rsidRPr="00BE4BB1" w:rsidRDefault="00DB208C" w:rsidP="00BE4BB1">
      <w:pPr>
        <w:pStyle w:val="ListParagraph"/>
        <w:spacing w:after="240" w:line="276" w:lineRule="auto"/>
        <w:ind w:left="1080" w:firstLine="720"/>
        <w:jc w:val="both"/>
        <w:rPr>
          <w:bCs/>
          <w:color w:val="333333"/>
        </w:rPr>
      </w:pPr>
      <w:r>
        <w:rPr>
          <w:bCs/>
          <w:color w:val="333333"/>
        </w:rPr>
        <w:t>The source is detected using the current GPS location and the user is able to see the tourist places and attractions of that particular place/city.</w:t>
      </w:r>
    </w:p>
    <w:p w:rsidR="00DB208C" w:rsidRPr="00690791" w:rsidRDefault="004974E7" w:rsidP="00E343B3">
      <w:pPr>
        <w:spacing w:after="240"/>
        <w:ind w:firstLine="720"/>
        <w:jc w:val="both"/>
        <w:rPr>
          <w:rFonts w:ascii="Times New Roman" w:hAnsi="Times New Roman" w:cs="Times New Roman"/>
          <w:b/>
          <w:bCs/>
          <w:color w:val="333333"/>
          <w:sz w:val="24"/>
          <w:szCs w:val="24"/>
        </w:rPr>
      </w:pPr>
      <w:r w:rsidRPr="00690791">
        <w:rPr>
          <w:rFonts w:ascii="Times New Roman" w:hAnsi="Times New Roman" w:cs="Times New Roman"/>
          <w:b/>
          <w:bCs/>
          <w:color w:val="333333"/>
          <w:sz w:val="24"/>
          <w:szCs w:val="24"/>
        </w:rPr>
        <w:t xml:space="preserve">2.2.3 </w:t>
      </w:r>
      <w:r w:rsidR="00DB208C" w:rsidRPr="00690791">
        <w:rPr>
          <w:rFonts w:ascii="Times New Roman" w:hAnsi="Times New Roman" w:cs="Times New Roman"/>
          <w:b/>
          <w:bCs/>
          <w:color w:val="333333"/>
          <w:sz w:val="24"/>
          <w:szCs w:val="24"/>
        </w:rPr>
        <w:t>Tracking the Path:</w:t>
      </w:r>
    </w:p>
    <w:p w:rsidR="00DB208C" w:rsidRPr="00BE4BB1" w:rsidRDefault="00DB208C" w:rsidP="00BE4BB1">
      <w:pPr>
        <w:pStyle w:val="ListParagraph"/>
        <w:spacing w:after="240" w:line="276" w:lineRule="auto"/>
        <w:ind w:left="1080" w:firstLine="720"/>
        <w:jc w:val="both"/>
        <w:rPr>
          <w:rFonts w:cs="Calibri"/>
          <w:bCs/>
          <w:color w:val="333333"/>
        </w:rPr>
      </w:pPr>
      <w:r>
        <w:rPr>
          <w:bCs/>
          <w:color w:val="333333"/>
        </w:rPr>
        <w:t xml:space="preserve">Once user has selected path, the system will track the path </w:t>
      </w:r>
      <w:r w:rsidRPr="00452B2A">
        <w:rPr>
          <w:rFonts w:cs="Calibri"/>
          <w:bCs/>
          <w:color w:val="333333"/>
        </w:rPr>
        <w:t>till user reach to the destination. If path is deviated from optimal path, then it will alert user reminding about the divergence.</w:t>
      </w:r>
    </w:p>
    <w:p w:rsidR="00DB208C" w:rsidRPr="00690791" w:rsidRDefault="004974E7" w:rsidP="00E343B3">
      <w:pPr>
        <w:spacing w:after="240"/>
        <w:ind w:firstLine="720"/>
        <w:jc w:val="both"/>
        <w:rPr>
          <w:rFonts w:ascii="Times New Roman" w:hAnsi="Times New Roman" w:cs="Times New Roman"/>
          <w:b/>
          <w:bCs/>
          <w:color w:val="333333"/>
          <w:sz w:val="24"/>
          <w:szCs w:val="24"/>
        </w:rPr>
      </w:pPr>
      <w:r w:rsidRPr="00690791">
        <w:rPr>
          <w:rFonts w:ascii="Times New Roman" w:hAnsi="Times New Roman" w:cs="Times New Roman"/>
          <w:b/>
          <w:bCs/>
          <w:color w:val="333333"/>
          <w:sz w:val="24"/>
          <w:szCs w:val="24"/>
        </w:rPr>
        <w:t xml:space="preserve">2.2.4 </w:t>
      </w:r>
      <w:r w:rsidR="00DB208C" w:rsidRPr="00690791">
        <w:rPr>
          <w:rFonts w:ascii="Times New Roman" w:hAnsi="Times New Roman" w:cs="Times New Roman"/>
          <w:b/>
          <w:bCs/>
          <w:color w:val="333333"/>
          <w:sz w:val="24"/>
          <w:szCs w:val="24"/>
        </w:rPr>
        <w:t>Fare Calculation:</w:t>
      </w:r>
    </w:p>
    <w:p w:rsidR="00DB208C" w:rsidRPr="00596246" w:rsidRDefault="00DB208C" w:rsidP="00E343B3">
      <w:pPr>
        <w:pStyle w:val="ListParagraph"/>
        <w:spacing w:after="240" w:line="276" w:lineRule="auto"/>
        <w:ind w:left="1080" w:firstLine="720"/>
        <w:jc w:val="both"/>
        <w:rPr>
          <w:rFonts w:cs="Calibri"/>
          <w:bCs/>
          <w:color w:val="333333"/>
        </w:rPr>
      </w:pPr>
      <w:r>
        <w:rPr>
          <w:bCs/>
          <w:color w:val="333333"/>
        </w:rPr>
        <w:t xml:space="preserve">Once </w:t>
      </w:r>
      <w:r w:rsidRPr="00452B2A">
        <w:rPr>
          <w:rFonts w:cs="Calibri"/>
          <w:bCs/>
          <w:color w:val="333333"/>
        </w:rPr>
        <w:t>the destination is reached the exact fare for the journey is calculated</w:t>
      </w:r>
      <w:r w:rsidR="004974E7">
        <w:rPr>
          <w:rFonts w:cs="Calibri"/>
          <w:bCs/>
          <w:color w:val="333333"/>
        </w:rPr>
        <w:t>.</w:t>
      </w:r>
    </w:p>
    <w:p w:rsidR="00DB208C" w:rsidRPr="00690791" w:rsidRDefault="004974E7" w:rsidP="00E343B3">
      <w:pPr>
        <w:spacing w:after="240"/>
        <w:ind w:firstLine="720"/>
        <w:jc w:val="both"/>
        <w:rPr>
          <w:rFonts w:ascii="Times New Roman" w:hAnsi="Times New Roman" w:cs="Times New Roman"/>
          <w:b/>
          <w:bCs/>
          <w:color w:val="333333"/>
          <w:sz w:val="24"/>
          <w:szCs w:val="24"/>
        </w:rPr>
      </w:pPr>
      <w:r w:rsidRPr="00690791">
        <w:rPr>
          <w:rFonts w:ascii="Times New Roman" w:hAnsi="Times New Roman" w:cs="Times New Roman"/>
          <w:b/>
          <w:bCs/>
          <w:color w:val="333333"/>
          <w:sz w:val="24"/>
          <w:szCs w:val="24"/>
        </w:rPr>
        <w:t xml:space="preserve">2.2.5 </w:t>
      </w:r>
      <w:r w:rsidR="00DB208C" w:rsidRPr="00690791">
        <w:rPr>
          <w:rFonts w:ascii="Times New Roman" w:hAnsi="Times New Roman" w:cs="Times New Roman"/>
          <w:b/>
          <w:bCs/>
          <w:color w:val="333333"/>
          <w:sz w:val="24"/>
          <w:szCs w:val="24"/>
        </w:rPr>
        <w:t>Lodge Complaint:</w:t>
      </w:r>
    </w:p>
    <w:p w:rsidR="004974E7" w:rsidRPr="00BE4BB1" w:rsidRDefault="00DB208C" w:rsidP="00BE4BB1">
      <w:pPr>
        <w:pStyle w:val="ListParagraph"/>
        <w:spacing w:after="240" w:line="276" w:lineRule="auto"/>
        <w:ind w:left="1080" w:firstLine="720"/>
        <w:jc w:val="both"/>
        <w:rPr>
          <w:rFonts w:cs="Calibri"/>
          <w:b/>
          <w:bCs/>
          <w:color w:val="333333"/>
        </w:rPr>
      </w:pPr>
      <w:r>
        <w:rPr>
          <w:bCs/>
          <w:color w:val="333333"/>
        </w:rPr>
        <w:t xml:space="preserve">If </w:t>
      </w:r>
      <w:r w:rsidRPr="00581402">
        <w:rPr>
          <w:rFonts w:cs="Calibri"/>
          <w:bCs/>
          <w:color w:val="333333"/>
        </w:rPr>
        <w:t xml:space="preserve">driver is not agreed with the fare calculated by the system and </w:t>
      </w:r>
      <w:r w:rsidR="004974E7">
        <w:rPr>
          <w:rFonts w:cs="Calibri"/>
          <w:bCs/>
          <w:color w:val="333333"/>
        </w:rPr>
        <w:t>asking for more f</w:t>
      </w:r>
      <w:r w:rsidRPr="00581402">
        <w:rPr>
          <w:rFonts w:cs="Calibri"/>
          <w:bCs/>
          <w:color w:val="333333"/>
        </w:rPr>
        <w:t>are, user has the facility to lodge the complaint against the driver. The passenger can fill a small form having the details about him, the driver and his vehicle and the complaint he has against the driver. After filling all these information the user can upload this information to the central database and can send a SMS to higher authorities</w:t>
      </w:r>
      <w:r w:rsidRPr="00452B2A">
        <w:rPr>
          <w:rFonts w:cs="Calibri"/>
          <w:b/>
          <w:bCs/>
          <w:color w:val="333333"/>
        </w:rPr>
        <w:t>.</w:t>
      </w:r>
    </w:p>
    <w:p w:rsidR="00DB208C" w:rsidRPr="00690791" w:rsidRDefault="004974E7" w:rsidP="00E343B3">
      <w:pPr>
        <w:spacing w:after="240"/>
        <w:ind w:firstLine="720"/>
        <w:jc w:val="both"/>
        <w:rPr>
          <w:rFonts w:ascii="Times New Roman" w:hAnsi="Times New Roman" w:cs="Times New Roman"/>
          <w:b/>
          <w:sz w:val="24"/>
          <w:szCs w:val="24"/>
        </w:rPr>
      </w:pPr>
      <w:r w:rsidRPr="00690791">
        <w:rPr>
          <w:rFonts w:ascii="Times New Roman" w:hAnsi="Times New Roman" w:cs="Times New Roman"/>
          <w:b/>
          <w:sz w:val="24"/>
          <w:szCs w:val="24"/>
        </w:rPr>
        <w:lastRenderedPageBreak/>
        <w:t xml:space="preserve">2.2.6 </w:t>
      </w:r>
      <w:r w:rsidR="00DB208C" w:rsidRPr="00690791">
        <w:rPr>
          <w:rFonts w:ascii="Times New Roman" w:hAnsi="Times New Roman" w:cs="Times New Roman"/>
          <w:b/>
          <w:sz w:val="24"/>
          <w:szCs w:val="24"/>
        </w:rPr>
        <w:t>Listing the Emergency Numbers:</w:t>
      </w:r>
    </w:p>
    <w:p w:rsidR="00DB208C" w:rsidRPr="00BE4BB1" w:rsidRDefault="00DB208C" w:rsidP="00BE4BB1">
      <w:pPr>
        <w:pStyle w:val="ListParagraph"/>
        <w:spacing w:after="240" w:line="276" w:lineRule="auto"/>
        <w:ind w:left="1080" w:firstLine="720"/>
        <w:jc w:val="both"/>
        <w:rPr>
          <w:rFonts w:cs="Calibri"/>
          <w:bCs/>
          <w:color w:val="333333"/>
        </w:rPr>
      </w:pPr>
      <w:r>
        <w:t xml:space="preserve">Based </w:t>
      </w:r>
      <w:r w:rsidRPr="00581402">
        <w:rPr>
          <w:rFonts w:cs="Calibri"/>
          <w:bCs/>
          <w:color w:val="333333"/>
        </w:rPr>
        <w:t xml:space="preserve">on the </w:t>
      </w:r>
      <w:r>
        <w:rPr>
          <w:rFonts w:cs="Calibri"/>
          <w:bCs/>
          <w:color w:val="333333"/>
        </w:rPr>
        <w:t>GPS location the emergency numbers will be fetched to help the tourist in emergency.</w:t>
      </w:r>
    </w:p>
    <w:p w:rsidR="00DB208C" w:rsidRPr="00690791" w:rsidRDefault="004974E7" w:rsidP="00E343B3">
      <w:pPr>
        <w:spacing w:after="240"/>
        <w:ind w:firstLine="720"/>
        <w:jc w:val="both"/>
        <w:rPr>
          <w:rFonts w:ascii="Times New Roman" w:hAnsi="Times New Roman" w:cs="Times New Roman"/>
          <w:b/>
          <w:sz w:val="24"/>
          <w:szCs w:val="24"/>
        </w:rPr>
      </w:pPr>
      <w:r w:rsidRPr="00690791">
        <w:rPr>
          <w:rFonts w:ascii="Times New Roman" w:hAnsi="Times New Roman" w:cs="Times New Roman"/>
          <w:b/>
          <w:sz w:val="24"/>
          <w:szCs w:val="24"/>
        </w:rPr>
        <w:t xml:space="preserve">2.2.7 </w:t>
      </w:r>
      <w:r w:rsidR="00DB208C" w:rsidRPr="00690791">
        <w:rPr>
          <w:rFonts w:ascii="Times New Roman" w:hAnsi="Times New Roman" w:cs="Times New Roman"/>
          <w:b/>
          <w:sz w:val="24"/>
          <w:szCs w:val="24"/>
        </w:rPr>
        <w:t>Seasonal Classification:</w:t>
      </w:r>
    </w:p>
    <w:p w:rsidR="00DB208C" w:rsidRDefault="00DB208C" w:rsidP="00E343B3">
      <w:pPr>
        <w:pStyle w:val="ListParagraph"/>
        <w:spacing w:after="240" w:line="276" w:lineRule="auto"/>
        <w:ind w:firstLine="720"/>
        <w:jc w:val="both"/>
        <w:rPr>
          <w:color w:val="000000"/>
        </w:rPr>
      </w:pPr>
      <w:r w:rsidRPr="00DB208C">
        <w:rPr>
          <w:color w:val="000000"/>
        </w:rPr>
        <w:t>Seasonal classification of places is also provided i.e. places to be visited in summer season, winter season and rainy season, this feature will suggest user to visit that particular place which must be visited during that season.</w:t>
      </w:r>
    </w:p>
    <w:p w:rsidR="00BE4BB1" w:rsidRDefault="00BE4BB1" w:rsidP="00E343B3">
      <w:pPr>
        <w:pStyle w:val="ListParagraph"/>
        <w:spacing w:after="240" w:line="276" w:lineRule="auto"/>
        <w:ind w:firstLine="720"/>
        <w:jc w:val="both"/>
        <w:rPr>
          <w:color w:val="000000"/>
        </w:rPr>
      </w:pPr>
    </w:p>
    <w:p w:rsidR="00690791" w:rsidRPr="006A438E" w:rsidRDefault="006C697D" w:rsidP="00690791">
      <w:pPr>
        <w:pStyle w:val="Heading2"/>
        <w:spacing w:before="0" w:after="280" w:line="360" w:lineRule="auto"/>
        <w:jc w:val="both"/>
        <w:rPr>
          <w:rFonts w:ascii="Times New Roman" w:hAnsi="Times New Roman" w:cs="Times New Roman"/>
          <w:bCs w:val="0"/>
          <w:color w:val="auto"/>
          <w:sz w:val="24"/>
          <w:szCs w:val="24"/>
        </w:rPr>
      </w:pPr>
      <w:bookmarkStart w:id="5" w:name="_Toc273998105"/>
      <w:r>
        <w:rPr>
          <w:rFonts w:ascii="Times New Roman" w:hAnsi="Times New Roman" w:cs="Times New Roman"/>
          <w:bCs w:val="0"/>
          <w:color w:val="auto"/>
          <w:sz w:val="24"/>
          <w:szCs w:val="24"/>
        </w:rPr>
        <w:t xml:space="preserve">2.3 </w:t>
      </w:r>
      <w:r w:rsidR="00690791" w:rsidRPr="006A438E">
        <w:rPr>
          <w:rFonts w:ascii="Times New Roman" w:hAnsi="Times New Roman" w:cs="Times New Roman"/>
          <w:bCs w:val="0"/>
          <w:color w:val="auto"/>
          <w:sz w:val="24"/>
          <w:szCs w:val="24"/>
        </w:rPr>
        <w:t>User Characteristics</w:t>
      </w:r>
      <w:bookmarkEnd w:id="5"/>
      <w:r w:rsidR="00690791">
        <w:rPr>
          <w:rFonts w:ascii="Times New Roman" w:hAnsi="Times New Roman" w:cs="Times New Roman"/>
          <w:bCs w:val="0"/>
          <w:color w:val="auto"/>
          <w:sz w:val="24"/>
          <w:szCs w:val="24"/>
        </w:rPr>
        <w:t>:</w:t>
      </w:r>
    </w:p>
    <w:p w:rsidR="00690791" w:rsidRPr="006A438E" w:rsidRDefault="00690791" w:rsidP="00690791">
      <w:pPr>
        <w:spacing w:after="240"/>
        <w:ind w:firstLine="720"/>
        <w:jc w:val="both"/>
        <w:rPr>
          <w:rFonts w:cs="Times New Roman"/>
          <w:u w:val="single"/>
        </w:rPr>
      </w:pPr>
      <w:r w:rsidRPr="006A438E">
        <w:rPr>
          <w:rFonts w:cs="Times New Roman"/>
        </w:rPr>
        <w:t>There are two kind of user as follows:</w:t>
      </w:r>
    </w:p>
    <w:p w:rsidR="00BE4BB1" w:rsidRPr="00BE4BB1" w:rsidRDefault="00690791" w:rsidP="00690791">
      <w:pPr>
        <w:pStyle w:val="ListParagraph"/>
        <w:numPr>
          <w:ilvl w:val="0"/>
          <w:numId w:val="18"/>
        </w:numPr>
        <w:spacing w:after="240" w:line="276" w:lineRule="auto"/>
        <w:jc w:val="both"/>
        <w:rPr>
          <w:u w:val="single"/>
        </w:rPr>
      </w:pPr>
      <w:r>
        <w:rPr>
          <w:b/>
        </w:rPr>
        <w:t>Customer</w:t>
      </w:r>
      <w:r w:rsidRPr="006A438E">
        <w:t>:</w:t>
      </w:r>
      <w:r>
        <w:rPr>
          <w:iCs/>
        </w:rPr>
        <w:t xml:space="preserve"> </w:t>
      </w:r>
      <w:r>
        <w:t>These are users who use the application and they only have limited access as a user</w:t>
      </w:r>
      <w:r w:rsidRPr="006A438E">
        <w:t>.</w:t>
      </w:r>
    </w:p>
    <w:p w:rsidR="00690791" w:rsidRPr="006C697D" w:rsidRDefault="00690791" w:rsidP="00690791">
      <w:pPr>
        <w:pStyle w:val="ListParagraph"/>
        <w:numPr>
          <w:ilvl w:val="0"/>
          <w:numId w:val="18"/>
        </w:numPr>
        <w:spacing w:after="240" w:line="276" w:lineRule="auto"/>
        <w:jc w:val="both"/>
        <w:rPr>
          <w:u w:val="single"/>
        </w:rPr>
      </w:pPr>
      <w:r w:rsidRPr="00BE4BB1">
        <w:rPr>
          <w:b/>
        </w:rPr>
        <w:t>Admin</w:t>
      </w:r>
      <w:r w:rsidRPr="00B32932">
        <w:t>:</w:t>
      </w:r>
      <w:r>
        <w:t xml:space="preserve"> </w:t>
      </w:r>
      <w:r w:rsidR="00BE4BB1">
        <w:t>Admin</w:t>
      </w:r>
      <w:r>
        <w:t xml:space="preserve"> has full control over application.</w:t>
      </w:r>
    </w:p>
    <w:p w:rsidR="006C697D" w:rsidRPr="006C697D" w:rsidRDefault="006C697D" w:rsidP="006C697D">
      <w:pPr>
        <w:spacing w:after="240"/>
        <w:jc w:val="both"/>
        <w:rPr>
          <w:rFonts w:ascii="Times New Roman" w:hAnsi="Times New Roman" w:cs="Times New Roman"/>
          <w:b/>
          <w:iCs/>
          <w:sz w:val="24"/>
          <w:szCs w:val="24"/>
        </w:rPr>
      </w:pPr>
      <w:r w:rsidRPr="006C697D">
        <w:rPr>
          <w:rFonts w:ascii="Times New Roman" w:hAnsi="Times New Roman" w:cs="Times New Roman"/>
          <w:b/>
          <w:iCs/>
          <w:sz w:val="24"/>
          <w:szCs w:val="24"/>
        </w:rPr>
        <w:t>2.4 General Constraints:</w:t>
      </w:r>
    </w:p>
    <w:p w:rsidR="006C697D" w:rsidRDefault="006C697D" w:rsidP="006C697D">
      <w:pPr>
        <w:pStyle w:val="ListParagraph"/>
        <w:numPr>
          <w:ilvl w:val="0"/>
          <w:numId w:val="20"/>
        </w:numPr>
        <w:spacing w:after="240"/>
        <w:jc w:val="both"/>
        <w:rPr>
          <w:iCs/>
        </w:rPr>
      </w:pPr>
      <w:r>
        <w:rPr>
          <w:iCs/>
        </w:rPr>
        <w:t xml:space="preserve">For full working of this application, user </w:t>
      </w:r>
      <w:r w:rsidRPr="006C697D">
        <w:rPr>
          <w:iCs/>
        </w:rPr>
        <w:t>requires high configuration android device.</w:t>
      </w:r>
    </w:p>
    <w:p w:rsidR="006358AF" w:rsidRPr="006A438E" w:rsidRDefault="006358AF" w:rsidP="006358AF">
      <w:pPr>
        <w:pStyle w:val="Heading2"/>
        <w:spacing w:before="280" w:after="280" w:line="360" w:lineRule="auto"/>
        <w:rPr>
          <w:rFonts w:ascii="Times New Roman" w:hAnsi="Times New Roman" w:cs="Times New Roman"/>
          <w:bCs w:val="0"/>
          <w:color w:val="auto"/>
          <w:sz w:val="24"/>
          <w:szCs w:val="24"/>
        </w:rPr>
      </w:pPr>
      <w:r w:rsidRPr="006A438E">
        <w:rPr>
          <w:rFonts w:ascii="Times New Roman" w:hAnsi="Times New Roman" w:cs="Times New Roman"/>
          <w:bCs w:val="0"/>
          <w:color w:val="auto"/>
          <w:sz w:val="24"/>
          <w:szCs w:val="24"/>
        </w:rPr>
        <w:t>2</w:t>
      </w:r>
      <w:r>
        <w:rPr>
          <w:rFonts w:ascii="Times New Roman" w:hAnsi="Times New Roman" w:cs="Times New Roman"/>
          <w:bCs w:val="0"/>
          <w:color w:val="auto"/>
          <w:sz w:val="24"/>
          <w:szCs w:val="24"/>
        </w:rPr>
        <w:t xml:space="preserve">.5 </w:t>
      </w:r>
      <w:r w:rsidRPr="006A438E">
        <w:rPr>
          <w:rFonts w:ascii="Times New Roman" w:hAnsi="Times New Roman" w:cs="Times New Roman"/>
          <w:bCs w:val="0"/>
          <w:color w:val="auto"/>
          <w:sz w:val="24"/>
          <w:szCs w:val="24"/>
        </w:rPr>
        <w:t>Assumptions and Dependencies</w:t>
      </w:r>
      <w:r>
        <w:rPr>
          <w:rFonts w:ascii="Times New Roman" w:hAnsi="Times New Roman" w:cs="Times New Roman"/>
          <w:bCs w:val="0"/>
          <w:color w:val="auto"/>
          <w:sz w:val="24"/>
          <w:szCs w:val="24"/>
        </w:rPr>
        <w:t>:</w:t>
      </w:r>
    </w:p>
    <w:p w:rsidR="006358AF" w:rsidRPr="00852B68" w:rsidRDefault="006358AF" w:rsidP="006358AF">
      <w:pPr>
        <w:spacing w:after="240"/>
        <w:ind w:firstLine="720"/>
        <w:rPr>
          <w:rFonts w:ascii="Times New Roman" w:hAnsi="Times New Roman" w:cs="Times New Roman"/>
          <w:b/>
          <w:iCs/>
          <w:sz w:val="24"/>
          <w:szCs w:val="24"/>
        </w:rPr>
      </w:pPr>
      <w:r w:rsidRPr="00852B68">
        <w:rPr>
          <w:rFonts w:ascii="Times New Roman" w:hAnsi="Times New Roman" w:cs="Times New Roman"/>
          <w:b/>
          <w:bCs/>
          <w:kern w:val="28"/>
          <w:sz w:val="24"/>
          <w:szCs w:val="24"/>
        </w:rPr>
        <w:t xml:space="preserve"> </w:t>
      </w:r>
      <w:r w:rsidRPr="00852B68">
        <w:rPr>
          <w:rFonts w:ascii="Times New Roman" w:hAnsi="Times New Roman" w:cs="Times New Roman"/>
          <w:b/>
          <w:sz w:val="24"/>
          <w:szCs w:val="24"/>
        </w:rPr>
        <w:t xml:space="preserve">2.6.1 </w:t>
      </w:r>
      <w:r w:rsidRPr="00852B68">
        <w:rPr>
          <w:rFonts w:ascii="Times New Roman" w:hAnsi="Times New Roman" w:cs="Times New Roman"/>
          <w:b/>
          <w:sz w:val="24"/>
          <w:szCs w:val="24"/>
        </w:rPr>
        <w:tab/>
        <w:t>Assumptions:</w:t>
      </w:r>
    </w:p>
    <w:p w:rsidR="006358AF" w:rsidRDefault="006358AF" w:rsidP="006358AF">
      <w:pPr>
        <w:widowControl w:val="0"/>
        <w:numPr>
          <w:ilvl w:val="0"/>
          <w:numId w:val="21"/>
        </w:numPr>
        <w:autoSpaceDE w:val="0"/>
        <w:autoSpaceDN w:val="0"/>
        <w:adjustRightInd w:val="0"/>
        <w:spacing w:after="240"/>
        <w:rPr>
          <w:rFonts w:cs="Times New Roman"/>
          <w:iCs/>
        </w:rPr>
      </w:pPr>
      <w:r w:rsidRPr="006A438E">
        <w:rPr>
          <w:rFonts w:cs="Times New Roman"/>
          <w:iCs/>
        </w:rPr>
        <w:t xml:space="preserve">User must </w:t>
      </w:r>
      <w:r>
        <w:rPr>
          <w:rFonts w:cs="Times New Roman"/>
          <w:iCs/>
        </w:rPr>
        <w:t>have basic knowledge to operate android phone</w:t>
      </w:r>
      <w:r w:rsidR="00AA27D4">
        <w:rPr>
          <w:rFonts w:cs="Times New Roman"/>
          <w:iCs/>
        </w:rPr>
        <w:t>.</w:t>
      </w:r>
    </w:p>
    <w:p w:rsidR="00AA27D4" w:rsidRPr="00AA27D4" w:rsidRDefault="006C244F" w:rsidP="00AA27D4">
      <w:pPr>
        <w:widowControl w:val="0"/>
        <w:numPr>
          <w:ilvl w:val="0"/>
          <w:numId w:val="21"/>
        </w:numPr>
        <w:autoSpaceDE w:val="0"/>
        <w:autoSpaceDN w:val="0"/>
        <w:adjustRightInd w:val="0"/>
        <w:spacing w:after="240"/>
        <w:rPr>
          <w:rFonts w:cs="Times New Roman"/>
          <w:iCs/>
        </w:rPr>
      </w:pPr>
      <w:r>
        <w:rPr>
          <w:rFonts w:cs="Times New Roman"/>
          <w:iCs/>
        </w:rPr>
        <w:t>For text-to-speech, speaker of smart phone (android phone)</w:t>
      </w:r>
      <w:r w:rsidR="00AA27D4" w:rsidRPr="006A438E">
        <w:rPr>
          <w:rFonts w:cs="Times New Roman"/>
          <w:iCs/>
        </w:rPr>
        <w:t xml:space="preserve"> must be loud enough</w:t>
      </w:r>
      <w:r w:rsidR="00AA27D4">
        <w:rPr>
          <w:rFonts w:cs="Times New Roman"/>
          <w:iCs/>
        </w:rPr>
        <w:t>.</w:t>
      </w:r>
    </w:p>
    <w:p w:rsidR="006358AF" w:rsidRDefault="006358AF" w:rsidP="006358AF">
      <w:pPr>
        <w:pStyle w:val="ListParagraph"/>
        <w:numPr>
          <w:ilvl w:val="2"/>
          <w:numId w:val="18"/>
        </w:numPr>
        <w:spacing w:after="240" w:line="276" w:lineRule="auto"/>
        <w:rPr>
          <w:b/>
        </w:rPr>
      </w:pPr>
      <w:r w:rsidRPr="006A438E">
        <w:rPr>
          <w:b/>
        </w:rPr>
        <w:t>Dependencies:</w:t>
      </w:r>
    </w:p>
    <w:p w:rsidR="006358AF" w:rsidRPr="006A438E" w:rsidRDefault="006358AF" w:rsidP="006358AF">
      <w:pPr>
        <w:pStyle w:val="ListParagraph"/>
        <w:spacing w:after="240" w:line="276" w:lineRule="auto"/>
        <w:ind w:left="1440"/>
        <w:rPr>
          <w:b/>
        </w:rPr>
      </w:pPr>
    </w:p>
    <w:p w:rsidR="006358AF" w:rsidRDefault="003367C2" w:rsidP="006358AF">
      <w:pPr>
        <w:pStyle w:val="ListParagraph"/>
        <w:numPr>
          <w:ilvl w:val="0"/>
          <w:numId w:val="22"/>
        </w:numPr>
        <w:spacing w:after="240" w:line="276" w:lineRule="auto"/>
        <w:rPr>
          <w:iCs/>
        </w:rPr>
      </w:pPr>
      <w:r>
        <w:rPr>
          <w:iCs/>
        </w:rPr>
        <w:t>Requires well working internet connection</w:t>
      </w:r>
      <w:r w:rsidR="006358AF">
        <w:rPr>
          <w:iCs/>
        </w:rPr>
        <w:t>.</w:t>
      </w:r>
    </w:p>
    <w:p w:rsidR="006358AF" w:rsidRPr="00E021A5" w:rsidRDefault="006358AF" w:rsidP="006358AF">
      <w:pPr>
        <w:pStyle w:val="ListParagraph"/>
        <w:numPr>
          <w:ilvl w:val="0"/>
          <w:numId w:val="22"/>
        </w:numPr>
        <w:spacing w:after="240" w:line="276" w:lineRule="auto"/>
        <w:rPr>
          <w:iCs/>
        </w:rPr>
      </w:pPr>
      <w:r w:rsidRPr="00E021A5">
        <w:rPr>
          <w:iCs/>
        </w:rPr>
        <w:t>Accuracy depends upon GPS device</w:t>
      </w:r>
      <w:r>
        <w:rPr>
          <w:iCs/>
        </w:rPr>
        <w:t>.</w:t>
      </w:r>
    </w:p>
    <w:p w:rsidR="006358AF" w:rsidRPr="005B77E5" w:rsidRDefault="006358AF" w:rsidP="005B77E5">
      <w:pPr>
        <w:spacing w:after="240"/>
        <w:ind w:left="1080"/>
        <w:rPr>
          <w:iCs/>
        </w:rPr>
      </w:pPr>
    </w:p>
    <w:p w:rsidR="006358AF" w:rsidRPr="006358AF" w:rsidRDefault="006358AF" w:rsidP="006358AF">
      <w:pPr>
        <w:spacing w:after="240"/>
        <w:jc w:val="both"/>
        <w:rPr>
          <w:iCs/>
        </w:rPr>
      </w:pPr>
    </w:p>
    <w:p w:rsidR="00DB208C" w:rsidRDefault="00DB208C" w:rsidP="006C697D">
      <w:pPr>
        <w:spacing w:after="240"/>
        <w:jc w:val="both"/>
        <w:rPr>
          <w:rFonts w:eastAsiaTheme="minorHAnsi" w:cs="Times New Roman"/>
        </w:rPr>
      </w:pPr>
    </w:p>
    <w:p w:rsidR="00DB208C" w:rsidRDefault="00DB208C" w:rsidP="00F46286">
      <w:pPr>
        <w:spacing w:after="240"/>
        <w:ind w:left="720" w:firstLine="720"/>
        <w:jc w:val="both"/>
        <w:rPr>
          <w:rFonts w:eastAsiaTheme="minorHAnsi" w:cs="Times New Roman"/>
        </w:rPr>
      </w:pPr>
    </w:p>
    <w:p w:rsidR="00DB208C" w:rsidRDefault="00B64AC6" w:rsidP="00B64AC6">
      <w:pPr>
        <w:pStyle w:val="ListParagraph"/>
        <w:numPr>
          <w:ilvl w:val="0"/>
          <w:numId w:val="22"/>
        </w:numPr>
        <w:spacing w:after="240"/>
        <w:jc w:val="center"/>
        <w:rPr>
          <w:rFonts w:eastAsiaTheme="minorHAnsi"/>
          <w:b/>
          <w:sz w:val="28"/>
          <w:szCs w:val="28"/>
        </w:rPr>
      </w:pPr>
      <w:r w:rsidRPr="00B64AC6">
        <w:rPr>
          <w:rFonts w:eastAsiaTheme="minorHAnsi"/>
          <w:b/>
          <w:sz w:val="28"/>
          <w:szCs w:val="28"/>
        </w:rPr>
        <w:lastRenderedPageBreak/>
        <w:t>Functional Requirements</w:t>
      </w:r>
    </w:p>
    <w:p w:rsidR="00B64AC6" w:rsidRPr="00B64AC6" w:rsidRDefault="00B64AC6" w:rsidP="00B64AC6">
      <w:pPr>
        <w:pStyle w:val="Heading2"/>
        <w:spacing w:before="280" w:after="240" w:line="276" w:lineRule="auto"/>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3.1 External Interfaces:</w:t>
      </w:r>
    </w:p>
    <w:p w:rsidR="00B64AC6" w:rsidRPr="006A438E" w:rsidRDefault="00B64AC6" w:rsidP="00B64AC6">
      <w:pPr>
        <w:pStyle w:val="Heading2"/>
        <w:spacing w:before="280" w:after="240" w:line="276" w:lineRule="auto"/>
        <w:ind w:firstLine="72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3.1.1 </w:t>
      </w:r>
      <w:r w:rsidRPr="006A438E">
        <w:rPr>
          <w:rFonts w:ascii="Times New Roman" w:hAnsi="Times New Roman" w:cs="Times New Roman"/>
          <w:bCs w:val="0"/>
          <w:color w:val="auto"/>
          <w:sz w:val="24"/>
          <w:szCs w:val="24"/>
        </w:rPr>
        <w:t>Hardware Interfaces</w:t>
      </w:r>
      <w:r>
        <w:rPr>
          <w:rFonts w:ascii="Times New Roman" w:hAnsi="Times New Roman" w:cs="Times New Roman"/>
          <w:bCs w:val="0"/>
          <w:color w:val="auto"/>
          <w:sz w:val="24"/>
          <w:szCs w:val="24"/>
        </w:rPr>
        <w:t>:</w:t>
      </w:r>
    </w:p>
    <w:p w:rsidR="00B64AC6" w:rsidRPr="006A438E" w:rsidRDefault="00B64AC6" w:rsidP="00C24766">
      <w:pPr>
        <w:pStyle w:val="Heading2"/>
        <w:spacing w:before="280" w:after="240" w:line="276" w:lineRule="auto"/>
        <w:ind w:left="360" w:firstLine="720"/>
        <w:jc w:val="both"/>
        <w:rPr>
          <w:rFonts w:ascii="Times New Roman" w:hAnsi="Times New Roman" w:cs="Times New Roman"/>
          <w:bCs w:val="0"/>
          <w:color w:val="auto"/>
          <w:sz w:val="24"/>
          <w:szCs w:val="24"/>
        </w:rPr>
      </w:pPr>
      <w:r w:rsidRPr="006A438E">
        <w:rPr>
          <w:rFonts w:ascii="Times New Roman" w:hAnsi="Times New Roman" w:cs="Times New Roman"/>
          <w:bCs w:val="0"/>
          <w:color w:val="auto"/>
          <w:sz w:val="24"/>
          <w:szCs w:val="24"/>
        </w:rPr>
        <w:t>Sy</w:t>
      </w:r>
      <w:r w:rsidR="001046AC">
        <w:rPr>
          <w:rFonts w:ascii="Times New Roman" w:hAnsi="Times New Roman" w:cs="Times New Roman"/>
          <w:bCs w:val="0"/>
          <w:color w:val="auto"/>
          <w:sz w:val="24"/>
          <w:szCs w:val="24"/>
        </w:rPr>
        <w:t>stem requires following hardware</w:t>
      </w:r>
      <w:r w:rsidRPr="006A438E">
        <w:rPr>
          <w:rFonts w:ascii="Times New Roman" w:hAnsi="Times New Roman" w:cs="Times New Roman"/>
          <w:bCs w:val="0"/>
          <w:color w:val="auto"/>
          <w:sz w:val="24"/>
          <w:szCs w:val="24"/>
        </w:rPr>
        <w:t xml:space="preserve"> interfaces:</w:t>
      </w:r>
    </w:p>
    <w:p w:rsidR="00B64AC6" w:rsidRPr="006A438E" w:rsidRDefault="0094410A" w:rsidP="00B64AC6">
      <w:pPr>
        <w:pStyle w:val="ListParagraph"/>
        <w:widowControl/>
        <w:numPr>
          <w:ilvl w:val="0"/>
          <w:numId w:val="9"/>
        </w:numPr>
        <w:autoSpaceDE/>
        <w:autoSpaceDN/>
        <w:adjustRightInd/>
        <w:spacing w:before="300" w:after="240" w:line="276" w:lineRule="auto"/>
        <w:jc w:val="both"/>
        <w:rPr>
          <w:color w:val="000000"/>
        </w:rPr>
      </w:pPr>
      <w:r>
        <w:rPr>
          <w:color w:val="000000"/>
        </w:rPr>
        <w:t>System:</w:t>
      </w:r>
      <w:r>
        <w:rPr>
          <w:color w:val="000000"/>
        </w:rPr>
        <w:tab/>
      </w:r>
      <w:r>
        <w:t xml:space="preserve">Intel P4, </w:t>
      </w:r>
      <w:r w:rsidR="002C331F">
        <w:rPr>
          <w:color w:val="000000"/>
        </w:rPr>
        <w:t>2.4 GHZ, 40</w:t>
      </w:r>
      <w:r w:rsidR="00B64AC6" w:rsidRPr="006A438E">
        <w:rPr>
          <w:color w:val="000000"/>
        </w:rPr>
        <w:t xml:space="preserve"> GB HDD for installation. </w:t>
      </w:r>
    </w:p>
    <w:p w:rsidR="00B64AC6" w:rsidRPr="0094410A" w:rsidRDefault="0094410A" w:rsidP="0094410A">
      <w:pPr>
        <w:pStyle w:val="ListParagraph"/>
        <w:widowControl/>
        <w:numPr>
          <w:ilvl w:val="0"/>
          <w:numId w:val="9"/>
        </w:numPr>
        <w:autoSpaceDE/>
        <w:autoSpaceDN/>
        <w:adjustRightInd/>
        <w:spacing w:before="300" w:after="240" w:line="276" w:lineRule="auto"/>
        <w:jc w:val="both"/>
        <w:rPr>
          <w:color w:val="000000"/>
        </w:rPr>
      </w:pPr>
      <w:r>
        <w:rPr>
          <w:color w:val="000000"/>
        </w:rPr>
        <w:t>Memory:</w:t>
      </w:r>
      <w:r>
        <w:rPr>
          <w:color w:val="000000"/>
        </w:rPr>
        <w:tab/>
      </w:r>
      <w:r w:rsidR="00B64AC6" w:rsidRPr="006A438E">
        <w:rPr>
          <w:color w:val="000000"/>
        </w:rPr>
        <w:t>512 MB memory</w:t>
      </w:r>
      <w:r>
        <w:rPr>
          <w:color w:val="000000"/>
        </w:rPr>
        <w:t xml:space="preserve">, </w:t>
      </w:r>
      <w:r w:rsidR="00B64AC6">
        <w:t>256 MB</w:t>
      </w:r>
      <w:r w:rsidR="00B64AC6" w:rsidRPr="006A438E">
        <w:t xml:space="preserve"> ram </w:t>
      </w:r>
    </w:p>
    <w:p w:rsidR="00B64AC6" w:rsidRPr="00102D8F" w:rsidRDefault="004D6187" w:rsidP="00B64AC6">
      <w:pPr>
        <w:pStyle w:val="ListParagraph"/>
        <w:widowControl/>
        <w:numPr>
          <w:ilvl w:val="0"/>
          <w:numId w:val="9"/>
        </w:numPr>
        <w:autoSpaceDE/>
        <w:autoSpaceDN/>
        <w:adjustRightInd/>
        <w:spacing w:before="280" w:after="240" w:line="276" w:lineRule="auto"/>
        <w:jc w:val="both"/>
        <w:rPr>
          <w:color w:val="000000"/>
        </w:rPr>
      </w:pPr>
      <w:r>
        <w:t>Project’s server side s</w:t>
      </w:r>
      <w:r w:rsidR="00B64AC6" w:rsidRPr="00102D8F">
        <w:t xml:space="preserve">ystem will be windows based supporting versions windows XP onwards.  </w:t>
      </w:r>
    </w:p>
    <w:p w:rsidR="00B64AC6" w:rsidRPr="00102D8F" w:rsidRDefault="00B64AC6" w:rsidP="00B64AC6">
      <w:pPr>
        <w:pStyle w:val="Heading2"/>
        <w:spacing w:before="280" w:after="240" w:line="276" w:lineRule="auto"/>
        <w:ind w:firstLine="72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3.1.2 </w:t>
      </w:r>
      <w:r w:rsidRPr="00102D8F">
        <w:rPr>
          <w:rFonts w:ascii="Times New Roman" w:hAnsi="Times New Roman" w:cs="Times New Roman"/>
          <w:bCs w:val="0"/>
          <w:color w:val="auto"/>
          <w:sz w:val="24"/>
          <w:szCs w:val="24"/>
        </w:rPr>
        <w:t>Software Interfaces</w:t>
      </w:r>
      <w:r>
        <w:rPr>
          <w:rFonts w:ascii="Times New Roman" w:hAnsi="Times New Roman" w:cs="Times New Roman"/>
          <w:bCs w:val="0"/>
          <w:color w:val="auto"/>
          <w:sz w:val="24"/>
          <w:szCs w:val="24"/>
        </w:rPr>
        <w:t>:</w:t>
      </w:r>
    </w:p>
    <w:p w:rsidR="00B64AC6" w:rsidRPr="00102D8F" w:rsidRDefault="00B64AC6" w:rsidP="00B64AC6">
      <w:pPr>
        <w:pStyle w:val="ListParagraph"/>
        <w:numPr>
          <w:ilvl w:val="0"/>
          <w:numId w:val="10"/>
        </w:numPr>
        <w:spacing w:after="240" w:line="276" w:lineRule="auto"/>
        <w:jc w:val="both"/>
      </w:pPr>
      <w:r w:rsidRPr="00102D8F">
        <w:t>Eclipse 3.7 Indigo</w:t>
      </w:r>
      <w:r>
        <w:t>.</w:t>
      </w:r>
    </w:p>
    <w:p w:rsidR="00B64AC6" w:rsidRPr="00102D8F" w:rsidRDefault="00B64AC6" w:rsidP="00B64AC6">
      <w:pPr>
        <w:pStyle w:val="ListParagraph"/>
        <w:numPr>
          <w:ilvl w:val="0"/>
          <w:numId w:val="10"/>
        </w:numPr>
        <w:spacing w:after="240" w:line="276" w:lineRule="auto"/>
        <w:jc w:val="both"/>
      </w:pPr>
      <w:r>
        <w:t>Android SDK.</w:t>
      </w:r>
    </w:p>
    <w:p w:rsidR="00B64AC6" w:rsidRPr="00102D8F" w:rsidRDefault="00B64AC6" w:rsidP="00B64AC6">
      <w:pPr>
        <w:pStyle w:val="ListParagraph"/>
        <w:numPr>
          <w:ilvl w:val="0"/>
          <w:numId w:val="10"/>
        </w:numPr>
        <w:spacing w:after="240" w:line="276" w:lineRule="auto"/>
        <w:jc w:val="both"/>
      </w:pPr>
      <w:r w:rsidRPr="00102D8F">
        <w:t>Android 2.3</w:t>
      </w:r>
      <w:r>
        <w:t>.</w:t>
      </w:r>
    </w:p>
    <w:p w:rsidR="00B64AC6" w:rsidRPr="00102D8F" w:rsidRDefault="00B64AC6" w:rsidP="00B64AC6">
      <w:pPr>
        <w:pStyle w:val="ListParagraph"/>
        <w:numPr>
          <w:ilvl w:val="0"/>
          <w:numId w:val="10"/>
        </w:numPr>
        <w:spacing w:after="240" w:line="276" w:lineRule="auto"/>
        <w:jc w:val="both"/>
      </w:pPr>
      <w:r w:rsidRPr="00102D8F">
        <w:t>Android GPS API</w:t>
      </w:r>
      <w:r>
        <w:t>.</w:t>
      </w:r>
    </w:p>
    <w:p w:rsidR="00B64AC6" w:rsidRPr="00102D8F" w:rsidRDefault="00B64AC6" w:rsidP="00B64AC6">
      <w:pPr>
        <w:pStyle w:val="ListParagraph"/>
        <w:numPr>
          <w:ilvl w:val="0"/>
          <w:numId w:val="10"/>
        </w:numPr>
        <w:spacing w:after="240" w:line="276" w:lineRule="auto"/>
        <w:jc w:val="both"/>
      </w:pPr>
      <w:r w:rsidRPr="00102D8F">
        <w:t>Java Standalone HTTP Server</w:t>
      </w:r>
      <w:r>
        <w:t>.</w:t>
      </w:r>
    </w:p>
    <w:p w:rsidR="00B64AC6" w:rsidRDefault="00B64AC6" w:rsidP="00B64AC6">
      <w:pPr>
        <w:pStyle w:val="ListParagraph"/>
        <w:numPr>
          <w:ilvl w:val="0"/>
          <w:numId w:val="10"/>
        </w:numPr>
        <w:spacing w:after="240" w:line="276" w:lineRule="auto"/>
        <w:jc w:val="both"/>
      </w:pPr>
      <w:r w:rsidRPr="00102D8F">
        <w:t>Microsoft Access DB</w:t>
      </w:r>
      <w:r>
        <w:t>.</w:t>
      </w:r>
    </w:p>
    <w:p w:rsidR="002C331F" w:rsidRDefault="002C331F" w:rsidP="00B64AC6">
      <w:pPr>
        <w:pStyle w:val="ListParagraph"/>
        <w:numPr>
          <w:ilvl w:val="0"/>
          <w:numId w:val="10"/>
        </w:numPr>
        <w:spacing w:after="240" w:line="276" w:lineRule="auto"/>
        <w:jc w:val="both"/>
      </w:pPr>
      <w:r>
        <w:t>UML.</w:t>
      </w:r>
    </w:p>
    <w:p w:rsidR="007E13D2" w:rsidRPr="007E13D2" w:rsidRDefault="007E13D2" w:rsidP="007E13D2">
      <w:pPr>
        <w:spacing w:after="240"/>
        <w:rPr>
          <w:rFonts w:ascii="Times New Roman" w:hAnsi="Times New Roman" w:cs="Times New Roman"/>
          <w:b/>
          <w:sz w:val="24"/>
          <w:szCs w:val="24"/>
        </w:rPr>
      </w:pPr>
      <w:r w:rsidRPr="007E13D2">
        <w:rPr>
          <w:rFonts w:ascii="Times New Roman" w:hAnsi="Times New Roman" w:cs="Times New Roman"/>
          <w:b/>
          <w:sz w:val="24"/>
          <w:szCs w:val="24"/>
        </w:rPr>
        <w:t>3.</w:t>
      </w:r>
      <w:r>
        <w:rPr>
          <w:rFonts w:ascii="Times New Roman" w:hAnsi="Times New Roman" w:cs="Times New Roman"/>
          <w:b/>
          <w:sz w:val="24"/>
          <w:szCs w:val="24"/>
        </w:rPr>
        <w:t>2</w:t>
      </w:r>
      <w:r w:rsidRPr="007E13D2">
        <w:rPr>
          <w:rFonts w:ascii="Times New Roman" w:hAnsi="Times New Roman" w:cs="Times New Roman"/>
          <w:b/>
          <w:sz w:val="24"/>
          <w:szCs w:val="24"/>
        </w:rPr>
        <w:t xml:space="preserve"> Functional Requirements:</w:t>
      </w:r>
    </w:p>
    <w:p w:rsidR="007E13D2" w:rsidRPr="007E13D2" w:rsidRDefault="007E13D2" w:rsidP="007E13D2">
      <w:pPr>
        <w:widowControl w:val="0"/>
        <w:numPr>
          <w:ilvl w:val="0"/>
          <w:numId w:val="23"/>
        </w:numPr>
        <w:autoSpaceDE w:val="0"/>
        <w:autoSpaceDN w:val="0"/>
        <w:adjustRightInd w:val="0"/>
        <w:spacing w:after="240"/>
        <w:rPr>
          <w:rFonts w:ascii="Times New Roman" w:hAnsi="Times New Roman" w:cs="Times New Roman"/>
          <w:sz w:val="24"/>
          <w:szCs w:val="24"/>
        </w:rPr>
      </w:pPr>
      <w:r w:rsidRPr="007E13D2">
        <w:rPr>
          <w:rFonts w:ascii="Times New Roman" w:hAnsi="Times New Roman" w:cs="Times New Roman"/>
          <w:sz w:val="24"/>
          <w:szCs w:val="24"/>
        </w:rPr>
        <w:t>System must provide facility to store and update Customer.</w:t>
      </w:r>
    </w:p>
    <w:p w:rsidR="007E13D2" w:rsidRPr="007E13D2" w:rsidRDefault="007E13D2" w:rsidP="007E13D2">
      <w:pPr>
        <w:widowControl w:val="0"/>
        <w:numPr>
          <w:ilvl w:val="0"/>
          <w:numId w:val="23"/>
        </w:numPr>
        <w:autoSpaceDE w:val="0"/>
        <w:autoSpaceDN w:val="0"/>
        <w:adjustRightInd w:val="0"/>
        <w:spacing w:after="240"/>
        <w:rPr>
          <w:rFonts w:ascii="Times New Roman" w:hAnsi="Times New Roman" w:cs="Times New Roman"/>
          <w:sz w:val="24"/>
          <w:szCs w:val="24"/>
        </w:rPr>
      </w:pPr>
      <w:r w:rsidRPr="007E13D2">
        <w:rPr>
          <w:rFonts w:ascii="Times New Roman" w:hAnsi="Times New Roman" w:cs="Times New Roman"/>
          <w:sz w:val="24"/>
          <w:szCs w:val="24"/>
        </w:rPr>
        <w:t>System should maintain and link database for each user and manage their accounts.</w:t>
      </w:r>
    </w:p>
    <w:p w:rsidR="007E13D2" w:rsidRPr="007E13D2" w:rsidRDefault="007E13D2" w:rsidP="007E13D2">
      <w:pPr>
        <w:widowControl w:val="0"/>
        <w:numPr>
          <w:ilvl w:val="0"/>
          <w:numId w:val="23"/>
        </w:numPr>
        <w:autoSpaceDE w:val="0"/>
        <w:autoSpaceDN w:val="0"/>
        <w:adjustRightInd w:val="0"/>
        <w:spacing w:after="240"/>
        <w:rPr>
          <w:rFonts w:ascii="Times New Roman" w:hAnsi="Times New Roman" w:cs="Times New Roman"/>
          <w:sz w:val="24"/>
          <w:szCs w:val="24"/>
        </w:rPr>
      </w:pPr>
      <w:r w:rsidRPr="007E13D2">
        <w:rPr>
          <w:rFonts w:ascii="Times New Roman" w:hAnsi="Times New Roman" w:cs="Times New Roman"/>
          <w:sz w:val="24"/>
          <w:szCs w:val="24"/>
        </w:rPr>
        <w:t>System should continuously monitor action of each &amp; every Sales Person and enable/disable on user demand.</w:t>
      </w:r>
    </w:p>
    <w:p w:rsidR="007E13D2" w:rsidRPr="007E13D2" w:rsidRDefault="007E13D2" w:rsidP="007E13D2">
      <w:pPr>
        <w:widowControl w:val="0"/>
        <w:numPr>
          <w:ilvl w:val="0"/>
          <w:numId w:val="23"/>
        </w:numPr>
        <w:autoSpaceDE w:val="0"/>
        <w:autoSpaceDN w:val="0"/>
        <w:adjustRightInd w:val="0"/>
        <w:spacing w:after="240"/>
        <w:rPr>
          <w:rFonts w:ascii="Times New Roman" w:hAnsi="Times New Roman" w:cs="Times New Roman"/>
          <w:sz w:val="24"/>
          <w:szCs w:val="24"/>
        </w:rPr>
      </w:pPr>
      <w:r w:rsidRPr="007E13D2">
        <w:rPr>
          <w:rFonts w:ascii="Times New Roman" w:hAnsi="Times New Roman" w:cs="Times New Roman"/>
          <w:sz w:val="24"/>
          <w:szCs w:val="24"/>
        </w:rPr>
        <w:t>System should maintain user roles in database.</w:t>
      </w:r>
    </w:p>
    <w:p w:rsidR="007E13D2" w:rsidRDefault="007E13D2" w:rsidP="007E13D2">
      <w:pPr>
        <w:numPr>
          <w:ilvl w:val="0"/>
          <w:numId w:val="23"/>
        </w:numPr>
        <w:spacing w:after="240"/>
        <w:rPr>
          <w:rFonts w:ascii="Times New Roman" w:hAnsi="Times New Roman" w:cs="Times New Roman"/>
          <w:sz w:val="24"/>
          <w:szCs w:val="24"/>
        </w:rPr>
      </w:pPr>
      <w:r w:rsidRPr="007E13D2">
        <w:rPr>
          <w:rFonts w:ascii="Times New Roman" w:hAnsi="Times New Roman" w:cs="Times New Roman"/>
          <w:sz w:val="24"/>
          <w:szCs w:val="24"/>
        </w:rPr>
        <w:t>The project can be used by any kind Business.</w:t>
      </w:r>
    </w:p>
    <w:p w:rsidR="00480E7F" w:rsidRPr="006A438E" w:rsidRDefault="00480E7F" w:rsidP="00480E7F">
      <w:pPr>
        <w:pStyle w:val="Heading2"/>
        <w:spacing w:before="280" w:after="240" w:line="276" w:lineRule="auto"/>
        <w:jc w:val="both"/>
        <w:rPr>
          <w:rFonts w:ascii="Times New Roman" w:hAnsi="Times New Roman" w:cs="Times New Roman"/>
          <w:bCs w:val="0"/>
          <w:color w:val="auto"/>
          <w:sz w:val="24"/>
          <w:szCs w:val="24"/>
        </w:rPr>
      </w:pPr>
      <w:bookmarkStart w:id="6" w:name="_Toc273998116"/>
      <w:r>
        <w:rPr>
          <w:rFonts w:ascii="Times New Roman" w:hAnsi="Times New Roman" w:cs="Times New Roman"/>
          <w:bCs w:val="0"/>
          <w:color w:val="auto"/>
          <w:sz w:val="24"/>
          <w:szCs w:val="24"/>
        </w:rPr>
        <w:t xml:space="preserve">3.3 </w:t>
      </w:r>
      <w:r w:rsidRPr="006A438E">
        <w:rPr>
          <w:rFonts w:ascii="Times New Roman" w:hAnsi="Times New Roman" w:cs="Times New Roman"/>
          <w:bCs w:val="0"/>
          <w:color w:val="auto"/>
          <w:sz w:val="24"/>
          <w:szCs w:val="24"/>
        </w:rPr>
        <w:t>Performance Requirements</w:t>
      </w:r>
      <w:bookmarkEnd w:id="6"/>
    </w:p>
    <w:p w:rsidR="00480E7F" w:rsidRPr="00480E7F" w:rsidRDefault="00480E7F" w:rsidP="00480E7F">
      <w:pPr>
        <w:pStyle w:val="ListParagraph"/>
        <w:numPr>
          <w:ilvl w:val="0"/>
          <w:numId w:val="24"/>
        </w:numPr>
        <w:spacing w:after="240"/>
        <w:jc w:val="both"/>
        <w:rPr>
          <w:b/>
          <w:iCs/>
        </w:rPr>
      </w:pPr>
      <w:r w:rsidRPr="00480E7F">
        <w:rPr>
          <w:b/>
          <w:iCs/>
        </w:rPr>
        <w:t>High Speed:</w:t>
      </w:r>
    </w:p>
    <w:p w:rsidR="00480E7F" w:rsidRDefault="00480E7F" w:rsidP="003D3CF0">
      <w:pPr>
        <w:spacing w:after="240"/>
        <w:jc w:val="both"/>
        <w:rPr>
          <w:rFonts w:ascii="Times New Roman" w:hAnsi="Times New Roman" w:cs="Times New Roman"/>
          <w:iCs/>
          <w:sz w:val="24"/>
          <w:szCs w:val="24"/>
        </w:rPr>
      </w:pPr>
      <w:r w:rsidRPr="00480E7F">
        <w:rPr>
          <w:rFonts w:ascii="Times New Roman" w:hAnsi="Times New Roman" w:cs="Times New Roman"/>
          <w:iCs/>
          <w:sz w:val="24"/>
          <w:szCs w:val="24"/>
        </w:rPr>
        <w:t xml:space="preserve">                             System should process voice messages in parallel for various users to give quick response then system must wait for process completion.</w:t>
      </w:r>
    </w:p>
    <w:p w:rsidR="00F229CB" w:rsidRPr="00F229CB" w:rsidRDefault="00F229CB" w:rsidP="00F229CB">
      <w:pPr>
        <w:spacing w:after="240"/>
        <w:jc w:val="both"/>
        <w:rPr>
          <w:rFonts w:ascii="Times New Roman" w:hAnsi="Times New Roman" w:cs="Times New Roman"/>
          <w:b/>
          <w:iCs/>
          <w:sz w:val="24"/>
          <w:szCs w:val="24"/>
        </w:rPr>
      </w:pPr>
      <w:r w:rsidRPr="00F229CB">
        <w:rPr>
          <w:rFonts w:ascii="Times New Roman" w:hAnsi="Times New Roman" w:cs="Times New Roman"/>
          <w:b/>
          <w:iCs/>
          <w:sz w:val="24"/>
          <w:szCs w:val="24"/>
        </w:rPr>
        <w:lastRenderedPageBreak/>
        <w:t>3.4 Design Constraints:</w:t>
      </w:r>
    </w:p>
    <w:p w:rsidR="00F229CB" w:rsidRPr="00F229CB" w:rsidRDefault="00F229CB" w:rsidP="003D3CF0">
      <w:pPr>
        <w:pStyle w:val="ListParagraph"/>
        <w:numPr>
          <w:ilvl w:val="0"/>
          <w:numId w:val="24"/>
        </w:numPr>
        <w:spacing w:after="240" w:line="276" w:lineRule="auto"/>
        <w:jc w:val="both"/>
        <w:rPr>
          <w:iCs/>
        </w:rPr>
      </w:pPr>
      <w:r w:rsidRPr="00F229CB">
        <w:rPr>
          <w:iCs/>
        </w:rPr>
        <w:t>Error Recognition: Error should be easily recognized and get solved out.</w:t>
      </w:r>
    </w:p>
    <w:p w:rsidR="00F229CB" w:rsidRDefault="00F229CB" w:rsidP="003D3CF0">
      <w:pPr>
        <w:pStyle w:val="ListParagraph"/>
        <w:numPr>
          <w:ilvl w:val="0"/>
          <w:numId w:val="24"/>
        </w:numPr>
        <w:spacing w:after="240" w:line="276" w:lineRule="auto"/>
        <w:jc w:val="both"/>
        <w:rPr>
          <w:iCs/>
        </w:rPr>
      </w:pPr>
      <w:r w:rsidRPr="00F229CB">
        <w:rPr>
          <w:iCs/>
        </w:rPr>
        <w:t xml:space="preserve">Speed: </w:t>
      </w:r>
      <w:r>
        <w:rPr>
          <w:iCs/>
        </w:rPr>
        <w:t>R</w:t>
      </w:r>
      <w:r w:rsidRPr="00F229CB">
        <w:rPr>
          <w:iCs/>
        </w:rPr>
        <w:t>ecognition speed should be good enough. So that processing can be faster.</w:t>
      </w:r>
    </w:p>
    <w:p w:rsidR="000A5906" w:rsidRDefault="000A5906" w:rsidP="000A5906">
      <w:pPr>
        <w:spacing w:after="240"/>
        <w:jc w:val="both"/>
        <w:rPr>
          <w:rFonts w:ascii="Times New Roman" w:hAnsi="Times New Roman" w:cs="Times New Roman"/>
          <w:b/>
          <w:iCs/>
          <w:sz w:val="24"/>
          <w:szCs w:val="24"/>
        </w:rPr>
      </w:pPr>
      <w:r w:rsidRPr="000A5906">
        <w:rPr>
          <w:rFonts w:ascii="Times New Roman" w:hAnsi="Times New Roman" w:cs="Times New Roman"/>
          <w:b/>
          <w:iCs/>
          <w:sz w:val="24"/>
          <w:szCs w:val="24"/>
        </w:rPr>
        <w:t>3.6 Software System Attributes:</w:t>
      </w:r>
    </w:p>
    <w:p w:rsidR="000A5906" w:rsidRPr="000A5906" w:rsidRDefault="000A5906" w:rsidP="000A5906">
      <w:pPr>
        <w:spacing w:after="240"/>
        <w:ind w:left="375"/>
        <w:jc w:val="both"/>
        <w:rPr>
          <w:rFonts w:ascii="Times New Roman" w:hAnsi="Times New Roman" w:cs="Times New Roman"/>
          <w:b/>
          <w:color w:val="000000"/>
          <w:sz w:val="24"/>
          <w:szCs w:val="24"/>
        </w:rPr>
      </w:pPr>
      <w:r w:rsidRPr="000A5906">
        <w:rPr>
          <w:rFonts w:ascii="Times New Roman" w:hAnsi="Times New Roman" w:cs="Times New Roman"/>
          <w:b/>
          <w:color w:val="000000"/>
          <w:sz w:val="24"/>
          <w:szCs w:val="24"/>
        </w:rPr>
        <w:t>3.6.1</w:t>
      </w:r>
      <w:r>
        <w:rPr>
          <w:rFonts w:ascii="Times New Roman" w:hAnsi="Times New Roman" w:cs="Times New Roman"/>
          <w:b/>
          <w:color w:val="000000"/>
          <w:sz w:val="24"/>
          <w:szCs w:val="24"/>
        </w:rPr>
        <w:t xml:space="preserve"> </w:t>
      </w:r>
      <w:r w:rsidRPr="000A5906">
        <w:rPr>
          <w:rFonts w:ascii="Times New Roman" w:hAnsi="Times New Roman" w:cs="Times New Roman"/>
          <w:b/>
          <w:color w:val="000000"/>
          <w:sz w:val="24"/>
          <w:szCs w:val="24"/>
        </w:rPr>
        <w:t>Extensibility:</w:t>
      </w:r>
    </w:p>
    <w:p w:rsidR="000A5906" w:rsidRDefault="000A5906" w:rsidP="000A5906">
      <w:pPr>
        <w:spacing w:after="240"/>
        <w:ind w:left="375" w:firstLine="375"/>
        <w:jc w:val="both"/>
        <w:rPr>
          <w:rFonts w:ascii="Times New Roman" w:hAnsi="Times New Roman" w:cs="Times New Roman"/>
          <w:color w:val="000000"/>
          <w:sz w:val="24"/>
          <w:szCs w:val="24"/>
        </w:rPr>
      </w:pPr>
      <w:r w:rsidRPr="000A5906">
        <w:rPr>
          <w:rFonts w:ascii="Times New Roman" w:hAnsi="Times New Roman" w:cs="Times New Roman"/>
          <w:color w:val="000000"/>
          <w:sz w:val="24"/>
          <w:szCs w:val="24"/>
        </w:rPr>
        <w:t>Extensibility allows new component to the system, replaces the existing once. This is done without affecting that component those are in their original place.</w:t>
      </w:r>
    </w:p>
    <w:p w:rsidR="000A5906" w:rsidRPr="000A5906" w:rsidRDefault="000A5906" w:rsidP="000A5906">
      <w:pPr>
        <w:spacing w:after="240"/>
        <w:ind w:firstLine="375"/>
        <w:jc w:val="both"/>
        <w:rPr>
          <w:rFonts w:ascii="Times New Roman" w:hAnsi="Times New Roman" w:cs="Times New Roman"/>
          <w:b/>
          <w:color w:val="000000"/>
          <w:sz w:val="24"/>
          <w:szCs w:val="24"/>
        </w:rPr>
      </w:pPr>
      <w:r w:rsidRPr="000A5906">
        <w:rPr>
          <w:rFonts w:ascii="Times New Roman" w:hAnsi="Times New Roman" w:cs="Times New Roman"/>
          <w:b/>
          <w:color w:val="000000"/>
          <w:sz w:val="24"/>
          <w:szCs w:val="24"/>
        </w:rPr>
        <w:t>3.6.2 Compatibility:</w:t>
      </w:r>
    </w:p>
    <w:p w:rsidR="002E2E1D" w:rsidRDefault="000A5906" w:rsidP="002E2E1D">
      <w:pPr>
        <w:spacing w:after="240"/>
        <w:ind w:left="375" w:firstLine="375"/>
        <w:jc w:val="both"/>
        <w:rPr>
          <w:rFonts w:ascii="Times New Roman" w:hAnsi="Times New Roman" w:cs="Times New Roman"/>
          <w:color w:val="000000"/>
          <w:sz w:val="24"/>
          <w:szCs w:val="24"/>
        </w:rPr>
      </w:pPr>
      <w:r w:rsidRPr="000A5906">
        <w:rPr>
          <w:rFonts w:ascii="Times New Roman" w:hAnsi="Times New Roman" w:cs="Times New Roman"/>
          <w:color w:val="000000"/>
          <w:sz w:val="24"/>
          <w:szCs w:val="24"/>
        </w:rPr>
        <w:t>Compatibility is the measure with which user can extend the one type of application with another. The presentation tool is compatible with any type of Operating system. Because of this its usability is highly flexible.</w:t>
      </w:r>
    </w:p>
    <w:p w:rsidR="002E2E1D" w:rsidRPr="002E2E1D" w:rsidRDefault="002E2E1D" w:rsidP="002E2E1D">
      <w:pPr>
        <w:spacing w:after="240"/>
        <w:ind w:firstLine="375"/>
        <w:jc w:val="both"/>
        <w:rPr>
          <w:rFonts w:ascii="Times New Roman" w:hAnsi="Times New Roman" w:cs="Times New Roman"/>
          <w:b/>
          <w:color w:val="000000"/>
          <w:sz w:val="24"/>
          <w:szCs w:val="24"/>
        </w:rPr>
      </w:pPr>
      <w:r w:rsidRPr="002E2E1D">
        <w:rPr>
          <w:rFonts w:ascii="Times New Roman" w:hAnsi="Times New Roman" w:cs="Times New Roman"/>
          <w:b/>
          <w:color w:val="000000"/>
          <w:sz w:val="24"/>
          <w:szCs w:val="24"/>
        </w:rPr>
        <w:t xml:space="preserve">3.6.3 </w:t>
      </w:r>
      <w:r w:rsidRPr="002E2E1D">
        <w:rPr>
          <w:rFonts w:ascii="Times New Roman" w:hAnsi="Times New Roman" w:cs="Times New Roman"/>
          <w:b/>
          <w:sz w:val="24"/>
          <w:szCs w:val="24"/>
        </w:rPr>
        <w:t>Serviceability:</w:t>
      </w:r>
    </w:p>
    <w:p w:rsidR="003F0DB1" w:rsidRDefault="002E2E1D" w:rsidP="003F0DB1">
      <w:pPr>
        <w:pStyle w:val="ListParagraph"/>
        <w:widowControl/>
        <w:autoSpaceDE/>
        <w:autoSpaceDN/>
        <w:adjustRightInd/>
        <w:spacing w:after="240" w:line="276" w:lineRule="auto"/>
        <w:ind w:left="375" w:firstLine="375"/>
        <w:jc w:val="both"/>
        <w:rPr>
          <w:color w:val="000000"/>
        </w:rPr>
      </w:pPr>
      <w:r w:rsidRPr="006A438E">
        <w:rPr>
          <w:color w:val="000000"/>
        </w:rPr>
        <w:t xml:space="preserve"> In software engineering and hardware engineering, serviceability also known as supportability, is one of the aspects (from IBM's RASU (Reliability, Availability, Serviceability, and Usability). It refers to the ability of technical support personnel to install, configure, and monitor computer products, identify exceptions or faults, debug or isolate faults to root cause analysis, and provide hardware or software maintenance in pursuit of solving a problem and restoring the product into service.</w:t>
      </w:r>
    </w:p>
    <w:p w:rsidR="003F0DB1" w:rsidRDefault="003F0DB1" w:rsidP="003F0DB1">
      <w:pPr>
        <w:pStyle w:val="ListParagraph"/>
        <w:widowControl/>
        <w:autoSpaceDE/>
        <w:autoSpaceDN/>
        <w:adjustRightInd/>
        <w:spacing w:after="240" w:line="276" w:lineRule="auto"/>
        <w:ind w:left="375" w:firstLine="375"/>
        <w:jc w:val="both"/>
        <w:rPr>
          <w:color w:val="000000"/>
        </w:rPr>
      </w:pPr>
    </w:p>
    <w:p w:rsidR="003F0DB1" w:rsidRPr="003F0DB1" w:rsidRDefault="003F0DB1" w:rsidP="003F0DB1">
      <w:pPr>
        <w:spacing w:after="240"/>
        <w:ind w:firstLine="375"/>
        <w:jc w:val="both"/>
        <w:rPr>
          <w:rFonts w:ascii="Times New Roman" w:hAnsi="Times New Roman" w:cs="Times New Roman"/>
          <w:b/>
          <w:color w:val="000000"/>
          <w:sz w:val="24"/>
          <w:szCs w:val="24"/>
        </w:rPr>
      </w:pPr>
      <w:r w:rsidRPr="003F0DB1">
        <w:rPr>
          <w:rFonts w:ascii="Times New Roman" w:hAnsi="Times New Roman" w:cs="Times New Roman"/>
          <w:b/>
          <w:color w:val="000000"/>
          <w:sz w:val="24"/>
          <w:szCs w:val="24"/>
        </w:rPr>
        <w:t>3.6.4</w:t>
      </w:r>
      <w:r w:rsidRPr="003F0DB1">
        <w:rPr>
          <w:rFonts w:ascii="Times New Roman" w:hAnsi="Times New Roman" w:cs="Times New Roman"/>
          <w:b/>
          <w:sz w:val="24"/>
          <w:szCs w:val="24"/>
        </w:rPr>
        <w:t xml:space="preserve"> Feasibility Requirements:</w:t>
      </w:r>
    </w:p>
    <w:p w:rsidR="003F0DB1" w:rsidRPr="006A438E" w:rsidRDefault="003F0DB1" w:rsidP="003F0DB1">
      <w:pPr>
        <w:pStyle w:val="Heading3"/>
        <w:spacing w:after="240" w:line="276" w:lineRule="auto"/>
        <w:ind w:left="375" w:firstLine="720"/>
        <w:jc w:val="both"/>
        <w:rPr>
          <w:rFonts w:ascii="Times New Roman" w:hAnsi="Times New Roman" w:cs="Times New Roman"/>
          <w:b w:val="0"/>
          <w:color w:val="auto"/>
        </w:rPr>
      </w:pPr>
      <w:r w:rsidRPr="006A438E">
        <w:rPr>
          <w:rFonts w:ascii="Times New Roman" w:hAnsi="Times New Roman" w:cs="Times New Roman"/>
          <w:b w:val="0"/>
          <w:color w:val="auto"/>
        </w:rPr>
        <w:t>Feasibility studies aim to objectively and rationally uncover the strengths and weaknesses of the existing business or proposed venture, opportunities and threats as presented by the environment, the resources required to carry through, and ultimately the prospects for success. In its simplest term, the two criteria to judge feasibility are cost required and value to be attained. As such, a well-designed feasibility study should provide a historical background of the business or project, description of the product or service.</w:t>
      </w:r>
    </w:p>
    <w:p w:rsidR="003F0DB1" w:rsidRPr="006A438E" w:rsidRDefault="003F0DB1" w:rsidP="003F0DB1">
      <w:pPr>
        <w:tabs>
          <w:tab w:val="left" w:pos="3478"/>
          <w:tab w:val="center" w:pos="4680"/>
        </w:tabs>
        <w:spacing w:before="100" w:after="240"/>
        <w:ind w:left="375"/>
        <w:jc w:val="both"/>
        <w:outlineLvl w:val="0"/>
        <w:rPr>
          <w:rFonts w:cs="Times New Roman"/>
          <w:b/>
          <w:bCs/>
        </w:rPr>
      </w:pPr>
      <w:r w:rsidRPr="006A438E">
        <w:rPr>
          <w:rFonts w:cs="Times New Roman"/>
          <w:bCs/>
        </w:rPr>
        <w:t>Feasibility study is conducted after finding out the system’s objectives. In order to carry out the feasibility study the following steps should be completed-</w:t>
      </w:r>
    </w:p>
    <w:p w:rsidR="003F0DB1" w:rsidRPr="009B5DF8" w:rsidRDefault="003F0DB1" w:rsidP="003F0DB1">
      <w:pPr>
        <w:pStyle w:val="ListParagraph"/>
        <w:numPr>
          <w:ilvl w:val="0"/>
          <w:numId w:val="31"/>
        </w:numPr>
        <w:tabs>
          <w:tab w:val="left" w:pos="3478"/>
          <w:tab w:val="center" w:pos="4680"/>
        </w:tabs>
        <w:spacing w:before="100" w:after="240" w:line="276" w:lineRule="auto"/>
        <w:ind w:left="1095"/>
        <w:jc w:val="both"/>
        <w:rPr>
          <w:bCs/>
        </w:rPr>
      </w:pPr>
      <w:r w:rsidRPr="009B5DF8">
        <w:rPr>
          <w:bCs/>
        </w:rPr>
        <w:t xml:space="preserve">The user’s requirement </w:t>
      </w:r>
    </w:p>
    <w:p w:rsidR="003F0DB1" w:rsidRPr="009B5DF8" w:rsidRDefault="003F0DB1" w:rsidP="003F0DB1">
      <w:pPr>
        <w:pStyle w:val="ListParagraph"/>
        <w:numPr>
          <w:ilvl w:val="0"/>
          <w:numId w:val="31"/>
        </w:numPr>
        <w:tabs>
          <w:tab w:val="left" w:pos="3478"/>
          <w:tab w:val="center" w:pos="4680"/>
        </w:tabs>
        <w:spacing w:before="100" w:after="240" w:line="276" w:lineRule="auto"/>
        <w:ind w:left="1095"/>
        <w:jc w:val="both"/>
        <w:rPr>
          <w:bCs/>
        </w:rPr>
      </w:pPr>
      <w:r w:rsidRPr="009B5DF8">
        <w:rPr>
          <w:bCs/>
        </w:rPr>
        <w:t>Interpreting the existing system</w:t>
      </w:r>
    </w:p>
    <w:p w:rsidR="003F0DB1" w:rsidRPr="009B5DF8" w:rsidRDefault="003F0DB1" w:rsidP="003F0DB1">
      <w:pPr>
        <w:pStyle w:val="ListParagraph"/>
        <w:numPr>
          <w:ilvl w:val="0"/>
          <w:numId w:val="31"/>
        </w:numPr>
        <w:tabs>
          <w:tab w:val="left" w:pos="3478"/>
          <w:tab w:val="center" w:pos="4680"/>
        </w:tabs>
        <w:spacing w:before="100" w:after="240" w:line="276" w:lineRule="auto"/>
        <w:ind w:left="1095"/>
        <w:jc w:val="both"/>
        <w:rPr>
          <w:bCs/>
        </w:rPr>
      </w:pPr>
      <w:r w:rsidRPr="009B5DF8">
        <w:rPr>
          <w:bCs/>
        </w:rPr>
        <w:t>Analysis of the existing system</w:t>
      </w:r>
    </w:p>
    <w:p w:rsidR="003F0DB1" w:rsidRPr="009B5DF8" w:rsidRDefault="003F0DB1" w:rsidP="003F0DB1">
      <w:pPr>
        <w:pStyle w:val="ListParagraph"/>
        <w:numPr>
          <w:ilvl w:val="0"/>
          <w:numId w:val="31"/>
        </w:numPr>
        <w:tabs>
          <w:tab w:val="left" w:pos="3478"/>
          <w:tab w:val="center" w:pos="4680"/>
        </w:tabs>
        <w:spacing w:before="100" w:after="240" w:line="276" w:lineRule="auto"/>
        <w:ind w:left="1095"/>
        <w:jc w:val="both"/>
        <w:rPr>
          <w:bCs/>
        </w:rPr>
      </w:pPr>
      <w:r w:rsidRPr="009B5DF8">
        <w:rPr>
          <w:bCs/>
        </w:rPr>
        <w:lastRenderedPageBreak/>
        <w:t>Analysis of the modifications that are going to be implemented</w:t>
      </w:r>
    </w:p>
    <w:p w:rsidR="003F0DB1" w:rsidRPr="006A438E" w:rsidRDefault="003F0DB1" w:rsidP="003F0DB1">
      <w:pPr>
        <w:tabs>
          <w:tab w:val="left" w:pos="3478"/>
          <w:tab w:val="center" w:pos="4680"/>
        </w:tabs>
        <w:spacing w:before="100" w:after="240"/>
        <w:ind w:left="375"/>
        <w:jc w:val="both"/>
        <w:rPr>
          <w:rFonts w:cs="Times New Roman"/>
          <w:bCs/>
        </w:rPr>
      </w:pPr>
      <w:r w:rsidRPr="006A438E">
        <w:rPr>
          <w:rFonts w:cs="Times New Roman"/>
          <w:bCs/>
        </w:rPr>
        <w:t>After completing all the above points the feasibility study is carried out by considering the following points or we can say that following types of feasibility needs to be carried out-</w:t>
      </w:r>
    </w:p>
    <w:p w:rsidR="003F0DB1" w:rsidRPr="009B5DF8" w:rsidRDefault="003F0DB1" w:rsidP="003F0DB1">
      <w:pPr>
        <w:pStyle w:val="ListParagraph"/>
        <w:numPr>
          <w:ilvl w:val="0"/>
          <w:numId w:val="32"/>
        </w:numPr>
        <w:tabs>
          <w:tab w:val="left" w:pos="3478"/>
          <w:tab w:val="center" w:pos="4680"/>
        </w:tabs>
        <w:spacing w:before="100" w:after="240" w:line="276" w:lineRule="auto"/>
        <w:ind w:left="1095"/>
        <w:jc w:val="both"/>
        <w:rPr>
          <w:bCs/>
        </w:rPr>
      </w:pPr>
      <w:r w:rsidRPr="009B5DF8">
        <w:rPr>
          <w:bCs/>
        </w:rPr>
        <w:t>Economical feasibility</w:t>
      </w:r>
      <w:r>
        <w:rPr>
          <w:bCs/>
        </w:rPr>
        <w:t>.</w:t>
      </w:r>
    </w:p>
    <w:p w:rsidR="003F0DB1" w:rsidRDefault="003F0DB1" w:rsidP="003F0DB1">
      <w:pPr>
        <w:pStyle w:val="ListParagraph"/>
        <w:numPr>
          <w:ilvl w:val="0"/>
          <w:numId w:val="32"/>
        </w:numPr>
        <w:tabs>
          <w:tab w:val="left" w:pos="3478"/>
          <w:tab w:val="center" w:pos="4680"/>
        </w:tabs>
        <w:spacing w:before="100" w:after="240" w:line="276" w:lineRule="auto"/>
        <w:ind w:left="1095"/>
        <w:jc w:val="both"/>
        <w:rPr>
          <w:bCs/>
        </w:rPr>
      </w:pPr>
      <w:r w:rsidRPr="009B5DF8">
        <w:rPr>
          <w:bCs/>
        </w:rPr>
        <w:t>Operational feasibility</w:t>
      </w:r>
      <w:r>
        <w:rPr>
          <w:bCs/>
        </w:rPr>
        <w:t>.</w:t>
      </w:r>
    </w:p>
    <w:p w:rsidR="003F0DB1" w:rsidRPr="007E5C1F" w:rsidRDefault="003F0DB1" w:rsidP="003F0DB1">
      <w:pPr>
        <w:pStyle w:val="ListParagraph"/>
        <w:numPr>
          <w:ilvl w:val="0"/>
          <w:numId w:val="32"/>
        </w:numPr>
        <w:tabs>
          <w:tab w:val="left" w:pos="3478"/>
          <w:tab w:val="center" w:pos="4680"/>
        </w:tabs>
        <w:spacing w:before="100" w:after="240" w:line="276" w:lineRule="auto"/>
        <w:ind w:left="1095"/>
        <w:jc w:val="both"/>
        <w:rPr>
          <w:rStyle w:val="mw-headline"/>
          <w:bCs/>
        </w:rPr>
      </w:pPr>
      <w:r w:rsidRPr="009B5DF8">
        <w:rPr>
          <w:rStyle w:val="mw-headline"/>
        </w:rPr>
        <w:t>Resource feasibility</w:t>
      </w:r>
      <w:r w:rsidR="007E5C1F">
        <w:rPr>
          <w:rStyle w:val="mw-headline"/>
        </w:rPr>
        <w:t>.</w:t>
      </w:r>
    </w:p>
    <w:p w:rsidR="007E5C1F" w:rsidRPr="003F0DB1" w:rsidRDefault="007E5C1F" w:rsidP="007E5C1F">
      <w:pPr>
        <w:pStyle w:val="ListParagraph"/>
        <w:tabs>
          <w:tab w:val="left" w:pos="3478"/>
          <w:tab w:val="center" w:pos="4680"/>
        </w:tabs>
        <w:spacing w:before="100" w:after="240" w:line="276" w:lineRule="auto"/>
        <w:ind w:left="1095"/>
        <w:jc w:val="both"/>
        <w:rPr>
          <w:bCs/>
        </w:rPr>
      </w:pPr>
    </w:p>
    <w:p w:rsidR="003F0DB1" w:rsidRPr="006A438E" w:rsidRDefault="003F0DB1" w:rsidP="003F0DB1">
      <w:pPr>
        <w:pStyle w:val="Heading3"/>
        <w:numPr>
          <w:ilvl w:val="3"/>
          <w:numId w:val="33"/>
        </w:numPr>
        <w:spacing w:after="240" w:line="276" w:lineRule="auto"/>
        <w:jc w:val="both"/>
        <w:rPr>
          <w:rStyle w:val="mw-headline"/>
          <w:rFonts w:ascii="Times New Roman" w:hAnsi="Times New Roman" w:cs="Times New Roman"/>
          <w:color w:val="auto"/>
        </w:rPr>
      </w:pPr>
      <w:r w:rsidRPr="006A438E">
        <w:rPr>
          <w:rStyle w:val="mw-headline"/>
          <w:rFonts w:ascii="Times New Roman" w:hAnsi="Times New Roman" w:cs="Times New Roman"/>
          <w:color w:val="auto"/>
        </w:rPr>
        <w:t>Economic feasibility</w:t>
      </w:r>
      <w:r>
        <w:rPr>
          <w:rStyle w:val="mw-headline"/>
          <w:rFonts w:ascii="Times New Roman" w:hAnsi="Times New Roman" w:cs="Times New Roman"/>
          <w:color w:val="auto"/>
        </w:rPr>
        <w:t>:</w:t>
      </w:r>
    </w:p>
    <w:p w:rsidR="003F0DB1" w:rsidRPr="003F0DB1" w:rsidRDefault="003F0DB1" w:rsidP="003F0DB1">
      <w:pPr>
        <w:spacing w:after="240"/>
        <w:ind w:left="720" w:firstLine="720"/>
        <w:jc w:val="both"/>
        <w:rPr>
          <w:rStyle w:val="mw-headline"/>
          <w:rFonts w:ascii="Times New Roman" w:hAnsi="Times New Roman" w:cs="Times New Roman"/>
          <w:sz w:val="24"/>
          <w:szCs w:val="24"/>
        </w:rPr>
      </w:pPr>
      <w:r w:rsidRPr="006A438E">
        <w:rPr>
          <w:rFonts w:cs="Times New Roman"/>
        </w:rPr>
        <w:t xml:space="preserve">   </w:t>
      </w:r>
      <w:r w:rsidRPr="003F0DB1">
        <w:rPr>
          <w:rFonts w:ascii="Times New Roman" w:hAnsi="Times New Roman" w:cs="Times New Roman"/>
          <w:sz w:val="24"/>
          <w:szCs w:val="24"/>
        </w:rPr>
        <w:t>Economic analysis is the most frequently used method for evaluating the effectiveness of a new system. If the data is stored in a database then it will be easy job to search for required options any time. The use of Java and MYSQL does not require very high configuration of hardware. The software can be run on any system with Java Sphinx in minimum requirements. It reduces data entry errors, it can be easily handled by any staff, and it also helps in faster retrieval of data. Also the software though developed in GUI, it is very easy to operate and it is user friendly. Hence the software is technically feasible.</w:t>
      </w:r>
    </w:p>
    <w:p w:rsidR="003F0DB1" w:rsidRPr="006A438E" w:rsidRDefault="003F0DB1" w:rsidP="003F0DB1">
      <w:pPr>
        <w:pStyle w:val="Heading3"/>
        <w:numPr>
          <w:ilvl w:val="3"/>
          <w:numId w:val="33"/>
        </w:numPr>
        <w:spacing w:after="240" w:line="276" w:lineRule="auto"/>
        <w:jc w:val="both"/>
        <w:rPr>
          <w:rStyle w:val="mw-headline"/>
          <w:rFonts w:ascii="Times New Roman" w:hAnsi="Times New Roman" w:cs="Times New Roman"/>
          <w:color w:val="auto"/>
        </w:rPr>
      </w:pPr>
      <w:r w:rsidRPr="006A438E">
        <w:rPr>
          <w:rStyle w:val="mw-headline"/>
          <w:rFonts w:ascii="Times New Roman" w:hAnsi="Times New Roman" w:cs="Times New Roman"/>
          <w:color w:val="auto"/>
        </w:rPr>
        <w:t>Operational feasibility</w:t>
      </w:r>
      <w:r>
        <w:rPr>
          <w:rStyle w:val="mw-headline"/>
          <w:rFonts w:ascii="Times New Roman" w:hAnsi="Times New Roman" w:cs="Times New Roman"/>
          <w:color w:val="auto"/>
        </w:rPr>
        <w:t>:</w:t>
      </w:r>
    </w:p>
    <w:p w:rsidR="003F0DB1" w:rsidRPr="003F0DB1" w:rsidRDefault="003F0DB1" w:rsidP="003F0DB1">
      <w:pPr>
        <w:spacing w:after="240"/>
        <w:ind w:left="475" w:firstLine="720"/>
        <w:jc w:val="both"/>
        <w:rPr>
          <w:rFonts w:ascii="Times New Roman" w:hAnsi="Times New Roman" w:cs="Times New Roman"/>
          <w:sz w:val="24"/>
          <w:szCs w:val="24"/>
        </w:rPr>
      </w:pPr>
      <w:r w:rsidRPr="003F0DB1">
        <w:rPr>
          <w:rStyle w:val="mw-headline"/>
          <w:rFonts w:ascii="Times New Roman" w:hAnsi="Times New Roman" w:cs="Times New Roman"/>
          <w:sz w:val="24"/>
          <w:szCs w:val="24"/>
        </w:rPr>
        <w:t xml:space="preserve"> </w:t>
      </w:r>
      <w:r w:rsidRPr="003F0DB1">
        <w:rPr>
          <w:rFonts w:ascii="Times New Roman" w:hAnsi="Times New Roman" w:cs="Times New Roman"/>
          <w:sz w:val="24"/>
          <w:szCs w:val="24"/>
        </w:rPr>
        <w:t>Operational feasibility is a measure of how well a proposed system solves the problems, and takes advantage of the opportunities identified during scope definition i.e. through previous developed Timesheet system and how it satisfies the requirement identified in the requirements analysis phase of system development.</w:t>
      </w:r>
    </w:p>
    <w:p w:rsidR="003F0DB1" w:rsidRPr="006A438E" w:rsidRDefault="003F0DB1" w:rsidP="004F5FD9">
      <w:pPr>
        <w:pStyle w:val="Heading3"/>
        <w:numPr>
          <w:ilvl w:val="3"/>
          <w:numId w:val="33"/>
        </w:numPr>
        <w:spacing w:after="240" w:line="276" w:lineRule="auto"/>
        <w:jc w:val="both"/>
        <w:rPr>
          <w:rStyle w:val="mw-headline"/>
          <w:rFonts w:ascii="Times New Roman" w:hAnsi="Times New Roman" w:cs="Times New Roman"/>
          <w:color w:val="auto"/>
        </w:rPr>
      </w:pPr>
      <w:r w:rsidRPr="006A438E">
        <w:rPr>
          <w:rStyle w:val="mw-headline"/>
          <w:rFonts w:ascii="Times New Roman" w:hAnsi="Times New Roman" w:cs="Times New Roman"/>
          <w:color w:val="auto"/>
        </w:rPr>
        <w:t>Resource feasibility</w:t>
      </w:r>
      <w:r>
        <w:rPr>
          <w:rStyle w:val="mw-headline"/>
          <w:rFonts w:ascii="Times New Roman" w:hAnsi="Times New Roman" w:cs="Times New Roman"/>
          <w:color w:val="auto"/>
        </w:rPr>
        <w:t>:</w:t>
      </w:r>
    </w:p>
    <w:p w:rsidR="003F0DB1" w:rsidRDefault="003F0DB1" w:rsidP="003F0DB1">
      <w:pPr>
        <w:spacing w:after="240"/>
        <w:ind w:left="475" w:firstLine="720"/>
        <w:jc w:val="both"/>
        <w:rPr>
          <w:rFonts w:ascii="Times New Roman" w:hAnsi="Times New Roman" w:cs="Times New Roman"/>
          <w:sz w:val="24"/>
          <w:szCs w:val="24"/>
        </w:rPr>
      </w:pPr>
      <w:r w:rsidRPr="003F0DB1">
        <w:rPr>
          <w:rFonts w:ascii="Times New Roman" w:hAnsi="Times New Roman" w:cs="Times New Roman"/>
          <w:sz w:val="24"/>
          <w:szCs w:val="24"/>
        </w:rPr>
        <w:t>This involves questions such as how much time is available to build the new system, when it can be built, whether it interferes with normal business operations, type and amount of resources required, dependencies etc.</w:t>
      </w:r>
    </w:p>
    <w:p w:rsidR="00B82377" w:rsidRDefault="00B82377" w:rsidP="003F0DB1">
      <w:pPr>
        <w:spacing w:after="240"/>
        <w:ind w:left="475" w:firstLine="720"/>
        <w:jc w:val="both"/>
        <w:rPr>
          <w:rFonts w:ascii="Times New Roman" w:hAnsi="Times New Roman" w:cs="Times New Roman"/>
          <w:sz w:val="24"/>
          <w:szCs w:val="24"/>
        </w:rPr>
      </w:pPr>
    </w:p>
    <w:p w:rsidR="00B82377" w:rsidRPr="003F0DB1" w:rsidRDefault="00B82377" w:rsidP="003F0DB1">
      <w:pPr>
        <w:spacing w:after="240"/>
        <w:ind w:left="475" w:firstLine="720"/>
        <w:jc w:val="both"/>
        <w:rPr>
          <w:rFonts w:ascii="Times New Roman" w:hAnsi="Times New Roman" w:cs="Times New Roman"/>
          <w:sz w:val="24"/>
          <w:szCs w:val="24"/>
        </w:rPr>
      </w:pPr>
    </w:p>
    <w:p w:rsidR="002E2E1D" w:rsidRPr="003F0DB1" w:rsidRDefault="002E2E1D" w:rsidP="003F0DB1">
      <w:pPr>
        <w:spacing w:after="240"/>
        <w:jc w:val="both"/>
        <w:rPr>
          <w:b/>
        </w:rPr>
      </w:pPr>
    </w:p>
    <w:p w:rsidR="000A5906" w:rsidRPr="000A5906" w:rsidRDefault="000A5906" w:rsidP="000A5906">
      <w:pPr>
        <w:spacing w:after="240"/>
        <w:ind w:left="375" w:firstLine="375"/>
        <w:jc w:val="both"/>
        <w:rPr>
          <w:rFonts w:ascii="Times New Roman" w:hAnsi="Times New Roman" w:cs="Times New Roman"/>
          <w:color w:val="000000"/>
          <w:sz w:val="24"/>
          <w:szCs w:val="24"/>
        </w:rPr>
      </w:pPr>
    </w:p>
    <w:p w:rsidR="000A5906" w:rsidRPr="000A5906" w:rsidRDefault="000A5906" w:rsidP="000A5906">
      <w:pPr>
        <w:spacing w:after="240"/>
        <w:jc w:val="both"/>
        <w:rPr>
          <w:rFonts w:ascii="Times New Roman" w:hAnsi="Times New Roman" w:cs="Times New Roman"/>
          <w:b/>
          <w:iCs/>
          <w:sz w:val="24"/>
          <w:szCs w:val="24"/>
        </w:rPr>
      </w:pPr>
    </w:p>
    <w:p w:rsidR="00F229CB" w:rsidRDefault="00B82377" w:rsidP="00B82377">
      <w:pPr>
        <w:pStyle w:val="ListParagraph"/>
        <w:numPr>
          <w:ilvl w:val="0"/>
          <w:numId w:val="32"/>
        </w:numPr>
        <w:spacing w:after="240"/>
        <w:jc w:val="center"/>
        <w:rPr>
          <w:b/>
          <w:iCs/>
          <w:sz w:val="28"/>
          <w:szCs w:val="28"/>
        </w:rPr>
      </w:pPr>
      <w:r>
        <w:rPr>
          <w:b/>
          <w:iCs/>
          <w:sz w:val="28"/>
          <w:szCs w:val="28"/>
        </w:rPr>
        <w:lastRenderedPageBreak/>
        <w:t>System Models</w:t>
      </w:r>
    </w:p>
    <w:p w:rsidR="00B82377" w:rsidRDefault="00B82377" w:rsidP="00B82377">
      <w:pPr>
        <w:spacing w:after="240"/>
        <w:rPr>
          <w:rFonts w:ascii="Times New Roman" w:hAnsi="Times New Roman" w:cs="Times New Roman"/>
          <w:b/>
          <w:iCs/>
          <w:sz w:val="24"/>
          <w:szCs w:val="24"/>
        </w:rPr>
      </w:pPr>
      <w:r w:rsidRPr="00B82377">
        <w:rPr>
          <w:rFonts w:ascii="Times New Roman" w:hAnsi="Times New Roman" w:cs="Times New Roman"/>
          <w:b/>
          <w:iCs/>
          <w:sz w:val="24"/>
          <w:szCs w:val="24"/>
        </w:rPr>
        <w:t>4.1</w:t>
      </w:r>
      <w:r>
        <w:rPr>
          <w:rFonts w:ascii="Times New Roman" w:hAnsi="Times New Roman" w:cs="Times New Roman"/>
          <w:b/>
          <w:iCs/>
          <w:sz w:val="24"/>
          <w:szCs w:val="24"/>
        </w:rPr>
        <w:t xml:space="preserve"> Use Case Diagram:</w:t>
      </w:r>
    </w:p>
    <w:p w:rsidR="007B5383" w:rsidRDefault="007B5383" w:rsidP="00B82377">
      <w:pPr>
        <w:spacing w:after="240"/>
        <w:rPr>
          <w:rFonts w:ascii="Times New Roman" w:hAnsi="Times New Roman" w:cs="Times New Roman"/>
          <w:b/>
          <w:iCs/>
          <w:sz w:val="24"/>
          <w:szCs w:val="24"/>
        </w:rPr>
      </w:pPr>
    </w:p>
    <w:p w:rsidR="007B5383" w:rsidRDefault="007B5383" w:rsidP="007B5383">
      <w:r>
        <w:rPr>
          <w:noProof/>
        </w:rPr>
        <w:lastRenderedPageBreak/>
        <w:drawing>
          <wp:inline distT="0" distB="0" distL="0" distR="0">
            <wp:extent cx="5924550" cy="759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21926" cy="7588062"/>
                    </a:xfrm>
                    <a:prstGeom prst="rect">
                      <a:avLst/>
                    </a:prstGeom>
                    <a:noFill/>
                    <a:ln w="9525">
                      <a:noFill/>
                      <a:miter lim="800000"/>
                      <a:headEnd/>
                      <a:tailEnd/>
                    </a:ln>
                  </pic:spPr>
                </pic:pic>
              </a:graphicData>
            </a:graphic>
          </wp:inline>
        </w:drawing>
      </w:r>
    </w:p>
    <w:p w:rsidR="00B82377" w:rsidRPr="00B82377" w:rsidRDefault="00B82377" w:rsidP="00B82377">
      <w:pPr>
        <w:spacing w:after="240"/>
        <w:rPr>
          <w:rFonts w:ascii="Times New Roman" w:hAnsi="Times New Roman" w:cs="Times New Roman"/>
          <w:b/>
          <w:iCs/>
          <w:sz w:val="24"/>
          <w:szCs w:val="24"/>
        </w:rPr>
      </w:pPr>
    </w:p>
    <w:p w:rsidR="00DB208C" w:rsidRDefault="00DB208C" w:rsidP="00F46286">
      <w:pPr>
        <w:spacing w:after="240"/>
        <w:ind w:left="720" w:firstLine="720"/>
        <w:jc w:val="both"/>
        <w:rPr>
          <w:rFonts w:eastAsiaTheme="minorHAnsi" w:cs="Times New Roman"/>
        </w:rPr>
      </w:pPr>
    </w:p>
    <w:p w:rsidR="00DB208C" w:rsidRDefault="00DB208C" w:rsidP="00F46286">
      <w:pPr>
        <w:spacing w:after="240"/>
        <w:ind w:left="720" w:firstLine="720"/>
        <w:jc w:val="both"/>
        <w:rPr>
          <w:rFonts w:eastAsiaTheme="minorHAnsi" w:cs="Times New Roman"/>
        </w:rPr>
      </w:pPr>
    </w:p>
    <w:p w:rsidR="00DB208C" w:rsidRDefault="00DB208C" w:rsidP="00DB208C">
      <w:pPr>
        <w:pStyle w:val="ListParagraph"/>
        <w:spacing w:after="240"/>
        <w:ind w:firstLine="720"/>
        <w:jc w:val="both"/>
        <w:rPr>
          <w:color w:val="000000"/>
        </w:rPr>
      </w:pPr>
    </w:p>
    <w:p w:rsidR="00DB208C" w:rsidRPr="00DB208C" w:rsidRDefault="00DB208C" w:rsidP="00DB208C">
      <w:pPr>
        <w:pStyle w:val="ListParagraph"/>
        <w:spacing w:after="240"/>
        <w:ind w:firstLine="720"/>
        <w:jc w:val="both"/>
        <w:rPr>
          <w:color w:val="000000"/>
        </w:rPr>
      </w:pPr>
    </w:p>
    <w:p w:rsidR="00DB208C" w:rsidRDefault="00DB208C" w:rsidP="00DB208C">
      <w:pPr>
        <w:pStyle w:val="ListParagraph"/>
        <w:spacing w:after="240" w:line="276" w:lineRule="auto"/>
        <w:ind w:left="1080" w:firstLine="360"/>
        <w:jc w:val="both"/>
        <w:rPr>
          <w:rFonts w:cs="Calibri"/>
          <w:bCs/>
          <w:color w:val="333333"/>
        </w:rPr>
      </w:pPr>
    </w:p>
    <w:p w:rsidR="00DB208C" w:rsidRDefault="00DB208C" w:rsidP="00DB208C">
      <w:pPr>
        <w:pStyle w:val="ListParagraph"/>
        <w:spacing w:after="240" w:line="276" w:lineRule="auto"/>
        <w:ind w:left="1080" w:firstLine="360"/>
        <w:jc w:val="both"/>
        <w:rPr>
          <w:rFonts w:cs="Calibri"/>
          <w:bCs/>
          <w:color w:val="333333"/>
        </w:rPr>
      </w:pPr>
    </w:p>
    <w:p w:rsidR="00DB208C" w:rsidRPr="00DB208C" w:rsidRDefault="00DB208C" w:rsidP="00DB208C">
      <w:pPr>
        <w:spacing w:after="240"/>
        <w:jc w:val="both"/>
        <w:rPr>
          <w:rFonts w:ascii="Times New Roman" w:hAnsi="Times New Roman" w:cs="Times New Roman"/>
          <w:b/>
          <w:sz w:val="24"/>
          <w:szCs w:val="24"/>
        </w:rPr>
      </w:pPr>
    </w:p>
    <w:p w:rsidR="00646E07" w:rsidRPr="00646E07" w:rsidRDefault="00646E07" w:rsidP="00646E07">
      <w:pPr>
        <w:spacing w:before="280" w:after="240"/>
        <w:jc w:val="both"/>
        <w:rPr>
          <w:rFonts w:ascii="Times New Roman" w:hAnsi="Times New Roman" w:cs="Times New Roman"/>
          <w:b/>
          <w:color w:val="000000"/>
          <w:sz w:val="24"/>
          <w:szCs w:val="24"/>
        </w:rPr>
      </w:pPr>
    </w:p>
    <w:p w:rsidR="00F46286" w:rsidRPr="00646E07" w:rsidRDefault="00646E07" w:rsidP="00646E07">
      <w:pPr>
        <w:spacing w:after="240"/>
        <w:rPr>
          <w:b/>
        </w:rPr>
      </w:pPr>
      <w:r>
        <w:rPr>
          <w:b/>
        </w:rPr>
        <w:t xml:space="preserve"> </w:t>
      </w:r>
    </w:p>
    <w:p w:rsidR="0003476C" w:rsidRPr="0003476C" w:rsidRDefault="0003476C" w:rsidP="0003476C">
      <w:pPr>
        <w:spacing w:after="240"/>
        <w:jc w:val="both"/>
        <w:rPr>
          <w:rFonts w:ascii="Times New Roman" w:hAnsi="Times New Roman" w:cs="Times New Roman"/>
          <w:b/>
          <w:sz w:val="24"/>
          <w:szCs w:val="24"/>
        </w:rPr>
      </w:pPr>
    </w:p>
    <w:p w:rsidR="009C63F9" w:rsidRPr="009D1A05" w:rsidRDefault="009C63F9" w:rsidP="009C63F9">
      <w:pPr>
        <w:spacing w:after="240"/>
        <w:jc w:val="both"/>
      </w:pPr>
    </w:p>
    <w:sectPr w:rsidR="009C63F9" w:rsidRPr="009D1A05" w:rsidSect="00381A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F56" w:rsidRDefault="002F2F56" w:rsidP="007B5383">
      <w:pPr>
        <w:spacing w:after="0" w:line="240" w:lineRule="auto"/>
      </w:pPr>
      <w:r>
        <w:separator/>
      </w:r>
    </w:p>
  </w:endnote>
  <w:endnote w:type="continuationSeparator" w:id="1">
    <w:p w:rsidR="002F2F56" w:rsidRDefault="002F2F56" w:rsidP="007B53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F56" w:rsidRDefault="002F2F56" w:rsidP="007B5383">
      <w:pPr>
        <w:spacing w:after="0" w:line="240" w:lineRule="auto"/>
      </w:pPr>
      <w:r>
        <w:separator/>
      </w:r>
    </w:p>
  </w:footnote>
  <w:footnote w:type="continuationSeparator" w:id="1">
    <w:p w:rsidR="002F2F56" w:rsidRDefault="002F2F56" w:rsidP="007B53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4AF0"/>
    <w:multiLevelType w:val="multilevel"/>
    <w:tmpl w:val="CCDCB648"/>
    <w:lvl w:ilvl="0">
      <w:start w:val="1"/>
      <w:numFmt w:val="decimal"/>
      <w:lvlText w:val="%1."/>
      <w:lvlJc w:val="left"/>
      <w:pPr>
        <w:ind w:left="720" w:hanging="360"/>
      </w:pPr>
    </w:lvl>
    <w:lvl w:ilvl="1">
      <w:start w:val="6"/>
      <w:numFmt w:val="decimal"/>
      <w:isLgl/>
      <w:lvlText w:val="%1.%2."/>
      <w:lvlJc w:val="left"/>
      <w:pPr>
        <w:ind w:left="108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nsid w:val="08D87891"/>
    <w:multiLevelType w:val="multilevel"/>
    <w:tmpl w:val="5B8ECE90"/>
    <w:lvl w:ilvl="0">
      <w:start w:val="3"/>
      <w:numFmt w:val="decimal"/>
      <w:lvlText w:val="%1"/>
      <w:lvlJc w:val="left"/>
      <w:pPr>
        <w:ind w:left="435" w:hanging="435"/>
      </w:pPr>
      <w:rPr>
        <w:rFonts w:hint="default"/>
      </w:rPr>
    </w:lvl>
    <w:lvl w:ilvl="1">
      <w:start w:val="6"/>
      <w:numFmt w:val="decimal"/>
      <w:lvlText w:val="%1.%2"/>
      <w:lvlJc w:val="left"/>
      <w:pPr>
        <w:ind w:left="622" w:hanging="435"/>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
    <w:nsid w:val="13E14179"/>
    <w:multiLevelType w:val="multilevel"/>
    <w:tmpl w:val="E59C1B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3D6A1B"/>
    <w:multiLevelType w:val="hybridMultilevel"/>
    <w:tmpl w:val="D1822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C613A5"/>
    <w:multiLevelType w:val="multilevel"/>
    <w:tmpl w:val="A27613E4"/>
    <w:lvl w:ilvl="0">
      <w:start w:val="3"/>
      <w:numFmt w:val="decimal"/>
      <w:lvlText w:val="%1"/>
      <w:lvlJc w:val="left"/>
      <w:pPr>
        <w:ind w:left="480" w:hanging="480"/>
      </w:pPr>
      <w:rPr>
        <w:rFonts w:hint="default"/>
      </w:rPr>
    </w:lvl>
    <w:lvl w:ilvl="1">
      <w:start w:val="6"/>
      <w:numFmt w:val="decimal"/>
      <w:lvlText w:val="%1.%2"/>
      <w:lvlJc w:val="left"/>
      <w:pPr>
        <w:ind w:left="1027" w:hanging="480"/>
      </w:pPr>
      <w:rPr>
        <w:rFonts w:hint="default"/>
      </w:rPr>
    </w:lvl>
    <w:lvl w:ilvl="2">
      <w:start w:val="3"/>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5">
    <w:nsid w:val="25DB7FBF"/>
    <w:multiLevelType w:val="hybridMultilevel"/>
    <w:tmpl w:val="E2CC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067EF"/>
    <w:multiLevelType w:val="hybridMultilevel"/>
    <w:tmpl w:val="311A3262"/>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F53715"/>
    <w:multiLevelType w:val="multilevel"/>
    <w:tmpl w:val="E036FABE"/>
    <w:lvl w:ilvl="0">
      <w:start w:val="5"/>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F120787"/>
    <w:multiLevelType w:val="multilevel"/>
    <w:tmpl w:val="80548706"/>
    <w:lvl w:ilvl="0">
      <w:start w:val="1"/>
      <w:numFmt w:val="decimal"/>
      <w:lvlText w:val="%1."/>
      <w:lvlJc w:val="left"/>
      <w:pPr>
        <w:ind w:left="1080" w:hanging="360"/>
      </w:pPr>
    </w:lvl>
    <w:lvl w:ilvl="1">
      <w:start w:val="8"/>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3108402E"/>
    <w:multiLevelType w:val="multilevel"/>
    <w:tmpl w:val="B15EF7C6"/>
    <w:lvl w:ilvl="0">
      <w:start w:val="3"/>
      <w:numFmt w:val="decimal"/>
      <w:lvlText w:val="%1"/>
      <w:lvlJc w:val="left"/>
      <w:pPr>
        <w:ind w:left="660" w:hanging="660"/>
      </w:pPr>
      <w:rPr>
        <w:rFonts w:hint="default"/>
      </w:rPr>
    </w:lvl>
    <w:lvl w:ilvl="1">
      <w:start w:val="6"/>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32F22B64"/>
    <w:multiLevelType w:val="hybridMultilevel"/>
    <w:tmpl w:val="BA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57627"/>
    <w:multiLevelType w:val="multilevel"/>
    <w:tmpl w:val="0B8A1062"/>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4277446"/>
    <w:multiLevelType w:val="multilevel"/>
    <w:tmpl w:val="0B8A1062"/>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5926AD6"/>
    <w:multiLevelType w:val="hybridMultilevel"/>
    <w:tmpl w:val="B186D87C"/>
    <w:lvl w:ilvl="0" w:tplc="78EC629E">
      <w:start w:val="1"/>
      <w:numFmt w:val="bullet"/>
      <w:lvlText w:val=""/>
      <w:lvlJc w:val="left"/>
      <w:pPr>
        <w:ind w:left="720" w:hanging="360"/>
      </w:pPr>
      <w:rPr>
        <w:rFonts w:ascii="Symbol" w:hAnsi="Symbol" w:hint="default"/>
      </w:rPr>
    </w:lvl>
    <w:lvl w:ilvl="1" w:tplc="CD70D87A" w:tentative="1">
      <w:start w:val="1"/>
      <w:numFmt w:val="bullet"/>
      <w:lvlText w:val="o"/>
      <w:lvlJc w:val="left"/>
      <w:pPr>
        <w:ind w:left="1440" w:hanging="360"/>
      </w:pPr>
      <w:rPr>
        <w:rFonts w:ascii="Courier New" w:hAnsi="Courier New" w:cs="Courier New" w:hint="default"/>
      </w:rPr>
    </w:lvl>
    <w:lvl w:ilvl="2" w:tplc="5A6EC954" w:tentative="1">
      <w:start w:val="1"/>
      <w:numFmt w:val="bullet"/>
      <w:lvlText w:val=""/>
      <w:lvlJc w:val="left"/>
      <w:pPr>
        <w:ind w:left="2160" w:hanging="360"/>
      </w:pPr>
      <w:rPr>
        <w:rFonts w:ascii="Wingdings" w:hAnsi="Wingdings" w:hint="default"/>
      </w:rPr>
    </w:lvl>
    <w:lvl w:ilvl="3" w:tplc="144AA50E" w:tentative="1">
      <w:start w:val="1"/>
      <w:numFmt w:val="bullet"/>
      <w:lvlText w:val=""/>
      <w:lvlJc w:val="left"/>
      <w:pPr>
        <w:ind w:left="2880" w:hanging="360"/>
      </w:pPr>
      <w:rPr>
        <w:rFonts w:ascii="Symbol" w:hAnsi="Symbol" w:hint="default"/>
      </w:rPr>
    </w:lvl>
    <w:lvl w:ilvl="4" w:tplc="BE2C1CB8" w:tentative="1">
      <w:start w:val="1"/>
      <w:numFmt w:val="bullet"/>
      <w:lvlText w:val="o"/>
      <w:lvlJc w:val="left"/>
      <w:pPr>
        <w:ind w:left="3600" w:hanging="360"/>
      </w:pPr>
      <w:rPr>
        <w:rFonts w:ascii="Courier New" w:hAnsi="Courier New" w:cs="Courier New" w:hint="default"/>
      </w:rPr>
    </w:lvl>
    <w:lvl w:ilvl="5" w:tplc="17BCD0B6" w:tentative="1">
      <w:start w:val="1"/>
      <w:numFmt w:val="bullet"/>
      <w:lvlText w:val=""/>
      <w:lvlJc w:val="left"/>
      <w:pPr>
        <w:ind w:left="4320" w:hanging="360"/>
      </w:pPr>
      <w:rPr>
        <w:rFonts w:ascii="Wingdings" w:hAnsi="Wingdings" w:hint="default"/>
      </w:rPr>
    </w:lvl>
    <w:lvl w:ilvl="6" w:tplc="54CEEAFC" w:tentative="1">
      <w:start w:val="1"/>
      <w:numFmt w:val="bullet"/>
      <w:lvlText w:val=""/>
      <w:lvlJc w:val="left"/>
      <w:pPr>
        <w:ind w:left="5040" w:hanging="360"/>
      </w:pPr>
      <w:rPr>
        <w:rFonts w:ascii="Symbol" w:hAnsi="Symbol" w:hint="default"/>
      </w:rPr>
    </w:lvl>
    <w:lvl w:ilvl="7" w:tplc="4232046C" w:tentative="1">
      <w:start w:val="1"/>
      <w:numFmt w:val="bullet"/>
      <w:lvlText w:val="o"/>
      <w:lvlJc w:val="left"/>
      <w:pPr>
        <w:ind w:left="5760" w:hanging="360"/>
      </w:pPr>
      <w:rPr>
        <w:rFonts w:ascii="Courier New" w:hAnsi="Courier New" w:cs="Courier New" w:hint="default"/>
      </w:rPr>
    </w:lvl>
    <w:lvl w:ilvl="8" w:tplc="DE2252B4" w:tentative="1">
      <w:start w:val="1"/>
      <w:numFmt w:val="bullet"/>
      <w:lvlText w:val=""/>
      <w:lvlJc w:val="left"/>
      <w:pPr>
        <w:ind w:left="6480" w:hanging="360"/>
      </w:pPr>
      <w:rPr>
        <w:rFonts w:ascii="Wingdings" w:hAnsi="Wingdings" w:hint="default"/>
      </w:rPr>
    </w:lvl>
  </w:abstractNum>
  <w:abstractNum w:abstractNumId="14">
    <w:nsid w:val="36383BC3"/>
    <w:multiLevelType w:val="hybridMultilevel"/>
    <w:tmpl w:val="D9344F8A"/>
    <w:lvl w:ilvl="0" w:tplc="04090001">
      <w:start w:val="1"/>
      <w:numFmt w:val="decimal"/>
      <w:lvlText w:val="%1."/>
      <w:lvlJc w:val="left"/>
      <w:pPr>
        <w:ind w:left="108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5">
    <w:nsid w:val="40570736"/>
    <w:multiLevelType w:val="multilevel"/>
    <w:tmpl w:val="9A009C96"/>
    <w:lvl w:ilvl="0">
      <w:start w:val="2"/>
      <w:numFmt w:val="decimal"/>
      <w:lvlText w:val="%1"/>
      <w:lvlJc w:val="left"/>
      <w:pPr>
        <w:ind w:left="480" w:hanging="480"/>
      </w:pPr>
      <w:rPr>
        <w:rFonts w:hint="default"/>
      </w:rPr>
    </w:lvl>
    <w:lvl w:ilvl="1">
      <w:start w:val="2"/>
      <w:numFmt w:val="decimal"/>
      <w:lvlText w:val="%1.%2"/>
      <w:lvlJc w:val="left"/>
      <w:pPr>
        <w:ind w:left="697" w:hanging="480"/>
      </w:pPr>
      <w:rPr>
        <w:rFonts w:hint="default"/>
      </w:rPr>
    </w:lvl>
    <w:lvl w:ilvl="2">
      <w:start w:val="3"/>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536" w:hanging="1800"/>
      </w:pPr>
      <w:rPr>
        <w:rFonts w:hint="default"/>
      </w:rPr>
    </w:lvl>
  </w:abstractNum>
  <w:abstractNum w:abstractNumId="16">
    <w:nsid w:val="4C895891"/>
    <w:multiLevelType w:val="hybridMultilevel"/>
    <w:tmpl w:val="DE061EBC"/>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7">
    <w:nsid w:val="56327600"/>
    <w:multiLevelType w:val="multilevel"/>
    <w:tmpl w:val="4FBAFD6A"/>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7121EF6"/>
    <w:multiLevelType w:val="multilevel"/>
    <w:tmpl w:val="F72E2FB0"/>
    <w:lvl w:ilvl="0">
      <w:start w:val="2"/>
      <w:numFmt w:val="decimal"/>
      <w:lvlText w:val="%1"/>
      <w:lvlJc w:val="left"/>
      <w:pPr>
        <w:ind w:left="480" w:hanging="480"/>
      </w:pPr>
      <w:rPr>
        <w:rFonts w:hint="default"/>
      </w:rPr>
    </w:lvl>
    <w:lvl w:ilvl="1">
      <w:start w:val="2"/>
      <w:numFmt w:val="decimal"/>
      <w:lvlText w:val="%1.%2"/>
      <w:lvlJc w:val="left"/>
      <w:pPr>
        <w:ind w:left="697" w:hanging="480"/>
      </w:pPr>
      <w:rPr>
        <w:rFonts w:hint="default"/>
      </w:rPr>
    </w:lvl>
    <w:lvl w:ilvl="2">
      <w:start w:val="4"/>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536" w:hanging="1800"/>
      </w:pPr>
      <w:rPr>
        <w:rFonts w:hint="default"/>
      </w:rPr>
    </w:lvl>
  </w:abstractNum>
  <w:abstractNum w:abstractNumId="19">
    <w:nsid w:val="584B773B"/>
    <w:multiLevelType w:val="multilevel"/>
    <w:tmpl w:val="B218C808"/>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5321A7"/>
    <w:multiLevelType w:val="hybridMultilevel"/>
    <w:tmpl w:val="986CF7F6"/>
    <w:lvl w:ilvl="0" w:tplc="6038B460">
      <w:start w:val="1"/>
      <w:numFmt w:val="lowerLetter"/>
      <w:lvlText w:val="%1."/>
      <w:lvlJc w:val="left"/>
      <w:pPr>
        <w:ind w:left="1440" w:hanging="360"/>
      </w:pPr>
      <w:rPr>
        <w:rFonts w:hint="default"/>
      </w:rPr>
    </w:lvl>
    <w:lvl w:ilvl="1" w:tplc="434AB924" w:tentative="1">
      <w:start w:val="1"/>
      <w:numFmt w:val="lowerLetter"/>
      <w:lvlText w:val="%2."/>
      <w:lvlJc w:val="left"/>
      <w:pPr>
        <w:ind w:left="2160" w:hanging="360"/>
      </w:pPr>
    </w:lvl>
    <w:lvl w:ilvl="2" w:tplc="3438ADC8" w:tentative="1">
      <w:start w:val="1"/>
      <w:numFmt w:val="lowerRoman"/>
      <w:lvlText w:val="%3."/>
      <w:lvlJc w:val="right"/>
      <w:pPr>
        <w:ind w:left="2880" w:hanging="180"/>
      </w:pPr>
    </w:lvl>
    <w:lvl w:ilvl="3" w:tplc="5888DB76" w:tentative="1">
      <w:start w:val="1"/>
      <w:numFmt w:val="decimal"/>
      <w:lvlText w:val="%4."/>
      <w:lvlJc w:val="left"/>
      <w:pPr>
        <w:ind w:left="3600" w:hanging="360"/>
      </w:pPr>
    </w:lvl>
    <w:lvl w:ilvl="4" w:tplc="E43ED7DA" w:tentative="1">
      <w:start w:val="1"/>
      <w:numFmt w:val="lowerLetter"/>
      <w:lvlText w:val="%5."/>
      <w:lvlJc w:val="left"/>
      <w:pPr>
        <w:ind w:left="4320" w:hanging="360"/>
      </w:pPr>
    </w:lvl>
    <w:lvl w:ilvl="5" w:tplc="83188F0C" w:tentative="1">
      <w:start w:val="1"/>
      <w:numFmt w:val="lowerRoman"/>
      <w:lvlText w:val="%6."/>
      <w:lvlJc w:val="right"/>
      <w:pPr>
        <w:ind w:left="5040" w:hanging="180"/>
      </w:pPr>
    </w:lvl>
    <w:lvl w:ilvl="6" w:tplc="5DFCF722" w:tentative="1">
      <w:start w:val="1"/>
      <w:numFmt w:val="decimal"/>
      <w:lvlText w:val="%7."/>
      <w:lvlJc w:val="left"/>
      <w:pPr>
        <w:ind w:left="5760" w:hanging="360"/>
      </w:pPr>
    </w:lvl>
    <w:lvl w:ilvl="7" w:tplc="79E6F6CA" w:tentative="1">
      <w:start w:val="1"/>
      <w:numFmt w:val="lowerLetter"/>
      <w:lvlText w:val="%8."/>
      <w:lvlJc w:val="left"/>
      <w:pPr>
        <w:ind w:left="6480" w:hanging="360"/>
      </w:pPr>
    </w:lvl>
    <w:lvl w:ilvl="8" w:tplc="40A20D6C" w:tentative="1">
      <w:start w:val="1"/>
      <w:numFmt w:val="lowerRoman"/>
      <w:lvlText w:val="%9."/>
      <w:lvlJc w:val="right"/>
      <w:pPr>
        <w:ind w:left="7200" w:hanging="180"/>
      </w:pPr>
    </w:lvl>
  </w:abstractNum>
  <w:abstractNum w:abstractNumId="21">
    <w:nsid w:val="5F1570EF"/>
    <w:multiLevelType w:val="multilevel"/>
    <w:tmpl w:val="9ABE064E"/>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1F11F5B"/>
    <w:multiLevelType w:val="hybridMultilevel"/>
    <w:tmpl w:val="94FE7D42"/>
    <w:lvl w:ilvl="0" w:tplc="5F301A5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895EF7"/>
    <w:multiLevelType w:val="multilevel"/>
    <w:tmpl w:val="CD142E66"/>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172B26"/>
    <w:multiLevelType w:val="hybridMultilevel"/>
    <w:tmpl w:val="136448F4"/>
    <w:lvl w:ilvl="0" w:tplc="B3880376">
      <w:start w:val="1"/>
      <w:numFmt w:val="decimal"/>
      <w:lvlText w:val="%1."/>
      <w:lvlJc w:val="left"/>
      <w:pPr>
        <w:ind w:left="1440" w:hanging="360"/>
      </w:pPr>
    </w:lvl>
    <w:lvl w:ilvl="1" w:tplc="3A36AE70">
      <w:start w:val="1"/>
      <w:numFmt w:val="lowerLetter"/>
      <w:lvlText w:val="%2."/>
      <w:lvlJc w:val="left"/>
      <w:pPr>
        <w:ind w:left="2160" w:hanging="360"/>
      </w:pPr>
    </w:lvl>
    <w:lvl w:ilvl="2" w:tplc="883494E8">
      <w:start w:val="1"/>
      <w:numFmt w:val="decimal"/>
      <w:lvlText w:val="%3."/>
      <w:lvlJc w:val="left"/>
      <w:pPr>
        <w:ind w:left="2880" w:hanging="180"/>
      </w:pPr>
    </w:lvl>
    <w:lvl w:ilvl="3" w:tplc="FB9885C8" w:tentative="1">
      <w:start w:val="1"/>
      <w:numFmt w:val="decimal"/>
      <w:lvlText w:val="%4."/>
      <w:lvlJc w:val="left"/>
      <w:pPr>
        <w:ind w:left="3600" w:hanging="360"/>
      </w:pPr>
    </w:lvl>
    <w:lvl w:ilvl="4" w:tplc="BD481156" w:tentative="1">
      <w:start w:val="1"/>
      <w:numFmt w:val="lowerLetter"/>
      <w:lvlText w:val="%5."/>
      <w:lvlJc w:val="left"/>
      <w:pPr>
        <w:ind w:left="4320" w:hanging="360"/>
      </w:pPr>
    </w:lvl>
    <w:lvl w:ilvl="5" w:tplc="978AF50E" w:tentative="1">
      <w:start w:val="1"/>
      <w:numFmt w:val="lowerRoman"/>
      <w:lvlText w:val="%6."/>
      <w:lvlJc w:val="right"/>
      <w:pPr>
        <w:ind w:left="5040" w:hanging="180"/>
      </w:pPr>
    </w:lvl>
    <w:lvl w:ilvl="6" w:tplc="E09EAB9A" w:tentative="1">
      <w:start w:val="1"/>
      <w:numFmt w:val="decimal"/>
      <w:lvlText w:val="%7."/>
      <w:lvlJc w:val="left"/>
      <w:pPr>
        <w:ind w:left="5760" w:hanging="360"/>
      </w:pPr>
    </w:lvl>
    <w:lvl w:ilvl="7" w:tplc="CC74267E" w:tentative="1">
      <w:start w:val="1"/>
      <w:numFmt w:val="lowerLetter"/>
      <w:lvlText w:val="%8."/>
      <w:lvlJc w:val="left"/>
      <w:pPr>
        <w:ind w:left="6480" w:hanging="360"/>
      </w:pPr>
    </w:lvl>
    <w:lvl w:ilvl="8" w:tplc="30EC57C4" w:tentative="1">
      <w:start w:val="1"/>
      <w:numFmt w:val="lowerRoman"/>
      <w:lvlText w:val="%9."/>
      <w:lvlJc w:val="right"/>
      <w:pPr>
        <w:ind w:left="7200" w:hanging="180"/>
      </w:pPr>
    </w:lvl>
  </w:abstractNum>
  <w:abstractNum w:abstractNumId="25">
    <w:nsid w:val="6E737CB4"/>
    <w:multiLevelType w:val="hybridMultilevel"/>
    <w:tmpl w:val="98A8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E26C5"/>
    <w:multiLevelType w:val="multilevel"/>
    <w:tmpl w:val="4DB0C60A"/>
    <w:lvl w:ilvl="0">
      <w:start w:val="1"/>
      <w:numFmt w:val="decimal"/>
      <w:lvlText w:val="%1."/>
      <w:lvlJc w:val="left"/>
      <w:pPr>
        <w:ind w:left="1080" w:hanging="360"/>
      </w:pPr>
      <w:rPr>
        <w:rFonts w:cs="Arial" w:hint="default"/>
      </w:rPr>
    </w:lvl>
    <w:lvl w:ilvl="1">
      <w:start w:val="6"/>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743C7971"/>
    <w:multiLevelType w:val="multilevel"/>
    <w:tmpl w:val="0D225632"/>
    <w:lvl w:ilvl="0">
      <w:start w:val="1"/>
      <w:numFmt w:val="decimal"/>
      <w:lvlText w:val="%1."/>
      <w:lvlJc w:val="left"/>
      <w:pPr>
        <w:ind w:left="1440" w:hanging="360"/>
      </w:pPr>
      <w:rPr>
        <w:rFonts w:hint="default"/>
      </w:rPr>
    </w:lvl>
    <w:lvl w:ilvl="1">
      <w:start w:val="6"/>
      <w:numFmt w:val="decimal"/>
      <w:isLgl/>
      <w:lvlText w:val="%1.%2"/>
      <w:lvlJc w:val="left"/>
      <w:pPr>
        <w:ind w:left="1515" w:hanging="43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777C1561"/>
    <w:multiLevelType w:val="hybridMultilevel"/>
    <w:tmpl w:val="DDF6CAD6"/>
    <w:lvl w:ilvl="0" w:tplc="6908F148">
      <w:start w:val="1"/>
      <w:numFmt w:val="decimal"/>
      <w:lvlText w:val="%1."/>
      <w:lvlJc w:val="left"/>
      <w:pPr>
        <w:ind w:left="1080" w:hanging="360"/>
      </w:pPr>
    </w:lvl>
    <w:lvl w:ilvl="1" w:tplc="1A9EA8C2">
      <w:start w:val="1"/>
      <w:numFmt w:val="lowerLetter"/>
      <w:lvlText w:val="%2."/>
      <w:lvlJc w:val="left"/>
      <w:pPr>
        <w:ind w:left="1800" w:hanging="360"/>
      </w:pPr>
    </w:lvl>
    <w:lvl w:ilvl="2" w:tplc="C9DA55BC" w:tentative="1">
      <w:start w:val="1"/>
      <w:numFmt w:val="lowerRoman"/>
      <w:lvlText w:val="%3."/>
      <w:lvlJc w:val="right"/>
      <w:pPr>
        <w:ind w:left="2520" w:hanging="180"/>
      </w:pPr>
    </w:lvl>
    <w:lvl w:ilvl="3" w:tplc="71DC98A6" w:tentative="1">
      <w:start w:val="1"/>
      <w:numFmt w:val="decimal"/>
      <w:lvlText w:val="%4."/>
      <w:lvlJc w:val="left"/>
      <w:pPr>
        <w:ind w:left="3240" w:hanging="360"/>
      </w:pPr>
    </w:lvl>
    <w:lvl w:ilvl="4" w:tplc="927E5BAA" w:tentative="1">
      <w:start w:val="1"/>
      <w:numFmt w:val="lowerLetter"/>
      <w:lvlText w:val="%5."/>
      <w:lvlJc w:val="left"/>
      <w:pPr>
        <w:ind w:left="3960" w:hanging="360"/>
      </w:pPr>
    </w:lvl>
    <w:lvl w:ilvl="5" w:tplc="0308B140" w:tentative="1">
      <w:start w:val="1"/>
      <w:numFmt w:val="lowerRoman"/>
      <w:lvlText w:val="%6."/>
      <w:lvlJc w:val="right"/>
      <w:pPr>
        <w:ind w:left="4680" w:hanging="180"/>
      </w:pPr>
    </w:lvl>
    <w:lvl w:ilvl="6" w:tplc="5B2C1342" w:tentative="1">
      <w:start w:val="1"/>
      <w:numFmt w:val="decimal"/>
      <w:lvlText w:val="%7."/>
      <w:lvlJc w:val="left"/>
      <w:pPr>
        <w:ind w:left="5400" w:hanging="360"/>
      </w:pPr>
    </w:lvl>
    <w:lvl w:ilvl="7" w:tplc="4C52681E" w:tentative="1">
      <w:start w:val="1"/>
      <w:numFmt w:val="lowerLetter"/>
      <w:lvlText w:val="%8."/>
      <w:lvlJc w:val="left"/>
      <w:pPr>
        <w:ind w:left="6120" w:hanging="360"/>
      </w:pPr>
    </w:lvl>
    <w:lvl w:ilvl="8" w:tplc="D06661A8" w:tentative="1">
      <w:start w:val="1"/>
      <w:numFmt w:val="lowerRoman"/>
      <w:lvlText w:val="%9."/>
      <w:lvlJc w:val="right"/>
      <w:pPr>
        <w:ind w:left="6840" w:hanging="180"/>
      </w:pPr>
    </w:lvl>
  </w:abstractNum>
  <w:abstractNum w:abstractNumId="29">
    <w:nsid w:val="77D91320"/>
    <w:multiLevelType w:val="hybridMultilevel"/>
    <w:tmpl w:val="9CF4E5A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7B455A40"/>
    <w:multiLevelType w:val="hybridMultilevel"/>
    <w:tmpl w:val="1BAAB576"/>
    <w:lvl w:ilvl="0" w:tplc="04090001">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7756BE"/>
    <w:multiLevelType w:val="hybridMultilevel"/>
    <w:tmpl w:val="F8AA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D5C09"/>
    <w:multiLevelType w:val="hybridMultilevel"/>
    <w:tmpl w:val="5F72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21"/>
  </w:num>
  <w:num w:numId="4">
    <w:abstractNumId w:val="29"/>
  </w:num>
  <w:num w:numId="5">
    <w:abstractNumId w:val="13"/>
  </w:num>
  <w:num w:numId="6">
    <w:abstractNumId w:val="22"/>
  </w:num>
  <w:num w:numId="7">
    <w:abstractNumId w:val="31"/>
  </w:num>
  <w:num w:numId="8">
    <w:abstractNumId w:val="12"/>
  </w:num>
  <w:num w:numId="9">
    <w:abstractNumId w:val="30"/>
  </w:num>
  <w:num w:numId="10">
    <w:abstractNumId w:val="16"/>
  </w:num>
  <w:num w:numId="11">
    <w:abstractNumId w:val="14"/>
  </w:num>
  <w:num w:numId="12">
    <w:abstractNumId w:val="3"/>
  </w:num>
  <w:num w:numId="13">
    <w:abstractNumId w:val="5"/>
  </w:num>
  <w:num w:numId="14">
    <w:abstractNumId w:val="2"/>
  </w:num>
  <w:num w:numId="15">
    <w:abstractNumId w:val="17"/>
  </w:num>
  <w:num w:numId="16">
    <w:abstractNumId w:val="15"/>
  </w:num>
  <w:num w:numId="17">
    <w:abstractNumId w:val="18"/>
  </w:num>
  <w:num w:numId="18">
    <w:abstractNumId w:val="26"/>
  </w:num>
  <w:num w:numId="19">
    <w:abstractNumId w:val="6"/>
  </w:num>
  <w:num w:numId="20">
    <w:abstractNumId w:val="10"/>
  </w:num>
  <w:num w:numId="21">
    <w:abstractNumId w:val="24"/>
  </w:num>
  <w:num w:numId="22">
    <w:abstractNumId w:val="27"/>
  </w:num>
  <w:num w:numId="23">
    <w:abstractNumId w:val="8"/>
  </w:num>
  <w:num w:numId="24">
    <w:abstractNumId w:val="25"/>
  </w:num>
  <w:num w:numId="25">
    <w:abstractNumId w:val="20"/>
  </w:num>
  <w:num w:numId="26">
    <w:abstractNumId w:val="7"/>
  </w:num>
  <w:num w:numId="27">
    <w:abstractNumId w:val="19"/>
  </w:num>
  <w:num w:numId="28">
    <w:abstractNumId w:val="23"/>
  </w:num>
  <w:num w:numId="29">
    <w:abstractNumId w:val="1"/>
  </w:num>
  <w:num w:numId="30">
    <w:abstractNumId w:val="4"/>
  </w:num>
  <w:num w:numId="31">
    <w:abstractNumId w:val="32"/>
  </w:num>
  <w:num w:numId="32">
    <w:abstractNumId w:val="0"/>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00E4"/>
    <w:rsid w:val="0003476C"/>
    <w:rsid w:val="000A5906"/>
    <w:rsid w:val="001046AC"/>
    <w:rsid w:val="002C331F"/>
    <w:rsid w:val="002E2E1D"/>
    <w:rsid w:val="002F2F56"/>
    <w:rsid w:val="003367C2"/>
    <w:rsid w:val="00381ADC"/>
    <w:rsid w:val="003D3CF0"/>
    <w:rsid w:val="003F0DB1"/>
    <w:rsid w:val="004300E4"/>
    <w:rsid w:val="00480E7F"/>
    <w:rsid w:val="004974E7"/>
    <w:rsid w:val="004D6187"/>
    <w:rsid w:val="004F5FD9"/>
    <w:rsid w:val="005B77E5"/>
    <w:rsid w:val="006358AF"/>
    <w:rsid w:val="00646E07"/>
    <w:rsid w:val="00690791"/>
    <w:rsid w:val="006C244F"/>
    <w:rsid w:val="006C697D"/>
    <w:rsid w:val="007B5383"/>
    <w:rsid w:val="007E13D2"/>
    <w:rsid w:val="007E5C1F"/>
    <w:rsid w:val="00852B68"/>
    <w:rsid w:val="0094410A"/>
    <w:rsid w:val="009520B3"/>
    <w:rsid w:val="009C63F9"/>
    <w:rsid w:val="009E6B1E"/>
    <w:rsid w:val="00A15587"/>
    <w:rsid w:val="00A455C3"/>
    <w:rsid w:val="00AA27D4"/>
    <w:rsid w:val="00B6024F"/>
    <w:rsid w:val="00B64AC6"/>
    <w:rsid w:val="00B82377"/>
    <w:rsid w:val="00BE4BB1"/>
    <w:rsid w:val="00C0471F"/>
    <w:rsid w:val="00C24766"/>
    <w:rsid w:val="00C75212"/>
    <w:rsid w:val="00DB208C"/>
    <w:rsid w:val="00E343B3"/>
    <w:rsid w:val="00E7596F"/>
    <w:rsid w:val="00F229CB"/>
    <w:rsid w:val="00F378EF"/>
    <w:rsid w:val="00F4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DC"/>
  </w:style>
  <w:style w:type="paragraph" w:styleId="Heading1">
    <w:name w:val="heading 1"/>
    <w:basedOn w:val="Normal"/>
    <w:next w:val="Normal"/>
    <w:link w:val="Heading1Char"/>
    <w:qFormat/>
    <w:rsid w:val="004300E4"/>
    <w:pPr>
      <w:keepNext/>
      <w:keepLines/>
      <w:widowControl w:val="0"/>
      <w:autoSpaceDE w:val="0"/>
      <w:autoSpaceDN w:val="0"/>
      <w:adjustRightInd w:val="0"/>
      <w:spacing w:before="480" w:after="0" w:line="240" w:lineRule="auto"/>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nhideWhenUsed/>
    <w:qFormat/>
    <w:rsid w:val="00F46286"/>
    <w:pPr>
      <w:keepNext/>
      <w:keepLines/>
      <w:widowControl w:val="0"/>
      <w:autoSpaceDE w:val="0"/>
      <w:autoSpaceDN w:val="0"/>
      <w:adjustRightInd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F0DB1"/>
    <w:pPr>
      <w:keepNext/>
      <w:keepLines/>
      <w:widowControl w:val="0"/>
      <w:autoSpaceDE w:val="0"/>
      <w:autoSpaceDN w:val="0"/>
      <w:adjustRightInd w:val="0"/>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00E4"/>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4300E4"/>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4300E4"/>
    <w:pPr>
      <w:widowControl w:val="0"/>
      <w:autoSpaceDE w:val="0"/>
      <w:autoSpaceDN w:val="0"/>
      <w:adjustRightInd w:val="0"/>
      <w:spacing w:after="0" w:line="240" w:lineRule="auto"/>
    </w:pPr>
    <w:rPr>
      <w:rFonts w:ascii="Times New Roman" w:eastAsia="Times New Roman" w:hAnsi="Times New Roman" w:cs="Arial"/>
      <w:sz w:val="24"/>
      <w:szCs w:val="24"/>
    </w:rPr>
  </w:style>
  <w:style w:type="character" w:styleId="Hyperlink">
    <w:name w:val="Hyperlink"/>
    <w:basedOn w:val="DefaultParagraphFont"/>
    <w:uiPriority w:val="99"/>
    <w:unhideWhenUsed/>
    <w:rsid w:val="009C63F9"/>
    <w:rPr>
      <w:color w:val="0000FF"/>
      <w:u w:val="single"/>
    </w:rPr>
  </w:style>
  <w:style w:type="character" w:customStyle="1" w:styleId="Heading2Char">
    <w:name w:val="Heading 2 Char"/>
    <w:basedOn w:val="DefaultParagraphFont"/>
    <w:link w:val="Heading2"/>
    <w:uiPriority w:val="9"/>
    <w:rsid w:val="00F46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F0DB1"/>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3F0DB1"/>
  </w:style>
  <w:style w:type="paragraph" w:styleId="BalloonText">
    <w:name w:val="Balloon Text"/>
    <w:basedOn w:val="Normal"/>
    <w:link w:val="BalloonTextChar"/>
    <w:uiPriority w:val="99"/>
    <w:semiHidden/>
    <w:unhideWhenUsed/>
    <w:rsid w:val="007B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383"/>
    <w:rPr>
      <w:rFonts w:ascii="Tahoma" w:hAnsi="Tahoma" w:cs="Tahoma"/>
      <w:sz w:val="16"/>
      <w:szCs w:val="16"/>
    </w:rPr>
  </w:style>
  <w:style w:type="paragraph" w:styleId="Header">
    <w:name w:val="header"/>
    <w:basedOn w:val="Normal"/>
    <w:link w:val="HeaderChar"/>
    <w:uiPriority w:val="99"/>
    <w:semiHidden/>
    <w:unhideWhenUsed/>
    <w:rsid w:val="007B5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5383"/>
  </w:style>
  <w:style w:type="paragraph" w:styleId="Footer">
    <w:name w:val="footer"/>
    <w:basedOn w:val="Normal"/>
    <w:link w:val="FooterChar"/>
    <w:uiPriority w:val="99"/>
    <w:semiHidden/>
    <w:unhideWhenUsed/>
    <w:rsid w:val="007B53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53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Ridhima</cp:lastModifiedBy>
  <cp:revision>37</cp:revision>
  <dcterms:created xsi:type="dcterms:W3CDTF">2014-09-30T18:56:00Z</dcterms:created>
  <dcterms:modified xsi:type="dcterms:W3CDTF">2014-10-02T09:40:00Z</dcterms:modified>
</cp:coreProperties>
</file>