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contextualSpacing w:val="0"/>
        <w:rPr/>
      </w:pPr>
      <w:bookmarkStart w:colFirst="0" w:colLast="0" w:name="_gjdgxs" w:id="0"/>
      <w:bookmarkEnd w:id="0"/>
      <w:r w:rsidDel="00000000" w:rsidR="00000000" w:rsidRPr="00000000">
        <w:rPr>
          <w:rtl w:val="0"/>
        </w:rPr>
      </w:r>
    </w:p>
    <w:tbl>
      <w:tblPr>
        <w:tblStyle w:val="Table1"/>
        <w:tblW w:w="11257.0" w:type="dxa"/>
        <w:jc w:val="center"/>
        <w:tblLayout w:type="fixed"/>
        <w:tblLook w:val="0400"/>
      </w:tblPr>
      <w:tblGrid>
        <w:gridCol w:w="11257"/>
        <w:tblGridChange w:id="0">
          <w:tblGrid>
            <w:gridCol w:w="11257"/>
          </w:tblGrid>
        </w:tblGridChange>
      </w:tblGrid>
      <w:tr>
        <w:trPr>
          <w:trHeight w:val="140" w:hRule="atLeast"/>
        </w:trPr>
        <w:tc>
          <w:tcPr>
            <w:shd w:fill="b8cce4" w:val="clear"/>
            <w:tcMar>
              <w:top w:w="0.0" w:type="dxa"/>
              <w:bottom w:w="0.0" w:type="dxa"/>
            </w:tcMar>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trHeight w:val="1440" w:hRule="atLeast"/>
        </w:trPr>
        <w:tc>
          <w:tcPr>
            <w:shd w:fill="4f81bd"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rFonts w:ascii="Cambria" w:cs="Cambria" w:eastAsia="Cambria" w:hAnsi="Cambria"/>
                <w:b w:val="0"/>
                <w:i w:val="0"/>
                <w:smallCaps w:val="0"/>
                <w:strike w:val="0"/>
                <w:color w:val="ffffff"/>
                <w:sz w:val="72"/>
                <w:szCs w:val="72"/>
                <w:u w:val="none"/>
                <w:shd w:fill="auto" w:val="clear"/>
                <w:vertAlign w:val="baseline"/>
              </w:rPr>
            </w:pPr>
            <w:r w:rsidDel="00000000" w:rsidR="00000000" w:rsidRPr="00000000">
              <w:rPr>
                <w:rFonts w:ascii="Cambria" w:cs="Cambria" w:eastAsia="Cambria" w:hAnsi="Cambria"/>
                <w:b w:val="0"/>
                <w:i w:val="0"/>
                <w:smallCaps w:val="0"/>
                <w:strike w:val="0"/>
                <w:color w:val="ffffff"/>
                <w:sz w:val="72"/>
                <w:szCs w:val="72"/>
                <w:u w:val="none"/>
                <w:shd w:fill="auto" w:val="clear"/>
                <w:vertAlign w:val="baseline"/>
                <w:rtl w:val="0"/>
              </w:rPr>
              <w:t xml:space="preserve">Proposal</w:t>
            </w:r>
          </w:p>
        </w:tc>
      </w:tr>
      <w:tr>
        <w:trPr>
          <w:trHeight w:val="140" w:hRule="atLeast"/>
        </w:trPr>
        <w:tc>
          <w:tcPr>
            <w:shd w:fill="4bacc6" w:val="clear"/>
            <w:tcMar>
              <w:top w:w="0.0" w:type="dxa"/>
              <w:bottom w:w="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trHeight w:val="720" w:hRule="atLeast"/>
        </w:trPr>
        <w:tc>
          <w:tcPr>
            <w:shd w:fill="auto" w:val="clear"/>
            <w:vAlign w:val="bottom"/>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b w:val="1"/>
                <w:color w:val="17365d"/>
                <w:sz w:val="28"/>
                <w:szCs w:val="28"/>
              </w:rPr>
            </w:pPr>
            <w:r w:rsidDel="00000000" w:rsidR="00000000" w:rsidRPr="00000000">
              <w:rPr>
                <w:b w:val="1"/>
                <w:color w:val="17365d"/>
                <w:sz w:val="28"/>
                <w:szCs w:val="28"/>
                <w:rtl w:val="0"/>
              </w:rPr>
              <w:t xml:space="preserve">A Website for Helping People in a Natural Disaster using Assignment Problem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b w:val="1"/>
                <w:color w:val="17365d"/>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Varshithanand Kotipalli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Ridhima Joshi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Sindhu Chittaluri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Travis Samford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Nikunj Patel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Srikanth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Vasavi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Khaviya Govindasamy Senthilkumar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Anuprabha Arputharaj</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Sudheera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Kavya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Lovin Kuruvilla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Sai Chand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color w:val="17365d"/>
              </w:rPr>
            </w:pPr>
            <w:r w:rsidDel="00000000" w:rsidR="00000000" w:rsidRPr="00000000">
              <w:rPr>
                <w:color w:val="17365d"/>
                <w:rtl w:val="0"/>
              </w:rPr>
              <w:t xml:space="preserve">Shashank</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rFonts w:ascii="Cambria" w:cs="Cambria" w:eastAsia="Cambria" w:hAnsi="Cambria"/>
                <w:sz w:val="36"/>
                <w:szCs w:val="36"/>
              </w:rPr>
            </w:pPr>
            <w:r w:rsidDel="00000000" w:rsidR="00000000" w:rsidRPr="00000000">
              <w:rPr>
                <w:rFonts w:ascii="Cambria" w:cs="Cambria" w:eastAsia="Cambria" w:hAnsi="Cambria"/>
                <w:color w:val="4bacc6"/>
                <w:sz w:val="36"/>
                <w:szCs w:val="36"/>
                <w:rtl w:val="0"/>
              </w:rPr>
              <w:t xml:space="preserve">UNIVERSITY OF HOUSTON CLEAR LAKE</w:t>
            </w:r>
            <w:r w:rsidDel="00000000" w:rsidR="00000000" w:rsidRPr="00000000">
              <w:rPr>
                <w:rFonts w:ascii="Cambria" w:cs="Cambria" w:eastAsia="Cambria" w:hAnsi="Cambria"/>
                <w:sz w:val="36"/>
                <w:szCs w:val="36"/>
                <w:rtl w:val="0"/>
              </w:rPr>
              <w:br w:type="textWrapping"/>
              <w:t xml:space="preserve">03/21/2018</w:t>
              <w:br w:type="textWrapping"/>
            </w:r>
            <w:r w:rsidDel="00000000" w:rsidR="00000000" w:rsidRPr="00000000">
              <w:rPr>
                <w:rtl w:val="0"/>
              </w:rPr>
            </w:r>
          </w:p>
        </w:tc>
      </w:tr>
    </w:tbl>
    <w:p w:rsidR="00000000" w:rsidDel="00000000" w:rsidP="00000000" w:rsidRDefault="00000000" w:rsidRPr="00000000" w14:paraId="00000017">
      <w:pPr>
        <w:ind w:firstLine="0"/>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7493000</wp:posOffset>
                </wp:positionV>
                <wp:extent cx="5953125" cy="1071245"/>
                <wp:effectExtent b="0" l="0" r="0" t="0"/>
                <wp:wrapNone/>
                <wp:docPr id="1" name=""/>
                <a:graphic>
                  <a:graphicData uri="http://schemas.microsoft.com/office/word/2010/wordprocessingShape">
                    <wps:wsp>
                      <wps:cNvSpPr/>
                      <wps:cNvPr id="2" name="Shape 2"/>
                      <wps:spPr>
                        <a:xfrm>
                          <a:off x="2374200" y="3249140"/>
                          <a:ext cx="5943600" cy="1061720"/>
                        </a:xfrm>
                        <a:prstGeom prst="rect">
                          <a:avLst/>
                        </a:prstGeom>
                        <a:noFill/>
                        <a:ln>
                          <a:noFill/>
                        </a:ln>
                      </wps:spPr>
                      <wps:txbx>
                        <w:txbxContent>
                          <w:p w:rsidR="00000000" w:rsidDel="00000000" w:rsidP="00000000" w:rsidRDefault="00000000" w:rsidRPr="00000000">
                            <w:pPr>
                              <w:spacing w:after="0" w:before="0" w:line="275.9999942779541"/>
                              <w:ind w:left="0" w:right="0" w:firstLine="287.99999237060547"/>
                              <w:jc w:val="center"/>
                              <w:textDirection w:val="btLr"/>
                            </w:pPr>
                            <w:r w:rsidDel="00000000" w:rsidR="00000000" w:rsidRPr="00000000">
                              <w:rPr>
                                <w:rFonts w:ascii="Arial" w:cs="Arial" w:eastAsia="Arial" w:hAnsi="Arial"/>
                                <w:b w:val="1"/>
                                <w:i w:val="0"/>
                                <w:smallCaps w:val="1"/>
                                <w:strike w:val="0"/>
                                <w:color w:val="4f81bd"/>
                                <w:sz w:val="24"/>
                                <w:vertAlign w:val="baseline"/>
                              </w:rPr>
                              <w:t xml:space="preserve">UNIVERSITY OF HOUSTON CLEAR LAKE</w:t>
                            </w:r>
                          </w:p>
                          <w:p w:rsidR="00000000" w:rsidDel="00000000" w:rsidP="00000000" w:rsidRDefault="00000000" w:rsidRPr="00000000">
                            <w:pPr>
                              <w:spacing w:after="0" w:before="0" w:line="275.9999942779541"/>
                              <w:ind w:left="0" w:right="0" w:firstLine="287.99999237060547"/>
                              <w:jc w:val="center"/>
                              <w:textDirection w:val="btLr"/>
                            </w:pPr>
                            <w:r w:rsidDel="00000000" w:rsidR="00000000" w:rsidRPr="00000000">
                              <w:rPr>
                                <w:rFonts w:ascii="Arial" w:cs="Arial" w:eastAsia="Arial" w:hAnsi="Arial"/>
                                <w:b w:val="1"/>
                                <w:i w:val="0"/>
                                <w:smallCaps w:val="1"/>
                                <w:strike w:val="0"/>
                                <w:color w:val="4f81bd"/>
                                <w:sz w:val="24"/>
                                <w:vertAlign w:val="baseline"/>
                              </w:rPr>
                            </w:r>
                          </w:p>
                          <w:p w:rsidR="00000000" w:rsidDel="00000000" w:rsidP="00000000" w:rsidRDefault="00000000" w:rsidRPr="00000000">
                            <w:pPr>
                              <w:spacing w:after="0" w:before="0" w:line="275.9999942779541"/>
                              <w:ind w:left="0" w:right="0" w:firstLine="287.99999237060547"/>
                              <w:jc w:val="center"/>
                              <w:textDirection w:val="btLr"/>
                            </w:pPr>
                            <w:r w:rsidDel="00000000" w:rsidR="00000000" w:rsidRPr="00000000">
                              <w:rPr>
                                <w:rFonts w:ascii="Arial" w:cs="Arial" w:eastAsia="Arial" w:hAnsi="Arial"/>
                                <w:b w:val="1"/>
                                <w:i w:val="0"/>
                                <w:smallCaps w:val="1"/>
                                <w:strike w:val="0"/>
                                <w:color w:val="4f81bd"/>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Date</w:t>
                            </w:r>
                          </w:p>
                        </w:txbxContent>
                      </wps:txbx>
                      <wps:bodyPr anchorCtr="0" anchor="b" bIns="228600" lIns="91425" spcFirstLastPara="1" rIns="91425" wrap="square" tIns="2286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7493000</wp:posOffset>
                </wp:positionV>
                <wp:extent cx="5953125" cy="107124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53125" cy="107124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20" w:before="120" w:line="360" w:lineRule="auto"/>
        <w:ind w:left="0" w:right="0" w:firstLine="0"/>
        <w:contextualSpacing w:val="0"/>
        <w:jc w:val="both"/>
        <w:rPr>
          <w:rFonts w:ascii="Cambria" w:cs="Cambria" w:eastAsia="Cambria" w:hAnsi="Cambria"/>
          <w:b w:val="1"/>
          <w:color w:val="365f91"/>
          <w:sz w:val="28"/>
          <w:szCs w:val="28"/>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contextualSpacing w:val="0"/>
            <w:rPr>
              <w:color w:val="365f91"/>
            </w:rPr>
          </w:pPr>
          <w:r w:rsidDel="00000000" w:rsidR="00000000" w:rsidRPr="00000000">
            <w:fldChar w:fldCharType="begin"/>
            <w:instrText xml:space="preserve"> TOC \h \u \z </w:instrText>
            <w:fldChar w:fldCharType="separate"/>
          </w:r>
          <w:hyperlink w:anchor="_itqfyegtfgs9">
            <w:r w:rsidDel="00000000" w:rsidR="00000000" w:rsidRPr="00000000">
              <w:rPr>
                <w:b w:val="1"/>
                <w:color w:val="365f91"/>
                <w:rtl w:val="0"/>
              </w:rPr>
              <w:t xml:space="preserve">Introduction</w:t>
            </w:r>
          </w:hyperlink>
          <w:r w:rsidDel="00000000" w:rsidR="00000000" w:rsidRPr="00000000">
            <w:rPr>
              <w:b w:val="1"/>
              <w:color w:val="365f91"/>
              <w:rtl w:val="0"/>
            </w:rPr>
            <w:tab/>
          </w:r>
          <w:r w:rsidDel="00000000" w:rsidR="00000000" w:rsidRPr="00000000">
            <w:fldChar w:fldCharType="begin"/>
            <w:instrText xml:space="preserve"> PAGEREF _itqfyegtfgs9 \h </w:instrText>
            <w:fldChar w:fldCharType="separate"/>
          </w:r>
          <w:r w:rsidDel="00000000" w:rsidR="00000000" w:rsidRPr="00000000">
            <w:rPr>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color w:val="365f91"/>
            </w:rPr>
          </w:pPr>
          <w:hyperlink w:anchor="_kp43amavwdta">
            <w:r w:rsidDel="00000000" w:rsidR="00000000" w:rsidRPr="00000000">
              <w:rPr>
                <w:b w:val="1"/>
                <w:color w:val="365f91"/>
                <w:rtl w:val="0"/>
              </w:rPr>
              <w:t xml:space="preserve">Statement of the Problem</w:t>
            </w:r>
          </w:hyperlink>
          <w:r w:rsidDel="00000000" w:rsidR="00000000" w:rsidRPr="00000000">
            <w:rPr>
              <w:b w:val="1"/>
              <w:color w:val="365f91"/>
              <w:rtl w:val="0"/>
            </w:rPr>
            <w:tab/>
          </w:r>
          <w:r w:rsidDel="00000000" w:rsidR="00000000" w:rsidRPr="00000000">
            <w:fldChar w:fldCharType="begin"/>
            <w:instrText xml:space="preserve"> PAGEREF _kp43amavwdta \h </w:instrText>
            <w:fldChar w:fldCharType="separate"/>
          </w:r>
          <w:r w:rsidDel="00000000" w:rsidR="00000000" w:rsidRPr="00000000">
            <w:rPr>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color w:val="365f91"/>
            </w:rPr>
          </w:pPr>
          <w:hyperlink w:anchor="_jysn8br0zqo7">
            <w:r w:rsidDel="00000000" w:rsidR="00000000" w:rsidRPr="00000000">
              <w:rPr>
                <w:b w:val="1"/>
                <w:color w:val="365f91"/>
                <w:rtl w:val="0"/>
              </w:rPr>
              <w:t xml:space="preserve">Research Questions</w:t>
            </w:r>
          </w:hyperlink>
          <w:r w:rsidDel="00000000" w:rsidR="00000000" w:rsidRPr="00000000">
            <w:rPr>
              <w:b w:val="1"/>
              <w:color w:val="365f91"/>
              <w:rtl w:val="0"/>
            </w:rPr>
            <w:tab/>
          </w:r>
          <w:r w:rsidDel="00000000" w:rsidR="00000000" w:rsidRPr="00000000">
            <w:fldChar w:fldCharType="begin"/>
            <w:instrText xml:space="preserve"> PAGEREF _jysn8br0zqo7 \h </w:instrText>
            <w:fldChar w:fldCharType="separate"/>
          </w:r>
          <w:r w:rsidDel="00000000" w:rsidR="00000000" w:rsidRPr="00000000">
            <w:rPr>
              <w:b w:val="1"/>
              <w:color w:val="365f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color w:val="365f91"/>
            </w:rPr>
          </w:pPr>
          <w:hyperlink w:anchor="_y16x0zwkdsec">
            <w:r w:rsidDel="00000000" w:rsidR="00000000" w:rsidRPr="00000000">
              <w:rPr>
                <w:b w:val="1"/>
                <w:color w:val="365f91"/>
                <w:rtl w:val="0"/>
              </w:rPr>
              <w:t xml:space="preserve">Methodology</w:t>
            </w:r>
          </w:hyperlink>
          <w:r w:rsidDel="00000000" w:rsidR="00000000" w:rsidRPr="00000000">
            <w:rPr>
              <w:b w:val="1"/>
              <w:color w:val="365f91"/>
              <w:rtl w:val="0"/>
            </w:rPr>
            <w:tab/>
          </w:r>
          <w:r w:rsidDel="00000000" w:rsidR="00000000" w:rsidRPr="00000000">
            <w:fldChar w:fldCharType="begin"/>
            <w:instrText xml:space="preserve"> PAGEREF _y16x0zwkdsec \h </w:instrText>
            <w:fldChar w:fldCharType="separate"/>
          </w:r>
          <w:r w:rsidDel="00000000" w:rsidR="00000000" w:rsidRPr="00000000">
            <w:rPr>
              <w:b w:val="1"/>
              <w:color w:val="365f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color w:val="365f91"/>
            </w:rPr>
          </w:pPr>
          <w:hyperlink w:anchor="_1t3h5sf">
            <w:r w:rsidDel="00000000" w:rsidR="00000000" w:rsidRPr="00000000">
              <w:rPr>
                <w:b w:val="1"/>
                <w:color w:val="365f91"/>
                <w:rtl w:val="0"/>
              </w:rPr>
              <w:t xml:space="preserve">Timeline</w:t>
            </w:r>
          </w:hyperlink>
          <w:r w:rsidDel="00000000" w:rsidR="00000000" w:rsidRPr="00000000">
            <w:rPr>
              <w:b w:val="1"/>
              <w:color w:val="365f91"/>
              <w:rtl w:val="0"/>
            </w:rPr>
            <w:tab/>
          </w:r>
          <w:r w:rsidDel="00000000" w:rsidR="00000000" w:rsidRPr="00000000">
            <w:fldChar w:fldCharType="begin"/>
            <w:instrText xml:space="preserve"> PAGEREF _1t3h5sf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contextualSpacing w:val="0"/>
            <w:rPr>
              <w:color w:val="365f91"/>
            </w:rPr>
          </w:pPr>
          <w:hyperlink w:anchor="_4d34og8">
            <w:r w:rsidDel="00000000" w:rsidR="00000000" w:rsidRPr="00000000">
              <w:rPr>
                <w:b w:val="1"/>
                <w:color w:val="365f91"/>
                <w:rtl w:val="0"/>
              </w:rPr>
              <w:t xml:space="preserve">References</w:t>
            </w:r>
          </w:hyperlink>
          <w:r w:rsidDel="00000000" w:rsidR="00000000" w:rsidRPr="00000000">
            <w:rPr>
              <w:b w:val="1"/>
              <w:color w:val="365f91"/>
              <w:rtl w:val="0"/>
            </w:rPr>
            <w:tab/>
          </w:r>
          <w:r w:rsidDel="00000000" w:rsidR="00000000" w:rsidRPr="00000000">
            <w:fldChar w:fldCharType="begin"/>
            <w:instrText xml:space="preserve"> PAGEREF _4d34og8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20" w:before="120" w:line="360" w:lineRule="auto"/>
        <w:ind w:left="0" w:right="0" w:firstLine="0"/>
        <w:contextualSpacing w:val="0"/>
        <w:jc w:val="both"/>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21">
      <w:pPr>
        <w:pStyle w:val="Heading1"/>
        <w:ind w:firstLine="0"/>
        <w:contextualSpacing w:val="0"/>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288"/>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ind w:left="1008" w:hanging="1008"/>
        <w:contextualSpacing w:val="0"/>
        <w:rPr/>
      </w:pPr>
      <w:bookmarkStart w:colFirst="0" w:colLast="0" w:name="_itqfyegtfgs9" w:id="2"/>
      <w:bookmarkEnd w:id="2"/>
      <w:r w:rsidDel="00000000" w:rsidR="00000000" w:rsidRPr="00000000">
        <w:rPr>
          <w:rtl w:val="0"/>
        </w:rPr>
        <w:t xml:space="preserve">Introduction</w:t>
      </w:r>
    </w:p>
    <w:p w:rsidR="00000000" w:rsidDel="00000000" w:rsidP="00000000" w:rsidRDefault="00000000" w:rsidRPr="00000000" w14:paraId="00000026">
      <w:pPr>
        <w:ind w:firstLine="0"/>
        <w:contextualSpacing w:val="0"/>
        <w:rPr/>
      </w:pPr>
      <w:r w:rsidDel="00000000" w:rsidR="00000000" w:rsidRPr="00000000">
        <w:rPr>
          <w:rtl w:val="0"/>
        </w:rPr>
        <w:t xml:space="preserve">When a disaster occurs, the damages caused by it affect the society and the environment. In order to protect a particular area from disaster, the recovery planners must identify the vulnerabilities caused in a particular area and provide appropriate services. Taking into consideration the damages caused by a disaster, this paper describes the application of the Assignment Problem in a form of a website which helps the people affected by a disaster[1]. This website provides the affected people the capability to seek help when a disaster occurs. We have incorporated various web technologies like HTML and C# for developing our website. In order to store the records we have made use of MySQL database. This paper primarily focuses on how Agile software development plays an important role in developing our website[2]. The website also provides users the capability to register either as a volunteer or an organization. When the affected people notify about help on the website, the system allocates the appropriate volunteer by using the Assignment Problem method. The organization registered on the website has the capabilities to create an event, add needs to an event and merge events. The goal of this paper is to indicate how Agile software development methods can be used to develop a disaster recovery website.</w:t>
      </w:r>
    </w:p>
    <w:p w:rsidR="00000000" w:rsidDel="00000000" w:rsidP="00000000" w:rsidRDefault="00000000" w:rsidRPr="00000000" w14:paraId="00000027">
      <w:pPr>
        <w:ind w:firstLine="0"/>
        <w:contextualSpacing w:val="0"/>
        <w:rPr/>
      </w:pPr>
      <w:r w:rsidDel="00000000" w:rsidR="00000000" w:rsidRPr="00000000">
        <w:rPr>
          <w:rtl w:val="0"/>
        </w:rPr>
      </w:r>
    </w:p>
    <w:p w:rsidR="00000000" w:rsidDel="00000000" w:rsidP="00000000" w:rsidRDefault="00000000" w:rsidRPr="00000000" w14:paraId="00000028">
      <w:pPr>
        <w:pStyle w:val="Heading1"/>
        <w:numPr>
          <w:ilvl w:val="0"/>
          <w:numId w:val="1"/>
        </w:numPr>
        <w:ind w:left="1008" w:hanging="1008"/>
        <w:contextualSpacing w:val="0"/>
        <w:rPr/>
      </w:pPr>
      <w:bookmarkStart w:colFirst="0" w:colLast="0" w:name="_kp43amavwdta" w:id="3"/>
      <w:bookmarkEnd w:id="3"/>
      <w:r w:rsidDel="00000000" w:rsidR="00000000" w:rsidRPr="00000000">
        <w:rPr>
          <w:rtl w:val="0"/>
        </w:rPr>
        <w:t xml:space="preserve">Statement of the Problem</w:t>
      </w:r>
    </w:p>
    <w:p w:rsidR="00000000" w:rsidDel="00000000" w:rsidP="00000000" w:rsidRDefault="00000000" w:rsidRPr="00000000" w14:paraId="00000029">
      <w:pPr>
        <w:ind w:firstLine="0"/>
        <w:contextualSpacing w:val="0"/>
        <w:rPr/>
      </w:pPr>
      <w:r w:rsidDel="00000000" w:rsidR="00000000" w:rsidRPr="00000000">
        <w:rPr>
          <w:rtl w:val="0"/>
        </w:rPr>
        <w:t xml:space="preserve">The important problems faced during any natural disaster are the shortage of resources and the shortage of helping hands. These are the major problem which is faced by people during situations like Drought, Floods, Earthquakes, Hurricanes, Tornadoes, Winter weather, Wildfire etc. At this point, people will be in need of basic and advanced necessities in worst cases. Lending them hands at this time is a tedious work as people are not co-located. Time, Location, Resources and Tracking the needy plays a vital role in this kind of situation. In order to bring a solution to this problem, we must find an efficient way to help the needy during their adverse situation. The proposed project allows volunteers from any location to help the needy. Interested volunteers will be notified of the nearby situation and they will help the people by providing their necessities. This project also allows the volunteers to lend help virtually like donating money if they could not make it in person.</w:t>
      </w:r>
    </w:p>
    <w:p w:rsidR="00000000" w:rsidDel="00000000" w:rsidP="00000000" w:rsidRDefault="00000000" w:rsidRPr="00000000" w14:paraId="0000002A">
      <w:pPr>
        <w:ind w:firstLine="0"/>
        <w:contextualSpacing w:val="0"/>
        <w:rPr/>
      </w:pPr>
      <w:r w:rsidDel="00000000" w:rsidR="00000000" w:rsidRPr="00000000">
        <w:rPr>
          <w:rtl w:val="0"/>
        </w:rPr>
      </w:r>
    </w:p>
    <w:p w:rsidR="00000000" w:rsidDel="00000000" w:rsidP="00000000" w:rsidRDefault="00000000" w:rsidRPr="00000000" w14:paraId="0000002B">
      <w:pPr>
        <w:pStyle w:val="Heading1"/>
        <w:numPr>
          <w:ilvl w:val="0"/>
          <w:numId w:val="1"/>
        </w:numPr>
        <w:ind w:left="1008" w:hanging="1008"/>
        <w:contextualSpacing w:val="0"/>
        <w:rPr/>
      </w:pPr>
      <w:bookmarkStart w:colFirst="0" w:colLast="0" w:name="_jysn8br0zqo7" w:id="4"/>
      <w:bookmarkEnd w:id="4"/>
      <w:r w:rsidDel="00000000" w:rsidR="00000000" w:rsidRPr="00000000">
        <w:rPr>
          <w:rtl w:val="0"/>
        </w:rPr>
        <w:t xml:space="preserve">Research Questions</w:t>
      </w:r>
    </w:p>
    <w:p w:rsidR="00000000" w:rsidDel="00000000" w:rsidP="00000000" w:rsidRDefault="00000000" w:rsidRPr="00000000" w14:paraId="0000002C">
      <w:pPr>
        <w:ind w:firstLine="0"/>
        <w:contextualSpacing w:val="0"/>
        <w:rPr/>
      </w:pPr>
      <w:r w:rsidDel="00000000" w:rsidR="00000000" w:rsidRPr="00000000">
        <w:rPr>
          <w:rtl w:val="0"/>
        </w:rPr>
        <w:t xml:space="preserve">1.     What complications will be encountered while developing the project?</w:t>
      </w:r>
    </w:p>
    <w:p w:rsidR="00000000" w:rsidDel="00000000" w:rsidP="00000000" w:rsidRDefault="00000000" w:rsidRPr="00000000" w14:paraId="0000002D">
      <w:pPr>
        <w:ind w:firstLine="0"/>
        <w:contextualSpacing w:val="0"/>
        <w:rPr/>
      </w:pPr>
      <w:r w:rsidDel="00000000" w:rsidR="00000000" w:rsidRPr="00000000">
        <w:rPr>
          <w:rtl w:val="0"/>
        </w:rPr>
        <w:t xml:space="preserve">2.     Which Agile methodology is best suited for this project?</w:t>
      </w:r>
    </w:p>
    <w:p w:rsidR="00000000" w:rsidDel="00000000" w:rsidP="00000000" w:rsidRDefault="00000000" w:rsidRPr="00000000" w14:paraId="0000002E">
      <w:pPr>
        <w:ind w:firstLine="0"/>
        <w:contextualSpacing w:val="0"/>
        <w:rPr/>
      </w:pPr>
      <w:r w:rsidDel="00000000" w:rsidR="00000000" w:rsidRPr="00000000">
        <w:rPr>
          <w:rtl w:val="0"/>
        </w:rPr>
        <w:t xml:space="preserve">3.     What background information is necessary for the volunteers to register?</w:t>
      </w:r>
    </w:p>
    <w:p w:rsidR="00000000" w:rsidDel="00000000" w:rsidP="00000000" w:rsidRDefault="00000000" w:rsidRPr="00000000" w14:paraId="0000002F">
      <w:pPr>
        <w:ind w:firstLine="0"/>
        <w:contextualSpacing w:val="0"/>
        <w:rPr/>
      </w:pPr>
      <w:r w:rsidDel="00000000" w:rsidR="00000000" w:rsidRPr="00000000">
        <w:rPr>
          <w:rtl w:val="0"/>
        </w:rPr>
        <w:t xml:space="preserve">4.     What is the probability of people interested in volunteering work?</w:t>
      </w:r>
    </w:p>
    <w:p w:rsidR="00000000" w:rsidDel="00000000" w:rsidP="00000000" w:rsidRDefault="00000000" w:rsidRPr="00000000" w14:paraId="00000030">
      <w:pPr>
        <w:ind w:firstLine="0"/>
        <w:contextualSpacing w:val="0"/>
        <w:rPr/>
      </w:pPr>
      <w:r w:rsidDel="00000000" w:rsidR="00000000" w:rsidRPr="00000000">
        <w:rPr>
          <w:rtl w:val="0"/>
        </w:rPr>
        <w:t xml:space="preserve">5.     What is the probability of people interested in donating money or goods?</w:t>
      </w:r>
    </w:p>
    <w:p w:rsidR="00000000" w:rsidDel="00000000" w:rsidP="00000000" w:rsidRDefault="00000000" w:rsidRPr="00000000" w14:paraId="00000031">
      <w:pPr>
        <w:ind w:firstLine="0"/>
        <w:contextualSpacing w:val="0"/>
        <w:rPr/>
      </w:pPr>
      <w:r w:rsidDel="00000000" w:rsidR="00000000" w:rsidRPr="00000000">
        <w:rPr>
          <w:rtl w:val="0"/>
        </w:rPr>
        <w:t xml:space="preserve">6.     What are the other approaches used by other organizations to solve this problem?</w:t>
      </w:r>
    </w:p>
    <w:p w:rsidR="00000000" w:rsidDel="00000000" w:rsidP="00000000" w:rsidRDefault="00000000" w:rsidRPr="00000000" w14:paraId="00000032">
      <w:pPr>
        <w:ind w:firstLine="0"/>
        <w:contextualSpacing w:val="0"/>
        <w:rPr/>
      </w:pPr>
      <w:r w:rsidDel="00000000" w:rsidR="00000000" w:rsidRPr="00000000">
        <w:rPr>
          <w:rtl w:val="0"/>
        </w:rPr>
        <w:t xml:space="preserve">7.     What will be the outcome of the project?</w:t>
      </w:r>
    </w:p>
    <w:p w:rsidR="00000000" w:rsidDel="00000000" w:rsidP="00000000" w:rsidRDefault="00000000" w:rsidRPr="00000000" w14:paraId="00000033">
      <w:pPr>
        <w:ind w:firstLine="0"/>
        <w:contextualSpacing w:val="0"/>
        <w:rPr/>
      </w:pPr>
      <w:r w:rsidDel="00000000" w:rsidR="00000000" w:rsidRPr="00000000">
        <w:rPr>
          <w:rtl w:val="0"/>
        </w:rPr>
        <w:t xml:space="preserve">8.     How will people benefitted by the project?</w:t>
      </w:r>
    </w:p>
    <w:p w:rsidR="00000000" w:rsidDel="00000000" w:rsidP="00000000" w:rsidRDefault="00000000" w:rsidRPr="00000000" w14:paraId="00000034">
      <w:pPr>
        <w:ind w:firstLine="0"/>
        <w:contextualSpacing w:val="0"/>
        <w:rPr/>
      </w:pPr>
      <w:r w:rsidDel="00000000" w:rsidR="00000000" w:rsidRPr="00000000">
        <w:rPr>
          <w:rtl w:val="0"/>
        </w:rPr>
      </w:r>
    </w:p>
    <w:p w:rsidR="00000000" w:rsidDel="00000000" w:rsidP="00000000" w:rsidRDefault="00000000" w:rsidRPr="00000000" w14:paraId="00000035">
      <w:pPr>
        <w:pStyle w:val="Heading1"/>
        <w:numPr>
          <w:ilvl w:val="0"/>
          <w:numId w:val="1"/>
        </w:numPr>
        <w:ind w:left="1008" w:hanging="1008"/>
        <w:contextualSpacing w:val="0"/>
        <w:rPr/>
      </w:pPr>
      <w:bookmarkStart w:colFirst="0" w:colLast="0" w:name="_y16x0zwkdsec" w:id="5"/>
      <w:bookmarkEnd w:id="5"/>
      <w:r w:rsidDel="00000000" w:rsidR="00000000" w:rsidRPr="00000000">
        <w:rPr>
          <w:rtl w:val="0"/>
        </w:rPr>
        <w:t xml:space="preserve"> Methodology</w:t>
      </w:r>
    </w:p>
    <w:p w:rsidR="00000000" w:rsidDel="00000000" w:rsidP="00000000" w:rsidRDefault="00000000" w:rsidRPr="00000000" w14:paraId="00000036">
      <w:pPr>
        <w:ind w:firstLine="0"/>
        <w:contextualSpacing w:val="0"/>
        <w:rPr/>
      </w:pPr>
      <w:r w:rsidDel="00000000" w:rsidR="00000000" w:rsidRPr="00000000">
        <w:rPr>
          <w:rtl w:val="0"/>
        </w:rPr>
        <w:t xml:space="preserve">The Scrum way to deal with venture administration empowers programming improvement associations to organize the work that issues most and separate it into reasonable pieces. Scrum is tied in with teaming up and discussing both with the general population who are taking the necessary steps and the general population who require the work done. It's tied in with conveying regularly and reacting to criticism, expanding business esteem by guaranteeing that clients get what they really need[2].</w:t>
      </w:r>
    </w:p>
    <w:p w:rsidR="00000000" w:rsidDel="00000000" w:rsidP="00000000" w:rsidRDefault="00000000" w:rsidRPr="00000000" w14:paraId="00000037">
      <w:pPr>
        <w:ind w:firstLine="0"/>
        <w:contextualSpacing w:val="0"/>
        <w:rPr/>
      </w:pPr>
      <w:r w:rsidDel="00000000" w:rsidR="00000000" w:rsidRPr="00000000">
        <w:rPr>
          <w:rtl w:val="0"/>
        </w:rPr>
        <w:t xml:space="preserve">With in the agile development, Scrum teams are supported by two specific roles. The first is a Scrum master, who can be thought as a coach for the team, helping team members use the scrum process to perform at the highest level. The Product Owner(PO) will be the other role represents the business, customers or users and guides the team towards building the right product.</w:t>
      </w:r>
    </w:p>
    <w:p w:rsidR="00000000" w:rsidDel="00000000" w:rsidP="00000000" w:rsidRDefault="00000000" w:rsidRPr="00000000" w14:paraId="00000038">
      <w:pPr>
        <w:ind w:firstLine="0"/>
        <w:contextualSpacing w:val="0"/>
        <w:rPr>
          <w:rFonts w:ascii="Calibri" w:cs="Calibri" w:eastAsia="Calibri" w:hAnsi="Calibri"/>
        </w:rPr>
      </w:pPr>
      <w:r w:rsidDel="00000000" w:rsidR="00000000" w:rsidRPr="00000000">
        <w:rPr>
          <w:rFonts w:ascii="Calibri" w:cs="Calibri" w:eastAsia="Calibri" w:hAnsi="Calibri"/>
          <w:rtl w:val="0"/>
        </w:rPr>
        <w:t xml:space="preserve">The most popular way to create a product backlog in Scrum methodology is to populate it with the user stories, which are short descriptions of functionality described from the perspective of a user or customer. The sprint backlog is the list of tasks the team needs to perform in order to deliver the functionality it committed to deliver during the sprint[2].</w:t>
      </w:r>
    </w:p>
    <w:p w:rsidR="00000000" w:rsidDel="00000000" w:rsidP="00000000" w:rsidRDefault="00000000" w:rsidRPr="00000000" w14:paraId="00000039">
      <w:pPr>
        <w:ind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1"/>
        <w:numPr>
          <w:ilvl w:val="0"/>
          <w:numId w:val="1"/>
        </w:numPr>
        <w:ind w:left="1008" w:hanging="1008"/>
        <w:contextualSpacing w:val="0"/>
        <w:rPr/>
      </w:pPr>
      <w:bookmarkStart w:colFirst="0" w:colLast="0" w:name="_1t3h5sf" w:id="6"/>
      <w:bookmarkEnd w:id="6"/>
      <w:r w:rsidDel="00000000" w:rsidR="00000000" w:rsidRPr="00000000">
        <w:rPr>
          <w:rtl w:val="0"/>
        </w:rPr>
        <w:t xml:space="preserve">Timeline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A tentative schedule for the research is given below</w:t>
      </w:r>
    </w:p>
    <w:tbl>
      <w:tblPr>
        <w:tblStyle w:val="Table2"/>
        <w:tblW w:w="7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6"/>
        <w:gridCol w:w="1642"/>
        <w:gridCol w:w="1642"/>
        <w:tblGridChange w:id="0">
          <w:tblGrid>
            <w:gridCol w:w="4616"/>
            <w:gridCol w:w="1642"/>
            <w:gridCol w:w="1642"/>
          </w:tblGrid>
        </w:tblGridChange>
      </w:tblGrid>
      <w:tr>
        <w:trPr>
          <w:trHeight w:val="120" w:hRule="atLeast"/>
        </w:trPr>
        <w:tc>
          <w:tcPr>
            <w:shd w:fill="auto" w:val="clear"/>
          </w:tcPr>
          <w:p w:rsidR="00000000" w:rsidDel="00000000" w:rsidP="00000000" w:rsidRDefault="00000000" w:rsidRPr="00000000" w14:paraId="0000003C">
            <w:pPr>
              <w:spacing w:line="240" w:lineRule="auto"/>
              <w:contextualSpacing w:val="0"/>
              <w:rPr/>
            </w:pPr>
            <w:r w:rsidDel="00000000" w:rsidR="00000000" w:rsidRPr="00000000">
              <w:rPr>
                <w:rtl w:val="0"/>
              </w:rPr>
              <w:t xml:space="preserve">Milestone</w:t>
            </w:r>
          </w:p>
        </w:tc>
        <w:tc>
          <w:tcPr>
            <w:shd w:fill="auto" w:val="clear"/>
          </w:tcPr>
          <w:p w:rsidR="00000000" w:rsidDel="00000000" w:rsidP="00000000" w:rsidRDefault="00000000" w:rsidRPr="00000000" w14:paraId="0000003D">
            <w:pPr>
              <w:spacing w:line="240" w:lineRule="auto"/>
              <w:contextualSpacing w:val="0"/>
              <w:rPr/>
            </w:pPr>
            <w:r w:rsidDel="00000000" w:rsidR="00000000" w:rsidRPr="00000000">
              <w:rPr>
                <w:rtl w:val="0"/>
              </w:rPr>
              <w:t xml:space="preserve">Start Date</w:t>
            </w:r>
          </w:p>
        </w:tc>
        <w:tc>
          <w:tcPr>
            <w:shd w:fill="auto" w:val="clear"/>
          </w:tcPr>
          <w:p w:rsidR="00000000" w:rsidDel="00000000" w:rsidP="00000000" w:rsidRDefault="00000000" w:rsidRPr="00000000" w14:paraId="0000003E">
            <w:pPr>
              <w:spacing w:line="240" w:lineRule="auto"/>
              <w:contextualSpacing w:val="0"/>
              <w:rPr/>
            </w:pPr>
            <w:r w:rsidDel="00000000" w:rsidR="00000000" w:rsidRPr="00000000">
              <w:rPr>
                <w:rtl w:val="0"/>
              </w:rPr>
              <w:t xml:space="preserve">End date</w:t>
            </w:r>
          </w:p>
        </w:tc>
      </w:tr>
      <w:tr>
        <w:trPr>
          <w:trHeight w:val="140" w:hRule="atLeast"/>
        </w:trPr>
        <w:tc>
          <w:tcPr>
            <w:shd w:fill="auto" w:val="clear"/>
          </w:tcPr>
          <w:p w:rsidR="00000000" w:rsidDel="00000000" w:rsidP="00000000" w:rsidRDefault="00000000" w:rsidRPr="00000000" w14:paraId="0000003F">
            <w:pPr>
              <w:spacing w:line="240" w:lineRule="auto"/>
              <w:ind w:firstLine="0"/>
              <w:contextualSpacing w:val="0"/>
              <w:rPr/>
            </w:pPr>
            <w:r w:rsidDel="00000000" w:rsidR="00000000" w:rsidRPr="00000000">
              <w:rPr>
                <w:rtl w:val="0"/>
              </w:rPr>
              <w:t xml:space="preserve">Sprint 1: Define views / Design Database Tables</w:t>
            </w:r>
          </w:p>
        </w:tc>
        <w:tc>
          <w:tcPr>
            <w:shd w:fill="auto" w:val="clear"/>
          </w:tcPr>
          <w:p w:rsidR="00000000" w:rsidDel="00000000" w:rsidP="00000000" w:rsidRDefault="00000000" w:rsidRPr="00000000" w14:paraId="00000040">
            <w:pPr>
              <w:spacing w:line="240" w:lineRule="auto"/>
              <w:ind w:firstLine="0"/>
              <w:contextualSpacing w:val="0"/>
              <w:jc w:val="left"/>
              <w:rPr/>
            </w:pPr>
            <w:r w:rsidDel="00000000" w:rsidR="00000000" w:rsidRPr="00000000">
              <w:rPr>
                <w:rtl w:val="0"/>
              </w:rPr>
              <w:t xml:space="preserve">03/20/18</w:t>
            </w:r>
          </w:p>
        </w:tc>
        <w:tc>
          <w:tcPr>
            <w:shd w:fill="auto" w:val="clear"/>
          </w:tcPr>
          <w:p w:rsidR="00000000" w:rsidDel="00000000" w:rsidP="00000000" w:rsidRDefault="00000000" w:rsidRPr="00000000" w14:paraId="00000041">
            <w:pPr>
              <w:spacing w:line="240" w:lineRule="auto"/>
              <w:ind w:firstLine="0"/>
              <w:contextualSpacing w:val="0"/>
              <w:jc w:val="left"/>
              <w:rPr/>
            </w:pPr>
            <w:r w:rsidDel="00000000" w:rsidR="00000000" w:rsidRPr="00000000">
              <w:rPr>
                <w:rtl w:val="0"/>
              </w:rPr>
              <w:t xml:space="preserve">03/23/18</w:t>
            </w:r>
          </w:p>
        </w:tc>
      </w:tr>
      <w:tr>
        <w:trPr>
          <w:trHeight w:val="280" w:hRule="atLeast"/>
        </w:trPr>
        <w:tc>
          <w:tcPr>
            <w:shd w:fill="auto" w:val="clear"/>
          </w:tcPr>
          <w:p w:rsidR="00000000" w:rsidDel="00000000" w:rsidP="00000000" w:rsidRDefault="00000000" w:rsidRPr="00000000" w14:paraId="00000042">
            <w:pPr>
              <w:spacing w:line="240" w:lineRule="auto"/>
              <w:ind w:firstLine="0"/>
              <w:contextualSpacing w:val="0"/>
              <w:rPr/>
            </w:pPr>
            <w:r w:rsidDel="00000000" w:rsidR="00000000" w:rsidRPr="00000000">
              <w:rPr>
                <w:rtl w:val="0"/>
              </w:rPr>
              <w:t xml:space="preserve">Sprint 2: Link Database and registration</w:t>
            </w:r>
          </w:p>
        </w:tc>
        <w:tc>
          <w:tcPr>
            <w:shd w:fill="auto" w:val="clear"/>
          </w:tcPr>
          <w:p w:rsidR="00000000" w:rsidDel="00000000" w:rsidP="00000000" w:rsidRDefault="00000000" w:rsidRPr="00000000" w14:paraId="00000043">
            <w:pPr>
              <w:spacing w:line="240" w:lineRule="auto"/>
              <w:ind w:firstLine="0"/>
              <w:contextualSpacing w:val="0"/>
              <w:jc w:val="left"/>
              <w:rPr/>
            </w:pPr>
            <w:r w:rsidDel="00000000" w:rsidR="00000000" w:rsidRPr="00000000">
              <w:rPr>
                <w:rtl w:val="0"/>
              </w:rPr>
              <w:t xml:space="preserve">03/24/18</w:t>
            </w:r>
          </w:p>
        </w:tc>
        <w:tc>
          <w:tcPr>
            <w:shd w:fill="auto" w:val="clear"/>
          </w:tcPr>
          <w:p w:rsidR="00000000" w:rsidDel="00000000" w:rsidP="00000000" w:rsidRDefault="00000000" w:rsidRPr="00000000" w14:paraId="00000044">
            <w:pPr>
              <w:spacing w:line="240" w:lineRule="auto"/>
              <w:ind w:firstLine="0"/>
              <w:contextualSpacing w:val="0"/>
              <w:jc w:val="left"/>
              <w:rPr/>
            </w:pPr>
            <w:r w:rsidDel="00000000" w:rsidR="00000000" w:rsidRPr="00000000">
              <w:rPr>
                <w:rtl w:val="0"/>
              </w:rPr>
              <w:t xml:space="preserve">03/27/18</w:t>
            </w:r>
          </w:p>
        </w:tc>
      </w:tr>
      <w:tr>
        <w:trPr>
          <w:trHeight w:val="260" w:hRule="atLeast"/>
        </w:trPr>
        <w:tc>
          <w:tcPr>
            <w:shd w:fill="auto" w:val="clear"/>
          </w:tcPr>
          <w:p w:rsidR="00000000" w:rsidDel="00000000" w:rsidP="00000000" w:rsidRDefault="00000000" w:rsidRPr="00000000" w14:paraId="00000045">
            <w:pPr>
              <w:spacing w:line="240" w:lineRule="auto"/>
              <w:ind w:firstLine="0"/>
              <w:contextualSpacing w:val="0"/>
              <w:rPr/>
            </w:pPr>
            <w:r w:rsidDel="00000000" w:rsidR="00000000" w:rsidRPr="00000000">
              <w:rPr>
                <w:rtl w:val="0"/>
              </w:rPr>
              <w:t xml:space="preserve">Sprint 3: Create Events</w:t>
            </w:r>
          </w:p>
        </w:tc>
        <w:tc>
          <w:tcPr>
            <w:shd w:fill="auto" w:val="clear"/>
          </w:tcPr>
          <w:p w:rsidR="00000000" w:rsidDel="00000000" w:rsidP="00000000" w:rsidRDefault="00000000" w:rsidRPr="00000000" w14:paraId="00000046">
            <w:pPr>
              <w:spacing w:line="240" w:lineRule="auto"/>
              <w:ind w:firstLine="0"/>
              <w:contextualSpacing w:val="0"/>
              <w:jc w:val="left"/>
              <w:rPr/>
            </w:pPr>
            <w:r w:rsidDel="00000000" w:rsidR="00000000" w:rsidRPr="00000000">
              <w:rPr>
                <w:rtl w:val="0"/>
              </w:rPr>
              <w:t xml:space="preserve">03/28/18</w:t>
            </w:r>
          </w:p>
        </w:tc>
        <w:tc>
          <w:tcPr>
            <w:shd w:fill="auto" w:val="clear"/>
          </w:tcPr>
          <w:p w:rsidR="00000000" w:rsidDel="00000000" w:rsidP="00000000" w:rsidRDefault="00000000" w:rsidRPr="00000000" w14:paraId="00000047">
            <w:pPr>
              <w:spacing w:line="240" w:lineRule="auto"/>
              <w:ind w:firstLine="0"/>
              <w:contextualSpacing w:val="0"/>
              <w:jc w:val="left"/>
              <w:rPr/>
            </w:pPr>
            <w:r w:rsidDel="00000000" w:rsidR="00000000" w:rsidRPr="00000000">
              <w:rPr>
                <w:rtl w:val="0"/>
              </w:rPr>
              <w:t xml:space="preserve">03/31/18</w:t>
            </w:r>
          </w:p>
        </w:tc>
      </w:tr>
      <w:tr>
        <w:trPr>
          <w:trHeight w:val="380" w:hRule="atLeast"/>
        </w:trPr>
        <w:tc>
          <w:tcPr>
            <w:shd w:fill="auto" w:val="clear"/>
          </w:tcPr>
          <w:p w:rsidR="00000000" w:rsidDel="00000000" w:rsidP="00000000" w:rsidRDefault="00000000" w:rsidRPr="00000000" w14:paraId="00000048">
            <w:pPr>
              <w:spacing w:line="240" w:lineRule="auto"/>
              <w:ind w:firstLine="0"/>
              <w:contextualSpacing w:val="0"/>
              <w:rPr/>
            </w:pPr>
            <w:r w:rsidDel="00000000" w:rsidR="00000000" w:rsidRPr="00000000">
              <w:rPr>
                <w:rtl w:val="0"/>
              </w:rPr>
              <w:t xml:space="preserve">Sprint 4: Create Reporting Feature</w:t>
            </w:r>
          </w:p>
        </w:tc>
        <w:tc>
          <w:tcPr>
            <w:shd w:fill="auto" w:val="clear"/>
          </w:tcPr>
          <w:p w:rsidR="00000000" w:rsidDel="00000000" w:rsidP="00000000" w:rsidRDefault="00000000" w:rsidRPr="00000000" w14:paraId="00000049">
            <w:pPr>
              <w:spacing w:line="240" w:lineRule="auto"/>
              <w:ind w:firstLine="0"/>
              <w:contextualSpacing w:val="0"/>
              <w:jc w:val="left"/>
              <w:rPr/>
            </w:pPr>
            <w:r w:rsidDel="00000000" w:rsidR="00000000" w:rsidRPr="00000000">
              <w:rPr>
                <w:rtl w:val="0"/>
              </w:rPr>
              <w:t xml:space="preserve">03/31/18</w:t>
            </w:r>
          </w:p>
        </w:tc>
        <w:tc>
          <w:tcPr>
            <w:shd w:fill="auto" w:val="clear"/>
          </w:tcPr>
          <w:p w:rsidR="00000000" w:rsidDel="00000000" w:rsidP="00000000" w:rsidRDefault="00000000" w:rsidRPr="00000000" w14:paraId="0000004A">
            <w:pPr>
              <w:spacing w:line="240" w:lineRule="auto"/>
              <w:ind w:firstLine="0"/>
              <w:contextualSpacing w:val="0"/>
              <w:jc w:val="left"/>
              <w:rPr/>
            </w:pPr>
            <w:r w:rsidDel="00000000" w:rsidR="00000000" w:rsidRPr="00000000">
              <w:rPr>
                <w:rtl w:val="0"/>
              </w:rPr>
              <w:t xml:space="preserve">04/04/18</w:t>
            </w:r>
          </w:p>
        </w:tc>
      </w:tr>
      <w:tr>
        <w:trPr>
          <w:trHeight w:val="420" w:hRule="atLeast"/>
        </w:trPr>
        <w:tc>
          <w:tcPr>
            <w:shd w:fill="auto" w:val="clear"/>
          </w:tcPr>
          <w:p w:rsidR="00000000" w:rsidDel="00000000" w:rsidP="00000000" w:rsidRDefault="00000000" w:rsidRPr="00000000" w14:paraId="0000004B">
            <w:pPr>
              <w:spacing w:line="240" w:lineRule="auto"/>
              <w:ind w:firstLine="0"/>
              <w:contextualSpacing w:val="0"/>
              <w:rPr/>
            </w:pPr>
            <w:r w:rsidDel="00000000" w:rsidR="00000000" w:rsidRPr="00000000">
              <w:rPr>
                <w:rtl w:val="0"/>
              </w:rPr>
              <w:t xml:space="preserve">Sprint 5: Assignment problem application</w:t>
            </w:r>
          </w:p>
        </w:tc>
        <w:tc>
          <w:tcPr>
            <w:shd w:fill="auto" w:val="clear"/>
          </w:tcPr>
          <w:p w:rsidR="00000000" w:rsidDel="00000000" w:rsidP="00000000" w:rsidRDefault="00000000" w:rsidRPr="00000000" w14:paraId="0000004C">
            <w:pPr>
              <w:spacing w:line="240" w:lineRule="auto"/>
              <w:ind w:left="0" w:firstLine="0"/>
              <w:contextualSpacing w:val="0"/>
              <w:jc w:val="left"/>
              <w:rPr/>
            </w:pPr>
            <w:r w:rsidDel="00000000" w:rsidR="00000000" w:rsidRPr="00000000">
              <w:rPr>
                <w:rtl w:val="0"/>
              </w:rPr>
              <w:t xml:space="preserve">04/05/18</w:t>
            </w:r>
          </w:p>
        </w:tc>
        <w:tc>
          <w:tcPr>
            <w:shd w:fill="auto" w:val="clear"/>
          </w:tcPr>
          <w:p w:rsidR="00000000" w:rsidDel="00000000" w:rsidP="00000000" w:rsidRDefault="00000000" w:rsidRPr="00000000" w14:paraId="0000004D">
            <w:pPr>
              <w:spacing w:line="240" w:lineRule="auto"/>
              <w:ind w:firstLine="0"/>
              <w:contextualSpacing w:val="0"/>
              <w:jc w:val="left"/>
              <w:rPr/>
            </w:pPr>
            <w:r w:rsidDel="00000000" w:rsidR="00000000" w:rsidRPr="00000000">
              <w:rPr>
                <w:rtl w:val="0"/>
              </w:rPr>
              <w:t xml:space="preserve">04/17/18</w:t>
            </w:r>
          </w:p>
        </w:tc>
      </w:tr>
    </w:tbl>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numPr>
          <w:ilvl w:val="0"/>
          <w:numId w:val="1"/>
        </w:numPr>
        <w:ind w:left="1008" w:hanging="738"/>
        <w:contextualSpacing w:val="0"/>
        <w:rPr/>
      </w:pPr>
      <w:bookmarkStart w:colFirst="0" w:colLast="0" w:name="_4d34og8" w:id="7"/>
      <w:bookmarkEnd w:id="7"/>
      <w:r w:rsidDel="00000000" w:rsidR="00000000" w:rsidRPr="00000000">
        <w:rPr>
          <w:rtl w:val="0"/>
        </w:rPr>
        <w:t xml:space="preserve">References</w:t>
      </w:r>
    </w:p>
    <w:p w:rsidR="00000000" w:rsidDel="00000000" w:rsidP="00000000" w:rsidRDefault="00000000" w:rsidRPr="00000000" w14:paraId="00000050">
      <w:pPr>
        <w:spacing w:line="240" w:lineRule="auto"/>
        <w:ind w:left="0" w:firstLine="0"/>
        <w:contextualSpacing w:val="0"/>
        <w:rPr>
          <w:sz w:val="20"/>
          <w:szCs w:val="20"/>
        </w:rPr>
      </w:pPr>
      <w:r w:rsidDel="00000000" w:rsidR="00000000" w:rsidRPr="00000000">
        <w:rPr>
          <w:sz w:val="20"/>
          <w:szCs w:val="20"/>
          <w:rtl w:val="0"/>
        </w:rPr>
        <w:t xml:space="preserve">[1] "Assignment Problem and Hungarian Algorithm – topcoder." </w:t>
      </w:r>
      <w:hyperlink r:id="rId7">
        <w:r w:rsidDel="00000000" w:rsidR="00000000" w:rsidRPr="00000000">
          <w:rPr>
            <w:color w:val="1155cc"/>
            <w:sz w:val="20"/>
            <w:szCs w:val="20"/>
            <w:u w:val="single"/>
            <w:rtl w:val="0"/>
          </w:rPr>
          <w:t xml:space="preserve">https://www.topcoder.com/community/data-science/data-science-tutorials/assignment-problem-and-hungarian-algorithm/</w:t>
        </w:r>
      </w:hyperlink>
      <w:r w:rsidDel="00000000" w:rsidR="00000000" w:rsidRPr="00000000">
        <w:rPr>
          <w:sz w:val="20"/>
          <w:szCs w:val="20"/>
          <w:rtl w:val="0"/>
        </w:rPr>
        <w:t xml:space="preserve">. Accessed 21 Mar. 2018.</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[2]</w:t>
      </w:r>
      <w:r w:rsidDel="00000000" w:rsidR="00000000" w:rsidRPr="00000000">
        <w:rPr>
          <w:sz w:val="20"/>
          <w:szCs w:val="20"/>
          <w:rtl w:val="0"/>
        </w:rPr>
        <w:t xml:space="preserve">"Agile Web Development - a Comprehensive Overview - KeyCDN." 3 Mar. 2017, </w:t>
      </w:r>
      <w:hyperlink r:id="rId8">
        <w:r w:rsidDel="00000000" w:rsidR="00000000" w:rsidRPr="00000000">
          <w:rPr>
            <w:color w:val="1155cc"/>
            <w:sz w:val="20"/>
            <w:szCs w:val="20"/>
            <w:u w:val="single"/>
            <w:rtl w:val="0"/>
          </w:rPr>
          <w:t xml:space="preserve">https://www.keycdn.com/blog/agile-web-development/</w:t>
        </w:r>
      </w:hyperlink>
      <w:r w:rsidDel="00000000" w:rsidR="00000000" w:rsidRPr="00000000">
        <w:rPr>
          <w:sz w:val="20"/>
          <w:szCs w:val="20"/>
          <w:rtl w:val="0"/>
        </w:rPr>
        <w:t xml:space="preserve">. Accessed 21 Mar. 2018.</w:t>
      </w:r>
      <w:r w:rsidDel="00000000" w:rsidR="00000000" w:rsidRPr="00000000">
        <w:rPr>
          <w:rtl w:val="0"/>
        </w:rPr>
      </w:r>
    </w:p>
    <w:sectPr>
      <w:headerReference r:id="rId9"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8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08" w:hanging="360"/>
      </w:pPr>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ind w:firstLine="288"/>
    </w:pPr>
    <w:rPr>
      <w:rFonts w:ascii="Cambria" w:cs="Cambria" w:eastAsia="Cambria" w:hAnsi="Cambria"/>
      <w:i w:val="1"/>
      <w:color w:val="4f81bd"/>
    </w:rPr>
  </w:style>
  <w:style w:type="table" w:styleId="Table1">
    <w:basedOn w:val="TableNormal"/>
    <w:tblPr>
      <w:tblStyleRowBandSize w:val="1"/>
      <w:tblStyleColBandSize w:val="1"/>
      <w:tblCellMar>
        <w:top w:w="144.0" w:type="dxa"/>
        <w:left w:w="0.0" w:type="dxa"/>
        <w:bottom w:w="144.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topcoder.com/community/data-science/data-science-tutorials/assignment-problem-and-hungarian-algorithm/" TargetMode="External"/><Relationship Id="rId8" Type="http://schemas.openxmlformats.org/officeDocument/2006/relationships/hyperlink" Target="https://www.keycdn.com/blog/agile-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