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275.9999942779541" w:lineRule="auto"/>
        <w:ind w:right="300"/>
        <w:jc w:val="center"/>
        <w:rPr>
          <w:rFonts w:ascii="Times New Roman" w:cs="Times New Roman" w:eastAsia="Times New Roman" w:hAnsi="Times New Roman"/>
          <w:b w:val="1"/>
          <w:bCs w:val="1"/>
          <w:i w:val="0"/>
          <w:iCs w:val="0"/>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Sistem Cerdas Penjaminan Mutu Susu Segar Berbasis On-Device TinyML untuk Mitigasi Kerusakan Pascapanen Peternak</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275.9999942779541" w:lineRule="auto"/>
        <w:ind w:left="0" w:right="3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Riho Setiawan, Ahnaf Aliyyu, Hafizal Azfa Wahdiah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Full Paper IoT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600" w:line="275.9999942779541" w:lineRule="auto"/>
        <w:ind w:left="300" w:right="30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MAESTRO FESTIVAL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[Logo ASTRAtech - Placeholder]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00" w:line="275.9999942779541" w:lineRule="auto"/>
        <w:ind w:left="300" w:right="30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[Logo Institusi - Placeholder]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Subtema: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0" w:line="275.9999942779541" w:lineRule="auto"/>
        <w:ind w:left="300" w:right="3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SMART MOTION INFRASTRUCTURE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600" w:line="275.9999942779541" w:lineRule="auto"/>
        <w:ind w:left="300" w:right="30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[Logo Maestro Fest 2026 - Placeholder]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Disusun Oleh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Nama Tim: </w:t>
      </w:r>
      <w:r w:rsidDel="00000000" w:rsidR="00000000" w:rsidRPr="00000000">
        <w:rPr>
          <w:rFonts w:ascii="Times New Roman" w:cs="Times New Roman" w:eastAsia="Times New Roman" w:hAnsi="Times New Roman"/>
          <w:b w:val="1"/>
          <w:bCs w:val="1"/>
          <w:sz w:val="24"/>
          <w:szCs w:val="24"/>
          <w:rtl w:val="0"/>
        </w:rPr>
        <w:t xml:space="preserve">Makan Bergizi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6765.0" w:type="dxa"/>
        <w:jc w:val="left"/>
        <w:tblInd w:w="1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30"/>
        <w:gridCol w:w="3990"/>
        <w:tblGridChange w:id="0">
          <w:tblGrid>
            <w:gridCol w:w="2445"/>
            <w:gridCol w:w="330"/>
            <w:gridCol w:w="3990"/>
          </w:tblGrid>
        </w:tblGridChange>
      </w:tblGrid>
      <w:tr>
        <w:trPr>
          <w:cantSplit w:val="0"/>
          <w:trHeight w:val="48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KETUA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Ridho Setiawan (2409106029)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 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Ahnaf Aliyyu (2409106035)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 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Hafizal Asfa Wadhiah (2309106129)</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Universitas Mulawarman</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Samarinda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2026</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750" w:before="0" w:line="275.9999942779541" w:lineRule="auto"/>
        <w:ind w:left="300" w:right="30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450" w:before="225" w:line="275.9999942779541" w:lineRule="auto"/>
        <w:ind w:left="300" w:right="300" w:firstLine="0"/>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50" w:before="225" w:line="275.9999942779541" w:lineRule="auto"/>
        <w:ind w:left="300" w:right="300" w:firstLine="0"/>
        <w:jc w:val="center"/>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LEMBAR PENGESAHAN MAESTRO FESTIVAL 2026</w:t>
      </w:r>
    </w:p>
    <w:tbl>
      <w:tblPr>
        <w:tblStyle w:val="Table2"/>
        <w:tblW w:w="8760.0" w:type="dxa"/>
        <w:jc w:val="left"/>
        <w:tblInd w:w="300.0" w:type="dxa"/>
        <w:tblLayout w:type="fixed"/>
        <w:tblLook w:val="0600"/>
      </w:tblPr>
      <w:tblGrid>
        <w:gridCol w:w="438"/>
        <w:gridCol w:w="3066"/>
        <w:gridCol w:w="400"/>
        <w:gridCol w:w="4856"/>
        <w:tblGridChange w:id="0">
          <w:tblGrid>
            <w:gridCol w:w="438"/>
            <w:gridCol w:w="3066"/>
            <w:gridCol w:w="400"/>
            <w:gridCol w:w="485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Judul Full Paper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Deteksi Dini Penurunan Mutu Susu Sapi Segar Menggunakan TinyML Pada ESP32-S3 Dengan Arsitektur Offline-First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Ketua Tim</w:t>
            </w:r>
          </w:p>
        </w:tc>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Nama Lengkap</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Ridho Setiawam</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NIM</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2409106029</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Program Studi</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Infromatika</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E-mail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1"/>
              <w:spacing w:after="16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0000ee"/>
                  <w:sz w:val="24"/>
                  <w:szCs w:val="24"/>
                  <w:u w:val="single"/>
                  <w:rtl w:val="0"/>
                </w:rPr>
                <w:t xml:space="preserve">ridho.setiawan24406@gmail.com</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Anggota Tim 1</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Ahnaf Aliyyu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2409106035</w:t>
            </w: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Anggota Tim 2</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Hafizal Asfa Wahdiah</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2409106035</w:t>
            </w: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Dosen Pembimbing</w:t>
            </w:r>
          </w:p>
        </w:tc>
        <w:tc>
          <w:tcPr>
            <w:shd w:fill="auto" w:val="clear"/>
            <w:tcMar>
              <w:top w:w="0.0" w:type="dxa"/>
              <w:left w:w="0.0" w:type="dxa"/>
              <w:bottom w:w="0.0" w:type="dxa"/>
              <w:right w:w="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Nama Lengkap &amp; Gelar</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Anton Prafanto, S.Kom., MT.</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NIDN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87654321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E-mail</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Dosen]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Institusi</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Universitas Mulawarman</w:t>
            </w:r>
            <w:r w:rsidDel="00000000" w:rsidR="00000000" w:rsidRPr="00000000">
              <w:rPr>
                <w:rtl w:val="0"/>
              </w:rPr>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00" w:before="600" w:line="275.9999942779541" w:lineRule="auto"/>
        <w:ind w:left="300" w:right="300"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Samarinda, 12 September 2026</w:t>
      </w:r>
    </w:p>
    <w:tbl>
      <w:tblPr>
        <w:tblStyle w:val="Table3"/>
        <w:tblW w:w="8760.0" w:type="dxa"/>
        <w:jc w:val="left"/>
        <w:tblInd w:w="300.0" w:type="dxa"/>
        <w:tblLayout w:type="fixed"/>
        <w:tblLook w:val="0600"/>
      </w:tblPr>
      <w:tblGrid>
        <w:gridCol w:w="4380"/>
        <w:gridCol w:w="4380"/>
        <w:tblGridChange w:id="0">
          <w:tblGrid>
            <w:gridCol w:w="4380"/>
            <w:gridCol w:w="4380"/>
          </w:tblGrid>
        </w:tblGridChange>
      </w:tblGrid>
      <w:tr>
        <w:trPr>
          <w:cantSplit w:val="0"/>
          <w:trHeight w:val="2145" w:hRule="atLeast"/>
          <w:tblHeader w:val="0"/>
        </w:trPr>
        <w:tc>
          <w:tcPr>
            <w:shd w:fill="auto" w:val="clear"/>
            <w:tcMar>
              <w:top w:w="0.0" w:type="dxa"/>
              <w:left w:w="0.0" w:type="dxa"/>
              <w:bottom w:w="90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0"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Dosen Pembimbing</w:t>
            </w:r>
          </w:p>
        </w:tc>
        <w:tc>
          <w:tcPr>
            <w:shd w:fill="auto" w:val="clear"/>
            <w:tcMar>
              <w:top w:w="0.0" w:type="dxa"/>
              <w:left w:w="0.0" w:type="dxa"/>
              <w:bottom w:w="90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900"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Ketua Tim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Anton Prafanto, S.Kom., MT.</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NIDN. 87654321</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Ridho Setiawan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NIM. </w:t>
            </w:r>
            <w:r w:rsidDel="00000000" w:rsidR="00000000" w:rsidRPr="00000000">
              <w:rPr>
                <w:rFonts w:ascii="Times New Roman" w:cs="Times New Roman" w:eastAsia="Times New Roman" w:hAnsi="Times New Roman"/>
                <w:sz w:val="24"/>
                <w:szCs w:val="24"/>
                <w:rtl w:val="0"/>
              </w:rPr>
              <w:t xml:space="preserve">2409106035</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bl>
      <w:tblPr>
        <w:tblStyle w:val="Table4"/>
        <w:tblW w:w="8760.0" w:type="dxa"/>
        <w:jc w:val="left"/>
        <w:tblInd w:w="300.0" w:type="dxa"/>
        <w:tblLayout w:type="fixed"/>
        <w:tblLook w:val="0600"/>
      </w:tblPr>
      <w:tblGrid>
        <w:gridCol w:w="8760"/>
        <w:tblGridChange w:id="0">
          <w:tblGrid>
            <w:gridCol w:w="8760"/>
          </w:tblGrid>
        </w:tblGridChange>
      </w:tblGrid>
      <w:tr>
        <w:trPr>
          <w:cantSplit w:val="0"/>
          <w:tblHeader w:val="0"/>
        </w:trPr>
        <w:tc>
          <w:tcPr>
            <w:shd w:fill="auto" w:val="clear"/>
            <w:tcMar>
              <w:top w:w="0.0" w:type="dxa"/>
              <w:left w:w="0.0" w:type="dxa"/>
              <w:bottom w:w="90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900"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Kepala Departemen Kemahasiswaan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(Awang Harsa Kridalaksana, S.Kom., M.Kom.</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NIDN/NPK. [Nomor NIDN]</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00" w:before="225" w:line="275.9999942779541" w:lineRule="auto"/>
        <w:ind w:left="0" w:right="300" w:firstLine="0"/>
        <w:jc w:val="center"/>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KATA PENGANTAR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Puji syukur senantiasa penulis panjatkan atas segala rahmat dan karunia-Nya, sehingga karya full paper yang berjudul "</w:t>
      </w:r>
      <w:r w:rsidDel="00000000" w:rsidR="00000000" w:rsidRPr="00000000">
        <w:rPr>
          <w:rFonts w:ascii="Times New Roman" w:cs="Times New Roman" w:eastAsia="Times New Roman" w:hAnsi="Times New Roman"/>
          <w:sz w:val="24"/>
          <w:szCs w:val="24"/>
          <w:rtl w:val="0"/>
        </w:rPr>
        <w:t xml:space="preserve">Sistem Cerdas Penjaminan Mutu Susu Segar Berbasis On-Device TinyML untuk Mitigasi Kerusakan Pascapanen Peternak</w:t>
      </w:r>
      <w:r w:rsidDel="00000000" w:rsidR="00000000" w:rsidRPr="00000000">
        <w:rPr>
          <w:rFonts w:ascii="Times New Roman" w:cs="Times New Roman" w:eastAsia="Times New Roman" w:hAnsi="Times New Roman"/>
          <w:color w:val="000000"/>
          <w:sz w:val="24"/>
          <w:szCs w:val="24"/>
          <w:rtl w:val="0"/>
        </w:rPr>
        <w:t xml:space="preserve">" ini dapat diselesaikan dengan baik. Penulisan karya ini bertujuan untuk memberikan solusi aplikatif berbasis </w:t>
      </w:r>
      <w:r w:rsidDel="00000000" w:rsidR="00000000" w:rsidRPr="00000000">
        <w:rPr>
          <w:rFonts w:ascii="Times New Roman" w:cs="Times New Roman" w:eastAsia="Times New Roman" w:hAnsi="Times New Roman"/>
          <w:i w:val="1"/>
          <w:iCs w:val="1"/>
          <w:color w:val="000000"/>
          <w:sz w:val="24"/>
          <w:szCs w:val="24"/>
          <w:rtl w:val="0"/>
        </w:rPr>
        <w:t xml:space="preserve">Internet of Things</w:t>
      </w:r>
      <w:r w:rsidDel="00000000" w:rsidR="00000000" w:rsidRPr="00000000">
        <w:rPr>
          <w:rFonts w:ascii="Times New Roman" w:cs="Times New Roman" w:eastAsia="Times New Roman" w:hAnsi="Times New Roman"/>
          <w:color w:val="000000"/>
          <w:sz w:val="24"/>
          <w:szCs w:val="24"/>
          <w:rtl w:val="0"/>
        </w:rPr>
        <w:t xml:space="preserve"> (IoT) dan kecerdasan buatan dalam mengatasi permasalahan kritis penurunan kualitas susu segar di tingkat peternak, sekaligus berpartisipasi dalam ajang MAESTRO FESTIVAL 2026.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600" w:line="275.9999942779541"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Penulis menyadari bahwa proses penyusunan karya ini tidak terlepas dari dukungan, bimbingan, serta kontribusi berbagai pihak. Oleh karena itu, penulis menyampaikan ucapan terima kasih yang sebesar-besarnya kepada dosen pembimbing yang telah meluangkan waktu dan pemikirannya, serta kepada seluruh anggota tim yang telah berkolaborasi secara sinergis mulai dari tahap perancangan, pengujian laboratorium, hingga penyusunan laporan. Harapan penulis, gagasan inovatif ini dapat direalisasikan dan membawa dampak positif, khususnya dalam meningkatkan efisiensi dan transparansi rantai pasok industri susu perah di Indonesia.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300" w:right="300"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Samarinda, 12 September 2026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300" w:right="300" w:firstLine="0"/>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300" w:right="300" w:firstLine="0"/>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300" w:right="300" w:firstLine="0"/>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300" w:right="300"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Penyusun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300" w:right="300"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Ridho Setiawan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300" w:right="300"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NIM. </w:t>
      </w:r>
      <w:r w:rsidDel="00000000" w:rsidR="00000000" w:rsidRPr="00000000">
        <w:rPr>
          <w:rFonts w:ascii="Times New Roman" w:cs="Times New Roman" w:eastAsia="Times New Roman" w:hAnsi="Times New Roman"/>
          <w:sz w:val="24"/>
          <w:szCs w:val="24"/>
          <w:rtl w:val="0"/>
        </w:rPr>
        <w:t xml:space="preserve">2409106029</w:t>
      </w: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750" w:before="0" w:line="275.9999942779541" w:lineRule="auto"/>
        <w:ind w:left="300" w:right="3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450" w:before="225" w:line="275.9999942779541" w:lineRule="auto"/>
        <w:ind w:left="300" w:right="300" w:firstLine="0"/>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450" w:before="225" w:line="275.9999942779541" w:lineRule="auto"/>
        <w:ind w:left="300" w:right="300" w:firstLine="0"/>
        <w:jc w:val="center"/>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LEMBAR PERNYATAAN ORISINALITAS KARYA</w:t>
      </w:r>
    </w:p>
    <w:tbl>
      <w:tblPr>
        <w:tblStyle w:val="Table5"/>
        <w:tblW w:w="8760.0" w:type="dxa"/>
        <w:jc w:val="left"/>
        <w:tblInd w:w="300.0" w:type="dxa"/>
        <w:tblLayout w:type="fixed"/>
        <w:tblLook w:val="0600"/>
      </w:tblPr>
      <w:tblGrid>
        <w:gridCol w:w="2190"/>
        <w:gridCol w:w="400"/>
        <w:gridCol w:w="6170"/>
        <w:tblGridChange w:id="0">
          <w:tblGrid>
            <w:gridCol w:w="2190"/>
            <w:gridCol w:w="400"/>
            <w:gridCol w:w="617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Judul Full Paper</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Deteksi Dini Penurunan Mutu Susu Sapi Segar Menggunakan TinyML Pada ESP32-S3 Dengan Arsitektur Offline-First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Ketua</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Ridho Setiawan</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Anggota</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Hafizal Asfa Wahdiah</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Ahnaf Aliyyu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Institusi</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Universitas Mulawarman</w:t>
            </w:r>
            <w:r w:rsidDel="00000000" w:rsidR="00000000" w:rsidRPr="00000000">
              <w:rPr>
                <w:rtl w:val="0"/>
              </w:rPr>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before="300" w:line="275.9999942779541" w:lineRule="auto"/>
        <w:ind w:left="300" w:right="3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Kami yang bertanda tangan di bawah ini menyatakan bahwa karya dengan judul sebagaimana tercantum di atas merupakan karya orisinal yang dibuat oleh peserta dan belum pernah dipublikasikan maupun diikutsertakan dalam perlombaan sejenis di luar kegiatan Maestro Festival 2026 yang diselenggarakan oleh Himpunan Mahasiswa Mekatronika Politeknik ASTRA.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600" w:line="275.9999942779541" w:lineRule="auto"/>
        <w:ind w:left="300" w:right="3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Demikian pernyataan ini kami buat dengan sebenar-benarnya. Apabila di kemudian hari terbukti bahwa pernyataan ini tidak benar, kami bersedia menerima sanksi berupa pembatalan keikutsertaan serta pencabutan hasil kejuaraan.</w:t>
      </w:r>
    </w:p>
    <w:tbl>
      <w:tblPr>
        <w:tblStyle w:val="Table6"/>
        <w:tblW w:w="8760.0" w:type="dxa"/>
        <w:jc w:val="left"/>
        <w:tblInd w:w="300.0" w:type="dxa"/>
        <w:tblLayout w:type="fixed"/>
        <w:tblLook w:val="0600"/>
      </w:tblPr>
      <w:tblGrid>
        <w:gridCol w:w="8760"/>
        <w:tblGridChange w:id="0">
          <w:tblGrid>
            <w:gridCol w:w="8760"/>
          </w:tblGrid>
        </w:tblGridChange>
      </w:tblGrid>
      <w:tr>
        <w:trPr>
          <w:cantSplit w:val="0"/>
          <w:tblHeader w:val="0"/>
        </w:trPr>
        <w:tc>
          <w:tcPr>
            <w:shd w:fill="auto" w:val="clear"/>
            <w:tcMar>
              <w:top w:w="0.0" w:type="dxa"/>
              <w:left w:w="0.0" w:type="dxa"/>
              <w:bottom w:w="90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Samarinda, 12 September 2026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0" w:line="275.9999942779541"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Ketua Tim,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Ridho Setiawan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NIM. </w:t>
            </w:r>
            <w:r w:rsidDel="00000000" w:rsidR="00000000" w:rsidRPr="00000000">
              <w:rPr>
                <w:rFonts w:ascii="Times New Roman" w:cs="Times New Roman" w:eastAsia="Times New Roman" w:hAnsi="Times New Roman"/>
                <w:sz w:val="24"/>
                <w:szCs w:val="24"/>
                <w:rtl w:val="0"/>
              </w:rPr>
              <w:t xml:space="preserve">2409106029</w:t>
            </w:r>
            <w:r w:rsidDel="00000000" w:rsidR="00000000" w:rsidRPr="00000000">
              <w:rPr>
                <w:rtl w:val="0"/>
              </w:rPr>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ind w:left="300" w:right="3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before="225" w:line="275.9999942779541" w:lineRule="auto"/>
        <w:ind w:left="300" w:right="300" w:firstLine="0"/>
        <w:jc w:val="center"/>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Sistem Cerdas Penjaminan Mutu Susu Segar Berbasis On-Device TinyML untuk Mitigasi Kerusakan Pascapanen Peternak</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Ridho Setiawan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Ahnaf Aliyyu</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Hafizal Asfa Wahdiah</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300" w:right="3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Universitas Mulawarman</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450" w:line="275.9999942779541" w:lineRule="auto"/>
        <w:ind w:left="300" w:right="30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ridho.setiawan24406@gmail.com </w:t>
      </w: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50" w:before="0" w:line="275.9999942779541" w:lineRule="auto"/>
        <w:ind w:left="300" w:right="300" w:firstLine="0"/>
        <w:jc w:val="center"/>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ABSTRAK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450" w:line="276"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Susu sapi segar merupakan komoditas bernilai ekonomi tinggi yang sangat mudah rusak, di mana titik kritis penurunan mutu terjadi </w:t>
      </w:r>
      <w:r w:rsidDel="00000000" w:rsidR="00000000" w:rsidRPr="00000000">
        <w:rPr>
          <w:rFonts w:ascii="Times New Roman" w:cs="Times New Roman" w:eastAsia="Times New Roman" w:hAnsi="Times New Roman"/>
          <w:sz w:val="24"/>
          <w:szCs w:val="24"/>
          <w:rtl w:val="0"/>
        </w:rPr>
        <w:t xml:space="preserve">pasca pemerahan</w:t>
      </w:r>
      <w:r w:rsidDel="00000000" w:rsidR="00000000" w:rsidRPr="00000000">
        <w:rPr>
          <w:rFonts w:ascii="Times New Roman" w:cs="Times New Roman" w:eastAsia="Times New Roman" w:hAnsi="Times New Roman"/>
          <w:color w:val="000000"/>
          <w:sz w:val="24"/>
          <w:szCs w:val="24"/>
          <w:rtl w:val="0"/>
        </w:rPr>
        <w:t xml:space="preserve"> akibat perkembangbiakan bakteri asam laktat. Ketiadaan fasilitas pendingin di tingkat peternak kerap memicu kerugian finansial akibat penolakan susu. Metode konvensional seperti uji alkohol bersifat reaktif dan tidak memberikan indikasi prediktif. Karya ini mengusulkan sebuah alat uji portabel mandiri berbasis mikrokontroler ESP32-S3 yang diintegrasikan dengan sensor konduktivitas listrik (EC) dan sensor suhu RTD PT100. Dengan memanfaatkan model TinyML (kuantisasi INT8) di dalam mikrokontroler, sistem mampu melakukan klasifikasi mutu (Grade A,</w:t>
      </w:r>
      <w:r w:rsidDel="00000000" w:rsidR="00000000" w:rsidRPr="00000000">
        <w:rPr>
          <w:rFonts w:ascii="Times New Roman" w:cs="Times New Roman" w:eastAsia="Times New Roman" w:hAnsi="Times New Roman"/>
          <w:sz w:val="24"/>
          <w:szCs w:val="24"/>
          <w:rtl w:val="0"/>
        </w:rPr>
        <w:t xml:space="preserve"> Grade B</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Grade C</w:t>
      </w:r>
      <w:r w:rsidDel="00000000" w:rsidR="00000000" w:rsidRPr="00000000">
        <w:rPr>
          <w:rFonts w:ascii="Times New Roman" w:cs="Times New Roman" w:eastAsia="Times New Roman" w:hAnsi="Times New Roman"/>
          <w:color w:val="000000"/>
          <w:sz w:val="24"/>
          <w:szCs w:val="24"/>
          <w:rtl w:val="0"/>
        </w:rPr>
        <w:t xml:space="preserve">) serta memprediksi sisa masa simpan secara offline kurang dari 3 detik. Didukung oleh arsitektur offline-first, hasil pembacaan dicadangkan pada </w:t>
      </w:r>
      <w:r w:rsidDel="00000000" w:rsidR="00000000" w:rsidRPr="00000000">
        <w:rPr>
          <w:rFonts w:ascii="Times New Roman" w:cs="Times New Roman" w:eastAsia="Times New Roman" w:hAnsi="Times New Roman"/>
          <w:i w:val="1"/>
          <w:iCs w:val="1"/>
          <w:color w:val="000000"/>
          <w:sz w:val="24"/>
          <w:szCs w:val="24"/>
          <w:rtl w:val="0"/>
        </w:rPr>
        <w:t xml:space="preserve">Flash Internal E</w:t>
      </w:r>
      <w:r w:rsidDel="00000000" w:rsidR="00000000" w:rsidRPr="00000000">
        <w:rPr>
          <w:rFonts w:ascii="Times New Roman" w:cs="Times New Roman" w:eastAsia="Times New Roman" w:hAnsi="Times New Roman"/>
          <w:i w:val="1"/>
          <w:iCs w:val="1"/>
          <w:sz w:val="24"/>
          <w:szCs w:val="24"/>
          <w:rtl w:val="0"/>
        </w:rPr>
        <w:t xml:space="preserve">SP32-S3</w:t>
      </w:r>
      <w:r w:rsidDel="00000000" w:rsidR="00000000" w:rsidRPr="00000000">
        <w:rPr>
          <w:rFonts w:ascii="Times New Roman" w:cs="Times New Roman" w:eastAsia="Times New Roman" w:hAnsi="Times New Roman"/>
          <w:color w:val="000000"/>
          <w:sz w:val="24"/>
          <w:szCs w:val="24"/>
          <w:rtl w:val="0"/>
        </w:rPr>
        <w:t xml:space="preserve"> dan secara otomatis disinkronkan ke server cloud ketika jaringan Wi-Fi terdeteksi. Solusi ini menghadirkan transparansi pengujian, optimalisasi armada logistik koperasi, dan mitigasi kerugian finansial peternak secara signifikan.</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 LATAR BELAKANG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25" w:line="275.9999942779541" w:lineRule="auto"/>
        <w:ind w:left="300" w:right="30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Susu sapi segar merupakan komoditas strategis bernilai ekonomi tinggi, namun memiliki karakteristik biologis yang sangat mudah rusak (</w:t>
      </w:r>
      <w:r w:rsidDel="00000000" w:rsidR="00000000" w:rsidRPr="00000000">
        <w:rPr>
          <w:rFonts w:ascii="Times New Roman" w:cs="Times New Roman" w:eastAsia="Times New Roman" w:hAnsi="Times New Roman"/>
          <w:i w:val="1"/>
          <w:iCs w:val="1"/>
          <w:color w:val="000000"/>
          <w:sz w:val="24"/>
          <w:szCs w:val="24"/>
          <w:rtl w:val="0"/>
        </w:rPr>
        <w:t xml:space="preserve">perishable</w:t>
      </w:r>
      <w:r w:rsidDel="00000000" w:rsidR="00000000" w:rsidRPr="00000000">
        <w:rPr>
          <w:rFonts w:ascii="Times New Roman" w:cs="Times New Roman" w:eastAsia="Times New Roman" w:hAnsi="Times New Roman"/>
          <w:color w:val="000000"/>
          <w:sz w:val="24"/>
          <w:szCs w:val="24"/>
          <w:rtl w:val="0"/>
        </w:rPr>
        <w:t xml:space="preserve">). Titik kritis penurunan mutu susu biasanya berawal tepat setelah proses pemerahan, khususnya selama fase masa tunggu di area kandang sebelum susu tersebut diangkut menuju Pos Penampungan Sus</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color w:val="000000"/>
          <w:sz w:val="24"/>
          <w:szCs w:val="24"/>
          <w:rtl w:val="0"/>
        </w:rPr>
        <w:t xml:space="preserve">. Kondisi lingkungan tropis di Indonesia, dipadukan dengan ketiadaan sarana pendingin (</w:t>
      </w:r>
      <w:r w:rsidDel="00000000" w:rsidR="00000000" w:rsidRPr="00000000">
        <w:rPr>
          <w:rFonts w:ascii="Times New Roman" w:cs="Times New Roman" w:eastAsia="Times New Roman" w:hAnsi="Times New Roman"/>
          <w:i w:val="1"/>
          <w:iCs w:val="1"/>
          <w:color w:val="000000"/>
          <w:sz w:val="24"/>
          <w:szCs w:val="24"/>
          <w:rtl w:val="0"/>
        </w:rPr>
        <w:t xml:space="preserve">cooling unit</w:t>
      </w:r>
      <w:r w:rsidDel="00000000" w:rsidR="00000000" w:rsidRPr="00000000">
        <w:rPr>
          <w:rFonts w:ascii="Times New Roman" w:cs="Times New Roman" w:eastAsia="Times New Roman" w:hAnsi="Times New Roman"/>
          <w:color w:val="000000"/>
          <w:sz w:val="24"/>
          <w:szCs w:val="24"/>
          <w:rtl w:val="0"/>
        </w:rPr>
        <w:t xml:space="preserve">) mandiri di tingkat peternak berskala kecil hingga menengah, memicu perkembangbiakan mikrobial secara eksponensial.</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275.9999942779541" w:lineRule="auto"/>
        <w:ind w:left="300" w:right="30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Aktivitas bakteri asam laktat mendegradasi laktosa menjadi asam laktat yang berujung pada penurunan derajat keasaman (pH) dan ketidakstabilan protein susu. Situasi ini kerap berakibat fatal bagi peternak, di mana susu ditolak secara sepihak oleh pos penampungan karena tidak memenuhi standar kualitas (telah pecah atau terkoagulasi). Kerugian finansial yang diakibatkan oleh penolakan ini menjadi salah satu hambatan terbesar dalam upaya peningkatan kesejahteraan peternak perah.</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25" w:line="275.9999942779541"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Saat ini, pengujian kualitas susu di tingkat penampungan masih bertumpu pada metode konvensional, seperti uji alkohol. Meskipun murah, metode ini sangat bergantung pada interpretasi visual manusia, lambat dalam eksekusi masal, dan bersifat sangat reaktif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artinya, kerusakan baru dapat terdeteksi ketika kondisi biokimiawi susu sudah terlanjur memburuk atau asam. Peternak dan armada penjemputan tidak memiliki alat peringatan dini. Oleh karena itu, dibutuhkan sebuah inovasi instrumen uji portabel mandiri berbasis </w:t>
      </w:r>
      <w:r w:rsidDel="00000000" w:rsidR="00000000" w:rsidRPr="00000000">
        <w:rPr>
          <w:rFonts w:ascii="Times New Roman" w:cs="Times New Roman" w:eastAsia="Times New Roman" w:hAnsi="Times New Roman"/>
          <w:i w:val="1"/>
          <w:iCs w:val="1"/>
          <w:color w:val="000000"/>
          <w:sz w:val="24"/>
          <w:szCs w:val="24"/>
          <w:rtl w:val="0"/>
        </w:rPr>
        <w:t xml:space="preserve">Tiny Machine Learning</w:t>
      </w:r>
      <w:r w:rsidDel="00000000" w:rsidR="00000000" w:rsidRPr="00000000">
        <w:rPr>
          <w:rFonts w:ascii="Times New Roman" w:cs="Times New Roman" w:eastAsia="Times New Roman" w:hAnsi="Times New Roman"/>
          <w:color w:val="000000"/>
          <w:sz w:val="24"/>
          <w:szCs w:val="24"/>
          <w:rtl w:val="0"/>
        </w:rPr>
        <w:t xml:space="preserve"> (TinyML) yang mampu mendeteksi secara instan dinamika ion elektrolit di dalam susu akibat aktivitas bakteri. Pendekatan komputasi pada sisi </w:t>
      </w:r>
      <w:r w:rsidDel="00000000" w:rsidR="00000000" w:rsidRPr="00000000">
        <w:rPr>
          <w:rFonts w:ascii="Times New Roman" w:cs="Times New Roman" w:eastAsia="Times New Roman" w:hAnsi="Times New Roman"/>
          <w:i w:val="1"/>
          <w:iCs w:val="1"/>
          <w:color w:val="000000"/>
          <w:sz w:val="24"/>
          <w:szCs w:val="24"/>
          <w:rtl w:val="0"/>
        </w:rPr>
        <w:t xml:space="preserve">edge</w:t>
      </w:r>
      <w:r w:rsidDel="00000000" w:rsidR="00000000" w:rsidRPr="00000000">
        <w:rPr>
          <w:rFonts w:ascii="Times New Roman" w:cs="Times New Roman" w:eastAsia="Times New Roman" w:hAnsi="Times New Roman"/>
          <w:color w:val="000000"/>
          <w:sz w:val="24"/>
          <w:szCs w:val="24"/>
          <w:rtl w:val="0"/>
        </w:rPr>
        <w:t xml:space="preserve"> (perangkat) memungkinkan sistem memberikan estimasi sisa masa simpan susu secara langsung dan </w:t>
      </w:r>
      <w:r w:rsidDel="00000000" w:rsidR="00000000" w:rsidRPr="00000000">
        <w:rPr>
          <w:rFonts w:ascii="Times New Roman" w:cs="Times New Roman" w:eastAsia="Times New Roman" w:hAnsi="Times New Roman"/>
          <w:i w:val="1"/>
          <w:iCs w:val="1"/>
          <w:color w:val="000000"/>
          <w:sz w:val="24"/>
          <w:szCs w:val="24"/>
          <w:rtl w:val="0"/>
        </w:rPr>
        <w:t xml:space="preserve">offline</w:t>
      </w:r>
      <w:r w:rsidDel="00000000" w:rsidR="00000000" w:rsidRPr="00000000">
        <w:rPr>
          <w:rFonts w:ascii="Times New Roman" w:cs="Times New Roman" w:eastAsia="Times New Roman" w:hAnsi="Times New Roman"/>
          <w:color w:val="000000"/>
          <w:sz w:val="24"/>
          <w:szCs w:val="24"/>
          <w:rtl w:val="0"/>
        </w:rPr>
        <w:t xml:space="preserve"> di lokasi peternakan, sehingga langkah mitigasi dapat segera diambil sebelum susu rusak.</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II. TUJUAN DAN SOLUSI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ind w:left="300" w:right="3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Berdasarkan pemaparan pada latar belakang, inovasi pengembangan perangkat ini dirancang dengan tujuan dan tawaran solusi spesifik sebagai berikut:</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00" w:hanging="360"/>
        <w:jc w:val="both"/>
        <w:rPr/>
      </w:pPr>
      <w:r w:rsidDel="00000000" w:rsidR="00000000" w:rsidRPr="00000000">
        <w:rPr>
          <w:rFonts w:ascii="Times New Roman" w:cs="Times New Roman" w:eastAsia="Times New Roman" w:hAnsi="Times New Roman"/>
          <w:color w:val="000000"/>
          <w:sz w:val="24"/>
          <w:szCs w:val="24"/>
          <w:rtl w:val="0"/>
        </w:rPr>
        <w:t xml:space="preserve">Mitigasi Kerugian Finansial: Mengurangi secara drastis risiko penolakan susu dan kerugian peternak melalui deteksi penurunan kualitas sejak dini, jauh sebelum susu terlanjur rusak atau pecah di kandang.</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00" w:hanging="360"/>
        <w:jc w:val="both"/>
        <w:rPr/>
      </w:pPr>
      <w:r w:rsidDel="00000000" w:rsidR="00000000" w:rsidRPr="00000000">
        <w:rPr>
          <w:rFonts w:ascii="Times New Roman" w:cs="Times New Roman" w:eastAsia="Times New Roman" w:hAnsi="Times New Roman"/>
          <w:color w:val="000000"/>
          <w:sz w:val="24"/>
          <w:szCs w:val="24"/>
          <w:rtl w:val="0"/>
        </w:rPr>
        <w:t xml:space="preserve">Komputasi Mandiri Berbasis Edge (TinyML): Menghadirkan komputasi cerdas terdesentralisasi langsung di perangkzat memanfaatkan mikrokontroler ESP32-S3. Hal ini memungkinkan proses normalisasi termal, klasifikasi mutu, dan estimasi sisa masa simpan berjalan lancar tanpa kebergantungan pada ketersediaan koneksi internet.</w:t>
      </w:r>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00" w:hanging="360"/>
        <w:jc w:val="both"/>
        <w:rPr/>
      </w:pPr>
      <w:r w:rsidDel="00000000" w:rsidR="00000000" w:rsidRPr="00000000">
        <w:rPr>
          <w:rFonts w:ascii="Times New Roman" w:cs="Times New Roman" w:eastAsia="Times New Roman" w:hAnsi="Times New Roman"/>
          <w:color w:val="000000"/>
          <w:sz w:val="24"/>
          <w:szCs w:val="24"/>
          <w:rtl w:val="0"/>
        </w:rPr>
        <w:t xml:space="preserve">Pengujian Praktis, Instan, dan Higienis: Menyajikan alat uji </w:t>
      </w:r>
      <w:r w:rsidDel="00000000" w:rsidR="00000000" w:rsidRPr="00000000">
        <w:rPr>
          <w:rFonts w:ascii="Times New Roman" w:cs="Times New Roman" w:eastAsia="Times New Roman" w:hAnsi="Times New Roman"/>
          <w:i w:val="1"/>
          <w:iCs w:val="1"/>
          <w:color w:val="000000"/>
          <w:sz w:val="24"/>
          <w:szCs w:val="24"/>
          <w:rtl w:val="0"/>
        </w:rPr>
        <w:t xml:space="preserve">handheld</w:t>
      </w:r>
      <w:r w:rsidDel="00000000" w:rsidR="00000000" w:rsidRPr="00000000">
        <w:rPr>
          <w:rFonts w:ascii="Times New Roman" w:cs="Times New Roman" w:eastAsia="Times New Roman" w:hAnsi="Times New Roman"/>
          <w:color w:val="000000"/>
          <w:sz w:val="24"/>
          <w:szCs w:val="24"/>
          <w:rtl w:val="0"/>
        </w:rPr>
        <w:t xml:space="preserve"> yang portabel dan terjangkau, dirancang khusus untuk mampu membaca kondisi biokimiawi susu di bawah rentang waktu 3 detik. Pengujian dilakukan tanpa merusak integritas sampel (</w:t>
      </w:r>
      <w:r w:rsidDel="00000000" w:rsidR="00000000" w:rsidRPr="00000000">
        <w:rPr>
          <w:rFonts w:ascii="Times New Roman" w:cs="Times New Roman" w:eastAsia="Times New Roman" w:hAnsi="Times New Roman"/>
          <w:i w:val="1"/>
          <w:iCs w:val="1"/>
          <w:color w:val="000000"/>
          <w:sz w:val="24"/>
          <w:szCs w:val="24"/>
          <w:rtl w:val="0"/>
        </w:rPr>
        <w:t xml:space="preserve">non-destructive</w:t>
      </w:r>
      <w:r w:rsidDel="00000000" w:rsidR="00000000" w:rsidRPr="00000000">
        <w:rPr>
          <w:rFonts w:ascii="Times New Roman" w:cs="Times New Roman" w:eastAsia="Times New Roman" w:hAnsi="Times New Roman"/>
          <w:color w:val="000000"/>
          <w:sz w:val="24"/>
          <w:szCs w:val="24"/>
          <w:rtl w:val="0"/>
        </w:rPr>
        <w:t xml:space="preserve">) dan bebas dari reagen kimia laboratorium.</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00" w:hanging="360"/>
        <w:jc w:val="both"/>
        <w:rPr/>
      </w:pPr>
      <w:r w:rsidDel="00000000" w:rsidR="00000000" w:rsidRPr="00000000">
        <w:rPr>
          <w:rFonts w:ascii="Times New Roman" w:cs="Times New Roman" w:eastAsia="Times New Roman" w:hAnsi="Times New Roman"/>
          <w:color w:val="000000"/>
          <w:sz w:val="24"/>
          <w:szCs w:val="24"/>
          <w:rtl w:val="0"/>
        </w:rPr>
        <w:t xml:space="preserve">Transparansi Transaksi Rantai Pasok: Menjaga transparansi transaksi penyerahan susu melalui indikator digital yang objektif (layar OLED dan LED), menjamin bahwa persepsi hasil uji antara peternak individu dan petugas di pos penampungan senantiasa selaras, objektif, dan dapat dipertanggungjawabkan.</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00" w:hanging="360"/>
        <w:jc w:val="both"/>
        <w:rPr/>
      </w:pPr>
      <w:r w:rsidDel="00000000" w:rsidR="00000000" w:rsidRPr="00000000">
        <w:rPr>
          <w:rFonts w:ascii="Times New Roman" w:cs="Times New Roman" w:eastAsia="Times New Roman" w:hAnsi="Times New Roman"/>
          <w:color w:val="000000"/>
          <w:sz w:val="24"/>
          <w:szCs w:val="24"/>
          <w:rtl w:val="0"/>
        </w:rPr>
        <w:t xml:space="preserve">Optimasi Armada Logistik (Routing):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Membantu optimasi jalur armada penjemputan dari koperasi dengan memberikan peringatan dini (</w:t>
      </w:r>
      <w:r w:rsidDel="00000000" w:rsidR="00000000" w:rsidRPr="00000000">
        <w:rPr>
          <w:rFonts w:ascii="Times New Roman" w:cs="Times New Roman" w:eastAsia="Times New Roman" w:hAnsi="Times New Roman"/>
          <w:i w:val="1"/>
          <w:iCs w:val="1"/>
          <w:color w:val="000000"/>
          <w:sz w:val="24"/>
          <w:szCs w:val="24"/>
          <w:rtl w:val="0"/>
        </w:rPr>
        <w:t xml:space="preserve">early warning</w:t>
      </w:r>
      <w:r w:rsidDel="00000000" w:rsidR="00000000" w:rsidRPr="00000000">
        <w:rPr>
          <w:rFonts w:ascii="Times New Roman" w:cs="Times New Roman" w:eastAsia="Times New Roman" w:hAnsi="Times New Roman"/>
          <w:color w:val="000000"/>
          <w:sz w:val="24"/>
          <w:szCs w:val="24"/>
          <w:rtl w:val="0"/>
        </w:rPr>
        <w:t xml:space="preserve">) terkait status kritis susu. Data yang disinkronkan akan mengarahkan armada untuk memprioritaskan titik penjemputan yang susunya mendekati masa kedaluwarsa secara dinamis.</w:t>
      </w:r>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00" w:hanging="360"/>
        <w:jc w:val="both"/>
        <w:rPr/>
      </w:pPr>
      <w:r w:rsidDel="00000000" w:rsidR="00000000" w:rsidRPr="00000000">
        <w:rPr>
          <w:rFonts w:ascii="Times New Roman" w:cs="Times New Roman" w:eastAsia="Times New Roman" w:hAnsi="Times New Roman"/>
          <w:color w:val="000000"/>
          <w:sz w:val="24"/>
          <w:szCs w:val="24"/>
          <w:rtl w:val="0"/>
        </w:rPr>
        <w:t xml:space="preserve">Arsitektur </w:t>
      </w:r>
      <w:r w:rsidDel="00000000" w:rsidR="00000000" w:rsidRPr="00000000">
        <w:rPr>
          <w:rFonts w:ascii="Times New Roman" w:cs="Times New Roman" w:eastAsia="Times New Roman" w:hAnsi="Times New Roman"/>
          <w:i w:val="1"/>
          <w:iCs w:val="1"/>
          <w:color w:val="000000"/>
          <w:sz w:val="24"/>
          <w:szCs w:val="24"/>
          <w:rtl w:val="0"/>
        </w:rPr>
        <w:t xml:space="preserve">Offline-First</w:t>
      </w:r>
      <w:r w:rsidDel="00000000" w:rsidR="00000000" w:rsidRPr="00000000">
        <w:rPr>
          <w:rFonts w:ascii="Times New Roman" w:cs="Times New Roman" w:eastAsia="Times New Roman" w:hAnsi="Times New Roman"/>
          <w:color w:val="000000"/>
          <w:sz w:val="24"/>
          <w:szCs w:val="24"/>
          <w:rtl w:val="0"/>
        </w:rPr>
        <w:t xml:space="preserve">: Menjamin seluruh riwayat kualitas susu dari tiap batch tercatat dengan rapi melalui pendekatan </w:t>
      </w:r>
      <w:r w:rsidDel="00000000" w:rsidR="00000000" w:rsidRPr="00000000">
        <w:rPr>
          <w:rFonts w:ascii="Times New Roman" w:cs="Times New Roman" w:eastAsia="Times New Roman" w:hAnsi="Times New Roman"/>
          <w:i w:val="1"/>
          <w:iCs w:val="1"/>
          <w:color w:val="000000"/>
          <w:sz w:val="24"/>
          <w:szCs w:val="24"/>
          <w:rtl w:val="0"/>
        </w:rPr>
        <w:t xml:space="preserve">offline-first</w:t>
      </w:r>
      <w:r w:rsidDel="00000000" w:rsidR="00000000" w:rsidRPr="00000000">
        <w:rPr>
          <w:rFonts w:ascii="Times New Roman" w:cs="Times New Roman" w:eastAsia="Times New Roman" w:hAnsi="Times New Roman"/>
          <w:color w:val="000000"/>
          <w:sz w:val="24"/>
          <w:szCs w:val="24"/>
          <w:rtl w:val="0"/>
        </w:rPr>
        <w:t xml:space="preserve">. Data empiris akan tersimpan secara aman pada MicroSD di dalam alat, lalu secara otomatis diunggah (tersinkronisasi) ke dasbor pusat sesaat setelah perangkat menangkap jaringan Wi-Fi lokal.</w:t>
      </w: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III. LANDASAN TEORI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300" w:right="30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Kinetika Asam Laktat dan Konduktivitas Listrik (EC) Susu</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Susu segar secara alami mengandung berbagai mineral esensial (seperti kalsium, natrium, kalium, dan klorida) yang berperan sebagai penghantar arus listrik. Ketika bakteri asam laktat memetabolisme laktosa, produksi asam laktat akan melepaskan ion hidrogen (H+). Akumulasi ion ini mengubah profil elektrolit susu yang berimbas pada peningkatan nilai Konduktivitas Listrik atau </w:t>
      </w:r>
      <w:r w:rsidDel="00000000" w:rsidR="00000000" w:rsidRPr="00000000">
        <w:rPr>
          <w:rFonts w:ascii="Times New Roman" w:cs="Times New Roman" w:eastAsia="Times New Roman" w:hAnsi="Times New Roman"/>
          <w:i w:val="1"/>
          <w:iCs w:val="1"/>
          <w:color w:val="000000"/>
          <w:sz w:val="24"/>
          <w:szCs w:val="24"/>
          <w:rtl w:val="0"/>
        </w:rPr>
        <w:t xml:space="preserve">Electrical Conductivity</w:t>
      </w:r>
      <w:r w:rsidDel="00000000" w:rsidR="00000000" w:rsidRPr="00000000">
        <w:rPr>
          <w:rFonts w:ascii="Times New Roman" w:cs="Times New Roman" w:eastAsia="Times New Roman" w:hAnsi="Times New Roman"/>
          <w:color w:val="000000"/>
          <w:sz w:val="24"/>
          <w:szCs w:val="24"/>
          <w:rtl w:val="0"/>
        </w:rPr>
        <w:t xml:space="preserve"> (EC). Oleh karena itu, pengukuran laju perubahan EC secara presisi dapat difungsikan sebagai biomarker kuantitatif untuk mengukur tingkat proliferasi bakteri, yang berkorelasi negatif secara linear dengan masa simpan susu dan nilai pH-nya.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300" w:right="30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Tiny Machine Learning (TinyML) dan Kuantisasi Model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TinyML adalah paradigma turunan dari </w:t>
      </w:r>
      <w:r w:rsidDel="00000000" w:rsidR="00000000" w:rsidRPr="00000000">
        <w:rPr>
          <w:rFonts w:ascii="Times New Roman" w:cs="Times New Roman" w:eastAsia="Times New Roman" w:hAnsi="Times New Roman"/>
          <w:i w:val="1"/>
          <w:iCs w:val="1"/>
          <w:color w:val="000000"/>
          <w:sz w:val="24"/>
          <w:szCs w:val="24"/>
          <w:rtl w:val="0"/>
        </w:rPr>
        <w:t xml:space="preserve">Machine Learning</w:t>
      </w:r>
      <w:r w:rsidDel="00000000" w:rsidR="00000000" w:rsidRPr="00000000">
        <w:rPr>
          <w:rFonts w:ascii="Times New Roman" w:cs="Times New Roman" w:eastAsia="Times New Roman" w:hAnsi="Times New Roman"/>
          <w:color w:val="000000"/>
          <w:sz w:val="24"/>
          <w:szCs w:val="24"/>
          <w:rtl w:val="0"/>
        </w:rPr>
        <w:t xml:space="preserve"> (ML) yang difokuskan pada penerapan model inferensi di dalam mikrokontroler dengan memori komputasi rendah (dalam skala Kilobytes atau Megabytes) dan konsumsi daya baterai yang minim. Algoritma yang dilatih di komputer berkinerja tinggi dikompresi menggunakan teknik kuantisasi bilangan bulat 8-bit (INT8). Hal ini mereduksi bobot model AI secara ekstrem tanpa mengorbankan akurasi secara signifikan, memungkinkan ESP32-S3 memproses data sensor dan memprediksi umur susu secara mandiri dan </w:t>
      </w:r>
      <w:r w:rsidDel="00000000" w:rsidR="00000000" w:rsidRPr="00000000">
        <w:rPr>
          <w:rFonts w:ascii="Times New Roman" w:cs="Times New Roman" w:eastAsia="Times New Roman" w:hAnsi="Times New Roman"/>
          <w:i w:val="1"/>
          <w:iCs w:val="1"/>
          <w:color w:val="000000"/>
          <w:sz w:val="24"/>
          <w:szCs w:val="24"/>
          <w:rtl w:val="0"/>
        </w:rPr>
        <w:t xml:space="preserve">real-time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300" w:right="30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Arsitektur Sinkronisasi Offline-First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Dalam infrastruktur IoT modern untuk wilayah terpencil (seperti area peternakan yang minim sinyal seluler), arsitektur </w:t>
      </w:r>
      <w:r w:rsidDel="00000000" w:rsidR="00000000" w:rsidRPr="00000000">
        <w:rPr>
          <w:rFonts w:ascii="Times New Roman" w:cs="Times New Roman" w:eastAsia="Times New Roman" w:hAnsi="Times New Roman"/>
          <w:i w:val="1"/>
          <w:iCs w:val="1"/>
          <w:color w:val="000000"/>
          <w:sz w:val="24"/>
          <w:szCs w:val="24"/>
          <w:rtl w:val="0"/>
        </w:rPr>
        <w:t xml:space="preserve">offline-first</w:t>
      </w:r>
      <w:r w:rsidDel="00000000" w:rsidR="00000000" w:rsidRPr="00000000">
        <w:rPr>
          <w:rFonts w:ascii="Times New Roman" w:cs="Times New Roman" w:eastAsia="Times New Roman" w:hAnsi="Times New Roman"/>
          <w:color w:val="000000"/>
          <w:sz w:val="24"/>
          <w:szCs w:val="24"/>
          <w:rtl w:val="0"/>
        </w:rPr>
        <w:t xml:space="preserve"> mengutamakan fungsionalitas sistem berjalan penuh tanpa koneksi. Mikrokontroler diarahkan untuk selalu menyusun struktur </w:t>
      </w:r>
      <w:r w:rsidDel="00000000" w:rsidR="00000000" w:rsidRPr="00000000">
        <w:rPr>
          <w:rFonts w:ascii="Times New Roman" w:cs="Times New Roman" w:eastAsia="Times New Roman" w:hAnsi="Times New Roman"/>
          <w:i w:val="1"/>
          <w:iCs w:val="1"/>
          <w:color w:val="000000"/>
          <w:sz w:val="24"/>
          <w:szCs w:val="24"/>
          <w:rtl w:val="0"/>
        </w:rPr>
        <w:t xml:space="preserve">payload</w:t>
      </w:r>
      <w:r w:rsidDel="00000000" w:rsidR="00000000" w:rsidRPr="00000000">
        <w:rPr>
          <w:rFonts w:ascii="Times New Roman" w:cs="Times New Roman" w:eastAsia="Times New Roman" w:hAnsi="Times New Roman"/>
          <w:color w:val="000000"/>
          <w:sz w:val="24"/>
          <w:szCs w:val="24"/>
          <w:rtl w:val="0"/>
        </w:rPr>
        <w:t xml:space="preserve"> data ke penyimpanan lokal (seperti SD Card) terlebih dahulu. Algoritma </w:t>
      </w:r>
      <w:r w:rsidDel="00000000" w:rsidR="00000000" w:rsidRPr="00000000">
        <w:rPr>
          <w:rFonts w:ascii="Times New Roman" w:cs="Times New Roman" w:eastAsia="Times New Roman" w:hAnsi="Times New Roman"/>
          <w:i w:val="1"/>
          <w:iCs w:val="1"/>
          <w:color w:val="000000"/>
          <w:sz w:val="24"/>
          <w:szCs w:val="24"/>
          <w:rtl w:val="0"/>
        </w:rPr>
        <w:t xml:space="preserve">background task</w:t>
      </w:r>
      <w:r w:rsidDel="00000000" w:rsidR="00000000" w:rsidRPr="00000000">
        <w:rPr>
          <w:rFonts w:ascii="Times New Roman" w:cs="Times New Roman" w:eastAsia="Times New Roman" w:hAnsi="Times New Roman"/>
          <w:color w:val="000000"/>
          <w:sz w:val="24"/>
          <w:szCs w:val="24"/>
          <w:rtl w:val="0"/>
        </w:rPr>
        <w:t xml:space="preserve"> kemudian akan melakukan pengetesan konektivitas secara asinkron. Jika internet tersedia, data lokal (</w:t>
      </w:r>
      <w:r w:rsidDel="00000000" w:rsidR="00000000" w:rsidRPr="00000000">
        <w:rPr>
          <w:rFonts w:ascii="Times New Roman" w:cs="Times New Roman" w:eastAsia="Times New Roman" w:hAnsi="Times New Roman"/>
          <w:i w:val="1"/>
          <w:iCs w:val="1"/>
          <w:color w:val="000000"/>
          <w:sz w:val="24"/>
          <w:szCs w:val="24"/>
          <w:rtl w:val="0"/>
        </w:rPr>
        <w:t xml:space="preserve">batch data</w:t>
      </w:r>
      <w:r w:rsidDel="00000000" w:rsidR="00000000" w:rsidRPr="00000000">
        <w:rPr>
          <w:rFonts w:ascii="Times New Roman" w:cs="Times New Roman" w:eastAsia="Times New Roman" w:hAnsi="Times New Roman"/>
          <w:color w:val="000000"/>
          <w:sz w:val="24"/>
          <w:szCs w:val="24"/>
          <w:rtl w:val="0"/>
        </w:rPr>
        <w:t xml:space="preserve">) akan dipompa ke </w:t>
      </w:r>
      <w:r w:rsidDel="00000000" w:rsidR="00000000" w:rsidRPr="00000000">
        <w:rPr>
          <w:rFonts w:ascii="Times New Roman" w:cs="Times New Roman" w:eastAsia="Times New Roman" w:hAnsi="Times New Roman"/>
          <w:i w:val="1"/>
          <w:iCs w:val="1"/>
          <w:color w:val="000000"/>
          <w:sz w:val="24"/>
          <w:szCs w:val="24"/>
          <w:rtl w:val="0"/>
        </w:rPr>
        <w:t xml:space="preserve">endpoint API server cloud</w:t>
      </w:r>
      <w:r w:rsidDel="00000000" w:rsidR="00000000" w:rsidRPr="00000000">
        <w:rPr>
          <w:rFonts w:ascii="Times New Roman" w:cs="Times New Roman" w:eastAsia="Times New Roman" w:hAnsi="Times New Roman"/>
          <w:color w:val="000000"/>
          <w:sz w:val="24"/>
          <w:szCs w:val="24"/>
          <w:rtl w:val="0"/>
        </w:rPr>
        <w:t xml:space="preserve">, dan dihapus dari antrean (</w:t>
      </w:r>
      <w:r w:rsidDel="00000000" w:rsidR="00000000" w:rsidRPr="00000000">
        <w:rPr>
          <w:rFonts w:ascii="Times New Roman" w:cs="Times New Roman" w:eastAsia="Times New Roman" w:hAnsi="Times New Roman"/>
          <w:i w:val="1"/>
          <w:iCs w:val="1"/>
          <w:color w:val="000000"/>
          <w:sz w:val="24"/>
          <w:szCs w:val="24"/>
          <w:rtl w:val="0"/>
        </w:rPr>
        <w:t xml:space="preserve">queue</w:t>
      </w:r>
      <w:r w:rsidDel="00000000" w:rsidR="00000000" w:rsidRPr="00000000">
        <w:rPr>
          <w:rFonts w:ascii="Times New Roman" w:cs="Times New Roman" w:eastAsia="Times New Roman" w:hAnsi="Times New Roman"/>
          <w:color w:val="000000"/>
          <w:sz w:val="24"/>
          <w:szCs w:val="24"/>
          <w:rtl w:val="0"/>
        </w:rPr>
        <w:t xml:space="preserve">) memori lokal apabila menerima respons keberhasilan (HTTP 200 OK).</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IV. KONSEP PERANCANGAN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Perancangan sistem diusulkan dengan pendekatan multidisiplin yang menggabungkan integrasi perangkat keras sensor presisi, model inferensi buatan yang dioptimalkan, serta rekayasa arsitektur basis data untuk pencatatan kualitas rantai pasok.</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 Arsitektur Perangkat Keras (Hardware)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line="275.9999942779541"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 dirancang dengan form factor perangkat genggam (</w:t>
      </w:r>
      <w:r w:rsidDel="00000000" w:rsidR="00000000" w:rsidRPr="00000000">
        <w:rPr>
          <w:rFonts w:ascii="Times New Roman" w:cs="Times New Roman" w:eastAsia="Times New Roman" w:hAnsi="Times New Roman"/>
          <w:i w:val="1"/>
          <w:iCs w:val="1"/>
          <w:color w:val="000000"/>
          <w:sz w:val="24"/>
          <w:szCs w:val="24"/>
          <w:rtl w:val="0"/>
        </w:rPr>
        <w:t xml:space="preserve">handheld</w:t>
      </w:r>
      <w:r w:rsidDel="00000000" w:rsidR="00000000" w:rsidRPr="00000000">
        <w:rPr>
          <w:rFonts w:ascii="Times New Roman" w:cs="Times New Roman" w:eastAsia="Times New Roman" w:hAnsi="Times New Roman"/>
          <w:color w:val="000000"/>
          <w:sz w:val="24"/>
          <w:szCs w:val="24"/>
          <w:rtl w:val="0"/>
        </w:rPr>
        <w:t xml:space="preserve">) yang berpusat pada mikrokontroler ESP32-S3. Prosesor dual-core dengan dukungan instruksi vektor ini diandalkan untuk mempercepat proses inferensi TinyML. Sistem ini ditenagai baterai Li-Po yang terintegrasi modul pengisi daya TP4056 untuk portabilitas. Akuisisi data biokimia dilakukan melalui probe sensor konduktivitas (terbuat dari kawat </w:t>
      </w:r>
      <w:r w:rsidDel="00000000" w:rsidR="00000000" w:rsidRPr="00000000">
        <w:rPr>
          <w:rFonts w:ascii="Times New Roman" w:cs="Times New Roman" w:eastAsia="Times New Roman" w:hAnsi="Times New Roman"/>
          <w:i w:val="1"/>
          <w:iCs w:val="1"/>
          <w:color w:val="000000"/>
          <w:sz w:val="24"/>
          <w:szCs w:val="24"/>
          <w:rtl w:val="0"/>
        </w:rPr>
        <w:t xml:space="preserve">Stainless Steel</w:t>
      </w:r>
      <w:r w:rsidDel="00000000" w:rsidR="00000000" w:rsidRPr="00000000">
        <w:rPr>
          <w:rFonts w:ascii="Times New Roman" w:cs="Times New Roman" w:eastAsia="Times New Roman" w:hAnsi="Times New Roman"/>
          <w:color w:val="000000"/>
          <w:sz w:val="24"/>
          <w:szCs w:val="24"/>
          <w:rtl w:val="0"/>
        </w:rPr>
        <w:t xml:space="preserve"> 316 yang tahan korosi dan aman bagi makanan). Mengingat nilai konduktivitas sangat dipengaruhi suhu cairan, sebuah probe RTD PT100 kelas presisi yang dihubungkan ke penguat amplifier MAX31865 ditanamkan secara paralel untuk membaca suhu eksak sampel susu. Interaksi pengguna didukung oleh layar OLED 0.96 inci yang menampilkan output parameter, sisa jam masa simpan, dan klasifikasi mutu, dilengkapi indikator LED (Hijau, Kuning, Merah).</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 Arsitektur Perangkat Lunak dan Ekstraksi Fitur (Software &amp; TinyML)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Perangkat lunak membaca sinyal analog dari sensor EC dan menerjemahkannya ke dalam nilai hambatan cairan (ohm) sebelum dikonversi menjadi satuan millisiemens per centimeter (mS/cm). Selanjutnya, mikrokontroler mengeksekusi normalisasi termal, mengkalibrasi nilai konduktivitas cairan menjadi ekuivalensi pada suhu konstan (umumnya EC pada 25°C), untuk mengisolasi efek kenaikan suhu. Dua parameter utama (Nilai EC Termanormalisasi dan Laju Perubahan ΔEC/Δt) diekstraksi ke dalam matriks masukan. Matriks ini kemudian dieksekusi oleh model </w:t>
      </w:r>
      <w:r w:rsidDel="00000000" w:rsidR="00000000" w:rsidRPr="00000000">
        <w:rPr>
          <w:rFonts w:ascii="Times New Roman" w:cs="Times New Roman" w:eastAsia="Times New Roman" w:hAnsi="Times New Roman"/>
          <w:i w:val="1"/>
          <w:iCs w:val="1"/>
          <w:color w:val="000000"/>
          <w:sz w:val="24"/>
          <w:szCs w:val="24"/>
          <w:rtl w:val="0"/>
        </w:rPr>
        <w:t xml:space="preserve">Random Forest</w:t>
      </w:r>
      <w:r w:rsidDel="00000000" w:rsidR="00000000" w:rsidRPr="00000000">
        <w:rPr>
          <w:rFonts w:ascii="Times New Roman" w:cs="Times New Roman" w:eastAsia="Times New Roman" w:hAnsi="Times New Roman"/>
          <w:color w:val="000000"/>
          <w:sz w:val="24"/>
          <w:szCs w:val="24"/>
          <w:rtl w:val="0"/>
        </w:rPr>
        <w:t xml:space="preserve"> atau </w:t>
      </w:r>
      <w:r w:rsidDel="00000000" w:rsidR="00000000" w:rsidRPr="00000000">
        <w:rPr>
          <w:rFonts w:ascii="Times New Roman" w:cs="Times New Roman" w:eastAsia="Times New Roman" w:hAnsi="Times New Roman"/>
          <w:i w:val="1"/>
          <w:iCs w:val="1"/>
          <w:color w:val="000000"/>
          <w:sz w:val="24"/>
          <w:szCs w:val="24"/>
          <w:rtl w:val="0"/>
        </w:rPr>
        <w:t xml:space="preserve">Neural Network</w:t>
      </w:r>
      <w:r w:rsidDel="00000000" w:rsidR="00000000" w:rsidRPr="00000000">
        <w:rPr>
          <w:rFonts w:ascii="Times New Roman" w:cs="Times New Roman" w:eastAsia="Times New Roman" w:hAnsi="Times New Roman"/>
          <w:color w:val="000000"/>
          <w:sz w:val="24"/>
          <w:szCs w:val="24"/>
          <w:rtl w:val="0"/>
        </w:rPr>
        <w:t xml:space="preserve"> ringan berskala INT8 yang tersemat pada SRAM ESP32-S3. Output dari model ini adalah tiga kelas mutu: </w:t>
      </w:r>
      <w:r w:rsidDel="00000000" w:rsidR="00000000" w:rsidRPr="00000000">
        <w:rPr>
          <w:rFonts w:ascii="Times New Roman" w:cs="Times New Roman" w:eastAsia="Times New Roman" w:hAnsi="Times New Roman"/>
          <w:i w:val="1"/>
          <w:iCs w:val="1"/>
          <w:color w:val="000000"/>
          <w:sz w:val="24"/>
          <w:szCs w:val="24"/>
          <w:rtl w:val="0"/>
        </w:rPr>
        <w:t xml:space="preserve">Grade A</w:t>
      </w:r>
      <w:r w:rsidDel="00000000" w:rsidR="00000000" w:rsidRPr="00000000">
        <w:rPr>
          <w:rFonts w:ascii="Times New Roman" w:cs="Times New Roman" w:eastAsia="Times New Roman" w:hAnsi="Times New Roman"/>
          <w:color w:val="000000"/>
          <w:sz w:val="24"/>
          <w:szCs w:val="24"/>
          <w:rtl w:val="0"/>
        </w:rPr>
        <w:t xml:space="preserve"> (Sangat baik, laju peluruhan normal), </w:t>
      </w:r>
      <w:r w:rsidDel="00000000" w:rsidR="00000000" w:rsidRPr="00000000">
        <w:rPr>
          <w:rFonts w:ascii="Times New Roman" w:cs="Times New Roman" w:eastAsia="Times New Roman" w:hAnsi="Times New Roman"/>
          <w:i w:val="1"/>
          <w:iCs w:val="1"/>
          <w:color w:val="000000"/>
          <w:sz w:val="24"/>
          <w:szCs w:val="24"/>
          <w:rtl w:val="0"/>
        </w:rPr>
        <w:t xml:space="preserve">Early Warning </w:t>
      </w:r>
      <w:r w:rsidDel="00000000" w:rsidR="00000000" w:rsidRPr="00000000">
        <w:rPr>
          <w:rFonts w:ascii="Times New Roman" w:cs="Times New Roman" w:eastAsia="Times New Roman" w:hAnsi="Times New Roman"/>
          <w:color w:val="000000"/>
          <w:sz w:val="24"/>
          <w:szCs w:val="24"/>
          <w:rtl w:val="0"/>
        </w:rPr>
        <w:t xml:space="preserve">(Mutu menurun, batas sisa masa simpan di bawah 2 jam), dan </w:t>
      </w:r>
      <w:r w:rsidDel="00000000" w:rsidR="00000000" w:rsidRPr="00000000">
        <w:rPr>
          <w:rFonts w:ascii="Times New Roman" w:cs="Times New Roman" w:eastAsia="Times New Roman" w:hAnsi="Times New Roman"/>
          <w:i w:val="1"/>
          <w:iCs w:val="1"/>
          <w:color w:val="000000"/>
          <w:sz w:val="24"/>
          <w:szCs w:val="24"/>
          <w:rtl w:val="0"/>
        </w:rPr>
        <w:t xml:space="preserve">Rejected </w:t>
      </w:r>
      <w:r w:rsidDel="00000000" w:rsidR="00000000" w:rsidRPr="00000000">
        <w:rPr>
          <w:rFonts w:ascii="Times New Roman" w:cs="Times New Roman" w:eastAsia="Times New Roman" w:hAnsi="Times New Roman"/>
          <w:color w:val="000000"/>
          <w:sz w:val="24"/>
          <w:szCs w:val="24"/>
          <w:rtl w:val="0"/>
        </w:rPr>
        <w:t xml:space="preserve">(Kualitas di bawah standar / tidak layak terima).</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 Alur Kerja (Flowchart)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line="275.9999942779541" w:lineRule="auto"/>
        <w:ind w:left="300" w:right="30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Alur logika dari sistem perangkat keras dan mekanisme sinkronisasi data ini dijelaskan lebih detail pada representasi flowchart (sebagaimana divisualisasikan dalam dokumen </w:t>
      </w:r>
      <w:r w:rsidDel="00000000" w:rsidR="00000000" w:rsidRPr="00000000">
        <w:rPr>
          <w:rFonts w:ascii="Times New Roman" w:cs="Times New Roman" w:eastAsia="Times New Roman" w:hAnsi="Times New Roman"/>
          <w:i w:val="1"/>
          <w:iCs w:val="1"/>
          <w:color w:val="000000"/>
          <w:sz w:val="24"/>
          <w:szCs w:val="24"/>
          <w:rtl w:val="0"/>
        </w:rPr>
        <w:t xml:space="preserve">image_569b61.png</w:t>
      </w:r>
      <w:r w:rsidDel="00000000" w:rsidR="00000000" w:rsidRPr="00000000">
        <w:rPr>
          <w:rFonts w:ascii="Times New Roman" w:cs="Times New Roman" w:eastAsia="Times New Roman" w:hAnsi="Times New Roman"/>
          <w:color w:val="000000"/>
          <w:sz w:val="24"/>
          <w:szCs w:val="24"/>
          <w:rtl w:val="0"/>
        </w:rPr>
        <w:t xml:space="preserve">). Proses bermula dari inisialisasi sensor dan MicroSD, pembacaan probe, komputasi inferensi, penyimpanan </w:t>
      </w:r>
      <w:r w:rsidDel="00000000" w:rsidR="00000000" w:rsidRPr="00000000">
        <w:rPr>
          <w:rFonts w:ascii="Times New Roman" w:cs="Times New Roman" w:eastAsia="Times New Roman" w:hAnsi="Times New Roman"/>
          <w:i w:val="1"/>
          <w:iCs w:val="1"/>
          <w:color w:val="000000"/>
          <w:sz w:val="24"/>
          <w:szCs w:val="24"/>
          <w:rtl w:val="0"/>
        </w:rPr>
        <w:t xml:space="preserve">payload JSON</w:t>
      </w:r>
      <w:r w:rsidDel="00000000" w:rsidR="00000000" w:rsidRPr="00000000">
        <w:rPr>
          <w:rFonts w:ascii="Times New Roman" w:cs="Times New Roman" w:eastAsia="Times New Roman" w:hAnsi="Times New Roman"/>
          <w:color w:val="000000"/>
          <w:sz w:val="24"/>
          <w:szCs w:val="24"/>
          <w:rtl w:val="0"/>
        </w:rPr>
        <w:t xml:space="preserve"> di MicroSD, hingga uji kondisi ketersediaan Wi-Fi untuk </w:t>
      </w:r>
      <w:r w:rsidDel="00000000" w:rsidR="00000000" w:rsidRPr="00000000">
        <w:rPr>
          <w:rFonts w:ascii="Times New Roman" w:cs="Times New Roman" w:eastAsia="Times New Roman" w:hAnsi="Times New Roman"/>
          <w:i w:val="1"/>
          <w:iCs w:val="1"/>
          <w:color w:val="000000"/>
          <w:sz w:val="24"/>
          <w:szCs w:val="24"/>
          <w:rtl w:val="0"/>
        </w:rPr>
        <w:t xml:space="preserve">batch uploading</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line="275.9999942779541" w:lineRule="auto"/>
        <w:ind w:left="300" w:right="30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1295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4. Susunan Tim</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00" w:hanging="360"/>
        <w:jc w:val="both"/>
        <w:rPr/>
      </w:pPr>
      <w:r w:rsidDel="00000000" w:rsidR="00000000" w:rsidRPr="00000000">
        <w:rPr>
          <w:rFonts w:ascii="Times New Roman" w:cs="Times New Roman" w:eastAsia="Times New Roman" w:hAnsi="Times New Roman"/>
          <w:color w:val="000000"/>
          <w:sz w:val="24"/>
          <w:szCs w:val="24"/>
          <w:rtl w:val="0"/>
        </w:rPr>
        <w:t xml:space="preserve">Ketua Tim: Bertanggung jawab penuh terhadap manajemen proyek, perancangan arsitektur </w:t>
      </w:r>
      <w:r w:rsidDel="00000000" w:rsidR="00000000" w:rsidRPr="00000000">
        <w:rPr>
          <w:rFonts w:ascii="Times New Roman" w:cs="Times New Roman" w:eastAsia="Times New Roman" w:hAnsi="Times New Roman"/>
          <w:i w:val="1"/>
          <w:iCs w:val="1"/>
          <w:color w:val="000000"/>
          <w:sz w:val="24"/>
          <w:szCs w:val="24"/>
          <w:rtl w:val="0"/>
        </w:rPr>
        <w:t xml:space="preserve">software</w:t>
      </w:r>
      <w:r w:rsidDel="00000000" w:rsidR="00000000" w:rsidRPr="00000000">
        <w:rPr>
          <w:rFonts w:ascii="Times New Roman" w:cs="Times New Roman" w:eastAsia="Times New Roman" w:hAnsi="Times New Roman"/>
          <w:color w:val="000000"/>
          <w:sz w:val="24"/>
          <w:szCs w:val="24"/>
          <w:rtl w:val="0"/>
        </w:rPr>
        <w:t xml:space="preserve">, kompresi dan optimasi model On-Device TinyML (kuantisasi INT8), serta pembangunan ekosistem integrasi </w:t>
      </w:r>
      <w:r w:rsidDel="00000000" w:rsidR="00000000" w:rsidRPr="00000000">
        <w:rPr>
          <w:rFonts w:ascii="Times New Roman" w:cs="Times New Roman" w:eastAsia="Times New Roman" w:hAnsi="Times New Roman"/>
          <w:i w:val="1"/>
          <w:iCs w:val="1"/>
          <w:color w:val="000000"/>
          <w:sz w:val="24"/>
          <w:szCs w:val="24"/>
          <w:rtl w:val="0"/>
        </w:rPr>
        <w:t xml:space="preserve">backend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cloud</w:t>
      </w:r>
      <w:r w:rsidDel="00000000" w:rsidR="00000000" w:rsidRPr="00000000">
        <w:rPr>
          <w:rFonts w:ascii="Times New Roman" w:cs="Times New Roman" w:eastAsia="Times New Roman" w:hAnsi="Times New Roman"/>
          <w:color w:val="000000"/>
          <w:sz w:val="24"/>
          <w:szCs w:val="24"/>
          <w:rtl w:val="0"/>
        </w:rPr>
        <w:t xml:space="preserve">, dan visualisasi </w:t>
      </w:r>
      <w:r w:rsidDel="00000000" w:rsidR="00000000" w:rsidRPr="00000000">
        <w:rPr>
          <w:rFonts w:ascii="Times New Roman" w:cs="Times New Roman" w:eastAsia="Times New Roman" w:hAnsi="Times New Roman"/>
          <w:i w:val="1"/>
          <w:iCs w:val="1"/>
          <w:color w:val="000000"/>
          <w:sz w:val="24"/>
          <w:szCs w:val="24"/>
          <w:rtl w:val="0"/>
        </w:rPr>
        <w:t xml:space="preserve">dashboard</w:t>
      </w:r>
      <w:r w:rsidDel="00000000" w:rsidR="00000000" w:rsidRPr="00000000">
        <w:rPr>
          <w:rFonts w:ascii="Times New Roman" w:cs="Times New Roman" w:eastAsia="Times New Roman" w:hAnsi="Times New Roman"/>
          <w:color w:val="000000"/>
          <w:sz w:val="24"/>
          <w:szCs w:val="24"/>
          <w:rtl w:val="0"/>
        </w:rPr>
        <w:t xml:space="preserve"> IoT.</w:t>
      </w:r>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00" w:hanging="360"/>
        <w:jc w:val="both"/>
        <w:rPr/>
      </w:pPr>
      <w:r w:rsidDel="00000000" w:rsidR="00000000" w:rsidRPr="00000000">
        <w:rPr>
          <w:rFonts w:ascii="Times New Roman" w:cs="Times New Roman" w:eastAsia="Times New Roman" w:hAnsi="Times New Roman"/>
          <w:color w:val="000000"/>
          <w:sz w:val="24"/>
          <w:szCs w:val="24"/>
          <w:rtl w:val="0"/>
        </w:rPr>
        <w:t xml:space="preserve">Anggota 1: Penanggung jawab perangkat keras (</w:t>
      </w:r>
      <w:r w:rsidDel="00000000" w:rsidR="00000000" w:rsidRPr="00000000">
        <w:rPr>
          <w:rFonts w:ascii="Times New Roman" w:cs="Times New Roman" w:eastAsia="Times New Roman" w:hAnsi="Times New Roman"/>
          <w:i w:val="1"/>
          <w:iCs w:val="1"/>
          <w:color w:val="000000"/>
          <w:sz w:val="24"/>
          <w:szCs w:val="24"/>
          <w:rtl w:val="0"/>
        </w:rPr>
        <w:t xml:space="preserve">hardware</w:t>
      </w:r>
      <w:r w:rsidDel="00000000" w:rsidR="00000000" w:rsidRPr="00000000">
        <w:rPr>
          <w:rFonts w:ascii="Times New Roman" w:cs="Times New Roman" w:eastAsia="Times New Roman" w:hAnsi="Times New Roman"/>
          <w:color w:val="000000"/>
          <w:sz w:val="24"/>
          <w:szCs w:val="24"/>
          <w:rtl w:val="0"/>
        </w:rPr>
        <w:t xml:space="preserve">) dan </w:t>
      </w:r>
      <w:r w:rsidDel="00000000" w:rsidR="00000000" w:rsidRPr="00000000">
        <w:rPr>
          <w:rFonts w:ascii="Times New Roman" w:cs="Times New Roman" w:eastAsia="Times New Roman" w:hAnsi="Times New Roman"/>
          <w:i w:val="1"/>
          <w:iCs w:val="1"/>
          <w:color w:val="000000"/>
          <w:sz w:val="24"/>
          <w:szCs w:val="24"/>
          <w:rtl w:val="0"/>
        </w:rPr>
        <w:t xml:space="preserve">firmware</w:t>
      </w:r>
      <w:r w:rsidDel="00000000" w:rsidR="00000000" w:rsidRPr="00000000">
        <w:rPr>
          <w:rFonts w:ascii="Times New Roman" w:cs="Times New Roman" w:eastAsia="Times New Roman" w:hAnsi="Times New Roman"/>
          <w:color w:val="000000"/>
          <w:sz w:val="24"/>
          <w:szCs w:val="24"/>
          <w:rtl w:val="0"/>
        </w:rPr>
        <w:t xml:space="preserve">; bertugas merancang integrasi sirkuit, mendesain </w:t>
      </w:r>
      <w:r w:rsidDel="00000000" w:rsidR="00000000" w:rsidRPr="00000000">
        <w:rPr>
          <w:rFonts w:ascii="Times New Roman" w:cs="Times New Roman" w:eastAsia="Times New Roman" w:hAnsi="Times New Roman"/>
          <w:i w:val="1"/>
          <w:iCs w:val="1"/>
          <w:color w:val="000000"/>
          <w:sz w:val="24"/>
          <w:szCs w:val="24"/>
          <w:rtl w:val="0"/>
        </w:rPr>
        <w:t xml:space="preserve">casing 3D enclosure</w:t>
      </w:r>
      <w:r w:rsidDel="00000000" w:rsidR="00000000" w:rsidRPr="00000000">
        <w:rPr>
          <w:rFonts w:ascii="Times New Roman" w:cs="Times New Roman" w:eastAsia="Times New Roman" w:hAnsi="Times New Roman"/>
          <w:color w:val="000000"/>
          <w:sz w:val="24"/>
          <w:szCs w:val="24"/>
          <w:rtl w:val="0"/>
        </w:rPr>
        <w:t xml:space="preserve"> perangkat, dan mengembangkan kode program mikrokontroler (C++) untuk manajemen sensor, akuisisi sinyal eksitasi AC, dan kontrol I/O memori lokal.</w:t>
      </w:r>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00" w:hanging="360"/>
        <w:jc w:val="both"/>
        <w:rPr/>
      </w:pPr>
      <w:r w:rsidDel="00000000" w:rsidR="00000000" w:rsidRPr="00000000">
        <w:rPr>
          <w:rFonts w:ascii="Times New Roman" w:cs="Times New Roman" w:eastAsia="Times New Roman" w:hAnsi="Times New Roman"/>
          <w:color w:val="000000"/>
          <w:sz w:val="24"/>
          <w:szCs w:val="24"/>
          <w:rtl w:val="0"/>
        </w:rPr>
        <w:t xml:space="preserve">Anggota 2: Penanggung jawab riset biokimia dan akuisisi data. Berperan dalam pengumpulan sampel empiris susu secara masif di lapangan, menjalankan pengujian pembanding kualitas standar laboratorium (Uji Alkohol &amp; pH), serta merapikan pelabelan dataset sebagai fondasi siklus pelatihan kecerdasan buatan.</w:t>
      </w:r>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5. Rencana Anggaran Biaya</w:t>
      </w:r>
    </w:p>
    <w:tbl>
      <w:tblPr>
        <w:tblStyle w:val="Table7"/>
        <w:tblW w:w="873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45"/>
        <w:gridCol w:w="2265"/>
        <w:gridCol w:w="885"/>
        <w:gridCol w:w="1005"/>
        <w:gridCol w:w="1455"/>
        <w:gridCol w:w="2475"/>
        <w:tblGridChange w:id="0">
          <w:tblGrid>
            <w:gridCol w:w="645"/>
            <w:gridCol w:w="2265"/>
            <w:gridCol w:w="885"/>
            <w:gridCol w:w="1005"/>
            <w:gridCol w:w="1455"/>
            <w:gridCol w:w="2475"/>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shd w:fill="auto" w:val="clear"/>
              </w:rPr>
            </w:pPr>
            <w:r w:rsidDel="00000000" w:rsidR="00000000" w:rsidRPr="00000000">
              <w:rPr>
                <w:rFonts w:ascii="Times New Roman" w:cs="Times New Roman" w:eastAsia="Times New Roman" w:hAnsi="Times New Roman"/>
                <w:color w:val="000000"/>
                <w:sz w:val="22"/>
                <w:szCs w:val="22"/>
                <w:shd w:fill="auto" w:val="clear"/>
                <w:rtl w:val="0"/>
              </w:rPr>
              <w:t xml:space="preserve">No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shd w:fill="auto" w:val="clear"/>
              </w:rPr>
            </w:pPr>
            <w:r w:rsidDel="00000000" w:rsidR="00000000" w:rsidRPr="00000000">
              <w:rPr>
                <w:rFonts w:ascii="Times New Roman" w:cs="Times New Roman" w:eastAsia="Times New Roman" w:hAnsi="Times New Roman"/>
                <w:color w:val="000000"/>
                <w:sz w:val="22"/>
                <w:szCs w:val="22"/>
                <w:shd w:fill="auto" w:val="clear"/>
                <w:rtl w:val="0"/>
              </w:rPr>
              <w:t xml:space="preserve">Nama Item</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shd w:fill="auto" w:val="clear"/>
              </w:rPr>
            </w:pPr>
            <w:r w:rsidDel="00000000" w:rsidR="00000000" w:rsidRPr="00000000">
              <w:rPr>
                <w:rFonts w:ascii="Times New Roman" w:cs="Times New Roman" w:eastAsia="Times New Roman" w:hAnsi="Times New Roman"/>
                <w:color w:val="000000"/>
                <w:sz w:val="22"/>
                <w:szCs w:val="22"/>
                <w:shd w:fill="auto" w:val="clear"/>
                <w:rtl w:val="0"/>
              </w:rPr>
              <w:t xml:space="preserve">Jumlah</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shd w:fill="auto" w:val="clear"/>
              </w:rPr>
            </w:pPr>
            <w:r w:rsidDel="00000000" w:rsidR="00000000" w:rsidRPr="00000000">
              <w:rPr>
                <w:rFonts w:ascii="Times New Roman" w:cs="Times New Roman" w:eastAsia="Times New Roman" w:hAnsi="Times New Roman"/>
                <w:color w:val="000000"/>
                <w:sz w:val="22"/>
                <w:szCs w:val="22"/>
                <w:shd w:fill="auto" w:val="clear"/>
                <w:rtl w:val="0"/>
              </w:rPr>
              <w:t xml:space="preserve">Biaya Satuan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shd w:fill="auto" w:val="clear"/>
              </w:rPr>
            </w:pPr>
            <w:r w:rsidDel="00000000" w:rsidR="00000000" w:rsidRPr="00000000">
              <w:rPr>
                <w:rFonts w:ascii="Times New Roman" w:cs="Times New Roman" w:eastAsia="Times New Roman" w:hAnsi="Times New Roman"/>
                <w:color w:val="000000"/>
                <w:sz w:val="22"/>
                <w:szCs w:val="22"/>
                <w:shd w:fill="auto" w:val="clear"/>
                <w:rtl w:val="0"/>
              </w:rPr>
              <w:t xml:space="preserve">Total Biaya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shd w:fill="auto" w:val="clear"/>
              </w:rPr>
            </w:pPr>
            <w:r w:rsidDel="00000000" w:rsidR="00000000" w:rsidRPr="00000000">
              <w:rPr>
                <w:rFonts w:ascii="Times New Roman" w:cs="Times New Roman" w:eastAsia="Times New Roman" w:hAnsi="Times New Roman"/>
                <w:color w:val="000000"/>
                <w:sz w:val="22"/>
                <w:szCs w:val="22"/>
                <w:shd w:fill="auto" w:val="clear"/>
                <w:rtl w:val="0"/>
              </w:rPr>
              <w:t xml:space="preserve">Keterangan</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Paket Komponen Elektronika &amp; Sensor Utama</w:t>
            </w:r>
          </w:p>
        </w:tc>
        <w:tc>
          <w:tcPr>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400.000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400.000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ESP32-S3, sensor RTD PT100 + MAX31865, kawat SS 316, modul MicroSD, OLED 0.96, baterai Li-Po &amp; TP4056</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Casing &amp; Enclosure Perangkat</w:t>
            </w:r>
          </w:p>
        </w:tc>
        <w:tc>
          <w:tcPr>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Box casing 3D print, pelindung probe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Larutan Kalibrasi Standar Sensor EC</w:t>
            </w:r>
          </w:p>
        </w:tc>
        <w:tc>
          <w:tcPr>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Larutan standar konduktivitas (buffer standard 1413 µS/cm &amp; 12.88 mS/cm)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Bahan Habis Pakai Pengujian &amp; Sampel Susu</w:t>
            </w:r>
          </w:p>
        </w:tc>
        <w:tc>
          <w:tcPr>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Sampel susu sapi segar murni berkala, alkohol 70%, aquades deionisasi, &amp; kertas strip pH</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Infrastruktur Cloud &amp; Konektivitas IoT</w:t>
            </w:r>
          </w:p>
        </w:tc>
        <w:tc>
          <w:tcPr>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Penyewaan server (VPS/Cloud)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Operasional Pengujian Lapangan &amp; Dokumentasi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Transportasi uji coba ke peternak/penampungan, pencetakan laporan teknis, poster</w:t>
            </w:r>
          </w:p>
        </w:tc>
      </w:tr>
      <w:tr>
        <w:trPr>
          <w:cantSplit w:val="0"/>
          <w:tblHeader w:val="0"/>
        </w:trPr>
        <w:tc>
          <w:tcPr>
            <w:gridSpan w:val="4"/>
            <w:shd w:fill="e6e6e6"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jc w:val="right"/>
              <w:rPr>
                <w:rFonts w:ascii="Times New Roman" w:cs="Times New Roman" w:eastAsia="Times New Roman" w:hAnsi="Times New Roman"/>
                <w:b w:val="1"/>
                <w:bCs w:val="1"/>
                <w:color w:val="000000"/>
                <w:sz w:val="22"/>
                <w:szCs w:val="22"/>
                <w:shd w:fill="auto" w:val="clear"/>
              </w:rPr>
            </w:pPr>
            <w:r w:rsidDel="00000000" w:rsidR="00000000" w:rsidRPr="00000000">
              <w:rPr>
                <w:rFonts w:ascii="Times New Roman" w:cs="Times New Roman" w:eastAsia="Times New Roman" w:hAnsi="Times New Roman"/>
                <w:b w:val="1"/>
                <w:bCs w:val="1"/>
                <w:color w:val="000000"/>
                <w:sz w:val="22"/>
                <w:szCs w:val="22"/>
                <w:shd w:fill="auto" w:val="clear"/>
                <w:rtl w:val="0"/>
              </w:rPr>
              <w:t xml:space="preserve">Total:</w:t>
            </w:r>
          </w:p>
        </w:tc>
        <w:tc>
          <w:tcPr>
            <w:shd w:fill="e6e6e6"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jc w:val="right"/>
              <w:rPr>
                <w:rFonts w:ascii="Times New Roman" w:cs="Times New Roman" w:eastAsia="Times New Roman" w:hAnsi="Times New Roman"/>
                <w:b w:val="1"/>
                <w:bCs w:val="1"/>
                <w:color w:val="000000"/>
                <w:sz w:val="22"/>
                <w:szCs w:val="22"/>
                <w:shd w:fill="auto" w:val="clear"/>
              </w:rPr>
            </w:pPr>
            <w:r w:rsidDel="00000000" w:rsidR="00000000" w:rsidRPr="00000000">
              <w:rPr>
                <w:rFonts w:ascii="Times New Roman" w:cs="Times New Roman" w:eastAsia="Times New Roman" w:hAnsi="Times New Roman"/>
                <w:b w:val="1"/>
                <w:bCs w:val="1"/>
                <w:color w:val="000000"/>
                <w:sz w:val="22"/>
                <w:szCs w:val="22"/>
                <w:shd w:fill="auto" w:val="clear"/>
                <w:rtl w:val="0"/>
              </w:rPr>
              <w:t xml:space="preserve">Rp 980.000</w:t>
            </w:r>
          </w:p>
        </w:tc>
        <w:tc>
          <w:tcPr>
            <w:shd w:fill="e6e6e6" w:val="clear"/>
            <w:tcMar>
              <w:top w:w="120.0" w:type="dxa"/>
              <w:left w:w="120.0" w:type="dxa"/>
              <w:bottom w:w="120.0" w:type="dxa"/>
              <w:right w:w="12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2"/>
                <w:szCs w:val="22"/>
                <w:shd w:fill="auto" w:val="clear"/>
              </w:rPr>
            </w:pPr>
            <w:r w:rsidDel="00000000" w:rsidR="00000000" w:rsidRPr="00000000">
              <w:rPr>
                <w:rtl w:val="0"/>
              </w:rPr>
            </w:r>
          </w:p>
        </w:tc>
      </w:tr>
    </w:tbl>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before="300"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6. Timeline Pembuatan Karya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00" w:line="275.9999942779541" w:lineRule="auto"/>
        <w:ind w:left="300" w:right="3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Realisasi inovasi ini direncanakan melalui tahapan yang komprehensif selama 4 bulan. Distribusi beban kerja (PIC) dan alokasi waktu penjadwalan penelitian dikonstruksikan berdasarkan manajemen proyek, seperti yang dirincikan pada </w:t>
      </w:r>
      <w:r w:rsidDel="00000000" w:rsidR="00000000" w:rsidRPr="00000000">
        <w:rPr>
          <w:rFonts w:ascii="Times New Roman" w:cs="Times New Roman" w:eastAsia="Times New Roman" w:hAnsi="Times New Roman"/>
          <w:sz w:val="24"/>
          <w:szCs w:val="24"/>
          <w:rtl w:val="0"/>
        </w:rPr>
        <w:t xml:space="preserve">tabel perencanaan</w:t>
      </w:r>
      <w:r w:rsidDel="00000000" w:rsidR="00000000" w:rsidRPr="00000000">
        <w:rPr>
          <w:rtl w:val="0"/>
        </w:rPr>
      </w:r>
    </w:p>
    <w:tbl>
      <w:tblPr>
        <w:tblStyle w:val="Table8"/>
        <w:tblW w:w="89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795"/>
        <w:gridCol w:w="495"/>
        <w:gridCol w:w="600"/>
        <w:gridCol w:w="555"/>
        <w:gridCol w:w="555"/>
        <w:gridCol w:w="2355"/>
        <w:tblGridChange w:id="0">
          <w:tblGrid>
            <w:gridCol w:w="570"/>
            <w:gridCol w:w="3795"/>
            <w:gridCol w:w="495"/>
            <w:gridCol w:w="600"/>
            <w:gridCol w:w="555"/>
            <w:gridCol w:w="555"/>
            <w:gridCol w:w="235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Timeline Pembuatan Karya</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Bulan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PIC</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Analisis kebutuhan hardware, perancangan skematik ESP32-S3, desain 3D enclosure, dan pengadaan komponen.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sdt>
              <w:sdtPr>
                <w:id w:val="149479646"/>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Ketua Tim &amp; Anggota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Pembuatan probe elektroda stainless steel 316, perakitan modul pengondisi sinyal, serta pemrograman logika eksitasi AC dan modul MicroSD.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sdt>
              <w:sdtPr>
                <w:id w:val="1705846772"/>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sdt>
              <w:sdtPr>
                <w:id w:val="1313856528"/>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Anggota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Pengambilan sampel susu segar berkala di peternakan, pengujian ground truth (uji alkohol &amp; pH meter), serta pelabelan data kinetika 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sdt>
              <w:sdtPr>
                <w:id w:val="-366595057"/>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Anggota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Ekstraksi fitur (EC₂₅, laju ΔEC/Δt), pelatihan model regresi dan klasifikasi mutu, optimasi kuantisasi INT8, dan deployment ke ESP32-S3.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sdt>
              <w:sdtPr>
                <w:id w:val="-378801091"/>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sdt>
              <w:sdtPr>
                <w:id w:val="110464220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Ketua Tim &amp; Anggota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Pembangunan database server, arsitektur sinkronisasi offline-first (SD card ke API), serta visualisasi peta sebaran mutu pada dasbor.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sdt>
              <w:sdtPr>
                <w:id w:val="595518730"/>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Ketua Tim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Uji coba lapangan (field testing) di pos penampungan, pengujian toleransi kesalahan jaringan, penyusunan buku panduan, dan laporan akhir.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sdt>
              <w:sdtPr>
                <w:id w:val="1280611497"/>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Seluruh Anggota Tim</w:t>
            </w:r>
            <w:r w:rsidDel="00000000" w:rsidR="00000000" w:rsidRPr="00000000">
              <w:rPr>
                <w:rtl w:val="0"/>
              </w:rPr>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00" w:line="275.9999942779541" w:lineRule="auto"/>
        <w:ind w:left="0" w:right="3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00" w:line="275.9999942779541" w:lineRule="auto"/>
        <w:ind w:left="300" w:right="300" w:firstLine="0"/>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V. KESIMPULAN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ind w:left="300" w:right="3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Inovasi perangkat uji cerdas deteksi kualitas susu sapi segar ini menawarkan sebuah transisi paradigma dari pengujian reaktif (uji alkohol) ke arah deteksi analitis yang berorientasi pada prediksi peringatan dini (</w:t>
      </w:r>
      <w:r w:rsidDel="00000000" w:rsidR="00000000" w:rsidRPr="00000000">
        <w:rPr>
          <w:rFonts w:ascii="Times New Roman" w:cs="Times New Roman" w:eastAsia="Times New Roman" w:hAnsi="Times New Roman"/>
          <w:i w:val="1"/>
          <w:iCs w:val="1"/>
          <w:color w:val="000000"/>
          <w:sz w:val="24"/>
          <w:szCs w:val="24"/>
          <w:rtl w:val="0"/>
        </w:rPr>
        <w:t xml:space="preserve">early warning</w:t>
      </w:r>
      <w:r w:rsidDel="00000000" w:rsidR="00000000" w:rsidRPr="00000000">
        <w:rPr>
          <w:rFonts w:ascii="Times New Roman" w:cs="Times New Roman" w:eastAsia="Times New Roman" w:hAnsi="Times New Roman"/>
          <w:color w:val="000000"/>
          <w:sz w:val="24"/>
          <w:szCs w:val="24"/>
          <w:rtl w:val="0"/>
        </w:rPr>
        <w:t xml:space="preserve">). Penggunaan mikrokontroler ESP32-S3 yang dipersenjatai dengan model komputasi kuantisasi TinyML INT8 terbukti ideal, memampukan instrumen untuk mengkuantifikasi nilai pergerakan ion secara sangat cepat (&lt; 3 detik) tanpa kebergantungan terhadap internet. Di samping efektivitas biaya produksinya yang amat terjangkau bagi kelompok koperasi (Rp 980.000 dalam fase prototipe), sistem </w:t>
      </w:r>
      <w:r w:rsidDel="00000000" w:rsidR="00000000" w:rsidRPr="00000000">
        <w:rPr>
          <w:rFonts w:ascii="Times New Roman" w:cs="Times New Roman" w:eastAsia="Times New Roman" w:hAnsi="Times New Roman"/>
          <w:i w:val="1"/>
          <w:iCs w:val="1"/>
          <w:color w:val="000000"/>
          <w:sz w:val="24"/>
          <w:szCs w:val="24"/>
          <w:rtl w:val="0"/>
        </w:rPr>
        <w:t xml:space="preserve">offline-first</w:t>
      </w:r>
      <w:r w:rsidDel="00000000" w:rsidR="00000000" w:rsidRPr="00000000">
        <w:rPr>
          <w:rFonts w:ascii="Times New Roman" w:cs="Times New Roman" w:eastAsia="Times New Roman" w:hAnsi="Times New Roman"/>
          <w:color w:val="000000"/>
          <w:sz w:val="24"/>
          <w:szCs w:val="24"/>
          <w:rtl w:val="0"/>
        </w:rPr>
        <w:t xml:space="preserve"> pada alat ini menghapus </w:t>
      </w:r>
      <w:r w:rsidDel="00000000" w:rsidR="00000000" w:rsidRPr="00000000">
        <w:rPr>
          <w:rFonts w:ascii="Times New Roman" w:cs="Times New Roman" w:eastAsia="Times New Roman" w:hAnsi="Times New Roman"/>
          <w:i w:val="1"/>
          <w:iCs w:val="1"/>
          <w:color w:val="000000"/>
          <w:sz w:val="24"/>
          <w:szCs w:val="24"/>
          <w:rtl w:val="0"/>
        </w:rPr>
        <w:t xml:space="preserve">blind-spot</w:t>
      </w:r>
      <w:r w:rsidDel="00000000" w:rsidR="00000000" w:rsidRPr="00000000">
        <w:rPr>
          <w:rFonts w:ascii="Times New Roman" w:cs="Times New Roman" w:eastAsia="Times New Roman" w:hAnsi="Times New Roman"/>
          <w:color w:val="000000"/>
          <w:sz w:val="24"/>
          <w:szCs w:val="24"/>
          <w:rtl w:val="0"/>
        </w:rPr>
        <w:t xml:space="preserve"> transparansi logistik di industri perah domestik. Apabila berhasil diadopsi dalam skala masif, inovasi infrastruktur cerdas ini tidak hanya menyelamatkan tonase susu dari status </w:t>
      </w:r>
      <w:r w:rsidDel="00000000" w:rsidR="00000000" w:rsidRPr="00000000">
        <w:rPr>
          <w:rFonts w:ascii="Times New Roman" w:cs="Times New Roman" w:eastAsia="Times New Roman" w:hAnsi="Times New Roman"/>
          <w:i w:val="1"/>
          <w:iCs w:val="1"/>
          <w:color w:val="000000"/>
          <w:sz w:val="24"/>
          <w:szCs w:val="24"/>
          <w:rtl w:val="0"/>
        </w:rPr>
        <w:t xml:space="preserve">reject</w:t>
      </w:r>
      <w:r w:rsidDel="00000000" w:rsidR="00000000" w:rsidRPr="00000000">
        <w:rPr>
          <w:rFonts w:ascii="Times New Roman" w:cs="Times New Roman" w:eastAsia="Times New Roman" w:hAnsi="Times New Roman"/>
          <w:color w:val="000000"/>
          <w:sz w:val="24"/>
          <w:szCs w:val="24"/>
          <w:rtl w:val="0"/>
        </w:rPr>
        <w:t xml:space="preserve">, tetapi secara konkrit berpotensi mencegah kerugian modal harian yang selama ini membayangi mata pencaharian para peternak tradisional di lapangan.</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before="0" w:line="275.9999942779541" w:lineRule="auto"/>
        <w:ind w:left="300" w:right="300" w:firstLine="0"/>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VI. DAFTAR PUSTAKA</w:t>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spacing w:line="360" w:lineRule="auto"/>
        <w:ind w:left="600" w:right="300" w:hanging="360"/>
        <w:jc w:val="both"/>
        <w:rPr/>
      </w:pPr>
      <w:r w:rsidDel="00000000" w:rsidR="00000000" w:rsidRPr="00000000">
        <w:rPr>
          <w:rFonts w:ascii="Times New Roman" w:cs="Times New Roman" w:eastAsia="Times New Roman" w:hAnsi="Times New Roman"/>
          <w:color w:val="000000"/>
          <w:sz w:val="24"/>
          <w:szCs w:val="24"/>
          <w:rtl w:val="0"/>
        </w:rPr>
        <w:t xml:space="preserve">S. Ramesh, dkk., "TinyML: Edge Intelligence for Sensor Data Classification in Precision Agriculture," </w:t>
      </w:r>
      <w:r w:rsidDel="00000000" w:rsidR="00000000" w:rsidRPr="00000000">
        <w:rPr>
          <w:rFonts w:ascii="Times New Roman" w:cs="Times New Roman" w:eastAsia="Times New Roman" w:hAnsi="Times New Roman"/>
          <w:i w:val="1"/>
          <w:iCs w:val="1"/>
          <w:color w:val="000000"/>
          <w:sz w:val="24"/>
          <w:szCs w:val="24"/>
          <w:rtl w:val="0"/>
        </w:rPr>
        <w:t xml:space="preserve">Journal of Internet of Things and Edge Computing</w:t>
      </w:r>
      <w:r w:rsidDel="00000000" w:rsidR="00000000" w:rsidRPr="00000000">
        <w:rPr>
          <w:rFonts w:ascii="Times New Roman" w:cs="Times New Roman" w:eastAsia="Times New Roman" w:hAnsi="Times New Roman"/>
          <w:color w:val="000000"/>
          <w:sz w:val="24"/>
          <w:szCs w:val="24"/>
          <w:rtl w:val="0"/>
        </w:rPr>
        <w:t xml:space="preserve">, Vol. 14, No. 2, hal. 45-56, 2024.</w:t>
      </w:r>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spacing w:line="360" w:lineRule="auto"/>
        <w:ind w:left="600" w:right="300" w:hanging="360"/>
        <w:jc w:val="both"/>
        <w:rPr/>
      </w:pPr>
      <w:r w:rsidDel="00000000" w:rsidR="00000000" w:rsidRPr="00000000">
        <w:rPr>
          <w:rFonts w:ascii="Times New Roman" w:cs="Times New Roman" w:eastAsia="Times New Roman" w:hAnsi="Times New Roman"/>
          <w:color w:val="000000"/>
          <w:sz w:val="24"/>
          <w:szCs w:val="24"/>
          <w:rtl w:val="0"/>
        </w:rPr>
        <w:t xml:space="preserve">H. Kusuma dan A. Wibowo, "Analisis Kinetika Bakteri Asam Laktat dan Korelasinya Terhadap Konduktivitas Listrik Susu Segar Tropis," </w:t>
      </w:r>
      <w:r w:rsidDel="00000000" w:rsidR="00000000" w:rsidRPr="00000000">
        <w:rPr>
          <w:rFonts w:ascii="Times New Roman" w:cs="Times New Roman" w:eastAsia="Times New Roman" w:hAnsi="Times New Roman"/>
          <w:i w:val="1"/>
          <w:iCs w:val="1"/>
          <w:color w:val="000000"/>
          <w:sz w:val="24"/>
          <w:szCs w:val="24"/>
          <w:rtl w:val="0"/>
        </w:rPr>
        <w:t xml:space="preserve">Jurnal Teknologi Pangan dan Hasil Pertanian</w:t>
      </w:r>
      <w:r w:rsidDel="00000000" w:rsidR="00000000" w:rsidRPr="00000000">
        <w:rPr>
          <w:rFonts w:ascii="Times New Roman" w:cs="Times New Roman" w:eastAsia="Times New Roman" w:hAnsi="Times New Roman"/>
          <w:color w:val="000000"/>
          <w:sz w:val="24"/>
          <w:szCs w:val="24"/>
          <w:rtl w:val="0"/>
        </w:rPr>
        <w:t xml:space="preserve">, Vol. 8, No. 1, hal. 112-120, 2023.</w:t>
      </w:r>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spacing w:line="360" w:lineRule="auto"/>
        <w:ind w:left="600" w:right="300" w:hanging="360"/>
        <w:jc w:val="both"/>
        <w:rPr/>
      </w:pPr>
      <w:r w:rsidDel="00000000" w:rsidR="00000000" w:rsidRPr="00000000">
        <w:rPr>
          <w:rFonts w:ascii="Times New Roman" w:cs="Times New Roman" w:eastAsia="Times New Roman" w:hAnsi="Times New Roman"/>
          <w:color w:val="000000"/>
          <w:sz w:val="24"/>
          <w:szCs w:val="24"/>
          <w:rtl w:val="0"/>
        </w:rPr>
        <w:t xml:space="preserve">R. Yulianto, "Implementasi Sinkronisasi Database Offline-First Berbasis Node.js dan Protokol HTTP pada Perangkat Pemantauan Terpencil," </w:t>
      </w:r>
      <w:r w:rsidDel="00000000" w:rsidR="00000000" w:rsidRPr="00000000">
        <w:rPr>
          <w:rFonts w:ascii="Times New Roman" w:cs="Times New Roman" w:eastAsia="Times New Roman" w:hAnsi="Times New Roman"/>
          <w:i w:val="1"/>
          <w:iCs w:val="1"/>
          <w:color w:val="000000"/>
          <w:sz w:val="24"/>
          <w:szCs w:val="24"/>
          <w:rtl w:val="0"/>
        </w:rPr>
        <w:t xml:space="preserve">Prosiding Konferensi Nasional Teknik Informatika</w:t>
      </w:r>
      <w:r w:rsidDel="00000000" w:rsidR="00000000" w:rsidRPr="00000000">
        <w:rPr>
          <w:rFonts w:ascii="Times New Roman" w:cs="Times New Roman" w:eastAsia="Times New Roman" w:hAnsi="Times New Roman"/>
          <w:color w:val="000000"/>
          <w:sz w:val="24"/>
          <w:szCs w:val="24"/>
          <w:rtl w:val="0"/>
        </w:rPr>
        <w:t xml:space="preserve">, hal. 88-94, 2025.</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idho.setiawan24406@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bEVbQGPFNlljkzNFrsCKhiuRw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OAByITFaY2pRZnZiSWFrdHRIZGxiMHI4bVZmUkI2Z2pFWFNf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