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34B" w:rsidRPr="001217B6" w:rsidRDefault="0075634B" w:rsidP="0075634B">
      <w:pPr>
        <w:pStyle w:val="Heading2"/>
        <w:ind w:right="-57" w:firstLine="0"/>
        <w:jc w:val="center"/>
        <w:rPr>
          <w:rFonts w:ascii="Arial" w:hAnsi="Arial" w:cs="Arial"/>
          <w:sz w:val="26"/>
          <w:szCs w:val="26"/>
          <w:lang w:val="nb-NO"/>
        </w:rPr>
      </w:pPr>
      <w:r w:rsidRPr="001217B6">
        <w:rPr>
          <w:rFonts w:ascii="Arial" w:hAnsi="Arial" w:cs="Arial"/>
          <w:noProof/>
          <w:sz w:val="26"/>
          <w:szCs w:val="26"/>
          <w:lang w:val="id-ID" w:eastAsia="id-ID"/>
        </w:rPr>
        <w:drawing>
          <wp:anchor distT="0" distB="0" distL="114300" distR="114300" simplePos="0" relativeHeight="251658240" behindDoc="0" locked="0" layoutInCell="1" allowOverlap="1">
            <wp:simplePos x="0" y="0"/>
            <wp:positionH relativeFrom="column">
              <wp:posOffset>4445</wp:posOffset>
            </wp:positionH>
            <wp:positionV relativeFrom="paragraph">
              <wp:posOffset>-120015</wp:posOffset>
            </wp:positionV>
            <wp:extent cx="897890" cy="857250"/>
            <wp:effectExtent l="19050" t="0" r="0" b="0"/>
            <wp:wrapSquare wrapText="bothSides"/>
            <wp:docPr id="2" name="Picture 5" descr="logodepke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depkeu1"/>
                    <pic:cNvPicPr>
                      <a:picLocks noChangeAspect="1" noChangeArrowheads="1"/>
                    </pic:cNvPicPr>
                  </pic:nvPicPr>
                  <pic:blipFill>
                    <a:blip r:embed="rId8" cstate="print"/>
                    <a:srcRect/>
                    <a:stretch>
                      <a:fillRect/>
                    </a:stretch>
                  </pic:blipFill>
                  <pic:spPr bwMode="auto">
                    <a:xfrm>
                      <a:off x="0" y="0"/>
                      <a:ext cx="897890" cy="857250"/>
                    </a:xfrm>
                    <a:prstGeom prst="rect">
                      <a:avLst/>
                    </a:prstGeom>
                    <a:noFill/>
                    <a:ln w="9525">
                      <a:noFill/>
                      <a:miter lim="800000"/>
                      <a:headEnd/>
                      <a:tailEnd/>
                    </a:ln>
                  </pic:spPr>
                </pic:pic>
              </a:graphicData>
            </a:graphic>
          </wp:anchor>
        </w:drawing>
      </w:r>
      <w:r w:rsidRPr="001217B6">
        <w:rPr>
          <w:rFonts w:ascii="Arial" w:hAnsi="Arial" w:cs="Arial"/>
          <w:sz w:val="26"/>
          <w:szCs w:val="26"/>
          <w:lang w:val="nb-NO"/>
        </w:rPr>
        <w:t>KEMENTERIAN KEUANGAN REPUBLIK INDONESIA</w:t>
      </w:r>
    </w:p>
    <w:p w:rsidR="0075634B" w:rsidRPr="001217B6" w:rsidRDefault="0075634B" w:rsidP="0075634B">
      <w:pPr>
        <w:ind w:right="-57"/>
        <w:jc w:val="center"/>
        <w:rPr>
          <w:rFonts w:ascii="Arial" w:hAnsi="Arial" w:cs="Arial"/>
          <w:sz w:val="22"/>
          <w:szCs w:val="22"/>
          <w:lang w:val="nb-NO"/>
        </w:rPr>
      </w:pPr>
      <w:r w:rsidRPr="001217B6">
        <w:rPr>
          <w:rFonts w:ascii="Arial" w:hAnsi="Arial" w:cs="Arial"/>
          <w:sz w:val="22"/>
          <w:szCs w:val="22"/>
          <w:lang w:val="nb-NO"/>
        </w:rPr>
        <w:t>DIREKTORAT JENDERAL BEA DAN CUKAI</w:t>
      </w:r>
    </w:p>
    <w:p w:rsidR="0075634B" w:rsidRPr="001217B6" w:rsidRDefault="0075634B" w:rsidP="0075634B">
      <w:pPr>
        <w:ind w:right="-57"/>
        <w:jc w:val="center"/>
        <w:rPr>
          <w:rFonts w:ascii="Arial" w:hAnsi="Arial" w:cs="Arial"/>
          <w:sz w:val="22"/>
          <w:szCs w:val="22"/>
          <w:lang w:val="id-ID"/>
        </w:rPr>
      </w:pPr>
      <w:r w:rsidRPr="001217B6">
        <w:rPr>
          <w:rFonts w:ascii="Arial" w:hAnsi="Arial" w:cs="Arial"/>
          <w:sz w:val="22"/>
          <w:szCs w:val="22"/>
          <w:lang w:val="nb-NO"/>
        </w:rPr>
        <w:t>SEKRETARIAT DIREKTORAT JENDERAL</w:t>
      </w:r>
    </w:p>
    <w:p w:rsidR="0075634B" w:rsidRPr="001217B6" w:rsidRDefault="0075634B" w:rsidP="0075634B">
      <w:pPr>
        <w:ind w:right="-57"/>
        <w:jc w:val="center"/>
        <w:rPr>
          <w:rFonts w:ascii="Arial" w:hAnsi="Arial" w:cs="Arial"/>
          <w:sz w:val="12"/>
          <w:szCs w:val="22"/>
          <w:lang w:val="id-ID"/>
        </w:rPr>
      </w:pPr>
    </w:p>
    <w:p w:rsidR="0075634B" w:rsidRPr="001217B6" w:rsidRDefault="0075634B" w:rsidP="0075634B">
      <w:pPr>
        <w:tabs>
          <w:tab w:val="left" w:pos="1560"/>
          <w:tab w:val="left" w:pos="7020"/>
        </w:tabs>
        <w:ind w:right="-57"/>
        <w:jc w:val="center"/>
        <w:rPr>
          <w:rFonts w:ascii="Arial" w:hAnsi="Arial" w:cs="Arial"/>
          <w:sz w:val="14"/>
          <w:szCs w:val="14"/>
          <w:lang w:val="fi-FI"/>
        </w:rPr>
      </w:pPr>
      <w:r w:rsidRPr="001217B6">
        <w:rPr>
          <w:rFonts w:ascii="Arial" w:hAnsi="Arial" w:cs="Arial"/>
          <w:sz w:val="14"/>
          <w:szCs w:val="14"/>
          <w:lang w:val="fi-FI"/>
        </w:rPr>
        <w:t>JALAN JENDERAL A.YANI, JAKARTA – 132</w:t>
      </w:r>
      <w:r w:rsidR="00154FB0">
        <w:rPr>
          <w:rFonts w:ascii="Arial" w:hAnsi="Arial" w:cs="Arial"/>
          <w:sz w:val="14"/>
          <w:szCs w:val="14"/>
          <w:lang w:val="fi-FI"/>
        </w:rPr>
        <w:t>30, KOTAK POS 225</w:t>
      </w:r>
      <w:r w:rsidR="00DF7FDD">
        <w:rPr>
          <w:rFonts w:ascii="Arial" w:hAnsi="Arial" w:cs="Arial"/>
          <w:sz w:val="14"/>
          <w:szCs w:val="14"/>
          <w:lang w:val="fi-FI"/>
        </w:rPr>
        <w:t xml:space="preserve"> JAKARTA – 13013</w:t>
      </w:r>
      <w:r w:rsidRPr="001217B6">
        <w:rPr>
          <w:rFonts w:ascii="Arial" w:hAnsi="Arial" w:cs="Arial"/>
          <w:sz w:val="14"/>
          <w:szCs w:val="14"/>
          <w:lang w:val="fi-FI"/>
        </w:rPr>
        <w:t>,</w:t>
      </w:r>
    </w:p>
    <w:p w:rsidR="0075634B" w:rsidRPr="001217B6" w:rsidRDefault="0075634B" w:rsidP="0075634B">
      <w:pPr>
        <w:tabs>
          <w:tab w:val="left" w:pos="1560"/>
          <w:tab w:val="left" w:pos="7020"/>
        </w:tabs>
        <w:ind w:right="-57"/>
        <w:jc w:val="center"/>
        <w:rPr>
          <w:rFonts w:ascii="Arial" w:hAnsi="Arial" w:cs="Arial"/>
          <w:sz w:val="14"/>
          <w:szCs w:val="14"/>
          <w:lang w:val="fi-FI"/>
        </w:rPr>
      </w:pPr>
      <w:r w:rsidRPr="001217B6">
        <w:rPr>
          <w:rFonts w:ascii="Arial" w:hAnsi="Arial" w:cs="Arial"/>
          <w:sz w:val="14"/>
          <w:szCs w:val="14"/>
          <w:lang w:val="fi-FI"/>
        </w:rPr>
        <w:t>TELEPON:  4890308 FAKSIMILE   :  4890871</w:t>
      </w:r>
    </w:p>
    <w:p w:rsidR="0075634B" w:rsidRPr="001217B6" w:rsidRDefault="00C51B30" w:rsidP="0075634B">
      <w:pPr>
        <w:tabs>
          <w:tab w:val="left" w:pos="1560"/>
        </w:tabs>
        <w:ind w:right="-57"/>
        <w:jc w:val="center"/>
        <w:rPr>
          <w:rFonts w:ascii="Arial" w:hAnsi="Arial" w:cs="Arial"/>
          <w:sz w:val="14"/>
          <w:szCs w:val="14"/>
          <w:lang w:val="fi-FI"/>
        </w:rPr>
      </w:pPr>
      <w:r>
        <w:rPr>
          <w:rFonts w:ascii="Arial" w:hAnsi="Arial" w:cs="Arial"/>
          <w:noProof/>
          <w:sz w:val="18"/>
          <w:szCs w:val="20"/>
        </w:rPr>
        <w:pict>
          <v:line id="_x0000_s1034" style="position:absolute;left:0;text-align:left;z-index:251663360" from=".25pt,2.05pt" to="459.05pt,2.1pt" strokeweight="1.5pt"/>
        </w:pict>
      </w:r>
    </w:p>
    <w:p w:rsidR="0075634B" w:rsidRDefault="0075634B" w:rsidP="0075634B">
      <w:pPr>
        <w:pStyle w:val="BodyText"/>
        <w:tabs>
          <w:tab w:val="left" w:pos="1080"/>
          <w:tab w:val="left" w:pos="1260"/>
          <w:tab w:val="left" w:pos="7920"/>
        </w:tabs>
        <w:spacing w:line="240" w:lineRule="auto"/>
        <w:ind w:right="-57"/>
        <w:rPr>
          <w:rFonts w:ascii="Arial" w:hAnsi="Arial" w:cs="Arial"/>
          <w:sz w:val="4"/>
          <w:szCs w:val="22"/>
          <w:lang w:val="id-ID"/>
        </w:rPr>
      </w:pPr>
    </w:p>
    <w:p w:rsidR="001F15E6" w:rsidRPr="001217B6" w:rsidRDefault="001F15E6" w:rsidP="0075634B">
      <w:pPr>
        <w:pStyle w:val="BodyText"/>
        <w:tabs>
          <w:tab w:val="left" w:pos="1080"/>
          <w:tab w:val="left" w:pos="1260"/>
          <w:tab w:val="left" w:pos="7920"/>
        </w:tabs>
        <w:spacing w:line="240" w:lineRule="auto"/>
        <w:ind w:right="-57"/>
        <w:rPr>
          <w:rFonts w:ascii="Arial" w:hAnsi="Arial" w:cs="Arial"/>
          <w:sz w:val="4"/>
          <w:szCs w:val="22"/>
          <w:lang w:val="id-ID"/>
        </w:rPr>
      </w:pPr>
    </w:p>
    <w:p w:rsidR="0075634B" w:rsidRPr="001217B6" w:rsidRDefault="0075634B" w:rsidP="0075634B">
      <w:pPr>
        <w:pStyle w:val="BodyText"/>
        <w:tabs>
          <w:tab w:val="left" w:pos="5670"/>
        </w:tabs>
        <w:spacing w:line="240" w:lineRule="auto"/>
        <w:jc w:val="center"/>
        <w:rPr>
          <w:rFonts w:ascii="Arial" w:hAnsi="Arial" w:cs="Arial"/>
          <w:bCs/>
          <w:sz w:val="22"/>
          <w:szCs w:val="22"/>
          <w:lang w:val="id-ID"/>
        </w:rPr>
      </w:pPr>
      <w:r w:rsidRPr="001217B6">
        <w:rPr>
          <w:rFonts w:ascii="Arial" w:hAnsi="Arial" w:cs="Arial"/>
          <w:bCs/>
          <w:sz w:val="22"/>
          <w:szCs w:val="22"/>
          <w:lang w:val="id-ID"/>
        </w:rPr>
        <w:t>NOTA DINAS</w:t>
      </w:r>
    </w:p>
    <w:p w:rsidR="0075634B" w:rsidRDefault="004A4458" w:rsidP="007D4751">
      <w:pPr>
        <w:pStyle w:val="BodyText"/>
        <w:tabs>
          <w:tab w:val="left" w:pos="5670"/>
        </w:tabs>
        <w:spacing w:after="120" w:line="240" w:lineRule="auto"/>
        <w:jc w:val="center"/>
        <w:rPr>
          <w:rFonts w:ascii="Arial" w:hAnsi="Arial" w:cs="Arial"/>
          <w:bCs/>
          <w:sz w:val="22"/>
          <w:szCs w:val="22"/>
          <w:lang w:val="id-ID"/>
        </w:rPr>
      </w:pPr>
      <w:r>
        <w:rPr>
          <w:rFonts w:ascii="Arial" w:hAnsi="Arial" w:cs="Arial"/>
          <w:bCs/>
          <w:sz w:val="22"/>
          <w:szCs w:val="22"/>
          <w:lang w:val="id-ID"/>
        </w:rPr>
        <w:t xml:space="preserve">Nomor : ND-  </w:t>
      </w:r>
      <w:r w:rsidR="004E406D">
        <w:rPr>
          <w:rFonts w:ascii="Arial" w:hAnsi="Arial" w:cs="Arial"/>
          <w:bCs/>
          <w:sz w:val="22"/>
          <w:szCs w:val="22"/>
          <w:lang w:val="id-ID"/>
        </w:rPr>
        <w:t xml:space="preserve">   </w:t>
      </w:r>
      <w:r w:rsidR="006A5A6E">
        <w:rPr>
          <w:rFonts w:ascii="Arial" w:hAnsi="Arial" w:cs="Arial"/>
          <w:bCs/>
          <w:sz w:val="22"/>
          <w:szCs w:val="22"/>
          <w:lang w:val="id-ID"/>
        </w:rPr>
        <w:t>/BC.14/2015</w:t>
      </w:r>
    </w:p>
    <w:p w:rsidR="0075634B" w:rsidRPr="001217B6" w:rsidRDefault="008A25F0" w:rsidP="0075634B">
      <w:pPr>
        <w:pStyle w:val="BodyText"/>
        <w:tabs>
          <w:tab w:val="left" w:pos="1080"/>
          <w:tab w:val="left" w:pos="1260"/>
          <w:tab w:val="left" w:pos="7920"/>
        </w:tabs>
        <w:spacing w:line="240" w:lineRule="auto"/>
        <w:rPr>
          <w:rFonts w:ascii="Arial" w:hAnsi="Arial" w:cs="Arial"/>
          <w:sz w:val="22"/>
          <w:szCs w:val="22"/>
          <w:lang w:val="id-ID"/>
        </w:rPr>
      </w:pPr>
      <w:r>
        <w:rPr>
          <w:rFonts w:ascii="Arial" w:hAnsi="Arial" w:cs="Arial"/>
          <w:sz w:val="22"/>
          <w:szCs w:val="22"/>
        </w:rPr>
        <w:t>Yth.</w:t>
      </w:r>
      <w:r w:rsidR="0075634B" w:rsidRPr="001217B6">
        <w:rPr>
          <w:rFonts w:ascii="Arial" w:hAnsi="Arial" w:cs="Arial"/>
          <w:sz w:val="22"/>
          <w:szCs w:val="22"/>
          <w:lang w:val="id-ID"/>
        </w:rPr>
        <w:tab/>
      </w:r>
      <w:r w:rsidR="0075634B" w:rsidRPr="001217B6">
        <w:rPr>
          <w:rFonts w:ascii="Arial" w:hAnsi="Arial" w:cs="Arial"/>
          <w:sz w:val="22"/>
          <w:szCs w:val="22"/>
          <w:lang w:val="id-ID"/>
        </w:rPr>
        <w:tab/>
        <w:t xml:space="preserve">: </w:t>
      </w:r>
      <w:r w:rsidR="0075634B" w:rsidRPr="001217B6">
        <w:rPr>
          <w:rFonts w:ascii="Arial" w:hAnsi="Arial" w:cs="Arial"/>
          <w:sz w:val="22"/>
          <w:szCs w:val="22"/>
          <w:lang w:val="id-ID"/>
        </w:rPr>
        <w:tab/>
        <w:t xml:space="preserve">Sekretaris Direktorat Jenderal                                          </w:t>
      </w:r>
      <w:r w:rsidR="0075634B" w:rsidRPr="001217B6">
        <w:rPr>
          <w:rFonts w:ascii="Arial" w:hAnsi="Arial" w:cs="Arial"/>
          <w:sz w:val="22"/>
          <w:szCs w:val="22"/>
          <w:lang w:val="id-ID"/>
        </w:rPr>
        <w:tab/>
      </w:r>
    </w:p>
    <w:p w:rsidR="0075634B" w:rsidRPr="001217B6" w:rsidRDefault="0075634B" w:rsidP="0075634B">
      <w:pPr>
        <w:pStyle w:val="BodyText"/>
        <w:tabs>
          <w:tab w:val="left" w:pos="1080"/>
          <w:tab w:val="left" w:pos="1260"/>
          <w:tab w:val="left" w:pos="5670"/>
        </w:tabs>
        <w:spacing w:line="240" w:lineRule="auto"/>
        <w:rPr>
          <w:rFonts w:ascii="Arial" w:hAnsi="Arial" w:cs="Arial"/>
          <w:sz w:val="22"/>
          <w:szCs w:val="22"/>
          <w:lang w:val="id-ID"/>
        </w:rPr>
      </w:pPr>
      <w:r w:rsidRPr="001217B6">
        <w:rPr>
          <w:rFonts w:ascii="Arial" w:hAnsi="Arial" w:cs="Arial"/>
          <w:sz w:val="22"/>
          <w:szCs w:val="22"/>
          <w:lang w:val="id-ID"/>
        </w:rPr>
        <w:t>Dari</w:t>
      </w:r>
      <w:r w:rsidRPr="001217B6">
        <w:rPr>
          <w:rFonts w:ascii="Arial" w:hAnsi="Arial" w:cs="Arial"/>
          <w:sz w:val="22"/>
          <w:szCs w:val="22"/>
          <w:lang w:val="id-ID"/>
        </w:rPr>
        <w:tab/>
      </w:r>
      <w:r w:rsidRPr="001217B6">
        <w:rPr>
          <w:rFonts w:ascii="Arial" w:hAnsi="Arial" w:cs="Arial"/>
          <w:sz w:val="22"/>
          <w:szCs w:val="22"/>
          <w:lang w:val="id-ID"/>
        </w:rPr>
        <w:tab/>
        <w:t>:</w:t>
      </w:r>
      <w:r w:rsidRPr="001217B6">
        <w:rPr>
          <w:rFonts w:ascii="Arial" w:hAnsi="Arial" w:cs="Arial"/>
          <w:sz w:val="22"/>
          <w:szCs w:val="22"/>
          <w:lang w:val="id-ID"/>
        </w:rPr>
        <w:tab/>
        <w:t xml:space="preserve">Kepala Bagian Perlengkapan </w:t>
      </w:r>
    </w:p>
    <w:p w:rsidR="0075634B" w:rsidRPr="001217B6" w:rsidRDefault="0075634B" w:rsidP="0075634B">
      <w:pPr>
        <w:pStyle w:val="BodyText"/>
        <w:tabs>
          <w:tab w:val="left" w:pos="1080"/>
          <w:tab w:val="left" w:pos="1260"/>
          <w:tab w:val="left" w:pos="5670"/>
        </w:tabs>
        <w:spacing w:line="240" w:lineRule="auto"/>
        <w:rPr>
          <w:rFonts w:ascii="Arial" w:hAnsi="Arial" w:cs="Arial"/>
          <w:sz w:val="22"/>
          <w:szCs w:val="22"/>
          <w:lang w:val="id-ID"/>
        </w:rPr>
      </w:pPr>
      <w:r w:rsidRPr="001217B6">
        <w:rPr>
          <w:rFonts w:ascii="Arial" w:hAnsi="Arial" w:cs="Arial"/>
          <w:sz w:val="22"/>
          <w:szCs w:val="22"/>
          <w:lang w:val="id-ID"/>
        </w:rPr>
        <w:t xml:space="preserve">Lampiran </w:t>
      </w:r>
      <w:r w:rsidRPr="001217B6">
        <w:rPr>
          <w:rFonts w:ascii="Arial" w:hAnsi="Arial" w:cs="Arial"/>
          <w:sz w:val="22"/>
          <w:szCs w:val="22"/>
          <w:lang w:val="id-ID"/>
        </w:rPr>
        <w:tab/>
      </w:r>
      <w:r w:rsidRPr="001217B6">
        <w:rPr>
          <w:rFonts w:ascii="Arial" w:hAnsi="Arial" w:cs="Arial"/>
          <w:sz w:val="22"/>
          <w:szCs w:val="22"/>
          <w:lang w:val="id-ID"/>
        </w:rPr>
        <w:tab/>
        <w:t>:</w:t>
      </w:r>
      <w:r w:rsidRPr="001217B6">
        <w:rPr>
          <w:rFonts w:ascii="Arial" w:hAnsi="Arial" w:cs="Arial"/>
          <w:sz w:val="22"/>
          <w:szCs w:val="22"/>
          <w:lang w:val="id-ID"/>
        </w:rPr>
        <w:tab/>
        <w:t>Satu berkas</w:t>
      </w:r>
    </w:p>
    <w:p w:rsidR="0075634B" w:rsidRPr="004E406D" w:rsidRDefault="0075634B" w:rsidP="004E406D">
      <w:pPr>
        <w:pStyle w:val="BodyText"/>
        <w:tabs>
          <w:tab w:val="left" w:pos="1080"/>
          <w:tab w:val="left" w:pos="1260"/>
          <w:tab w:val="left" w:pos="5670"/>
        </w:tabs>
        <w:spacing w:line="240" w:lineRule="auto"/>
        <w:ind w:left="1276" w:hanging="1276"/>
        <w:jc w:val="left"/>
        <w:rPr>
          <w:rFonts w:ascii="Arial" w:hAnsi="Arial" w:cs="Arial"/>
          <w:sz w:val="22"/>
          <w:szCs w:val="22"/>
          <w:lang w:val="id-ID"/>
        </w:rPr>
      </w:pPr>
      <w:r w:rsidRPr="001217B6">
        <w:rPr>
          <w:rFonts w:ascii="Arial" w:hAnsi="Arial" w:cs="Arial"/>
          <w:sz w:val="22"/>
          <w:szCs w:val="22"/>
          <w:lang w:val="id-ID"/>
        </w:rPr>
        <w:t xml:space="preserve">Hal            </w:t>
      </w:r>
      <w:r w:rsidRPr="001217B6">
        <w:rPr>
          <w:rFonts w:ascii="Arial" w:hAnsi="Arial" w:cs="Arial"/>
          <w:sz w:val="22"/>
          <w:szCs w:val="22"/>
          <w:lang w:val="id-ID"/>
        </w:rPr>
        <w:tab/>
        <w:t>:</w:t>
      </w:r>
      <w:r w:rsidR="004A4458">
        <w:rPr>
          <w:rFonts w:ascii="Arial" w:hAnsi="Arial" w:cs="Arial"/>
          <w:sz w:val="22"/>
          <w:szCs w:val="22"/>
        </w:rPr>
        <w:t xml:space="preserve">  </w:t>
      </w:r>
      <w:r w:rsidR="00034AAC">
        <w:rPr>
          <w:rFonts w:ascii="Arial" w:hAnsi="Arial" w:cs="Arial"/>
          <w:sz w:val="22"/>
          <w:szCs w:val="22"/>
          <w:lang w:val="id-ID"/>
        </w:rPr>
        <w:t xml:space="preserve">Surat Perintah </w:t>
      </w:r>
      <w:r w:rsidR="00382439">
        <w:rPr>
          <w:rFonts w:ascii="Arial" w:hAnsi="Arial" w:cs="Arial"/>
          <w:sz w:val="22"/>
          <w:szCs w:val="22"/>
          <w:lang w:val="id-ID"/>
        </w:rPr>
        <w:t>Pengesahan</w:t>
      </w:r>
      <w:r w:rsidR="00034AAC">
        <w:rPr>
          <w:rFonts w:ascii="Arial" w:hAnsi="Arial" w:cs="Arial"/>
          <w:sz w:val="22"/>
          <w:szCs w:val="22"/>
          <w:lang w:val="id-ID"/>
        </w:rPr>
        <w:t xml:space="preserve"> Pendapatan</w:t>
      </w:r>
      <w:r w:rsidR="00382439">
        <w:rPr>
          <w:rFonts w:ascii="Arial" w:hAnsi="Arial" w:cs="Arial"/>
          <w:sz w:val="22"/>
          <w:szCs w:val="22"/>
          <w:lang w:val="id-ID"/>
        </w:rPr>
        <w:t xml:space="preserve"> Hibah Langsung</w:t>
      </w:r>
      <w:r w:rsidR="005F755A">
        <w:rPr>
          <w:rFonts w:ascii="Arial" w:hAnsi="Arial" w:cs="Arial"/>
          <w:sz w:val="22"/>
          <w:szCs w:val="22"/>
          <w:lang w:val="id-ID"/>
        </w:rPr>
        <w:t xml:space="preserve"> Dalam Bentuk Barang</w:t>
      </w:r>
      <w:r w:rsidR="004D3D39">
        <w:rPr>
          <w:rFonts w:ascii="Arial" w:hAnsi="Arial" w:cs="Arial"/>
          <w:sz w:val="22"/>
          <w:szCs w:val="22"/>
          <w:lang w:val="id-ID"/>
        </w:rPr>
        <w:t>/Jasa/Surat Berharga</w:t>
      </w:r>
      <w:r w:rsidR="005F755A">
        <w:rPr>
          <w:rFonts w:ascii="Arial" w:hAnsi="Arial" w:cs="Arial"/>
          <w:sz w:val="22"/>
          <w:szCs w:val="22"/>
          <w:lang w:val="id-ID"/>
        </w:rPr>
        <w:t xml:space="preserve"> berupa</w:t>
      </w:r>
      <w:r w:rsidR="004E406D">
        <w:rPr>
          <w:rFonts w:ascii="Arial" w:hAnsi="Arial" w:cs="Arial"/>
          <w:sz w:val="22"/>
          <w:szCs w:val="22"/>
          <w:lang w:val="id-ID"/>
        </w:rPr>
        <w:t xml:space="preserve"> Hibah </w:t>
      </w:r>
      <w:r w:rsidR="00CC6481">
        <w:rPr>
          <w:rFonts w:ascii="Arial" w:hAnsi="Arial" w:cs="Arial"/>
          <w:sz w:val="22"/>
          <w:szCs w:val="22"/>
          <w:lang w:val="id-ID"/>
        </w:rPr>
        <w:t>Mas</w:t>
      </w:r>
      <w:r w:rsidR="00F74D9B">
        <w:rPr>
          <w:rFonts w:ascii="Arial" w:hAnsi="Arial" w:cs="Arial"/>
          <w:sz w:val="22"/>
          <w:szCs w:val="22"/>
        </w:rPr>
        <w:t xml:space="preserve">jid </w:t>
      </w:r>
      <w:r w:rsidR="004E406D">
        <w:rPr>
          <w:rFonts w:ascii="Arial" w:hAnsi="Arial" w:cs="Arial"/>
          <w:sz w:val="22"/>
          <w:szCs w:val="22"/>
          <w:lang w:val="id-ID"/>
        </w:rPr>
        <w:t>Baitut Taqwa</w:t>
      </w:r>
    </w:p>
    <w:p w:rsidR="0075634B" w:rsidRPr="00F74D9B" w:rsidRDefault="004A4458" w:rsidP="00F74D9B">
      <w:pPr>
        <w:pStyle w:val="BodyText"/>
        <w:pBdr>
          <w:bottom w:val="single" w:sz="6" w:space="1" w:color="auto"/>
        </w:pBdr>
        <w:tabs>
          <w:tab w:val="clear" w:pos="993"/>
          <w:tab w:val="left" w:pos="1080"/>
          <w:tab w:val="left" w:pos="1260"/>
          <w:tab w:val="left" w:pos="5670"/>
        </w:tabs>
        <w:spacing w:line="240" w:lineRule="auto"/>
        <w:rPr>
          <w:rFonts w:ascii="Arial" w:hAnsi="Arial" w:cs="Arial"/>
          <w:sz w:val="22"/>
          <w:szCs w:val="22"/>
        </w:rPr>
      </w:pPr>
      <w:r>
        <w:rPr>
          <w:rFonts w:ascii="Arial" w:hAnsi="Arial" w:cs="Arial"/>
          <w:sz w:val="22"/>
          <w:szCs w:val="22"/>
        </w:rPr>
        <w:t>Tanggal</w:t>
      </w:r>
      <w:r>
        <w:rPr>
          <w:rFonts w:ascii="Arial" w:hAnsi="Arial" w:cs="Arial"/>
          <w:sz w:val="22"/>
          <w:szCs w:val="22"/>
        </w:rPr>
        <w:tab/>
        <w:t xml:space="preserve">:  </w:t>
      </w:r>
      <w:r w:rsidR="004E406D">
        <w:rPr>
          <w:rFonts w:ascii="Arial" w:hAnsi="Arial" w:cs="Arial"/>
          <w:sz w:val="22"/>
          <w:szCs w:val="22"/>
          <w:lang w:val="id-ID"/>
        </w:rPr>
        <w:t xml:space="preserve">     </w:t>
      </w:r>
      <w:r w:rsidR="007F6CC9">
        <w:rPr>
          <w:rFonts w:ascii="Arial" w:hAnsi="Arial" w:cs="Arial"/>
          <w:sz w:val="22"/>
          <w:szCs w:val="22"/>
          <w:lang w:val="id-ID"/>
        </w:rPr>
        <w:t>Oktober</w:t>
      </w:r>
      <w:r w:rsidR="009021FC">
        <w:rPr>
          <w:rFonts w:ascii="Arial" w:hAnsi="Arial" w:cs="Arial"/>
          <w:sz w:val="22"/>
          <w:szCs w:val="22"/>
          <w:lang w:val="id-ID"/>
        </w:rPr>
        <w:t xml:space="preserve"> </w:t>
      </w:r>
      <w:r w:rsidR="006A5A6E">
        <w:rPr>
          <w:rFonts w:ascii="Arial" w:hAnsi="Arial" w:cs="Arial"/>
          <w:sz w:val="22"/>
          <w:szCs w:val="22"/>
        </w:rPr>
        <w:t>2015</w:t>
      </w:r>
    </w:p>
    <w:p w:rsidR="00F74D9B" w:rsidRPr="007D4751" w:rsidRDefault="00F74D9B" w:rsidP="007A4E39">
      <w:pPr>
        <w:tabs>
          <w:tab w:val="left" w:pos="900"/>
        </w:tabs>
        <w:spacing w:line="276" w:lineRule="auto"/>
        <w:ind w:firstLine="902"/>
        <w:jc w:val="both"/>
        <w:rPr>
          <w:rFonts w:ascii="Arial" w:hAnsi="Arial" w:cs="Arial"/>
          <w:sz w:val="12"/>
          <w:szCs w:val="22"/>
        </w:rPr>
      </w:pPr>
    </w:p>
    <w:p w:rsidR="009021FC" w:rsidRPr="009021FC" w:rsidRDefault="00CD7D67" w:rsidP="009021FC">
      <w:pPr>
        <w:spacing w:after="120"/>
        <w:ind w:firstLine="709"/>
        <w:jc w:val="both"/>
        <w:rPr>
          <w:rFonts w:ascii="Arial" w:hAnsi="Arial" w:cs="Arial"/>
          <w:sz w:val="8"/>
          <w:szCs w:val="22"/>
        </w:rPr>
      </w:pPr>
      <w:r>
        <w:rPr>
          <w:rFonts w:ascii="Arial" w:hAnsi="Arial" w:cs="Arial"/>
          <w:sz w:val="22"/>
          <w:szCs w:val="22"/>
          <w:lang w:val="id-ID"/>
        </w:rPr>
        <w:t>Sehubungan dengan</w:t>
      </w:r>
      <w:r w:rsidR="009021FC">
        <w:rPr>
          <w:rFonts w:ascii="Arial" w:hAnsi="Arial" w:cs="Arial"/>
          <w:sz w:val="22"/>
          <w:szCs w:val="22"/>
          <w:lang w:val="id-ID"/>
        </w:rPr>
        <w:t xml:space="preserve"> Surat Direktur Evaluasi, Akuntansi dan Setelmen nomor S-</w:t>
      </w:r>
      <w:r w:rsidR="000F2964">
        <w:rPr>
          <w:rFonts w:ascii="Arial" w:hAnsi="Arial" w:cs="Arial"/>
          <w:sz w:val="22"/>
          <w:szCs w:val="22"/>
          <w:lang w:val="id-ID"/>
        </w:rPr>
        <w:t>1795</w:t>
      </w:r>
      <w:r w:rsidR="009021FC">
        <w:rPr>
          <w:rFonts w:ascii="Arial" w:hAnsi="Arial" w:cs="Arial"/>
          <w:sz w:val="22"/>
          <w:szCs w:val="22"/>
          <w:lang w:val="id-ID"/>
        </w:rPr>
        <w:t xml:space="preserve">/PR.8/2015 </w:t>
      </w:r>
      <w:r w:rsidR="00704E3C">
        <w:rPr>
          <w:rFonts w:ascii="Arial" w:hAnsi="Arial" w:cs="Arial"/>
          <w:sz w:val="22"/>
          <w:szCs w:val="22"/>
          <w:lang w:val="id-ID"/>
        </w:rPr>
        <w:t xml:space="preserve">tanggal 12 Agustus 2015 </w:t>
      </w:r>
      <w:r w:rsidR="009021FC">
        <w:rPr>
          <w:rFonts w:ascii="Arial" w:hAnsi="Arial" w:cs="Arial"/>
          <w:sz w:val="22"/>
          <w:szCs w:val="22"/>
          <w:lang w:val="id-ID"/>
        </w:rPr>
        <w:t xml:space="preserve">hal </w:t>
      </w:r>
      <w:r w:rsidR="00F97B80">
        <w:rPr>
          <w:rFonts w:ascii="Arial" w:hAnsi="Arial" w:cs="Arial"/>
          <w:sz w:val="22"/>
          <w:szCs w:val="22"/>
          <w:lang w:val="id-ID"/>
        </w:rPr>
        <w:t>Penerbitan Nomor Register untuk Ditjen Bea dan Cukai</w:t>
      </w:r>
      <w:r w:rsidR="0075634B" w:rsidRPr="001217B6">
        <w:rPr>
          <w:rFonts w:ascii="Arial" w:hAnsi="Arial" w:cs="Arial"/>
          <w:sz w:val="22"/>
          <w:szCs w:val="22"/>
          <w:lang w:val="id-ID"/>
        </w:rPr>
        <w:t xml:space="preserve">, dengan hormat kami </w:t>
      </w:r>
      <w:r w:rsidR="0075634B" w:rsidRPr="001217B6">
        <w:rPr>
          <w:rFonts w:ascii="Arial" w:hAnsi="Arial" w:cs="Arial"/>
          <w:sz w:val="22"/>
          <w:szCs w:val="22"/>
        </w:rPr>
        <w:t>sampaikan</w:t>
      </w:r>
      <w:r w:rsidR="008A25F0">
        <w:rPr>
          <w:rFonts w:ascii="Arial" w:hAnsi="Arial" w:cs="Arial"/>
          <w:sz w:val="22"/>
          <w:szCs w:val="22"/>
        </w:rPr>
        <w:t xml:space="preserve"> </w:t>
      </w:r>
      <w:r w:rsidR="0075634B" w:rsidRPr="001217B6">
        <w:rPr>
          <w:rFonts w:ascii="Arial" w:hAnsi="Arial" w:cs="Arial"/>
          <w:sz w:val="22"/>
          <w:szCs w:val="22"/>
        </w:rPr>
        <w:t>sebagai</w:t>
      </w:r>
      <w:r w:rsidR="008A25F0">
        <w:rPr>
          <w:rFonts w:ascii="Arial" w:hAnsi="Arial" w:cs="Arial"/>
          <w:sz w:val="22"/>
          <w:szCs w:val="22"/>
        </w:rPr>
        <w:t xml:space="preserve"> </w:t>
      </w:r>
      <w:r w:rsidR="0075634B" w:rsidRPr="001217B6">
        <w:rPr>
          <w:rFonts w:ascii="Arial" w:hAnsi="Arial" w:cs="Arial"/>
          <w:sz w:val="22"/>
          <w:szCs w:val="22"/>
        </w:rPr>
        <w:t>berikut :</w:t>
      </w:r>
    </w:p>
    <w:p w:rsidR="009021FC" w:rsidRPr="009021FC" w:rsidRDefault="00F93FCA" w:rsidP="001F15E6">
      <w:pPr>
        <w:pStyle w:val="ListParagraph"/>
        <w:numPr>
          <w:ilvl w:val="0"/>
          <w:numId w:val="3"/>
        </w:numPr>
        <w:tabs>
          <w:tab w:val="left" w:pos="900"/>
        </w:tabs>
        <w:ind w:left="270" w:hanging="270"/>
        <w:jc w:val="both"/>
        <w:rPr>
          <w:rFonts w:ascii="Arial" w:hAnsi="Arial" w:cs="Arial"/>
          <w:sz w:val="22"/>
          <w:szCs w:val="22"/>
        </w:rPr>
      </w:pPr>
      <w:r w:rsidRPr="001217B6">
        <w:rPr>
          <w:rFonts w:ascii="Arial" w:hAnsi="Arial" w:cs="Arial"/>
          <w:sz w:val="22"/>
          <w:szCs w:val="22"/>
        </w:rPr>
        <w:t>Bahwa</w:t>
      </w:r>
      <w:r>
        <w:rPr>
          <w:rFonts w:ascii="Arial" w:hAnsi="Arial" w:cs="Arial"/>
          <w:sz w:val="22"/>
          <w:szCs w:val="22"/>
        </w:rPr>
        <w:t xml:space="preserve"> </w:t>
      </w:r>
      <w:r w:rsidR="009021FC">
        <w:rPr>
          <w:rFonts w:ascii="Arial" w:hAnsi="Arial" w:cs="Arial"/>
          <w:sz w:val="22"/>
          <w:szCs w:val="22"/>
          <w:lang w:val="id-ID"/>
        </w:rPr>
        <w:t>aset Masjid Baitut Taqwa telah di</w:t>
      </w:r>
      <w:r w:rsidR="009021FC">
        <w:rPr>
          <w:rFonts w:ascii="Arial" w:hAnsi="Arial" w:cs="Arial"/>
          <w:sz w:val="22"/>
          <w:szCs w:val="22"/>
          <w:lang w:val="sv-SE"/>
        </w:rPr>
        <w:t>serahterimaka</w:t>
      </w:r>
      <w:r w:rsidR="009021FC">
        <w:rPr>
          <w:rFonts w:ascii="Arial" w:hAnsi="Arial" w:cs="Arial"/>
          <w:sz w:val="22"/>
          <w:szCs w:val="22"/>
          <w:lang w:val="id-ID"/>
        </w:rPr>
        <w:t>n dari Dewan Kemakmuran Masjid Baitut Taqwa Kantor Pusat DJBC kepada Sekretariat DJBC melalui Berita Acara Serah Terima nomor BA-01/DKM/2015 tanggal 16 Februari 2015 hal Berita Acara Serah Terima Aset Berupa Komplek Masjid Baitut Taqwa Beserta Sarana Prasarana Masjid yang Akan Dialihstatuskan Menjadi Barang Milik Negara dari Dewan Kemakmuran Masjid (DKM) Baitut Taqwa Kepada Kantor Pusat Direktorat Jenderal Bea dan Cukai</w:t>
      </w:r>
      <w:r w:rsidR="000719F2">
        <w:rPr>
          <w:rFonts w:ascii="Arial" w:hAnsi="Arial" w:cs="Arial"/>
          <w:sz w:val="22"/>
          <w:szCs w:val="22"/>
          <w:lang w:val="id-ID"/>
        </w:rPr>
        <w:t>;</w:t>
      </w:r>
    </w:p>
    <w:p w:rsidR="00D35D11" w:rsidRPr="00D35D11" w:rsidRDefault="000719F2" w:rsidP="006F0543">
      <w:pPr>
        <w:pStyle w:val="ListParagraph"/>
        <w:numPr>
          <w:ilvl w:val="0"/>
          <w:numId w:val="3"/>
        </w:numPr>
        <w:tabs>
          <w:tab w:val="left" w:pos="567"/>
          <w:tab w:val="left" w:pos="900"/>
          <w:tab w:val="left" w:pos="1080"/>
          <w:tab w:val="left" w:pos="1260"/>
          <w:tab w:val="left" w:pos="5670"/>
        </w:tabs>
        <w:ind w:left="270" w:hanging="270"/>
        <w:jc w:val="both"/>
        <w:rPr>
          <w:rFonts w:ascii="Arial" w:hAnsi="Arial" w:cs="Arial"/>
          <w:sz w:val="22"/>
          <w:szCs w:val="22"/>
          <w:lang w:val="sv-SE"/>
        </w:rPr>
      </w:pPr>
      <w:r w:rsidRPr="00D35D11">
        <w:rPr>
          <w:rFonts w:ascii="Arial" w:hAnsi="Arial" w:cs="Arial"/>
          <w:sz w:val="22"/>
          <w:szCs w:val="22"/>
          <w:lang w:val="id-ID"/>
        </w:rPr>
        <w:t>Bahwa aset Masjid Baitut Taqwa yang di</w:t>
      </w:r>
      <w:r w:rsidRPr="00D35D11">
        <w:rPr>
          <w:rFonts w:ascii="Arial" w:hAnsi="Arial" w:cs="Arial"/>
          <w:sz w:val="22"/>
          <w:szCs w:val="22"/>
          <w:lang w:val="sv-SE"/>
        </w:rPr>
        <w:t>serahterimaka</w:t>
      </w:r>
      <w:r w:rsidRPr="00D35D11">
        <w:rPr>
          <w:rFonts w:ascii="Arial" w:hAnsi="Arial" w:cs="Arial"/>
          <w:sz w:val="22"/>
          <w:szCs w:val="22"/>
          <w:lang w:val="id-ID"/>
        </w:rPr>
        <w:t xml:space="preserve">n </w:t>
      </w:r>
      <w:r w:rsidR="00B02891" w:rsidRPr="00D35D11">
        <w:rPr>
          <w:rFonts w:ascii="Arial" w:hAnsi="Arial" w:cs="Arial"/>
          <w:sz w:val="22"/>
          <w:szCs w:val="22"/>
          <w:lang w:val="id-ID"/>
        </w:rPr>
        <w:t xml:space="preserve">adalah kompleks </w:t>
      </w:r>
      <w:r w:rsidR="007C57BF" w:rsidRPr="00D35D11">
        <w:rPr>
          <w:rFonts w:ascii="Arial" w:hAnsi="Arial" w:cs="Arial"/>
          <w:sz w:val="22"/>
          <w:szCs w:val="22"/>
          <w:lang w:val="sv-SE"/>
        </w:rPr>
        <w:t>bangunan masjid dan sarana pendukungnya</w:t>
      </w:r>
      <w:r w:rsidR="004F3EFF" w:rsidRPr="00D35D11">
        <w:rPr>
          <w:rFonts w:ascii="Arial" w:hAnsi="Arial" w:cs="Arial"/>
          <w:sz w:val="22"/>
          <w:szCs w:val="22"/>
          <w:lang w:val="id-ID"/>
        </w:rPr>
        <w:t xml:space="preserve"> yang</w:t>
      </w:r>
      <w:r w:rsidR="007C57BF" w:rsidRPr="00D35D11">
        <w:rPr>
          <w:rFonts w:ascii="Arial" w:hAnsi="Arial" w:cs="Arial"/>
          <w:sz w:val="22"/>
          <w:szCs w:val="22"/>
          <w:lang w:val="sv-SE"/>
        </w:rPr>
        <w:t xml:space="preserve"> dibangun di lingkungan tanah Kantor Pusat DJBC sertifikat no 320 a.n Pemerintah Republik Indonesia c.q Kementerian Keuangan</w:t>
      </w:r>
      <w:r w:rsidR="00B02891" w:rsidRPr="00D35D11">
        <w:rPr>
          <w:rFonts w:ascii="Arial" w:hAnsi="Arial" w:cs="Arial"/>
          <w:sz w:val="22"/>
          <w:szCs w:val="22"/>
          <w:lang w:val="id-ID"/>
        </w:rPr>
        <w:t xml:space="preserve"> dengan nilai sebesar Rp. 2.127.2</w:t>
      </w:r>
      <w:r w:rsidR="00AF1222" w:rsidRPr="00D35D11">
        <w:rPr>
          <w:rFonts w:ascii="Arial" w:hAnsi="Arial" w:cs="Arial"/>
          <w:sz w:val="22"/>
          <w:szCs w:val="22"/>
          <w:lang w:val="id-ID"/>
        </w:rPr>
        <w:t>3</w:t>
      </w:r>
      <w:r w:rsidR="00B02891" w:rsidRPr="00D35D11">
        <w:rPr>
          <w:rFonts w:ascii="Arial" w:hAnsi="Arial" w:cs="Arial"/>
          <w:sz w:val="22"/>
          <w:szCs w:val="22"/>
          <w:lang w:val="id-ID"/>
        </w:rPr>
        <w:t>8.737,05 (Dua Milyar Seratus Dua Puluh Tujuh Juta Dua</w:t>
      </w:r>
      <w:r w:rsidR="006E7506" w:rsidRPr="00D35D11">
        <w:rPr>
          <w:rFonts w:ascii="Arial" w:hAnsi="Arial" w:cs="Arial"/>
          <w:sz w:val="22"/>
          <w:szCs w:val="22"/>
          <w:lang w:val="id-ID"/>
        </w:rPr>
        <w:t xml:space="preserve"> Ratus Tiga</w:t>
      </w:r>
      <w:r w:rsidR="00B02891" w:rsidRPr="00D35D11">
        <w:rPr>
          <w:rFonts w:ascii="Arial" w:hAnsi="Arial" w:cs="Arial"/>
          <w:sz w:val="22"/>
          <w:szCs w:val="22"/>
          <w:lang w:val="id-ID"/>
        </w:rPr>
        <w:t xml:space="preserve"> Puluh Delapan Ribu Tujuh Ratus Tiga Puluh Tujuh Koma Nol Lima Rupiah</w:t>
      </w:r>
      <w:r w:rsidR="00554802" w:rsidRPr="00D35D11">
        <w:rPr>
          <w:rFonts w:ascii="Arial" w:hAnsi="Arial" w:cs="Arial"/>
          <w:sz w:val="22"/>
          <w:szCs w:val="22"/>
          <w:lang w:val="id-ID"/>
        </w:rPr>
        <w:t>)</w:t>
      </w:r>
      <w:r w:rsidR="00F93FCA" w:rsidRPr="00D35D11">
        <w:rPr>
          <w:rFonts w:ascii="Arial" w:hAnsi="Arial" w:cs="Arial"/>
          <w:sz w:val="22"/>
          <w:szCs w:val="22"/>
        </w:rPr>
        <w:t>;</w:t>
      </w:r>
    </w:p>
    <w:p w:rsidR="007C57BF" w:rsidRPr="00516CDD" w:rsidRDefault="006A5B46" w:rsidP="006F0543">
      <w:pPr>
        <w:pStyle w:val="ListParagraph"/>
        <w:numPr>
          <w:ilvl w:val="0"/>
          <w:numId w:val="3"/>
        </w:numPr>
        <w:tabs>
          <w:tab w:val="left" w:pos="567"/>
          <w:tab w:val="left" w:pos="900"/>
          <w:tab w:val="left" w:pos="1080"/>
          <w:tab w:val="left" w:pos="1260"/>
          <w:tab w:val="left" w:pos="5670"/>
        </w:tabs>
        <w:ind w:left="270" w:hanging="270"/>
        <w:jc w:val="both"/>
        <w:rPr>
          <w:rFonts w:ascii="Arial" w:hAnsi="Arial" w:cs="Arial"/>
          <w:sz w:val="22"/>
          <w:szCs w:val="22"/>
          <w:lang w:val="sv-SE"/>
        </w:rPr>
      </w:pPr>
      <w:r w:rsidRPr="00D35D11">
        <w:rPr>
          <w:rFonts w:ascii="Arial" w:hAnsi="Arial" w:cs="Arial"/>
          <w:sz w:val="22"/>
          <w:szCs w:val="22"/>
          <w:lang w:val="id-ID"/>
        </w:rPr>
        <w:t xml:space="preserve">Sebagai tindak lanjut atas  permohonan penetapan register hibah </w:t>
      </w:r>
      <w:r w:rsidR="0001786A">
        <w:rPr>
          <w:rFonts w:ascii="Arial" w:hAnsi="Arial" w:cs="Arial"/>
          <w:sz w:val="22"/>
          <w:szCs w:val="22"/>
          <w:lang w:val="id-ID"/>
        </w:rPr>
        <w:t xml:space="preserve">langsung, </w:t>
      </w:r>
      <w:r w:rsidRPr="00D35D11">
        <w:rPr>
          <w:rFonts w:ascii="Arial" w:hAnsi="Arial" w:cs="Arial"/>
          <w:bCs/>
          <w:sz w:val="22"/>
          <w:szCs w:val="22"/>
          <w:lang w:val="id-ID"/>
        </w:rPr>
        <w:t>Direktur Evaluasi, Akuntansi dan Setelmen D</w:t>
      </w:r>
      <w:r w:rsidRPr="00D35D11">
        <w:rPr>
          <w:rFonts w:ascii="Arial" w:hAnsi="Arial" w:cs="Arial"/>
          <w:sz w:val="22"/>
          <w:szCs w:val="22"/>
          <w:lang w:val="id-ID"/>
        </w:rPr>
        <w:t xml:space="preserve">irektorat Jenderal Pengelolaan Pembiayaan dan Risiko </w:t>
      </w:r>
      <w:r w:rsidRPr="00D35D11">
        <w:rPr>
          <w:rFonts w:ascii="Arial" w:hAnsi="Arial" w:cs="Arial"/>
          <w:bCs/>
          <w:sz w:val="22"/>
          <w:szCs w:val="22"/>
          <w:lang w:val="id-ID"/>
        </w:rPr>
        <w:t>Kementerian Keuangan</w:t>
      </w:r>
      <w:r w:rsidR="0001786A">
        <w:rPr>
          <w:rFonts w:ascii="Arial" w:hAnsi="Arial" w:cs="Arial"/>
          <w:bCs/>
          <w:sz w:val="22"/>
          <w:szCs w:val="22"/>
          <w:lang w:val="id-ID"/>
        </w:rPr>
        <w:t xml:space="preserve"> melalui suratnya nomor S-1795/PR.8/2015 telah menetapkan nomor register hibah langsung atas hibah </w:t>
      </w:r>
      <w:r w:rsidR="0001786A">
        <w:rPr>
          <w:rFonts w:ascii="Arial" w:hAnsi="Arial" w:cs="Arial"/>
          <w:sz w:val="22"/>
          <w:szCs w:val="22"/>
          <w:lang w:val="id-ID"/>
        </w:rPr>
        <w:t>Mas</w:t>
      </w:r>
      <w:r w:rsidR="0001786A">
        <w:rPr>
          <w:rFonts w:ascii="Arial" w:hAnsi="Arial" w:cs="Arial"/>
          <w:sz w:val="22"/>
          <w:szCs w:val="22"/>
        </w:rPr>
        <w:t xml:space="preserve">jid </w:t>
      </w:r>
      <w:r w:rsidR="0001786A">
        <w:rPr>
          <w:rFonts w:ascii="Arial" w:hAnsi="Arial" w:cs="Arial"/>
          <w:sz w:val="22"/>
          <w:szCs w:val="22"/>
          <w:lang w:val="id-ID"/>
        </w:rPr>
        <w:t>Baitut Taqwa Kantor Pusat DJBC dengan nomor register “2VBJNVQG”</w:t>
      </w:r>
      <w:r w:rsidR="00334B24">
        <w:rPr>
          <w:rFonts w:ascii="Arial" w:hAnsi="Arial" w:cs="Arial"/>
          <w:sz w:val="22"/>
          <w:szCs w:val="22"/>
          <w:lang w:val="id-ID"/>
        </w:rPr>
        <w:t>;</w:t>
      </w:r>
    </w:p>
    <w:p w:rsidR="00232F9C" w:rsidRPr="006B7BD8" w:rsidRDefault="005C4FC6" w:rsidP="00232F9C">
      <w:pPr>
        <w:pStyle w:val="ListParagraph"/>
        <w:numPr>
          <w:ilvl w:val="0"/>
          <w:numId w:val="3"/>
        </w:numPr>
        <w:tabs>
          <w:tab w:val="left" w:pos="567"/>
          <w:tab w:val="left" w:pos="900"/>
          <w:tab w:val="left" w:pos="1080"/>
          <w:tab w:val="left" w:pos="1260"/>
          <w:tab w:val="left" w:pos="5670"/>
        </w:tabs>
        <w:ind w:left="270" w:hanging="270"/>
        <w:jc w:val="both"/>
        <w:rPr>
          <w:rFonts w:ascii="Arial" w:hAnsi="Arial" w:cs="Arial"/>
          <w:sz w:val="22"/>
          <w:szCs w:val="22"/>
          <w:lang w:val="sv-SE"/>
        </w:rPr>
      </w:pPr>
      <w:r>
        <w:rPr>
          <w:rFonts w:ascii="Arial" w:hAnsi="Arial" w:cs="Arial"/>
          <w:sz w:val="22"/>
          <w:szCs w:val="22"/>
          <w:lang w:val="id-ID"/>
        </w:rPr>
        <w:t>Bahwa setelah mendapatkan nomor register hibah s</w:t>
      </w:r>
      <w:r w:rsidR="00516CDD" w:rsidRPr="00410834">
        <w:rPr>
          <w:rFonts w:ascii="Arial" w:hAnsi="Arial" w:cs="Arial"/>
          <w:sz w:val="22"/>
          <w:szCs w:val="22"/>
          <w:lang w:val="id-ID"/>
        </w:rPr>
        <w:t xml:space="preserve">elanjutnya sesuai </w:t>
      </w:r>
      <w:r w:rsidR="00410834" w:rsidRPr="00410834">
        <w:rPr>
          <w:rFonts w:ascii="Arial" w:hAnsi="Arial" w:cs="Arial"/>
          <w:sz w:val="22"/>
          <w:szCs w:val="22"/>
          <w:lang w:val="id-ID"/>
        </w:rPr>
        <w:t xml:space="preserve">PMK 191/PMK.05/2011  </w:t>
      </w:r>
      <w:r w:rsidR="00516CDD" w:rsidRPr="00410834">
        <w:rPr>
          <w:rFonts w:ascii="Arial" w:hAnsi="Arial" w:cs="Arial"/>
          <w:sz w:val="22"/>
          <w:szCs w:val="22"/>
          <w:lang w:val="id-ID"/>
        </w:rPr>
        <w:t xml:space="preserve">pasal 16 </w:t>
      </w:r>
      <w:r w:rsidR="00410834" w:rsidRPr="00410834">
        <w:rPr>
          <w:rFonts w:ascii="Arial" w:hAnsi="Arial" w:cs="Arial"/>
          <w:sz w:val="22"/>
          <w:szCs w:val="22"/>
          <w:lang w:val="id-ID"/>
        </w:rPr>
        <w:t>menyebutkan</w:t>
      </w:r>
      <w:r w:rsidR="0089794A">
        <w:rPr>
          <w:rFonts w:ascii="Arial" w:hAnsi="Arial" w:cs="Arial"/>
          <w:sz w:val="22"/>
          <w:szCs w:val="22"/>
          <w:lang w:val="id-ID"/>
        </w:rPr>
        <w:t xml:space="preserve"> bahwa Kuasa Pengguna Anggaran Kantor Pusat DJBC Mengajukan Surat Perintah Pengesahan Pendapatan Hibah Langsung Bentuk Barang</w:t>
      </w:r>
      <w:r w:rsidR="0061343A">
        <w:rPr>
          <w:rFonts w:ascii="Arial" w:hAnsi="Arial" w:cs="Arial"/>
          <w:sz w:val="22"/>
          <w:szCs w:val="22"/>
          <w:lang w:val="id-ID"/>
        </w:rPr>
        <w:t xml:space="preserve"> </w:t>
      </w:r>
      <w:r w:rsidR="00410834">
        <w:rPr>
          <w:rFonts w:ascii="Arial" w:hAnsi="Arial" w:cs="Arial"/>
          <w:sz w:val="22"/>
          <w:szCs w:val="22"/>
          <w:lang w:val="id-ID"/>
        </w:rPr>
        <w:t>ke Direktur Jenderal Pengelolaan Utang</w:t>
      </w:r>
      <w:r w:rsidR="00425C2E">
        <w:rPr>
          <w:rFonts w:ascii="Arial" w:hAnsi="Arial" w:cs="Arial"/>
          <w:sz w:val="22"/>
          <w:szCs w:val="22"/>
          <w:lang w:val="id-ID"/>
        </w:rPr>
        <w:t xml:space="preserve"> (DJPU) </w:t>
      </w:r>
      <w:r w:rsidR="00232F9C">
        <w:rPr>
          <w:rFonts w:ascii="Arial" w:hAnsi="Arial" w:cs="Arial"/>
          <w:sz w:val="22"/>
          <w:szCs w:val="22"/>
          <w:lang w:val="id-ID"/>
        </w:rPr>
        <w:t xml:space="preserve">c.q Direktur Evaluasi Akuntansi dan setelmen </w:t>
      </w:r>
      <w:r w:rsidR="00425C2E">
        <w:rPr>
          <w:rFonts w:ascii="Arial" w:hAnsi="Arial" w:cs="Arial"/>
          <w:sz w:val="22"/>
          <w:szCs w:val="22"/>
          <w:lang w:val="id-ID"/>
        </w:rPr>
        <w:t>kementerian Keuangan</w:t>
      </w:r>
      <w:r w:rsidR="00232F9C">
        <w:rPr>
          <w:rFonts w:ascii="Arial" w:hAnsi="Arial" w:cs="Arial"/>
          <w:sz w:val="22"/>
          <w:szCs w:val="22"/>
          <w:lang w:val="id-ID"/>
        </w:rPr>
        <w:t xml:space="preserve"> dengan dilampiri BAST dan </w:t>
      </w:r>
      <w:r w:rsidR="000E35D2">
        <w:rPr>
          <w:rFonts w:ascii="Arial" w:hAnsi="Arial" w:cs="Arial"/>
          <w:sz w:val="22"/>
          <w:szCs w:val="22"/>
          <w:lang w:val="id-ID"/>
        </w:rPr>
        <w:t>SPTMHL dalam rangkap 3 (tiga).</w:t>
      </w:r>
    </w:p>
    <w:p w:rsidR="006B7BD8" w:rsidRPr="00232F9C" w:rsidRDefault="006B7BD8" w:rsidP="00232F9C">
      <w:pPr>
        <w:pStyle w:val="ListParagraph"/>
        <w:numPr>
          <w:ilvl w:val="0"/>
          <w:numId w:val="3"/>
        </w:numPr>
        <w:tabs>
          <w:tab w:val="left" w:pos="567"/>
          <w:tab w:val="left" w:pos="900"/>
          <w:tab w:val="left" w:pos="1080"/>
          <w:tab w:val="left" w:pos="1260"/>
          <w:tab w:val="left" w:pos="5670"/>
        </w:tabs>
        <w:ind w:left="270" w:hanging="270"/>
        <w:jc w:val="both"/>
        <w:rPr>
          <w:rFonts w:ascii="Arial" w:hAnsi="Arial" w:cs="Arial"/>
          <w:sz w:val="22"/>
          <w:szCs w:val="22"/>
          <w:lang w:val="sv-SE"/>
        </w:rPr>
      </w:pPr>
      <w:r>
        <w:rPr>
          <w:rFonts w:ascii="Arial" w:hAnsi="Arial" w:cs="Arial"/>
          <w:sz w:val="22"/>
          <w:szCs w:val="22"/>
          <w:lang w:val="id-ID"/>
        </w:rPr>
        <w:t>S</w:t>
      </w:r>
      <w:r w:rsidRPr="007D4751">
        <w:rPr>
          <w:rFonts w:ascii="Arial" w:hAnsi="Arial" w:cs="Arial"/>
          <w:sz w:val="22"/>
          <w:szCs w:val="22"/>
          <w:lang w:val="id-ID"/>
        </w:rPr>
        <w:t xml:space="preserve">esuai </w:t>
      </w:r>
      <w:r>
        <w:rPr>
          <w:rFonts w:ascii="Arial" w:hAnsi="Arial" w:cs="Arial"/>
          <w:sz w:val="22"/>
          <w:szCs w:val="22"/>
          <w:lang w:val="id-ID"/>
        </w:rPr>
        <w:t xml:space="preserve">dengan </w:t>
      </w:r>
      <w:r w:rsidRPr="007D4751">
        <w:rPr>
          <w:rFonts w:ascii="Arial" w:hAnsi="Arial" w:cs="Arial"/>
          <w:sz w:val="22"/>
          <w:szCs w:val="22"/>
          <w:lang w:val="id-ID"/>
        </w:rPr>
        <w:t>Peraturan Menteri Keuangan Nomor 206/PMK.01/2014 tentang Organisasi dan Tata Kerja Kementerian Keuangan, Nomenklatur Direktorat Jenderal Pengelolaan Utang (DJPU) berubah menjadi Direktorat Jenderal Pengelolaan Pembiayaan dan Risiko (DJPPR)</w:t>
      </w:r>
      <w:r>
        <w:rPr>
          <w:rFonts w:ascii="Arial" w:hAnsi="Arial" w:cs="Arial"/>
          <w:sz w:val="22"/>
          <w:szCs w:val="22"/>
          <w:lang w:val="id-ID"/>
        </w:rPr>
        <w:t>.</w:t>
      </w:r>
    </w:p>
    <w:p w:rsidR="0075634B" w:rsidRPr="00226B18" w:rsidRDefault="0075634B" w:rsidP="001F15E6">
      <w:pPr>
        <w:spacing w:after="120"/>
        <w:ind w:firstLine="709"/>
        <w:jc w:val="both"/>
        <w:rPr>
          <w:rFonts w:ascii="Arial" w:hAnsi="Arial" w:cs="Arial"/>
          <w:sz w:val="22"/>
          <w:szCs w:val="22"/>
          <w:lang w:val="id-ID"/>
        </w:rPr>
      </w:pPr>
      <w:r w:rsidRPr="00852260">
        <w:rPr>
          <w:rFonts w:ascii="Arial" w:hAnsi="Arial" w:cs="Arial"/>
          <w:sz w:val="22"/>
          <w:szCs w:val="22"/>
          <w:lang w:val="sv-SE"/>
        </w:rPr>
        <w:t xml:space="preserve">Apabila Bapak </w:t>
      </w:r>
      <w:r w:rsidRPr="00852260">
        <w:rPr>
          <w:rFonts w:ascii="Arial" w:hAnsi="Arial" w:cs="Arial"/>
          <w:sz w:val="22"/>
          <w:szCs w:val="22"/>
          <w:lang w:val="id-ID"/>
        </w:rPr>
        <w:t>tidak</w:t>
      </w:r>
      <w:r w:rsidRPr="00852260">
        <w:rPr>
          <w:rFonts w:ascii="Arial" w:hAnsi="Arial" w:cs="Arial"/>
          <w:sz w:val="22"/>
          <w:szCs w:val="22"/>
          <w:lang w:val="sv-SE"/>
        </w:rPr>
        <w:t xml:space="preserve"> berpendapat lain, bersama ini kami lampirkan konsep </w:t>
      </w:r>
      <w:r w:rsidR="00BD740A">
        <w:rPr>
          <w:rFonts w:ascii="Arial" w:hAnsi="Arial" w:cs="Arial"/>
          <w:sz w:val="22"/>
          <w:szCs w:val="22"/>
          <w:lang w:val="id-ID"/>
        </w:rPr>
        <w:t>Surat Perintah Pengesahan Pendapatan Hibah Langsung Bentuk Barang/Jasa/Surat Berharga (SP3HL-BJS)</w:t>
      </w:r>
      <w:r w:rsidRPr="00852260">
        <w:rPr>
          <w:rFonts w:ascii="Arial" w:hAnsi="Arial" w:cs="Arial"/>
          <w:sz w:val="22"/>
          <w:szCs w:val="22"/>
          <w:lang w:val="sv-SE"/>
        </w:rPr>
        <w:t xml:space="preserve"> kepada </w:t>
      </w:r>
      <w:r w:rsidR="00BB3E70">
        <w:rPr>
          <w:rFonts w:ascii="Arial" w:hAnsi="Arial" w:cs="Arial"/>
          <w:sz w:val="22"/>
          <w:szCs w:val="22"/>
          <w:lang w:val="id-ID"/>
        </w:rPr>
        <w:t xml:space="preserve">ke </w:t>
      </w:r>
      <w:r w:rsidR="00FC242C" w:rsidRPr="007D4751">
        <w:rPr>
          <w:rFonts w:ascii="Arial" w:hAnsi="Arial" w:cs="Arial"/>
          <w:sz w:val="22"/>
          <w:szCs w:val="22"/>
          <w:lang w:val="id-ID"/>
        </w:rPr>
        <w:t>Direktorat Jenderal Pengelolaan Pembiayaan dan Risiko</w:t>
      </w:r>
      <w:r w:rsidR="00BB3E70">
        <w:rPr>
          <w:rFonts w:ascii="Arial" w:hAnsi="Arial" w:cs="Arial"/>
          <w:sz w:val="22"/>
          <w:szCs w:val="22"/>
          <w:lang w:val="id-ID"/>
        </w:rPr>
        <w:t xml:space="preserve"> c.q Direktur Evaluasi Akuntansi dan setelmen kementerian Keuangan</w:t>
      </w:r>
      <w:r w:rsidR="00C35010">
        <w:rPr>
          <w:rFonts w:ascii="Arial" w:hAnsi="Arial" w:cs="Arial"/>
          <w:sz w:val="22"/>
          <w:szCs w:val="22"/>
          <w:lang w:val="id-ID"/>
        </w:rPr>
        <w:t xml:space="preserve"> </w:t>
      </w:r>
      <w:r w:rsidR="00E76C29">
        <w:rPr>
          <w:rFonts w:ascii="Arial" w:hAnsi="Arial" w:cs="Arial"/>
          <w:sz w:val="22"/>
          <w:szCs w:val="22"/>
        </w:rPr>
        <w:t xml:space="preserve">untuk </w:t>
      </w:r>
      <w:r w:rsidR="00E76C29" w:rsidRPr="00226B18">
        <w:rPr>
          <w:rFonts w:ascii="Arial" w:hAnsi="Arial" w:cs="Arial"/>
          <w:sz w:val="22"/>
          <w:szCs w:val="22"/>
          <w:lang w:val="id-ID"/>
        </w:rPr>
        <w:t>ditanda</w:t>
      </w:r>
      <w:r w:rsidR="00852260" w:rsidRPr="00226B18">
        <w:rPr>
          <w:rFonts w:ascii="Arial" w:hAnsi="Arial" w:cs="Arial"/>
          <w:sz w:val="22"/>
          <w:szCs w:val="22"/>
          <w:lang w:val="id-ID"/>
        </w:rPr>
        <w:t>tangani.</w:t>
      </w:r>
    </w:p>
    <w:p w:rsidR="00F655A6" w:rsidRPr="001217B6" w:rsidRDefault="0075634B" w:rsidP="001F15E6">
      <w:pPr>
        <w:ind w:firstLine="709"/>
        <w:jc w:val="both"/>
        <w:rPr>
          <w:rFonts w:ascii="Arial" w:hAnsi="Arial" w:cs="Arial"/>
          <w:bCs/>
          <w:sz w:val="22"/>
          <w:szCs w:val="22"/>
          <w:lang w:val="sv-SE"/>
        </w:rPr>
      </w:pPr>
      <w:r w:rsidRPr="001217B6">
        <w:rPr>
          <w:rFonts w:ascii="Arial" w:hAnsi="Arial" w:cs="Arial"/>
          <w:sz w:val="22"/>
          <w:szCs w:val="22"/>
          <w:lang w:val="sv-SE"/>
        </w:rPr>
        <w:t>Demikian disampaikan untuk mendapat keputusan lebih lanjut.</w:t>
      </w:r>
    </w:p>
    <w:p w:rsidR="000A7574" w:rsidRDefault="000A7574" w:rsidP="007A4E39">
      <w:pPr>
        <w:tabs>
          <w:tab w:val="left" w:pos="993"/>
        </w:tabs>
        <w:spacing w:line="276" w:lineRule="auto"/>
        <w:jc w:val="both"/>
        <w:rPr>
          <w:rFonts w:ascii="Arial" w:hAnsi="Arial" w:cs="Arial"/>
          <w:bCs/>
          <w:sz w:val="22"/>
          <w:szCs w:val="22"/>
          <w:lang w:val="sv-SE"/>
        </w:rPr>
      </w:pPr>
    </w:p>
    <w:p w:rsidR="000A7574" w:rsidRDefault="000A7574" w:rsidP="007A4E39">
      <w:pPr>
        <w:tabs>
          <w:tab w:val="left" w:pos="993"/>
        </w:tabs>
        <w:spacing w:line="276" w:lineRule="auto"/>
        <w:jc w:val="both"/>
        <w:rPr>
          <w:rFonts w:ascii="Arial" w:hAnsi="Arial" w:cs="Arial"/>
          <w:bCs/>
          <w:sz w:val="22"/>
          <w:szCs w:val="22"/>
          <w:lang w:val="sv-SE"/>
        </w:rPr>
      </w:pPr>
    </w:p>
    <w:p w:rsidR="000A7574" w:rsidRDefault="000A7574" w:rsidP="007A4E39">
      <w:pPr>
        <w:tabs>
          <w:tab w:val="left" w:pos="993"/>
        </w:tabs>
        <w:spacing w:line="276" w:lineRule="auto"/>
        <w:jc w:val="both"/>
        <w:rPr>
          <w:rFonts w:ascii="Arial" w:hAnsi="Arial" w:cs="Arial"/>
          <w:bCs/>
          <w:sz w:val="22"/>
          <w:szCs w:val="22"/>
          <w:lang w:val="sv-SE"/>
        </w:rPr>
      </w:pPr>
    </w:p>
    <w:p w:rsidR="001F15E6" w:rsidRDefault="001F15E6" w:rsidP="007A4E39">
      <w:pPr>
        <w:tabs>
          <w:tab w:val="left" w:pos="993"/>
        </w:tabs>
        <w:spacing w:line="276" w:lineRule="auto"/>
        <w:jc w:val="both"/>
        <w:rPr>
          <w:rFonts w:ascii="Arial" w:hAnsi="Arial" w:cs="Arial"/>
          <w:bCs/>
          <w:sz w:val="22"/>
          <w:szCs w:val="22"/>
          <w:lang w:val="sv-SE"/>
        </w:rPr>
      </w:pPr>
    </w:p>
    <w:p w:rsidR="000A7574" w:rsidRDefault="000A7574" w:rsidP="007A4E39">
      <w:pPr>
        <w:tabs>
          <w:tab w:val="left" w:pos="993"/>
        </w:tabs>
        <w:spacing w:line="276" w:lineRule="auto"/>
        <w:jc w:val="both"/>
        <w:rPr>
          <w:rFonts w:ascii="Arial" w:hAnsi="Arial" w:cs="Arial"/>
          <w:bCs/>
          <w:sz w:val="22"/>
          <w:szCs w:val="22"/>
          <w:lang w:val="sv-SE"/>
        </w:rPr>
      </w:pPr>
    </w:p>
    <w:p w:rsidR="0075634B" w:rsidRPr="001217B6" w:rsidRDefault="0075634B" w:rsidP="001F15E6">
      <w:pPr>
        <w:tabs>
          <w:tab w:val="left" w:pos="993"/>
        </w:tabs>
        <w:jc w:val="both"/>
        <w:rPr>
          <w:rFonts w:ascii="Arial" w:hAnsi="Arial" w:cs="Arial"/>
          <w:bCs/>
          <w:sz w:val="22"/>
          <w:szCs w:val="22"/>
          <w:lang w:val="sv-SE"/>
        </w:rPr>
      </w:pPr>
      <w:r w:rsidRPr="001217B6">
        <w:rPr>
          <w:rFonts w:ascii="Arial" w:hAnsi="Arial" w:cs="Arial"/>
          <w:bCs/>
          <w:sz w:val="22"/>
          <w:szCs w:val="22"/>
          <w:lang w:val="sv-SE"/>
        </w:rPr>
        <w:tab/>
      </w:r>
      <w:r w:rsidRPr="001217B6">
        <w:rPr>
          <w:rFonts w:ascii="Arial" w:hAnsi="Arial" w:cs="Arial"/>
          <w:bCs/>
          <w:sz w:val="22"/>
          <w:szCs w:val="22"/>
          <w:lang w:val="sv-SE"/>
        </w:rPr>
        <w:tab/>
      </w:r>
      <w:r w:rsidRPr="001217B6">
        <w:rPr>
          <w:rFonts w:ascii="Arial" w:hAnsi="Arial" w:cs="Arial"/>
          <w:bCs/>
          <w:sz w:val="22"/>
          <w:szCs w:val="22"/>
          <w:lang w:val="sv-SE"/>
        </w:rPr>
        <w:tab/>
      </w:r>
      <w:r w:rsidRPr="001217B6">
        <w:rPr>
          <w:rFonts w:ascii="Arial" w:hAnsi="Arial" w:cs="Arial"/>
          <w:bCs/>
          <w:sz w:val="22"/>
          <w:szCs w:val="22"/>
          <w:lang w:val="sv-SE"/>
        </w:rPr>
        <w:tab/>
      </w:r>
      <w:r w:rsidRPr="001217B6">
        <w:rPr>
          <w:rFonts w:ascii="Arial" w:hAnsi="Arial" w:cs="Arial"/>
          <w:bCs/>
          <w:sz w:val="22"/>
          <w:szCs w:val="22"/>
          <w:lang w:val="sv-SE"/>
        </w:rPr>
        <w:tab/>
      </w:r>
      <w:r w:rsidRPr="001217B6">
        <w:rPr>
          <w:rFonts w:ascii="Arial" w:hAnsi="Arial" w:cs="Arial"/>
          <w:bCs/>
          <w:sz w:val="22"/>
          <w:szCs w:val="22"/>
          <w:lang w:val="sv-SE"/>
        </w:rPr>
        <w:tab/>
      </w:r>
      <w:r w:rsidRPr="001217B6">
        <w:rPr>
          <w:rFonts w:ascii="Arial" w:hAnsi="Arial" w:cs="Arial"/>
          <w:bCs/>
          <w:sz w:val="22"/>
          <w:szCs w:val="22"/>
          <w:lang w:val="sv-SE"/>
        </w:rPr>
        <w:tab/>
        <w:t>Widi Kurnianto</w:t>
      </w:r>
    </w:p>
    <w:p w:rsidR="00C72843" w:rsidRDefault="0075634B" w:rsidP="00C35010">
      <w:pPr>
        <w:tabs>
          <w:tab w:val="left" w:pos="993"/>
        </w:tabs>
        <w:spacing w:line="276" w:lineRule="auto"/>
        <w:jc w:val="both"/>
      </w:pPr>
      <w:r w:rsidRPr="001217B6">
        <w:rPr>
          <w:rFonts w:ascii="Arial" w:hAnsi="Arial" w:cs="Arial"/>
          <w:bCs/>
          <w:sz w:val="22"/>
          <w:szCs w:val="22"/>
          <w:lang w:val="sv-SE"/>
        </w:rPr>
        <w:tab/>
      </w:r>
      <w:r w:rsidRPr="001217B6">
        <w:rPr>
          <w:rFonts w:ascii="Arial" w:hAnsi="Arial" w:cs="Arial"/>
          <w:bCs/>
          <w:sz w:val="22"/>
          <w:szCs w:val="22"/>
          <w:lang w:val="sv-SE"/>
        </w:rPr>
        <w:tab/>
      </w:r>
      <w:r w:rsidRPr="001217B6">
        <w:rPr>
          <w:rFonts w:ascii="Arial" w:hAnsi="Arial" w:cs="Arial"/>
          <w:bCs/>
          <w:sz w:val="22"/>
          <w:szCs w:val="22"/>
          <w:lang w:val="sv-SE"/>
        </w:rPr>
        <w:tab/>
      </w:r>
      <w:r w:rsidRPr="001217B6">
        <w:rPr>
          <w:rFonts w:ascii="Arial" w:hAnsi="Arial" w:cs="Arial"/>
          <w:bCs/>
          <w:sz w:val="22"/>
          <w:szCs w:val="22"/>
          <w:lang w:val="sv-SE"/>
        </w:rPr>
        <w:tab/>
      </w:r>
      <w:r w:rsidRPr="001217B6">
        <w:rPr>
          <w:rFonts w:ascii="Arial" w:hAnsi="Arial" w:cs="Arial"/>
          <w:bCs/>
          <w:sz w:val="22"/>
          <w:szCs w:val="22"/>
          <w:lang w:val="sv-SE"/>
        </w:rPr>
        <w:tab/>
      </w:r>
      <w:r w:rsidRPr="001217B6">
        <w:rPr>
          <w:rFonts w:ascii="Arial" w:hAnsi="Arial" w:cs="Arial"/>
          <w:bCs/>
          <w:sz w:val="22"/>
          <w:szCs w:val="22"/>
          <w:lang w:val="sv-SE"/>
        </w:rPr>
        <w:tab/>
      </w:r>
      <w:r w:rsidRPr="001217B6">
        <w:rPr>
          <w:rFonts w:ascii="Arial" w:hAnsi="Arial" w:cs="Arial"/>
          <w:bCs/>
          <w:sz w:val="22"/>
          <w:szCs w:val="22"/>
          <w:lang w:val="sv-SE"/>
        </w:rPr>
        <w:tab/>
      </w:r>
      <w:r w:rsidRPr="001217B6">
        <w:rPr>
          <w:rFonts w:ascii="Arial" w:hAnsi="Arial" w:cs="Arial"/>
          <w:bCs/>
          <w:sz w:val="22"/>
          <w:szCs w:val="22"/>
        </w:rPr>
        <w:t>NIP 19650106</w:t>
      </w:r>
      <w:r w:rsidR="001F15E6">
        <w:rPr>
          <w:rFonts w:ascii="Arial" w:hAnsi="Arial" w:cs="Arial"/>
          <w:bCs/>
          <w:sz w:val="22"/>
          <w:szCs w:val="22"/>
          <w:lang w:val="id-ID"/>
        </w:rPr>
        <w:t xml:space="preserve"> </w:t>
      </w:r>
      <w:r w:rsidRPr="001217B6">
        <w:rPr>
          <w:rFonts w:ascii="Arial" w:hAnsi="Arial" w:cs="Arial"/>
          <w:bCs/>
          <w:sz w:val="22"/>
          <w:szCs w:val="22"/>
        </w:rPr>
        <w:t>198601</w:t>
      </w:r>
      <w:r w:rsidR="001F15E6">
        <w:rPr>
          <w:rFonts w:ascii="Arial" w:hAnsi="Arial" w:cs="Arial"/>
          <w:bCs/>
          <w:sz w:val="22"/>
          <w:szCs w:val="22"/>
          <w:lang w:val="id-ID"/>
        </w:rPr>
        <w:t xml:space="preserve"> </w:t>
      </w:r>
      <w:r w:rsidRPr="001217B6">
        <w:rPr>
          <w:rFonts w:ascii="Arial" w:hAnsi="Arial" w:cs="Arial"/>
          <w:bCs/>
          <w:sz w:val="22"/>
          <w:szCs w:val="22"/>
        </w:rPr>
        <w:t>1</w:t>
      </w:r>
      <w:r w:rsidR="001F15E6">
        <w:rPr>
          <w:rFonts w:ascii="Arial" w:hAnsi="Arial" w:cs="Arial"/>
          <w:bCs/>
          <w:sz w:val="22"/>
          <w:szCs w:val="22"/>
          <w:lang w:val="id-ID"/>
        </w:rPr>
        <w:t xml:space="preserve"> </w:t>
      </w:r>
      <w:r w:rsidRPr="001217B6">
        <w:rPr>
          <w:rFonts w:ascii="Arial" w:hAnsi="Arial" w:cs="Arial"/>
          <w:bCs/>
          <w:sz w:val="22"/>
          <w:szCs w:val="22"/>
        </w:rPr>
        <w:t>002</w:t>
      </w:r>
      <w:r w:rsidR="00C72843">
        <w:br w:type="page"/>
      </w:r>
    </w:p>
    <w:p w:rsidR="001A6226" w:rsidRPr="001217B6" w:rsidRDefault="001A6226" w:rsidP="001A6226">
      <w:pPr>
        <w:pStyle w:val="Heading2"/>
        <w:ind w:right="-57" w:firstLine="0"/>
        <w:jc w:val="center"/>
        <w:rPr>
          <w:rFonts w:ascii="Arial" w:hAnsi="Arial" w:cs="Arial"/>
          <w:sz w:val="26"/>
          <w:szCs w:val="26"/>
          <w:lang w:val="nb-NO"/>
        </w:rPr>
      </w:pPr>
      <w:r w:rsidRPr="001217B6">
        <w:rPr>
          <w:rFonts w:ascii="Arial" w:hAnsi="Arial" w:cs="Arial"/>
          <w:noProof/>
          <w:sz w:val="26"/>
          <w:szCs w:val="26"/>
          <w:lang w:val="id-ID" w:eastAsia="id-ID"/>
        </w:rPr>
        <w:lastRenderedPageBreak/>
        <w:drawing>
          <wp:anchor distT="0" distB="0" distL="114300" distR="114300" simplePos="0" relativeHeight="251673600" behindDoc="0" locked="0" layoutInCell="1" allowOverlap="1">
            <wp:simplePos x="0" y="0"/>
            <wp:positionH relativeFrom="column">
              <wp:posOffset>4445</wp:posOffset>
            </wp:positionH>
            <wp:positionV relativeFrom="paragraph">
              <wp:posOffset>-120015</wp:posOffset>
            </wp:positionV>
            <wp:extent cx="897890" cy="857250"/>
            <wp:effectExtent l="19050" t="0" r="0" b="0"/>
            <wp:wrapSquare wrapText="bothSides"/>
            <wp:docPr id="4" name="Picture 5" descr="logodepke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depkeu1"/>
                    <pic:cNvPicPr>
                      <a:picLocks noChangeAspect="1" noChangeArrowheads="1"/>
                    </pic:cNvPicPr>
                  </pic:nvPicPr>
                  <pic:blipFill>
                    <a:blip r:embed="rId8" cstate="print"/>
                    <a:srcRect/>
                    <a:stretch>
                      <a:fillRect/>
                    </a:stretch>
                  </pic:blipFill>
                  <pic:spPr bwMode="auto">
                    <a:xfrm>
                      <a:off x="0" y="0"/>
                      <a:ext cx="897890" cy="857250"/>
                    </a:xfrm>
                    <a:prstGeom prst="rect">
                      <a:avLst/>
                    </a:prstGeom>
                    <a:noFill/>
                    <a:ln w="9525">
                      <a:noFill/>
                      <a:miter lim="800000"/>
                      <a:headEnd/>
                      <a:tailEnd/>
                    </a:ln>
                  </pic:spPr>
                </pic:pic>
              </a:graphicData>
            </a:graphic>
          </wp:anchor>
        </w:drawing>
      </w:r>
      <w:r w:rsidRPr="001217B6">
        <w:rPr>
          <w:rFonts w:ascii="Arial" w:hAnsi="Arial" w:cs="Arial"/>
          <w:sz w:val="26"/>
          <w:szCs w:val="26"/>
          <w:lang w:val="nb-NO"/>
        </w:rPr>
        <w:t>KEMENTERIAN KEUANGAN REPUBLIK INDONESIA</w:t>
      </w:r>
    </w:p>
    <w:p w:rsidR="001A6226" w:rsidRPr="001217B6" w:rsidRDefault="001A6226" w:rsidP="001A6226">
      <w:pPr>
        <w:ind w:right="-57"/>
        <w:jc w:val="center"/>
        <w:rPr>
          <w:rFonts w:ascii="Arial" w:hAnsi="Arial" w:cs="Arial"/>
          <w:sz w:val="22"/>
          <w:szCs w:val="22"/>
          <w:lang w:val="nb-NO"/>
        </w:rPr>
      </w:pPr>
      <w:r w:rsidRPr="001217B6">
        <w:rPr>
          <w:rFonts w:ascii="Arial" w:hAnsi="Arial" w:cs="Arial"/>
          <w:sz w:val="22"/>
          <w:szCs w:val="22"/>
          <w:lang w:val="nb-NO"/>
        </w:rPr>
        <w:t>DIREKTORAT JENDERAL BEA DAN CUKAI</w:t>
      </w:r>
    </w:p>
    <w:p w:rsidR="001A6226" w:rsidRPr="001217B6" w:rsidRDefault="001A6226" w:rsidP="001A6226">
      <w:pPr>
        <w:ind w:right="-57"/>
        <w:jc w:val="center"/>
        <w:rPr>
          <w:rFonts w:ascii="Arial" w:hAnsi="Arial" w:cs="Arial"/>
          <w:sz w:val="22"/>
          <w:szCs w:val="22"/>
          <w:lang w:val="id-ID"/>
        </w:rPr>
      </w:pPr>
      <w:r w:rsidRPr="001217B6">
        <w:rPr>
          <w:rFonts w:ascii="Arial" w:hAnsi="Arial" w:cs="Arial"/>
          <w:sz w:val="22"/>
          <w:szCs w:val="22"/>
          <w:lang w:val="nb-NO"/>
        </w:rPr>
        <w:t>SEKRETARIAT DIREKTORAT JENDERAL</w:t>
      </w:r>
    </w:p>
    <w:p w:rsidR="001A6226" w:rsidRPr="001217B6" w:rsidRDefault="001A6226" w:rsidP="001A6226">
      <w:pPr>
        <w:ind w:right="-57"/>
        <w:jc w:val="center"/>
        <w:rPr>
          <w:rFonts w:ascii="Arial" w:hAnsi="Arial" w:cs="Arial"/>
          <w:sz w:val="12"/>
          <w:szCs w:val="22"/>
          <w:lang w:val="id-ID"/>
        </w:rPr>
      </w:pPr>
    </w:p>
    <w:p w:rsidR="001A6226" w:rsidRPr="001217B6" w:rsidRDefault="001A6226" w:rsidP="001A6226">
      <w:pPr>
        <w:tabs>
          <w:tab w:val="left" w:pos="1560"/>
          <w:tab w:val="left" w:pos="7020"/>
        </w:tabs>
        <w:ind w:right="-57"/>
        <w:jc w:val="center"/>
        <w:rPr>
          <w:rFonts w:ascii="Arial" w:hAnsi="Arial" w:cs="Arial"/>
          <w:sz w:val="14"/>
          <w:szCs w:val="14"/>
          <w:lang w:val="fi-FI"/>
        </w:rPr>
      </w:pPr>
      <w:r w:rsidRPr="001217B6">
        <w:rPr>
          <w:rFonts w:ascii="Arial" w:hAnsi="Arial" w:cs="Arial"/>
          <w:sz w:val="14"/>
          <w:szCs w:val="14"/>
          <w:lang w:val="fi-FI"/>
        </w:rPr>
        <w:t xml:space="preserve">JALAN JENDERAL A.YANI, JAKARTA – 13230, KOTAK POS </w:t>
      </w:r>
      <w:r w:rsidR="00B26EBD">
        <w:rPr>
          <w:rFonts w:ascii="Arial" w:hAnsi="Arial" w:cs="Arial"/>
          <w:sz w:val="14"/>
          <w:szCs w:val="14"/>
          <w:lang w:val="id-ID"/>
        </w:rPr>
        <w:t>225</w:t>
      </w:r>
      <w:r w:rsidR="00DF7FDD">
        <w:rPr>
          <w:rFonts w:ascii="Arial" w:hAnsi="Arial" w:cs="Arial"/>
          <w:sz w:val="14"/>
          <w:szCs w:val="14"/>
          <w:lang w:val="fi-FI"/>
        </w:rPr>
        <w:t xml:space="preserve"> JAKARTA – 13013</w:t>
      </w:r>
      <w:r w:rsidRPr="001217B6">
        <w:rPr>
          <w:rFonts w:ascii="Arial" w:hAnsi="Arial" w:cs="Arial"/>
          <w:sz w:val="14"/>
          <w:szCs w:val="14"/>
          <w:lang w:val="fi-FI"/>
        </w:rPr>
        <w:t>,</w:t>
      </w:r>
    </w:p>
    <w:p w:rsidR="001A6226" w:rsidRPr="001217B6" w:rsidRDefault="001A6226" w:rsidP="001A6226">
      <w:pPr>
        <w:tabs>
          <w:tab w:val="left" w:pos="1560"/>
          <w:tab w:val="left" w:pos="7020"/>
        </w:tabs>
        <w:ind w:right="-57"/>
        <w:jc w:val="center"/>
        <w:rPr>
          <w:rFonts w:ascii="Arial" w:hAnsi="Arial" w:cs="Arial"/>
          <w:sz w:val="14"/>
          <w:szCs w:val="14"/>
          <w:lang w:val="fi-FI"/>
        </w:rPr>
      </w:pPr>
      <w:r w:rsidRPr="001217B6">
        <w:rPr>
          <w:rFonts w:ascii="Arial" w:hAnsi="Arial" w:cs="Arial"/>
          <w:sz w:val="14"/>
          <w:szCs w:val="14"/>
          <w:lang w:val="fi-FI"/>
        </w:rPr>
        <w:t>TELEPON:  4890308 FAKSIMILE   :  4890871</w:t>
      </w:r>
    </w:p>
    <w:p w:rsidR="001A6226" w:rsidRPr="001D6C6A" w:rsidRDefault="00C51B30" w:rsidP="001A6226">
      <w:pPr>
        <w:keepNext/>
        <w:tabs>
          <w:tab w:val="left" w:pos="1560"/>
        </w:tabs>
        <w:outlineLvl w:val="1"/>
        <w:rPr>
          <w:rFonts w:ascii="Arial" w:hAnsi="Arial" w:cs="Arial"/>
          <w:sz w:val="20"/>
          <w:szCs w:val="20"/>
          <w:lang w:val="fi-FI"/>
        </w:rPr>
      </w:pPr>
      <w:r>
        <w:rPr>
          <w:rFonts w:ascii="Arial" w:hAnsi="Arial" w:cs="Arial"/>
          <w:noProof/>
          <w:sz w:val="32"/>
          <w:szCs w:val="20"/>
          <w:lang w:val="id-ID" w:eastAsia="id-ID"/>
        </w:rPr>
        <w:pict>
          <v:line id="_x0000_s1036" style="position:absolute;z-index:251669504" from="-2.7pt,2.55pt" to="461.55pt,2.6pt" strokeweight="1.5pt"/>
        </w:pict>
      </w:r>
      <w:r w:rsidR="001A6226" w:rsidRPr="001D6C6A">
        <w:rPr>
          <w:rFonts w:ascii="Arial" w:hAnsi="Arial" w:cs="Arial"/>
          <w:sz w:val="20"/>
          <w:szCs w:val="20"/>
          <w:lang w:val="fi-FI"/>
        </w:rPr>
        <w:tab/>
      </w:r>
      <w:r w:rsidR="001A6226" w:rsidRPr="001D6C6A">
        <w:rPr>
          <w:rFonts w:ascii="Arial" w:hAnsi="Arial" w:cs="Arial"/>
          <w:sz w:val="20"/>
          <w:szCs w:val="20"/>
          <w:lang w:val="fi-FI"/>
        </w:rPr>
        <w:tab/>
      </w:r>
      <w:r w:rsidR="001A6226" w:rsidRPr="001D6C6A">
        <w:rPr>
          <w:rFonts w:ascii="Arial" w:hAnsi="Arial" w:cs="Arial"/>
          <w:sz w:val="20"/>
          <w:szCs w:val="20"/>
          <w:lang w:val="fi-FI"/>
        </w:rPr>
        <w:tab/>
      </w:r>
    </w:p>
    <w:p w:rsidR="001A6226" w:rsidRPr="001A2B43" w:rsidRDefault="003E7FD5" w:rsidP="003E7FD5">
      <w:pPr>
        <w:tabs>
          <w:tab w:val="left" w:pos="1080"/>
          <w:tab w:val="left" w:pos="1260"/>
          <w:tab w:val="left" w:pos="5670"/>
        </w:tabs>
        <w:spacing w:line="276" w:lineRule="auto"/>
        <w:jc w:val="center"/>
        <w:rPr>
          <w:rFonts w:ascii="Arial" w:hAnsi="Arial" w:cs="Arial"/>
          <w:b/>
          <w:sz w:val="22"/>
          <w:szCs w:val="22"/>
          <w:lang w:val="id-ID"/>
        </w:rPr>
      </w:pPr>
      <w:r w:rsidRPr="001A2B43">
        <w:rPr>
          <w:rFonts w:ascii="Arial" w:hAnsi="Arial" w:cs="Arial"/>
          <w:b/>
          <w:sz w:val="22"/>
          <w:szCs w:val="22"/>
          <w:lang w:val="id-ID"/>
        </w:rPr>
        <w:t>SURAT PERINTAH PENGESAHAN PENDAPATAN HIBAH LANGSUNG BENTUK BARANG/JASA/SURAT BERHARGA</w:t>
      </w:r>
    </w:p>
    <w:p w:rsidR="003E7FD5" w:rsidRPr="0067068C" w:rsidRDefault="003E7FD5" w:rsidP="003E7FD5">
      <w:pPr>
        <w:tabs>
          <w:tab w:val="left" w:pos="1080"/>
          <w:tab w:val="left" w:pos="1260"/>
          <w:tab w:val="left" w:pos="5670"/>
        </w:tabs>
        <w:spacing w:line="276" w:lineRule="auto"/>
        <w:jc w:val="center"/>
        <w:rPr>
          <w:rFonts w:ascii="Arial" w:hAnsi="Arial" w:cs="Arial"/>
          <w:b/>
          <w:sz w:val="22"/>
          <w:szCs w:val="22"/>
          <w:lang w:val="id-ID"/>
        </w:rPr>
      </w:pPr>
      <w:r w:rsidRPr="0067068C">
        <w:rPr>
          <w:rFonts w:ascii="Arial" w:hAnsi="Arial" w:cs="Arial"/>
          <w:b/>
          <w:sz w:val="22"/>
          <w:szCs w:val="22"/>
          <w:lang w:val="id-ID"/>
        </w:rPr>
        <w:t>TANGGAL</w:t>
      </w:r>
      <w:r w:rsidR="002C024A" w:rsidRPr="0067068C">
        <w:rPr>
          <w:rFonts w:ascii="Arial" w:hAnsi="Arial" w:cs="Arial"/>
          <w:b/>
          <w:sz w:val="22"/>
          <w:szCs w:val="22"/>
          <w:lang w:val="id-ID"/>
        </w:rPr>
        <w:t xml:space="preserve">     </w:t>
      </w:r>
      <w:r w:rsidR="00EF686D">
        <w:rPr>
          <w:rFonts w:ascii="Arial" w:hAnsi="Arial" w:cs="Arial"/>
          <w:b/>
          <w:sz w:val="22"/>
          <w:szCs w:val="22"/>
          <w:lang w:val="id-ID"/>
        </w:rPr>
        <w:t xml:space="preserve">  </w:t>
      </w:r>
      <w:r w:rsidR="002C024A" w:rsidRPr="0067068C">
        <w:rPr>
          <w:rFonts w:ascii="Arial" w:hAnsi="Arial" w:cs="Arial"/>
          <w:b/>
          <w:sz w:val="22"/>
          <w:szCs w:val="22"/>
          <w:lang w:val="id-ID"/>
        </w:rPr>
        <w:t xml:space="preserve"> OKTOBER 2015</w:t>
      </w:r>
      <w:r w:rsidRPr="0067068C">
        <w:rPr>
          <w:rFonts w:ascii="Arial" w:hAnsi="Arial" w:cs="Arial"/>
          <w:b/>
          <w:sz w:val="22"/>
          <w:szCs w:val="22"/>
          <w:lang w:val="id-ID"/>
        </w:rPr>
        <w:t xml:space="preserve"> NOMOR</w:t>
      </w:r>
      <w:r w:rsidR="002C024A" w:rsidRPr="0067068C">
        <w:rPr>
          <w:rFonts w:ascii="Arial" w:hAnsi="Arial" w:cs="Arial"/>
          <w:b/>
          <w:sz w:val="22"/>
          <w:szCs w:val="22"/>
          <w:lang w:val="id-ID"/>
        </w:rPr>
        <w:t xml:space="preserve">        </w:t>
      </w:r>
      <w:r w:rsidR="007C582D">
        <w:rPr>
          <w:rFonts w:ascii="Arial" w:hAnsi="Arial" w:cs="Arial"/>
          <w:b/>
          <w:sz w:val="22"/>
          <w:szCs w:val="22"/>
          <w:lang w:val="id-ID"/>
        </w:rPr>
        <w:t xml:space="preserve">   </w:t>
      </w:r>
      <w:r w:rsidR="002C024A" w:rsidRPr="0067068C">
        <w:rPr>
          <w:rFonts w:ascii="Arial" w:hAnsi="Arial" w:cs="Arial"/>
          <w:b/>
          <w:sz w:val="22"/>
          <w:lang w:val="id-ID" w:eastAsia="id-ID"/>
        </w:rPr>
        <w:t>/BC.1/2015</w:t>
      </w:r>
    </w:p>
    <w:p w:rsidR="003E7FD5" w:rsidRDefault="003E7FD5" w:rsidP="003E7FD5">
      <w:pPr>
        <w:tabs>
          <w:tab w:val="left" w:pos="1080"/>
          <w:tab w:val="left" w:pos="1260"/>
          <w:tab w:val="left" w:pos="5670"/>
        </w:tabs>
        <w:spacing w:line="276" w:lineRule="auto"/>
        <w:jc w:val="center"/>
        <w:rPr>
          <w:rFonts w:ascii="Arial" w:hAnsi="Arial" w:cs="Arial"/>
          <w:sz w:val="22"/>
          <w:szCs w:val="22"/>
          <w:lang w:val="id-ID"/>
        </w:rPr>
      </w:pPr>
    </w:p>
    <w:p w:rsidR="003E7FD5" w:rsidRPr="003E7FD5" w:rsidRDefault="003E7FD5" w:rsidP="003E7FD5">
      <w:pPr>
        <w:tabs>
          <w:tab w:val="left" w:pos="1080"/>
          <w:tab w:val="left" w:pos="1260"/>
          <w:tab w:val="left" w:pos="5670"/>
        </w:tabs>
        <w:spacing w:line="276" w:lineRule="auto"/>
        <w:jc w:val="center"/>
        <w:rPr>
          <w:rFonts w:ascii="Arial" w:hAnsi="Arial" w:cs="Arial"/>
          <w:sz w:val="22"/>
          <w:szCs w:val="22"/>
          <w:lang w:val="id-ID"/>
        </w:rPr>
      </w:pPr>
    </w:p>
    <w:p w:rsidR="001A6226" w:rsidRDefault="001A6226" w:rsidP="001A6226">
      <w:pPr>
        <w:tabs>
          <w:tab w:val="left" w:pos="567"/>
          <w:tab w:val="left" w:pos="1080"/>
          <w:tab w:val="left" w:pos="1260"/>
          <w:tab w:val="left" w:pos="5670"/>
        </w:tabs>
        <w:jc w:val="both"/>
        <w:rPr>
          <w:rFonts w:ascii="Arial" w:hAnsi="Arial" w:cs="Arial"/>
          <w:bCs/>
          <w:sz w:val="22"/>
          <w:szCs w:val="22"/>
          <w:lang w:val="id-ID"/>
        </w:rPr>
      </w:pPr>
      <w:r w:rsidRPr="001A6226">
        <w:rPr>
          <w:rFonts w:ascii="Arial" w:hAnsi="Arial" w:cs="Arial"/>
          <w:bCs/>
          <w:sz w:val="22"/>
          <w:szCs w:val="22"/>
          <w:lang w:val="sv-SE"/>
        </w:rPr>
        <w:t xml:space="preserve">Yth. </w:t>
      </w:r>
      <w:r>
        <w:rPr>
          <w:rFonts w:ascii="Arial" w:hAnsi="Arial" w:cs="Arial"/>
          <w:bCs/>
          <w:sz w:val="22"/>
          <w:szCs w:val="22"/>
          <w:lang w:val="sv-SE"/>
        </w:rPr>
        <w:tab/>
      </w:r>
      <w:r w:rsidR="00C35010">
        <w:rPr>
          <w:rFonts w:ascii="Arial" w:hAnsi="Arial" w:cs="Arial"/>
          <w:bCs/>
          <w:sz w:val="22"/>
          <w:szCs w:val="22"/>
          <w:lang w:val="id-ID"/>
        </w:rPr>
        <w:t>Direktur Evaluasi, Akuntansi da</w:t>
      </w:r>
      <w:r w:rsidR="007F452B">
        <w:rPr>
          <w:rFonts w:ascii="Arial" w:hAnsi="Arial" w:cs="Arial"/>
          <w:bCs/>
          <w:sz w:val="22"/>
          <w:szCs w:val="22"/>
          <w:lang w:val="id-ID"/>
        </w:rPr>
        <w:t>n</w:t>
      </w:r>
      <w:r w:rsidR="00C35010">
        <w:rPr>
          <w:rFonts w:ascii="Arial" w:hAnsi="Arial" w:cs="Arial"/>
          <w:bCs/>
          <w:sz w:val="22"/>
          <w:szCs w:val="22"/>
          <w:lang w:val="id-ID"/>
        </w:rPr>
        <w:t xml:space="preserve"> Setelmen</w:t>
      </w:r>
    </w:p>
    <w:p w:rsidR="001A6226" w:rsidRPr="001A6226" w:rsidRDefault="001A6226" w:rsidP="001A6226">
      <w:pPr>
        <w:tabs>
          <w:tab w:val="left" w:pos="567"/>
          <w:tab w:val="left" w:pos="1080"/>
          <w:tab w:val="left" w:pos="1260"/>
          <w:tab w:val="left" w:pos="5670"/>
        </w:tabs>
        <w:ind w:firstLine="426"/>
        <w:jc w:val="both"/>
        <w:rPr>
          <w:rFonts w:ascii="Arial" w:hAnsi="Arial" w:cs="Arial"/>
          <w:bCs/>
          <w:sz w:val="22"/>
          <w:szCs w:val="22"/>
          <w:lang w:val="id-ID"/>
        </w:rPr>
      </w:pPr>
      <w:r>
        <w:rPr>
          <w:rFonts w:ascii="Arial" w:hAnsi="Arial" w:cs="Arial"/>
          <w:bCs/>
          <w:sz w:val="22"/>
          <w:szCs w:val="22"/>
          <w:lang w:val="id-ID"/>
        </w:rPr>
        <w:tab/>
      </w:r>
      <w:r w:rsidR="007D4751">
        <w:rPr>
          <w:rFonts w:ascii="Arial" w:hAnsi="Arial" w:cs="Arial"/>
          <w:sz w:val="22"/>
          <w:szCs w:val="22"/>
          <w:lang w:val="id-ID"/>
        </w:rPr>
        <w:t xml:space="preserve">Direktorat Jenderal </w:t>
      </w:r>
      <w:r w:rsidR="007D4751" w:rsidRPr="00226B18">
        <w:rPr>
          <w:rFonts w:ascii="Arial" w:hAnsi="Arial" w:cs="Arial"/>
          <w:sz w:val="22"/>
          <w:szCs w:val="22"/>
          <w:lang w:val="id-ID"/>
        </w:rPr>
        <w:t>Pengelolaan Pembiayaan dan Risiko</w:t>
      </w:r>
    </w:p>
    <w:p w:rsidR="001A6226" w:rsidRPr="00C35010" w:rsidRDefault="001A6226" w:rsidP="001A6226">
      <w:pPr>
        <w:tabs>
          <w:tab w:val="left" w:pos="567"/>
          <w:tab w:val="left" w:pos="1080"/>
          <w:tab w:val="left" w:pos="1260"/>
          <w:tab w:val="left" w:pos="5670"/>
        </w:tabs>
        <w:ind w:firstLine="426"/>
        <w:jc w:val="both"/>
        <w:rPr>
          <w:rFonts w:ascii="Arial" w:hAnsi="Arial" w:cs="Arial"/>
          <w:sz w:val="22"/>
          <w:szCs w:val="22"/>
          <w:lang w:val="id-ID"/>
        </w:rPr>
      </w:pPr>
      <w:r>
        <w:rPr>
          <w:rFonts w:ascii="Arial" w:hAnsi="Arial" w:cs="Arial"/>
          <w:bCs/>
          <w:sz w:val="22"/>
          <w:szCs w:val="22"/>
        </w:rPr>
        <w:tab/>
      </w:r>
      <w:r w:rsidR="00C35010">
        <w:rPr>
          <w:rFonts w:ascii="Arial" w:hAnsi="Arial" w:cs="Arial"/>
          <w:bCs/>
          <w:sz w:val="22"/>
          <w:szCs w:val="22"/>
          <w:lang w:val="id-ID"/>
        </w:rPr>
        <w:t>Kementerian Keuangan</w:t>
      </w:r>
    </w:p>
    <w:p w:rsidR="001A6226" w:rsidRPr="001A6226" w:rsidRDefault="001A6226" w:rsidP="001A6226">
      <w:pPr>
        <w:tabs>
          <w:tab w:val="left" w:pos="567"/>
          <w:tab w:val="left" w:pos="1080"/>
          <w:tab w:val="left" w:pos="1260"/>
          <w:tab w:val="left" w:pos="5670"/>
        </w:tabs>
        <w:ind w:firstLine="426"/>
        <w:jc w:val="both"/>
        <w:rPr>
          <w:rFonts w:ascii="Arial" w:hAnsi="Arial" w:cs="Arial"/>
          <w:sz w:val="22"/>
          <w:szCs w:val="22"/>
          <w:lang w:val="id-ID"/>
        </w:rPr>
      </w:pPr>
      <w:r>
        <w:rPr>
          <w:rFonts w:ascii="Arial" w:hAnsi="Arial" w:cs="Arial"/>
          <w:sz w:val="22"/>
          <w:szCs w:val="22"/>
        </w:rPr>
        <w:tab/>
      </w:r>
    </w:p>
    <w:p w:rsidR="001A6226" w:rsidRPr="001A6226" w:rsidRDefault="001A6226" w:rsidP="001A6226">
      <w:pPr>
        <w:tabs>
          <w:tab w:val="left" w:pos="1080"/>
          <w:tab w:val="left" w:pos="1260"/>
          <w:tab w:val="left" w:pos="5670"/>
        </w:tabs>
        <w:spacing w:line="276" w:lineRule="auto"/>
        <w:jc w:val="both"/>
        <w:rPr>
          <w:rFonts w:ascii="Arial" w:hAnsi="Arial" w:cs="Arial"/>
          <w:sz w:val="22"/>
          <w:szCs w:val="22"/>
          <w:lang w:val="sv-SE"/>
        </w:rPr>
      </w:pPr>
    </w:p>
    <w:p w:rsidR="001A6226" w:rsidRDefault="001A6226" w:rsidP="00F655A6">
      <w:pPr>
        <w:tabs>
          <w:tab w:val="left" w:pos="709"/>
          <w:tab w:val="left" w:pos="1080"/>
          <w:tab w:val="left" w:pos="1260"/>
          <w:tab w:val="left" w:pos="5670"/>
        </w:tabs>
        <w:jc w:val="both"/>
        <w:rPr>
          <w:rFonts w:ascii="Arial" w:hAnsi="Arial" w:cs="Arial"/>
          <w:sz w:val="22"/>
          <w:szCs w:val="22"/>
          <w:lang w:val="id-ID"/>
        </w:rPr>
      </w:pPr>
      <w:r w:rsidRPr="001A6226">
        <w:rPr>
          <w:rFonts w:ascii="Arial" w:hAnsi="Arial" w:cs="Arial"/>
          <w:sz w:val="22"/>
          <w:szCs w:val="22"/>
          <w:lang w:val="sv-SE"/>
        </w:rPr>
        <w:tab/>
      </w:r>
      <w:r w:rsidR="00946B12">
        <w:rPr>
          <w:rFonts w:ascii="Arial" w:hAnsi="Arial" w:cs="Arial"/>
          <w:sz w:val="22"/>
          <w:szCs w:val="22"/>
          <w:lang w:val="id-ID"/>
        </w:rPr>
        <w:t>Bersama ini disampaikan Surat Perintah Pengesahan Pendapatan Hibah Langsung Bentuk Barang/Jasa/Surat Berharga sebagai dasar untuk mengesahkan dan membukukan hibah yang diterima berupa Barang/Jasa/Surat Berharga dengan rincian sebagai berikut :</w:t>
      </w:r>
    </w:p>
    <w:p w:rsidR="007F4C27" w:rsidRDefault="001C05EE" w:rsidP="005C60D2">
      <w:pPr>
        <w:tabs>
          <w:tab w:val="left" w:pos="900"/>
          <w:tab w:val="left" w:pos="5670"/>
        </w:tabs>
        <w:jc w:val="both"/>
        <w:rPr>
          <w:rFonts w:ascii="Arial" w:hAnsi="Arial" w:cs="Arial"/>
          <w:sz w:val="22"/>
          <w:szCs w:val="22"/>
          <w:u w:val="single"/>
          <w:lang w:val="id-ID"/>
        </w:rPr>
      </w:pPr>
      <w:r w:rsidRPr="001C05EE">
        <w:rPr>
          <w:rFonts w:ascii="Arial" w:hAnsi="Arial" w:cs="Arial"/>
          <w:sz w:val="22"/>
          <w:szCs w:val="22"/>
          <w:u w:val="single"/>
          <w:lang w:val="id-ID"/>
        </w:rPr>
        <w:t>Penerima Hibah</w:t>
      </w:r>
    </w:p>
    <w:p w:rsidR="001C05EE" w:rsidRDefault="001C05EE" w:rsidP="005C60D2">
      <w:pPr>
        <w:tabs>
          <w:tab w:val="left" w:pos="900"/>
          <w:tab w:val="left" w:pos="3119"/>
        </w:tabs>
        <w:jc w:val="both"/>
        <w:rPr>
          <w:rFonts w:ascii="Arial" w:hAnsi="Arial" w:cs="Arial"/>
          <w:sz w:val="22"/>
          <w:szCs w:val="22"/>
          <w:lang w:val="id-ID"/>
        </w:rPr>
      </w:pPr>
      <w:r>
        <w:rPr>
          <w:rFonts w:ascii="Arial" w:hAnsi="Arial" w:cs="Arial"/>
          <w:sz w:val="22"/>
          <w:szCs w:val="22"/>
          <w:lang w:val="id-ID"/>
        </w:rPr>
        <w:t>Bagian Anggaran /Eselon I</w:t>
      </w:r>
      <w:r w:rsidR="005C60D2">
        <w:rPr>
          <w:rFonts w:ascii="Arial" w:hAnsi="Arial" w:cs="Arial"/>
          <w:sz w:val="22"/>
          <w:szCs w:val="22"/>
          <w:lang w:val="id-ID"/>
        </w:rPr>
        <w:t xml:space="preserve"> </w:t>
      </w:r>
      <w:r w:rsidR="005C60D2">
        <w:rPr>
          <w:rFonts w:ascii="Arial" w:hAnsi="Arial" w:cs="Arial"/>
          <w:sz w:val="22"/>
          <w:szCs w:val="22"/>
          <w:lang w:val="id-ID"/>
        </w:rPr>
        <w:tab/>
        <w:t>:</w:t>
      </w:r>
      <w:r w:rsidR="00F549AD">
        <w:rPr>
          <w:rFonts w:ascii="Arial" w:hAnsi="Arial" w:cs="Arial"/>
          <w:sz w:val="22"/>
          <w:szCs w:val="22"/>
          <w:lang w:val="id-ID"/>
        </w:rPr>
        <w:t xml:space="preserve"> </w:t>
      </w:r>
      <w:r w:rsidR="00F549AD">
        <w:rPr>
          <w:rFonts w:ascii="Arial" w:hAnsi="Arial" w:cs="Arial"/>
          <w:bCs/>
          <w:sz w:val="22"/>
          <w:szCs w:val="22"/>
          <w:lang w:val="id-ID"/>
        </w:rPr>
        <w:t>Direktorat Jenderal Bea dan Cukai</w:t>
      </w:r>
    </w:p>
    <w:p w:rsidR="005C60D2" w:rsidRDefault="005C60D2" w:rsidP="005C60D2">
      <w:pPr>
        <w:tabs>
          <w:tab w:val="left" w:pos="900"/>
          <w:tab w:val="left" w:pos="3119"/>
        </w:tabs>
        <w:jc w:val="both"/>
        <w:rPr>
          <w:rFonts w:ascii="Arial" w:hAnsi="Arial" w:cs="Arial"/>
          <w:sz w:val="22"/>
          <w:szCs w:val="22"/>
          <w:lang w:val="id-ID"/>
        </w:rPr>
      </w:pPr>
      <w:r>
        <w:rPr>
          <w:rFonts w:ascii="Arial" w:hAnsi="Arial" w:cs="Arial"/>
          <w:sz w:val="22"/>
          <w:szCs w:val="22"/>
          <w:lang w:val="id-ID"/>
        </w:rPr>
        <w:t xml:space="preserve">Kode dan Nama Satker </w:t>
      </w:r>
      <w:r>
        <w:rPr>
          <w:rFonts w:ascii="Arial" w:hAnsi="Arial" w:cs="Arial"/>
          <w:sz w:val="22"/>
          <w:szCs w:val="22"/>
          <w:lang w:val="id-ID"/>
        </w:rPr>
        <w:tab/>
        <w:t>:</w:t>
      </w:r>
      <w:r w:rsidR="00F549AD">
        <w:rPr>
          <w:rFonts w:ascii="Arial" w:hAnsi="Arial" w:cs="Arial"/>
          <w:sz w:val="22"/>
          <w:szCs w:val="22"/>
          <w:lang w:val="id-ID"/>
        </w:rPr>
        <w:t xml:space="preserve"> </w:t>
      </w:r>
      <w:r w:rsidR="00F549AD">
        <w:rPr>
          <w:rFonts w:ascii="Arial" w:hAnsi="Arial" w:cs="Arial"/>
          <w:bCs/>
          <w:sz w:val="22"/>
          <w:szCs w:val="22"/>
          <w:lang w:val="id-ID"/>
        </w:rPr>
        <w:t>410640</w:t>
      </w:r>
      <w:r w:rsidR="00082F8D">
        <w:rPr>
          <w:rFonts w:ascii="Arial" w:hAnsi="Arial" w:cs="Arial"/>
          <w:bCs/>
          <w:sz w:val="22"/>
          <w:szCs w:val="22"/>
          <w:lang w:val="id-ID"/>
        </w:rPr>
        <w:t xml:space="preserve"> - Kantor Pusat Direktorat Jenderal Bea dan Cukai</w:t>
      </w:r>
    </w:p>
    <w:p w:rsidR="005C60D2" w:rsidRDefault="005C60D2" w:rsidP="005C60D2">
      <w:pPr>
        <w:tabs>
          <w:tab w:val="left" w:pos="900"/>
          <w:tab w:val="left" w:pos="3119"/>
        </w:tabs>
        <w:jc w:val="both"/>
        <w:rPr>
          <w:rFonts w:ascii="Arial" w:hAnsi="Arial" w:cs="Arial"/>
          <w:sz w:val="22"/>
          <w:szCs w:val="22"/>
          <w:lang w:val="id-ID"/>
        </w:rPr>
      </w:pPr>
    </w:p>
    <w:p w:rsidR="005C60D2" w:rsidRDefault="005C60D2" w:rsidP="005C60D2">
      <w:pPr>
        <w:tabs>
          <w:tab w:val="left" w:pos="900"/>
          <w:tab w:val="left" w:pos="3119"/>
        </w:tabs>
        <w:jc w:val="both"/>
        <w:rPr>
          <w:rFonts w:ascii="Arial" w:hAnsi="Arial" w:cs="Arial"/>
          <w:sz w:val="22"/>
          <w:szCs w:val="22"/>
          <w:u w:val="single"/>
          <w:lang w:val="id-ID"/>
        </w:rPr>
      </w:pPr>
      <w:r w:rsidRPr="005C60D2">
        <w:rPr>
          <w:rFonts w:ascii="Arial" w:hAnsi="Arial" w:cs="Arial"/>
          <w:sz w:val="22"/>
          <w:szCs w:val="22"/>
          <w:u w:val="single"/>
          <w:lang w:val="id-ID"/>
        </w:rPr>
        <w:t>Pemberi Hibah</w:t>
      </w:r>
    </w:p>
    <w:p w:rsidR="005C60D2" w:rsidRDefault="005C60D2" w:rsidP="005C60D2">
      <w:pPr>
        <w:tabs>
          <w:tab w:val="left" w:pos="900"/>
          <w:tab w:val="left" w:pos="3119"/>
        </w:tabs>
        <w:jc w:val="both"/>
        <w:rPr>
          <w:rFonts w:ascii="Arial" w:hAnsi="Arial" w:cs="Arial"/>
          <w:sz w:val="22"/>
          <w:szCs w:val="22"/>
          <w:lang w:val="id-ID"/>
        </w:rPr>
      </w:pPr>
      <w:r>
        <w:rPr>
          <w:rFonts w:ascii="Arial" w:hAnsi="Arial" w:cs="Arial"/>
          <w:sz w:val="22"/>
          <w:szCs w:val="22"/>
          <w:lang w:val="id-ID"/>
        </w:rPr>
        <w:t>Negara Donor</w:t>
      </w:r>
      <w:r>
        <w:rPr>
          <w:rFonts w:ascii="Arial" w:hAnsi="Arial" w:cs="Arial"/>
          <w:sz w:val="22"/>
          <w:szCs w:val="22"/>
          <w:lang w:val="id-ID"/>
        </w:rPr>
        <w:tab/>
        <w:t>:</w:t>
      </w:r>
      <w:r w:rsidR="00D36067">
        <w:rPr>
          <w:rFonts w:ascii="Arial" w:hAnsi="Arial" w:cs="Arial"/>
          <w:sz w:val="22"/>
          <w:szCs w:val="22"/>
          <w:lang w:val="id-ID"/>
        </w:rPr>
        <w:t xml:space="preserve"> </w:t>
      </w:r>
      <w:r w:rsidR="00A54C1C">
        <w:rPr>
          <w:rFonts w:ascii="Arial" w:hAnsi="Arial" w:cs="Arial"/>
          <w:sz w:val="22"/>
          <w:szCs w:val="22"/>
          <w:lang w:val="id-ID"/>
        </w:rPr>
        <w:t>Lembaga Nasional (</w:t>
      </w:r>
      <w:r w:rsidR="00D36067">
        <w:rPr>
          <w:rFonts w:ascii="Arial" w:hAnsi="Arial" w:cs="Arial"/>
          <w:sz w:val="22"/>
          <w:szCs w:val="22"/>
          <w:lang w:val="id-ID"/>
        </w:rPr>
        <w:t>Indonesia</w:t>
      </w:r>
      <w:r w:rsidR="00A54C1C">
        <w:rPr>
          <w:rFonts w:ascii="Arial" w:hAnsi="Arial" w:cs="Arial"/>
          <w:sz w:val="22"/>
          <w:szCs w:val="22"/>
          <w:lang w:val="id-ID"/>
        </w:rPr>
        <w:t>)</w:t>
      </w:r>
    </w:p>
    <w:p w:rsidR="005C60D2" w:rsidRDefault="005C60D2" w:rsidP="005C60D2">
      <w:pPr>
        <w:tabs>
          <w:tab w:val="left" w:pos="900"/>
          <w:tab w:val="left" w:pos="3119"/>
        </w:tabs>
        <w:jc w:val="both"/>
        <w:rPr>
          <w:rFonts w:ascii="Arial" w:hAnsi="Arial" w:cs="Arial"/>
          <w:sz w:val="22"/>
          <w:szCs w:val="22"/>
          <w:lang w:val="id-ID"/>
        </w:rPr>
      </w:pPr>
      <w:r>
        <w:rPr>
          <w:rFonts w:ascii="Arial" w:hAnsi="Arial" w:cs="Arial"/>
          <w:sz w:val="22"/>
          <w:szCs w:val="22"/>
          <w:lang w:val="id-ID"/>
        </w:rPr>
        <w:t>Nama Donor</w:t>
      </w:r>
      <w:r>
        <w:rPr>
          <w:rFonts w:ascii="Arial" w:hAnsi="Arial" w:cs="Arial"/>
          <w:sz w:val="22"/>
          <w:szCs w:val="22"/>
          <w:lang w:val="id-ID"/>
        </w:rPr>
        <w:tab/>
        <w:t xml:space="preserve">: </w:t>
      </w:r>
      <w:r w:rsidR="00D36067">
        <w:rPr>
          <w:rFonts w:ascii="Arial" w:hAnsi="Arial" w:cs="Arial"/>
          <w:bCs/>
          <w:sz w:val="22"/>
          <w:szCs w:val="22"/>
          <w:lang w:val="id-ID"/>
        </w:rPr>
        <w:t>Dewan Kemakmuran Masjid (DKM) Baitut Taqwa</w:t>
      </w:r>
      <w:r w:rsidR="00D36067">
        <w:rPr>
          <w:rFonts w:ascii="Arial" w:hAnsi="Arial" w:cs="Arial"/>
          <w:sz w:val="22"/>
          <w:szCs w:val="22"/>
          <w:lang w:val="id-ID"/>
        </w:rPr>
        <w:t xml:space="preserve"> </w:t>
      </w:r>
    </w:p>
    <w:p w:rsidR="00EF39DE" w:rsidRDefault="005C60D2" w:rsidP="005C60D2">
      <w:pPr>
        <w:tabs>
          <w:tab w:val="left" w:pos="900"/>
          <w:tab w:val="left" w:pos="3119"/>
        </w:tabs>
        <w:jc w:val="both"/>
        <w:rPr>
          <w:rFonts w:ascii="Arial" w:hAnsi="Arial" w:cs="Arial"/>
          <w:sz w:val="22"/>
          <w:szCs w:val="22"/>
          <w:lang w:val="id-ID"/>
        </w:rPr>
      </w:pPr>
      <w:r>
        <w:rPr>
          <w:rFonts w:ascii="Arial" w:hAnsi="Arial" w:cs="Arial"/>
          <w:sz w:val="22"/>
          <w:szCs w:val="22"/>
          <w:lang w:val="id-ID"/>
        </w:rPr>
        <w:t xml:space="preserve">Nama Proyek </w:t>
      </w:r>
      <w:r>
        <w:rPr>
          <w:rFonts w:ascii="Arial" w:hAnsi="Arial" w:cs="Arial"/>
          <w:sz w:val="22"/>
          <w:szCs w:val="22"/>
          <w:lang w:val="id-ID"/>
        </w:rPr>
        <w:tab/>
        <w:t>:</w:t>
      </w:r>
      <w:r w:rsidR="00EF39DE">
        <w:rPr>
          <w:rFonts w:ascii="Arial" w:hAnsi="Arial" w:cs="Arial"/>
          <w:sz w:val="22"/>
          <w:szCs w:val="22"/>
          <w:lang w:val="id-ID"/>
        </w:rPr>
        <w:t xml:space="preserve"> Hibah Langsung Barang Dari Dewan Kemakmuran Masjid </w:t>
      </w:r>
    </w:p>
    <w:p w:rsidR="00EF39DE" w:rsidRDefault="00EF39DE" w:rsidP="005C60D2">
      <w:pPr>
        <w:tabs>
          <w:tab w:val="left" w:pos="900"/>
          <w:tab w:val="left" w:pos="3119"/>
        </w:tabs>
        <w:jc w:val="both"/>
        <w:rPr>
          <w:rFonts w:ascii="Arial" w:hAnsi="Arial" w:cs="Arial"/>
          <w:sz w:val="22"/>
          <w:szCs w:val="22"/>
          <w:lang w:val="id-ID"/>
        </w:rPr>
      </w:pPr>
      <w:r>
        <w:rPr>
          <w:rFonts w:ascii="Arial" w:hAnsi="Arial" w:cs="Arial"/>
          <w:sz w:val="22"/>
          <w:szCs w:val="22"/>
          <w:lang w:val="id-ID"/>
        </w:rPr>
        <w:tab/>
      </w:r>
      <w:r>
        <w:rPr>
          <w:rFonts w:ascii="Arial" w:hAnsi="Arial" w:cs="Arial"/>
          <w:sz w:val="22"/>
          <w:szCs w:val="22"/>
          <w:lang w:val="id-ID"/>
        </w:rPr>
        <w:tab/>
        <w:t xml:space="preserve">  Baitut Taqwa Kantor Pusat DJBC untuk </w:t>
      </w:r>
    </w:p>
    <w:p w:rsidR="005C60D2" w:rsidRDefault="00EF39DE" w:rsidP="005C60D2">
      <w:pPr>
        <w:tabs>
          <w:tab w:val="left" w:pos="900"/>
          <w:tab w:val="left" w:pos="3119"/>
        </w:tabs>
        <w:jc w:val="both"/>
        <w:rPr>
          <w:rFonts w:ascii="Arial" w:hAnsi="Arial" w:cs="Arial"/>
          <w:sz w:val="22"/>
          <w:szCs w:val="22"/>
          <w:lang w:val="id-ID"/>
        </w:rPr>
      </w:pPr>
      <w:r>
        <w:rPr>
          <w:rFonts w:ascii="Arial" w:hAnsi="Arial" w:cs="Arial"/>
          <w:sz w:val="22"/>
          <w:szCs w:val="22"/>
          <w:lang w:val="id-ID"/>
        </w:rPr>
        <w:tab/>
      </w:r>
      <w:r>
        <w:rPr>
          <w:rFonts w:ascii="Arial" w:hAnsi="Arial" w:cs="Arial"/>
          <w:sz w:val="22"/>
          <w:szCs w:val="22"/>
          <w:lang w:val="id-ID"/>
        </w:rPr>
        <w:tab/>
        <w:t xml:space="preserve">  Ditjen Bea dan Cukai</w:t>
      </w:r>
    </w:p>
    <w:p w:rsidR="005C60D2" w:rsidRDefault="005C60D2" w:rsidP="005C60D2">
      <w:pPr>
        <w:tabs>
          <w:tab w:val="left" w:pos="900"/>
          <w:tab w:val="left" w:pos="3119"/>
        </w:tabs>
        <w:jc w:val="both"/>
        <w:rPr>
          <w:rFonts w:ascii="Arial" w:hAnsi="Arial" w:cs="Arial"/>
          <w:sz w:val="22"/>
          <w:szCs w:val="22"/>
          <w:lang w:val="id-ID"/>
        </w:rPr>
      </w:pPr>
      <w:r>
        <w:rPr>
          <w:rFonts w:ascii="Arial" w:hAnsi="Arial" w:cs="Arial"/>
          <w:sz w:val="22"/>
          <w:szCs w:val="22"/>
          <w:lang w:val="id-ID"/>
        </w:rPr>
        <w:t>Nomor &amp; Tgl Perjanjian Hibah</w:t>
      </w:r>
      <w:r>
        <w:rPr>
          <w:rFonts w:ascii="Arial" w:hAnsi="Arial" w:cs="Arial"/>
          <w:sz w:val="22"/>
          <w:szCs w:val="22"/>
          <w:lang w:val="id-ID"/>
        </w:rPr>
        <w:tab/>
        <w:t>:</w:t>
      </w:r>
      <w:r w:rsidR="00C3302B">
        <w:rPr>
          <w:rFonts w:ascii="Arial" w:hAnsi="Arial" w:cs="Arial"/>
          <w:sz w:val="22"/>
          <w:szCs w:val="22"/>
          <w:lang w:val="id-ID"/>
        </w:rPr>
        <w:t xml:space="preserve"> BA-01/DKM/2015 tanggal 16 Februari 2015</w:t>
      </w:r>
    </w:p>
    <w:p w:rsidR="005C60D2" w:rsidRDefault="005C60D2" w:rsidP="005C60D2">
      <w:pPr>
        <w:tabs>
          <w:tab w:val="left" w:pos="900"/>
          <w:tab w:val="left" w:pos="3119"/>
        </w:tabs>
        <w:jc w:val="both"/>
        <w:rPr>
          <w:rFonts w:ascii="Arial" w:hAnsi="Arial" w:cs="Arial"/>
          <w:sz w:val="22"/>
          <w:szCs w:val="22"/>
          <w:lang w:val="id-ID"/>
        </w:rPr>
      </w:pPr>
      <w:r>
        <w:rPr>
          <w:rFonts w:ascii="Arial" w:hAnsi="Arial" w:cs="Arial"/>
          <w:sz w:val="22"/>
          <w:szCs w:val="22"/>
          <w:lang w:val="id-ID"/>
        </w:rPr>
        <w:t>Nilai Hibah</w:t>
      </w:r>
      <w:r>
        <w:rPr>
          <w:rFonts w:ascii="Arial" w:hAnsi="Arial" w:cs="Arial"/>
          <w:sz w:val="22"/>
          <w:szCs w:val="22"/>
          <w:lang w:val="id-ID"/>
        </w:rPr>
        <w:tab/>
        <w:t>:</w:t>
      </w:r>
      <w:r w:rsidR="00C3302B">
        <w:rPr>
          <w:rFonts w:ascii="Arial" w:hAnsi="Arial" w:cs="Arial"/>
          <w:sz w:val="22"/>
          <w:szCs w:val="22"/>
          <w:lang w:val="id-ID"/>
        </w:rPr>
        <w:t xml:space="preserve"> </w:t>
      </w:r>
      <w:r w:rsidR="00160598">
        <w:rPr>
          <w:rFonts w:ascii="Arial" w:hAnsi="Arial" w:cs="Arial"/>
          <w:sz w:val="22"/>
          <w:szCs w:val="22"/>
          <w:lang w:val="id-ID"/>
        </w:rPr>
        <w:t xml:space="preserve">Rp. </w:t>
      </w:r>
      <w:r w:rsidR="00160598">
        <w:rPr>
          <w:rFonts w:ascii="Arial" w:hAnsi="Arial" w:cs="Arial"/>
          <w:bCs/>
          <w:sz w:val="22"/>
          <w:szCs w:val="22"/>
          <w:lang w:val="id-ID"/>
        </w:rPr>
        <w:t>2.127.238.737,05</w:t>
      </w:r>
    </w:p>
    <w:p w:rsidR="005C60D2" w:rsidRDefault="005C60D2" w:rsidP="005C60D2">
      <w:pPr>
        <w:tabs>
          <w:tab w:val="left" w:pos="900"/>
          <w:tab w:val="left" w:pos="3119"/>
        </w:tabs>
        <w:jc w:val="both"/>
        <w:rPr>
          <w:rFonts w:ascii="Arial" w:hAnsi="Arial" w:cs="Arial"/>
          <w:sz w:val="22"/>
          <w:szCs w:val="22"/>
          <w:lang w:val="id-ID"/>
        </w:rPr>
      </w:pPr>
    </w:p>
    <w:p w:rsidR="005C60D2" w:rsidRDefault="005C60D2" w:rsidP="005C60D2">
      <w:pPr>
        <w:tabs>
          <w:tab w:val="left" w:pos="900"/>
          <w:tab w:val="left" w:pos="3119"/>
        </w:tabs>
        <w:jc w:val="both"/>
        <w:rPr>
          <w:rFonts w:ascii="Arial" w:hAnsi="Arial" w:cs="Arial"/>
          <w:sz w:val="22"/>
          <w:szCs w:val="22"/>
          <w:u w:val="single"/>
          <w:lang w:val="id-ID"/>
        </w:rPr>
      </w:pPr>
      <w:r w:rsidRPr="005C60D2">
        <w:rPr>
          <w:rFonts w:ascii="Arial" w:hAnsi="Arial" w:cs="Arial"/>
          <w:sz w:val="22"/>
          <w:szCs w:val="22"/>
          <w:u w:val="single"/>
          <w:lang w:val="id-ID"/>
        </w:rPr>
        <w:t>Rincian Pendapatan Hibah</w:t>
      </w:r>
    </w:p>
    <w:p w:rsidR="005C60D2" w:rsidRDefault="005C60D2" w:rsidP="005C60D2">
      <w:pPr>
        <w:tabs>
          <w:tab w:val="left" w:pos="900"/>
          <w:tab w:val="left" w:pos="3119"/>
        </w:tabs>
        <w:jc w:val="both"/>
        <w:rPr>
          <w:rFonts w:ascii="Arial" w:hAnsi="Arial" w:cs="Arial"/>
          <w:sz w:val="22"/>
          <w:szCs w:val="22"/>
          <w:lang w:val="id-ID"/>
        </w:rPr>
      </w:pPr>
      <w:r>
        <w:rPr>
          <w:rFonts w:ascii="Arial" w:hAnsi="Arial" w:cs="Arial"/>
          <w:sz w:val="22"/>
          <w:szCs w:val="22"/>
          <w:lang w:val="id-ID"/>
        </w:rPr>
        <w:t>Nomor Register</w:t>
      </w:r>
      <w:r>
        <w:rPr>
          <w:rFonts w:ascii="Arial" w:hAnsi="Arial" w:cs="Arial"/>
          <w:sz w:val="22"/>
          <w:szCs w:val="22"/>
          <w:lang w:val="id-ID"/>
        </w:rPr>
        <w:tab/>
        <w:t>:</w:t>
      </w:r>
      <w:r w:rsidR="00160598">
        <w:rPr>
          <w:rFonts w:ascii="Arial" w:hAnsi="Arial" w:cs="Arial"/>
          <w:sz w:val="22"/>
          <w:szCs w:val="22"/>
          <w:lang w:val="id-ID"/>
        </w:rPr>
        <w:t xml:space="preserve"> </w:t>
      </w:r>
      <w:r w:rsidR="00160598" w:rsidRPr="00671106">
        <w:rPr>
          <w:rFonts w:ascii="Arial" w:hAnsi="Arial" w:cs="Arial"/>
          <w:b/>
          <w:sz w:val="22"/>
          <w:szCs w:val="22"/>
          <w:lang w:val="id-ID"/>
        </w:rPr>
        <w:t>2VBJNVQG</w:t>
      </w:r>
    </w:p>
    <w:p w:rsidR="005C60D2" w:rsidRDefault="00C51B30" w:rsidP="005C60D2">
      <w:pPr>
        <w:tabs>
          <w:tab w:val="left" w:pos="900"/>
          <w:tab w:val="left" w:pos="3119"/>
        </w:tabs>
        <w:jc w:val="both"/>
        <w:rPr>
          <w:rFonts w:ascii="Arial" w:hAnsi="Arial" w:cs="Arial"/>
          <w:sz w:val="22"/>
          <w:szCs w:val="22"/>
          <w:lang w:val="id-ID"/>
        </w:rPr>
      </w:pPr>
      <w:r>
        <w:rPr>
          <w:rFonts w:ascii="Arial" w:hAnsi="Arial" w:cs="Arial"/>
          <w:noProof/>
          <w:sz w:val="22"/>
          <w:szCs w:val="22"/>
          <w:lang w:val="id-ID" w:eastAsia="id-ID"/>
        </w:rPr>
        <w:pict>
          <v:roundrect id="_x0000_s1046" style="position:absolute;left:0;text-align:left;margin-left:286.9pt;margin-top:12.55pt;width:17.25pt;height:18.75pt;z-index:251681792" arcsize="10923f">
            <v:textbox style="mso-next-textbox:#_x0000_s1046">
              <w:txbxContent>
                <w:p w:rsidR="00B82E82" w:rsidRPr="00B82E82" w:rsidRDefault="00B82E82" w:rsidP="00B82E82">
                  <w:pPr>
                    <w:rPr>
                      <w:sz w:val="16"/>
                      <w:szCs w:val="16"/>
                      <w:lang w:val="id-ID"/>
                    </w:rPr>
                  </w:pPr>
                </w:p>
              </w:txbxContent>
            </v:textbox>
          </v:roundrect>
        </w:pict>
      </w:r>
      <w:r>
        <w:rPr>
          <w:rFonts w:ascii="Arial" w:hAnsi="Arial" w:cs="Arial"/>
          <w:noProof/>
          <w:sz w:val="22"/>
          <w:szCs w:val="22"/>
          <w:lang w:val="id-ID" w:eastAsia="id-ID"/>
        </w:rPr>
        <w:pict>
          <v:roundrect id="_x0000_s1042" style="position:absolute;left:0;text-align:left;margin-left:160.9pt;margin-top:12.55pt;width:17.25pt;height:18.75pt;z-index:251677696" arcsize="10923f">
            <v:textbox style="mso-next-textbox:#_x0000_s1042">
              <w:txbxContent>
                <w:p w:rsidR="00B82E82" w:rsidRPr="00B82E82" w:rsidRDefault="003B7321">
                  <w:pPr>
                    <w:rPr>
                      <w:sz w:val="16"/>
                      <w:szCs w:val="16"/>
                      <w:lang w:val="id-ID"/>
                    </w:rPr>
                  </w:pPr>
                  <w:r>
                    <w:rPr>
                      <w:sz w:val="16"/>
                      <w:szCs w:val="16"/>
                      <w:lang w:val="id-ID"/>
                    </w:rPr>
                    <w:t>V</w:t>
                  </w:r>
                </w:p>
              </w:txbxContent>
            </v:textbox>
          </v:roundrect>
        </w:pict>
      </w:r>
      <w:r w:rsidR="005C60D2">
        <w:rPr>
          <w:rFonts w:ascii="Arial" w:hAnsi="Arial" w:cs="Arial"/>
          <w:sz w:val="22"/>
          <w:szCs w:val="22"/>
          <w:lang w:val="id-ID"/>
        </w:rPr>
        <w:t>Nilai realisasi Hibah</w:t>
      </w:r>
      <w:r w:rsidR="005C60D2">
        <w:rPr>
          <w:rFonts w:ascii="Arial" w:hAnsi="Arial" w:cs="Arial"/>
          <w:sz w:val="22"/>
          <w:szCs w:val="22"/>
          <w:lang w:val="id-ID"/>
        </w:rPr>
        <w:tab/>
        <w:t>:</w:t>
      </w:r>
      <w:r w:rsidR="003A3B0D">
        <w:rPr>
          <w:rFonts w:ascii="Arial" w:hAnsi="Arial" w:cs="Arial"/>
          <w:sz w:val="22"/>
          <w:szCs w:val="22"/>
          <w:lang w:val="id-ID"/>
        </w:rPr>
        <w:t xml:space="preserve"> </w:t>
      </w:r>
      <w:r w:rsidR="00A80CCD">
        <w:rPr>
          <w:rFonts w:ascii="Arial" w:hAnsi="Arial" w:cs="Arial"/>
          <w:sz w:val="22"/>
          <w:szCs w:val="22"/>
          <w:lang w:val="id-ID"/>
        </w:rPr>
        <w:t xml:space="preserve">Rp. </w:t>
      </w:r>
      <w:r w:rsidR="00A80CCD">
        <w:rPr>
          <w:rFonts w:ascii="Arial" w:hAnsi="Arial" w:cs="Arial"/>
          <w:bCs/>
          <w:sz w:val="22"/>
          <w:szCs w:val="22"/>
          <w:lang w:val="id-ID"/>
        </w:rPr>
        <w:t>2.127.238.737,05</w:t>
      </w:r>
      <w:r w:rsidR="00A5011C">
        <w:rPr>
          <w:rFonts w:ascii="Arial" w:hAnsi="Arial" w:cs="Arial"/>
          <w:bCs/>
          <w:sz w:val="22"/>
          <w:szCs w:val="22"/>
          <w:lang w:val="id-ID"/>
        </w:rPr>
        <w:t xml:space="preserve"> </w:t>
      </w:r>
    </w:p>
    <w:p w:rsidR="00B82E82" w:rsidRDefault="00C51B30" w:rsidP="005C60D2">
      <w:pPr>
        <w:tabs>
          <w:tab w:val="left" w:pos="900"/>
          <w:tab w:val="left" w:pos="3119"/>
        </w:tabs>
        <w:jc w:val="both"/>
        <w:rPr>
          <w:rFonts w:ascii="Arial" w:hAnsi="Arial" w:cs="Arial"/>
          <w:sz w:val="22"/>
          <w:szCs w:val="22"/>
          <w:lang w:val="id-ID"/>
        </w:rPr>
      </w:pPr>
      <w:r>
        <w:rPr>
          <w:rFonts w:ascii="Arial" w:hAnsi="Arial" w:cs="Arial"/>
          <w:noProof/>
          <w:sz w:val="22"/>
          <w:szCs w:val="22"/>
          <w:lang w:val="id-ID" w:eastAsia="id-ID"/>
        </w:rPr>
        <w:pict>
          <v:roundrect id="_x0000_s1045" style="position:absolute;left:0;text-align:left;margin-left:231.4pt;margin-top:.65pt;width:17.25pt;height:18.75pt;z-index:251680768" arcsize="10923f">
            <v:textbox style="mso-next-textbox:#_x0000_s1045">
              <w:txbxContent>
                <w:p w:rsidR="00B82E82" w:rsidRPr="00B82E82" w:rsidRDefault="00B82E82" w:rsidP="00B82E82">
                  <w:pPr>
                    <w:rPr>
                      <w:sz w:val="16"/>
                      <w:szCs w:val="16"/>
                      <w:lang w:val="id-ID"/>
                    </w:rPr>
                  </w:pPr>
                </w:p>
              </w:txbxContent>
            </v:textbox>
          </v:roundrect>
        </w:pict>
      </w:r>
      <w:r w:rsidR="005C60D2">
        <w:rPr>
          <w:rFonts w:ascii="Arial" w:hAnsi="Arial" w:cs="Arial"/>
          <w:sz w:val="22"/>
          <w:szCs w:val="22"/>
          <w:lang w:val="id-ID"/>
        </w:rPr>
        <w:t>Bentuk Hibah</w:t>
      </w:r>
      <w:r w:rsidR="005C60D2">
        <w:rPr>
          <w:rFonts w:ascii="Arial" w:hAnsi="Arial" w:cs="Arial"/>
          <w:sz w:val="22"/>
          <w:szCs w:val="22"/>
          <w:lang w:val="id-ID"/>
        </w:rPr>
        <w:tab/>
        <w:t xml:space="preserve">: </w:t>
      </w:r>
      <w:r w:rsidR="00662769">
        <w:rPr>
          <w:rFonts w:ascii="Arial" w:hAnsi="Arial" w:cs="Arial"/>
          <w:sz w:val="22"/>
          <w:szCs w:val="22"/>
          <w:lang w:val="id-ID"/>
        </w:rPr>
        <w:tab/>
        <w:t xml:space="preserve"> Barang  </w:t>
      </w:r>
      <w:r w:rsidR="00662769">
        <w:rPr>
          <w:rFonts w:ascii="Arial" w:hAnsi="Arial" w:cs="Arial"/>
          <w:sz w:val="22"/>
          <w:szCs w:val="22"/>
          <w:lang w:val="id-ID"/>
        </w:rPr>
        <w:tab/>
        <w:t>Jasa</w:t>
      </w:r>
      <w:r w:rsidR="00662769">
        <w:rPr>
          <w:rFonts w:ascii="Arial" w:hAnsi="Arial" w:cs="Arial"/>
          <w:sz w:val="22"/>
          <w:szCs w:val="22"/>
          <w:lang w:val="id-ID"/>
        </w:rPr>
        <w:tab/>
        <w:t xml:space="preserve">       Surat Berharga</w:t>
      </w:r>
    </w:p>
    <w:p w:rsidR="005C60D2" w:rsidRDefault="00662769" w:rsidP="005C60D2">
      <w:pPr>
        <w:tabs>
          <w:tab w:val="left" w:pos="900"/>
          <w:tab w:val="left" w:pos="3119"/>
        </w:tabs>
        <w:jc w:val="both"/>
        <w:rPr>
          <w:rFonts w:ascii="Arial" w:hAnsi="Arial" w:cs="Arial"/>
          <w:sz w:val="22"/>
          <w:szCs w:val="22"/>
          <w:lang w:val="id-ID"/>
        </w:rPr>
      </w:pPr>
      <w:r>
        <w:rPr>
          <w:rFonts w:ascii="Arial" w:hAnsi="Arial" w:cs="Arial"/>
          <w:sz w:val="22"/>
          <w:szCs w:val="22"/>
          <w:lang w:val="id-ID"/>
        </w:rPr>
        <w:tab/>
      </w:r>
      <w:r>
        <w:rPr>
          <w:rFonts w:ascii="Arial" w:hAnsi="Arial" w:cs="Arial"/>
          <w:sz w:val="22"/>
          <w:szCs w:val="22"/>
          <w:lang w:val="id-ID"/>
        </w:rPr>
        <w:tab/>
      </w:r>
    </w:p>
    <w:p w:rsidR="005C60D2" w:rsidRDefault="005C60D2" w:rsidP="005C60D2">
      <w:pPr>
        <w:tabs>
          <w:tab w:val="left" w:pos="900"/>
          <w:tab w:val="left" w:pos="3119"/>
        </w:tabs>
        <w:jc w:val="both"/>
        <w:rPr>
          <w:rFonts w:ascii="Arial" w:hAnsi="Arial" w:cs="Arial"/>
          <w:sz w:val="22"/>
          <w:szCs w:val="22"/>
          <w:lang w:val="id-ID"/>
        </w:rPr>
      </w:pPr>
      <w:r>
        <w:rPr>
          <w:rFonts w:ascii="Arial" w:hAnsi="Arial" w:cs="Arial"/>
          <w:sz w:val="22"/>
          <w:szCs w:val="22"/>
          <w:lang w:val="id-ID"/>
        </w:rPr>
        <w:t>Akun</w:t>
      </w:r>
      <w:r>
        <w:rPr>
          <w:rFonts w:ascii="Arial" w:hAnsi="Arial" w:cs="Arial"/>
          <w:sz w:val="22"/>
          <w:szCs w:val="22"/>
          <w:lang w:val="id-ID"/>
        </w:rPr>
        <w:tab/>
      </w:r>
      <w:r>
        <w:rPr>
          <w:rFonts w:ascii="Arial" w:hAnsi="Arial" w:cs="Arial"/>
          <w:sz w:val="22"/>
          <w:szCs w:val="22"/>
          <w:lang w:val="id-ID"/>
        </w:rPr>
        <w:tab/>
        <w:t>:</w:t>
      </w:r>
      <w:r w:rsidR="002439BE">
        <w:rPr>
          <w:rFonts w:ascii="Arial" w:hAnsi="Arial" w:cs="Arial"/>
          <w:sz w:val="22"/>
          <w:szCs w:val="22"/>
          <w:lang w:val="id-ID"/>
        </w:rPr>
        <w:t xml:space="preserve"> </w:t>
      </w:r>
      <w:r w:rsidR="001570C9">
        <w:rPr>
          <w:rFonts w:ascii="Arial" w:hAnsi="Arial" w:cs="Arial"/>
          <w:sz w:val="22"/>
          <w:szCs w:val="22"/>
          <w:lang w:val="id-ID"/>
        </w:rPr>
        <w:t>431121</w:t>
      </w:r>
    </w:p>
    <w:p w:rsidR="00B23F5D" w:rsidRDefault="00B23F5D" w:rsidP="005C60D2">
      <w:pPr>
        <w:tabs>
          <w:tab w:val="left" w:pos="900"/>
          <w:tab w:val="left" w:pos="3119"/>
        </w:tabs>
        <w:jc w:val="both"/>
        <w:rPr>
          <w:rFonts w:ascii="Arial" w:hAnsi="Arial" w:cs="Arial"/>
          <w:sz w:val="22"/>
          <w:szCs w:val="22"/>
          <w:lang w:val="id-ID"/>
        </w:rPr>
      </w:pPr>
    </w:p>
    <w:p w:rsidR="00B23F5D" w:rsidRPr="0036666A" w:rsidRDefault="00B23F5D" w:rsidP="005C60D2">
      <w:pPr>
        <w:tabs>
          <w:tab w:val="left" w:pos="900"/>
          <w:tab w:val="left" w:pos="3119"/>
        </w:tabs>
        <w:jc w:val="both"/>
        <w:rPr>
          <w:rFonts w:ascii="Arial" w:hAnsi="Arial" w:cs="Arial"/>
          <w:sz w:val="22"/>
          <w:szCs w:val="22"/>
          <w:lang w:val="id-ID"/>
        </w:rPr>
      </w:pPr>
      <w:r>
        <w:rPr>
          <w:rFonts w:ascii="Arial" w:hAnsi="Arial" w:cs="Arial"/>
          <w:sz w:val="22"/>
          <w:szCs w:val="22"/>
          <w:lang w:val="id-ID"/>
        </w:rPr>
        <w:t>Telah disahkan /dibukukan</w:t>
      </w:r>
      <w:r w:rsidR="0036666A">
        <w:rPr>
          <w:rFonts w:ascii="Arial" w:hAnsi="Arial" w:cs="Arial"/>
          <w:sz w:val="22"/>
          <w:szCs w:val="22"/>
          <w:lang w:val="id-ID"/>
        </w:rPr>
        <w:tab/>
      </w:r>
      <w:r w:rsidR="0036666A">
        <w:rPr>
          <w:rFonts w:ascii="Arial" w:hAnsi="Arial" w:cs="Arial"/>
          <w:sz w:val="22"/>
          <w:szCs w:val="22"/>
          <w:lang w:val="id-ID"/>
        </w:rPr>
        <w:tab/>
      </w:r>
      <w:r w:rsidR="0036666A">
        <w:rPr>
          <w:rFonts w:ascii="Arial" w:hAnsi="Arial" w:cs="Arial"/>
          <w:sz w:val="22"/>
          <w:szCs w:val="22"/>
          <w:lang w:val="id-ID"/>
        </w:rPr>
        <w:tab/>
      </w:r>
      <w:r w:rsidR="0036666A">
        <w:rPr>
          <w:rFonts w:ascii="Arial" w:hAnsi="Arial" w:cs="Arial"/>
          <w:sz w:val="22"/>
          <w:szCs w:val="22"/>
          <w:lang w:val="id-ID"/>
        </w:rPr>
        <w:tab/>
      </w:r>
      <w:r w:rsidR="0036666A">
        <w:rPr>
          <w:rFonts w:ascii="Arial" w:hAnsi="Arial" w:cs="Arial"/>
          <w:sz w:val="22"/>
          <w:szCs w:val="22"/>
          <w:lang w:val="id-ID"/>
        </w:rPr>
        <w:tab/>
      </w:r>
      <w:r w:rsidR="0036666A" w:rsidRPr="001A6226">
        <w:rPr>
          <w:rFonts w:ascii="Arial" w:hAnsi="Arial" w:cs="Arial"/>
          <w:sz w:val="22"/>
          <w:szCs w:val="22"/>
          <w:lang w:val="sv-SE"/>
        </w:rPr>
        <w:t>Sekretaris</w:t>
      </w:r>
      <w:r w:rsidR="0036666A">
        <w:rPr>
          <w:rFonts w:ascii="Arial" w:hAnsi="Arial" w:cs="Arial"/>
          <w:sz w:val="22"/>
          <w:szCs w:val="22"/>
          <w:lang w:val="sv-SE"/>
        </w:rPr>
        <w:t xml:space="preserve"> </w:t>
      </w:r>
      <w:r w:rsidR="0036666A" w:rsidRPr="001A6226">
        <w:rPr>
          <w:rFonts w:ascii="Arial" w:hAnsi="Arial" w:cs="Arial"/>
          <w:sz w:val="22"/>
          <w:szCs w:val="22"/>
          <w:lang w:val="sv-SE"/>
        </w:rPr>
        <w:t>Direktorat Jenderal</w:t>
      </w:r>
    </w:p>
    <w:p w:rsidR="00B34A1E" w:rsidRDefault="00B23F5D" w:rsidP="00B23F5D">
      <w:pPr>
        <w:tabs>
          <w:tab w:val="left" w:pos="900"/>
          <w:tab w:val="left" w:pos="3119"/>
        </w:tabs>
        <w:jc w:val="both"/>
        <w:rPr>
          <w:rFonts w:ascii="Arial" w:hAnsi="Arial" w:cs="Arial"/>
          <w:sz w:val="22"/>
          <w:szCs w:val="22"/>
          <w:lang w:val="sv-SE"/>
        </w:rPr>
      </w:pPr>
      <w:r>
        <w:rPr>
          <w:rFonts w:ascii="Arial" w:hAnsi="Arial" w:cs="Arial"/>
          <w:sz w:val="22"/>
          <w:szCs w:val="22"/>
          <w:lang w:val="id-ID"/>
        </w:rPr>
        <w:t>Tanggal ............................</w:t>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sidR="0036666A">
        <w:rPr>
          <w:rFonts w:ascii="Arial" w:hAnsi="Arial" w:cs="Arial"/>
          <w:sz w:val="22"/>
          <w:szCs w:val="22"/>
          <w:lang w:val="id-ID"/>
        </w:rPr>
        <w:t>selaku</w:t>
      </w:r>
    </w:p>
    <w:p w:rsidR="001A6226" w:rsidRPr="001A6226" w:rsidRDefault="00B23F5D" w:rsidP="001A6226">
      <w:pPr>
        <w:tabs>
          <w:tab w:val="left" w:pos="900"/>
          <w:tab w:val="left" w:pos="5670"/>
        </w:tabs>
        <w:spacing w:after="120"/>
        <w:ind w:left="5670"/>
        <w:jc w:val="both"/>
        <w:rPr>
          <w:rFonts w:ascii="Arial" w:hAnsi="Arial" w:cs="Arial"/>
          <w:sz w:val="22"/>
          <w:szCs w:val="22"/>
          <w:lang w:val="sv-SE"/>
        </w:rPr>
      </w:pPr>
      <w:r>
        <w:rPr>
          <w:rFonts w:ascii="Arial" w:hAnsi="Arial" w:cs="Arial"/>
          <w:sz w:val="22"/>
          <w:szCs w:val="22"/>
          <w:lang w:val="sv-SE"/>
        </w:rPr>
        <w:tab/>
      </w:r>
      <w:r w:rsidR="0036666A">
        <w:rPr>
          <w:rFonts w:ascii="Arial" w:hAnsi="Arial" w:cs="Arial"/>
          <w:sz w:val="22"/>
          <w:szCs w:val="22"/>
          <w:lang w:val="id-ID"/>
        </w:rPr>
        <w:t>Kuasa Pengguna Anggaran</w:t>
      </w:r>
      <w:r w:rsidR="003842CC">
        <w:rPr>
          <w:rFonts w:ascii="Arial" w:hAnsi="Arial" w:cs="Arial"/>
          <w:sz w:val="22"/>
          <w:szCs w:val="22"/>
          <w:lang w:val="id-ID"/>
        </w:rPr>
        <w:t>,</w:t>
      </w:r>
      <w:bookmarkStart w:id="0" w:name="_GoBack"/>
      <w:bookmarkEnd w:id="0"/>
    </w:p>
    <w:p w:rsidR="001A6226" w:rsidRPr="001A6226" w:rsidRDefault="001A6226" w:rsidP="001A6226">
      <w:pPr>
        <w:spacing w:line="276" w:lineRule="auto"/>
        <w:ind w:left="11790"/>
        <w:jc w:val="both"/>
        <w:rPr>
          <w:rFonts w:ascii="Arial" w:hAnsi="Arial" w:cs="Arial"/>
          <w:bCs/>
          <w:sz w:val="22"/>
          <w:szCs w:val="22"/>
          <w:lang w:val="sv-SE"/>
        </w:rPr>
      </w:pPr>
      <w:r w:rsidRPr="001A6226">
        <w:rPr>
          <w:rFonts w:ascii="Arial" w:hAnsi="Arial" w:cs="Arial"/>
          <w:sz w:val="22"/>
          <w:szCs w:val="22"/>
          <w:lang w:val="sv-SE"/>
        </w:rPr>
        <w:tab/>
      </w:r>
      <w:r w:rsidRPr="001A6226">
        <w:rPr>
          <w:rFonts w:ascii="Arial" w:hAnsi="Arial" w:cs="Arial"/>
          <w:sz w:val="22"/>
          <w:szCs w:val="22"/>
          <w:lang w:val="sv-SE"/>
        </w:rPr>
        <w:tab/>
      </w:r>
    </w:p>
    <w:p w:rsidR="001A6226" w:rsidRPr="009021FC" w:rsidRDefault="001A6226" w:rsidP="009021FC">
      <w:pPr>
        <w:tabs>
          <w:tab w:val="left" w:pos="900"/>
          <w:tab w:val="left" w:pos="5670"/>
        </w:tabs>
        <w:spacing w:after="120"/>
        <w:ind w:left="5670"/>
        <w:jc w:val="both"/>
        <w:rPr>
          <w:rFonts w:ascii="Arial" w:hAnsi="Arial" w:cs="Arial"/>
          <w:sz w:val="22"/>
          <w:szCs w:val="22"/>
          <w:lang w:val="sv-SE"/>
        </w:rPr>
      </w:pPr>
    </w:p>
    <w:p w:rsidR="009021FC" w:rsidRPr="009021FC" w:rsidRDefault="00C449FA" w:rsidP="00C449FA">
      <w:pPr>
        <w:tabs>
          <w:tab w:val="left" w:pos="900"/>
          <w:tab w:val="left" w:pos="5670"/>
        </w:tabs>
        <w:jc w:val="both"/>
        <w:rPr>
          <w:rFonts w:ascii="Arial" w:hAnsi="Arial" w:cs="Arial"/>
          <w:sz w:val="22"/>
          <w:szCs w:val="22"/>
          <w:lang w:val="sv-SE"/>
        </w:rPr>
      </w:pPr>
      <w:r>
        <w:rPr>
          <w:rFonts w:ascii="Arial" w:hAnsi="Arial" w:cs="Arial"/>
          <w:sz w:val="22"/>
          <w:szCs w:val="22"/>
          <w:lang w:val="id-ID"/>
        </w:rPr>
        <w:t>..........................................</w:t>
      </w:r>
      <w:r w:rsidR="00906A4F">
        <w:rPr>
          <w:rFonts w:ascii="Arial" w:hAnsi="Arial" w:cs="Arial"/>
          <w:sz w:val="22"/>
          <w:szCs w:val="22"/>
          <w:lang w:val="id-ID"/>
        </w:rPr>
        <w:t>....</w:t>
      </w:r>
      <w:r>
        <w:rPr>
          <w:rFonts w:ascii="Arial" w:hAnsi="Arial" w:cs="Arial"/>
          <w:sz w:val="22"/>
          <w:szCs w:val="22"/>
          <w:lang w:val="id-ID"/>
        </w:rPr>
        <w:tab/>
      </w:r>
      <w:r w:rsidR="006E29DC">
        <w:rPr>
          <w:rFonts w:ascii="Arial" w:hAnsi="Arial" w:cs="Arial"/>
          <w:sz w:val="22"/>
          <w:szCs w:val="22"/>
          <w:lang w:val="sv-SE"/>
        </w:rPr>
        <w:tab/>
      </w:r>
      <w:r w:rsidR="009021FC" w:rsidRPr="009021FC">
        <w:rPr>
          <w:rFonts w:ascii="Arial" w:hAnsi="Arial" w:cs="Arial"/>
          <w:sz w:val="22"/>
          <w:szCs w:val="22"/>
          <w:lang w:val="sv-SE"/>
        </w:rPr>
        <w:t>Kushari Suprianto</w:t>
      </w:r>
      <w:r w:rsidR="009021FC" w:rsidRPr="009021FC">
        <w:rPr>
          <w:rFonts w:ascii="Arial" w:hAnsi="Arial" w:cs="Arial"/>
          <w:sz w:val="22"/>
          <w:szCs w:val="22"/>
          <w:lang w:val="sv-SE"/>
        </w:rPr>
        <w:tab/>
      </w:r>
      <w:r w:rsidR="009021FC" w:rsidRPr="009021FC">
        <w:rPr>
          <w:rFonts w:ascii="Arial" w:hAnsi="Arial" w:cs="Arial"/>
          <w:sz w:val="22"/>
          <w:szCs w:val="22"/>
          <w:lang w:val="sv-SE"/>
        </w:rPr>
        <w:tab/>
      </w:r>
    </w:p>
    <w:p w:rsidR="009021FC" w:rsidRPr="009021FC" w:rsidRDefault="00356711" w:rsidP="00C449FA">
      <w:pPr>
        <w:tabs>
          <w:tab w:val="left" w:pos="900"/>
          <w:tab w:val="left" w:pos="5670"/>
        </w:tabs>
        <w:spacing w:after="120"/>
        <w:jc w:val="both"/>
        <w:rPr>
          <w:rFonts w:ascii="Arial" w:hAnsi="Arial" w:cs="Arial"/>
          <w:sz w:val="22"/>
          <w:szCs w:val="22"/>
          <w:lang w:val="sv-SE"/>
        </w:rPr>
      </w:pPr>
      <w:r>
        <w:rPr>
          <w:rFonts w:ascii="Arial" w:hAnsi="Arial" w:cs="Arial"/>
          <w:sz w:val="22"/>
          <w:szCs w:val="22"/>
          <w:lang w:val="id-ID"/>
        </w:rPr>
        <w:t xml:space="preserve">NIP </w:t>
      </w:r>
      <w:r w:rsidR="00C449FA">
        <w:rPr>
          <w:rFonts w:ascii="Arial" w:hAnsi="Arial" w:cs="Arial"/>
          <w:sz w:val="22"/>
          <w:szCs w:val="22"/>
          <w:lang w:val="id-ID"/>
        </w:rPr>
        <w:t>.......................................</w:t>
      </w:r>
      <w:r w:rsidR="006E29DC">
        <w:rPr>
          <w:rFonts w:ascii="Arial" w:hAnsi="Arial" w:cs="Arial"/>
          <w:sz w:val="22"/>
          <w:szCs w:val="22"/>
          <w:lang w:val="sv-SE"/>
        </w:rPr>
        <w:tab/>
      </w:r>
      <w:r w:rsidR="008E5D62">
        <w:rPr>
          <w:rFonts w:ascii="Arial" w:hAnsi="Arial" w:cs="Arial"/>
          <w:sz w:val="22"/>
          <w:szCs w:val="22"/>
          <w:lang w:val="id-ID"/>
        </w:rPr>
        <w:t xml:space="preserve"> </w:t>
      </w:r>
      <w:r w:rsidR="009021FC" w:rsidRPr="009021FC">
        <w:rPr>
          <w:rFonts w:ascii="Arial" w:hAnsi="Arial" w:cs="Arial"/>
          <w:sz w:val="22"/>
          <w:szCs w:val="22"/>
          <w:lang w:val="sv-SE"/>
        </w:rPr>
        <w:t>NIP 19661002 199103 1 001</w:t>
      </w:r>
    </w:p>
    <w:p w:rsidR="001A6226" w:rsidRDefault="001A6226" w:rsidP="001A6226">
      <w:pPr>
        <w:ind w:left="6237"/>
        <w:jc w:val="both"/>
        <w:rPr>
          <w:rFonts w:ascii="Arial" w:hAnsi="Arial" w:cs="Arial"/>
          <w:sz w:val="22"/>
          <w:szCs w:val="22"/>
        </w:rPr>
      </w:pPr>
    </w:p>
    <w:p w:rsidR="007F4C27" w:rsidRDefault="007F4C27" w:rsidP="001A6226">
      <w:pPr>
        <w:ind w:left="6237"/>
        <w:jc w:val="both"/>
        <w:rPr>
          <w:rFonts w:ascii="Arial" w:hAnsi="Arial" w:cs="Arial"/>
          <w:sz w:val="22"/>
          <w:szCs w:val="22"/>
        </w:rPr>
      </w:pPr>
    </w:p>
    <w:p w:rsidR="00A35380" w:rsidRDefault="00A35380" w:rsidP="006C11A5">
      <w:pPr>
        <w:pStyle w:val="ListParagraph"/>
        <w:ind w:left="0"/>
        <w:jc w:val="center"/>
        <w:rPr>
          <w:rFonts w:ascii="Arial" w:hAnsi="Arial" w:cs="Arial"/>
          <w:b/>
          <w:bCs/>
          <w:sz w:val="22"/>
          <w:szCs w:val="22"/>
          <w:lang w:val="id-ID"/>
        </w:rPr>
      </w:pPr>
    </w:p>
    <w:p w:rsidR="0057479A" w:rsidRDefault="0057479A" w:rsidP="006C11A5">
      <w:pPr>
        <w:pStyle w:val="ListParagraph"/>
        <w:ind w:left="0"/>
        <w:jc w:val="center"/>
        <w:rPr>
          <w:rFonts w:ascii="Arial" w:hAnsi="Arial" w:cs="Arial"/>
          <w:b/>
          <w:bCs/>
          <w:sz w:val="22"/>
          <w:szCs w:val="22"/>
          <w:lang w:val="id-ID"/>
        </w:rPr>
      </w:pPr>
    </w:p>
    <w:p w:rsidR="0057479A" w:rsidRDefault="0057479A" w:rsidP="006C11A5">
      <w:pPr>
        <w:pStyle w:val="ListParagraph"/>
        <w:ind w:left="0"/>
        <w:jc w:val="center"/>
        <w:rPr>
          <w:rFonts w:ascii="Arial" w:hAnsi="Arial" w:cs="Arial"/>
          <w:b/>
          <w:bCs/>
          <w:sz w:val="22"/>
          <w:szCs w:val="22"/>
          <w:lang w:val="id-ID"/>
        </w:rPr>
      </w:pPr>
    </w:p>
    <w:p w:rsidR="0057479A" w:rsidRDefault="0057479A" w:rsidP="006C11A5">
      <w:pPr>
        <w:pStyle w:val="ListParagraph"/>
        <w:ind w:left="0"/>
        <w:jc w:val="center"/>
        <w:rPr>
          <w:rFonts w:ascii="Arial" w:hAnsi="Arial" w:cs="Arial"/>
          <w:b/>
          <w:bCs/>
          <w:sz w:val="22"/>
          <w:szCs w:val="22"/>
          <w:lang w:val="id-ID"/>
        </w:rPr>
      </w:pPr>
    </w:p>
    <w:p w:rsidR="0057479A" w:rsidRDefault="0057479A" w:rsidP="006C11A5">
      <w:pPr>
        <w:pStyle w:val="ListParagraph"/>
        <w:ind w:left="0"/>
        <w:jc w:val="center"/>
        <w:rPr>
          <w:rFonts w:ascii="Arial" w:hAnsi="Arial" w:cs="Arial"/>
          <w:b/>
          <w:bCs/>
          <w:sz w:val="22"/>
          <w:szCs w:val="22"/>
          <w:lang w:val="id-ID"/>
        </w:rPr>
      </w:pPr>
    </w:p>
    <w:p w:rsidR="0057479A" w:rsidRDefault="0057479A" w:rsidP="006C11A5">
      <w:pPr>
        <w:pStyle w:val="ListParagraph"/>
        <w:ind w:left="0"/>
        <w:jc w:val="center"/>
        <w:rPr>
          <w:rFonts w:ascii="Arial" w:hAnsi="Arial" w:cs="Arial"/>
          <w:b/>
          <w:bCs/>
          <w:sz w:val="22"/>
          <w:szCs w:val="22"/>
          <w:lang w:val="id-ID"/>
        </w:rPr>
      </w:pPr>
    </w:p>
    <w:p w:rsidR="0057479A" w:rsidRDefault="0057479A" w:rsidP="006C11A5">
      <w:pPr>
        <w:pStyle w:val="ListParagraph"/>
        <w:ind w:left="0"/>
        <w:jc w:val="center"/>
        <w:rPr>
          <w:rFonts w:ascii="Arial" w:hAnsi="Arial" w:cs="Arial"/>
          <w:b/>
          <w:bCs/>
          <w:sz w:val="22"/>
          <w:szCs w:val="22"/>
          <w:lang w:val="id-ID"/>
        </w:rPr>
      </w:pPr>
    </w:p>
    <w:p w:rsidR="00A35380" w:rsidRDefault="00A35380" w:rsidP="006C11A5">
      <w:pPr>
        <w:pStyle w:val="ListParagraph"/>
        <w:ind w:left="0"/>
        <w:jc w:val="center"/>
        <w:rPr>
          <w:rFonts w:ascii="Arial" w:hAnsi="Arial" w:cs="Arial"/>
          <w:b/>
          <w:bCs/>
          <w:sz w:val="22"/>
          <w:szCs w:val="22"/>
          <w:lang w:val="id-ID"/>
        </w:rPr>
      </w:pPr>
    </w:p>
    <w:sectPr w:rsidR="00A35380" w:rsidSect="00707631">
      <w:pgSz w:w="11907" w:h="16839" w:code="9"/>
      <w:pgMar w:top="539" w:right="1077" w:bottom="1009"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1B30" w:rsidRDefault="00C51B30" w:rsidP="00A35380">
      <w:r>
        <w:separator/>
      </w:r>
    </w:p>
  </w:endnote>
  <w:endnote w:type="continuationSeparator" w:id="0">
    <w:p w:rsidR="00C51B30" w:rsidRDefault="00C51B30" w:rsidP="00A35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1B30" w:rsidRDefault="00C51B30" w:rsidP="00A35380">
      <w:r>
        <w:separator/>
      </w:r>
    </w:p>
  </w:footnote>
  <w:footnote w:type="continuationSeparator" w:id="0">
    <w:p w:rsidR="00C51B30" w:rsidRDefault="00C51B30" w:rsidP="00A353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E71E1"/>
    <w:multiLevelType w:val="hybridMultilevel"/>
    <w:tmpl w:val="891805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2412A1"/>
    <w:multiLevelType w:val="hybridMultilevel"/>
    <w:tmpl w:val="29C6FC8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152B4886"/>
    <w:multiLevelType w:val="hybridMultilevel"/>
    <w:tmpl w:val="2AFC53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1991961"/>
    <w:multiLevelType w:val="hybridMultilevel"/>
    <w:tmpl w:val="8410D7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91B2074"/>
    <w:multiLevelType w:val="hybridMultilevel"/>
    <w:tmpl w:val="830CFD5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74214FD"/>
    <w:multiLevelType w:val="hybridMultilevel"/>
    <w:tmpl w:val="D2409DB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7E216EF"/>
    <w:multiLevelType w:val="hybridMultilevel"/>
    <w:tmpl w:val="B4EA00BE"/>
    <w:lvl w:ilvl="0" w:tplc="20A6C81E">
      <w:start w:val="1"/>
      <w:numFmt w:val="lowerLetter"/>
      <w:lvlText w:val="%1."/>
      <w:lvlJc w:val="left"/>
      <w:pPr>
        <w:ind w:left="630" w:hanging="360"/>
      </w:pPr>
      <w:rPr>
        <w:rFonts w:hint="default"/>
      </w:rPr>
    </w:lvl>
    <w:lvl w:ilvl="1" w:tplc="04210019" w:tentative="1">
      <w:start w:val="1"/>
      <w:numFmt w:val="lowerLetter"/>
      <w:lvlText w:val="%2."/>
      <w:lvlJc w:val="left"/>
      <w:pPr>
        <w:ind w:left="1350" w:hanging="360"/>
      </w:pPr>
    </w:lvl>
    <w:lvl w:ilvl="2" w:tplc="0421001B" w:tentative="1">
      <w:start w:val="1"/>
      <w:numFmt w:val="lowerRoman"/>
      <w:lvlText w:val="%3."/>
      <w:lvlJc w:val="right"/>
      <w:pPr>
        <w:ind w:left="2070" w:hanging="180"/>
      </w:pPr>
    </w:lvl>
    <w:lvl w:ilvl="3" w:tplc="0421000F" w:tentative="1">
      <w:start w:val="1"/>
      <w:numFmt w:val="decimal"/>
      <w:lvlText w:val="%4."/>
      <w:lvlJc w:val="left"/>
      <w:pPr>
        <w:ind w:left="2790" w:hanging="360"/>
      </w:pPr>
    </w:lvl>
    <w:lvl w:ilvl="4" w:tplc="04210019" w:tentative="1">
      <w:start w:val="1"/>
      <w:numFmt w:val="lowerLetter"/>
      <w:lvlText w:val="%5."/>
      <w:lvlJc w:val="left"/>
      <w:pPr>
        <w:ind w:left="3510" w:hanging="360"/>
      </w:pPr>
    </w:lvl>
    <w:lvl w:ilvl="5" w:tplc="0421001B" w:tentative="1">
      <w:start w:val="1"/>
      <w:numFmt w:val="lowerRoman"/>
      <w:lvlText w:val="%6."/>
      <w:lvlJc w:val="right"/>
      <w:pPr>
        <w:ind w:left="4230" w:hanging="180"/>
      </w:pPr>
    </w:lvl>
    <w:lvl w:ilvl="6" w:tplc="0421000F" w:tentative="1">
      <w:start w:val="1"/>
      <w:numFmt w:val="decimal"/>
      <w:lvlText w:val="%7."/>
      <w:lvlJc w:val="left"/>
      <w:pPr>
        <w:ind w:left="4950" w:hanging="360"/>
      </w:pPr>
    </w:lvl>
    <w:lvl w:ilvl="7" w:tplc="04210019" w:tentative="1">
      <w:start w:val="1"/>
      <w:numFmt w:val="lowerLetter"/>
      <w:lvlText w:val="%8."/>
      <w:lvlJc w:val="left"/>
      <w:pPr>
        <w:ind w:left="5670" w:hanging="360"/>
      </w:pPr>
    </w:lvl>
    <w:lvl w:ilvl="8" w:tplc="0421001B" w:tentative="1">
      <w:start w:val="1"/>
      <w:numFmt w:val="lowerRoman"/>
      <w:lvlText w:val="%9."/>
      <w:lvlJc w:val="right"/>
      <w:pPr>
        <w:ind w:left="6390" w:hanging="180"/>
      </w:pPr>
    </w:lvl>
  </w:abstractNum>
  <w:abstractNum w:abstractNumId="7" w15:restartNumberingAfterBreak="0">
    <w:nsid w:val="40D85238"/>
    <w:multiLevelType w:val="hybridMultilevel"/>
    <w:tmpl w:val="830CFD5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2557D38"/>
    <w:multiLevelType w:val="hybridMultilevel"/>
    <w:tmpl w:val="AB2669E4"/>
    <w:lvl w:ilvl="0" w:tplc="4CBE8542">
      <w:start w:val="1"/>
      <w:numFmt w:val="decimal"/>
      <w:lvlText w:val="%1."/>
      <w:lvlJc w:val="left"/>
      <w:pPr>
        <w:ind w:left="1262" w:hanging="360"/>
      </w:pPr>
      <w:rPr>
        <w:rFonts w:hint="default"/>
      </w:rPr>
    </w:lvl>
    <w:lvl w:ilvl="1" w:tplc="04090019" w:tentative="1">
      <w:start w:val="1"/>
      <w:numFmt w:val="lowerLetter"/>
      <w:lvlText w:val="%2."/>
      <w:lvlJc w:val="left"/>
      <w:pPr>
        <w:ind w:left="1982" w:hanging="360"/>
      </w:pPr>
    </w:lvl>
    <w:lvl w:ilvl="2" w:tplc="0409001B" w:tentative="1">
      <w:start w:val="1"/>
      <w:numFmt w:val="lowerRoman"/>
      <w:lvlText w:val="%3."/>
      <w:lvlJc w:val="right"/>
      <w:pPr>
        <w:ind w:left="2702" w:hanging="180"/>
      </w:pPr>
    </w:lvl>
    <w:lvl w:ilvl="3" w:tplc="0409000F" w:tentative="1">
      <w:start w:val="1"/>
      <w:numFmt w:val="decimal"/>
      <w:lvlText w:val="%4."/>
      <w:lvlJc w:val="left"/>
      <w:pPr>
        <w:ind w:left="3422" w:hanging="360"/>
      </w:pPr>
    </w:lvl>
    <w:lvl w:ilvl="4" w:tplc="04090019" w:tentative="1">
      <w:start w:val="1"/>
      <w:numFmt w:val="lowerLetter"/>
      <w:lvlText w:val="%5."/>
      <w:lvlJc w:val="left"/>
      <w:pPr>
        <w:ind w:left="4142" w:hanging="360"/>
      </w:pPr>
    </w:lvl>
    <w:lvl w:ilvl="5" w:tplc="0409001B" w:tentative="1">
      <w:start w:val="1"/>
      <w:numFmt w:val="lowerRoman"/>
      <w:lvlText w:val="%6."/>
      <w:lvlJc w:val="right"/>
      <w:pPr>
        <w:ind w:left="4862" w:hanging="180"/>
      </w:pPr>
    </w:lvl>
    <w:lvl w:ilvl="6" w:tplc="0409000F" w:tentative="1">
      <w:start w:val="1"/>
      <w:numFmt w:val="decimal"/>
      <w:lvlText w:val="%7."/>
      <w:lvlJc w:val="left"/>
      <w:pPr>
        <w:ind w:left="5582" w:hanging="360"/>
      </w:pPr>
    </w:lvl>
    <w:lvl w:ilvl="7" w:tplc="04090019" w:tentative="1">
      <w:start w:val="1"/>
      <w:numFmt w:val="lowerLetter"/>
      <w:lvlText w:val="%8."/>
      <w:lvlJc w:val="left"/>
      <w:pPr>
        <w:ind w:left="6302" w:hanging="360"/>
      </w:pPr>
    </w:lvl>
    <w:lvl w:ilvl="8" w:tplc="0409001B" w:tentative="1">
      <w:start w:val="1"/>
      <w:numFmt w:val="lowerRoman"/>
      <w:lvlText w:val="%9."/>
      <w:lvlJc w:val="right"/>
      <w:pPr>
        <w:ind w:left="7022" w:hanging="180"/>
      </w:pPr>
    </w:lvl>
  </w:abstractNum>
  <w:abstractNum w:abstractNumId="9" w15:restartNumberingAfterBreak="0">
    <w:nsid w:val="5E3611F0"/>
    <w:multiLevelType w:val="hybridMultilevel"/>
    <w:tmpl w:val="FFD649C0"/>
    <w:lvl w:ilvl="0" w:tplc="B6789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BA31F5"/>
    <w:multiLevelType w:val="hybridMultilevel"/>
    <w:tmpl w:val="830CFD5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3324E9B"/>
    <w:multiLevelType w:val="hybridMultilevel"/>
    <w:tmpl w:val="0078714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3"/>
  </w:num>
  <w:num w:numId="2">
    <w:abstractNumId w:val="9"/>
  </w:num>
  <w:num w:numId="3">
    <w:abstractNumId w:val="8"/>
  </w:num>
  <w:num w:numId="4">
    <w:abstractNumId w:val="2"/>
  </w:num>
  <w:num w:numId="5">
    <w:abstractNumId w:val="1"/>
  </w:num>
  <w:num w:numId="6">
    <w:abstractNumId w:val="5"/>
  </w:num>
  <w:num w:numId="7">
    <w:abstractNumId w:val="11"/>
  </w:num>
  <w:num w:numId="8">
    <w:abstractNumId w:val="0"/>
  </w:num>
  <w:num w:numId="9">
    <w:abstractNumId w:val="10"/>
  </w:num>
  <w:num w:numId="10">
    <w:abstractNumId w:val="4"/>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264EA"/>
    <w:rsid w:val="00015CB6"/>
    <w:rsid w:val="0001786A"/>
    <w:rsid w:val="00023E90"/>
    <w:rsid w:val="000276EA"/>
    <w:rsid w:val="00034AAC"/>
    <w:rsid w:val="00034FF8"/>
    <w:rsid w:val="000719F2"/>
    <w:rsid w:val="00073E8A"/>
    <w:rsid w:val="00082F8D"/>
    <w:rsid w:val="000949F3"/>
    <w:rsid w:val="00094BA4"/>
    <w:rsid w:val="00097D6F"/>
    <w:rsid w:val="000A544E"/>
    <w:rsid w:val="000A7574"/>
    <w:rsid w:val="000C462F"/>
    <w:rsid w:val="000D0F6B"/>
    <w:rsid w:val="000E35D2"/>
    <w:rsid w:val="000F2964"/>
    <w:rsid w:val="000F3C90"/>
    <w:rsid w:val="000F55C1"/>
    <w:rsid w:val="000F7C38"/>
    <w:rsid w:val="001157A2"/>
    <w:rsid w:val="0011584E"/>
    <w:rsid w:val="00120F22"/>
    <w:rsid w:val="001217B6"/>
    <w:rsid w:val="00154FB0"/>
    <w:rsid w:val="001570C9"/>
    <w:rsid w:val="00160598"/>
    <w:rsid w:val="0017047D"/>
    <w:rsid w:val="001A2B43"/>
    <w:rsid w:val="001A496B"/>
    <w:rsid w:val="001A6226"/>
    <w:rsid w:val="001A6DBE"/>
    <w:rsid w:val="001B0178"/>
    <w:rsid w:val="001B12AE"/>
    <w:rsid w:val="001C05EE"/>
    <w:rsid w:val="001C7631"/>
    <w:rsid w:val="001D2261"/>
    <w:rsid w:val="001D4F97"/>
    <w:rsid w:val="001D60AA"/>
    <w:rsid w:val="001F15E6"/>
    <w:rsid w:val="001F2AF4"/>
    <w:rsid w:val="001F3517"/>
    <w:rsid w:val="002006EB"/>
    <w:rsid w:val="00204D6C"/>
    <w:rsid w:val="00212888"/>
    <w:rsid w:val="00226B18"/>
    <w:rsid w:val="00232F9C"/>
    <w:rsid w:val="00240204"/>
    <w:rsid w:val="002439BE"/>
    <w:rsid w:val="00243F64"/>
    <w:rsid w:val="002449BD"/>
    <w:rsid w:val="002503D9"/>
    <w:rsid w:val="002821C9"/>
    <w:rsid w:val="002C024A"/>
    <w:rsid w:val="002D0484"/>
    <w:rsid w:val="00306FB6"/>
    <w:rsid w:val="00332040"/>
    <w:rsid w:val="00334B24"/>
    <w:rsid w:val="00356711"/>
    <w:rsid w:val="0036666A"/>
    <w:rsid w:val="00382439"/>
    <w:rsid w:val="003842CC"/>
    <w:rsid w:val="003975EE"/>
    <w:rsid w:val="003A3B0D"/>
    <w:rsid w:val="003A6E27"/>
    <w:rsid w:val="003B3759"/>
    <w:rsid w:val="003B7321"/>
    <w:rsid w:val="003C4B19"/>
    <w:rsid w:val="003D1893"/>
    <w:rsid w:val="003E7FD5"/>
    <w:rsid w:val="003F3651"/>
    <w:rsid w:val="00401E68"/>
    <w:rsid w:val="00410834"/>
    <w:rsid w:val="00425C2E"/>
    <w:rsid w:val="0045423A"/>
    <w:rsid w:val="00460A83"/>
    <w:rsid w:val="004708CC"/>
    <w:rsid w:val="00472F55"/>
    <w:rsid w:val="00494796"/>
    <w:rsid w:val="004A4458"/>
    <w:rsid w:val="004D3D39"/>
    <w:rsid w:val="004D45AA"/>
    <w:rsid w:val="004D7D72"/>
    <w:rsid w:val="004E406D"/>
    <w:rsid w:val="004F3EFF"/>
    <w:rsid w:val="00514251"/>
    <w:rsid w:val="00516CDD"/>
    <w:rsid w:val="00521C98"/>
    <w:rsid w:val="00534C14"/>
    <w:rsid w:val="00543991"/>
    <w:rsid w:val="00554802"/>
    <w:rsid w:val="00565B09"/>
    <w:rsid w:val="0057479A"/>
    <w:rsid w:val="005772BF"/>
    <w:rsid w:val="005C4FC6"/>
    <w:rsid w:val="005C60D2"/>
    <w:rsid w:val="005D7917"/>
    <w:rsid w:val="005F755A"/>
    <w:rsid w:val="00601DA4"/>
    <w:rsid w:val="0061343A"/>
    <w:rsid w:val="00621267"/>
    <w:rsid w:val="00625D66"/>
    <w:rsid w:val="00662769"/>
    <w:rsid w:val="0067068C"/>
    <w:rsid w:val="00671106"/>
    <w:rsid w:val="00673C01"/>
    <w:rsid w:val="00696557"/>
    <w:rsid w:val="006A5A6E"/>
    <w:rsid w:val="006A5B46"/>
    <w:rsid w:val="006B56BE"/>
    <w:rsid w:val="006B7502"/>
    <w:rsid w:val="006B7BD8"/>
    <w:rsid w:val="006C11A5"/>
    <w:rsid w:val="006D5E42"/>
    <w:rsid w:val="006E29DC"/>
    <w:rsid w:val="006E7506"/>
    <w:rsid w:val="006F313D"/>
    <w:rsid w:val="00704E3C"/>
    <w:rsid w:val="00707631"/>
    <w:rsid w:val="0071149C"/>
    <w:rsid w:val="007264EA"/>
    <w:rsid w:val="00734C9E"/>
    <w:rsid w:val="0075634B"/>
    <w:rsid w:val="007623DC"/>
    <w:rsid w:val="00777899"/>
    <w:rsid w:val="007A4E39"/>
    <w:rsid w:val="007A55A7"/>
    <w:rsid w:val="007B2767"/>
    <w:rsid w:val="007C57BF"/>
    <w:rsid w:val="007C582D"/>
    <w:rsid w:val="007D4751"/>
    <w:rsid w:val="007E25FE"/>
    <w:rsid w:val="007F452B"/>
    <w:rsid w:val="007F4C27"/>
    <w:rsid w:val="007F6CC9"/>
    <w:rsid w:val="007F7B9D"/>
    <w:rsid w:val="00804C22"/>
    <w:rsid w:val="00806F3B"/>
    <w:rsid w:val="0080712F"/>
    <w:rsid w:val="008210C9"/>
    <w:rsid w:val="0082273E"/>
    <w:rsid w:val="00852260"/>
    <w:rsid w:val="008635DB"/>
    <w:rsid w:val="00884355"/>
    <w:rsid w:val="0089794A"/>
    <w:rsid w:val="008A25F0"/>
    <w:rsid w:val="008A704C"/>
    <w:rsid w:val="008B5DC8"/>
    <w:rsid w:val="008C3C73"/>
    <w:rsid w:val="008E5D62"/>
    <w:rsid w:val="009021FC"/>
    <w:rsid w:val="0090521A"/>
    <w:rsid w:val="00906A4F"/>
    <w:rsid w:val="00922DD2"/>
    <w:rsid w:val="009230FB"/>
    <w:rsid w:val="00931D3F"/>
    <w:rsid w:val="00946B12"/>
    <w:rsid w:val="00963EFB"/>
    <w:rsid w:val="00967F53"/>
    <w:rsid w:val="00994B95"/>
    <w:rsid w:val="00996BF4"/>
    <w:rsid w:val="009A35FA"/>
    <w:rsid w:val="009E0FC0"/>
    <w:rsid w:val="00A35380"/>
    <w:rsid w:val="00A5011C"/>
    <w:rsid w:val="00A54C1C"/>
    <w:rsid w:val="00A60773"/>
    <w:rsid w:val="00A66087"/>
    <w:rsid w:val="00A80CCD"/>
    <w:rsid w:val="00AC3BFB"/>
    <w:rsid w:val="00AC4143"/>
    <w:rsid w:val="00AF1222"/>
    <w:rsid w:val="00AF2957"/>
    <w:rsid w:val="00AF5310"/>
    <w:rsid w:val="00AF6713"/>
    <w:rsid w:val="00AF698D"/>
    <w:rsid w:val="00B02891"/>
    <w:rsid w:val="00B10165"/>
    <w:rsid w:val="00B23F5D"/>
    <w:rsid w:val="00B26EBD"/>
    <w:rsid w:val="00B34A1E"/>
    <w:rsid w:val="00B56536"/>
    <w:rsid w:val="00B82E82"/>
    <w:rsid w:val="00BB3E70"/>
    <w:rsid w:val="00BC5DBE"/>
    <w:rsid w:val="00BD740A"/>
    <w:rsid w:val="00BF6059"/>
    <w:rsid w:val="00C2700F"/>
    <w:rsid w:val="00C3302B"/>
    <w:rsid w:val="00C35010"/>
    <w:rsid w:val="00C449FA"/>
    <w:rsid w:val="00C51B30"/>
    <w:rsid w:val="00C53A41"/>
    <w:rsid w:val="00C72843"/>
    <w:rsid w:val="00CC1177"/>
    <w:rsid w:val="00CC6481"/>
    <w:rsid w:val="00CD6E4A"/>
    <w:rsid w:val="00CD7D67"/>
    <w:rsid w:val="00D016BB"/>
    <w:rsid w:val="00D07BF1"/>
    <w:rsid w:val="00D33C66"/>
    <w:rsid w:val="00D35D11"/>
    <w:rsid w:val="00D36067"/>
    <w:rsid w:val="00D37D23"/>
    <w:rsid w:val="00D655AE"/>
    <w:rsid w:val="00D95D01"/>
    <w:rsid w:val="00DD0AE3"/>
    <w:rsid w:val="00DE0B72"/>
    <w:rsid w:val="00DE6FE4"/>
    <w:rsid w:val="00DF64A5"/>
    <w:rsid w:val="00DF7FDD"/>
    <w:rsid w:val="00E2203A"/>
    <w:rsid w:val="00E327F6"/>
    <w:rsid w:val="00E519B4"/>
    <w:rsid w:val="00E76C29"/>
    <w:rsid w:val="00EA31CC"/>
    <w:rsid w:val="00EA49EE"/>
    <w:rsid w:val="00EB6672"/>
    <w:rsid w:val="00EB7ABD"/>
    <w:rsid w:val="00EC3813"/>
    <w:rsid w:val="00ED2E9D"/>
    <w:rsid w:val="00ED3023"/>
    <w:rsid w:val="00ED4F0B"/>
    <w:rsid w:val="00EE7B81"/>
    <w:rsid w:val="00EF39DE"/>
    <w:rsid w:val="00EF686D"/>
    <w:rsid w:val="00F04763"/>
    <w:rsid w:val="00F15700"/>
    <w:rsid w:val="00F237DD"/>
    <w:rsid w:val="00F23ECE"/>
    <w:rsid w:val="00F35577"/>
    <w:rsid w:val="00F549AD"/>
    <w:rsid w:val="00F655A6"/>
    <w:rsid w:val="00F74D9B"/>
    <w:rsid w:val="00F81C78"/>
    <w:rsid w:val="00F93FCA"/>
    <w:rsid w:val="00F97B80"/>
    <w:rsid w:val="00FA0EDF"/>
    <w:rsid w:val="00FB2D73"/>
    <w:rsid w:val="00FC242C"/>
    <w:rsid w:val="00FD28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5:docId w15:val="{2D21A842-7D17-4254-ACCB-4E0BC6DEB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4EA"/>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7264EA"/>
    <w:pPr>
      <w:keepNext/>
      <w:ind w:firstLine="3402"/>
      <w:outlineLvl w:val="1"/>
    </w:pPr>
    <w:rPr>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264EA"/>
    <w:rPr>
      <w:rFonts w:ascii="Times New Roman" w:eastAsia="Times New Roman" w:hAnsi="Times New Roman" w:cs="Times New Roman"/>
      <w:sz w:val="32"/>
      <w:szCs w:val="20"/>
      <w:lang w:val="en-US"/>
    </w:rPr>
  </w:style>
  <w:style w:type="paragraph" w:styleId="BodyText">
    <w:name w:val="Body Text"/>
    <w:basedOn w:val="Normal"/>
    <w:link w:val="BodyTextChar"/>
    <w:rsid w:val="007264EA"/>
    <w:pPr>
      <w:tabs>
        <w:tab w:val="left" w:pos="993"/>
      </w:tabs>
      <w:spacing w:line="360" w:lineRule="auto"/>
      <w:jc w:val="both"/>
    </w:pPr>
  </w:style>
  <w:style w:type="character" w:customStyle="1" w:styleId="BodyTextChar">
    <w:name w:val="Body Text Char"/>
    <w:basedOn w:val="DefaultParagraphFont"/>
    <w:link w:val="BodyText"/>
    <w:rsid w:val="007264EA"/>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2503D9"/>
    <w:pPr>
      <w:ind w:left="720"/>
    </w:pPr>
    <w:rPr>
      <w:sz w:val="20"/>
      <w:szCs w:val="20"/>
    </w:rPr>
  </w:style>
  <w:style w:type="paragraph" w:styleId="BalloonText">
    <w:name w:val="Balloon Text"/>
    <w:basedOn w:val="Normal"/>
    <w:link w:val="BalloonTextChar"/>
    <w:uiPriority w:val="99"/>
    <w:semiHidden/>
    <w:unhideWhenUsed/>
    <w:rsid w:val="007A4E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E39"/>
    <w:rPr>
      <w:rFonts w:ascii="Segoe UI" w:eastAsia="Times New Roman" w:hAnsi="Segoe UI" w:cs="Segoe UI"/>
      <w:sz w:val="18"/>
      <w:szCs w:val="18"/>
      <w:lang w:val="en-US"/>
    </w:rPr>
  </w:style>
  <w:style w:type="table" w:styleId="TableGrid">
    <w:name w:val="Table Grid"/>
    <w:basedOn w:val="TableNormal"/>
    <w:uiPriority w:val="59"/>
    <w:rsid w:val="00204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5380"/>
    <w:pPr>
      <w:tabs>
        <w:tab w:val="center" w:pos="4513"/>
        <w:tab w:val="right" w:pos="9026"/>
      </w:tabs>
    </w:pPr>
  </w:style>
  <w:style w:type="character" w:customStyle="1" w:styleId="HeaderChar">
    <w:name w:val="Header Char"/>
    <w:basedOn w:val="DefaultParagraphFont"/>
    <w:link w:val="Header"/>
    <w:uiPriority w:val="99"/>
    <w:rsid w:val="00A35380"/>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A35380"/>
    <w:pPr>
      <w:tabs>
        <w:tab w:val="center" w:pos="4513"/>
        <w:tab w:val="right" w:pos="9026"/>
      </w:tabs>
    </w:pPr>
  </w:style>
  <w:style w:type="character" w:customStyle="1" w:styleId="FooterChar">
    <w:name w:val="Footer Char"/>
    <w:basedOn w:val="DefaultParagraphFont"/>
    <w:link w:val="Footer"/>
    <w:uiPriority w:val="99"/>
    <w:rsid w:val="00A35380"/>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A35380"/>
    <w:rPr>
      <w:sz w:val="16"/>
      <w:szCs w:val="16"/>
    </w:rPr>
  </w:style>
  <w:style w:type="paragraph" w:styleId="CommentText">
    <w:name w:val="annotation text"/>
    <w:basedOn w:val="Normal"/>
    <w:link w:val="CommentTextChar"/>
    <w:uiPriority w:val="99"/>
    <w:semiHidden/>
    <w:unhideWhenUsed/>
    <w:rsid w:val="00A35380"/>
    <w:rPr>
      <w:sz w:val="20"/>
      <w:szCs w:val="20"/>
    </w:rPr>
  </w:style>
  <w:style w:type="character" w:customStyle="1" w:styleId="CommentTextChar">
    <w:name w:val="Comment Text Char"/>
    <w:basedOn w:val="DefaultParagraphFont"/>
    <w:link w:val="CommentText"/>
    <w:uiPriority w:val="99"/>
    <w:semiHidden/>
    <w:rsid w:val="00A35380"/>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35380"/>
    <w:rPr>
      <w:b/>
      <w:bCs/>
    </w:rPr>
  </w:style>
  <w:style w:type="character" w:customStyle="1" w:styleId="CommentSubjectChar">
    <w:name w:val="Comment Subject Char"/>
    <w:basedOn w:val="CommentTextChar"/>
    <w:link w:val="CommentSubject"/>
    <w:uiPriority w:val="99"/>
    <w:semiHidden/>
    <w:rsid w:val="00A35380"/>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457972">
      <w:bodyDiv w:val="1"/>
      <w:marLeft w:val="0"/>
      <w:marRight w:val="0"/>
      <w:marTop w:val="0"/>
      <w:marBottom w:val="0"/>
      <w:divBdr>
        <w:top w:val="none" w:sz="0" w:space="0" w:color="auto"/>
        <w:left w:val="none" w:sz="0" w:space="0" w:color="auto"/>
        <w:bottom w:val="none" w:sz="0" w:space="0" w:color="auto"/>
        <w:right w:val="none" w:sz="0" w:space="0" w:color="auto"/>
      </w:divBdr>
      <w:divsChild>
        <w:div w:id="964502616">
          <w:marLeft w:val="0"/>
          <w:marRight w:val="0"/>
          <w:marTop w:val="0"/>
          <w:marBottom w:val="0"/>
          <w:divBdr>
            <w:top w:val="none" w:sz="0" w:space="0" w:color="auto"/>
            <w:left w:val="none" w:sz="0" w:space="0" w:color="auto"/>
            <w:bottom w:val="none" w:sz="0" w:space="0" w:color="auto"/>
            <w:right w:val="none" w:sz="0" w:space="0" w:color="auto"/>
          </w:divBdr>
          <w:divsChild>
            <w:div w:id="1477800151">
              <w:marLeft w:val="0"/>
              <w:marRight w:val="0"/>
              <w:marTop w:val="0"/>
              <w:marBottom w:val="0"/>
              <w:divBdr>
                <w:top w:val="none" w:sz="0" w:space="0" w:color="auto"/>
                <w:left w:val="none" w:sz="0" w:space="0" w:color="auto"/>
                <w:bottom w:val="none" w:sz="0" w:space="0" w:color="auto"/>
                <w:right w:val="none" w:sz="0" w:space="0" w:color="auto"/>
              </w:divBdr>
            </w:div>
            <w:div w:id="53428490">
              <w:marLeft w:val="0"/>
              <w:marRight w:val="0"/>
              <w:marTop w:val="0"/>
              <w:marBottom w:val="0"/>
              <w:divBdr>
                <w:top w:val="none" w:sz="0" w:space="0" w:color="auto"/>
                <w:left w:val="none" w:sz="0" w:space="0" w:color="auto"/>
                <w:bottom w:val="none" w:sz="0" w:space="0" w:color="auto"/>
                <w:right w:val="none" w:sz="0" w:space="0" w:color="auto"/>
              </w:divBdr>
            </w:div>
            <w:div w:id="680083897">
              <w:marLeft w:val="0"/>
              <w:marRight w:val="0"/>
              <w:marTop w:val="0"/>
              <w:marBottom w:val="0"/>
              <w:divBdr>
                <w:top w:val="none" w:sz="0" w:space="0" w:color="auto"/>
                <w:left w:val="none" w:sz="0" w:space="0" w:color="auto"/>
                <w:bottom w:val="none" w:sz="0" w:space="0" w:color="auto"/>
                <w:right w:val="none" w:sz="0" w:space="0" w:color="auto"/>
              </w:divBdr>
            </w:div>
            <w:div w:id="46879133">
              <w:marLeft w:val="0"/>
              <w:marRight w:val="0"/>
              <w:marTop w:val="0"/>
              <w:marBottom w:val="0"/>
              <w:divBdr>
                <w:top w:val="none" w:sz="0" w:space="0" w:color="auto"/>
                <w:left w:val="none" w:sz="0" w:space="0" w:color="auto"/>
                <w:bottom w:val="none" w:sz="0" w:space="0" w:color="auto"/>
                <w:right w:val="none" w:sz="0" w:space="0" w:color="auto"/>
              </w:divBdr>
            </w:div>
            <w:div w:id="325984222">
              <w:marLeft w:val="0"/>
              <w:marRight w:val="0"/>
              <w:marTop w:val="0"/>
              <w:marBottom w:val="0"/>
              <w:divBdr>
                <w:top w:val="none" w:sz="0" w:space="0" w:color="auto"/>
                <w:left w:val="none" w:sz="0" w:space="0" w:color="auto"/>
                <w:bottom w:val="none" w:sz="0" w:space="0" w:color="auto"/>
                <w:right w:val="none" w:sz="0" w:space="0" w:color="auto"/>
              </w:divBdr>
            </w:div>
            <w:div w:id="500242375">
              <w:marLeft w:val="0"/>
              <w:marRight w:val="0"/>
              <w:marTop w:val="0"/>
              <w:marBottom w:val="0"/>
              <w:divBdr>
                <w:top w:val="none" w:sz="0" w:space="0" w:color="auto"/>
                <w:left w:val="none" w:sz="0" w:space="0" w:color="auto"/>
                <w:bottom w:val="none" w:sz="0" w:space="0" w:color="auto"/>
                <w:right w:val="none" w:sz="0" w:space="0" w:color="auto"/>
              </w:divBdr>
            </w:div>
            <w:div w:id="867059875">
              <w:marLeft w:val="0"/>
              <w:marRight w:val="0"/>
              <w:marTop w:val="0"/>
              <w:marBottom w:val="0"/>
              <w:divBdr>
                <w:top w:val="none" w:sz="0" w:space="0" w:color="auto"/>
                <w:left w:val="none" w:sz="0" w:space="0" w:color="auto"/>
                <w:bottom w:val="none" w:sz="0" w:space="0" w:color="auto"/>
                <w:right w:val="none" w:sz="0" w:space="0" w:color="auto"/>
              </w:divBdr>
            </w:div>
            <w:div w:id="733429435">
              <w:marLeft w:val="0"/>
              <w:marRight w:val="0"/>
              <w:marTop w:val="0"/>
              <w:marBottom w:val="0"/>
              <w:divBdr>
                <w:top w:val="none" w:sz="0" w:space="0" w:color="auto"/>
                <w:left w:val="none" w:sz="0" w:space="0" w:color="auto"/>
                <w:bottom w:val="none" w:sz="0" w:space="0" w:color="auto"/>
                <w:right w:val="none" w:sz="0" w:space="0" w:color="auto"/>
              </w:divBdr>
            </w:div>
            <w:div w:id="450444484">
              <w:marLeft w:val="0"/>
              <w:marRight w:val="0"/>
              <w:marTop w:val="0"/>
              <w:marBottom w:val="0"/>
              <w:divBdr>
                <w:top w:val="none" w:sz="0" w:space="0" w:color="auto"/>
                <w:left w:val="none" w:sz="0" w:space="0" w:color="auto"/>
                <w:bottom w:val="none" w:sz="0" w:space="0" w:color="auto"/>
                <w:right w:val="none" w:sz="0" w:space="0" w:color="auto"/>
              </w:divBdr>
            </w:div>
            <w:div w:id="841431948">
              <w:marLeft w:val="0"/>
              <w:marRight w:val="0"/>
              <w:marTop w:val="0"/>
              <w:marBottom w:val="0"/>
              <w:divBdr>
                <w:top w:val="none" w:sz="0" w:space="0" w:color="auto"/>
                <w:left w:val="none" w:sz="0" w:space="0" w:color="auto"/>
                <w:bottom w:val="none" w:sz="0" w:space="0" w:color="auto"/>
                <w:right w:val="none" w:sz="0" w:space="0" w:color="auto"/>
              </w:divBdr>
            </w:div>
            <w:div w:id="143668954">
              <w:marLeft w:val="0"/>
              <w:marRight w:val="0"/>
              <w:marTop w:val="0"/>
              <w:marBottom w:val="0"/>
              <w:divBdr>
                <w:top w:val="none" w:sz="0" w:space="0" w:color="auto"/>
                <w:left w:val="none" w:sz="0" w:space="0" w:color="auto"/>
                <w:bottom w:val="none" w:sz="0" w:space="0" w:color="auto"/>
                <w:right w:val="none" w:sz="0" w:space="0" w:color="auto"/>
              </w:divBdr>
            </w:div>
            <w:div w:id="1691832547">
              <w:marLeft w:val="0"/>
              <w:marRight w:val="0"/>
              <w:marTop w:val="0"/>
              <w:marBottom w:val="0"/>
              <w:divBdr>
                <w:top w:val="none" w:sz="0" w:space="0" w:color="auto"/>
                <w:left w:val="none" w:sz="0" w:space="0" w:color="auto"/>
                <w:bottom w:val="none" w:sz="0" w:space="0" w:color="auto"/>
                <w:right w:val="none" w:sz="0" w:space="0" w:color="auto"/>
              </w:divBdr>
            </w:div>
            <w:div w:id="642122273">
              <w:marLeft w:val="0"/>
              <w:marRight w:val="0"/>
              <w:marTop w:val="0"/>
              <w:marBottom w:val="0"/>
              <w:divBdr>
                <w:top w:val="none" w:sz="0" w:space="0" w:color="auto"/>
                <w:left w:val="none" w:sz="0" w:space="0" w:color="auto"/>
                <w:bottom w:val="none" w:sz="0" w:space="0" w:color="auto"/>
                <w:right w:val="none" w:sz="0" w:space="0" w:color="auto"/>
              </w:divBdr>
            </w:div>
            <w:div w:id="676270773">
              <w:marLeft w:val="0"/>
              <w:marRight w:val="0"/>
              <w:marTop w:val="0"/>
              <w:marBottom w:val="0"/>
              <w:divBdr>
                <w:top w:val="none" w:sz="0" w:space="0" w:color="auto"/>
                <w:left w:val="none" w:sz="0" w:space="0" w:color="auto"/>
                <w:bottom w:val="none" w:sz="0" w:space="0" w:color="auto"/>
                <w:right w:val="none" w:sz="0" w:space="0" w:color="auto"/>
              </w:divBdr>
            </w:div>
            <w:div w:id="1006440295">
              <w:marLeft w:val="0"/>
              <w:marRight w:val="0"/>
              <w:marTop w:val="0"/>
              <w:marBottom w:val="0"/>
              <w:divBdr>
                <w:top w:val="none" w:sz="0" w:space="0" w:color="auto"/>
                <w:left w:val="none" w:sz="0" w:space="0" w:color="auto"/>
                <w:bottom w:val="none" w:sz="0" w:space="0" w:color="auto"/>
                <w:right w:val="none" w:sz="0" w:space="0" w:color="auto"/>
              </w:divBdr>
            </w:div>
            <w:div w:id="1589994358">
              <w:marLeft w:val="0"/>
              <w:marRight w:val="0"/>
              <w:marTop w:val="0"/>
              <w:marBottom w:val="0"/>
              <w:divBdr>
                <w:top w:val="none" w:sz="0" w:space="0" w:color="auto"/>
                <w:left w:val="none" w:sz="0" w:space="0" w:color="auto"/>
                <w:bottom w:val="none" w:sz="0" w:space="0" w:color="auto"/>
                <w:right w:val="none" w:sz="0" w:space="0" w:color="auto"/>
              </w:divBdr>
            </w:div>
            <w:div w:id="1032725550">
              <w:marLeft w:val="0"/>
              <w:marRight w:val="0"/>
              <w:marTop w:val="0"/>
              <w:marBottom w:val="0"/>
              <w:divBdr>
                <w:top w:val="none" w:sz="0" w:space="0" w:color="auto"/>
                <w:left w:val="none" w:sz="0" w:space="0" w:color="auto"/>
                <w:bottom w:val="none" w:sz="0" w:space="0" w:color="auto"/>
                <w:right w:val="none" w:sz="0" w:space="0" w:color="auto"/>
              </w:divBdr>
            </w:div>
            <w:div w:id="2054620004">
              <w:marLeft w:val="0"/>
              <w:marRight w:val="0"/>
              <w:marTop w:val="0"/>
              <w:marBottom w:val="0"/>
              <w:divBdr>
                <w:top w:val="none" w:sz="0" w:space="0" w:color="auto"/>
                <w:left w:val="none" w:sz="0" w:space="0" w:color="auto"/>
                <w:bottom w:val="none" w:sz="0" w:space="0" w:color="auto"/>
                <w:right w:val="none" w:sz="0" w:space="0" w:color="auto"/>
              </w:divBdr>
            </w:div>
            <w:div w:id="603876976">
              <w:marLeft w:val="0"/>
              <w:marRight w:val="0"/>
              <w:marTop w:val="0"/>
              <w:marBottom w:val="0"/>
              <w:divBdr>
                <w:top w:val="none" w:sz="0" w:space="0" w:color="auto"/>
                <w:left w:val="none" w:sz="0" w:space="0" w:color="auto"/>
                <w:bottom w:val="none" w:sz="0" w:space="0" w:color="auto"/>
                <w:right w:val="none" w:sz="0" w:space="0" w:color="auto"/>
              </w:divBdr>
            </w:div>
            <w:div w:id="1820490695">
              <w:marLeft w:val="0"/>
              <w:marRight w:val="0"/>
              <w:marTop w:val="0"/>
              <w:marBottom w:val="0"/>
              <w:divBdr>
                <w:top w:val="none" w:sz="0" w:space="0" w:color="auto"/>
                <w:left w:val="none" w:sz="0" w:space="0" w:color="auto"/>
                <w:bottom w:val="none" w:sz="0" w:space="0" w:color="auto"/>
                <w:right w:val="none" w:sz="0" w:space="0" w:color="auto"/>
              </w:divBdr>
            </w:div>
            <w:div w:id="532499699">
              <w:marLeft w:val="0"/>
              <w:marRight w:val="0"/>
              <w:marTop w:val="0"/>
              <w:marBottom w:val="0"/>
              <w:divBdr>
                <w:top w:val="none" w:sz="0" w:space="0" w:color="auto"/>
                <w:left w:val="none" w:sz="0" w:space="0" w:color="auto"/>
                <w:bottom w:val="none" w:sz="0" w:space="0" w:color="auto"/>
                <w:right w:val="none" w:sz="0" w:space="0" w:color="auto"/>
              </w:divBdr>
            </w:div>
            <w:div w:id="689575704">
              <w:marLeft w:val="0"/>
              <w:marRight w:val="0"/>
              <w:marTop w:val="0"/>
              <w:marBottom w:val="0"/>
              <w:divBdr>
                <w:top w:val="none" w:sz="0" w:space="0" w:color="auto"/>
                <w:left w:val="none" w:sz="0" w:space="0" w:color="auto"/>
                <w:bottom w:val="none" w:sz="0" w:space="0" w:color="auto"/>
                <w:right w:val="none" w:sz="0" w:space="0" w:color="auto"/>
              </w:divBdr>
            </w:div>
            <w:div w:id="2090034892">
              <w:marLeft w:val="0"/>
              <w:marRight w:val="0"/>
              <w:marTop w:val="0"/>
              <w:marBottom w:val="0"/>
              <w:divBdr>
                <w:top w:val="none" w:sz="0" w:space="0" w:color="auto"/>
                <w:left w:val="none" w:sz="0" w:space="0" w:color="auto"/>
                <w:bottom w:val="none" w:sz="0" w:space="0" w:color="auto"/>
                <w:right w:val="none" w:sz="0" w:space="0" w:color="auto"/>
              </w:divBdr>
            </w:div>
            <w:div w:id="1242908303">
              <w:marLeft w:val="0"/>
              <w:marRight w:val="0"/>
              <w:marTop w:val="0"/>
              <w:marBottom w:val="0"/>
              <w:divBdr>
                <w:top w:val="none" w:sz="0" w:space="0" w:color="auto"/>
                <w:left w:val="none" w:sz="0" w:space="0" w:color="auto"/>
                <w:bottom w:val="none" w:sz="0" w:space="0" w:color="auto"/>
                <w:right w:val="none" w:sz="0" w:space="0" w:color="auto"/>
              </w:divBdr>
            </w:div>
            <w:div w:id="1962030423">
              <w:marLeft w:val="0"/>
              <w:marRight w:val="0"/>
              <w:marTop w:val="0"/>
              <w:marBottom w:val="0"/>
              <w:divBdr>
                <w:top w:val="none" w:sz="0" w:space="0" w:color="auto"/>
                <w:left w:val="none" w:sz="0" w:space="0" w:color="auto"/>
                <w:bottom w:val="none" w:sz="0" w:space="0" w:color="auto"/>
                <w:right w:val="none" w:sz="0" w:space="0" w:color="auto"/>
              </w:divBdr>
            </w:div>
            <w:div w:id="1847015937">
              <w:marLeft w:val="0"/>
              <w:marRight w:val="0"/>
              <w:marTop w:val="0"/>
              <w:marBottom w:val="0"/>
              <w:divBdr>
                <w:top w:val="none" w:sz="0" w:space="0" w:color="auto"/>
                <w:left w:val="none" w:sz="0" w:space="0" w:color="auto"/>
                <w:bottom w:val="none" w:sz="0" w:space="0" w:color="auto"/>
                <w:right w:val="none" w:sz="0" w:space="0" w:color="auto"/>
              </w:divBdr>
            </w:div>
            <w:div w:id="1549102630">
              <w:marLeft w:val="0"/>
              <w:marRight w:val="0"/>
              <w:marTop w:val="0"/>
              <w:marBottom w:val="0"/>
              <w:divBdr>
                <w:top w:val="none" w:sz="0" w:space="0" w:color="auto"/>
                <w:left w:val="none" w:sz="0" w:space="0" w:color="auto"/>
                <w:bottom w:val="none" w:sz="0" w:space="0" w:color="auto"/>
                <w:right w:val="none" w:sz="0" w:space="0" w:color="auto"/>
              </w:divBdr>
            </w:div>
            <w:div w:id="1292829274">
              <w:marLeft w:val="0"/>
              <w:marRight w:val="0"/>
              <w:marTop w:val="0"/>
              <w:marBottom w:val="0"/>
              <w:divBdr>
                <w:top w:val="none" w:sz="0" w:space="0" w:color="auto"/>
                <w:left w:val="none" w:sz="0" w:space="0" w:color="auto"/>
                <w:bottom w:val="none" w:sz="0" w:space="0" w:color="auto"/>
                <w:right w:val="none" w:sz="0" w:space="0" w:color="auto"/>
              </w:divBdr>
            </w:div>
            <w:div w:id="1342781486">
              <w:marLeft w:val="0"/>
              <w:marRight w:val="0"/>
              <w:marTop w:val="0"/>
              <w:marBottom w:val="0"/>
              <w:divBdr>
                <w:top w:val="none" w:sz="0" w:space="0" w:color="auto"/>
                <w:left w:val="none" w:sz="0" w:space="0" w:color="auto"/>
                <w:bottom w:val="none" w:sz="0" w:space="0" w:color="auto"/>
                <w:right w:val="none" w:sz="0" w:space="0" w:color="auto"/>
              </w:divBdr>
            </w:div>
            <w:div w:id="1562863665">
              <w:marLeft w:val="0"/>
              <w:marRight w:val="0"/>
              <w:marTop w:val="0"/>
              <w:marBottom w:val="0"/>
              <w:divBdr>
                <w:top w:val="none" w:sz="0" w:space="0" w:color="auto"/>
                <w:left w:val="none" w:sz="0" w:space="0" w:color="auto"/>
                <w:bottom w:val="none" w:sz="0" w:space="0" w:color="auto"/>
                <w:right w:val="none" w:sz="0" w:space="0" w:color="auto"/>
              </w:divBdr>
            </w:div>
            <w:div w:id="994379051">
              <w:marLeft w:val="0"/>
              <w:marRight w:val="0"/>
              <w:marTop w:val="0"/>
              <w:marBottom w:val="0"/>
              <w:divBdr>
                <w:top w:val="none" w:sz="0" w:space="0" w:color="auto"/>
                <w:left w:val="none" w:sz="0" w:space="0" w:color="auto"/>
                <w:bottom w:val="none" w:sz="0" w:space="0" w:color="auto"/>
                <w:right w:val="none" w:sz="0" w:space="0" w:color="auto"/>
              </w:divBdr>
            </w:div>
            <w:div w:id="1127089541">
              <w:marLeft w:val="0"/>
              <w:marRight w:val="0"/>
              <w:marTop w:val="0"/>
              <w:marBottom w:val="0"/>
              <w:divBdr>
                <w:top w:val="none" w:sz="0" w:space="0" w:color="auto"/>
                <w:left w:val="none" w:sz="0" w:space="0" w:color="auto"/>
                <w:bottom w:val="none" w:sz="0" w:space="0" w:color="auto"/>
                <w:right w:val="none" w:sz="0" w:space="0" w:color="auto"/>
              </w:divBdr>
            </w:div>
            <w:div w:id="1489975947">
              <w:marLeft w:val="0"/>
              <w:marRight w:val="0"/>
              <w:marTop w:val="0"/>
              <w:marBottom w:val="0"/>
              <w:divBdr>
                <w:top w:val="none" w:sz="0" w:space="0" w:color="auto"/>
                <w:left w:val="none" w:sz="0" w:space="0" w:color="auto"/>
                <w:bottom w:val="none" w:sz="0" w:space="0" w:color="auto"/>
                <w:right w:val="none" w:sz="0" w:space="0" w:color="auto"/>
              </w:divBdr>
            </w:div>
            <w:div w:id="181749605">
              <w:marLeft w:val="0"/>
              <w:marRight w:val="0"/>
              <w:marTop w:val="0"/>
              <w:marBottom w:val="0"/>
              <w:divBdr>
                <w:top w:val="none" w:sz="0" w:space="0" w:color="auto"/>
                <w:left w:val="none" w:sz="0" w:space="0" w:color="auto"/>
                <w:bottom w:val="none" w:sz="0" w:space="0" w:color="auto"/>
                <w:right w:val="none" w:sz="0" w:space="0" w:color="auto"/>
              </w:divBdr>
            </w:div>
            <w:div w:id="4334011">
              <w:marLeft w:val="0"/>
              <w:marRight w:val="0"/>
              <w:marTop w:val="0"/>
              <w:marBottom w:val="0"/>
              <w:divBdr>
                <w:top w:val="none" w:sz="0" w:space="0" w:color="auto"/>
                <w:left w:val="none" w:sz="0" w:space="0" w:color="auto"/>
                <w:bottom w:val="none" w:sz="0" w:space="0" w:color="auto"/>
                <w:right w:val="none" w:sz="0" w:space="0" w:color="auto"/>
              </w:divBdr>
            </w:div>
            <w:div w:id="447314224">
              <w:marLeft w:val="0"/>
              <w:marRight w:val="0"/>
              <w:marTop w:val="0"/>
              <w:marBottom w:val="0"/>
              <w:divBdr>
                <w:top w:val="none" w:sz="0" w:space="0" w:color="auto"/>
                <w:left w:val="none" w:sz="0" w:space="0" w:color="auto"/>
                <w:bottom w:val="none" w:sz="0" w:space="0" w:color="auto"/>
                <w:right w:val="none" w:sz="0" w:space="0" w:color="auto"/>
              </w:divBdr>
            </w:div>
            <w:div w:id="1180972990">
              <w:marLeft w:val="0"/>
              <w:marRight w:val="0"/>
              <w:marTop w:val="0"/>
              <w:marBottom w:val="0"/>
              <w:divBdr>
                <w:top w:val="none" w:sz="0" w:space="0" w:color="auto"/>
                <w:left w:val="none" w:sz="0" w:space="0" w:color="auto"/>
                <w:bottom w:val="none" w:sz="0" w:space="0" w:color="auto"/>
                <w:right w:val="none" w:sz="0" w:space="0" w:color="auto"/>
              </w:divBdr>
            </w:div>
            <w:div w:id="74715430">
              <w:marLeft w:val="0"/>
              <w:marRight w:val="0"/>
              <w:marTop w:val="0"/>
              <w:marBottom w:val="0"/>
              <w:divBdr>
                <w:top w:val="none" w:sz="0" w:space="0" w:color="auto"/>
                <w:left w:val="none" w:sz="0" w:space="0" w:color="auto"/>
                <w:bottom w:val="none" w:sz="0" w:space="0" w:color="auto"/>
                <w:right w:val="none" w:sz="0" w:space="0" w:color="auto"/>
              </w:divBdr>
            </w:div>
            <w:div w:id="1903636975">
              <w:marLeft w:val="0"/>
              <w:marRight w:val="0"/>
              <w:marTop w:val="0"/>
              <w:marBottom w:val="0"/>
              <w:divBdr>
                <w:top w:val="none" w:sz="0" w:space="0" w:color="auto"/>
                <w:left w:val="none" w:sz="0" w:space="0" w:color="auto"/>
                <w:bottom w:val="none" w:sz="0" w:space="0" w:color="auto"/>
                <w:right w:val="none" w:sz="0" w:space="0" w:color="auto"/>
              </w:divBdr>
            </w:div>
            <w:div w:id="990795246">
              <w:marLeft w:val="0"/>
              <w:marRight w:val="0"/>
              <w:marTop w:val="0"/>
              <w:marBottom w:val="0"/>
              <w:divBdr>
                <w:top w:val="none" w:sz="0" w:space="0" w:color="auto"/>
                <w:left w:val="none" w:sz="0" w:space="0" w:color="auto"/>
                <w:bottom w:val="none" w:sz="0" w:space="0" w:color="auto"/>
                <w:right w:val="none" w:sz="0" w:space="0" w:color="auto"/>
              </w:divBdr>
            </w:div>
            <w:div w:id="789128090">
              <w:marLeft w:val="0"/>
              <w:marRight w:val="0"/>
              <w:marTop w:val="0"/>
              <w:marBottom w:val="0"/>
              <w:divBdr>
                <w:top w:val="none" w:sz="0" w:space="0" w:color="auto"/>
                <w:left w:val="none" w:sz="0" w:space="0" w:color="auto"/>
                <w:bottom w:val="none" w:sz="0" w:space="0" w:color="auto"/>
                <w:right w:val="none" w:sz="0" w:space="0" w:color="auto"/>
              </w:divBdr>
            </w:div>
            <w:div w:id="1691056860">
              <w:marLeft w:val="0"/>
              <w:marRight w:val="0"/>
              <w:marTop w:val="0"/>
              <w:marBottom w:val="0"/>
              <w:divBdr>
                <w:top w:val="none" w:sz="0" w:space="0" w:color="auto"/>
                <w:left w:val="none" w:sz="0" w:space="0" w:color="auto"/>
                <w:bottom w:val="none" w:sz="0" w:space="0" w:color="auto"/>
                <w:right w:val="none" w:sz="0" w:space="0" w:color="auto"/>
              </w:divBdr>
            </w:div>
            <w:div w:id="1872183401">
              <w:marLeft w:val="0"/>
              <w:marRight w:val="0"/>
              <w:marTop w:val="0"/>
              <w:marBottom w:val="0"/>
              <w:divBdr>
                <w:top w:val="none" w:sz="0" w:space="0" w:color="auto"/>
                <w:left w:val="none" w:sz="0" w:space="0" w:color="auto"/>
                <w:bottom w:val="none" w:sz="0" w:space="0" w:color="auto"/>
                <w:right w:val="none" w:sz="0" w:space="0" w:color="auto"/>
              </w:divBdr>
            </w:div>
            <w:div w:id="634070167">
              <w:marLeft w:val="0"/>
              <w:marRight w:val="0"/>
              <w:marTop w:val="0"/>
              <w:marBottom w:val="0"/>
              <w:divBdr>
                <w:top w:val="none" w:sz="0" w:space="0" w:color="auto"/>
                <w:left w:val="none" w:sz="0" w:space="0" w:color="auto"/>
                <w:bottom w:val="none" w:sz="0" w:space="0" w:color="auto"/>
                <w:right w:val="none" w:sz="0" w:space="0" w:color="auto"/>
              </w:divBdr>
            </w:div>
            <w:div w:id="1213882354">
              <w:marLeft w:val="0"/>
              <w:marRight w:val="0"/>
              <w:marTop w:val="0"/>
              <w:marBottom w:val="0"/>
              <w:divBdr>
                <w:top w:val="none" w:sz="0" w:space="0" w:color="auto"/>
                <w:left w:val="none" w:sz="0" w:space="0" w:color="auto"/>
                <w:bottom w:val="none" w:sz="0" w:space="0" w:color="auto"/>
                <w:right w:val="none" w:sz="0" w:space="0" w:color="auto"/>
              </w:divBdr>
            </w:div>
            <w:div w:id="1797409246">
              <w:marLeft w:val="0"/>
              <w:marRight w:val="0"/>
              <w:marTop w:val="0"/>
              <w:marBottom w:val="0"/>
              <w:divBdr>
                <w:top w:val="none" w:sz="0" w:space="0" w:color="auto"/>
                <w:left w:val="none" w:sz="0" w:space="0" w:color="auto"/>
                <w:bottom w:val="none" w:sz="0" w:space="0" w:color="auto"/>
                <w:right w:val="none" w:sz="0" w:space="0" w:color="auto"/>
              </w:divBdr>
            </w:div>
            <w:div w:id="1661351870">
              <w:marLeft w:val="0"/>
              <w:marRight w:val="0"/>
              <w:marTop w:val="0"/>
              <w:marBottom w:val="0"/>
              <w:divBdr>
                <w:top w:val="none" w:sz="0" w:space="0" w:color="auto"/>
                <w:left w:val="none" w:sz="0" w:space="0" w:color="auto"/>
                <w:bottom w:val="none" w:sz="0" w:space="0" w:color="auto"/>
                <w:right w:val="none" w:sz="0" w:space="0" w:color="auto"/>
              </w:divBdr>
            </w:div>
            <w:div w:id="64645165">
              <w:marLeft w:val="0"/>
              <w:marRight w:val="0"/>
              <w:marTop w:val="0"/>
              <w:marBottom w:val="0"/>
              <w:divBdr>
                <w:top w:val="none" w:sz="0" w:space="0" w:color="auto"/>
                <w:left w:val="none" w:sz="0" w:space="0" w:color="auto"/>
                <w:bottom w:val="none" w:sz="0" w:space="0" w:color="auto"/>
                <w:right w:val="none" w:sz="0" w:space="0" w:color="auto"/>
              </w:divBdr>
            </w:div>
            <w:div w:id="660504095">
              <w:marLeft w:val="0"/>
              <w:marRight w:val="0"/>
              <w:marTop w:val="0"/>
              <w:marBottom w:val="0"/>
              <w:divBdr>
                <w:top w:val="none" w:sz="0" w:space="0" w:color="auto"/>
                <w:left w:val="none" w:sz="0" w:space="0" w:color="auto"/>
                <w:bottom w:val="none" w:sz="0" w:space="0" w:color="auto"/>
                <w:right w:val="none" w:sz="0" w:space="0" w:color="auto"/>
              </w:divBdr>
            </w:div>
            <w:div w:id="598753355">
              <w:marLeft w:val="0"/>
              <w:marRight w:val="0"/>
              <w:marTop w:val="0"/>
              <w:marBottom w:val="0"/>
              <w:divBdr>
                <w:top w:val="none" w:sz="0" w:space="0" w:color="auto"/>
                <w:left w:val="none" w:sz="0" w:space="0" w:color="auto"/>
                <w:bottom w:val="none" w:sz="0" w:space="0" w:color="auto"/>
                <w:right w:val="none" w:sz="0" w:space="0" w:color="auto"/>
              </w:divBdr>
            </w:div>
            <w:div w:id="558711584">
              <w:marLeft w:val="0"/>
              <w:marRight w:val="0"/>
              <w:marTop w:val="0"/>
              <w:marBottom w:val="0"/>
              <w:divBdr>
                <w:top w:val="none" w:sz="0" w:space="0" w:color="auto"/>
                <w:left w:val="none" w:sz="0" w:space="0" w:color="auto"/>
                <w:bottom w:val="none" w:sz="0" w:space="0" w:color="auto"/>
                <w:right w:val="none" w:sz="0" w:space="0" w:color="auto"/>
              </w:divBdr>
            </w:div>
            <w:div w:id="764039758">
              <w:marLeft w:val="0"/>
              <w:marRight w:val="0"/>
              <w:marTop w:val="0"/>
              <w:marBottom w:val="0"/>
              <w:divBdr>
                <w:top w:val="none" w:sz="0" w:space="0" w:color="auto"/>
                <w:left w:val="none" w:sz="0" w:space="0" w:color="auto"/>
                <w:bottom w:val="none" w:sz="0" w:space="0" w:color="auto"/>
                <w:right w:val="none" w:sz="0" w:space="0" w:color="auto"/>
              </w:divBdr>
            </w:div>
            <w:div w:id="461460496">
              <w:marLeft w:val="0"/>
              <w:marRight w:val="0"/>
              <w:marTop w:val="0"/>
              <w:marBottom w:val="0"/>
              <w:divBdr>
                <w:top w:val="none" w:sz="0" w:space="0" w:color="auto"/>
                <w:left w:val="none" w:sz="0" w:space="0" w:color="auto"/>
                <w:bottom w:val="none" w:sz="0" w:space="0" w:color="auto"/>
                <w:right w:val="none" w:sz="0" w:space="0" w:color="auto"/>
              </w:divBdr>
            </w:div>
            <w:div w:id="163784311">
              <w:marLeft w:val="0"/>
              <w:marRight w:val="0"/>
              <w:marTop w:val="0"/>
              <w:marBottom w:val="0"/>
              <w:divBdr>
                <w:top w:val="none" w:sz="0" w:space="0" w:color="auto"/>
                <w:left w:val="none" w:sz="0" w:space="0" w:color="auto"/>
                <w:bottom w:val="none" w:sz="0" w:space="0" w:color="auto"/>
                <w:right w:val="none" w:sz="0" w:space="0" w:color="auto"/>
              </w:divBdr>
            </w:div>
            <w:div w:id="870529427">
              <w:marLeft w:val="0"/>
              <w:marRight w:val="0"/>
              <w:marTop w:val="0"/>
              <w:marBottom w:val="0"/>
              <w:divBdr>
                <w:top w:val="none" w:sz="0" w:space="0" w:color="auto"/>
                <w:left w:val="none" w:sz="0" w:space="0" w:color="auto"/>
                <w:bottom w:val="none" w:sz="0" w:space="0" w:color="auto"/>
                <w:right w:val="none" w:sz="0" w:space="0" w:color="auto"/>
              </w:divBdr>
            </w:div>
            <w:div w:id="1147941275">
              <w:marLeft w:val="0"/>
              <w:marRight w:val="0"/>
              <w:marTop w:val="0"/>
              <w:marBottom w:val="0"/>
              <w:divBdr>
                <w:top w:val="none" w:sz="0" w:space="0" w:color="auto"/>
                <w:left w:val="none" w:sz="0" w:space="0" w:color="auto"/>
                <w:bottom w:val="none" w:sz="0" w:space="0" w:color="auto"/>
                <w:right w:val="none" w:sz="0" w:space="0" w:color="auto"/>
              </w:divBdr>
            </w:div>
            <w:div w:id="562368739">
              <w:marLeft w:val="0"/>
              <w:marRight w:val="0"/>
              <w:marTop w:val="0"/>
              <w:marBottom w:val="0"/>
              <w:divBdr>
                <w:top w:val="none" w:sz="0" w:space="0" w:color="auto"/>
                <w:left w:val="none" w:sz="0" w:space="0" w:color="auto"/>
                <w:bottom w:val="none" w:sz="0" w:space="0" w:color="auto"/>
                <w:right w:val="none" w:sz="0" w:space="0" w:color="auto"/>
              </w:divBdr>
            </w:div>
            <w:div w:id="1615752263">
              <w:marLeft w:val="0"/>
              <w:marRight w:val="0"/>
              <w:marTop w:val="0"/>
              <w:marBottom w:val="0"/>
              <w:divBdr>
                <w:top w:val="none" w:sz="0" w:space="0" w:color="auto"/>
                <w:left w:val="none" w:sz="0" w:space="0" w:color="auto"/>
                <w:bottom w:val="none" w:sz="0" w:space="0" w:color="auto"/>
                <w:right w:val="none" w:sz="0" w:space="0" w:color="auto"/>
              </w:divBdr>
            </w:div>
            <w:div w:id="456686426">
              <w:marLeft w:val="0"/>
              <w:marRight w:val="0"/>
              <w:marTop w:val="0"/>
              <w:marBottom w:val="0"/>
              <w:divBdr>
                <w:top w:val="none" w:sz="0" w:space="0" w:color="auto"/>
                <w:left w:val="none" w:sz="0" w:space="0" w:color="auto"/>
                <w:bottom w:val="none" w:sz="0" w:space="0" w:color="auto"/>
                <w:right w:val="none" w:sz="0" w:space="0" w:color="auto"/>
              </w:divBdr>
            </w:div>
            <w:div w:id="1454596699">
              <w:marLeft w:val="0"/>
              <w:marRight w:val="0"/>
              <w:marTop w:val="0"/>
              <w:marBottom w:val="0"/>
              <w:divBdr>
                <w:top w:val="none" w:sz="0" w:space="0" w:color="auto"/>
                <w:left w:val="none" w:sz="0" w:space="0" w:color="auto"/>
                <w:bottom w:val="none" w:sz="0" w:space="0" w:color="auto"/>
                <w:right w:val="none" w:sz="0" w:space="0" w:color="auto"/>
              </w:divBdr>
            </w:div>
            <w:div w:id="1369834280">
              <w:marLeft w:val="0"/>
              <w:marRight w:val="0"/>
              <w:marTop w:val="0"/>
              <w:marBottom w:val="0"/>
              <w:divBdr>
                <w:top w:val="none" w:sz="0" w:space="0" w:color="auto"/>
                <w:left w:val="none" w:sz="0" w:space="0" w:color="auto"/>
                <w:bottom w:val="none" w:sz="0" w:space="0" w:color="auto"/>
                <w:right w:val="none" w:sz="0" w:space="0" w:color="auto"/>
              </w:divBdr>
            </w:div>
            <w:div w:id="382799902">
              <w:marLeft w:val="0"/>
              <w:marRight w:val="0"/>
              <w:marTop w:val="0"/>
              <w:marBottom w:val="0"/>
              <w:divBdr>
                <w:top w:val="none" w:sz="0" w:space="0" w:color="auto"/>
                <w:left w:val="none" w:sz="0" w:space="0" w:color="auto"/>
                <w:bottom w:val="none" w:sz="0" w:space="0" w:color="auto"/>
                <w:right w:val="none" w:sz="0" w:space="0" w:color="auto"/>
              </w:divBdr>
            </w:div>
            <w:div w:id="1444182087">
              <w:marLeft w:val="0"/>
              <w:marRight w:val="0"/>
              <w:marTop w:val="0"/>
              <w:marBottom w:val="0"/>
              <w:divBdr>
                <w:top w:val="none" w:sz="0" w:space="0" w:color="auto"/>
                <w:left w:val="none" w:sz="0" w:space="0" w:color="auto"/>
                <w:bottom w:val="none" w:sz="0" w:space="0" w:color="auto"/>
                <w:right w:val="none" w:sz="0" w:space="0" w:color="auto"/>
              </w:divBdr>
            </w:div>
            <w:div w:id="1819301455">
              <w:marLeft w:val="0"/>
              <w:marRight w:val="0"/>
              <w:marTop w:val="0"/>
              <w:marBottom w:val="0"/>
              <w:divBdr>
                <w:top w:val="none" w:sz="0" w:space="0" w:color="auto"/>
                <w:left w:val="none" w:sz="0" w:space="0" w:color="auto"/>
                <w:bottom w:val="none" w:sz="0" w:space="0" w:color="auto"/>
                <w:right w:val="none" w:sz="0" w:space="0" w:color="auto"/>
              </w:divBdr>
            </w:div>
            <w:div w:id="708341685">
              <w:marLeft w:val="0"/>
              <w:marRight w:val="0"/>
              <w:marTop w:val="0"/>
              <w:marBottom w:val="0"/>
              <w:divBdr>
                <w:top w:val="none" w:sz="0" w:space="0" w:color="auto"/>
                <w:left w:val="none" w:sz="0" w:space="0" w:color="auto"/>
                <w:bottom w:val="none" w:sz="0" w:space="0" w:color="auto"/>
                <w:right w:val="none" w:sz="0" w:space="0" w:color="auto"/>
              </w:divBdr>
            </w:div>
            <w:div w:id="578176704">
              <w:marLeft w:val="0"/>
              <w:marRight w:val="0"/>
              <w:marTop w:val="0"/>
              <w:marBottom w:val="0"/>
              <w:divBdr>
                <w:top w:val="none" w:sz="0" w:space="0" w:color="auto"/>
                <w:left w:val="none" w:sz="0" w:space="0" w:color="auto"/>
                <w:bottom w:val="none" w:sz="0" w:space="0" w:color="auto"/>
                <w:right w:val="none" w:sz="0" w:space="0" w:color="auto"/>
              </w:divBdr>
            </w:div>
            <w:div w:id="1150093364">
              <w:marLeft w:val="0"/>
              <w:marRight w:val="0"/>
              <w:marTop w:val="0"/>
              <w:marBottom w:val="0"/>
              <w:divBdr>
                <w:top w:val="none" w:sz="0" w:space="0" w:color="auto"/>
                <w:left w:val="none" w:sz="0" w:space="0" w:color="auto"/>
                <w:bottom w:val="none" w:sz="0" w:space="0" w:color="auto"/>
                <w:right w:val="none" w:sz="0" w:space="0" w:color="auto"/>
              </w:divBdr>
            </w:div>
            <w:div w:id="936255857">
              <w:marLeft w:val="0"/>
              <w:marRight w:val="0"/>
              <w:marTop w:val="0"/>
              <w:marBottom w:val="0"/>
              <w:divBdr>
                <w:top w:val="none" w:sz="0" w:space="0" w:color="auto"/>
                <w:left w:val="none" w:sz="0" w:space="0" w:color="auto"/>
                <w:bottom w:val="none" w:sz="0" w:space="0" w:color="auto"/>
                <w:right w:val="none" w:sz="0" w:space="0" w:color="auto"/>
              </w:divBdr>
            </w:div>
            <w:div w:id="1911846531">
              <w:marLeft w:val="0"/>
              <w:marRight w:val="0"/>
              <w:marTop w:val="0"/>
              <w:marBottom w:val="0"/>
              <w:divBdr>
                <w:top w:val="none" w:sz="0" w:space="0" w:color="auto"/>
                <w:left w:val="none" w:sz="0" w:space="0" w:color="auto"/>
                <w:bottom w:val="none" w:sz="0" w:space="0" w:color="auto"/>
                <w:right w:val="none" w:sz="0" w:space="0" w:color="auto"/>
              </w:divBdr>
            </w:div>
            <w:div w:id="926427495">
              <w:marLeft w:val="0"/>
              <w:marRight w:val="0"/>
              <w:marTop w:val="0"/>
              <w:marBottom w:val="0"/>
              <w:divBdr>
                <w:top w:val="none" w:sz="0" w:space="0" w:color="auto"/>
                <w:left w:val="none" w:sz="0" w:space="0" w:color="auto"/>
                <w:bottom w:val="none" w:sz="0" w:space="0" w:color="auto"/>
                <w:right w:val="none" w:sz="0" w:space="0" w:color="auto"/>
              </w:divBdr>
            </w:div>
            <w:div w:id="1945068579">
              <w:marLeft w:val="0"/>
              <w:marRight w:val="0"/>
              <w:marTop w:val="0"/>
              <w:marBottom w:val="0"/>
              <w:divBdr>
                <w:top w:val="none" w:sz="0" w:space="0" w:color="auto"/>
                <w:left w:val="none" w:sz="0" w:space="0" w:color="auto"/>
                <w:bottom w:val="none" w:sz="0" w:space="0" w:color="auto"/>
                <w:right w:val="none" w:sz="0" w:space="0" w:color="auto"/>
              </w:divBdr>
            </w:div>
            <w:div w:id="1223982690">
              <w:marLeft w:val="0"/>
              <w:marRight w:val="0"/>
              <w:marTop w:val="0"/>
              <w:marBottom w:val="0"/>
              <w:divBdr>
                <w:top w:val="none" w:sz="0" w:space="0" w:color="auto"/>
                <w:left w:val="none" w:sz="0" w:space="0" w:color="auto"/>
                <w:bottom w:val="none" w:sz="0" w:space="0" w:color="auto"/>
                <w:right w:val="none" w:sz="0" w:space="0" w:color="auto"/>
              </w:divBdr>
            </w:div>
            <w:div w:id="610626680">
              <w:marLeft w:val="0"/>
              <w:marRight w:val="0"/>
              <w:marTop w:val="0"/>
              <w:marBottom w:val="0"/>
              <w:divBdr>
                <w:top w:val="none" w:sz="0" w:space="0" w:color="auto"/>
                <w:left w:val="none" w:sz="0" w:space="0" w:color="auto"/>
                <w:bottom w:val="none" w:sz="0" w:space="0" w:color="auto"/>
                <w:right w:val="none" w:sz="0" w:space="0" w:color="auto"/>
              </w:divBdr>
            </w:div>
            <w:div w:id="1856530430">
              <w:marLeft w:val="0"/>
              <w:marRight w:val="0"/>
              <w:marTop w:val="0"/>
              <w:marBottom w:val="0"/>
              <w:divBdr>
                <w:top w:val="none" w:sz="0" w:space="0" w:color="auto"/>
                <w:left w:val="none" w:sz="0" w:space="0" w:color="auto"/>
                <w:bottom w:val="none" w:sz="0" w:space="0" w:color="auto"/>
                <w:right w:val="none" w:sz="0" w:space="0" w:color="auto"/>
              </w:divBdr>
            </w:div>
            <w:div w:id="529296352">
              <w:marLeft w:val="0"/>
              <w:marRight w:val="0"/>
              <w:marTop w:val="0"/>
              <w:marBottom w:val="0"/>
              <w:divBdr>
                <w:top w:val="none" w:sz="0" w:space="0" w:color="auto"/>
                <w:left w:val="none" w:sz="0" w:space="0" w:color="auto"/>
                <w:bottom w:val="none" w:sz="0" w:space="0" w:color="auto"/>
                <w:right w:val="none" w:sz="0" w:space="0" w:color="auto"/>
              </w:divBdr>
            </w:div>
            <w:div w:id="632322400">
              <w:marLeft w:val="0"/>
              <w:marRight w:val="0"/>
              <w:marTop w:val="0"/>
              <w:marBottom w:val="0"/>
              <w:divBdr>
                <w:top w:val="none" w:sz="0" w:space="0" w:color="auto"/>
                <w:left w:val="none" w:sz="0" w:space="0" w:color="auto"/>
                <w:bottom w:val="none" w:sz="0" w:space="0" w:color="auto"/>
                <w:right w:val="none" w:sz="0" w:space="0" w:color="auto"/>
              </w:divBdr>
            </w:div>
            <w:div w:id="356196423">
              <w:marLeft w:val="0"/>
              <w:marRight w:val="0"/>
              <w:marTop w:val="0"/>
              <w:marBottom w:val="0"/>
              <w:divBdr>
                <w:top w:val="none" w:sz="0" w:space="0" w:color="auto"/>
                <w:left w:val="none" w:sz="0" w:space="0" w:color="auto"/>
                <w:bottom w:val="none" w:sz="0" w:space="0" w:color="auto"/>
                <w:right w:val="none" w:sz="0" w:space="0" w:color="auto"/>
              </w:divBdr>
            </w:div>
            <w:div w:id="1733623849">
              <w:marLeft w:val="0"/>
              <w:marRight w:val="0"/>
              <w:marTop w:val="0"/>
              <w:marBottom w:val="0"/>
              <w:divBdr>
                <w:top w:val="none" w:sz="0" w:space="0" w:color="auto"/>
                <w:left w:val="none" w:sz="0" w:space="0" w:color="auto"/>
                <w:bottom w:val="none" w:sz="0" w:space="0" w:color="auto"/>
                <w:right w:val="none" w:sz="0" w:space="0" w:color="auto"/>
              </w:divBdr>
            </w:div>
            <w:div w:id="1005396967">
              <w:marLeft w:val="0"/>
              <w:marRight w:val="0"/>
              <w:marTop w:val="0"/>
              <w:marBottom w:val="0"/>
              <w:divBdr>
                <w:top w:val="none" w:sz="0" w:space="0" w:color="auto"/>
                <w:left w:val="none" w:sz="0" w:space="0" w:color="auto"/>
                <w:bottom w:val="none" w:sz="0" w:space="0" w:color="auto"/>
                <w:right w:val="none" w:sz="0" w:space="0" w:color="auto"/>
              </w:divBdr>
            </w:div>
            <w:div w:id="1916040786">
              <w:marLeft w:val="0"/>
              <w:marRight w:val="0"/>
              <w:marTop w:val="0"/>
              <w:marBottom w:val="0"/>
              <w:divBdr>
                <w:top w:val="none" w:sz="0" w:space="0" w:color="auto"/>
                <w:left w:val="none" w:sz="0" w:space="0" w:color="auto"/>
                <w:bottom w:val="none" w:sz="0" w:space="0" w:color="auto"/>
                <w:right w:val="none" w:sz="0" w:space="0" w:color="auto"/>
              </w:divBdr>
            </w:div>
            <w:div w:id="1598715224">
              <w:marLeft w:val="0"/>
              <w:marRight w:val="0"/>
              <w:marTop w:val="0"/>
              <w:marBottom w:val="0"/>
              <w:divBdr>
                <w:top w:val="none" w:sz="0" w:space="0" w:color="auto"/>
                <w:left w:val="none" w:sz="0" w:space="0" w:color="auto"/>
                <w:bottom w:val="none" w:sz="0" w:space="0" w:color="auto"/>
                <w:right w:val="none" w:sz="0" w:space="0" w:color="auto"/>
              </w:divBdr>
            </w:div>
            <w:div w:id="1302032165">
              <w:marLeft w:val="0"/>
              <w:marRight w:val="0"/>
              <w:marTop w:val="0"/>
              <w:marBottom w:val="0"/>
              <w:divBdr>
                <w:top w:val="none" w:sz="0" w:space="0" w:color="auto"/>
                <w:left w:val="none" w:sz="0" w:space="0" w:color="auto"/>
                <w:bottom w:val="none" w:sz="0" w:space="0" w:color="auto"/>
                <w:right w:val="none" w:sz="0" w:space="0" w:color="auto"/>
              </w:divBdr>
            </w:div>
            <w:div w:id="57292445">
              <w:marLeft w:val="0"/>
              <w:marRight w:val="0"/>
              <w:marTop w:val="0"/>
              <w:marBottom w:val="0"/>
              <w:divBdr>
                <w:top w:val="none" w:sz="0" w:space="0" w:color="auto"/>
                <w:left w:val="none" w:sz="0" w:space="0" w:color="auto"/>
                <w:bottom w:val="none" w:sz="0" w:space="0" w:color="auto"/>
                <w:right w:val="none" w:sz="0" w:space="0" w:color="auto"/>
              </w:divBdr>
            </w:div>
            <w:div w:id="868101118">
              <w:marLeft w:val="0"/>
              <w:marRight w:val="0"/>
              <w:marTop w:val="0"/>
              <w:marBottom w:val="0"/>
              <w:divBdr>
                <w:top w:val="none" w:sz="0" w:space="0" w:color="auto"/>
                <w:left w:val="none" w:sz="0" w:space="0" w:color="auto"/>
                <w:bottom w:val="none" w:sz="0" w:space="0" w:color="auto"/>
                <w:right w:val="none" w:sz="0" w:space="0" w:color="auto"/>
              </w:divBdr>
            </w:div>
            <w:div w:id="1325358111">
              <w:marLeft w:val="0"/>
              <w:marRight w:val="0"/>
              <w:marTop w:val="0"/>
              <w:marBottom w:val="0"/>
              <w:divBdr>
                <w:top w:val="none" w:sz="0" w:space="0" w:color="auto"/>
                <w:left w:val="none" w:sz="0" w:space="0" w:color="auto"/>
                <w:bottom w:val="none" w:sz="0" w:space="0" w:color="auto"/>
                <w:right w:val="none" w:sz="0" w:space="0" w:color="auto"/>
              </w:divBdr>
            </w:div>
            <w:div w:id="639459954">
              <w:marLeft w:val="0"/>
              <w:marRight w:val="0"/>
              <w:marTop w:val="0"/>
              <w:marBottom w:val="0"/>
              <w:divBdr>
                <w:top w:val="none" w:sz="0" w:space="0" w:color="auto"/>
                <w:left w:val="none" w:sz="0" w:space="0" w:color="auto"/>
                <w:bottom w:val="none" w:sz="0" w:space="0" w:color="auto"/>
                <w:right w:val="none" w:sz="0" w:space="0" w:color="auto"/>
              </w:divBdr>
            </w:div>
            <w:div w:id="1193961599">
              <w:marLeft w:val="0"/>
              <w:marRight w:val="0"/>
              <w:marTop w:val="0"/>
              <w:marBottom w:val="0"/>
              <w:divBdr>
                <w:top w:val="none" w:sz="0" w:space="0" w:color="auto"/>
                <w:left w:val="none" w:sz="0" w:space="0" w:color="auto"/>
                <w:bottom w:val="none" w:sz="0" w:space="0" w:color="auto"/>
                <w:right w:val="none" w:sz="0" w:space="0" w:color="auto"/>
              </w:divBdr>
            </w:div>
            <w:div w:id="1779564930">
              <w:marLeft w:val="0"/>
              <w:marRight w:val="0"/>
              <w:marTop w:val="0"/>
              <w:marBottom w:val="0"/>
              <w:divBdr>
                <w:top w:val="none" w:sz="0" w:space="0" w:color="auto"/>
                <w:left w:val="none" w:sz="0" w:space="0" w:color="auto"/>
                <w:bottom w:val="none" w:sz="0" w:space="0" w:color="auto"/>
                <w:right w:val="none" w:sz="0" w:space="0" w:color="auto"/>
              </w:divBdr>
            </w:div>
            <w:div w:id="1372027889">
              <w:marLeft w:val="0"/>
              <w:marRight w:val="0"/>
              <w:marTop w:val="0"/>
              <w:marBottom w:val="0"/>
              <w:divBdr>
                <w:top w:val="none" w:sz="0" w:space="0" w:color="auto"/>
                <w:left w:val="none" w:sz="0" w:space="0" w:color="auto"/>
                <w:bottom w:val="none" w:sz="0" w:space="0" w:color="auto"/>
                <w:right w:val="none" w:sz="0" w:space="0" w:color="auto"/>
              </w:divBdr>
            </w:div>
            <w:div w:id="1810243281">
              <w:marLeft w:val="0"/>
              <w:marRight w:val="0"/>
              <w:marTop w:val="0"/>
              <w:marBottom w:val="0"/>
              <w:divBdr>
                <w:top w:val="none" w:sz="0" w:space="0" w:color="auto"/>
                <w:left w:val="none" w:sz="0" w:space="0" w:color="auto"/>
                <w:bottom w:val="none" w:sz="0" w:space="0" w:color="auto"/>
                <w:right w:val="none" w:sz="0" w:space="0" w:color="auto"/>
              </w:divBdr>
            </w:div>
            <w:div w:id="1060206034">
              <w:marLeft w:val="0"/>
              <w:marRight w:val="0"/>
              <w:marTop w:val="0"/>
              <w:marBottom w:val="0"/>
              <w:divBdr>
                <w:top w:val="none" w:sz="0" w:space="0" w:color="auto"/>
                <w:left w:val="none" w:sz="0" w:space="0" w:color="auto"/>
                <w:bottom w:val="none" w:sz="0" w:space="0" w:color="auto"/>
                <w:right w:val="none" w:sz="0" w:space="0" w:color="auto"/>
              </w:divBdr>
            </w:div>
            <w:div w:id="882326615">
              <w:marLeft w:val="0"/>
              <w:marRight w:val="0"/>
              <w:marTop w:val="0"/>
              <w:marBottom w:val="0"/>
              <w:divBdr>
                <w:top w:val="none" w:sz="0" w:space="0" w:color="auto"/>
                <w:left w:val="none" w:sz="0" w:space="0" w:color="auto"/>
                <w:bottom w:val="none" w:sz="0" w:space="0" w:color="auto"/>
                <w:right w:val="none" w:sz="0" w:space="0" w:color="auto"/>
              </w:divBdr>
            </w:div>
            <w:div w:id="1739786463">
              <w:marLeft w:val="0"/>
              <w:marRight w:val="0"/>
              <w:marTop w:val="0"/>
              <w:marBottom w:val="0"/>
              <w:divBdr>
                <w:top w:val="none" w:sz="0" w:space="0" w:color="auto"/>
                <w:left w:val="none" w:sz="0" w:space="0" w:color="auto"/>
                <w:bottom w:val="none" w:sz="0" w:space="0" w:color="auto"/>
                <w:right w:val="none" w:sz="0" w:space="0" w:color="auto"/>
              </w:divBdr>
            </w:div>
            <w:div w:id="1553616542">
              <w:marLeft w:val="0"/>
              <w:marRight w:val="0"/>
              <w:marTop w:val="0"/>
              <w:marBottom w:val="0"/>
              <w:divBdr>
                <w:top w:val="none" w:sz="0" w:space="0" w:color="auto"/>
                <w:left w:val="none" w:sz="0" w:space="0" w:color="auto"/>
                <w:bottom w:val="none" w:sz="0" w:space="0" w:color="auto"/>
                <w:right w:val="none" w:sz="0" w:space="0" w:color="auto"/>
              </w:divBdr>
            </w:div>
            <w:div w:id="262763681">
              <w:marLeft w:val="0"/>
              <w:marRight w:val="0"/>
              <w:marTop w:val="0"/>
              <w:marBottom w:val="0"/>
              <w:divBdr>
                <w:top w:val="none" w:sz="0" w:space="0" w:color="auto"/>
                <w:left w:val="none" w:sz="0" w:space="0" w:color="auto"/>
                <w:bottom w:val="none" w:sz="0" w:space="0" w:color="auto"/>
                <w:right w:val="none" w:sz="0" w:space="0" w:color="auto"/>
              </w:divBdr>
            </w:div>
            <w:div w:id="1759279828">
              <w:marLeft w:val="0"/>
              <w:marRight w:val="0"/>
              <w:marTop w:val="0"/>
              <w:marBottom w:val="0"/>
              <w:divBdr>
                <w:top w:val="none" w:sz="0" w:space="0" w:color="auto"/>
                <w:left w:val="none" w:sz="0" w:space="0" w:color="auto"/>
                <w:bottom w:val="none" w:sz="0" w:space="0" w:color="auto"/>
                <w:right w:val="none" w:sz="0" w:space="0" w:color="auto"/>
              </w:divBdr>
            </w:div>
            <w:div w:id="1213493588">
              <w:marLeft w:val="0"/>
              <w:marRight w:val="0"/>
              <w:marTop w:val="0"/>
              <w:marBottom w:val="0"/>
              <w:divBdr>
                <w:top w:val="none" w:sz="0" w:space="0" w:color="auto"/>
                <w:left w:val="none" w:sz="0" w:space="0" w:color="auto"/>
                <w:bottom w:val="none" w:sz="0" w:space="0" w:color="auto"/>
                <w:right w:val="none" w:sz="0" w:space="0" w:color="auto"/>
              </w:divBdr>
            </w:div>
            <w:div w:id="1192571404">
              <w:marLeft w:val="0"/>
              <w:marRight w:val="0"/>
              <w:marTop w:val="0"/>
              <w:marBottom w:val="0"/>
              <w:divBdr>
                <w:top w:val="none" w:sz="0" w:space="0" w:color="auto"/>
                <w:left w:val="none" w:sz="0" w:space="0" w:color="auto"/>
                <w:bottom w:val="none" w:sz="0" w:space="0" w:color="auto"/>
                <w:right w:val="none" w:sz="0" w:space="0" w:color="auto"/>
              </w:divBdr>
            </w:div>
            <w:div w:id="190728568">
              <w:marLeft w:val="0"/>
              <w:marRight w:val="0"/>
              <w:marTop w:val="0"/>
              <w:marBottom w:val="0"/>
              <w:divBdr>
                <w:top w:val="none" w:sz="0" w:space="0" w:color="auto"/>
                <w:left w:val="none" w:sz="0" w:space="0" w:color="auto"/>
                <w:bottom w:val="none" w:sz="0" w:space="0" w:color="auto"/>
                <w:right w:val="none" w:sz="0" w:space="0" w:color="auto"/>
              </w:divBdr>
            </w:div>
            <w:div w:id="280846296">
              <w:marLeft w:val="0"/>
              <w:marRight w:val="0"/>
              <w:marTop w:val="0"/>
              <w:marBottom w:val="0"/>
              <w:divBdr>
                <w:top w:val="none" w:sz="0" w:space="0" w:color="auto"/>
                <w:left w:val="none" w:sz="0" w:space="0" w:color="auto"/>
                <w:bottom w:val="none" w:sz="0" w:space="0" w:color="auto"/>
                <w:right w:val="none" w:sz="0" w:space="0" w:color="auto"/>
              </w:divBdr>
            </w:div>
            <w:div w:id="2044741427">
              <w:marLeft w:val="0"/>
              <w:marRight w:val="0"/>
              <w:marTop w:val="0"/>
              <w:marBottom w:val="0"/>
              <w:divBdr>
                <w:top w:val="none" w:sz="0" w:space="0" w:color="auto"/>
                <w:left w:val="none" w:sz="0" w:space="0" w:color="auto"/>
                <w:bottom w:val="none" w:sz="0" w:space="0" w:color="auto"/>
                <w:right w:val="none" w:sz="0" w:space="0" w:color="auto"/>
              </w:divBdr>
            </w:div>
            <w:div w:id="201408734">
              <w:marLeft w:val="0"/>
              <w:marRight w:val="0"/>
              <w:marTop w:val="0"/>
              <w:marBottom w:val="0"/>
              <w:divBdr>
                <w:top w:val="none" w:sz="0" w:space="0" w:color="auto"/>
                <w:left w:val="none" w:sz="0" w:space="0" w:color="auto"/>
                <w:bottom w:val="none" w:sz="0" w:space="0" w:color="auto"/>
                <w:right w:val="none" w:sz="0" w:space="0" w:color="auto"/>
              </w:divBdr>
            </w:div>
            <w:div w:id="711657312">
              <w:marLeft w:val="0"/>
              <w:marRight w:val="0"/>
              <w:marTop w:val="0"/>
              <w:marBottom w:val="0"/>
              <w:divBdr>
                <w:top w:val="none" w:sz="0" w:space="0" w:color="auto"/>
                <w:left w:val="none" w:sz="0" w:space="0" w:color="auto"/>
                <w:bottom w:val="none" w:sz="0" w:space="0" w:color="auto"/>
                <w:right w:val="none" w:sz="0" w:space="0" w:color="auto"/>
              </w:divBdr>
            </w:div>
            <w:div w:id="134688862">
              <w:marLeft w:val="0"/>
              <w:marRight w:val="0"/>
              <w:marTop w:val="0"/>
              <w:marBottom w:val="0"/>
              <w:divBdr>
                <w:top w:val="none" w:sz="0" w:space="0" w:color="auto"/>
                <w:left w:val="none" w:sz="0" w:space="0" w:color="auto"/>
                <w:bottom w:val="none" w:sz="0" w:space="0" w:color="auto"/>
                <w:right w:val="none" w:sz="0" w:space="0" w:color="auto"/>
              </w:divBdr>
            </w:div>
            <w:div w:id="471563693">
              <w:marLeft w:val="0"/>
              <w:marRight w:val="0"/>
              <w:marTop w:val="0"/>
              <w:marBottom w:val="0"/>
              <w:divBdr>
                <w:top w:val="none" w:sz="0" w:space="0" w:color="auto"/>
                <w:left w:val="none" w:sz="0" w:space="0" w:color="auto"/>
                <w:bottom w:val="none" w:sz="0" w:space="0" w:color="auto"/>
                <w:right w:val="none" w:sz="0" w:space="0" w:color="auto"/>
              </w:divBdr>
            </w:div>
            <w:div w:id="315765625">
              <w:marLeft w:val="0"/>
              <w:marRight w:val="0"/>
              <w:marTop w:val="0"/>
              <w:marBottom w:val="0"/>
              <w:divBdr>
                <w:top w:val="none" w:sz="0" w:space="0" w:color="auto"/>
                <w:left w:val="none" w:sz="0" w:space="0" w:color="auto"/>
                <w:bottom w:val="none" w:sz="0" w:space="0" w:color="auto"/>
                <w:right w:val="none" w:sz="0" w:space="0" w:color="auto"/>
              </w:divBdr>
            </w:div>
            <w:div w:id="1349484490">
              <w:marLeft w:val="0"/>
              <w:marRight w:val="0"/>
              <w:marTop w:val="0"/>
              <w:marBottom w:val="0"/>
              <w:divBdr>
                <w:top w:val="none" w:sz="0" w:space="0" w:color="auto"/>
                <w:left w:val="none" w:sz="0" w:space="0" w:color="auto"/>
                <w:bottom w:val="none" w:sz="0" w:space="0" w:color="auto"/>
                <w:right w:val="none" w:sz="0" w:space="0" w:color="auto"/>
              </w:divBdr>
            </w:div>
            <w:div w:id="269051120">
              <w:marLeft w:val="0"/>
              <w:marRight w:val="0"/>
              <w:marTop w:val="0"/>
              <w:marBottom w:val="0"/>
              <w:divBdr>
                <w:top w:val="none" w:sz="0" w:space="0" w:color="auto"/>
                <w:left w:val="none" w:sz="0" w:space="0" w:color="auto"/>
                <w:bottom w:val="none" w:sz="0" w:space="0" w:color="auto"/>
                <w:right w:val="none" w:sz="0" w:space="0" w:color="auto"/>
              </w:divBdr>
            </w:div>
            <w:div w:id="1850440685">
              <w:marLeft w:val="0"/>
              <w:marRight w:val="0"/>
              <w:marTop w:val="0"/>
              <w:marBottom w:val="0"/>
              <w:divBdr>
                <w:top w:val="none" w:sz="0" w:space="0" w:color="auto"/>
                <w:left w:val="none" w:sz="0" w:space="0" w:color="auto"/>
                <w:bottom w:val="none" w:sz="0" w:space="0" w:color="auto"/>
                <w:right w:val="none" w:sz="0" w:space="0" w:color="auto"/>
              </w:divBdr>
            </w:div>
            <w:div w:id="1428647666">
              <w:marLeft w:val="0"/>
              <w:marRight w:val="0"/>
              <w:marTop w:val="0"/>
              <w:marBottom w:val="0"/>
              <w:divBdr>
                <w:top w:val="none" w:sz="0" w:space="0" w:color="auto"/>
                <w:left w:val="none" w:sz="0" w:space="0" w:color="auto"/>
                <w:bottom w:val="none" w:sz="0" w:space="0" w:color="auto"/>
                <w:right w:val="none" w:sz="0" w:space="0" w:color="auto"/>
              </w:divBdr>
            </w:div>
            <w:div w:id="1393965975">
              <w:marLeft w:val="0"/>
              <w:marRight w:val="0"/>
              <w:marTop w:val="0"/>
              <w:marBottom w:val="0"/>
              <w:divBdr>
                <w:top w:val="none" w:sz="0" w:space="0" w:color="auto"/>
                <w:left w:val="none" w:sz="0" w:space="0" w:color="auto"/>
                <w:bottom w:val="none" w:sz="0" w:space="0" w:color="auto"/>
                <w:right w:val="none" w:sz="0" w:space="0" w:color="auto"/>
              </w:divBdr>
            </w:div>
            <w:div w:id="811482731">
              <w:marLeft w:val="0"/>
              <w:marRight w:val="0"/>
              <w:marTop w:val="0"/>
              <w:marBottom w:val="0"/>
              <w:divBdr>
                <w:top w:val="none" w:sz="0" w:space="0" w:color="auto"/>
                <w:left w:val="none" w:sz="0" w:space="0" w:color="auto"/>
                <w:bottom w:val="none" w:sz="0" w:space="0" w:color="auto"/>
                <w:right w:val="none" w:sz="0" w:space="0" w:color="auto"/>
              </w:divBdr>
            </w:div>
            <w:div w:id="1013411062">
              <w:marLeft w:val="0"/>
              <w:marRight w:val="0"/>
              <w:marTop w:val="0"/>
              <w:marBottom w:val="0"/>
              <w:divBdr>
                <w:top w:val="none" w:sz="0" w:space="0" w:color="auto"/>
                <w:left w:val="none" w:sz="0" w:space="0" w:color="auto"/>
                <w:bottom w:val="none" w:sz="0" w:space="0" w:color="auto"/>
                <w:right w:val="none" w:sz="0" w:space="0" w:color="auto"/>
              </w:divBdr>
            </w:div>
            <w:div w:id="1389108270">
              <w:marLeft w:val="0"/>
              <w:marRight w:val="0"/>
              <w:marTop w:val="0"/>
              <w:marBottom w:val="0"/>
              <w:divBdr>
                <w:top w:val="none" w:sz="0" w:space="0" w:color="auto"/>
                <w:left w:val="none" w:sz="0" w:space="0" w:color="auto"/>
                <w:bottom w:val="none" w:sz="0" w:space="0" w:color="auto"/>
                <w:right w:val="none" w:sz="0" w:space="0" w:color="auto"/>
              </w:divBdr>
            </w:div>
            <w:div w:id="417139814">
              <w:marLeft w:val="0"/>
              <w:marRight w:val="0"/>
              <w:marTop w:val="0"/>
              <w:marBottom w:val="0"/>
              <w:divBdr>
                <w:top w:val="none" w:sz="0" w:space="0" w:color="auto"/>
                <w:left w:val="none" w:sz="0" w:space="0" w:color="auto"/>
                <w:bottom w:val="none" w:sz="0" w:space="0" w:color="auto"/>
                <w:right w:val="none" w:sz="0" w:space="0" w:color="auto"/>
              </w:divBdr>
            </w:div>
            <w:div w:id="1001859810">
              <w:marLeft w:val="0"/>
              <w:marRight w:val="0"/>
              <w:marTop w:val="0"/>
              <w:marBottom w:val="0"/>
              <w:divBdr>
                <w:top w:val="none" w:sz="0" w:space="0" w:color="auto"/>
                <w:left w:val="none" w:sz="0" w:space="0" w:color="auto"/>
                <w:bottom w:val="none" w:sz="0" w:space="0" w:color="auto"/>
                <w:right w:val="none" w:sz="0" w:space="0" w:color="auto"/>
              </w:divBdr>
            </w:div>
            <w:div w:id="1089732935">
              <w:marLeft w:val="0"/>
              <w:marRight w:val="0"/>
              <w:marTop w:val="0"/>
              <w:marBottom w:val="0"/>
              <w:divBdr>
                <w:top w:val="none" w:sz="0" w:space="0" w:color="auto"/>
                <w:left w:val="none" w:sz="0" w:space="0" w:color="auto"/>
                <w:bottom w:val="none" w:sz="0" w:space="0" w:color="auto"/>
                <w:right w:val="none" w:sz="0" w:space="0" w:color="auto"/>
              </w:divBdr>
            </w:div>
            <w:div w:id="2076321681">
              <w:marLeft w:val="0"/>
              <w:marRight w:val="0"/>
              <w:marTop w:val="0"/>
              <w:marBottom w:val="0"/>
              <w:divBdr>
                <w:top w:val="none" w:sz="0" w:space="0" w:color="auto"/>
                <w:left w:val="none" w:sz="0" w:space="0" w:color="auto"/>
                <w:bottom w:val="none" w:sz="0" w:space="0" w:color="auto"/>
                <w:right w:val="none" w:sz="0" w:space="0" w:color="auto"/>
              </w:divBdr>
            </w:div>
            <w:div w:id="2119257402">
              <w:marLeft w:val="0"/>
              <w:marRight w:val="0"/>
              <w:marTop w:val="0"/>
              <w:marBottom w:val="0"/>
              <w:divBdr>
                <w:top w:val="none" w:sz="0" w:space="0" w:color="auto"/>
                <w:left w:val="none" w:sz="0" w:space="0" w:color="auto"/>
                <w:bottom w:val="none" w:sz="0" w:space="0" w:color="auto"/>
                <w:right w:val="none" w:sz="0" w:space="0" w:color="auto"/>
              </w:divBdr>
            </w:div>
            <w:div w:id="1178230920">
              <w:marLeft w:val="0"/>
              <w:marRight w:val="0"/>
              <w:marTop w:val="0"/>
              <w:marBottom w:val="0"/>
              <w:divBdr>
                <w:top w:val="none" w:sz="0" w:space="0" w:color="auto"/>
                <w:left w:val="none" w:sz="0" w:space="0" w:color="auto"/>
                <w:bottom w:val="none" w:sz="0" w:space="0" w:color="auto"/>
                <w:right w:val="none" w:sz="0" w:space="0" w:color="auto"/>
              </w:divBdr>
            </w:div>
            <w:div w:id="1504856277">
              <w:marLeft w:val="0"/>
              <w:marRight w:val="0"/>
              <w:marTop w:val="0"/>
              <w:marBottom w:val="0"/>
              <w:divBdr>
                <w:top w:val="none" w:sz="0" w:space="0" w:color="auto"/>
                <w:left w:val="none" w:sz="0" w:space="0" w:color="auto"/>
                <w:bottom w:val="none" w:sz="0" w:space="0" w:color="auto"/>
                <w:right w:val="none" w:sz="0" w:space="0" w:color="auto"/>
              </w:divBdr>
            </w:div>
            <w:div w:id="879781744">
              <w:marLeft w:val="0"/>
              <w:marRight w:val="0"/>
              <w:marTop w:val="0"/>
              <w:marBottom w:val="0"/>
              <w:divBdr>
                <w:top w:val="none" w:sz="0" w:space="0" w:color="auto"/>
                <w:left w:val="none" w:sz="0" w:space="0" w:color="auto"/>
                <w:bottom w:val="none" w:sz="0" w:space="0" w:color="auto"/>
                <w:right w:val="none" w:sz="0" w:space="0" w:color="auto"/>
              </w:divBdr>
            </w:div>
            <w:div w:id="1710841669">
              <w:marLeft w:val="0"/>
              <w:marRight w:val="0"/>
              <w:marTop w:val="0"/>
              <w:marBottom w:val="0"/>
              <w:divBdr>
                <w:top w:val="none" w:sz="0" w:space="0" w:color="auto"/>
                <w:left w:val="none" w:sz="0" w:space="0" w:color="auto"/>
                <w:bottom w:val="none" w:sz="0" w:space="0" w:color="auto"/>
                <w:right w:val="none" w:sz="0" w:space="0" w:color="auto"/>
              </w:divBdr>
            </w:div>
            <w:div w:id="2054309391">
              <w:marLeft w:val="0"/>
              <w:marRight w:val="0"/>
              <w:marTop w:val="0"/>
              <w:marBottom w:val="0"/>
              <w:divBdr>
                <w:top w:val="none" w:sz="0" w:space="0" w:color="auto"/>
                <w:left w:val="none" w:sz="0" w:space="0" w:color="auto"/>
                <w:bottom w:val="none" w:sz="0" w:space="0" w:color="auto"/>
                <w:right w:val="none" w:sz="0" w:space="0" w:color="auto"/>
              </w:divBdr>
            </w:div>
            <w:div w:id="1096680780">
              <w:marLeft w:val="0"/>
              <w:marRight w:val="0"/>
              <w:marTop w:val="0"/>
              <w:marBottom w:val="0"/>
              <w:divBdr>
                <w:top w:val="none" w:sz="0" w:space="0" w:color="auto"/>
                <w:left w:val="none" w:sz="0" w:space="0" w:color="auto"/>
                <w:bottom w:val="none" w:sz="0" w:space="0" w:color="auto"/>
                <w:right w:val="none" w:sz="0" w:space="0" w:color="auto"/>
              </w:divBdr>
            </w:div>
            <w:div w:id="1208645895">
              <w:marLeft w:val="0"/>
              <w:marRight w:val="0"/>
              <w:marTop w:val="0"/>
              <w:marBottom w:val="0"/>
              <w:divBdr>
                <w:top w:val="none" w:sz="0" w:space="0" w:color="auto"/>
                <w:left w:val="none" w:sz="0" w:space="0" w:color="auto"/>
                <w:bottom w:val="none" w:sz="0" w:space="0" w:color="auto"/>
                <w:right w:val="none" w:sz="0" w:space="0" w:color="auto"/>
              </w:divBdr>
            </w:div>
            <w:div w:id="695152720">
              <w:marLeft w:val="0"/>
              <w:marRight w:val="0"/>
              <w:marTop w:val="0"/>
              <w:marBottom w:val="0"/>
              <w:divBdr>
                <w:top w:val="none" w:sz="0" w:space="0" w:color="auto"/>
                <w:left w:val="none" w:sz="0" w:space="0" w:color="auto"/>
                <w:bottom w:val="none" w:sz="0" w:space="0" w:color="auto"/>
                <w:right w:val="none" w:sz="0" w:space="0" w:color="auto"/>
              </w:divBdr>
            </w:div>
            <w:div w:id="225847829">
              <w:marLeft w:val="0"/>
              <w:marRight w:val="0"/>
              <w:marTop w:val="0"/>
              <w:marBottom w:val="0"/>
              <w:divBdr>
                <w:top w:val="none" w:sz="0" w:space="0" w:color="auto"/>
                <w:left w:val="none" w:sz="0" w:space="0" w:color="auto"/>
                <w:bottom w:val="none" w:sz="0" w:space="0" w:color="auto"/>
                <w:right w:val="none" w:sz="0" w:space="0" w:color="auto"/>
              </w:divBdr>
            </w:div>
            <w:div w:id="1927418596">
              <w:marLeft w:val="0"/>
              <w:marRight w:val="0"/>
              <w:marTop w:val="0"/>
              <w:marBottom w:val="0"/>
              <w:divBdr>
                <w:top w:val="none" w:sz="0" w:space="0" w:color="auto"/>
                <w:left w:val="none" w:sz="0" w:space="0" w:color="auto"/>
                <w:bottom w:val="none" w:sz="0" w:space="0" w:color="auto"/>
                <w:right w:val="none" w:sz="0" w:space="0" w:color="auto"/>
              </w:divBdr>
            </w:div>
            <w:div w:id="1188985097">
              <w:marLeft w:val="0"/>
              <w:marRight w:val="0"/>
              <w:marTop w:val="0"/>
              <w:marBottom w:val="0"/>
              <w:divBdr>
                <w:top w:val="none" w:sz="0" w:space="0" w:color="auto"/>
                <w:left w:val="none" w:sz="0" w:space="0" w:color="auto"/>
                <w:bottom w:val="none" w:sz="0" w:space="0" w:color="auto"/>
                <w:right w:val="none" w:sz="0" w:space="0" w:color="auto"/>
              </w:divBdr>
            </w:div>
            <w:div w:id="2110806713">
              <w:marLeft w:val="0"/>
              <w:marRight w:val="0"/>
              <w:marTop w:val="0"/>
              <w:marBottom w:val="0"/>
              <w:divBdr>
                <w:top w:val="none" w:sz="0" w:space="0" w:color="auto"/>
                <w:left w:val="none" w:sz="0" w:space="0" w:color="auto"/>
                <w:bottom w:val="none" w:sz="0" w:space="0" w:color="auto"/>
                <w:right w:val="none" w:sz="0" w:space="0" w:color="auto"/>
              </w:divBdr>
            </w:div>
            <w:div w:id="9911605">
              <w:marLeft w:val="0"/>
              <w:marRight w:val="0"/>
              <w:marTop w:val="0"/>
              <w:marBottom w:val="0"/>
              <w:divBdr>
                <w:top w:val="none" w:sz="0" w:space="0" w:color="auto"/>
                <w:left w:val="none" w:sz="0" w:space="0" w:color="auto"/>
                <w:bottom w:val="none" w:sz="0" w:space="0" w:color="auto"/>
                <w:right w:val="none" w:sz="0" w:space="0" w:color="auto"/>
              </w:divBdr>
            </w:div>
            <w:div w:id="716393282">
              <w:marLeft w:val="0"/>
              <w:marRight w:val="0"/>
              <w:marTop w:val="0"/>
              <w:marBottom w:val="0"/>
              <w:divBdr>
                <w:top w:val="none" w:sz="0" w:space="0" w:color="auto"/>
                <w:left w:val="none" w:sz="0" w:space="0" w:color="auto"/>
                <w:bottom w:val="none" w:sz="0" w:space="0" w:color="auto"/>
                <w:right w:val="none" w:sz="0" w:space="0" w:color="auto"/>
              </w:divBdr>
            </w:div>
            <w:div w:id="1048381260">
              <w:marLeft w:val="0"/>
              <w:marRight w:val="0"/>
              <w:marTop w:val="0"/>
              <w:marBottom w:val="0"/>
              <w:divBdr>
                <w:top w:val="none" w:sz="0" w:space="0" w:color="auto"/>
                <w:left w:val="none" w:sz="0" w:space="0" w:color="auto"/>
                <w:bottom w:val="none" w:sz="0" w:space="0" w:color="auto"/>
                <w:right w:val="none" w:sz="0" w:space="0" w:color="auto"/>
              </w:divBdr>
            </w:div>
            <w:div w:id="2079864294">
              <w:marLeft w:val="0"/>
              <w:marRight w:val="0"/>
              <w:marTop w:val="0"/>
              <w:marBottom w:val="0"/>
              <w:divBdr>
                <w:top w:val="none" w:sz="0" w:space="0" w:color="auto"/>
                <w:left w:val="none" w:sz="0" w:space="0" w:color="auto"/>
                <w:bottom w:val="none" w:sz="0" w:space="0" w:color="auto"/>
                <w:right w:val="none" w:sz="0" w:space="0" w:color="auto"/>
              </w:divBdr>
            </w:div>
            <w:div w:id="1172989269">
              <w:marLeft w:val="0"/>
              <w:marRight w:val="0"/>
              <w:marTop w:val="0"/>
              <w:marBottom w:val="0"/>
              <w:divBdr>
                <w:top w:val="none" w:sz="0" w:space="0" w:color="auto"/>
                <w:left w:val="none" w:sz="0" w:space="0" w:color="auto"/>
                <w:bottom w:val="none" w:sz="0" w:space="0" w:color="auto"/>
                <w:right w:val="none" w:sz="0" w:space="0" w:color="auto"/>
              </w:divBdr>
            </w:div>
            <w:div w:id="416557994">
              <w:marLeft w:val="0"/>
              <w:marRight w:val="0"/>
              <w:marTop w:val="0"/>
              <w:marBottom w:val="0"/>
              <w:divBdr>
                <w:top w:val="none" w:sz="0" w:space="0" w:color="auto"/>
                <w:left w:val="none" w:sz="0" w:space="0" w:color="auto"/>
                <w:bottom w:val="none" w:sz="0" w:space="0" w:color="auto"/>
                <w:right w:val="none" w:sz="0" w:space="0" w:color="auto"/>
              </w:divBdr>
            </w:div>
            <w:div w:id="663364361">
              <w:marLeft w:val="0"/>
              <w:marRight w:val="0"/>
              <w:marTop w:val="0"/>
              <w:marBottom w:val="0"/>
              <w:divBdr>
                <w:top w:val="none" w:sz="0" w:space="0" w:color="auto"/>
                <w:left w:val="none" w:sz="0" w:space="0" w:color="auto"/>
                <w:bottom w:val="none" w:sz="0" w:space="0" w:color="auto"/>
                <w:right w:val="none" w:sz="0" w:space="0" w:color="auto"/>
              </w:divBdr>
            </w:div>
            <w:div w:id="312561548">
              <w:marLeft w:val="0"/>
              <w:marRight w:val="0"/>
              <w:marTop w:val="0"/>
              <w:marBottom w:val="0"/>
              <w:divBdr>
                <w:top w:val="none" w:sz="0" w:space="0" w:color="auto"/>
                <w:left w:val="none" w:sz="0" w:space="0" w:color="auto"/>
                <w:bottom w:val="none" w:sz="0" w:space="0" w:color="auto"/>
                <w:right w:val="none" w:sz="0" w:space="0" w:color="auto"/>
              </w:divBdr>
            </w:div>
            <w:div w:id="1499298947">
              <w:marLeft w:val="0"/>
              <w:marRight w:val="0"/>
              <w:marTop w:val="0"/>
              <w:marBottom w:val="0"/>
              <w:divBdr>
                <w:top w:val="none" w:sz="0" w:space="0" w:color="auto"/>
                <w:left w:val="none" w:sz="0" w:space="0" w:color="auto"/>
                <w:bottom w:val="none" w:sz="0" w:space="0" w:color="auto"/>
                <w:right w:val="none" w:sz="0" w:space="0" w:color="auto"/>
              </w:divBdr>
            </w:div>
            <w:div w:id="1495680721">
              <w:marLeft w:val="0"/>
              <w:marRight w:val="0"/>
              <w:marTop w:val="0"/>
              <w:marBottom w:val="0"/>
              <w:divBdr>
                <w:top w:val="none" w:sz="0" w:space="0" w:color="auto"/>
                <w:left w:val="none" w:sz="0" w:space="0" w:color="auto"/>
                <w:bottom w:val="none" w:sz="0" w:space="0" w:color="auto"/>
                <w:right w:val="none" w:sz="0" w:space="0" w:color="auto"/>
              </w:divBdr>
            </w:div>
            <w:div w:id="1297221735">
              <w:marLeft w:val="0"/>
              <w:marRight w:val="0"/>
              <w:marTop w:val="0"/>
              <w:marBottom w:val="0"/>
              <w:divBdr>
                <w:top w:val="none" w:sz="0" w:space="0" w:color="auto"/>
                <w:left w:val="none" w:sz="0" w:space="0" w:color="auto"/>
                <w:bottom w:val="none" w:sz="0" w:space="0" w:color="auto"/>
                <w:right w:val="none" w:sz="0" w:space="0" w:color="auto"/>
              </w:divBdr>
            </w:div>
            <w:div w:id="1696812690">
              <w:marLeft w:val="0"/>
              <w:marRight w:val="0"/>
              <w:marTop w:val="0"/>
              <w:marBottom w:val="0"/>
              <w:divBdr>
                <w:top w:val="none" w:sz="0" w:space="0" w:color="auto"/>
                <w:left w:val="none" w:sz="0" w:space="0" w:color="auto"/>
                <w:bottom w:val="none" w:sz="0" w:space="0" w:color="auto"/>
                <w:right w:val="none" w:sz="0" w:space="0" w:color="auto"/>
              </w:divBdr>
            </w:div>
            <w:div w:id="1383140971">
              <w:marLeft w:val="0"/>
              <w:marRight w:val="0"/>
              <w:marTop w:val="0"/>
              <w:marBottom w:val="0"/>
              <w:divBdr>
                <w:top w:val="none" w:sz="0" w:space="0" w:color="auto"/>
                <w:left w:val="none" w:sz="0" w:space="0" w:color="auto"/>
                <w:bottom w:val="none" w:sz="0" w:space="0" w:color="auto"/>
                <w:right w:val="none" w:sz="0" w:space="0" w:color="auto"/>
              </w:divBdr>
            </w:div>
            <w:div w:id="987588010">
              <w:marLeft w:val="0"/>
              <w:marRight w:val="0"/>
              <w:marTop w:val="0"/>
              <w:marBottom w:val="0"/>
              <w:divBdr>
                <w:top w:val="none" w:sz="0" w:space="0" w:color="auto"/>
                <w:left w:val="none" w:sz="0" w:space="0" w:color="auto"/>
                <w:bottom w:val="none" w:sz="0" w:space="0" w:color="auto"/>
                <w:right w:val="none" w:sz="0" w:space="0" w:color="auto"/>
              </w:divBdr>
            </w:div>
            <w:div w:id="1549805773">
              <w:marLeft w:val="0"/>
              <w:marRight w:val="0"/>
              <w:marTop w:val="0"/>
              <w:marBottom w:val="0"/>
              <w:divBdr>
                <w:top w:val="none" w:sz="0" w:space="0" w:color="auto"/>
                <w:left w:val="none" w:sz="0" w:space="0" w:color="auto"/>
                <w:bottom w:val="none" w:sz="0" w:space="0" w:color="auto"/>
                <w:right w:val="none" w:sz="0" w:space="0" w:color="auto"/>
              </w:divBdr>
            </w:div>
            <w:div w:id="1267881555">
              <w:marLeft w:val="0"/>
              <w:marRight w:val="0"/>
              <w:marTop w:val="0"/>
              <w:marBottom w:val="0"/>
              <w:divBdr>
                <w:top w:val="none" w:sz="0" w:space="0" w:color="auto"/>
                <w:left w:val="none" w:sz="0" w:space="0" w:color="auto"/>
                <w:bottom w:val="none" w:sz="0" w:space="0" w:color="auto"/>
                <w:right w:val="none" w:sz="0" w:space="0" w:color="auto"/>
              </w:divBdr>
            </w:div>
            <w:div w:id="1213612939">
              <w:marLeft w:val="0"/>
              <w:marRight w:val="0"/>
              <w:marTop w:val="0"/>
              <w:marBottom w:val="0"/>
              <w:divBdr>
                <w:top w:val="none" w:sz="0" w:space="0" w:color="auto"/>
                <w:left w:val="none" w:sz="0" w:space="0" w:color="auto"/>
                <w:bottom w:val="none" w:sz="0" w:space="0" w:color="auto"/>
                <w:right w:val="none" w:sz="0" w:space="0" w:color="auto"/>
              </w:divBdr>
            </w:div>
            <w:div w:id="1082412646">
              <w:marLeft w:val="0"/>
              <w:marRight w:val="0"/>
              <w:marTop w:val="0"/>
              <w:marBottom w:val="0"/>
              <w:divBdr>
                <w:top w:val="none" w:sz="0" w:space="0" w:color="auto"/>
                <w:left w:val="none" w:sz="0" w:space="0" w:color="auto"/>
                <w:bottom w:val="none" w:sz="0" w:space="0" w:color="auto"/>
                <w:right w:val="none" w:sz="0" w:space="0" w:color="auto"/>
              </w:divBdr>
            </w:div>
            <w:div w:id="796072492">
              <w:marLeft w:val="0"/>
              <w:marRight w:val="0"/>
              <w:marTop w:val="0"/>
              <w:marBottom w:val="0"/>
              <w:divBdr>
                <w:top w:val="none" w:sz="0" w:space="0" w:color="auto"/>
                <w:left w:val="none" w:sz="0" w:space="0" w:color="auto"/>
                <w:bottom w:val="none" w:sz="0" w:space="0" w:color="auto"/>
                <w:right w:val="none" w:sz="0" w:space="0" w:color="auto"/>
              </w:divBdr>
            </w:div>
            <w:div w:id="510685126">
              <w:marLeft w:val="0"/>
              <w:marRight w:val="0"/>
              <w:marTop w:val="0"/>
              <w:marBottom w:val="0"/>
              <w:divBdr>
                <w:top w:val="none" w:sz="0" w:space="0" w:color="auto"/>
                <w:left w:val="none" w:sz="0" w:space="0" w:color="auto"/>
                <w:bottom w:val="none" w:sz="0" w:space="0" w:color="auto"/>
                <w:right w:val="none" w:sz="0" w:space="0" w:color="auto"/>
              </w:divBdr>
            </w:div>
            <w:div w:id="907348017">
              <w:marLeft w:val="0"/>
              <w:marRight w:val="0"/>
              <w:marTop w:val="0"/>
              <w:marBottom w:val="0"/>
              <w:divBdr>
                <w:top w:val="none" w:sz="0" w:space="0" w:color="auto"/>
                <w:left w:val="none" w:sz="0" w:space="0" w:color="auto"/>
                <w:bottom w:val="none" w:sz="0" w:space="0" w:color="auto"/>
                <w:right w:val="none" w:sz="0" w:space="0" w:color="auto"/>
              </w:divBdr>
            </w:div>
            <w:div w:id="1080103031">
              <w:marLeft w:val="0"/>
              <w:marRight w:val="0"/>
              <w:marTop w:val="0"/>
              <w:marBottom w:val="0"/>
              <w:divBdr>
                <w:top w:val="none" w:sz="0" w:space="0" w:color="auto"/>
                <w:left w:val="none" w:sz="0" w:space="0" w:color="auto"/>
                <w:bottom w:val="none" w:sz="0" w:space="0" w:color="auto"/>
                <w:right w:val="none" w:sz="0" w:space="0" w:color="auto"/>
              </w:divBdr>
            </w:div>
            <w:div w:id="963001165">
              <w:marLeft w:val="0"/>
              <w:marRight w:val="0"/>
              <w:marTop w:val="0"/>
              <w:marBottom w:val="0"/>
              <w:divBdr>
                <w:top w:val="none" w:sz="0" w:space="0" w:color="auto"/>
                <w:left w:val="none" w:sz="0" w:space="0" w:color="auto"/>
                <w:bottom w:val="none" w:sz="0" w:space="0" w:color="auto"/>
                <w:right w:val="none" w:sz="0" w:space="0" w:color="auto"/>
              </w:divBdr>
            </w:div>
            <w:div w:id="434448142">
              <w:marLeft w:val="0"/>
              <w:marRight w:val="0"/>
              <w:marTop w:val="0"/>
              <w:marBottom w:val="0"/>
              <w:divBdr>
                <w:top w:val="none" w:sz="0" w:space="0" w:color="auto"/>
                <w:left w:val="none" w:sz="0" w:space="0" w:color="auto"/>
                <w:bottom w:val="none" w:sz="0" w:space="0" w:color="auto"/>
                <w:right w:val="none" w:sz="0" w:space="0" w:color="auto"/>
              </w:divBdr>
            </w:div>
            <w:div w:id="1187907444">
              <w:marLeft w:val="0"/>
              <w:marRight w:val="0"/>
              <w:marTop w:val="0"/>
              <w:marBottom w:val="0"/>
              <w:divBdr>
                <w:top w:val="none" w:sz="0" w:space="0" w:color="auto"/>
                <w:left w:val="none" w:sz="0" w:space="0" w:color="auto"/>
                <w:bottom w:val="none" w:sz="0" w:space="0" w:color="auto"/>
                <w:right w:val="none" w:sz="0" w:space="0" w:color="auto"/>
              </w:divBdr>
            </w:div>
            <w:div w:id="3870066">
              <w:marLeft w:val="0"/>
              <w:marRight w:val="0"/>
              <w:marTop w:val="0"/>
              <w:marBottom w:val="0"/>
              <w:divBdr>
                <w:top w:val="none" w:sz="0" w:space="0" w:color="auto"/>
                <w:left w:val="none" w:sz="0" w:space="0" w:color="auto"/>
                <w:bottom w:val="none" w:sz="0" w:space="0" w:color="auto"/>
                <w:right w:val="none" w:sz="0" w:space="0" w:color="auto"/>
              </w:divBdr>
            </w:div>
            <w:div w:id="1835870932">
              <w:marLeft w:val="0"/>
              <w:marRight w:val="0"/>
              <w:marTop w:val="0"/>
              <w:marBottom w:val="0"/>
              <w:divBdr>
                <w:top w:val="none" w:sz="0" w:space="0" w:color="auto"/>
                <w:left w:val="none" w:sz="0" w:space="0" w:color="auto"/>
                <w:bottom w:val="none" w:sz="0" w:space="0" w:color="auto"/>
                <w:right w:val="none" w:sz="0" w:space="0" w:color="auto"/>
              </w:divBdr>
            </w:div>
            <w:div w:id="502010896">
              <w:marLeft w:val="0"/>
              <w:marRight w:val="0"/>
              <w:marTop w:val="0"/>
              <w:marBottom w:val="0"/>
              <w:divBdr>
                <w:top w:val="none" w:sz="0" w:space="0" w:color="auto"/>
                <w:left w:val="none" w:sz="0" w:space="0" w:color="auto"/>
                <w:bottom w:val="none" w:sz="0" w:space="0" w:color="auto"/>
                <w:right w:val="none" w:sz="0" w:space="0" w:color="auto"/>
              </w:divBdr>
            </w:div>
            <w:div w:id="879628269">
              <w:marLeft w:val="0"/>
              <w:marRight w:val="0"/>
              <w:marTop w:val="0"/>
              <w:marBottom w:val="0"/>
              <w:divBdr>
                <w:top w:val="none" w:sz="0" w:space="0" w:color="auto"/>
                <w:left w:val="none" w:sz="0" w:space="0" w:color="auto"/>
                <w:bottom w:val="none" w:sz="0" w:space="0" w:color="auto"/>
                <w:right w:val="none" w:sz="0" w:space="0" w:color="auto"/>
              </w:divBdr>
            </w:div>
            <w:div w:id="1926986183">
              <w:marLeft w:val="0"/>
              <w:marRight w:val="0"/>
              <w:marTop w:val="0"/>
              <w:marBottom w:val="0"/>
              <w:divBdr>
                <w:top w:val="none" w:sz="0" w:space="0" w:color="auto"/>
                <w:left w:val="none" w:sz="0" w:space="0" w:color="auto"/>
                <w:bottom w:val="none" w:sz="0" w:space="0" w:color="auto"/>
                <w:right w:val="none" w:sz="0" w:space="0" w:color="auto"/>
              </w:divBdr>
            </w:div>
            <w:div w:id="1636446686">
              <w:marLeft w:val="0"/>
              <w:marRight w:val="0"/>
              <w:marTop w:val="0"/>
              <w:marBottom w:val="0"/>
              <w:divBdr>
                <w:top w:val="none" w:sz="0" w:space="0" w:color="auto"/>
                <w:left w:val="none" w:sz="0" w:space="0" w:color="auto"/>
                <w:bottom w:val="none" w:sz="0" w:space="0" w:color="auto"/>
                <w:right w:val="none" w:sz="0" w:space="0" w:color="auto"/>
              </w:divBdr>
            </w:div>
            <w:div w:id="558706253">
              <w:marLeft w:val="0"/>
              <w:marRight w:val="0"/>
              <w:marTop w:val="0"/>
              <w:marBottom w:val="0"/>
              <w:divBdr>
                <w:top w:val="none" w:sz="0" w:space="0" w:color="auto"/>
                <w:left w:val="none" w:sz="0" w:space="0" w:color="auto"/>
                <w:bottom w:val="none" w:sz="0" w:space="0" w:color="auto"/>
                <w:right w:val="none" w:sz="0" w:space="0" w:color="auto"/>
              </w:divBdr>
            </w:div>
            <w:div w:id="1617059129">
              <w:marLeft w:val="0"/>
              <w:marRight w:val="0"/>
              <w:marTop w:val="0"/>
              <w:marBottom w:val="0"/>
              <w:divBdr>
                <w:top w:val="none" w:sz="0" w:space="0" w:color="auto"/>
                <w:left w:val="none" w:sz="0" w:space="0" w:color="auto"/>
                <w:bottom w:val="none" w:sz="0" w:space="0" w:color="auto"/>
                <w:right w:val="none" w:sz="0" w:space="0" w:color="auto"/>
              </w:divBdr>
            </w:div>
            <w:div w:id="127163858">
              <w:marLeft w:val="0"/>
              <w:marRight w:val="0"/>
              <w:marTop w:val="0"/>
              <w:marBottom w:val="0"/>
              <w:divBdr>
                <w:top w:val="none" w:sz="0" w:space="0" w:color="auto"/>
                <w:left w:val="none" w:sz="0" w:space="0" w:color="auto"/>
                <w:bottom w:val="none" w:sz="0" w:space="0" w:color="auto"/>
                <w:right w:val="none" w:sz="0" w:space="0" w:color="auto"/>
              </w:divBdr>
            </w:div>
            <w:div w:id="1750956808">
              <w:marLeft w:val="0"/>
              <w:marRight w:val="0"/>
              <w:marTop w:val="0"/>
              <w:marBottom w:val="0"/>
              <w:divBdr>
                <w:top w:val="none" w:sz="0" w:space="0" w:color="auto"/>
                <w:left w:val="none" w:sz="0" w:space="0" w:color="auto"/>
                <w:bottom w:val="none" w:sz="0" w:space="0" w:color="auto"/>
                <w:right w:val="none" w:sz="0" w:space="0" w:color="auto"/>
              </w:divBdr>
            </w:div>
            <w:div w:id="2138788705">
              <w:marLeft w:val="0"/>
              <w:marRight w:val="0"/>
              <w:marTop w:val="0"/>
              <w:marBottom w:val="0"/>
              <w:divBdr>
                <w:top w:val="none" w:sz="0" w:space="0" w:color="auto"/>
                <w:left w:val="none" w:sz="0" w:space="0" w:color="auto"/>
                <w:bottom w:val="none" w:sz="0" w:space="0" w:color="auto"/>
                <w:right w:val="none" w:sz="0" w:space="0" w:color="auto"/>
              </w:divBdr>
            </w:div>
            <w:div w:id="1589265846">
              <w:marLeft w:val="0"/>
              <w:marRight w:val="0"/>
              <w:marTop w:val="0"/>
              <w:marBottom w:val="0"/>
              <w:divBdr>
                <w:top w:val="none" w:sz="0" w:space="0" w:color="auto"/>
                <w:left w:val="none" w:sz="0" w:space="0" w:color="auto"/>
                <w:bottom w:val="none" w:sz="0" w:space="0" w:color="auto"/>
                <w:right w:val="none" w:sz="0" w:space="0" w:color="auto"/>
              </w:divBdr>
            </w:div>
            <w:div w:id="19860534">
              <w:marLeft w:val="0"/>
              <w:marRight w:val="0"/>
              <w:marTop w:val="0"/>
              <w:marBottom w:val="0"/>
              <w:divBdr>
                <w:top w:val="none" w:sz="0" w:space="0" w:color="auto"/>
                <w:left w:val="none" w:sz="0" w:space="0" w:color="auto"/>
                <w:bottom w:val="none" w:sz="0" w:space="0" w:color="auto"/>
                <w:right w:val="none" w:sz="0" w:space="0" w:color="auto"/>
              </w:divBdr>
            </w:div>
            <w:div w:id="1896743072">
              <w:marLeft w:val="0"/>
              <w:marRight w:val="0"/>
              <w:marTop w:val="0"/>
              <w:marBottom w:val="0"/>
              <w:divBdr>
                <w:top w:val="none" w:sz="0" w:space="0" w:color="auto"/>
                <w:left w:val="none" w:sz="0" w:space="0" w:color="auto"/>
                <w:bottom w:val="none" w:sz="0" w:space="0" w:color="auto"/>
                <w:right w:val="none" w:sz="0" w:space="0" w:color="auto"/>
              </w:divBdr>
            </w:div>
            <w:div w:id="190548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5A033-76A5-434A-A6F0-8F7B7EB6C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1620</TotalTime>
  <Pages>2</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Sony</dc:creator>
  <cp:lastModifiedBy>HP</cp:lastModifiedBy>
  <cp:revision>138</cp:revision>
  <cp:lastPrinted>2015-10-12T03:11:00Z</cp:lastPrinted>
  <dcterms:created xsi:type="dcterms:W3CDTF">2014-06-09T10:19:00Z</dcterms:created>
  <dcterms:modified xsi:type="dcterms:W3CDTF">2015-10-13T04:16:00Z</dcterms:modified>
</cp:coreProperties>
</file>