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${nama}</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${tahun}</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${nama}</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w:t>
            </w:r>
            <w:proofErr w:type="spellStart"/>
            <w:r w:rsidR="00382EE7">
              <w:rPr>
                <w:rFonts w:ascii="Arial Narrow" w:hAnsi="Arial Narrow"/>
                <w:b/>
                <w:sz w:val="22"/>
                <w:szCs w:val="22"/>
              </w:rPr>
              <w:t>tahun</w:t>
            </w:r>
            <w:proofErr w:type="spellEnd"/>
            <w:r w:rsidR="00382EE7">
              <w:rPr>
                <w:rFonts w:ascii="Arial Narrow" w:hAnsi="Arial Narrow"/>
                <w:b/>
                <w:sz w:val="22"/>
                <w:szCs w:val="22"/>
              </w:rPr>
              <w:t>}</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w:t>
            </w:r>
            <w:proofErr w:type="spellStart"/>
            <w:r w:rsidR="00677E74">
              <w:rPr>
                <w:rFonts w:ascii="Arial Narrow" w:hAnsi="Arial Narrow"/>
                <w:sz w:val="22"/>
                <w:szCs w:val="22"/>
              </w:rPr>
              <w:t>tahun</w:t>
            </w:r>
            <w:proofErr w:type="spellEnd"/>
            <w:r w:rsidR="00677E74">
              <w:rPr>
                <w:rFonts w:ascii="Arial Narrow" w:hAnsi="Arial Narrow"/>
                <w:sz w:val="22"/>
                <w:szCs w:val="22"/>
              </w:rPr>
              <w:t>}</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${nama}</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w:t>
            </w:r>
            <w:proofErr w:type="spellStart"/>
            <w:r w:rsidR="00AE7DB8">
              <w:rPr>
                <w:rFonts w:ascii="Arial Narrow" w:hAnsi="Arial Narrow"/>
                <w:b/>
                <w:sz w:val="22"/>
                <w:szCs w:val="22"/>
              </w:rPr>
              <w:t>tahun</w:t>
            </w:r>
            <w:proofErr w:type="spellEnd"/>
            <w:r w:rsidR="00AE7DB8">
              <w:rPr>
                <w:rFonts w:ascii="Arial Narrow" w:hAnsi="Arial Narrow"/>
                <w:b/>
                <w:sz w:val="22"/>
                <w:szCs w:val="22"/>
              </w:rPr>
              <w:t>}</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w:t>
      </w:r>
      <w:proofErr w:type="spellStart"/>
      <w:r w:rsidR="00AE7DB8">
        <w:rPr>
          <w:rFonts w:ascii="Book Antiqua" w:hAnsi="Book Antiqua"/>
          <w:sz w:val="22"/>
        </w:rPr>
        <w:t>tahun</w:t>
      </w:r>
      <w:proofErr w:type="spellEnd"/>
      <w:r w:rsidR="00AE7DB8">
        <w:rPr>
          <w:rFonts w:ascii="Book Antiqua" w:hAnsi="Book Antiqua"/>
          <w:sz w:val="22"/>
        </w:rPr>
        <w:t>}</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w:t>
      </w:r>
      <w:proofErr w:type="spellStart"/>
      <w:r w:rsidR="00AE7DB8">
        <w:rPr>
          <w:rFonts w:ascii="Book Antiqua" w:hAnsi="Book Antiqua"/>
          <w:sz w:val="22"/>
        </w:rPr>
        <w:t>tahun</w:t>
      </w:r>
      <w:proofErr w:type="spellEnd"/>
      <w:r w:rsidR="00AE7DB8">
        <w:rPr>
          <w:rFonts w:ascii="Book Antiqua" w:hAnsi="Book Antiqua"/>
          <w:sz w:val="22"/>
        </w:rPr>
        <w:t>}</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w:t>
      </w:r>
      <w:proofErr w:type="spellStart"/>
      <w:r w:rsidR="00AE7DB8">
        <w:rPr>
          <w:rFonts w:ascii="Book Antiqua" w:hAnsi="Book Antiqua"/>
          <w:sz w:val="22"/>
        </w:rPr>
        <w:t>nagari</w:t>
      </w:r>
      <w:proofErr w:type="spellEnd"/>
      <w:r w:rsidR="00AE7DB8">
        <w:rPr>
          <w:rFonts w:ascii="Book Antiqua" w:hAnsi="Book Antiqua"/>
          <w:sz w:val="22"/>
        </w:rPr>
        <w:t>}</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w:t>
      </w:r>
      <w:proofErr w:type="spellStart"/>
      <w:r w:rsidR="00F936AA">
        <w:rPr>
          <w:rFonts w:ascii="Book Antiqua" w:hAnsi="Book Antiqua"/>
          <w:sz w:val="22"/>
        </w:rPr>
        <w:t>no_peng</w:t>
      </w:r>
      <w:proofErr w:type="spellEnd"/>
      <w:r w:rsidR="00F936AA">
        <w:rPr>
          <w:rFonts w:ascii="Book Antiqua" w:hAnsi="Book Antiqua"/>
          <w:sz w:val="22"/>
        </w:rPr>
        <w:t>}</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w:t>
      </w:r>
      <w:proofErr w:type="gramEnd"/>
      <w:r w:rsidR="00F936AA">
        <w:rPr>
          <w:rFonts w:ascii="Book Antiqua" w:hAnsi="Book Antiqua"/>
          <w:sz w:val="22"/>
        </w:rPr>
        <w:t>{</w:t>
      </w:r>
      <w:proofErr w:type="spellStart"/>
      <w:r w:rsidR="00F936AA">
        <w:rPr>
          <w:rFonts w:ascii="Book Antiqua" w:hAnsi="Book Antiqua"/>
          <w:sz w:val="22"/>
        </w:rPr>
        <w:t>tanggal_peng</w:t>
      </w:r>
      <w:proofErr w:type="spellEnd"/>
      <w:r w:rsidR="00F936AA">
        <w:rPr>
          <w:rFonts w:ascii="Book Antiqua" w:hAnsi="Book Antiqua"/>
          <w:sz w:val="22"/>
        </w:rPr>
        <w:t>}</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w:t>
            </w:r>
            <w:proofErr w:type="spellStart"/>
            <w:r w:rsidR="003275C7">
              <w:rPr>
                <w:rFonts w:ascii="Book Antiqua" w:hAnsi="Book Antiqua"/>
                <w:b/>
                <w:sz w:val="22"/>
              </w:rPr>
              <w:t>tahun</w:t>
            </w:r>
            <w:proofErr w:type="spellEnd"/>
            <w:r w:rsidR="003275C7">
              <w:rPr>
                <w:rFonts w:ascii="Book Antiqua" w:hAnsi="Book Antiqua"/>
                <w:b/>
                <w:sz w:val="22"/>
              </w:rPr>
              <w:t>}</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