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a, c</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a, c</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a, c</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19 Maret 2021</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