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F598" w14:textId="77777777" w:rsidR="00B82CCC" w:rsidRPr="00741043" w:rsidRDefault="00B82CCC" w:rsidP="00B82CCC">
      <w:pPr>
        <w:ind w:left="1080" w:hanging="1080"/>
        <w:jc w:val="center"/>
        <w:rPr>
          <w:b/>
          <w:lang w:val="id-ID"/>
        </w:rPr>
      </w:pPr>
      <w:r w:rsidRPr="00741043">
        <w:rPr>
          <w:b/>
          <w:lang w:val="id-ID"/>
        </w:rPr>
        <w:t>KONTRAK PERKULIAHAN</w:t>
      </w:r>
    </w:p>
    <w:p w14:paraId="4B9801C9" w14:textId="5E7B23BB" w:rsidR="00B82CCC" w:rsidRPr="00741043" w:rsidRDefault="00B82CCC" w:rsidP="00F23557">
      <w:pPr>
        <w:pStyle w:val="BodyTextIndent"/>
        <w:spacing w:line="360" w:lineRule="auto"/>
        <w:ind w:left="0"/>
        <w:jc w:val="both"/>
        <w:rPr>
          <w:lang w:val="id-ID"/>
        </w:rPr>
      </w:pPr>
    </w:p>
    <w:p w14:paraId="218965AC" w14:textId="77777777" w:rsidR="00F23557" w:rsidRPr="00741043" w:rsidRDefault="00F23557" w:rsidP="00D61E0F">
      <w:pPr>
        <w:pStyle w:val="BodyTextIndent"/>
        <w:spacing w:line="360" w:lineRule="auto"/>
        <w:ind w:left="1701"/>
        <w:jc w:val="both"/>
        <w:rPr>
          <w:lang w:val="id-ID"/>
        </w:rPr>
      </w:pPr>
      <w:r w:rsidRPr="00741043">
        <w:rPr>
          <w:lang w:val="en-US"/>
        </w:rPr>
        <w:t xml:space="preserve">Nama Mata </w:t>
      </w:r>
      <w:proofErr w:type="spellStart"/>
      <w:r w:rsidRPr="00741043">
        <w:rPr>
          <w:lang w:val="en-US"/>
        </w:rPr>
        <w:t>Kuliah</w:t>
      </w:r>
      <w:proofErr w:type="spellEnd"/>
      <w:r w:rsidRPr="00741043">
        <w:rPr>
          <w:lang w:val="en-US"/>
        </w:rPr>
        <w:tab/>
        <w:t xml:space="preserve">: </w:t>
      </w:r>
      <w:r w:rsidR="00741043" w:rsidRPr="00741043">
        <w:rPr>
          <w:lang w:val="id-ID"/>
        </w:rPr>
        <w:t>Pendidikan</w:t>
      </w:r>
      <w:r w:rsidR="00D61E0F">
        <w:rPr>
          <w:lang w:val="id-ID"/>
        </w:rPr>
        <w:t xml:space="preserve"> Agama Islam</w:t>
      </w:r>
    </w:p>
    <w:p w14:paraId="2F0E2F4F" w14:textId="77777777" w:rsidR="00F23557" w:rsidRPr="00741043" w:rsidRDefault="00741043" w:rsidP="00D61E0F">
      <w:pPr>
        <w:pStyle w:val="BodyTextIndent"/>
        <w:spacing w:line="360" w:lineRule="auto"/>
        <w:ind w:left="1701"/>
        <w:jc w:val="both"/>
        <w:rPr>
          <w:lang w:val="id-ID"/>
        </w:rPr>
      </w:pPr>
      <w:r w:rsidRPr="00741043">
        <w:rPr>
          <w:lang w:val="en-US"/>
        </w:rPr>
        <w:t xml:space="preserve">Kode Mata </w:t>
      </w:r>
      <w:proofErr w:type="spellStart"/>
      <w:r w:rsidRPr="00741043">
        <w:rPr>
          <w:lang w:val="en-US"/>
        </w:rPr>
        <w:t>Kuliah</w:t>
      </w:r>
      <w:proofErr w:type="spellEnd"/>
      <w:r w:rsidRPr="00741043">
        <w:rPr>
          <w:lang w:val="en-US"/>
        </w:rPr>
        <w:tab/>
        <w:t xml:space="preserve">: </w:t>
      </w:r>
    </w:p>
    <w:p w14:paraId="4E39A98A" w14:textId="77777777" w:rsidR="00F23557" w:rsidRPr="00741043" w:rsidRDefault="00F23557" w:rsidP="00F23557">
      <w:pPr>
        <w:pStyle w:val="BodyTextIndent"/>
        <w:spacing w:line="360" w:lineRule="auto"/>
        <w:ind w:left="1701"/>
        <w:jc w:val="both"/>
        <w:rPr>
          <w:lang w:val="en-US"/>
        </w:rPr>
      </w:pPr>
      <w:proofErr w:type="spellStart"/>
      <w:r w:rsidRPr="00741043">
        <w:rPr>
          <w:lang w:val="en-US"/>
        </w:rPr>
        <w:t>Bobot</w:t>
      </w:r>
      <w:proofErr w:type="spellEnd"/>
      <w:r w:rsidRPr="00741043">
        <w:rPr>
          <w:lang w:val="en-US"/>
        </w:rPr>
        <w:t xml:space="preserve"> SKS</w:t>
      </w:r>
      <w:r w:rsidRPr="00741043">
        <w:rPr>
          <w:lang w:val="en-US"/>
        </w:rPr>
        <w:tab/>
      </w:r>
      <w:r w:rsidRPr="00741043">
        <w:rPr>
          <w:lang w:val="en-US"/>
        </w:rPr>
        <w:tab/>
        <w:t xml:space="preserve">: </w:t>
      </w:r>
      <w:r w:rsidR="00D61E0F">
        <w:rPr>
          <w:lang w:val="id-ID"/>
        </w:rPr>
        <w:t>2</w:t>
      </w:r>
      <w:r w:rsidRPr="00741043">
        <w:rPr>
          <w:lang w:val="en-US"/>
        </w:rPr>
        <w:t xml:space="preserve"> SKS</w:t>
      </w:r>
    </w:p>
    <w:p w14:paraId="1529E3AF" w14:textId="77777777" w:rsidR="00F23557" w:rsidRPr="00741043" w:rsidRDefault="00F23557" w:rsidP="005F7ED0">
      <w:pPr>
        <w:pStyle w:val="BodyTextIndent"/>
        <w:spacing w:line="360" w:lineRule="auto"/>
        <w:ind w:left="1701"/>
        <w:jc w:val="both"/>
        <w:rPr>
          <w:lang w:val="en-US"/>
        </w:rPr>
      </w:pPr>
      <w:r w:rsidRPr="00741043">
        <w:rPr>
          <w:lang w:val="en-US"/>
        </w:rPr>
        <w:t>Semester</w:t>
      </w:r>
      <w:r w:rsidRPr="00741043">
        <w:rPr>
          <w:lang w:val="en-US"/>
        </w:rPr>
        <w:tab/>
      </w:r>
      <w:r w:rsidRPr="00741043">
        <w:rPr>
          <w:lang w:val="en-US"/>
        </w:rPr>
        <w:tab/>
        <w:t xml:space="preserve">: </w:t>
      </w:r>
      <w:r w:rsidR="00D61E0F">
        <w:rPr>
          <w:lang w:val="id-ID"/>
        </w:rPr>
        <w:t>Gasal 20</w:t>
      </w:r>
      <w:r w:rsidR="005F7ED0">
        <w:rPr>
          <w:lang w:val="id-ID"/>
        </w:rPr>
        <w:t>20/2021</w:t>
      </w:r>
    </w:p>
    <w:p w14:paraId="03106E2B" w14:textId="77777777" w:rsidR="00F23557" w:rsidRPr="00741043" w:rsidRDefault="00F23557" w:rsidP="00F23557">
      <w:pPr>
        <w:pStyle w:val="BodyTextIndent"/>
        <w:spacing w:line="360" w:lineRule="auto"/>
        <w:ind w:left="1701"/>
        <w:jc w:val="both"/>
        <w:rPr>
          <w:lang w:val="en-US"/>
        </w:rPr>
      </w:pPr>
      <w:proofErr w:type="spellStart"/>
      <w:r w:rsidRPr="00741043">
        <w:rPr>
          <w:lang w:val="en-US"/>
        </w:rPr>
        <w:t>Jumlah</w:t>
      </w:r>
      <w:proofErr w:type="spellEnd"/>
      <w:r w:rsidRPr="00741043">
        <w:rPr>
          <w:lang w:val="en-US"/>
        </w:rPr>
        <w:t xml:space="preserve"> </w:t>
      </w:r>
      <w:proofErr w:type="spellStart"/>
      <w:r w:rsidRPr="00741043">
        <w:rPr>
          <w:lang w:val="en-US"/>
        </w:rPr>
        <w:t>Pertemuan</w:t>
      </w:r>
      <w:proofErr w:type="spellEnd"/>
      <w:r w:rsidRPr="00741043">
        <w:rPr>
          <w:lang w:val="en-US"/>
        </w:rPr>
        <w:tab/>
        <w:t xml:space="preserve">: </w:t>
      </w:r>
      <w:r w:rsidR="005F7ED0">
        <w:rPr>
          <w:lang w:val="id-ID"/>
        </w:rPr>
        <w:t>16</w:t>
      </w:r>
      <w:r w:rsidRPr="00741043">
        <w:rPr>
          <w:lang w:val="en-US"/>
        </w:rPr>
        <w:t xml:space="preserve"> </w:t>
      </w:r>
      <w:proofErr w:type="spellStart"/>
      <w:r w:rsidRPr="00741043">
        <w:rPr>
          <w:lang w:val="en-US"/>
        </w:rPr>
        <w:t>pertemuan</w:t>
      </w:r>
      <w:proofErr w:type="spellEnd"/>
    </w:p>
    <w:p w14:paraId="285F26F0" w14:textId="77777777" w:rsidR="000B6300" w:rsidRDefault="00F23557" w:rsidP="00D61E0F">
      <w:pPr>
        <w:pStyle w:val="BodyTextIndent"/>
        <w:spacing w:line="360" w:lineRule="auto"/>
        <w:ind w:left="1701"/>
        <w:jc w:val="both"/>
        <w:rPr>
          <w:lang w:val="id-ID"/>
        </w:rPr>
      </w:pPr>
      <w:proofErr w:type="spellStart"/>
      <w:r w:rsidRPr="00741043">
        <w:rPr>
          <w:lang w:val="en-US"/>
        </w:rPr>
        <w:t>Dosen</w:t>
      </w:r>
      <w:proofErr w:type="spellEnd"/>
      <w:r w:rsidRPr="00741043">
        <w:rPr>
          <w:lang w:val="en-US"/>
        </w:rPr>
        <w:t xml:space="preserve"> </w:t>
      </w:r>
      <w:proofErr w:type="spellStart"/>
      <w:r w:rsidRPr="00741043">
        <w:rPr>
          <w:lang w:val="en-US"/>
        </w:rPr>
        <w:t>Pengampu</w:t>
      </w:r>
      <w:proofErr w:type="spellEnd"/>
      <w:r w:rsidRPr="00741043">
        <w:rPr>
          <w:lang w:val="en-US"/>
        </w:rPr>
        <w:tab/>
        <w:t xml:space="preserve">: </w:t>
      </w:r>
      <w:r w:rsidR="00D61E0F">
        <w:rPr>
          <w:lang w:val="id-ID"/>
        </w:rPr>
        <w:t>Hanik Hidayati, S.Pd.I.</w:t>
      </w:r>
      <w:r w:rsidR="000B6300">
        <w:rPr>
          <w:lang w:val="id-ID"/>
        </w:rPr>
        <w:t xml:space="preserve">, </w:t>
      </w:r>
      <w:proofErr w:type="gramStart"/>
      <w:r w:rsidR="000B6300">
        <w:rPr>
          <w:lang w:val="id-ID"/>
        </w:rPr>
        <w:t>M.Pd</w:t>
      </w:r>
      <w:proofErr w:type="gramEnd"/>
      <w:r w:rsidR="000B6300">
        <w:rPr>
          <w:lang w:val="id-ID"/>
        </w:rPr>
        <w:tab/>
        <w:t xml:space="preserve">       </w:t>
      </w:r>
    </w:p>
    <w:p w14:paraId="65658B52" w14:textId="77777777" w:rsidR="00B82CCC" w:rsidRPr="00741043" w:rsidRDefault="000B6300" w:rsidP="00D61E0F">
      <w:pPr>
        <w:pStyle w:val="BodyTextIndent"/>
        <w:spacing w:line="360" w:lineRule="auto"/>
        <w:ind w:left="1701"/>
        <w:jc w:val="both"/>
        <w:rPr>
          <w:lang w:val="id-ID"/>
        </w:rPr>
      </w:pPr>
      <w:r>
        <w:rPr>
          <w:lang w:val="id-ID"/>
        </w:rPr>
        <w:t>No HP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D61E0F">
        <w:rPr>
          <w:lang w:val="id-ID"/>
        </w:rPr>
        <w:t>081 914 030 468</w:t>
      </w:r>
    </w:p>
    <w:p w14:paraId="039EBA3C" w14:textId="77777777" w:rsidR="00741043" w:rsidRPr="00741043" w:rsidRDefault="00741043" w:rsidP="00D61E0F">
      <w:pPr>
        <w:pStyle w:val="BodyTextIndent"/>
        <w:spacing w:line="360" w:lineRule="auto"/>
        <w:ind w:left="1701"/>
        <w:jc w:val="both"/>
        <w:rPr>
          <w:lang w:val="en-US"/>
        </w:rPr>
      </w:pPr>
      <w:r w:rsidRPr="00741043">
        <w:rPr>
          <w:lang w:val="id-ID"/>
        </w:rPr>
        <w:t>Email</w:t>
      </w:r>
      <w:r w:rsidRPr="00741043">
        <w:rPr>
          <w:lang w:val="id-ID"/>
        </w:rPr>
        <w:tab/>
      </w:r>
      <w:r w:rsidRPr="00741043">
        <w:rPr>
          <w:lang w:val="id-ID"/>
        </w:rPr>
        <w:tab/>
        <w:t xml:space="preserve">: </w:t>
      </w:r>
      <w:r w:rsidR="00D61E0F">
        <w:rPr>
          <w:lang w:val="id-ID"/>
        </w:rPr>
        <w:t>hanik.hidayati</w:t>
      </w:r>
      <w:r w:rsidRPr="00741043">
        <w:rPr>
          <w:lang w:val="id-ID"/>
        </w:rPr>
        <w:t>@umk.ac.id</w:t>
      </w:r>
    </w:p>
    <w:p w14:paraId="7B5B436B" w14:textId="77777777" w:rsidR="00F23557" w:rsidRPr="00741043" w:rsidRDefault="00F23557" w:rsidP="00F23557">
      <w:pPr>
        <w:ind w:left="1701"/>
        <w:rPr>
          <w:b/>
          <w:lang w:val="id-ID"/>
        </w:rPr>
      </w:pPr>
    </w:p>
    <w:p w14:paraId="773665D7" w14:textId="77777777" w:rsidR="00D61E0F" w:rsidRDefault="00B82CCC" w:rsidP="00D61E0F">
      <w:pPr>
        <w:numPr>
          <w:ilvl w:val="0"/>
          <w:numId w:val="2"/>
        </w:numPr>
        <w:spacing w:line="360" w:lineRule="auto"/>
        <w:rPr>
          <w:b/>
          <w:lang w:val="id-ID"/>
        </w:rPr>
      </w:pPr>
      <w:r w:rsidRPr="00741043">
        <w:rPr>
          <w:b/>
          <w:lang w:val="id-ID"/>
        </w:rPr>
        <w:t>Latar Belakang</w:t>
      </w:r>
    </w:p>
    <w:p w14:paraId="7CEDE09D" w14:textId="2CDA81D6" w:rsidR="005F7ED0" w:rsidRPr="005F7ED0" w:rsidRDefault="005F7ED0" w:rsidP="00CB7A27">
      <w:pPr>
        <w:pStyle w:val="ListParagraph"/>
        <w:spacing w:line="480" w:lineRule="auto"/>
        <w:ind w:firstLine="720"/>
        <w:jc w:val="both"/>
        <w:rPr>
          <w:lang w:val="id-ID"/>
        </w:rPr>
      </w:pPr>
      <w:r w:rsidRPr="00110457">
        <w:t xml:space="preserve">Mata </w:t>
      </w:r>
      <w:proofErr w:type="spellStart"/>
      <w:r w:rsidRPr="00110457">
        <w:t>kuliah</w:t>
      </w:r>
      <w:proofErr w:type="spellEnd"/>
      <w:r w:rsidRPr="00110457">
        <w:t xml:space="preserve"> </w:t>
      </w:r>
      <w:proofErr w:type="spellStart"/>
      <w:r>
        <w:t>Pendidkan</w:t>
      </w:r>
      <w:proofErr w:type="spellEnd"/>
      <w:r>
        <w:t xml:space="preserve"> Agama Islam</w:t>
      </w:r>
      <w:r w:rsidRPr="00110457">
        <w:t xml:space="preserve"> </w:t>
      </w:r>
      <w:proofErr w:type="spellStart"/>
      <w:r w:rsidRPr="00110457">
        <w:t>merupakan</w:t>
      </w:r>
      <w:proofErr w:type="spellEnd"/>
      <w:r w:rsidRPr="00110457">
        <w:t xml:space="preserve"> </w:t>
      </w:r>
      <w:proofErr w:type="spellStart"/>
      <w:r w:rsidRPr="00110457">
        <w:t>mata</w:t>
      </w:r>
      <w:proofErr w:type="spellEnd"/>
      <w:r w:rsidRPr="00110457">
        <w:t xml:space="preserve"> </w:t>
      </w:r>
      <w:proofErr w:type="spellStart"/>
      <w:r w:rsidRPr="00110457">
        <w:t>kuliah</w:t>
      </w:r>
      <w:proofErr w:type="spellEnd"/>
      <w:r w:rsidRPr="00110457">
        <w:t xml:space="preserve"> </w:t>
      </w:r>
      <w:proofErr w:type="spellStart"/>
      <w:r w:rsidRPr="00110457">
        <w:t>umum</w:t>
      </w:r>
      <w:proofErr w:type="spellEnd"/>
      <w:r w:rsidRPr="00110457">
        <w:t>/</w:t>
      </w:r>
      <w:proofErr w:type="spellStart"/>
      <w:r w:rsidRPr="00110457">
        <w:t>pengembangan</w:t>
      </w:r>
      <w:proofErr w:type="spellEnd"/>
      <w:r w:rsidRPr="00110457">
        <w:t xml:space="preserve"> </w:t>
      </w:r>
      <w:proofErr w:type="spellStart"/>
      <w:r w:rsidRPr="00110457">
        <w:t>kepribadian</w:t>
      </w:r>
      <w:proofErr w:type="spellEnd"/>
      <w:r w:rsidRPr="00110457">
        <w:t xml:space="preserve"> yang </w:t>
      </w:r>
      <w:proofErr w:type="spellStart"/>
      <w:r w:rsidRPr="00110457">
        <w:t>diberikan</w:t>
      </w:r>
      <w:proofErr w:type="spellEnd"/>
      <w:r w:rsidRPr="00110457">
        <w:t xml:space="preserve"> </w:t>
      </w:r>
      <w:proofErr w:type="spellStart"/>
      <w:r w:rsidRPr="00110457">
        <w:t>kepada</w:t>
      </w:r>
      <w:proofErr w:type="spellEnd"/>
      <w:r w:rsidRPr="00110457">
        <w:t xml:space="preserve"> </w:t>
      </w:r>
      <w:proofErr w:type="spellStart"/>
      <w:r w:rsidRPr="00110457">
        <w:t>semua</w:t>
      </w:r>
      <w:proofErr w:type="spellEnd"/>
      <w:r w:rsidRPr="00110457">
        <w:t xml:space="preserve"> </w:t>
      </w:r>
      <w:proofErr w:type="spellStart"/>
      <w:r w:rsidRPr="00110457">
        <w:t>mahasiswa</w:t>
      </w:r>
      <w:proofErr w:type="spellEnd"/>
      <w:r w:rsidRPr="00110457">
        <w:t xml:space="preserve"> pada </w:t>
      </w:r>
      <w:proofErr w:type="spellStart"/>
      <w:r w:rsidRPr="00110457">
        <w:t>semua</w:t>
      </w:r>
      <w:proofErr w:type="spellEnd"/>
      <w:r w:rsidRPr="00110457">
        <w:t xml:space="preserve"> program </w:t>
      </w:r>
      <w:proofErr w:type="spellStart"/>
      <w:r w:rsidRPr="00110457">
        <w:t>studi</w:t>
      </w:r>
      <w:proofErr w:type="spellEnd"/>
      <w:r w:rsidRPr="00110457">
        <w:t xml:space="preserve"> </w:t>
      </w:r>
      <w:proofErr w:type="spellStart"/>
      <w:r w:rsidRPr="00110457">
        <w:t>pendidikan</w:t>
      </w:r>
      <w:proofErr w:type="spellEnd"/>
      <w:r w:rsidRPr="00110457">
        <w:t xml:space="preserve"> yang </w:t>
      </w:r>
      <w:proofErr w:type="spellStart"/>
      <w:r w:rsidRPr="00110457">
        <w:t>ada</w:t>
      </w:r>
      <w:proofErr w:type="spellEnd"/>
      <w:r w:rsidRPr="00110457">
        <w:t xml:space="preserve"> di Universitas </w:t>
      </w:r>
      <w:proofErr w:type="spellStart"/>
      <w:r w:rsidRPr="00110457">
        <w:t>Muria</w:t>
      </w:r>
      <w:proofErr w:type="spellEnd"/>
      <w:r w:rsidRPr="00110457">
        <w:t xml:space="preserve"> Kudus. </w:t>
      </w:r>
      <w:proofErr w:type="spellStart"/>
      <w:r w:rsidRPr="00110457">
        <w:t>Dalam</w:t>
      </w:r>
      <w:proofErr w:type="spellEnd"/>
      <w:r w:rsidRPr="00110457">
        <w:t xml:space="preserve"> </w:t>
      </w:r>
      <w:proofErr w:type="spellStart"/>
      <w:r w:rsidRPr="00110457">
        <w:t>perkuliahan</w:t>
      </w:r>
      <w:proofErr w:type="spellEnd"/>
      <w:r w:rsidRPr="00110457">
        <w:t xml:space="preserve"> </w:t>
      </w:r>
      <w:proofErr w:type="spellStart"/>
      <w:r w:rsidRPr="00110457">
        <w:t>ini</w:t>
      </w:r>
      <w:proofErr w:type="spellEnd"/>
      <w:r w:rsidRPr="00110457">
        <w:t xml:space="preserve"> </w:t>
      </w:r>
      <w:proofErr w:type="spellStart"/>
      <w:r w:rsidRPr="00110457">
        <w:t>dibahas</w:t>
      </w:r>
      <w:proofErr w:type="spellEnd"/>
      <w:r w:rsidRPr="00110457">
        <w:t xml:space="preserve"> </w:t>
      </w:r>
      <w:proofErr w:type="spellStart"/>
      <w:r w:rsidRPr="00110457">
        <w:t>Memahami</w:t>
      </w:r>
      <w:proofErr w:type="spellEnd"/>
      <w:r w:rsidRPr="00110457">
        <w:t xml:space="preserve"> point of view </w:t>
      </w:r>
      <w:proofErr w:type="spellStart"/>
      <w:r w:rsidRPr="00110457">
        <w:t>dalam</w:t>
      </w:r>
      <w:proofErr w:type="spellEnd"/>
      <w:r w:rsidRPr="00110457">
        <w:t xml:space="preserve"> </w:t>
      </w:r>
      <w:proofErr w:type="spellStart"/>
      <w:r w:rsidRPr="00110457">
        <w:t>memahami</w:t>
      </w:r>
      <w:proofErr w:type="spellEnd"/>
      <w:r w:rsidRPr="00110457">
        <w:t xml:space="preserve"> Islam, </w:t>
      </w:r>
      <w:proofErr w:type="spellStart"/>
      <w:r w:rsidRPr="00110457">
        <w:t>Prinsip-Prinsip</w:t>
      </w:r>
      <w:proofErr w:type="spellEnd"/>
      <w:r w:rsidRPr="00110457">
        <w:t xml:space="preserve"> Islam, </w:t>
      </w:r>
      <w:proofErr w:type="spellStart"/>
      <w:r w:rsidRPr="00110457">
        <w:t>Fiqih</w:t>
      </w:r>
      <w:proofErr w:type="spellEnd"/>
      <w:r w:rsidRPr="00110457">
        <w:t xml:space="preserve"> dan </w:t>
      </w:r>
      <w:proofErr w:type="spellStart"/>
      <w:r w:rsidRPr="00110457">
        <w:t>Syari’ah</w:t>
      </w:r>
      <w:proofErr w:type="spellEnd"/>
      <w:r w:rsidRPr="00110457">
        <w:t xml:space="preserve">, </w:t>
      </w:r>
      <w:proofErr w:type="spellStart"/>
      <w:r w:rsidRPr="00110457">
        <w:t>Tasawuf</w:t>
      </w:r>
      <w:proofErr w:type="spellEnd"/>
      <w:r w:rsidRPr="00110457">
        <w:t xml:space="preserve">, Etika, Moral dan </w:t>
      </w:r>
      <w:proofErr w:type="spellStart"/>
      <w:r w:rsidRPr="00110457">
        <w:t>Akhlak</w:t>
      </w:r>
      <w:proofErr w:type="spellEnd"/>
      <w:r w:rsidRPr="00110457">
        <w:t>,</w:t>
      </w:r>
      <w:r w:rsidR="009F648B">
        <w:t xml:space="preserve"> </w:t>
      </w:r>
      <w:proofErr w:type="spellStart"/>
      <w:r w:rsidR="009F648B">
        <w:t>Pandemi</w:t>
      </w:r>
      <w:proofErr w:type="spellEnd"/>
      <w:r w:rsidR="009F648B">
        <w:t xml:space="preserve"> dan Islam, </w:t>
      </w:r>
      <w:r w:rsidRPr="00110457">
        <w:t xml:space="preserve">Islam dan IPTEK Islam, </w:t>
      </w:r>
      <w:proofErr w:type="spellStart"/>
      <w:r w:rsidRPr="00110457">
        <w:t>Ilmu</w:t>
      </w:r>
      <w:proofErr w:type="spellEnd"/>
      <w:r w:rsidRPr="00110457">
        <w:t xml:space="preserve">, </w:t>
      </w:r>
      <w:proofErr w:type="spellStart"/>
      <w:r w:rsidRPr="00110457">
        <w:t>Kebudayaan</w:t>
      </w:r>
      <w:proofErr w:type="spellEnd"/>
      <w:r w:rsidRPr="00110457">
        <w:t xml:space="preserve"> dan </w:t>
      </w:r>
      <w:proofErr w:type="spellStart"/>
      <w:r w:rsidRPr="00110457">
        <w:t>Kearifan</w:t>
      </w:r>
      <w:proofErr w:type="spellEnd"/>
      <w:r w:rsidRPr="00110457">
        <w:t xml:space="preserve"> </w:t>
      </w:r>
      <w:proofErr w:type="spellStart"/>
      <w:r w:rsidRPr="00110457">
        <w:t>Lokal</w:t>
      </w:r>
      <w:proofErr w:type="spellEnd"/>
      <w:r w:rsidRPr="00110457">
        <w:t xml:space="preserve">, Islam, HAM dan </w:t>
      </w:r>
      <w:proofErr w:type="spellStart"/>
      <w:r w:rsidRPr="00110457">
        <w:t>Demokrasi</w:t>
      </w:r>
      <w:proofErr w:type="spellEnd"/>
      <w:r w:rsidRPr="00110457">
        <w:t xml:space="preserve">, Islam, </w:t>
      </w:r>
      <w:proofErr w:type="spellStart"/>
      <w:r w:rsidRPr="00110457">
        <w:t>Nasionalisme</w:t>
      </w:r>
      <w:proofErr w:type="spellEnd"/>
      <w:r w:rsidRPr="00110457">
        <w:t xml:space="preserve"> dan </w:t>
      </w:r>
      <w:proofErr w:type="spellStart"/>
      <w:r w:rsidRPr="00110457">
        <w:t>Kebangsaan</w:t>
      </w:r>
      <w:proofErr w:type="spellEnd"/>
      <w:r w:rsidRPr="00110457">
        <w:t xml:space="preserve">, Islam dan Gender, Islam dan </w:t>
      </w:r>
      <w:proofErr w:type="spellStart"/>
      <w:r w:rsidRPr="00110457">
        <w:t>Ekonom</w:t>
      </w:r>
      <w:proofErr w:type="spellEnd"/>
      <w:r>
        <w:rPr>
          <w:lang w:val="id-ID"/>
        </w:rPr>
        <w:t>i.</w:t>
      </w:r>
    </w:p>
    <w:p w14:paraId="4CCEDC73" w14:textId="77777777" w:rsidR="005F7ED0" w:rsidRPr="005F7ED0" w:rsidRDefault="005F7ED0" w:rsidP="00CB7A27">
      <w:pPr>
        <w:pStyle w:val="ListParagraph"/>
        <w:spacing w:line="480" w:lineRule="auto"/>
        <w:ind w:firstLine="720"/>
        <w:jc w:val="both"/>
        <w:rPr>
          <w:lang w:val="id-ID"/>
        </w:rPr>
      </w:pPr>
      <w:r w:rsidRPr="005F7ED0">
        <w:rPr>
          <w:lang w:val="id-ID"/>
        </w:rPr>
        <w:t>Tujuan dari mata kuliah ini adalah mahasiswa mampu memahami prinsip, konsep, tujuan dan manfaat dari aspek-aspek yang dipelajari dalam</w:t>
      </w:r>
      <w:r>
        <w:rPr>
          <w:rFonts w:hint="cs"/>
          <w:rtl/>
        </w:rPr>
        <w:t xml:space="preserve"> </w:t>
      </w:r>
      <w:r w:rsidRPr="005F7ED0">
        <w:rPr>
          <w:lang w:val="id-ID"/>
        </w:rPr>
        <w:t>Pendidikan Agama Islam untuk diimplementasikan dalam kehidupan sehari-hari sesuai dengan kebutuhannya.</w:t>
      </w:r>
    </w:p>
    <w:p w14:paraId="36EBF388" w14:textId="77777777" w:rsidR="005F7ED0" w:rsidRDefault="005F7ED0" w:rsidP="00CB7A27">
      <w:pPr>
        <w:pStyle w:val="ListParagraph"/>
        <w:spacing w:line="480" w:lineRule="auto"/>
        <w:ind w:firstLine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, pada </w:t>
      </w:r>
      <w:proofErr w:type="spellStart"/>
      <w:r>
        <w:t>setiap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, </w:t>
      </w:r>
      <w:proofErr w:type="spellStart"/>
      <w:r>
        <w:t>persiapan</w:t>
      </w:r>
      <w:proofErr w:type="spellEnd"/>
      <w:r>
        <w:t xml:space="preserve">, dan </w:t>
      </w:r>
      <w:proofErr w:type="spellStart"/>
      <w:r>
        <w:t>pengendalian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Semester (RPS).</w:t>
      </w:r>
    </w:p>
    <w:p w14:paraId="14EA7463" w14:textId="77777777" w:rsidR="005F7ED0" w:rsidRDefault="005F7ED0" w:rsidP="00CB7A27">
      <w:pPr>
        <w:pStyle w:val="ListParagraph"/>
        <w:spacing w:line="480" w:lineRule="auto"/>
        <w:ind w:firstLine="720"/>
        <w:jc w:val="both"/>
      </w:pPr>
      <w:r>
        <w:t>Implement</w:t>
      </w:r>
      <w:r w:rsidRPr="005F7ED0">
        <w:rPr>
          <w:lang w:val="id-ID"/>
        </w:rPr>
        <w:t>a</w:t>
      </w:r>
      <w:proofErr w:type="spellStart"/>
      <w:r>
        <w:t>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yang </w:t>
      </w:r>
      <w:proofErr w:type="spellStart"/>
      <w:r>
        <w:t>kondusif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gairah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, </w:t>
      </w:r>
      <w:proofErr w:type="spellStart"/>
      <w:r>
        <w:t>kesungguhan</w:t>
      </w:r>
      <w:proofErr w:type="spellEnd"/>
      <w:r>
        <w:t xml:space="preserve">, dan </w:t>
      </w:r>
      <w:proofErr w:type="spellStart"/>
      <w:r>
        <w:t>keteraturan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belajar-mengajar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keaktifan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>.</w:t>
      </w:r>
    </w:p>
    <w:p w14:paraId="017FB47D" w14:textId="77777777" w:rsidR="00D61E0F" w:rsidRDefault="00741043" w:rsidP="00D61E0F">
      <w:pPr>
        <w:numPr>
          <w:ilvl w:val="0"/>
          <w:numId w:val="2"/>
        </w:numPr>
        <w:spacing w:line="360" w:lineRule="auto"/>
        <w:rPr>
          <w:b/>
          <w:lang w:val="id-ID"/>
        </w:rPr>
      </w:pPr>
      <w:r w:rsidRPr="00741043">
        <w:rPr>
          <w:b/>
          <w:lang w:val="id-ID"/>
        </w:rPr>
        <w:t>Kompetensi</w:t>
      </w:r>
      <w:r w:rsidR="00B82CCC" w:rsidRPr="00741043">
        <w:rPr>
          <w:b/>
          <w:lang w:val="id-ID"/>
        </w:rPr>
        <w:t xml:space="preserve"> Matakuliah</w:t>
      </w:r>
    </w:p>
    <w:p w14:paraId="1B3BCD92" w14:textId="77777777" w:rsidR="00D61E0F" w:rsidRPr="00D61E0F" w:rsidRDefault="00D61E0F" w:rsidP="00FB6886">
      <w:pPr>
        <w:spacing w:line="360" w:lineRule="auto"/>
        <w:ind w:left="720" w:firstLine="360"/>
        <w:jc w:val="both"/>
        <w:rPr>
          <w:b/>
          <w:lang w:val="id-ID"/>
        </w:rPr>
      </w:pPr>
      <w:r w:rsidRPr="00D61E0F">
        <w:rPr>
          <w:rFonts w:asciiTheme="majorBidi" w:hAnsiTheme="majorBidi" w:cstheme="majorBidi"/>
          <w:lang w:val="id-ID"/>
        </w:rPr>
        <w:t xml:space="preserve">Setelah mengikuti perkuliahan ini mahasiswa diharapkan memiliki kompetensi: (1) Memahami pokok-pokok ajaran Islam; (2) Kemampuan menerapkan ajaran Islam sebagai </w:t>
      </w:r>
      <w:r w:rsidRPr="00D61E0F">
        <w:rPr>
          <w:rFonts w:asciiTheme="majorBidi" w:hAnsiTheme="majorBidi" w:cstheme="majorBidi"/>
          <w:lang w:val="id-ID"/>
        </w:rPr>
        <w:lastRenderedPageBreak/>
        <w:t>sumber nilai dan pedoman serta landasan berpikir dan berperilaku dalam menerapkan ilmu dan profesi yang dikuasai; dan (3) kemampuan menyelesaikan problematika keagamaan dasar dalam kehidupan sehari-hari.</w:t>
      </w:r>
    </w:p>
    <w:p w14:paraId="604A0951" w14:textId="77777777" w:rsidR="00741043" w:rsidRPr="00741043" w:rsidRDefault="00741043" w:rsidP="00B82CCC">
      <w:pPr>
        <w:spacing w:line="360" w:lineRule="auto"/>
        <w:ind w:left="142" w:firstLine="567"/>
        <w:jc w:val="both"/>
        <w:rPr>
          <w:lang w:val="id-ID"/>
        </w:rPr>
      </w:pPr>
    </w:p>
    <w:p w14:paraId="1354655F" w14:textId="77777777" w:rsidR="00B82CCC" w:rsidRPr="00741043" w:rsidRDefault="00B82CCC" w:rsidP="00B82CCC">
      <w:pPr>
        <w:numPr>
          <w:ilvl w:val="0"/>
          <w:numId w:val="2"/>
        </w:numPr>
        <w:spacing w:line="360" w:lineRule="auto"/>
        <w:rPr>
          <w:b/>
          <w:lang w:val="id-ID"/>
        </w:rPr>
      </w:pPr>
      <w:r w:rsidRPr="00741043">
        <w:rPr>
          <w:b/>
          <w:lang w:val="id-ID"/>
        </w:rPr>
        <w:t>Tugas</w:t>
      </w:r>
    </w:p>
    <w:p w14:paraId="27C1AFC0" w14:textId="77777777" w:rsidR="00B82CCC" w:rsidRPr="00741043" w:rsidRDefault="00FB6886" w:rsidP="00FB6886">
      <w:pPr>
        <w:pStyle w:val="BodyTextIndent"/>
        <w:numPr>
          <w:ilvl w:val="2"/>
          <w:numId w:val="3"/>
        </w:numPr>
        <w:spacing w:line="360" w:lineRule="auto"/>
        <w:ind w:left="993"/>
        <w:rPr>
          <w:lang w:val="id-ID"/>
        </w:rPr>
      </w:pPr>
      <w:r>
        <w:rPr>
          <w:bCs/>
          <w:lang w:val="id-ID"/>
        </w:rPr>
        <w:t xml:space="preserve"> </w:t>
      </w:r>
      <w:r w:rsidR="00B82CCC" w:rsidRPr="00741043">
        <w:rPr>
          <w:bCs/>
          <w:lang w:val="id-ID"/>
        </w:rPr>
        <w:t>Tugas individu</w:t>
      </w:r>
    </w:p>
    <w:p w14:paraId="4C80221B" w14:textId="77777777" w:rsidR="00B82CCC" w:rsidRPr="00741043" w:rsidRDefault="005F7ED0" w:rsidP="00FB6886">
      <w:pPr>
        <w:pStyle w:val="BodyTextIndent"/>
        <w:numPr>
          <w:ilvl w:val="2"/>
          <w:numId w:val="3"/>
        </w:numPr>
        <w:spacing w:line="360" w:lineRule="auto"/>
        <w:ind w:left="993"/>
        <w:rPr>
          <w:lang w:val="id-ID"/>
        </w:rPr>
      </w:pPr>
      <w:r>
        <w:rPr>
          <w:bCs/>
          <w:lang w:val="id-ID"/>
        </w:rPr>
        <w:t xml:space="preserve"> Tugas</w:t>
      </w:r>
      <w:r w:rsidR="00B82CCC" w:rsidRPr="00741043">
        <w:rPr>
          <w:bCs/>
          <w:lang w:val="id-ID"/>
        </w:rPr>
        <w:t xml:space="preserve"> kelompok</w:t>
      </w:r>
    </w:p>
    <w:p w14:paraId="6AA938FA" w14:textId="77777777" w:rsidR="00B82CCC" w:rsidRPr="00741043" w:rsidRDefault="00FB6886" w:rsidP="005F7ED0">
      <w:pPr>
        <w:pStyle w:val="BodyTextIndent"/>
        <w:numPr>
          <w:ilvl w:val="2"/>
          <w:numId w:val="3"/>
        </w:numPr>
        <w:spacing w:line="360" w:lineRule="auto"/>
        <w:ind w:left="993"/>
        <w:rPr>
          <w:lang w:val="id-ID"/>
        </w:rPr>
      </w:pPr>
      <w:r>
        <w:rPr>
          <w:bCs/>
          <w:lang w:val="id-ID"/>
        </w:rPr>
        <w:t xml:space="preserve"> </w:t>
      </w:r>
      <w:r w:rsidR="005F7ED0">
        <w:rPr>
          <w:bCs/>
          <w:lang w:val="id-ID"/>
        </w:rPr>
        <w:t>UTS</w:t>
      </w:r>
    </w:p>
    <w:p w14:paraId="78FBC07C" w14:textId="77777777" w:rsidR="00B82CCC" w:rsidRPr="00EF6EDD" w:rsidRDefault="00FB6886" w:rsidP="005F7ED0">
      <w:pPr>
        <w:pStyle w:val="BodyTextIndent"/>
        <w:numPr>
          <w:ilvl w:val="2"/>
          <w:numId w:val="3"/>
        </w:numPr>
        <w:spacing w:line="360" w:lineRule="auto"/>
        <w:ind w:left="993"/>
        <w:rPr>
          <w:lang w:val="id-ID"/>
        </w:rPr>
      </w:pPr>
      <w:r>
        <w:rPr>
          <w:bCs/>
          <w:lang w:val="id-ID"/>
        </w:rPr>
        <w:t xml:space="preserve"> </w:t>
      </w:r>
      <w:r w:rsidR="005F7ED0">
        <w:rPr>
          <w:bCs/>
          <w:lang w:val="id-ID"/>
        </w:rPr>
        <w:t>UAS</w:t>
      </w:r>
    </w:p>
    <w:p w14:paraId="6D1443F0" w14:textId="77777777" w:rsidR="00EF6EDD" w:rsidRPr="00EF6EDD" w:rsidRDefault="00EF6EDD" w:rsidP="00EF6EDD">
      <w:pPr>
        <w:pStyle w:val="BodyTextIndent"/>
        <w:spacing w:line="360" w:lineRule="auto"/>
        <w:ind w:left="426"/>
        <w:jc w:val="both"/>
        <w:rPr>
          <w:lang w:val="id-ID"/>
        </w:rPr>
      </w:pPr>
    </w:p>
    <w:p w14:paraId="3D7F47CC" w14:textId="77777777" w:rsidR="00B82CCC" w:rsidRPr="00741043" w:rsidRDefault="00B82CCC" w:rsidP="00B82CCC">
      <w:pPr>
        <w:numPr>
          <w:ilvl w:val="0"/>
          <w:numId w:val="2"/>
        </w:numPr>
        <w:spacing w:line="360" w:lineRule="auto"/>
        <w:rPr>
          <w:b/>
          <w:lang w:val="id-ID"/>
        </w:rPr>
      </w:pPr>
      <w:r w:rsidRPr="00741043">
        <w:rPr>
          <w:b/>
          <w:lang w:val="id-ID"/>
        </w:rPr>
        <w:t>Bobot Nilai</w:t>
      </w:r>
    </w:p>
    <w:p w14:paraId="56F22F74" w14:textId="77777777" w:rsidR="005F7ED0" w:rsidRPr="005F7ED0" w:rsidRDefault="005F7ED0" w:rsidP="00FB6886">
      <w:pPr>
        <w:numPr>
          <w:ilvl w:val="0"/>
          <w:numId w:val="4"/>
        </w:numPr>
        <w:tabs>
          <w:tab w:val="left" w:pos="851"/>
        </w:tabs>
        <w:spacing w:line="360" w:lineRule="auto"/>
        <w:ind w:left="1134"/>
        <w:jc w:val="both"/>
      </w:pPr>
      <w:r>
        <w:rPr>
          <w:lang w:val="id-ID"/>
        </w:rPr>
        <w:t>Tugas Individu 10%</w:t>
      </w:r>
    </w:p>
    <w:p w14:paraId="241366E2" w14:textId="77777777" w:rsidR="005F7ED0" w:rsidRPr="005F7ED0" w:rsidRDefault="005F7ED0" w:rsidP="00FB6886">
      <w:pPr>
        <w:numPr>
          <w:ilvl w:val="0"/>
          <w:numId w:val="4"/>
        </w:numPr>
        <w:tabs>
          <w:tab w:val="left" w:pos="851"/>
        </w:tabs>
        <w:spacing w:line="360" w:lineRule="auto"/>
        <w:ind w:left="1134"/>
        <w:jc w:val="both"/>
      </w:pPr>
      <w:r>
        <w:rPr>
          <w:lang w:val="id-ID"/>
        </w:rPr>
        <w:t>Tugas Kelompok 10%</w:t>
      </w:r>
    </w:p>
    <w:p w14:paraId="175EBB9A" w14:textId="77777777" w:rsidR="00B82CCC" w:rsidRPr="00741043" w:rsidRDefault="005F7ED0" w:rsidP="00FB6886">
      <w:pPr>
        <w:numPr>
          <w:ilvl w:val="0"/>
          <w:numId w:val="4"/>
        </w:numPr>
        <w:tabs>
          <w:tab w:val="left" w:pos="851"/>
        </w:tabs>
        <w:spacing w:line="360" w:lineRule="auto"/>
        <w:ind w:left="1134"/>
        <w:jc w:val="both"/>
      </w:pPr>
      <w:r>
        <w:rPr>
          <w:lang w:val="id-ID"/>
        </w:rPr>
        <w:t>UAS</w:t>
      </w:r>
      <w:r w:rsidR="00B82CCC" w:rsidRPr="00741043">
        <w:t xml:space="preserve"> </w:t>
      </w:r>
      <w:r w:rsidR="00B82CCC" w:rsidRPr="00741043">
        <w:rPr>
          <w:lang w:val="id-ID"/>
        </w:rPr>
        <w:t>3</w:t>
      </w:r>
      <w:r w:rsidR="00B82CCC" w:rsidRPr="00741043">
        <w:t xml:space="preserve">0% </w:t>
      </w:r>
    </w:p>
    <w:p w14:paraId="284FD212" w14:textId="77777777" w:rsidR="00B82CCC" w:rsidRPr="00741043" w:rsidRDefault="005F7ED0" w:rsidP="00FB6886">
      <w:pPr>
        <w:numPr>
          <w:ilvl w:val="0"/>
          <w:numId w:val="4"/>
        </w:numPr>
        <w:spacing w:line="360" w:lineRule="auto"/>
        <w:ind w:left="1134"/>
        <w:jc w:val="both"/>
      </w:pPr>
      <w:r>
        <w:rPr>
          <w:lang w:val="id-ID"/>
        </w:rPr>
        <w:t>UTS</w:t>
      </w:r>
      <w:r w:rsidR="00B82CCC" w:rsidRPr="00741043">
        <w:t xml:space="preserve"> </w:t>
      </w:r>
      <w:r>
        <w:rPr>
          <w:lang w:val="id-ID"/>
        </w:rPr>
        <w:t>25</w:t>
      </w:r>
      <w:r w:rsidR="00B82CCC" w:rsidRPr="00741043">
        <w:t>%</w:t>
      </w:r>
    </w:p>
    <w:p w14:paraId="193ACF30" w14:textId="77777777" w:rsidR="00B82CCC" w:rsidRPr="00741043" w:rsidRDefault="005F7ED0" w:rsidP="00FB6886">
      <w:pPr>
        <w:numPr>
          <w:ilvl w:val="0"/>
          <w:numId w:val="4"/>
        </w:numPr>
        <w:spacing w:line="360" w:lineRule="auto"/>
        <w:ind w:left="1134"/>
        <w:jc w:val="both"/>
      </w:pPr>
      <w:proofErr w:type="spellStart"/>
      <w:r>
        <w:t>Keaktifan</w:t>
      </w:r>
      <w:proofErr w:type="spellEnd"/>
      <w:r>
        <w:rPr>
          <w:lang w:val="id-ID"/>
        </w:rPr>
        <w:t xml:space="preserve"> &amp; Partisipasi Mentoring</w:t>
      </w:r>
      <w:r>
        <w:t xml:space="preserve"> </w:t>
      </w:r>
      <w:r>
        <w:rPr>
          <w:lang w:val="id-ID"/>
        </w:rPr>
        <w:t>1</w:t>
      </w:r>
      <w:r w:rsidR="00B82CCC" w:rsidRPr="00741043">
        <w:t>5%</w:t>
      </w:r>
    </w:p>
    <w:p w14:paraId="002B2554" w14:textId="77777777" w:rsidR="00B82CCC" w:rsidRPr="00FB6886" w:rsidRDefault="005F7ED0" w:rsidP="00FB6886">
      <w:pPr>
        <w:numPr>
          <w:ilvl w:val="0"/>
          <w:numId w:val="4"/>
        </w:numPr>
        <w:spacing w:line="360" w:lineRule="auto"/>
        <w:ind w:left="1134"/>
        <w:jc w:val="both"/>
      </w:pPr>
      <w:proofErr w:type="spellStart"/>
      <w:r>
        <w:t>Kehadiran</w:t>
      </w:r>
      <w:proofErr w:type="spellEnd"/>
      <w:r>
        <w:t xml:space="preserve"> </w:t>
      </w:r>
      <w:r>
        <w:rPr>
          <w:lang w:val="id-ID"/>
        </w:rPr>
        <w:t>10</w:t>
      </w:r>
      <w:r w:rsidR="00B82CCC" w:rsidRPr="00741043">
        <w:t>%</w:t>
      </w:r>
    </w:p>
    <w:p w14:paraId="1243C689" w14:textId="77777777" w:rsidR="00FB6886" w:rsidRPr="00741043" w:rsidRDefault="00FB6886" w:rsidP="00FB6886">
      <w:pPr>
        <w:spacing w:line="360" w:lineRule="auto"/>
        <w:ind w:left="1134"/>
        <w:jc w:val="both"/>
      </w:pPr>
    </w:p>
    <w:p w14:paraId="4D242008" w14:textId="77777777" w:rsidR="00F23557" w:rsidRPr="00741043" w:rsidRDefault="00F23557" w:rsidP="00F23557">
      <w:pPr>
        <w:ind w:left="709"/>
        <w:jc w:val="both"/>
      </w:pPr>
    </w:p>
    <w:p w14:paraId="7DEDA5D4" w14:textId="77777777" w:rsidR="00FC2B93" w:rsidRDefault="00FC2B93" w:rsidP="00B82CCC">
      <w:pPr>
        <w:numPr>
          <w:ilvl w:val="0"/>
          <w:numId w:val="2"/>
        </w:numPr>
        <w:spacing w:line="360" w:lineRule="auto"/>
        <w:rPr>
          <w:b/>
          <w:lang w:val="id-ID"/>
        </w:rPr>
      </w:pPr>
      <w:r>
        <w:rPr>
          <w:b/>
          <w:lang w:val="id-ID"/>
        </w:rPr>
        <w:t>Skor Penilaian</w:t>
      </w:r>
    </w:p>
    <w:p w14:paraId="20FFC103" w14:textId="77777777" w:rsidR="00FC2B93" w:rsidRPr="00FC2B93" w:rsidRDefault="00FC2B93" w:rsidP="00FB6886">
      <w:pPr>
        <w:numPr>
          <w:ilvl w:val="0"/>
          <w:numId w:val="30"/>
        </w:numPr>
        <w:spacing w:line="360" w:lineRule="auto"/>
        <w:ind w:left="709" w:firstLine="142"/>
        <w:rPr>
          <w:lang w:val="en-US"/>
        </w:rPr>
      </w:pPr>
      <w:r w:rsidRPr="00FC2B93">
        <w:rPr>
          <w:lang w:val="en-US"/>
        </w:rPr>
        <w:t>8</w:t>
      </w:r>
      <w:r w:rsidRPr="00FC2B93">
        <w:rPr>
          <w:lang w:val="id-ID"/>
        </w:rPr>
        <w:t>6 -</w:t>
      </w:r>
      <w:r w:rsidRPr="00FC2B93">
        <w:rPr>
          <w:lang w:val="en-US"/>
        </w:rPr>
        <w:t xml:space="preserve"> 100 = A</w:t>
      </w:r>
    </w:p>
    <w:p w14:paraId="0E9C4179" w14:textId="77777777" w:rsidR="00FC2B93" w:rsidRPr="00FC2B93" w:rsidRDefault="00FC2B93" w:rsidP="00FB6886">
      <w:pPr>
        <w:numPr>
          <w:ilvl w:val="0"/>
          <w:numId w:val="30"/>
        </w:numPr>
        <w:spacing w:line="360" w:lineRule="auto"/>
        <w:ind w:left="709" w:firstLine="142"/>
        <w:rPr>
          <w:lang w:val="en-US"/>
        </w:rPr>
      </w:pPr>
      <w:r w:rsidRPr="00FC2B93">
        <w:rPr>
          <w:lang w:val="en-US"/>
        </w:rPr>
        <w:t>8</w:t>
      </w:r>
      <w:r w:rsidRPr="00FC2B93">
        <w:rPr>
          <w:lang w:val="id-ID"/>
        </w:rPr>
        <w:t>0</w:t>
      </w:r>
      <w:r w:rsidRPr="00FC2B93">
        <w:rPr>
          <w:lang w:val="en-US"/>
        </w:rPr>
        <w:t xml:space="preserve"> – 85 = AB</w:t>
      </w:r>
    </w:p>
    <w:p w14:paraId="1B8866F9" w14:textId="77777777" w:rsidR="00FC2B93" w:rsidRPr="00FC2B93" w:rsidRDefault="00FC2B93" w:rsidP="00FB6886">
      <w:pPr>
        <w:numPr>
          <w:ilvl w:val="0"/>
          <w:numId w:val="30"/>
        </w:numPr>
        <w:spacing w:line="360" w:lineRule="auto"/>
        <w:ind w:left="709" w:firstLine="142"/>
        <w:rPr>
          <w:lang w:val="en-US"/>
        </w:rPr>
      </w:pPr>
      <w:r w:rsidRPr="00FC2B93">
        <w:rPr>
          <w:lang w:val="en-US"/>
        </w:rPr>
        <w:t xml:space="preserve">71 – </w:t>
      </w:r>
      <w:r w:rsidRPr="00FC2B93">
        <w:rPr>
          <w:lang w:val="id-ID"/>
        </w:rPr>
        <w:t>79</w:t>
      </w:r>
      <w:r w:rsidRPr="00FC2B93">
        <w:rPr>
          <w:lang w:val="en-US"/>
        </w:rPr>
        <w:t xml:space="preserve"> = B</w:t>
      </w:r>
    </w:p>
    <w:p w14:paraId="5AE311C8" w14:textId="77777777" w:rsidR="00FC2B93" w:rsidRPr="00FC2B93" w:rsidRDefault="00FC2B93" w:rsidP="00FB6886">
      <w:pPr>
        <w:numPr>
          <w:ilvl w:val="0"/>
          <w:numId w:val="30"/>
        </w:numPr>
        <w:spacing w:line="360" w:lineRule="auto"/>
        <w:ind w:left="709" w:firstLine="142"/>
        <w:rPr>
          <w:lang w:val="en-US"/>
        </w:rPr>
      </w:pPr>
      <w:r w:rsidRPr="00FC2B93">
        <w:rPr>
          <w:lang w:val="en-US"/>
        </w:rPr>
        <w:t>66 – 70 = BC</w:t>
      </w:r>
    </w:p>
    <w:p w14:paraId="542E0FC1" w14:textId="77777777" w:rsidR="00FC2B93" w:rsidRPr="00FC2B93" w:rsidRDefault="00FC2B93" w:rsidP="00FB6886">
      <w:pPr>
        <w:numPr>
          <w:ilvl w:val="0"/>
          <w:numId w:val="30"/>
        </w:numPr>
        <w:spacing w:line="360" w:lineRule="auto"/>
        <w:ind w:left="709" w:firstLine="142"/>
        <w:rPr>
          <w:lang w:val="en-US"/>
        </w:rPr>
      </w:pPr>
      <w:r w:rsidRPr="00FC2B93">
        <w:rPr>
          <w:lang w:val="en-US"/>
        </w:rPr>
        <w:t>61 – 65 = C</w:t>
      </w:r>
    </w:p>
    <w:p w14:paraId="061F40C0" w14:textId="77777777" w:rsidR="00FC2B93" w:rsidRPr="00FC2B93" w:rsidRDefault="00FC2B93" w:rsidP="00FB6886">
      <w:pPr>
        <w:numPr>
          <w:ilvl w:val="0"/>
          <w:numId w:val="30"/>
        </w:numPr>
        <w:spacing w:line="360" w:lineRule="auto"/>
        <w:ind w:left="709" w:firstLine="142"/>
        <w:rPr>
          <w:lang w:val="en-US"/>
        </w:rPr>
      </w:pPr>
      <w:r w:rsidRPr="00FC2B93">
        <w:rPr>
          <w:lang w:val="en-US"/>
        </w:rPr>
        <w:t>60 – 56 = CD</w:t>
      </w:r>
    </w:p>
    <w:p w14:paraId="7803ACDC" w14:textId="77777777" w:rsidR="00FC2B93" w:rsidRPr="00FC2B93" w:rsidRDefault="00FC2B93" w:rsidP="00FB6886">
      <w:pPr>
        <w:numPr>
          <w:ilvl w:val="0"/>
          <w:numId w:val="30"/>
        </w:numPr>
        <w:spacing w:line="360" w:lineRule="auto"/>
        <w:ind w:left="709" w:firstLine="142"/>
        <w:rPr>
          <w:lang w:val="en-US"/>
        </w:rPr>
      </w:pPr>
      <w:r w:rsidRPr="00FC2B93">
        <w:rPr>
          <w:lang w:val="en-US"/>
        </w:rPr>
        <w:t>55 – 50 = D</w:t>
      </w:r>
    </w:p>
    <w:p w14:paraId="400B6D15" w14:textId="77777777" w:rsidR="00FC2B93" w:rsidRPr="00FC2B93" w:rsidRDefault="00FC2B93" w:rsidP="00FB6886">
      <w:pPr>
        <w:numPr>
          <w:ilvl w:val="0"/>
          <w:numId w:val="30"/>
        </w:numPr>
        <w:spacing w:line="360" w:lineRule="auto"/>
        <w:ind w:left="709" w:firstLine="142"/>
        <w:rPr>
          <w:lang w:val="en-US"/>
        </w:rPr>
      </w:pPr>
      <w:r w:rsidRPr="00FC2B93">
        <w:rPr>
          <w:lang w:val="en-US"/>
        </w:rPr>
        <w:t>49 – 0 = E</w:t>
      </w:r>
    </w:p>
    <w:p w14:paraId="11648D88" w14:textId="77777777" w:rsidR="00FC2B93" w:rsidRDefault="00FC2B93" w:rsidP="00FC2B93">
      <w:pPr>
        <w:spacing w:line="360" w:lineRule="auto"/>
        <w:ind w:left="360"/>
        <w:rPr>
          <w:b/>
          <w:lang w:val="id-ID"/>
        </w:rPr>
      </w:pPr>
    </w:p>
    <w:p w14:paraId="59965825" w14:textId="77777777" w:rsidR="00B82CCC" w:rsidRPr="00741043" w:rsidRDefault="00B82CCC" w:rsidP="00B82CCC">
      <w:pPr>
        <w:numPr>
          <w:ilvl w:val="0"/>
          <w:numId w:val="2"/>
        </w:numPr>
        <w:spacing w:line="360" w:lineRule="auto"/>
        <w:rPr>
          <w:b/>
          <w:lang w:val="id-ID"/>
        </w:rPr>
      </w:pPr>
      <w:r w:rsidRPr="00741043">
        <w:rPr>
          <w:b/>
          <w:lang w:val="id-ID"/>
        </w:rPr>
        <w:t>Rincian Materi Perkuliahan</w:t>
      </w:r>
    </w:p>
    <w:tbl>
      <w:tblPr>
        <w:tblW w:w="784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6282"/>
      </w:tblGrid>
      <w:tr w:rsidR="00741043" w:rsidRPr="00741043" w14:paraId="10123CF2" w14:textId="77777777" w:rsidTr="00FB6886"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C0770D" w14:textId="77777777" w:rsidR="00741043" w:rsidRPr="00741043" w:rsidRDefault="00741043" w:rsidP="00CF2C99">
            <w:pPr>
              <w:pStyle w:val="BodyTextIndent"/>
              <w:spacing w:line="360" w:lineRule="auto"/>
              <w:ind w:left="0"/>
              <w:jc w:val="center"/>
              <w:rPr>
                <w:b/>
                <w:bCs/>
                <w:color w:val="000000"/>
                <w:lang w:val="sv-SE"/>
              </w:rPr>
            </w:pPr>
            <w:bookmarkStart w:id="0" w:name="_Hlk64878322"/>
            <w:r w:rsidRPr="00741043">
              <w:rPr>
                <w:b/>
                <w:bCs/>
                <w:color w:val="000000"/>
                <w:lang w:val="sv-SE"/>
              </w:rPr>
              <w:t>Pertemuan</w:t>
            </w:r>
          </w:p>
        </w:tc>
        <w:tc>
          <w:tcPr>
            <w:tcW w:w="62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A43857" w14:textId="77777777" w:rsidR="00741043" w:rsidRPr="00741043" w:rsidRDefault="00741043" w:rsidP="00CF2C99">
            <w:pPr>
              <w:pStyle w:val="BodyTextIndent"/>
              <w:spacing w:line="360" w:lineRule="auto"/>
              <w:ind w:left="0"/>
              <w:jc w:val="center"/>
              <w:rPr>
                <w:b/>
                <w:bCs/>
                <w:color w:val="000000"/>
              </w:rPr>
            </w:pPr>
            <w:r w:rsidRPr="00741043">
              <w:rPr>
                <w:b/>
                <w:bCs/>
                <w:color w:val="000000"/>
                <w:lang w:val="sv-SE"/>
              </w:rPr>
              <w:t>Mater</w:t>
            </w:r>
            <w:proofErr w:type="spellStart"/>
            <w:r w:rsidRPr="00741043">
              <w:rPr>
                <w:b/>
                <w:bCs/>
                <w:color w:val="000000"/>
              </w:rPr>
              <w:t>i</w:t>
            </w:r>
            <w:proofErr w:type="spellEnd"/>
            <w:r w:rsidRPr="00741043">
              <w:rPr>
                <w:b/>
                <w:bCs/>
                <w:color w:val="000000"/>
              </w:rPr>
              <w:t>/</w:t>
            </w:r>
            <w:proofErr w:type="spellStart"/>
            <w:r w:rsidRPr="00741043">
              <w:rPr>
                <w:b/>
                <w:bCs/>
                <w:color w:val="000000"/>
              </w:rPr>
              <w:t>Pokok</w:t>
            </w:r>
            <w:proofErr w:type="spellEnd"/>
            <w:r w:rsidRPr="0074104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741043">
              <w:rPr>
                <w:b/>
                <w:bCs/>
                <w:color w:val="000000"/>
              </w:rPr>
              <w:t>Bahasan</w:t>
            </w:r>
            <w:proofErr w:type="spellEnd"/>
          </w:p>
        </w:tc>
      </w:tr>
      <w:tr w:rsidR="00741043" w:rsidRPr="00741043" w14:paraId="235DEFC0" w14:textId="77777777" w:rsidTr="00FB6886">
        <w:tc>
          <w:tcPr>
            <w:tcW w:w="1559" w:type="dxa"/>
            <w:shd w:val="clear" w:color="auto" w:fill="auto"/>
            <w:vAlign w:val="center"/>
          </w:tcPr>
          <w:p w14:paraId="26B8D380" w14:textId="77777777" w:rsidR="00741043" w:rsidRPr="00741043" w:rsidRDefault="00741043" w:rsidP="00CF2C99">
            <w:pPr>
              <w:pStyle w:val="BodyTextIndent"/>
              <w:spacing w:line="360" w:lineRule="auto"/>
              <w:ind w:left="0"/>
              <w:jc w:val="center"/>
            </w:pPr>
            <w:r w:rsidRPr="00741043">
              <w:t>1</w:t>
            </w:r>
          </w:p>
        </w:tc>
        <w:tc>
          <w:tcPr>
            <w:tcW w:w="6282" w:type="dxa"/>
            <w:shd w:val="clear" w:color="auto" w:fill="auto"/>
            <w:vAlign w:val="center"/>
          </w:tcPr>
          <w:p w14:paraId="1B96A933" w14:textId="77777777" w:rsidR="005F7ED0" w:rsidRPr="005F7ED0" w:rsidRDefault="005F7ED0" w:rsidP="005F7ED0">
            <w:pPr>
              <w:pStyle w:val="ListParagraph"/>
              <w:numPr>
                <w:ilvl w:val="0"/>
                <w:numId w:val="35"/>
              </w:numPr>
              <w:tabs>
                <w:tab w:val="left" w:pos="318"/>
              </w:tabs>
              <w:spacing w:line="360" w:lineRule="auto"/>
              <w:ind w:left="318" w:firstLine="42"/>
            </w:pPr>
            <w:proofErr w:type="spellStart"/>
            <w:r>
              <w:t>Kontrak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</w:p>
          <w:p w14:paraId="7DE5B8E1" w14:textId="77777777" w:rsidR="005F7ED0" w:rsidRPr="005F7ED0" w:rsidRDefault="005F7ED0" w:rsidP="005F7ED0">
            <w:pPr>
              <w:pStyle w:val="ListParagraph"/>
              <w:numPr>
                <w:ilvl w:val="0"/>
                <w:numId w:val="35"/>
              </w:numPr>
              <w:tabs>
                <w:tab w:val="left" w:pos="318"/>
              </w:tabs>
              <w:spacing w:line="360" w:lineRule="auto"/>
              <w:ind w:left="318" w:firstLine="42"/>
            </w:pPr>
            <w:r>
              <w:t xml:space="preserve">Gambaran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</w:p>
          <w:p w14:paraId="70F28825" w14:textId="77777777" w:rsidR="00741043" w:rsidRPr="005F7ED0" w:rsidRDefault="005F7ED0" w:rsidP="005F7ED0">
            <w:pPr>
              <w:pStyle w:val="ListParagraph"/>
              <w:numPr>
                <w:ilvl w:val="0"/>
                <w:numId w:val="35"/>
              </w:numPr>
              <w:tabs>
                <w:tab w:val="left" w:pos="318"/>
              </w:tabs>
              <w:spacing w:line="360" w:lineRule="auto"/>
              <w:ind w:left="318" w:firstLine="42"/>
            </w:pPr>
            <w:proofErr w:type="spellStart"/>
            <w:r w:rsidRPr="005F7ED0">
              <w:t>pembentukan</w:t>
            </w:r>
            <w:proofErr w:type="spellEnd"/>
            <w:r w:rsidRPr="005F7ED0">
              <w:t xml:space="preserve"> </w:t>
            </w:r>
            <w:proofErr w:type="spellStart"/>
            <w:r w:rsidRPr="005F7ED0">
              <w:t>kelompok</w:t>
            </w:r>
            <w:proofErr w:type="spellEnd"/>
            <w:r w:rsidRPr="005F7ED0">
              <w:t xml:space="preserve"> </w:t>
            </w:r>
            <w:proofErr w:type="spellStart"/>
            <w:r w:rsidRPr="005F7ED0">
              <w:t>diskusi</w:t>
            </w:r>
            <w:proofErr w:type="spellEnd"/>
          </w:p>
        </w:tc>
      </w:tr>
      <w:tr w:rsidR="00741043" w:rsidRPr="00741043" w14:paraId="3A3AB53F" w14:textId="77777777" w:rsidTr="00FB6886">
        <w:tc>
          <w:tcPr>
            <w:tcW w:w="1559" w:type="dxa"/>
            <w:shd w:val="clear" w:color="auto" w:fill="auto"/>
            <w:vAlign w:val="center"/>
          </w:tcPr>
          <w:p w14:paraId="65C35969" w14:textId="77777777" w:rsidR="00741043" w:rsidRPr="00741043" w:rsidRDefault="00741043" w:rsidP="00CF2C99">
            <w:pPr>
              <w:pStyle w:val="BodyTextIndent"/>
              <w:spacing w:line="360" w:lineRule="auto"/>
              <w:ind w:left="0"/>
              <w:jc w:val="center"/>
              <w:rPr>
                <w:lang w:val="id-ID"/>
              </w:rPr>
            </w:pPr>
            <w:r w:rsidRPr="00741043">
              <w:rPr>
                <w:lang w:val="id-ID"/>
              </w:rPr>
              <w:t>2</w:t>
            </w:r>
          </w:p>
        </w:tc>
        <w:tc>
          <w:tcPr>
            <w:tcW w:w="6282" w:type="dxa"/>
            <w:shd w:val="clear" w:color="auto" w:fill="auto"/>
            <w:vAlign w:val="center"/>
          </w:tcPr>
          <w:p w14:paraId="124A07FC" w14:textId="77777777" w:rsidR="00DF1217" w:rsidRDefault="00DF1217" w:rsidP="00DF1217">
            <w:pPr>
              <w:pStyle w:val="ListParagraph"/>
              <w:snapToGrid w:val="0"/>
              <w:spacing w:before="100" w:beforeAutospacing="1" w:after="100" w:afterAutospacing="1" w:line="360" w:lineRule="auto"/>
              <w:jc w:val="lowKashida"/>
              <w:rPr>
                <w:lang w:val="id-ID"/>
              </w:rPr>
            </w:pPr>
            <w:r>
              <w:rPr>
                <w:lang w:val="id-ID"/>
              </w:rPr>
              <w:t>Point of view dalam Memahami Islam :</w:t>
            </w:r>
          </w:p>
          <w:p w14:paraId="3D21052C" w14:textId="77777777" w:rsidR="00DF1217" w:rsidRPr="00DF1217" w:rsidRDefault="005F7ED0" w:rsidP="00DF1217">
            <w:pPr>
              <w:pStyle w:val="ListParagraph"/>
              <w:numPr>
                <w:ilvl w:val="0"/>
                <w:numId w:val="36"/>
              </w:numPr>
              <w:snapToGrid w:val="0"/>
              <w:spacing w:before="100" w:beforeAutospacing="1" w:after="100" w:afterAutospacing="1" w:line="360" w:lineRule="auto"/>
              <w:jc w:val="lowKashida"/>
              <w:rPr>
                <w:lang w:val="id-ID"/>
              </w:rPr>
            </w:pPr>
            <w:r w:rsidRPr="005F7ED0">
              <w:t>poi</w:t>
            </w:r>
            <w:r w:rsidR="00DF1217">
              <w:t xml:space="preserve">nt of </w:t>
            </w:r>
            <w:r w:rsidR="00DF1217">
              <w:rPr>
                <w:lang w:val="id-ID"/>
              </w:rPr>
              <w:t>v</w:t>
            </w:r>
            <w:proofErr w:type="spellStart"/>
            <w:r w:rsidR="00DF1217">
              <w:t>iew</w:t>
            </w:r>
            <w:proofErr w:type="spellEnd"/>
            <w:r w:rsidR="00DF1217">
              <w:t xml:space="preserve"> </w:t>
            </w:r>
            <w:proofErr w:type="spellStart"/>
            <w:r w:rsidR="00DF1217">
              <w:t>dalam</w:t>
            </w:r>
            <w:proofErr w:type="spellEnd"/>
            <w:r w:rsidR="00DF1217">
              <w:t xml:space="preserve"> </w:t>
            </w:r>
            <w:proofErr w:type="spellStart"/>
            <w:r w:rsidR="00DF1217">
              <w:t>memahami</w:t>
            </w:r>
            <w:proofErr w:type="spellEnd"/>
            <w:r w:rsidR="00DF1217">
              <w:t xml:space="preserve"> </w:t>
            </w:r>
            <w:proofErr w:type="spellStart"/>
            <w:r w:rsidR="00DF1217">
              <w:t>islam</w:t>
            </w:r>
            <w:proofErr w:type="spellEnd"/>
          </w:p>
          <w:p w14:paraId="36D02C6C" w14:textId="77777777" w:rsidR="00DF1217" w:rsidRPr="00DF1217" w:rsidRDefault="005F7ED0" w:rsidP="00DF1217">
            <w:pPr>
              <w:pStyle w:val="ListParagraph"/>
              <w:numPr>
                <w:ilvl w:val="0"/>
                <w:numId w:val="36"/>
              </w:numPr>
              <w:snapToGrid w:val="0"/>
              <w:spacing w:before="100" w:beforeAutospacing="1" w:after="100" w:afterAutospacing="1" w:line="360" w:lineRule="auto"/>
              <w:jc w:val="lowKashida"/>
              <w:rPr>
                <w:rFonts w:asciiTheme="majorBidi" w:hAnsiTheme="majorBidi" w:cstheme="majorBidi"/>
                <w:lang w:val="id-ID"/>
              </w:rPr>
            </w:pPr>
            <w:proofErr w:type="spellStart"/>
            <w:r w:rsidRPr="005F7ED0">
              <w:t>sumber</w:t>
            </w:r>
            <w:proofErr w:type="spellEnd"/>
            <w:r w:rsidRPr="005F7ED0">
              <w:t xml:space="preserve"> </w:t>
            </w:r>
            <w:proofErr w:type="spellStart"/>
            <w:r w:rsidRPr="005F7ED0">
              <w:t>h</w:t>
            </w:r>
            <w:r w:rsidR="00DF1217">
              <w:t>ukum</w:t>
            </w:r>
            <w:proofErr w:type="spellEnd"/>
            <w:r w:rsidR="00DF1217">
              <w:t xml:space="preserve"> </w:t>
            </w:r>
            <w:r w:rsidR="00DF1217">
              <w:rPr>
                <w:lang w:val="id-ID"/>
              </w:rPr>
              <w:t>I</w:t>
            </w:r>
            <w:r w:rsidR="00DF1217">
              <w:t xml:space="preserve">slam primer dan </w:t>
            </w:r>
            <w:proofErr w:type="spellStart"/>
            <w:r w:rsidR="00DF1217">
              <w:t>sekunder</w:t>
            </w:r>
            <w:proofErr w:type="spellEnd"/>
            <w:r w:rsidR="00DF1217">
              <w:t>,</w:t>
            </w:r>
          </w:p>
          <w:p w14:paraId="6B44F0FE" w14:textId="77777777" w:rsidR="00DF1217" w:rsidRPr="00DF1217" w:rsidRDefault="00DF1217" w:rsidP="00DF1217">
            <w:pPr>
              <w:pStyle w:val="ListParagraph"/>
              <w:numPr>
                <w:ilvl w:val="0"/>
                <w:numId w:val="36"/>
              </w:numPr>
              <w:snapToGrid w:val="0"/>
              <w:spacing w:before="100" w:beforeAutospacing="1" w:after="100" w:afterAutospacing="1" w:line="360" w:lineRule="auto"/>
              <w:jc w:val="lowKashida"/>
              <w:rPr>
                <w:rFonts w:asciiTheme="majorBidi" w:hAnsiTheme="majorBidi" w:cstheme="majorBidi"/>
                <w:lang w:val="id-ID"/>
              </w:rPr>
            </w:pPr>
            <w:proofErr w:type="spellStart"/>
            <w:r>
              <w:t>pengertian</w:t>
            </w:r>
            <w:proofErr w:type="spellEnd"/>
            <w:r>
              <w:t xml:space="preserve"> sunnah dan </w:t>
            </w:r>
            <w:proofErr w:type="spellStart"/>
            <w:r>
              <w:t>bid’ah</w:t>
            </w:r>
            <w:proofErr w:type="spellEnd"/>
          </w:p>
          <w:p w14:paraId="4EDE1E3C" w14:textId="77777777" w:rsidR="00741043" w:rsidRPr="00DF1217" w:rsidRDefault="005F7ED0" w:rsidP="00DF1217">
            <w:pPr>
              <w:pStyle w:val="ListParagraph"/>
              <w:numPr>
                <w:ilvl w:val="0"/>
                <w:numId w:val="36"/>
              </w:numPr>
              <w:snapToGrid w:val="0"/>
              <w:spacing w:before="100" w:beforeAutospacing="1" w:after="100" w:afterAutospacing="1" w:line="360" w:lineRule="auto"/>
              <w:jc w:val="lowKashida"/>
              <w:rPr>
                <w:rFonts w:asciiTheme="majorBidi" w:hAnsiTheme="majorBidi" w:cstheme="majorBidi"/>
                <w:lang w:val="id-ID"/>
              </w:rPr>
            </w:pPr>
            <w:proofErr w:type="spellStart"/>
            <w:r w:rsidRPr="005F7ED0">
              <w:lastRenderedPageBreak/>
              <w:t>kaidah</w:t>
            </w:r>
            <w:proofErr w:type="spellEnd"/>
            <w:r w:rsidRPr="005F7ED0">
              <w:t xml:space="preserve"> </w:t>
            </w:r>
            <w:proofErr w:type="spellStart"/>
            <w:r w:rsidRPr="005F7ED0">
              <w:t>dalam</w:t>
            </w:r>
            <w:proofErr w:type="spellEnd"/>
            <w:r w:rsidRPr="005F7ED0">
              <w:t xml:space="preserve"> ibadah, </w:t>
            </w:r>
            <w:proofErr w:type="spellStart"/>
            <w:r w:rsidRPr="005F7ED0">
              <w:t>kaidah</w:t>
            </w:r>
            <w:proofErr w:type="spellEnd"/>
            <w:r w:rsidRPr="005F7ED0">
              <w:t xml:space="preserve"> </w:t>
            </w:r>
            <w:proofErr w:type="spellStart"/>
            <w:r w:rsidRPr="005F7ED0">
              <w:t>dalam</w:t>
            </w:r>
            <w:proofErr w:type="spellEnd"/>
            <w:r w:rsidRPr="005F7ED0">
              <w:t xml:space="preserve"> </w:t>
            </w:r>
            <w:proofErr w:type="spellStart"/>
            <w:r w:rsidRPr="005F7ED0">
              <w:t>muamalah</w:t>
            </w:r>
            <w:proofErr w:type="spellEnd"/>
          </w:p>
        </w:tc>
      </w:tr>
      <w:tr w:rsidR="00741043" w:rsidRPr="00741043" w14:paraId="298B3C12" w14:textId="77777777" w:rsidTr="00FB6886">
        <w:tc>
          <w:tcPr>
            <w:tcW w:w="1559" w:type="dxa"/>
            <w:shd w:val="clear" w:color="auto" w:fill="auto"/>
            <w:vAlign w:val="center"/>
          </w:tcPr>
          <w:p w14:paraId="7947F65E" w14:textId="77777777" w:rsidR="00741043" w:rsidRPr="00741043" w:rsidRDefault="00741043" w:rsidP="00CF2C99">
            <w:pPr>
              <w:pStyle w:val="BodyTextIndent"/>
              <w:spacing w:line="360" w:lineRule="auto"/>
              <w:ind w:left="0"/>
              <w:jc w:val="center"/>
            </w:pPr>
            <w:r w:rsidRPr="00741043">
              <w:lastRenderedPageBreak/>
              <w:t>3</w:t>
            </w:r>
          </w:p>
        </w:tc>
        <w:tc>
          <w:tcPr>
            <w:tcW w:w="6282" w:type="dxa"/>
            <w:shd w:val="clear" w:color="auto" w:fill="auto"/>
            <w:vAlign w:val="center"/>
          </w:tcPr>
          <w:p w14:paraId="58C37519" w14:textId="77777777" w:rsidR="00DF1217" w:rsidRDefault="00DF1217" w:rsidP="00DF1217">
            <w:pPr>
              <w:pStyle w:val="BodyTextIndent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   P</w:t>
            </w:r>
            <w:proofErr w:type="spellStart"/>
            <w:r>
              <w:t>rinsip</w:t>
            </w:r>
            <w:proofErr w:type="spellEnd"/>
            <w:r>
              <w:t xml:space="preserve"> – </w:t>
            </w:r>
            <w:r>
              <w:rPr>
                <w:lang w:val="id-ID"/>
              </w:rPr>
              <w:t>P</w:t>
            </w:r>
            <w:proofErr w:type="spellStart"/>
            <w:r>
              <w:t>rinsip</w:t>
            </w:r>
            <w:proofErr w:type="spellEnd"/>
            <w:r>
              <w:t xml:space="preserve"> </w:t>
            </w:r>
            <w:r>
              <w:rPr>
                <w:lang w:val="id-ID"/>
              </w:rPr>
              <w:t>I</w:t>
            </w:r>
            <w:r w:rsidRPr="00DF1217">
              <w:t>slam</w:t>
            </w:r>
            <w:r>
              <w:rPr>
                <w:lang w:val="id-ID"/>
              </w:rPr>
              <w:t xml:space="preserve"> :</w:t>
            </w:r>
          </w:p>
          <w:p w14:paraId="5D703126" w14:textId="77777777" w:rsidR="00DF1217" w:rsidRDefault="00DF1217" w:rsidP="00DF1217">
            <w:pPr>
              <w:pStyle w:val="BodyTextIndent"/>
              <w:numPr>
                <w:ilvl w:val="0"/>
                <w:numId w:val="37"/>
              </w:num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prinsip-prinsip Islam </w:t>
            </w:r>
            <w:proofErr w:type="spellStart"/>
            <w:r w:rsidRPr="00DF1217">
              <w:t>dengan</w:t>
            </w:r>
            <w:proofErr w:type="spellEnd"/>
            <w:r w:rsidRPr="00DF1217">
              <w:t xml:space="preserve"> </w:t>
            </w:r>
            <w:proofErr w:type="spellStart"/>
            <w:r w:rsidRPr="00DF1217">
              <w:t>baik</w:t>
            </w:r>
            <w:proofErr w:type="spellEnd"/>
            <w:r w:rsidRPr="00DF1217">
              <w:t xml:space="preserve"> dan </w:t>
            </w:r>
            <w:proofErr w:type="spellStart"/>
            <w:r w:rsidRPr="00DF1217">
              <w:t>benar</w:t>
            </w:r>
            <w:proofErr w:type="spellEnd"/>
            <w:r w:rsidRPr="00DF1217">
              <w:t xml:space="preserve"> yang </w:t>
            </w:r>
            <w:proofErr w:type="spellStart"/>
            <w:r w:rsidRPr="00DF1217">
              <w:t>berorientasi</w:t>
            </w:r>
            <w:proofErr w:type="spellEnd"/>
            <w:r w:rsidRPr="00DF1217">
              <w:t xml:space="preserve"> pada </w:t>
            </w:r>
            <w:proofErr w:type="spellStart"/>
            <w:r>
              <w:t>kecakapan</w:t>
            </w:r>
            <w:proofErr w:type="spellEnd"/>
            <w:r>
              <w:t xml:space="preserve"> dan </w:t>
            </w:r>
            <w:proofErr w:type="spellStart"/>
            <w:r>
              <w:t>kesantunan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</w:p>
          <w:p w14:paraId="341A5C51" w14:textId="77777777" w:rsidR="00DF1217" w:rsidRDefault="00DF1217" w:rsidP="00DF1217">
            <w:pPr>
              <w:pStyle w:val="BodyTextIndent"/>
              <w:numPr>
                <w:ilvl w:val="0"/>
                <w:numId w:val="37"/>
              </w:numPr>
              <w:spacing w:line="360" w:lineRule="auto"/>
              <w:jc w:val="both"/>
              <w:rPr>
                <w:lang w:val="id-ID"/>
              </w:rPr>
            </w:pPr>
            <w:proofErr w:type="spellStart"/>
            <w:r w:rsidRPr="00DF1217">
              <w:t>mampu</w:t>
            </w:r>
            <w:proofErr w:type="spellEnd"/>
            <w:r w:rsidRPr="00DF1217">
              <w:t xml:space="preserve"> </w:t>
            </w:r>
            <w:proofErr w:type="spellStart"/>
            <w:r w:rsidRPr="00DF1217">
              <w:t>mengimplem</w:t>
            </w:r>
            <w:proofErr w:type="spellEnd"/>
            <w:r>
              <w:rPr>
                <w:lang w:val="id-ID"/>
              </w:rPr>
              <w:t>e</w:t>
            </w:r>
            <w:proofErr w:type="spellStart"/>
            <w:r>
              <w:t>ntasikan</w:t>
            </w:r>
            <w:proofErr w:type="spellEnd"/>
            <w:r>
              <w:t xml:space="preserve"> </w:t>
            </w:r>
            <w:proofErr w:type="spellStart"/>
            <w:r>
              <w:t>iman</w:t>
            </w:r>
            <w:proofErr w:type="spellEnd"/>
            <w:r>
              <w:t xml:space="preserve"> dan </w:t>
            </w:r>
            <w:proofErr w:type="spellStart"/>
            <w:r>
              <w:t>kepatuhan</w:t>
            </w:r>
            <w:proofErr w:type="spellEnd"/>
          </w:p>
          <w:p w14:paraId="72545D46" w14:textId="77777777" w:rsidR="00741043" w:rsidRPr="00DF1217" w:rsidRDefault="00DF1217" w:rsidP="00DF1217">
            <w:pPr>
              <w:pStyle w:val="BodyTextIndent"/>
              <w:numPr>
                <w:ilvl w:val="0"/>
                <w:numId w:val="37"/>
              </w:numPr>
              <w:spacing w:line="360" w:lineRule="auto"/>
              <w:jc w:val="both"/>
              <w:rPr>
                <w:lang w:val="id-ID"/>
              </w:rPr>
            </w:pPr>
            <w:proofErr w:type="spellStart"/>
            <w:r w:rsidRPr="00DF1217">
              <w:t>memahami</w:t>
            </w:r>
            <w:proofErr w:type="spellEnd"/>
            <w:r w:rsidRPr="00DF1217">
              <w:t xml:space="preserve"> </w:t>
            </w:r>
            <w:proofErr w:type="spellStart"/>
            <w:r w:rsidRPr="00DF1217">
              <w:t>hak</w:t>
            </w:r>
            <w:proofErr w:type="spellEnd"/>
            <w:r w:rsidRPr="00DF1217">
              <w:t xml:space="preserve"> dan </w:t>
            </w:r>
            <w:proofErr w:type="spellStart"/>
            <w:r w:rsidRPr="00DF1217">
              <w:t>kewajiban</w:t>
            </w:r>
            <w:proofErr w:type="spellEnd"/>
            <w:r w:rsidRPr="00DF1217">
              <w:t xml:space="preserve"> </w:t>
            </w:r>
            <w:proofErr w:type="spellStart"/>
            <w:r w:rsidRPr="00DF1217">
              <w:t>dengan</w:t>
            </w:r>
            <w:proofErr w:type="spellEnd"/>
            <w:r w:rsidRPr="00DF1217">
              <w:t xml:space="preserve"> </w:t>
            </w:r>
            <w:proofErr w:type="spellStart"/>
            <w:r w:rsidRPr="00DF1217">
              <w:t>baik</w:t>
            </w:r>
            <w:proofErr w:type="spellEnd"/>
            <w:r w:rsidRPr="00DF1217">
              <w:t xml:space="preserve"> dan </w:t>
            </w:r>
            <w:proofErr w:type="spellStart"/>
            <w:r w:rsidRPr="00DF1217">
              <w:t>benar</w:t>
            </w:r>
            <w:proofErr w:type="spellEnd"/>
          </w:p>
        </w:tc>
      </w:tr>
      <w:tr w:rsidR="00741043" w:rsidRPr="00741043" w14:paraId="74593E19" w14:textId="77777777" w:rsidTr="00DF1217">
        <w:trPr>
          <w:trHeight w:val="2449"/>
        </w:trPr>
        <w:tc>
          <w:tcPr>
            <w:tcW w:w="1559" w:type="dxa"/>
            <w:shd w:val="clear" w:color="auto" w:fill="auto"/>
            <w:vAlign w:val="center"/>
          </w:tcPr>
          <w:p w14:paraId="5D8C38E8" w14:textId="77777777" w:rsidR="00741043" w:rsidRPr="00741043" w:rsidRDefault="00741043" w:rsidP="00CF2C99">
            <w:pPr>
              <w:pStyle w:val="BodyTextIndent"/>
              <w:spacing w:line="360" w:lineRule="auto"/>
              <w:ind w:left="0"/>
              <w:jc w:val="center"/>
            </w:pPr>
            <w:r w:rsidRPr="00741043">
              <w:t>4</w:t>
            </w:r>
          </w:p>
        </w:tc>
        <w:tc>
          <w:tcPr>
            <w:tcW w:w="6282" w:type="dxa"/>
            <w:shd w:val="clear" w:color="auto" w:fill="auto"/>
          </w:tcPr>
          <w:p w14:paraId="6770093A" w14:textId="77777777" w:rsidR="00A1481B" w:rsidRPr="00DF1217" w:rsidRDefault="00DF1217" w:rsidP="00A1481B">
            <w:pPr>
              <w:snapToGrid w:val="0"/>
              <w:spacing w:before="100" w:beforeAutospacing="1" w:after="100" w:afterAutospacing="1" w:line="360" w:lineRule="auto"/>
              <w:ind w:left="720" w:hanging="720"/>
              <w:contextualSpacing/>
              <w:jc w:val="lowKashida"/>
              <w:rPr>
                <w:rFonts w:asciiTheme="majorBidi" w:hAnsiTheme="majorBidi" w:cstheme="majorBidi"/>
                <w:lang w:val="id-ID"/>
              </w:rPr>
            </w:pPr>
            <w:proofErr w:type="spellStart"/>
            <w:r w:rsidRPr="00DF1217">
              <w:t>Fiqih</w:t>
            </w:r>
            <w:proofErr w:type="spellEnd"/>
            <w:r w:rsidRPr="00DF1217">
              <w:t xml:space="preserve"> dan </w:t>
            </w:r>
            <w:proofErr w:type="spellStart"/>
            <w:r w:rsidRPr="00DF1217">
              <w:t>Syari’ah</w:t>
            </w:r>
            <w:proofErr w:type="spellEnd"/>
            <w:r w:rsidRPr="00DF1217">
              <w:t xml:space="preserve"> </w:t>
            </w:r>
            <w:proofErr w:type="spellStart"/>
            <w:r w:rsidRPr="00DF1217">
              <w:t>dalam</w:t>
            </w:r>
            <w:proofErr w:type="spellEnd"/>
            <w:r w:rsidRPr="00DF1217">
              <w:t xml:space="preserve"> </w:t>
            </w:r>
            <w:proofErr w:type="spellStart"/>
            <w:r w:rsidRPr="00DF1217">
              <w:t>islam</w:t>
            </w:r>
            <w:proofErr w:type="spellEnd"/>
            <w:r w:rsidR="00A1481B" w:rsidRPr="00DF1217">
              <w:rPr>
                <w:rFonts w:asciiTheme="majorBidi" w:hAnsiTheme="majorBidi" w:cstheme="majorBidi"/>
                <w:lang w:val="en-US"/>
              </w:rPr>
              <w:t xml:space="preserve">; </w:t>
            </w:r>
          </w:p>
          <w:p w14:paraId="501ED3F4" w14:textId="77777777" w:rsidR="00DF1217" w:rsidRPr="00DF1217" w:rsidRDefault="00DF1217" w:rsidP="00DF1217">
            <w:pPr>
              <w:pStyle w:val="ListParagraph"/>
              <w:numPr>
                <w:ilvl w:val="0"/>
                <w:numId w:val="38"/>
              </w:numPr>
              <w:snapToGrid w:val="0"/>
              <w:spacing w:before="100" w:beforeAutospacing="1" w:after="100" w:afterAutospacing="1" w:line="360" w:lineRule="auto"/>
              <w:jc w:val="lowKashida"/>
              <w:rPr>
                <w:rFonts w:asciiTheme="majorBidi" w:hAnsiTheme="majorBidi" w:cstheme="majorBidi"/>
                <w:lang w:val="id-ID"/>
              </w:rPr>
            </w:pPr>
            <w:proofErr w:type="spellStart"/>
            <w:r w:rsidRPr="00DF1217">
              <w:t>hakikat</w:t>
            </w:r>
            <w:proofErr w:type="spellEnd"/>
            <w:r w:rsidRPr="00DF1217">
              <w:t xml:space="preserve"> </w:t>
            </w:r>
            <w:proofErr w:type="spellStart"/>
            <w:r w:rsidRPr="00DF1217">
              <w:t>Fiqih</w:t>
            </w:r>
            <w:proofErr w:type="spellEnd"/>
            <w:r>
              <w:t xml:space="preserve"> dan </w:t>
            </w:r>
            <w:proofErr w:type="spellStart"/>
            <w:r>
              <w:t>Syariat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islam</w:t>
            </w:r>
            <w:proofErr w:type="spellEnd"/>
          </w:p>
          <w:p w14:paraId="49B62855" w14:textId="77777777" w:rsidR="00DF1217" w:rsidRPr="00DF1217" w:rsidRDefault="00DF1217" w:rsidP="00DF1217">
            <w:pPr>
              <w:pStyle w:val="ListParagraph"/>
              <w:numPr>
                <w:ilvl w:val="0"/>
                <w:numId w:val="38"/>
              </w:numPr>
              <w:snapToGrid w:val="0"/>
              <w:spacing w:before="100" w:beforeAutospacing="1" w:after="100" w:afterAutospacing="1" w:line="360" w:lineRule="auto"/>
              <w:jc w:val="lowKashida"/>
              <w:rPr>
                <w:rFonts w:asciiTheme="majorBidi" w:hAnsiTheme="majorBidi" w:cstheme="majorBidi"/>
                <w:lang w:val="id-ID"/>
              </w:rPr>
            </w:pP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fiqih</w:t>
            </w:r>
            <w:proofErr w:type="spellEnd"/>
            <w:r>
              <w:t xml:space="preserve"> dan </w:t>
            </w:r>
            <w:proofErr w:type="spellStart"/>
            <w:r>
              <w:t>syariat</w:t>
            </w:r>
            <w:proofErr w:type="spellEnd"/>
            <w:r>
              <w:t xml:space="preserve"> </w:t>
            </w:r>
            <w:r w:rsidRPr="00DF1217">
              <w:t xml:space="preserve"> </w:t>
            </w:r>
          </w:p>
          <w:p w14:paraId="6C3625E9" w14:textId="77777777" w:rsidR="00741043" w:rsidRPr="00DF1217" w:rsidRDefault="00DF1217" w:rsidP="00DF1217">
            <w:pPr>
              <w:pStyle w:val="ListParagraph"/>
              <w:numPr>
                <w:ilvl w:val="0"/>
                <w:numId w:val="38"/>
              </w:numPr>
              <w:snapToGrid w:val="0"/>
              <w:spacing w:before="100" w:beforeAutospacing="1" w:after="100" w:afterAutospacing="1" w:line="360" w:lineRule="auto"/>
              <w:jc w:val="lowKashida"/>
              <w:rPr>
                <w:rFonts w:asciiTheme="majorBidi" w:hAnsiTheme="majorBidi" w:cstheme="majorBidi"/>
                <w:lang w:val="id-ID"/>
              </w:rPr>
            </w:pPr>
            <w:proofErr w:type="spellStart"/>
            <w:r w:rsidRPr="00DF1217">
              <w:t>mampu</w:t>
            </w:r>
            <w:proofErr w:type="spellEnd"/>
            <w:r w:rsidRPr="00DF1217">
              <w:t xml:space="preserve"> </w:t>
            </w:r>
            <w:proofErr w:type="spellStart"/>
            <w:r w:rsidRPr="00DF1217">
              <w:t>mengimplementasikan</w:t>
            </w:r>
            <w:proofErr w:type="spellEnd"/>
            <w:r w:rsidRPr="00DF1217">
              <w:t xml:space="preserve"> </w:t>
            </w:r>
            <w:proofErr w:type="spellStart"/>
            <w:r w:rsidRPr="00DF1217">
              <w:t>fiqih</w:t>
            </w:r>
            <w:proofErr w:type="spellEnd"/>
            <w:r w:rsidRPr="00DF1217">
              <w:t xml:space="preserve"> dan </w:t>
            </w:r>
            <w:proofErr w:type="spellStart"/>
            <w:r w:rsidRPr="00DF1217">
              <w:t>syariat</w:t>
            </w:r>
            <w:proofErr w:type="spellEnd"/>
            <w:r w:rsidRPr="00DF1217">
              <w:t xml:space="preserve"> </w:t>
            </w:r>
            <w:proofErr w:type="spellStart"/>
            <w:r w:rsidRPr="00DF1217">
              <w:t>dalam</w:t>
            </w:r>
            <w:proofErr w:type="spellEnd"/>
            <w:r w:rsidRPr="00DF1217">
              <w:t xml:space="preserve"> </w:t>
            </w:r>
            <w:proofErr w:type="spellStart"/>
            <w:r w:rsidRPr="00DF1217">
              <w:t>kehidupan</w:t>
            </w:r>
            <w:proofErr w:type="spellEnd"/>
            <w:r w:rsidRPr="00DF1217">
              <w:t xml:space="preserve"> </w:t>
            </w:r>
            <w:proofErr w:type="spellStart"/>
            <w:r w:rsidRPr="00DF1217">
              <w:t>sehari</w:t>
            </w:r>
            <w:proofErr w:type="spellEnd"/>
            <w:r w:rsidRPr="00DF1217">
              <w:t xml:space="preserve"> – </w:t>
            </w:r>
            <w:proofErr w:type="spellStart"/>
            <w:r w:rsidRPr="00DF1217">
              <w:t>hari</w:t>
            </w:r>
            <w:proofErr w:type="spellEnd"/>
          </w:p>
        </w:tc>
      </w:tr>
      <w:tr w:rsidR="00741043" w:rsidRPr="00741043" w14:paraId="7F29B04C" w14:textId="77777777" w:rsidTr="00FB6886">
        <w:tc>
          <w:tcPr>
            <w:tcW w:w="1559" w:type="dxa"/>
            <w:shd w:val="clear" w:color="auto" w:fill="auto"/>
            <w:vAlign w:val="center"/>
          </w:tcPr>
          <w:p w14:paraId="1EB03900" w14:textId="77777777" w:rsidR="00741043" w:rsidRPr="00741043" w:rsidRDefault="00741043" w:rsidP="00CF2C99">
            <w:pPr>
              <w:pStyle w:val="BodyTextIndent"/>
              <w:spacing w:line="360" w:lineRule="auto"/>
              <w:ind w:left="0"/>
              <w:jc w:val="center"/>
              <w:rPr>
                <w:lang w:val="id-ID"/>
              </w:rPr>
            </w:pPr>
            <w:r w:rsidRPr="00741043">
              <w:rPr>
                <w:lang w:val="id-ID"/>
              </w:rPr>
              <w:t>5</w:t>
            </w:r>
          </w:p>
        </w:tc>
        <w:tc>
          <w:tcPr>
            <w:tcW w:w="6282" w:type="dxa"/>
            <w:shd w:val="clear" w:color="auto" w:fill="auto"/>
          </w:tcPr>
          <w:p w14:paraId="69876879" w14:textId="77777777" w:rsidR="00A1481B" w:rsidRPr="000B46A3" w:rsidRDefault="000B46A3" w:rsidP="000B46A3">
            <w:pPr>
              <w:spacing w:line="360" w:lineRule="auto"/>
            </w:pPr>
            <w:proofErr w:type="spellStart"/>
            <w:r w:rsidRPr="000B46A3">
              <w:t>Tasawuf</w:t>
            </w:r>
            <w:proofErr w:type="spellEnd"/>
            <w:r w:rsidRPr="000B46A3">
              <w:t xml:space="preserve">, Etika, </w:t>
            </w:r>
            <w:proofErr w:type="spellStart"/>
            <w:r w:rsidRPr="000B46A3">
              <w:t>Akhlaq</w:t>
            </w:r>
            <w:proofErr w:type="spellEnd"/>
            <w:r w:rsidRPr="000B46A3">
              <w:t>, Moral</w:t>
            </w:r>
            <w:r w:rsidRPr="000B46A3">
              <w:rPr>
                <w:lang w:val="id-ID"/>
              </w:rPr>
              <w:t xml:space="preserve"> </w:t>
            </w:r>
            <w:r w:rsidR="00A1481B" w:rsidRPr="000B46A3">
              <w:rPr>
                <w:rFonts w:asciiTheme="majorBidi" w:hAnsiTheme="majorBidi" w:cstheme="majorBidi"/>
                <w:lang w:val="en-US"/>
              </w:rPr>
              <w:t>;</w:t>
            </w:r>
          </w:p>
          <w:p w14:paraId="0ABFE1FF" w14:textId="77777777" w:rsidR="000B46A3" w:rsidRPr="000B46A3" w:rsidRDefault="000B46A3" w:rsidP="000B46A3">
            <w:pPr>
              <w:pStyle w:val="ListParagraph"/>
              <w:numPr>
                <w:ilvl w:val="0"/>
                <w:numId w:val="39"/>
              </w:numPr>
              <w:spacing w:line="360" w:lineRule="auto"/>
            </w:pPr>
            <w:proofErr w:type="spellStart"/>
            <w:r w:rsidRPr="000B46A3">
              <w:t>definisi</w:t>
            </w:r>
            <w:proofErr w:type="spellEnd"/>
            <w:r w:rsidRPr="000B46A3">
              <w:t xml:space="preserve"> </w:t>
            </w:r>
            <w:proofErr w:type="spellStart"/>
            <w:r w:rsidRPr="000B46A3">
              <w:t>tasawuf</w:t>
            </w:r>
            <w:proofErr w:type="spellEnd"/>
            <w:r w:rsidRPr="000B46A3">
              <w:t xml:space="preserve">, macam2 </w:t>
            </w:r>
            <w:proofErr w:type="spellStart"/>
            <w:r w:rsidRPr="000B46A3">
              <w:t>tasawuf</w:t>
            </w:r>
            <w:proofErr w:type="spellEnd"/>
          </w:p>
          <w:p w14:paraId="7E4DA6A9" w14:textId="77777777" w:rsidR="000B46A3" w:rsidRPr="000B46A3" w:rsidRDefault="000B46A3" w:rsidP="000B46A3">
            <w:pPr>
              <w:pStyle w:val="ListParagraph"/>
              <w:numPr>
                <w:ilvl w:val="0"/>
                <w:numId w:val="39"/>
              </w:numPr>
              <w:spacing w:line="360" w:lineRule="auto"/>
            </w:pPr>
            <w:proofErr w:type="spellStart"/>
            <w:r w:rsidRPr="000B46A3">
              <w:t>perbedaan</w:t>
            </w:r>
            <w:proofErr w:type="spellEnd"/>
            <w:r w:rsidRPr="000B46A3">
              <w:t xml:space="preserve"> </w:t>
            </w:r>
            <w:proofErr w:type="spellStart"/>
            <w:r w:rsidRPr="000B46A3">
              <w:t>tasawuf</w:t>
            </w:r>
            <w:proofErr w:type="spellEnd"/>
            <w:r w:rsidRPr="000B46A3">
              <w:t xml:space="preserve">, </w:t>
            </w:r>
            <w:proofErr w:type="spellStart"/>
            <w:r w:rsidRPr="000B46A3">
              <w:t>etika</w:t>
            </w:r>
            <w:proofErr w:type="spellEnd"/>
            <w:r w:rsidRPr="000B46A3">
              <w:t xml:space="preserve">, </w:t>
            </w:r>
            <w:proofErr w:type="spellStart"/>
            <w:r w:rsidRPr="000B46A3">
              <w:t>akhlaq</w:t>
            </w:r>
            <w:proofErr w:type="spellEnd"/>
            <w:r w:rsidRPr="000B46A3">
              <w:t xml:space="preserve"> dan moral </w:t>
            </w:r>
          </w:p>
          <w:p w14:paraId="03FF95FD" w14:textId="77777777" w:rsidR="00741043" w:rsidRPr="000B46A3" w:rsidRDefault="000B46A3" w:rsidP="000B46A3">
            <w:pPr>
              <w:pStyle w:val="ListParagraph"/>
              <w:numPr>
                <w:ilvl w:val="0"/>
                <w:numId w:val="39"/>
              </w:numPr>
              <w:spacing w:line="360" w:lineRule="auto"/>
            </w:pPr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mengimp</w:t>
            </w:r>
            <w:r w:rsidRPr="000B46A3">
              <w:t>lem</w:t>
            </w:r>
            <w:proofErr w:type="spellEnd"/>
            <w:r>
              <w:rPr>
                <w:lang w:val="id-ID"/>
              </w:rPr>
              <w:t>e</w:t>
            </w:r>
            <w:proofErr w:type="spellStart"/>
            <w:r w:rsidRPr="000B46A3">
              <w:t>ntasikannya</w:t>
            </w:r>
            <w:proofErr w:type="spellEnd"/>
            <w:r w:rsidRPr="000B46A3">
              <w:t xml:space="preserve"> </w:t>
            </w:r>
            <w:proofErr w:type="spellStart"/>
            <w:r w:rsidRPr="000B46A3">
              <w:t>dalam</w:t>
            </w:r>
            <w:proofErr w:type="spellEnd"/>
            <w:r w:rsidRPr="000B46A3">
              <w:t xml:space="preserve"> </w:t>
            </w:r>
            <w:proofErr w:type="spellStart"/>
            <w:r w:rsidRPr="000B46A3">
              <w:t>kehidupan</w:t>
            </w:r>
            <w:proofErr w:type="spellEnd"/>
            <w:r w:rsidRPr="000B46A3">
              <w:t xml:space="preserve"> </w:t>
            </w:r>
            <w:proofErr w:type="spellStart"/>
            <w:r w:rsidRPr="000B46A3">
              <w:t>sehari</w:t>
            </w:r>
            <w:proofErr w:type="spellEnd"/>
            <w:r w:rsidRPr="000B46A3">
              <w:t xml:space="preserve"> – </w:t>
            </w:r>
            <w:proofErr w:type="spellStart"/>
            <w:r w:rsidRPr="000B46A3">
              <w:t>hari</w:t>
            </w:r>
            <w:proofErr w:type="spellEnd"/>
            <w:r w:rsidRPr="000B46A3">
              <w:t>.</w:t>
            </w:r>
          </w:p>
        </w:tc>
      </w:tr>
      <w:tr w:rsidR="009F648B" w:rsidRPr="00741043" w14:paraId="316D96BC" w14:textId="77777777" w:rsidTr="00FB6886">
        <w:tc>
          <w:tcPr>
            <w:tcW w:w="1559" w:type="dxa"/>
            <w:shd w:val="clear" w:color="auto" w:fill="auto"/>
            <w:vAlign w:val="center"/>
          </w:tcPr>
          <w:p w14:paraId="34A7C8DB" w14:textId="543C7EAA" w:rsidR="009F648B" w:rsidRPr="009F648B" w:rsidRDefault="009F648B" w:rsidP="00CF2C99">
            <w:pPr>
              <w:pStyle w:val="BodyTextIndent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282" w:type="dxa"/>
            <w:shd w:val="clear" w:color="auto" w:fill="auto"/>
          </w:tcPr>
          <w:p w14:paraId="23D159C5" w14:textId="05F56879" w:rsidR="009F648B" w:rsidRPr="000B46A3" w:rsidRDefault="009F648B" w:rsidP="000B46A3">
            <w:pPr>
              <w:spacing w:line="360" w:lineRule="auto"/>
            </w:pPr>
            <w:r>
              <w:t xml:space="preserve">Islam dan </w:t>
            </w:r>
            <w:proofErr w:type="spellStart"/>
            <w:r>
              <w:t>Pandemi</w:t>
            </w:r>
            <w:proofErr w:type="spellEnd"/>
          </w:p>
        </w:tc>
      </w:tr>
      <w:tr w:rsidR="00741043" w:rsidRPr="00741043" w14:paraId="12E4B26B" w14:textId="77777777" w:rsidTr="00FB6886">
        <w:tc>
          <w:tcPr>
            <w:tcW w:w="1559" w:type="dxa"/>
            <w:shd w:val="clear" w:color="auto" w:fill="auto"/>
            <w:vAlign w:val="center"/>
          </w:tcPr>
          <w:p w14:paraId="7D5D45F2" w14:textId="7A1557A2" w:rsidR="00741043" w:rsidRPr="009F648B" w:rsidRDefault="009F648B" w:rsidP="00CF2C99">
            <w:pPr>
              <w:pStyle w:val="BodyTextIndent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282" w:type="dxa"/>
            <w:shd w:val="clear" w:color="auto" w:fill="auto"/>
          </w:tcPr>
          <w:p w14:paraId="7E515C4E" w14:textId="77777777" w:rsidR="00741043" w:rsidRPr="000B46A3" w:rsidRDefault="000B46A3" w:rsidP="00CF2C99">
            <w:pPr>
              <w:spacing w:line="360" w:lineRule="auto"/>
              <w:jc w:val="both"/>
              <w:rPr>
                <w:lang w:val="id-ID"/>
              </w:rPr>
            </w:pPr>
            <w:r w:rsidRPr="000B46A3">
              <w:t xml:space="preserve">Islam dan </w:t>
            </w:r>
            <w:proofErr w:type="spellStart"/>
            <w:r w:rsidRPr="000B46A3">
              <w:t>Iptek</w:t>
            </w:r>
            <w:proofErr w:type="spellEnd"/>
          </w:p>
          <w:p w14:paraId="124F253C" w14:textId="77777777" w:rsidR="000B46A3" w:rsidRDefault="000B46A3" w:rsidP="000B46A3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lang w:val="id-ID"/>
              </w:rPr>
            </w:pPr>
            <w:proofErr w:type="spellStart"/>
            <w:r>
              <w:t>definis</w:t>
            </w:r>
            <w:proofErr w:type="spellEnd"/>
            <w:r w:rsidRPr="000B46A3">
              <w:rPr>
                <w:lang w:val="id-ID"/>
              </w:rPr>
              <w:t>i</w:t>
            </w:r>
            <w:r>
              <w:t xml:space="preserve"> </w:t>
            </w:r>
            <w:proofErr w:type="spellStart"/>
            <w:r>
              <w:t>iptek</w:t>
            </w:r>
            <w:proofErr w:type="spellEnd"/>
          </w:p>
          <w:p w14:paraId="01541CE2" w14:textId="77777777" w:rsidR="000B46A3" w:rsidRPr="000B46A3" w:rsidRDefault="000B46A3" w:rsidP="000B46A3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lang w:val="id-ID"/>
              </w:rPr>
            </w:pPr>
            <w:proofErr w:type="spellStart"/>
            <w:r>
              <w:t>pandangan</w:t>
            </w:r>
            <w:proofErr w:type="spellEnd"/>
            <w:r>
              <w:t xml:space="preserve"> </w:t>
            </w:r>
            <w:r>
              <w:rPr>
                <w:lang w:val="id-ID"/>
              </w:rPr>
              <w:t>I</w:t>
            </w:r>
            <w:r w:rsidRPr="000B46A3">
              <w:t xml:space="preserve">slam </w:t>
            </w:r>
            <w:proofErr w:type="spellStart"/>
            <w:r w:rsidRPr="000B46A3">
              <w:t>tentang</w:t>
            </w:r>
            <w:proofErr w:type="spellEnd"/>
            <w:r w:rsidRPr="000B46A3">
              <w:t xml:space="preserve"> </w:t>
            </w:r>
            <w:proofErr w:type="spellStart"/>
            <w:r w:rsidRPr="000B46A3">
              <w:t>iptek</w:t>
            </w:r>
            <w:proofErr w:type="spellEnd"/>
            <w:r w:rsidRPr="000B46A3">
              <w:t>.</w:t>
            </w:r>
          </w:p>
        </w:tc>
      </w:tr>
      <w:tr w:rsidR="00741043" w:rsidRPr="00741043" w14:paraId="300B1D64" w14:textId="77777777" w:rsidTr="00FB6886">
        <w:tc>
          <w:tcPr>
            <w:tcW w:w="1559" w:type="dxa"/>
            <w:shd w:val="clear" w:color="auto" w:fill="auto"/>
            <w:vAlign w:val="center"/>
          </w:tcPr>
          <w:p w14:paraId="6A9D5BB5" w14:textId="05CC7D14" w:rsidR="00741043" w:rsidRPr="009F648B" w:rsidRDefault="009F648B" w:rsidP="00CF2C99">
            <w:pPr>
              <w:pStyle w:val="BodyTextIndent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282" w:type="dxa"/>
            <w:shd w:val="clear" w:color="auto" w:fill="auto"/>
          </w:tcPr>
          <w:p w14:paraId="31D413DF" w14:textId="77777777" w:rsidR="00741043" w:rsidRPr="00A1481B" w:rsidRDefault="000B46A3" w:rsidP="000B46A3">
            <w:pPr>
              <w:snapToGrid w:val="0"/>
              <w:spacing w:before="100" w:beforeAutospacing="1" w:after="100" w:afterAutospacing="1" w:line="360" w:lineRule="auto"/>
              <w:ind w:left="720" w:hanging="720"/>
              <w:contextualSpacing/>
              <w:jc w:val="lowKashida"/>
              <w:rPr>
                <w:rFonts w:asciiTheme="majorBidi" w:hAnsiTheme="majorBidi" w:cstheme="majorBidi"/>
                <w:lang w:val="id-ID"/>
              </w:rPr>
            </w:pPr>
            <w:r w:rsidRPr="000B46A3">
              <w:t>REVIEW</w:t>
            </w:r>
            <w:r w:rsidRPr="000B46A3">
              <w:rPr>
                <w:lang w:val="id-ID"/>
              </w:rPr>
              <w:t xml:space="preserve"> Materi sebelum UTS</w:t>
            </w:r>
            <w:r w:rsidR="00A1481B">
              <w:rPr>
                <w:rFonts w:asciiTheme="majorBidi" w:hAnsiTheme="majorBidi" w:cstheme="majorBidi"/>
                <w:lang w:val="en-US"/>
              </w:rPr>
              <w:t>;</w:t>
            </w:r>
          </w:p>
        </w:tc>
      </w:tr>
      <w:tr w:rsidR="00741043" w:rsidRPr="00741043" w14:paraId="60CCEFB9" w14:textId="77777777" w:rsidTr="00FB6886">
        <w:tc>
          <w:tcPr>
            <w:tcW w:w="1559" w:type="dxa"/>
            <w:shd w:val="clear" w:color="auto" w:fill="auto"/>
            <w:vAlign w:val="center"/>
          </w:tcPr>
          <w:p w14:paraId="357354D4" w14:textId="0B8ACBEF" w:rsidR="00741043" w:rsidRPr="009F648B" w:rsidRDefault="009F648B" w:rsidP="00CF2C99">
            <w:pPr>
              <w:pStyle w:val="BodyTextIndent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282" w:type="dxa"/>
            <w:shd w:val="clear" w:color="auto" w:fill="auto"/>
          </w:tcPr>
          <w:p w14:paraId="248A1824" w14:textId="77777777" w:rsidR="00741043" w:rsidRPr="000B46A3" w:rsidRDefault="000B46A3" w:rsidP="00CF2C99">
            <w:pPr>
              <w:spacing w:line="360" w:lineRule="auto"/>
              <w:jc w:val="both"/>
              <w:rPr>
                <w:lang w:val="id-ID"/>
              </w:rPr>
            </w:pPr>
            <w:r w:rsidRPr="000B46A3">
              <w:rPr>
                <w:b/>
                <w:bCs/>
              </w:rPr>
              <w:t>UJIAN TENGAH SEMESTER (UTS)</w:t>
            </w:r>
          </w:p>
        </w:tc>
      </w:tr>
      <w:tr w:rsidR="00741043" w:rsidRPr="00741043" w14:paraId="58D2098B" w14:textId="77777777" w:rsidTr="00F8625C">
        <w:trPr>
          <w:trHeight w:val="1866"/>
        </w:trPr>
        <w:tc>
          <w:tcPr>
            <w:tcW w:w="1559" w:type="dxa"/>
            <w:shd w:val="clear" w:color="auto" w:fill="auto"/>
            <w:vAlign w:val="center"/>
          </w:tcPr>
          <w:p w14:paraId="31157376" w14:textId="6954C7C9" w:rsidR="00741043" w:rsidRPr="009F648B" w:rsidRDefault="009F648B" w:rsidP="00CF2C99">
            <w:pPr>
              <w:pStyle w:val="BodyTextIndent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282" w:type="dxa"/>
            <w:shd w:val="clear" w:color="auto" w:fill="auto"/>
          </w:tcPr>
          <w:p w14:paraId="1EFB34E2" w14:textId="77777777" w:rsidR="00A1481B" w:rsidRDefault="00A1481B" w:rsidP="00F8625C">
            <w:pPr>
              <w:snapToGrid w:val="0"/>
              <w:spacing w:before="100" w:beforeAutospacing="1" w:after="100" w:afterAutospacing="1" w:line="360" w:lineRule="auto"/>
              <w:ind w:left="720" w:hanging="720"/>
              <w:contextualSpacing/>
              <w:jc w:val="lowKashida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Islam, 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Kebudayaan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Kearifan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lang w:val="en-US"/>
              </w:rPr>
              <w:t>Lokal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 ;</w:t>
            </w:r>
            <w:proofErr w:type="gramEnd"/>
          </w:p>
          <w:p w14:paraId="262892BA" w14:textId="77777777" w:rsidR="00F8625C" w:rsidRPr="00F8625C" w:rsidRDefault="000B46A3" w:rsidP="00F8625C">
            <w:pPr>
              <w:pStyle w:val="ListParagraph"/>
              <w:numPr>
                <w:ilvl w:val="0"/>
                <w:numId w:val="41"/>
              </w:numPr>
              <w:snapToGrid w:val="0"/>
              <w:spacing w:before="100" w:beforeAutospacing="1" w:after="100" w:afterAutospacing="1" w:line="360" w:lineRule="auto"/>
              <w:jc w:val="lowKashida"/>
              <w:rPr>
                <w:rFonts w:asciiTheme="majorBidi" w:hAnsiTheme="majorBidi" w:cstheme="majorBidi"/>
                <w:lang w:val="id-ID"/>
              </w:rPr>
            </w:pPr>
            <w:proofErr w:type="spellStart"/>
            <w:r w:rsidRPr="00F8625C">
              <w:t>definisi</w:t>
            </w:r>
            <w:proofErr w:type="spellEnd"/>
            <w:r w:rsidR="00F8625C">
              <w:t xml:space="preserve"> </w:t>
            </w:r>
            <w:r w:rsidR="00F8625C">
              <w:rPr>
                <w:lang w:val="id-ID"/>
              </w:rPr>
              <w:t>I</w:t>
            </w:r>
            <w:r w:rsidRPr="00F8625C">
              <w:t xml:space="preserve">slam, </w:t>
            </w:r>
            <w:proofErr w:type="spellStart"/>
            <w:r w:rsidRPr="00F8625C">
              <w:t>il</w:t>
            </w:r>
            <w:r w:rsidR="00F8625C">
              <w:t>mu</w:t>
            </w:r>
            <w:proofErr w:type="spellEnd"/>
            <w:r w:rsidR="00F8625C">
              <w:t xml:space="preserve">, </w:t>
            </w:r>
            <w:proofErr w:type="spellStart"/>
            <w:r w:rsidR="00F8625C">
              <w:t>kebudayaan</w:t>
            </w:r>
            <w:proofErr w:type="spellEnd"/>
            <w:r w:rsidR="00F8625C">
              <w:t xml:space="preserve">, </w:t>
            </w:r>
            <w:proofErr w:type="spellStart"/>
            <w:r w:rsidR="00F8625C">
              <w:t>kearifan</w:t>
            </w:r>
            <w:proofErr w:type="spellEnd"/>
            <w:r w:rsidR="00F8625C">
              <w:t xml:space="preserve"> local</w:t>
            </w:r>
          </w:p>
          <w:p w14:paraId="7D91AE20" w14:textId="77777777" w:rsidR="00741043" w:rsidRPr="00F8625C" w:rsidRDefault="00F8625C" w:rsidP="00F8625C">
            <w:pPr>
              <w:pStyle w:val="ListParagraph"/>
              <w:numPr>
                <w:ilvl w:val="0"/>
                <w:numId w:val="41"/>
              </w:numPr>
              <w:snapToGrid w:val="0"/>
              <w:spacing w:before="100" w:beforeAutospacing="1" w:after="100" w:afterAutospacing="1" w:line="360" w:lineRule="auto"/>
              <w:jc w:val="lowKashida"/>
              <w:rPr>
                <w:rFonts w:asciiTheme="majorBidi" w:hAnsiTheme="majorBidi" w:cstheme="majorBidi"/>
                <w:lang w:val="id-ID"/>
              </w:rPr>
            </w:pPr>
            <w:proofErr w:type="spellStart"/>
            <w:r>
              <w:t>Pandangan</w:t>
            </w:r>
            <w:proofErr w:type="spellEnd"/>
            <w:r>
              <w:t xml:space="preserve"> </w:t>
            </w:r>
            <w:r>
              <w:rPr>
                <w:lang w:val="id-ID"/>
              </w:rPr>
              <w:t>I</w:t>
            </w:r>
            <w:r w:rsidR="000B46A3" w:rsidRPr="00F8625C">
              <w:t xml:space="preserve">slam </w:t>
            </w:r>
            <w:proofErr w:type="spellStart"/>
            <w:r w:rsidR="000B46A3" w:rsidRPr="00F8625C">
              <w:t>terhadap</w:t>
            </w:r>
            <w:proofErr w:type="spellEnd"/>
            <w:r w:rsidR="000B46A3" w:rsidRPr="00F8625C">
              <w:t xml:space="preserve"> </w:t>
            </w:r>
            <w:proofErr w:type="spellStart"/>
            <w:r w:rsidR="000B46A3" w:rsidRPr="00F8625C">
              <w:t>kebudayaan</w:t>
            </w:r>
            <w:proofErr w:type="spellEnd"/>
            <w:r w:rsidR="000B46A3" w:rsidRPr="00F8625C">
              <w:t xml:space="preserve"> dan </w:t>
            </w:r>
            <w:proofErr w:type="spellStart"/>
            <w:r w:rsidR="000B46A3" w:rsidRPr="00F8625C">
              <w:t>kearifan</w:t>
            </w:r>
            <w:proofErr w:type="spellEnd"/>
            <w:r w:rsidR="000B46A3" w:rsidRPr="00F8625C">
              <w:t xml:space="preserve"> </w:t>
            </w:r>
            <w:proofErr w:type="spellStart"/>
            <w:r w:rsidR="000B46A3" w:rsidRPr="00F8625C">
              <w:t>lokal</w:t>
            </w:r>
            <w:proofErr w:type="spellEnd"/>
            <w:r w:rsidR="000B46A3" w:rsidRPr="00F8625C">
              <w:t>.</w:t>
            </w:r>
          </w:p>
        </w:tc>
      </w:tr>
      <w:tr w:rsidR="00741043" w:rsidRPr="00741043" w14:paraId="11A0D03F" w14:textId="77777777" w:rsidTr="00FB6886">
        <w:tc>
          <w:tcPr>
            <w:tcW w:w="1559" w:type="dxa"/>
            <w:shd w:val="clear" w:color="auto" w:fill="auto"/>
            <w:vAlign w:val="center"/>
          </w:tcPr>
          <w:p w14:paraId="0CC50685" w14:textId="20374806" w:rsidR="00741043" w:rsidRPr="009F648B" w:rsidRDefault="00741043" w:rsidP="00CF2C99">
            <w:pPr>
              <w:pStyle w:val="BodyTextIndent"/>
              <w:spacing w:line="360" w:lineRule="auto"/>
              <w:ind w:left="0"/>
              <w:jc w:val="center"/>
              <w:rPr>
                <w:lang w:val="en-US"/>
              </w:rPr>
            </w:pPr>
            <w:r w:rsidRPr="00741043">
              <w:rPr>
                <w:lang w:val="id-ID"/>
              </w:rPr>
              <w:t>1</w:t>
            </w:r>
            <w:r w:rsidR="009F648B">
              <w:rPr>
                <w:lang w:val="en-US"/>
              </w:rPr>
              <w:t>1</w:t>
            </w:r>
          </w:p>
        </w:tc>
        <w:tc>
          <w:tcPr>
            <w:tcW w:w="6282" w:type="dxa"/>
            <w:shd w:val="clear" w:color="auto" w:fill="auto"/>
          </w:tcPr>
          <w:p w14:paraId="7D97DACE" w14:textId="77777777" w:rsidR="00A1481B" w:rsidRDefault="00A1481B" w:rsidP="00CF2C99">
            <w:pPr>
              <w:spacing w:line="360" w:lineRule="auto"/>
              <w:jc w:val="both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Islam, HAM dan 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Demokrasi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; </w:t>
            </w:r>
          </w:p>
          <w:p w14:paraId="45B1FD68" w14:textId="77777777" w:rsidR="00F8625C" w:rsidRPr="00F8625C" w:rsidRDefault="00F8625C" w:rsidP="00F8625C">
            <w:pPr>
              <w:pStyle w:val="ListParagraph"/>
              <w:numPr>
                <w:ilvl w:val="0"/>
                <w:numId w:val="42"/>
              </w:numPr>
              <w:spacing w:line="360" w:lineRule="auto"/>
              <w:jc w:val="both"/>
              <w:rPr>
                <w:rFonts w:asciiTheme="majorBidi" w:hAnsiTheme="majorBidi" w:cstheme="majorBidi"/>
                <w:lang w:val="id-ID"/>
              </w:rPr>
            </w:pPr>
            <w:r w:rsidRPr="00F8625C">
              <w:t>de</w:t>
            </w:r>
            <w:r w:rsidRPr="00F8625C">
              <w:rPr>
                <w:lang w:val="id-ID"/>
              </w:rPr>
              <w:t>f</w:t>
            </w:r>
            <w:proofErr w:type="spellStart"/>
            <w:r w:rsidRPr="00F8625C">
              <w:t>inisi</w:t>
            </w:r>
            <w:proofErr w:type="spellEnd"/>
            <w:r w:rsidRPr="00F8625C">
              <w:t xml:space="preserve"> Ham dan </w:t>
            </w:r>
            <w:proofErr w:type="spellStart"/>
            <w:r w:rsidRPr="00F8625C">
              <w:t>Demokrasi</w:t>
            </w:r>
            <w:proofErr w:type="spellEnd"/>
            <w:r w:rsidRPr="00F8625C">
              <w:t xml:space="preserve">, </w:t>
            </w:r>
          </w:p>
          <w:p w14:paraId="58536043" w14:textId="77777777" w:rsidR="00741043" w:rsidRPr="00F8625C" w:rsidRDefault="00F8625C" w:rsidP="00F8625C">
            <w:pPr>
              <w:pStyle w:val="ListParagraph"/>
              <w:numPr>
                <w:ilvl w:val="0"/>
                <w:numId w:val="42"/>
              </w:numPr>
              <w:spacing w:line="360" w:lineRule="auto"/>
              <w:jc w:val="both"/>
              <w:rPr>
                <w:rFonts w:asciiTheme="majorBidi" w:hAnsiTheme="majorBidi" w:cstheme="majorBidi"/>
                <w:lang w:val="id-ID"/>
              </w:rPr>
            </w:pPr>
            <w:r w:rsidRPr="00F8625C">
              <w:t>pa</w:t>
            </w:r>
            <w:r w:rsidRPr="00F8625C">
              <w:rPr>
                <w:lang w:val="id-ID"/>
              </w:rPr>
              <w:t>n</w:t>
            </w:r>
            <w:proofErr w:type="spellStart"/>
            <w:r w:rsidRPr="00F8625C">
              <w:t>dangan</w:t>
            </w:r>
            <w:proofErr w:type="spellEnd"/>
            <w:r w:rsidRPr="00F8625C">
              <w:t xml:space="preserve"> Islam </w:t>
            </w:r>
            <w:proofErr w:type="spellStart"/>
            <w:r w:rsidRPr="00F8625C">
              <w:t>tentang</w:t>
            </w:r>
            <w:proofErr w:type="spellEnd"/>
            <w:r w:rsidRPr="00F8625C">
              <w:t xml:space="preserve"> HAM dan </w:t>
            </w:r>
            <w:proofErr w:type="spellStart"/>
            <w:r w:rsidRPr="00F8625C">
              <w:t>Demokrasi</w:t>
            </w:r>
            <w:proofErr w:type="spellEnd"/>
          </w:p>
        </w:tc>
      </w:tr>
      <w:tr w:rsidR="00741043" w:rsidRPr="00741043" w14:paraId="4CDA4F66" w14:textId="77777777" w:rsidTr="00FB6886">
        <w:tc>
          <w:tcPr>
            <w:tcW w:w="1559" w:type="dxa"/>
            <w:shd w:val="clear" w:color="auto" w:fill="auto"/>
            <w:vAlign w:val="center"/>
          </w:tcPr>
          <w:p w14:paraId="6161B58F" w14:textId="4AAEF56C" w:rsidR="00741043" w:rsidRPr="009F648B" w:rsidRDefault="00741043" w:rsidP="00CF2C99">
            <w:pPr>
              <w:pStyle w:val="BodyTextIndent"/>
              <w:spacing w:line="360" w:lineRule="auto"/>
              <w:ind w:left="0"/>
              <w:jc w:val="center"/>
              <w:rPr>
                <w:lang w:val="en-US"/>
              </w:rPr>
            </w:pPr>
            <w:r w:rsidRPr="00741043">
              <w:rPr>
                <w:lang w:val="id-ID"/>
              </w:rPr>
              <w:t>1</w:t>
            </w:r>
            <w:r w:rsidR="009F648B">
              <w:rPr>
                <w:lang w:val="en-US"/>
              </w:rPr>
              <w:t>2</w:t>
            </w:r>
          </w:p>
        </w:tc>
        <w:tc>
          <w:tcPr>
            <w:tcW w:w="6282" w:type="dxa"/>
            <w:shd w:val="clear" w:color="auto" w:fill="auto"/>
          </w:tcPr>
          <w:p w14:paraId="7C7F2362" w14:textId="77777777" w:rsidR="00A1481B" w:rsidRPr="00F8625C" w:rsidRDefault="00F8625C" w:rsidP="00A1481B">
            <w:pPr>
              <w:snapToGrid w:val="0"/>
              <w:spacing w:before="100" w:beforeAutospacing="1" w:after="100" w:afterAutospacing="1" w:line="360" w:lineRule="auto"/>
              <w:ind w:left="720" w:hanging="720"/>
              <w:contextualSpacing/>
              <w:jc w:val="lowKashida"/>
              <w:rPr>
                <w:rFonts w:asciiTheme="majorBidi" w:hAnsiTheme="majorBidi" w:cstheme="majorBidi"/>
                <w:lang w:val="id-ID"/>
              </w:rPr>
            </w:pPr>
            <w:r w:rsidRPr="00F8625C">
              <w:t xml:space="preserve">Islam, </w:t>
            </w:r>
            <w:proofErr w:type="spellStart"/>
            <w:r w:rsidRPr="00F8625C">
              <w:t>Nasionalisme</w:t>
            </w:r>
            <w:proofErr w:type="spellEnd"/>
            <w:r w:rsidRPr="00F8625C">
              <w:t xml:space="preserve"> dan </w:t>
            </w:r>
            <w:proofErr w:type="spellStart"/>
            <w:r w:rsidRPr="00F8625C">
              <w:t>kebangsaan</w:t>
            </w:r>
            <w:proofErr w:type="spellEnd"/>
            <w:r w:rsidR="00A1481B" w:rsidRPr="00F8625C">
              <w:rPr>
                <w:rFonts w:asciiTheme="majorBidi" w:hAnsiTheme="majorBidi" w:cstheme="majorBidi"/>
                <w:lang w:val="en-US"/>
              </w:rPr>
              <w:t xml:space="preserve">; </w:t>
            </w:r>
          </w:p>
          <w:p w14:paraId="347D7125" w14:textId="77777777" w:rsidR="00F8625C" w:rsidRPr="00F8625C" w:rsidRDefault="00F8625C" w:rsidP="00F8625C">
            <w:pPr>
              <w:pStyle w:val="ListParagraph"/>
              <w:numPr>
                <w:ilvl w:val="0"/>
                <w:numId w:val="43"/>
              </w:numPr>
              <w:snapToGrid w:val="0"/>
              <w:spacing w:before="100" w:beforeAutospacing="1" w:after="100" w:afterAutospacing="1" w:line="360" w:lineRule="auto"/>
              <w:jc w:val="lowKashida"/>
              <w:rPr>
                <w:rFonts w:asciiTheme="majorBidi" w:hAnsiTheme="majorBidi" w:cstheme="majorBidi"/>
                <w:lang w:val="id-ID"/>
              </w:rPr>
            </w:pPr>
            <w:r w:rsidRPr="00F8625C">
              <w:t>de</w:t>
            </w:r>
            <w:r w:rsidRPr="00F8625C">
              <w:rPr>
                <w:lang w:val="id-ID"/>
              </w:rPr>
              <w:t>fi</w:t>
            </w:r>
            <w:r w:rsidRPr="00F8625C">
              <w:t xml:space="preserve">nisi </w:t>
            </w:r>
            <w:proofErr w:type="spellStart"/>
            <w:r w:rsidRPr="00F8625C">
              <w:t>Nasionalisme</w:t>
            </w:r>
            <w:proofErr w:type="spellEnd"/>
            <w:r w:rsidRPr="00F8625C">
              <w:t xml:space="preserve"> dan </w:t>
            </w:r>
            <w:proofErr w:type="spellStart"/>
            <w:r w:rsidRPr="00F8625C">
              <w:t>kebangsaan</w:t>
            </w:r>
            <w:proofErr w:type="spellEnd"/>
            <w:r w:rsidRPr="00F8625C">
              <w:t xml:space="preserve">, </w:t>
            </w:r>
          </w:p>
          <w:p w14:paraId="4B6A6CBC" w14:textId="77777777" w:rsidR="00741043" w:rsidRPr="00F8625C" w:rsidRDefault="00F8625C" w:rsidP="00F8625C">
            <w:pPr>
              <w:pStyle w:val="ListParagraph"/>
              <w:numPr>
                <w:ilvl w:val="0"/>
                <w:numId w:val="43"/>
              </w:numPr>
              <w:snapToGrid w:val="0"/>
              <w:spacing w:before="100" w:beforeAutospacing="1" w:after="100" w:afterAutospacing="1" w:line="360" w:lineRule="auto"/>
              <w:jc w:val="lowKashida"/>
              <w:rPr>
                <w:rFonts w:asciiTheme="majorBidi" w:hAnsiTheme="majorBidi" w:cstheme="majorBidi"/>
                <w:lang w:val="id-ID"/>
              </w:rPr>
            </w:pPr>
            <w:r w:rsidRPr="00F8625C">
              <w:t>pa</w:t>
            </w:r>
            <w:r>
              <w:rPr>
                <w:lang w:val="id-ID"/>
              </w:rPr>
              <w:t>n</w:t>
            </w:r>
            <w:proofErr w:type="spellStart"/>
            <w:r w:rsidRPr="00F8625C">
              <w:t>dangan</w:t>
            </w:r>
            <w:proofErr w:type="spellEnd"/>
            <w:r w:rsidRPr="00F8625C">
              <w:t xml:space="preserve"> Islam </w:t>
            </w:r>
            <w:proofErr w:type="spellStart"/>
            <w:r w:rsidRPr="00F8625C">
              <w:t>tentang</w:t>
            </w:r>
            <w:proofErr w:type="spellEnd"/>
            <w:r w:rsidRPr="00F8625C">
              <w:t xml:space="preserve"> </w:t>
            </w:r>
            <w:proofErr w:type="spellStart"/>
            <w:r w:rsidRPr="00F8625C">
              <w:t>Nasionalisme</w:t>
            </w:r>
            <w:proofErr w:type="spellEnd"/>
            <w:r w:rsidRPr="00F8625C">
              <w:t xml:space="preserve"> dan </w:t>
            </w:r>
            <w:proofErr w:type="spellStart"/>
            <w:r w:rsidRPr="00F8625C">
              <w:t>kebangsaan</w:t>
            </w:r>
            <w:proofErr w:type="spellEnd"/>
          </w:p>
        </w:tc>
      </w:tr>
      <w:tr w:rsidR="00741043" w:rsidRPr="00741043" w14:paraId="49D84839" w14:textId="77777777" w:rsidTr="00FB6886">
        <w:tc>
          <w:tcPr>
            <w:tcW w:w="1559" w:type="dxa"/>
            <w:shd w:val="clear" w:color="auto" w:fill="auto"/>
            <w:vAlign w:val="center"/>
          </w:tcPr>
          <w:p w14:paraId="0E07F9A2" w14:textId="77777777" w:rsidR="00741043" w:rsidRPr="00741043" w:rsidRDefault="00741043" w:rsidP="00CF2C99">
            <w:pPr>
              <w:pStyle w:val="BodyTextIndent"/>
              <w:spacing w:line="360" w:lineRule="auto"/>
              <w:ind w:left="0"/>
              <w:jc w:val="center"/>
              <w:rPr>
                <w:lang w:val="id-ID"/>
              </w:rPr>
            </w:pPr>
            <w:r w:rsidRPr="00741043">
              <w:lastRenderedPageBreak/>
              <w:t>1</w:t>
            </w:r>
            <w:r w:rsidR="00FB6886">
              <w:rPr>
                <w:lang w:val="id-ID"/>
              </w:rPr>
              <w:t>3</w:t>
            </w:r>
          </w:p>
        </w:tc>
        <w:tc>
          <w:tcPr>
            <w:tcW w:w="6282" w:type="dxa"/>
            <w:shd w:val="clear" w:color="auto" w:fill="auto"/>
          </w:tcPr>
          <w:p w14:paraId="63006968" w14:textId="77777777" w:rsidR="00741043" w:rsidRPr="00F8625C" w:rsidRDefault="00F8625C" w:rsidP="00F8625C">
            <w:pPr>
              <w:snapToGrid w:val="0"/>
              <w:spacing w:before="100" w:beforeAutospacing="1" w:after="100" w:afterAutospacing="1" w:line="360" w:lineRule="auto"/>
              <w:contextualSpacing/>
              <w:jc w:val="lowKashida"/>
              <w:rPr>
                <w:rFonts w:asciiTheme="majorBidi" w:hAnsiTheme="majorBidi" w:cstheme="majorBidi"/>
                <w:lang w:val="id-ID"/>
              </w:rPr>
            </w:pPr>
            <w:r w:rsidRPr="00F8625C">
              <w:t>Islam dan Gender</w:t>
            </w:r>
            <w:r w:rsidRPr="00F8625C">
              <w:rPr>
                <w:rFonts w:asciiTheme="majorBidi" w:hAnsiTheme="majorBidi" w:cstheme="majorBidi"/>
                <w:lang w:val="en-US"/>
              </w:rPr>
              <w:t xml:space="preserve"> </w:t>
            </w:r>
          </w:p>
          <w:p w14:paraId="21D8A568" w14:textId="77777777" w:rsidR="00F8625C" w:rsidRPr="00F8625C" w:rsidRDefault="00F8625C" w:rsidP="00F8625C">
            <w:pPr>
              <w:pStyle w:val="ListParagraph"/>
              <w:numPr>
                <w:ilvl w:val="0"/>
                <w:numId w:val="44"/>
              </w:numPr>
              <w:snapToGrid w:val="0"/>
              <w:spacing w:before="100" w:beforeAutospacing="1" w:after="100" w:afterAutospacing="1" w:line="360" w:lineRule="auto"/>
              <w:jc w:val="lowKashida"/>
              <w:rPr>
                <w:rFonts w:asciiTheme="majorBidi" w:hAnsiTheme="majorBidi" w:cstheme="majorBidi"/>
                <w:lang w:val="id-ID"/>
              </w:rPr>
            </w:pPr>
            <w:proofErr w:type="spellStart"/>
            <w:r w:rsidRPr="00F8625C">
              <w:t>pengertian</w:t>
            </w:r>
            <w:proofErr w:type="spellEnd"/>
            <w:r w:rsidRPr="00F8625C">
              <w:t xml:space="preserve"> Islam dan Gender. </w:t>
            </w:r>
          </w:p>
          <w:p w14:paraId="0F4E4C78" w14:textId="77777777" w:rsidR="00F8625C" w:rsidRPr="00F8625C" w:rsidRDefault="00F8625C" w:rsidP="00F8625C">
            <w:pPr>
              <w:pStyle w:val="ListParagraph"/>
              <w:numPr>
                <w:ilvl w:val="0"/>
                <w:numId w:val="44"/>
              </w:numPr>
              <w:snapToGrid w:val="0"/>
              <w:spacing w:before="100" w:beforeAutospacing="1" w:after="100" w:afterAutospacing="1" w:line="360" w:lineRule="auto"/>
              <w:jc w:val="lowKashida"/>
              <w:rPr>
                <w:rFonts w:asciiTheme="majorBidi" w:hAnsiTheme="majorBidi" w:cstheme="majorBidi"/>
                <w:lang w:val="id-ID"/>
              </w:rPr>
            </w:pPr>
            <w:proofErr w:type="spellStart"/>
            <w:r w:rsidRPr="00F8625C">
              <w:t>Memahami</w:t>
            </w:r>
            <w:proofErr w:type="spellEnd"/>
            <w:r w:rsidRPr="00F8625C">
              <w:t xml:space="preserve"> gender </w:t>
            </w:r>
            <w:proofErr w:type="spellStart"/>
            <w:r w:rsidRPr="00F8625C">
              <w:t>dalam</w:t>
            </w:r>
            <w:proofErr w:type="spellEnd"/>
            <w:r w:rsidRPr="00F8625C">
              <w:t xml:space="preserve"> </w:t>
            </w:r>
            <w:proofErr w:type="spellStart"/>
            <w:r w:rsidRPr="00F8625C">
              <w:t>perspektif</w:t>
            </w:r>
            <w:proofErr w:type="spellEnd"/>
            <w:r w:rsidRPr="00F8625C">
              <w:t xml:space="preserve"> Islam</w:t>
            </w:r>
          </w:p>
        </w:tc>
      </w:tr>
      <w:tr w:rsidR="00741043" w:rsidRPr="00741043" w14:paraId="0EC62ACA" w14:textId="77777777" w:rsidTr="00FB6886">
        <w:tc>
          <w:tcPr>
            <w:tcW w:w="1559" w:type="dxa"/>
            <w:shd w:val="clear" w:color="auto" w:fill="auto"/>
            <w:vAlign w:val="center"/>
          </w:tcPr>
          <w:p w14:paraId="09578821" w14:textId="77777777" w:rsidR="00741043" w:rsidRPr="00741043" w:rsidRDefault="00741043" w:rsidP="00CF2C99">
            <w:pPr>
              <w:pStyle w:val="BodyTextIndent"/>
              <w:spacing w:line="360" w:lineRule="auto"/>
              <w:ind w:left="0"/>
              <w:jc w:val="center"/>
              <w:rPr>
                <w:lang w:val="id-ID"/>
              </w:rPr>
            </w:pPr>
            <w:r w:rsidRPr="00741043">
              <w:t>1</w:t>
            </w:r>
            <w:r w:rsidR="00FB6886">
              <w:rPr>
                <w:lang w:val="id-ID"/>
              </w:rPr>
              <w:t>4</w:t>
            </w:r>
          </w:p>
        </w:tc>
        <w:tc>
          <w:tcPr>
            <w:tcW w:w="6282" w:type="dxa"/>
            <w:shd w:val="clear" w:color="auto" w:fill="auto"/>
          </w:tcPr>
          <w:p w14:paraId="7E0E1028" w14:textId="77777777" w:rsidR="00741043" w:rsidRPr="00F8625C" w:rsidRDefault="00F8625C" w:rsidP="00CF2C99">
            <w:pPr>
              <w:spacing w:line="360" w:lineRule="auto"/>
              <w:jc w:val="both"/>
              <w:rPr>
                <w:lang w:val="id-ID"/>
              </w:rPr>
            </w:pPr>
            <w:r w:rsidRPr="00F8625C">
              <w:t xml:space="preserve">Islam dan </w:t>
            </w:r>
            <w:proofErr w:type="spellStart"/>
            <w:r w:rsidRPr="00F8625C">
              <w:t>Ekonomi</w:t>
            </w:r>
            <w:proofErr w:type="spellEnd"/>
          </w:p>
          <w:p w14:paraId="7C8EDB3E" w14:textId="77777777" w:rsidR="00B15C49" w:rsidRDefault="00F8625C" w:rsidP="00B15C49">
            <w:pPr>
              <w:pStyle w:val="ListParagraph"/>
              <w:numPr>
                <w:ilvl w:val="0"/>
                <w:numId w:val="45"/>
              </w:numPr>
              <w:spacing w:line="360" w:lineRule="auto"/>
              <w:jc w:val="both"/>
              <w:rPr>
                <w:lang w:val="id-ID"/>
              </w:rPr>
            </w:pPr>
            <w:proofErr w:type="spellStart"/>
            <w:r w:rsidRPr="00F8625C">
              <w:t>Definisi</w:t>
            </w:r>
            <w:proofErr w:type="spellEnd"/>
            <w:r w:rsidRPr="00F8625C">
              <w:t xml:space="preserve"> </w:t>
            </w:r>
            <w:proofErr w:type="spellStart"/>
            <w:r w:rsidRPr="00F8625C">
              <w:t>Ekonomi</w:t>
            </w:r>
            <w:proofErr w:type="spellEnd"/>
            <w:r w:rsidRPr="00F8625C">
              <w:t xml:space="preserve">, </w:t>
            </w:r>
          </w:p>
          <w:p w14:paraId="0F7DDE86" w14:textId="77777777" w:rsidR="00B15C49" w:rsidRDefault="00F8625C" w:rsidP="00B15C49">
            <w:pPr>
              <w:pStyle w:val="ListParagraph"/>
              <w:numPr>
                <w:ilvl w:val="0"/>
                <w:numId w:val="45"/>
              </w:numPr>
              <w:spacing w:line="360" w:lineRule="auto"/>
              <w:jc w:val="both"/>
              <w:rPr>
                <w:lang w:val="id-ID"/>
              </w:rPr>
            </w:pPr>
            <w:proofErr w:type="spellStart"/>
            <w:r w:rsidRPr="00F8625C">
              <w:t>Ekonomi</w:t>
            </w:r>
            <w:proofErr w:type="spellEnd"/>
            <w:r w:rsidRPr="00F8625C">
              <w:t xml:space="preserve"> </w:t>
            </w:r>
            <w:proofErr w:type="spellStart"/>
            <w:r w:rsidRPr="00F8625C">
              <w:t>dalam</w:t>
            </w:r>
            <w:proofErr w:type="spellEnd"/>
            <w:r w:rsidRPr="00F8625C">
              <w:t xml:space="preserve"> </w:t>
            </w:r>
            <w:proofErr w:type="spellStart"/>
            <w:r w:rsidRPr="00F8625C">
              <w:t>perspektif</w:t>
            </w:r>
            <w:proofErr w:type="spellEnd"/>
            <w:r w:rsidRPr="00F8625C">
              <w:t xml:space="preserve"> Islam, </w:t>
            </w:r>
          </w:p>
          <w:p w14:paraId="6ACE7E0A" w14:textId="77777777" w:rsidR="00F8625C" w:rsidRPr="00B15C49" w:rsidRDefault="00F8625C" w:rsidP="00B15C49">
            <w:pPr>
              <w:pStyle w:val="ListParagraph"/>
              <w:numPr>
                <w:ilvl w:val="0"/>
                <w:numId w:val="45"/>
              </w:numPr>
              <w:spacing w:line="360" w:lineRule="auto"/>
              <w:jc w:val="both"/>
              <w:rPr>
                <w:lang w:val="id-ID"/>
              </w:rPr>
            </w:pPr>
            <w:proofErr w:type="spellStart"/>
            <w:r w:rsidRPr="00F8625C">
              <w:t>Pajak</w:t>
            </w:r>
            <w:proofErr w:type="spellEnd"/>
            <w:r w:rsidRPr="00F8625C">
              <w:t xml:space="preserve"> </w:t>
            </w:r>
            <w:proofErr w:type="spellStart"/>
            <w:r w:rsidRPr="00F8625C">
              <w:t>dalam</w:t>
            </w:r>
            <w:proofErr w:type="spellEnd"/>
            <w:r w:rsidRPr="00F8625C">
              <w:t xml:space="preserve"> Islam</w:t>
            </w:r>
          </w:p>
        </w:tc>
      </w:tr>
      <w:tr w:rsidR="00F8625C" w:rsidRPr="00741043" w14:paraId="53ED835D" w14:textId="77777777" w:rsidTr="00FB6886">
        <w:tc>
          <w:tcPr>
            <w:tcW w:w="1559" w:type="dxa"/>
            <w:shd w:val="clear" w:color="auto" w:fill="auto"/>
            <w:vAlign w:val="center"/>
          </w:tcPr>
          <w:p w14:paraId="63644340" w14:textId="77777777" w:rsidR="00F8625C" w:rsidRPr="00B15C49" w:rsidRDefault="00B15C49" w:rsidP="00CF2C99">
            <w:pPr>
              <w:pStyle w:val="BodyTextIndent"/>
              <w:spacing w:line="36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15 </w:t>
            </w:r>
          </w:p>
        </w:tc>
        <w:tc>
          <w:tcPr>
            <w:tcW w:w="6282" w:type="dxa"/>
            <w:shd w:val="clear" w:color="auto" w:fill="auto"/>
          </w:tcPr>
          <w:p w14:paraId="1874CD1D" w14:textId="77777777" w:rsidR="00F8625C" w:rsidRPr="00B15C49" w:rsidRDefault="00B15C49" w:rsidP="00CF2C99">
            <w:pPr>
              <w:spacing w:line="360" w:lineRule="auto"/>
              <w:jc w:val="both"/>
            </w:pPr>
            <w:r w:rsidRPr="00B15C49">
              <w:t xml:space="preserve">Review </w:t>
            </w:r>
            <w:proofErr w:type="spellStart"/>
            <w:r w:rsidRPr="00B15C49">
              <w:t>Materi</w:t>
            </w:r>
            <w:proofErr w:type="spellEnd"/>
            <w:r w:rsidRPr="00B15C49">
              <w:t xml:space="preserve"> </w:t>
            </w:r>
            <w:proofErr w:type="spellStart"/>
            <w:r w:rsidRPr="00B15C49">
              <w:t>sebelum</w:t>
            </w:r>
            <w:proofErr w:type="spellEnd"/>
            <w:r w:rsidRPr="00B15C49">
              <w:t xml:space="preserve"> UAS</w:t>
            </w:r>
          </w:p>
        </w:tc>
      </w:tr>
      <w:tr w:rsidR="00B15C49" w:rsidRPr="00741043" w14:paraId="06A54834" w14:textId="77777777" w:rsidTr="00FB6886">
        <w:tc>
          <w:tcPr>
            <w:tcW w:w="1559" w:type="dxa"/>
            <w:shd w:val="clear" w:color="auto" w:fill="auto"/>
            <w:vAlign w:val="center"/>
          </w:tcPr>
          <w:p w14:paraId="59D5589B" w14:textId="77777777" w:rsidR="00B15C49" w:rsidRDefault="00B15C49" w:rsidP="00CF2C99">
            <w:pPr>
              <w:pStyle w:val="BodyTextIndent"/>
              <w:spacing w:line="36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16 </w:t>
            </w:r>
          </w:p>
        </w:tc>
        <w:tc>
          <w:tcPr>
            <w:tcW w:w="6282" w:type="dxa"/>
            <w:shd w:val="clear" w:color="auto" w:fill="auto"/>
          </w:tcPr>
          <w:p w14:paraId="68B519A2" w14:textId="77777777" w:rsidR="00B15C49" w:rsidRPr="00B15C49" w:rsidRDefault="00B15C49" w:rsidP="00CF2C99">
            <w:pPr>
              <w:spacing w:line="360" w:lineRule="auto"/>
              <w:jc w:val="both"/>
              <w:rPr>
                <w:b/>
                <w:bCs/>
              </w:rPr>
            </w:pPr>
            <w:r w:rsidRPr="00B15C49">
              <w:rPr>
                <w:b/>
                <w:bCs/>
              </w:rPr>
              <w:t>UJIAN AKHIR SEMESTER (UAS)</w:t>
            </w:r>
          </w:p>
        </w:tc>
      </w:tr>
      <w:bookmarkEnd w:id="0"/>
    </w:tbl>
    <w:p w14:paraId="0DCF9908" w14:textId="77777777" w:rsidR="00B82CCC" w:rsidRPr="00741043" w:rsidRDefault="00B82CCC" w:rsidP="00B82CCC">
      <w:pPr>
        <w:ind w:left="360"/>
        <w:rPr>
          <w:b/>
          <w:lang w:val="id-ID"/>
        </w:rPr>
      </w:pPr>
    </w:p>
    <w:p w14:paraId="702E8CD6" w14:textId="77777777" w:rsidR="00B82CCC" w:rsidRPr="00741043" w:rsidRDefault="00B82CCC" w:rsidP="00B82CCC">
      <w:pPr>
        <w:numPr>
          <w:ilvl w:val="0"/>
          <w:numId w:val="2"/>
        </w:numPr>
        <w:spacing w:line="360" w:lineRule="auto"/>
        <w:rPr>
          <w:b/>
          <w:lang w:val="id-ID"/>
        </w:rPr>
      </w:pPr>
      <w:r w:rsidRPr="00741043">
        <w:rPr>
          <w:b/>
          <w:lang w:val="id-ID"/>
        </w:rPr>
        <w:t>Tata Tertib Perkuliahan</w:t>
      </w:r>
    </w:p>
    <w:p w14:paraId="44DDF224" w14:textId="7047C94C" w:rsidR="00B82CCC" w:rsidRPr="00B15C49" w:rsidRDefault="00B82CCC" w:rsidP="00B82CCC">
      <w:pPr>
        <w:numPr>
          <w:ilvl w:val="0"/>
          <w:numId w:val="5"/>
        </w:numPr>
        <w:spacing w:line="360" w:lineRule="auto"/>
        <w:jc w:val="both"/>
        <w:rPr>
          <w:lang w:val="id-ID"/>
        </w:rPr>
      </w:pPr>
      <w:r w:rsidRPr="00741043">
        <w:rPr>
          <w:lang w:val="id-ID"/>
        </w:rPr>
        <w:t>Berpakaian sopan rapi sesuai aturan Prodi (Bersepatu dan tidak boleh memakai T-Shirt)</w:t>
      </w:r>
      <w:r w:rsidR="001F42F6">
        <w:rPr>
          <w:lang w:val="id-ID"/>
        </w:rPr>
        <w:t>, berjilbab bagi mahasiswa putri</w:t>
      </w:r>
      <w:r w:rsidR="00B15C49">
        <w:rPr>
          <w:lang w:val="id-ID"/>
        </w:rPr>
        <w:t xml:space="preserve"> ( jika tatap muka). Apabila tatap maya diharapkan untuk berpakaian sopan</w:t>
      </w:r>
      <w:r w:rsidR="009F648B">
        <w:rPr>
          <w:lang w:val="en-US"/>
        </w:rPr>
        <w:t xml:space="preserve"> dan </w:t>
      </w:r>
      <w:proofErr w:type="spellStart"/>
      <w:r w:rsidR="009F648B">
        <w:rPr>
          <w:lang w:val="en-US"/>
        </w:rPr>
        <w:t>rapi</w:t>
      </w:r>
      <w:proofErr w:type="spellEnd"/>
      <w:r w:rsidR="00B15C49">
        <w:rPr>
          <w:lang w:val="id-ID"/>
        </w:rPr>
        <w:t xml:space="preserve"> juga.</w:t>
      </w:r>
    </w:p>
    <w:p w14:paraId="119F276C" w14:textId="7E393BC6" w:rsidR="009B0F7F" w:rsidRPr="00B15C49" w:rsidRDefault="00B15C49" w:rsidP="009B0F7F">
      <w:pPr>
        <w:numPr>
          <w:ilvl w:val="0"/>
          <w:numId w:val="5"/>
        </w:numPr>
        <w:spacing w:line="360" w:lineRule="auto"/>
        <w:jc w:val="both"/>
        <w:rPr>
          <w:lang w:val="id-ID"/>
        </w:rPr>
      </w:pPr>
      <w:r>
        <w:rPr>
          <w:bCs/>
          <w:lang w:val="id-ID"/>
        </w:rPr>
        <w:t>Apabila tatap muka maka, d</w:t>
      </w:r>
      <w:r w:rsidR="00B82CCC" w:rsidRPr="00741043">
        <w:rPr>
          <w:bCs/>
          <w:lang w:val="id-ID"/>
        </w:rPr>
        <w:t>atang tepat waktu, toleransi terlambat 20 menit</w:t>
      </w:r>
      <w:r>
        <w:rPr>
          <w:bCs/>
          <w:lang w:val="id-ID"/>
        </w:rPr>
        <w:t>,</w:t>
      </w:r>
      <w:r w:rsidR="00B82CCC" w:rsidRPr="00741043">
        <w:rPr>
          <w:bCs/>
          <w:lang w:val="id-ID"/>
        </w:rPr>
        <w:t xml:space="preserve"> (Dosen dan mahasiswa kecuali ijin terlebih dahulu)</w:t>
      </w:r>
    </w:p>
    <w:p w14:paraId="21B813A2" w14:textId="4A3B1219" w:rsidR="00B15C49" w:rsidRPr="009F648B" w:rsidRDefault="006A7864" w:rsidP="00B15C49">
      <w:pPr>
        <w:spacing w:line="360" w:lineRule="auto"/>
        <w:ind w:left="1080"/>
        <w:jc w:val="both"/>
        <w:rPr>
          <w:lang w:val="en-US"/>
        </w:rPr>
      </w:pPr>
      <w:r>
        <w:rPr>
          <w:bCs/>
          <w:lang w:val="id-ID"/>
        </w:rPr>
        <w:t>Jika tatap maya diharap 10</w:t>
      </w:r>
      <w:r w:rsidR="00B15C49">
        <w:rPr>
          <w:bCs/>
          <w:lang w:val="id-ID"/>
        </w:rPr>
        <w:t xml:space="preserve"> menit sebelum perkuliahan dimulai sudah siap </w:t>
      </w:r>
      <w:r w:rsidR="00AA4342">
        <w:rPr>
          <w:bCs/>
          <w:lang w:val="id-ID"/>
        </w:rPr>
        <w:t>dan hadir dalam perkuliahan tatap maya</w:t>
      </w:r>
      <w:r w:rsidR="009F648B">
        <w:rPr>
          <w:bCs/>
          <w:lang w:val="en-US"/>
        </w:rPr>
        <w:t xml:space="preserve">, </w:t>
      </w:r>
      <w:proofErr w:type="spellStart"/>
      <w:r w:rsidR="009F648B">
        <w:rPr>
          <w:bCs/>
          <w:lang w:val="en-US"/>
        </w:rPr>
        <w:t>wajib</w:t>
      </w:r>
      <w:proofErr w:type="spellEnd"/>
      <w:r w:rsidR="009F648B">
        <w:rPr>
          <w:bCs/>
          <w:lang w:val="en-US"/>
        </w:rPr>
        <w:t xml:space="preserve"> on camera</w:t>
      </w:r>
      <w:r w:rsidR="009F648B">
        <w:rPr>
          <w:bCs/>
          <w:lang w:val="en-US"/>
        </w:rPr>
        <w:t xml:space="preserve"> dan </w:t>
      </w:r>
      <w:proofErr w:type="spellStart"/>
      <w:r w:rsidR="009F648B">
        <w:rPr>
          <w:bCs/>
          <w:lang w:val="en-US"/>
        </w:rPr>
        <w:t>menonaktifkan</w:t>
      </w:r>
      <w:proofErr w:type="spellEnd"/>
      <w:r w:rsidR="009F648B">
        <w:rPr>
          <w:bCs/>
          <w:lang w:val="en-US"/>
        </w:rPr>
        <w:t xml:space="preserve"> </w:t>
      </w:r>
      <w:proofErr w:type="spellStart"/>
      <w:r w:rsidR="009F648B">
        <w:rPr>
          <w:bCs/>
          <w:lang w:val="en-US"/>
        </w:rPr>
        <w:t>microfon</w:t>
      </w:r>
      <w:proofErr w:type="spellEnd"/>
      <w:r w:rsidR="009F648B">
        <w:rPr>
          <w:bCs/>
          <w:lang w:val="en-US"/>
        </w:rPr>
        <w:t xml:space="preserve"> </w:t>
      </w:r>
      <w:proofErr w:type="spellStart"/>
      <w:r w:rsidR="009F648B">
        <w:rPr>
          <w:bCs/>
          <w:lang w:val="en-US"/>
        </w:rPr>
        <w:t>saat</w:t>
      </w:r>
      <w:proofErr w:type="spellEnd"/>
      <w:r w:rsidR="009F648B">
        <w:rPr>
          <w:bCs/>
          <w:lang w:val="en-US"/>
        </w:rPr>
        <w:t xml:space="preserve"> </w:t>
      </w:r>
      <w:proofErr w:type="spellStart"/>
      <w:r w:rsidR="009F648B">
        <w:rPr>
          <w:bCs/>
          <w:lang w:val="en-US"/>
        </w:rPr>
        <w:t>dosen</w:t>
      </w:r>
      <w:proofErr w:type="spellEnd"/>
      <w:r w:rsidR="009F648B">
        <w:rPr>
          <w:bCs/>
          <w:lang w:val="en-US"/>
        </w:rPr>
        <w:t xml:space="preserve"> </w:t>
      </w:r>
      <w:proofErr w:type="spellStart"/>
      <w:r w:rsidR="009F648B">
        <w:rPr>
          <w:bCs/>
          <w:lang w:val="en-US"/>
        </w:rPr>
        <w:t>menjelaskan</w:t>
      </w:r>
      <w:proofErr w:type="spellEnd"/>
      <w:r w:rsidR="009F648B">
        <w:rPr>
          <w:bCs/>
          <w:lang w:val="en-US"/>
        </w:rPr>
        <w:t xml:space="preserve"> (</w:t>
      </w:r>
      <w:proofErr w:type="spellStart"/>
      <w:r w:rsidR="009F648B">
        <w:rPr>
          <w:bCs/>
          <w:lang w:val="en-US"/>
        </w:rPr>
        <w:t>kecuali</w:t>
      </w:r>
      <w:proofErr w:type="spellEnd"/>
      <w:r w:rsidR="009F648B">
        <w:rPr>
          <w:bCs/>
          <w:lang w:val="en-US"/>
        </w:rPr>
        <w:t xml:space="preserve"> </w:t>
      </w:r>
      <w:proofErr w:type="spellStart"/>
      <w:r w:rsidR="009F648B">
        <w:rPr>
          <w:bCs/>
          <w:lang w:val="en-US"/>
        </w:rPr>
        <w:t>atas</w:t>
      </w:r>
      <w:proofErr w:type="spellEnd"/>
      <w:r w:rsidR="009F648B">
        <w:rPr>
          <w:bCs/>
          <w:lang w:val="en-US"/>
        </w:rPr>
        <w:t xml:space="preserve"> </w:t>
      </w:r>
      <w:proofErr w:type="spellStart"/>
      <w:r w:rsidR="009F648B">
        <w:rPr>
          <w:bCs/>
          <w:lang w:val="en-US"/>
        </w:rPr>
        <w:t>intruksi</w:t>
      </w:r>
      <w:proofErr w:type="spellEnd"/>
      <w:r w:rsidR="009F648B">
        <w:rPr>
          <w:bCs/>
          <w:lang w:val="en-US"/>
        </w:rPr>
        <w:t xml:space="preserve"> </w:t>
      </w:r>
      <w:proofErr w:type="spellStart"/>
      <w:r w:rsidR="009F648B">
        <w:rPr>
          <w:bCs/>
          <w:lang w:val="en-US"/>
        </w:rPr>
        <w:t>Dosen</w:t>
      </w:r>
      <w:proofErr w:type="spellEnd"/>
      <w:r w:rsidR="009F648B">
        <w:rPr>
          <w:bCs/>
          <w:lang w:val="en-US"/>
        </w:rPr>
        <w:t>)</w:t>
      </w:r>
    </w:p>
    <w:p w14:paraId="2DD5E693" w14:textId="04ACFB8B" w:rsidR="00AA4342" w:rsidRPr="00AA4342" w:rsidRDefault="009F648B" w:rsidP="00AA4342">
      <w:pPr>
        <w:numPr>
          <w:ilvl w:val="0"/>
          <w:numId w:val="5"/>
        </w:numPr>
        <w:spacing w:line="360" w:lineRule="auto"/>
        <w:jc w:val="both"/>
        <w:rPr>
          <w:lang w:val="en-US"/>
        </w:rPr>
      </w:pPr>
      <w:proofErr w:type="spellStart"/>
      <w:r>
        <w:rPr>
          <w:bCs/>
          <w:lang w:val="en-US"/>
        </w:rPr>
        <w:t>Wajib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mengisi</w:t>
      </w:r>
      <w:proofErr w:type="spellEnd"/>
      <w:r>
        <w:rPr>
          <w:bCs/>
          <w:lang w:val="en-US"/>
        </w:rPr>
        <w:t xml:space="preserve"> daftar </w:t>
      </w:r>
      <w:proofErr w:type="spellStart"/>
      <w:r>
        <w:rPr>
          <w:bCs/>
          <w:lang w:val="en-US"/>
        </w:rPr>
        <w:t>Hadir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baik</w:t>
      </w:r>
      <w:proofErr w:type="spellEnd"/>
      <w:r>
        <w:rPr>
          <w:bCs/>
          <w:lang w:val="en-US"/>
        </w:rPr>
        <w:t xml:space="preserve"> di </w:t>
      </w:r>
      <w:proofErr w:type="spellStart"/>
      <w:r>
        <w:rPr>
          <w:bCs/>
          <w:lang w:val="en-US"/>
        </w:rPr>
        <w:t>Sunan</w:t>
      </w:r>
      <w:proofErr w:type="spellEnd"/>
      <w:r>
        <w:rPr>
          <w:bCs/>
          <w:lang w:val="en-US"/>
        </w:rPr>
        <w:t xml:space="preserve"> </w:t>
      </w:r>
      <w:r w:rsidRPr="009F648B">
        <w:rPr>
          <w:bCs/>
          <w:i/>
          <w:iCs/>
          <w:lang w:val="en-US"/>
        </w:rPr>
        <w:t xml:space="preserve">E-Learning/ </w:t>
      </w:r>
      <w:proofErr w:type="spellStart"/>
      <w:r w:rsidRPr="009F648B">
        <w:rPr>
          <w:bCs/>
          <w:i/>
          <w:iCs/>
          <w:lang w:val="en-US"/>
        </w:rPr>
        <w:t>Whatssapp</w:t>
      </w:r>
      <w:proofErr w:type="spellEnd"/>
      <w:r w:rsidRPr="009F648B">
        <w:rPr>
          <w:bCs/>
          <w:i/>
          <w:iCs/>
          <w:lang w:val="en-US"/>
        </w:rPr>
        <w:t xml:space="preserve"> Group</w:t>
      </w:r>
      <w:r>
        <w:rPr>
          <w:bCs/>
          <w:lang w:val="en-US"/>
        </w:rPr>
        <w:t xml:space="preserve">, </w:t>
      </w:r>
      <w:r w:rsidR="00B82CCC" w:rsidRPr="009B0F7F">
        <w:rPr>
          <w:bCs/>
          <w:lang w:val="id-ID"/>
        </w:rPr>
        <w:t>Presensi tidak bisa digantikan dalam bentuk apapun</w:t>
      </w:r>
    </w:p>
    <w:p w14:paraId="01FB5C24" w14:textId="3E582778" w:rsidR="009B0F7F" w:rsidRPr="009B0F7F" w:rsidRDefault="00AA4342" w:rsidP="009B0F7F">
      <w:pPr>
        <w:numPr>
          <w:ilvl w:val="0"/>
          <w:numId w:val="5"/>
        </w:numPr>
        <w:spacing w:line="360" w:lineRule="auto"/>
        <w:jc w:val="both"/>
        <w:rPr>
          <w:lang w:val="en-US"/>
        </w:rPr>
      </w:pPr>
      <w:r>
        <w:rPr>
          <w:bCs/>
          <w:lang w:val="id-ID"/>
        </w:rPr>
        <w:t xml:space="preserve">Mengaktifkan Sistem </w:t>
      </w:r>
      <w:r w:rsidRPr="009F648B">
        <w:rPr>
          <w:b/>
          <w:i/>
          <w:iCs/>
          <w:lang w:val="id-ID"/>
        </w:rPr>
        <w:t>E-Learning Sunan</w:t>
      </w:r>
      <w:r w:rsidR="009F648B" w:rsidRPr="009F648B">
        <w:rPr>
          <w:b/>
          <w:i/>
          <w:iCs/>
          <w:lang w:val="id-ID"/>
        </w:rPr>
        <w:t xml:space="preserve"> </w:t>
      </w:r>
      <w:r w:rsidRPr="009F648B">
        <w:rPr>
          <w:b/>
          <w:i/>
          <w:iCs/>
          <w:lang w:val="id-ID"/>
        </w:rPr>
        <w:t>/ WhasApp</w:t>
      </w:r>
      <w:r w:rsidR="009F648B" w:rsidRPr="009F648B">
        <w:rPr>
          <w:b/>
          <w:i/>
          <w:iCs/>
          <w:lang w:val="en-US"/>
        </w:rPr>
        <w:t xml:space="preserve"> Group</w:t>
      </w:r>
      <w:r w:rsidRPr="009F648B">
        <w:rPr>
          <w:b/>
          <w:i/>
          <w:iCs/>
          <w:lang w:val="id-ID"/>
        </w:rPr>
        <w:t>/ Zoom.meeting/ Google.meet</w:t>
      </w:r>
      <w:r>
        <w:rPr>
          <w:bCs/>
          <w:lang w:val="id-ID"/>
        </w:rPr>
        <w:t>, sesuai jadwal perkuliahan dan sesuai instruksi dosen.</w:t>
      </w:r>
    </w:p>
    <w:p w14:paraId="230A702D" w14:textId="77777777" w:rsidR="009B0F7F" w:rsidRPr="009B0F7F" w:rsidRDefault="00B82CCC" w:rsidP="009B0F7F">
      <w:pPr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9B0F7F">
        <w:rPr>
          <w:bCs/>
          <w:lang w:val="id-ID"/>
        </w:rPr>
        <w:t>Kehadiran minimal 75% (minimal 12 kali)</w:t>
      </w:r>
    </w:p>
    <w:p w14:paraId="627E306F" w14:textId="77777777" w:rsidR="009B0F7F" w:rsidRPr="009B0F7F" w:rsidRDefault="00B82CCC" w:rsidP="009B0F7F">
      <w:pPr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9B0F7F">
        <w:rPr>
          <w:bCs/>
          <w:lang w:val="id-ID"/>
        </w:rPr>
        <w:t>Bo</w:t>
      </w:r>
      <w:r w:rsidR="001F42F6" w:rsidRPr="009B0F7F">
        <w:rPr>
          <w:bCs/>
          <w:lang w:val="id-ID"/>
        </w:rPr>
        <w:t>leh membawa dan menggunakan lap</w:t>
      </w:r>
      <w:r w:rsidRPr="009B0F7F">
        <w:rPr>
          <w:bCs/>
          <w:lang w:val="id-ID"/>
        </w:rPr>
        <w:t>top/tablet</w:t>
      </w:r>
      <w:r w:rsidR="00AA4342">
        <w:rPr>
          <w:bCs/>
          <w:lang w:val="id-ID"/>
        </w:rPr>
        <w:t>/handphone,</w:t>
      </w:r>
      <w:r w:rsidRPr="009B0F7F">
        <w:rPr>
          <w:bCs/>
          <w:lang w:val="id-ID"/>
        </w:rPr>
        <w:t xml:space="preserve"> untuk kebutuhan pekuliahan, bukan yang lain.</w:t>
      </w:r>
    </w:p>
    <w:p w14:paraId="1E150B1C" w14:textId="77777777" w:rsidR="009B0F7F" w:rsidRPr="009B0F7F" w:rsidRDefault="00B82CCC" w:rsidP="00AA4342">
      <w:pPr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9B0F7F">
        <w:rPr>
          <w:bCs/>
          <w:lang w:val="id-ID"/>
        </w:rPr>
        <w:t>Tidak diperkenankan me</w:t>
      </w:r>
      <w:r w:rsidR="00AA4342">
        <w:rPr>
          <w:bCs/>
          <w:lang w:val="id-ID"/>
        </w:rPr>
        <w:t>ninggalkan perkuliahan baik tatap muka maupun online</w:t>
      </w:r>
      <w:r w:rsidRPr="009B0F7F">
        <w:rPr>
          <w:bCs/>
          <w:lang w:val="id-ID"/>
        </w:rPr>
        <w:t xml:space="preserve"> </w:t>
      </w:r>
      <w:r w:rsidR="00AA4342">
        <w:rPr>
          <w:bCs/>
          <w:lang w:val="id-ID"/>
        </w:rPr>
        <w:t>sebelum perkuliahan selesai.</w:t>
      </w:r>
    </w:p>
    <w:p w14:paraId="28580385" w14:textId="77777777" w:rsidR="009B0F7F" w:rsidRPr="009B0F7F" w:rsidRDefault="00B82CCC" w:rsidP="009B0F7F">
      <w:pPr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9B0F7F">
        <w:rPr>
          <w:bCs/>
          <w:lang w:val="id-ID"/>
        </w:rPr>
        <w:t>Boleh menyanggah, mengkoreksi, mengkritik dan memberi masukan kepada Dosen (Dalam konteks perkuliahan)</w:t>
      </w:r>
    </w:p>
    <w:p w14:paraId="538BD0B2" w14:textId="77777777" w:rsidR="009B0F7F" w:rsidRPr="009B0F7F" w:rsidRDefault="00B82CCC" w:rsidP="009B0F7F">
      <w:pPr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9B0F7F">
        <w:rPr>
          <w:bCs/>
          <w:lang w:val="id-ID"/>
        </w:rPr>
        <w:t>Hal yang lain disepakati bersama.</w:t>
      </w:r>
    </w:p>
    <w:p w14:paraId="35D20C2A" w14:textId="77777777" w:rsidR="009B0F7F" w:rsidRPr="009B0F7F" w:rsidRDefault="00B82CCC" w:rsidP="00AA4342">
      <w:pPr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9B0F7F">
        <w:rPr>
          <w:bCs/>
          <w:lang w:val="id-ID"/>
        </w:rPr>
        <w:t>Tidak ada ujian susulan, kecuali dengan alasan yang jelas</w:t>
      </w:r>
    </w:p>
    <w:p w14:paraId="56297662" w14:textId="77777777" w:rsidR="00B82CCC" w:rsidRPr="009B0F7F" w:rsidRDefault="00B82CCC" w:rsidP="009B0F7F">
      <w:pPr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9B0F7F">
        <w:rPr>
          <w:bCs/>
          <w:lang w:val="id-ID"/>
        </w:rPr>
        <w:t>Tugas Wajib tuntas dengan batas waktu maksimal yang telah ditentukan</w:t>
      </w:r>
    </w:p>
    <w:p w14:paraId="0FAF6040" w14:textId="77777777" w:rsidR="00F23557" w:rsidRPr="00741043" w:rsidRDefault="00F23557" w:rsidP="00B82CCC">
      <w:pPr>
        <w:ind w:left="360"/>
        <w:rPr>
          <w:b/>
          <w:lang w:val="id-ID"/>
        </w:rPr>
      </w:pPr>
    </w:p>
    <w:p w14:paraId="560C3823" w14:textId="77777777" w:rsidR="00F23557" w:rsidRDefault="00B82CCC" w:rsidP="00F23557">
      <w:pPr>
        <w:numPr>
          <w:ilvl w:val="0"/>
          <w:numId w:val="2"/>
        </w:numPr>
        <w:spacing w:line="360" w:lineRule="auto"/>
        <w:rPr>
          <w:b/>
          <w:lang w:val="id-ID"/>
        </w:rPr>
      </w:pPr>
      <w:r w:rsidRPr="00741043">
        <w:rPr>
          <w:b/>
          <w:lang w:val="id-ID"/>
        </w:rPr>
        <w:t>Bahan,</w:t>
      </w:r>
      <w:r w:rsidR="00FA2105">
        <w:rPr>
          <w:b/>
          <w:lang w:val="id-ID"/>
        </w:rPr>
        <w:t xml:space="preserve"> </w:t>
      </w:r>
      <w:r w:rsidRPr="00741043">
        <w:rPr>
          <w:b/>
          <w:lang w:val="id-ID"/>
        </w:rPr>
        <w:t>Sumber Informasi dan Referensi</w:t>
      </w:r>
    </w:p>
    <w:p w14:paraId="2DD27C18" w14:textId="77777777" w:rsidR="00FA2105" w:rsidRDefault="00FA2105" w:rsidP="00FA2105">
      <w:pPr>
        <w:spacing w:line="360" w:lineRule="auto"/>
        <w:ind w:left="720"/>
        <w:rPr>
          <w:b/>
          <w:lang w:val="id-ID"/>
        </w:rPr>
      </w:pPr>
    </w:p>
    <w:p w14:paraId="7EEF7557" w14:textId="77777777" w:rsidR="00AA4342" w:rsidRPr="00734317" w:rsidRDefault="00AA4342" w:rsidP="00AA4342">
      <w:pPr>
        <w:widowControl w:val="0"/>
        <w:numPr>
          <w:ilvl w:val="0"/>
          <w:numId w:val="46"/>
        </w:numPr>
        <w:tabs>
          <w:tab w:val="left" w:pos="1134"/>
          <w:tab w:val="left" w:pos="1276"/>
        </w:tabs>
        <w:spacing w:line="360" w:lineRule="auto"/>
        <w:ind w:right="46"/>
        <w:jc w:val="both"/>
      </w:pPr>
      <w:r>
        <w:rPr>
          <w:lang w:val="id-ID"/>
        </w:rPr>
        <w:t>Team Dosen Penyusun Modul Pendidikan A</w:t>
      </w:r>
      <w:r w:rsidRPr="00734317">
        <w:rPr>
          <w:lang w:val="id-ID"/>
        </w:rPr>
        <w:t>gama Islam</w:t>
      </w:r>
      <w:r>
        <w:rPr>
          <w:lang w:val="id-ID"/>
        </w:rPr>
        <w:t xml:space="preserve"> Universitas Muria Kudus</w:t>
      </w:r>
      <w:r w:rsidRPr="00734317">
        <w:rPr>
          <w:lang w:val="id-ID"/>
        </w:rPr>
        <w:t>,</w:t>
      </w:r>
      <w:r>
        <w:rPr>
          <w:lang w:val="id-ID"/>
        </w:rPr>
        <w:t xml:space="preserve"> </w:t>
      </w:r>
      <w:r w:rsidRPr="00734317">
        <w:rPr>
          <w:lang w:val="id-ID"/>
        </w:rPr>
        <w:t xml:space="preserve"> </w:t>
      </w:r>
      <w:r w:rsidRPr="00734317">
        <w:rPr>
          <w:i/>
          <w:iCs/>
          <w:lang w:val="id-ID"/>
        </w:rPr>
        <w:t>Islam dan Perilaku</w:t>
      </w:r>
      <w:r>
        <w:rPr>
          <w:i/>
          <w:iCs/>
          <w:lang w:val="id-ID"/>
        </w:rPr>
        <w:t xml:space="preserve">, </w:t>
      </w:r>
      <w:r>
        <w:rPr>
          <w:lang w:val="id-ID"/>
        </w:rPr>
        <w:t>2020</w:t>
      </w:r>
    </w:p>
    <w:p w14:paraId="43757587" w14:textId="77777777" w:rsidR="00AA4342" w:rsidRPr="00734317" w:rsidRDefault="00AA4342" w:rsidP="00AA4342">
      <w:pPr>
        <w:widowControl w:val="0"/>
        <w:numPr>
          <w:ilvl w:val="0"/>
          <w:numId w:val="46"/>
        </w:numPr>
        <w:tabs>
          <w:tab w:val="left" w:pos="1134"/>
          <w:tab w:val="left" w:pos="1276"/>
        </w:tabs>
        <w:spacing w:line="360" w:lineRule="auto"/>
        <w:ind w:right="46"/>
        <w:jc w:val="both"/>
      </w:pPr>
      <w:r>
        <w:rPr>
          <w:lang w:val="id-ID"/>
        </w:rPr>
        <w:lastRenderedPageBreak/>
        <w:t xml:space="preserve">Ismail, Faisal, </w:t>
      </w:r>
      <w:r w:rsidRPr="00734317">
        <w:rPr>
          <w:i/>
          <w:iCs/>
          <w:lang w:val="id-ID"/>
        </w:rPr>
        <w:t>Islam Konstitusionalisme, dan Pluralisme</w:t>
      </w:r>
      <w:r>
        <w:rPr>
          <w:lang w:val="id-ID"/>
        </w:rPr>
        <w:t>, IRCiSoD, Yogyakarta, 2017</w:t>
      </w:r>
    </w:p>
    <w:p w14:paraId="0C2A9DAE" w14:textId="77777777" w:rsidR="00AA4342" w:rsidRPr="00734317" w:rsidRDefault="00AA4342" w:rsidP="00AA4342">
      <w:pPr>
        <w:widowControl w:val="0"/>
        <w:numPr>
          <w:ilvl w:val="0"/>
          <w:numId w:val="46"/>
        </w:numPr>
        <w:tabs>
          <w:tab w:val="left" w:pos="1134"/>
          <w:tab w:val="left" w:pos="1276"/>
        </w:tabs>
        <w:spacing w:line="360" w:lineRule="auto"/>
        <w:ind w:right="46"/>
        <w:jc w:val="both"/>
      </w:pPr>
      <w:r>
        <w:rPr>
          <w:lang w:val="id-ID"/>
        </w:rPr>
        <w:t xml:space="preserve">Suwandi, Machmud, </w:t>
      </w:r>
      <w:r w:rsidRPr="00734317">
        <w:rPr>
          <w:i/>
          <w:iCs/>
          <w:lang w:val="id-ID"/>
        </w:rPr>
        <w:t>Perempuan dam Politik dalam Islam</w:t>
      </w:r>
      <w:r>
        <w:rPr>
          <w:i/>
          <w:iCs/>
          <w:lang w:val="id-ID"/>
        </w:rPr>
        <w:t xml:space="preserve">, </w:t>
      </w:r>
      <w:r>
        <w:rPr>
          <w:lang w:val="id-ID"/>
        </w:rPr>
        <w:t>CV. Budi Utama, Yogyakarta, 2012</w:t>
      </w:r>
    </w:p>
    <w:p w14:paraId="59EFC352" w14:textId="77777777" w:rsidR="00AA4342" w:rsidRPr="00734317" w:rsidRDefault="00AA4342" w:rsidP="00AA4342">
      <w:pPr>
        <w:widowControl w:val="0"/>
        <w:numPr>
          <w:ilvl w:val="0"/>
          <w:numId w:val="46"/>
        </w:numPr>
        <w:tabs>
          <w:tab w:val="left" w:pos="1134"/>
          <w:tab w:val="left" w:pos="1276"/>
        </w:tabs>
        <w:spacing w:line="360" w:lineRule="auto"/>
        <w:ind w:right="46"/>
        <w:jc w:val="both"/>
      </w:pPr>
      <w:r>
        <w:rPr>
          <w:lang w:val="id-ID"/>
        </w:rPr>
        <w:t xml:space="preserve">DE Boer, </w:t>
      </w:r>
      <w:r w:rsidRPr="00734317">
        <w:rPr>
          <w:i/>
          <w:iCs/>
          <w:lang w:val="id-ID"/>
        </w:rPr>
        <w:t>History Philosophy in Islam</w:t>
      </w:r>
      <w:r>
        <w:rPr>
          <w:lang w:val="id-ID"/>
        </w:rPr>
        <w:t>, Forum Grup Relasi Inti Media, Yogyakarta, 2019</w:t>
      </w:r>
    </w:p>
    <w:p w14:paraId="5E2519F2" w14:textId="77777777" w:rsidR="00AA4342" w:rsidRPr="00734317" w:rsidRDefault="00AA4342" w:rsidP="00AA4342">
      <w:pPr>
        <w:widowControl w:val="0"/>
        <w:numPr>
          <w:ilvl w:val="0"/>
          <w:numId w:val="46"/>
        </w:numPr>
        <w:tabs>
          <w:tab w:val="left" w:pos="1134"/>
          <w:tab w:val="left" w:pos="1276"/>
        </w:tabs>
        <w:spacing w:line="360" w:lineRule="auto"/>
        <w:ind w:right="46"/>
        <w:jc w:val="both"/>
      </w:pPr>
      <w:r>
        <w:rPr>
          <w:lang w:val="id-ID"/>
        </w:rPr>
        <w:t xml:space="preserve">Sardar, Ziaddudin, </w:t>
      </w:r>
      <w:r w:rsidRPr="00734317">
        <w:rPr>
          <w:i/>
          <w:iCs/>
          <w:lang w:val="id-ID"/>
        </w:rPr>
        <w:t>Masa Depan Peradaban Muslim</w:t>
      </w:r>
      <w:r>
        <w:rPr>
          <w:lang w:val="id-ID"/>
        </w:rPr>
        <w:t>, PT Bina Ilmu, Surabaya, 1985</w:t>
      </w:r>
    </w:p>
    <w:p w14:paraId="50614E1A" w14:textId="77777777" w:rsidR="00AA4342" w:rsidRPr="00734317" w:rsidRDefault="00AA4342" w:rsidP="00AA4342">
      <w:pPr>
        <w:widowControl w:val="0"/>
        <w:numPr>
          <w:ilvl w:val="0"/>
          <w:numId w:val="46"/>
        </w:numPr>
        <w:tabs>
          <w:tab w:val="left" w:pos="1134"/>
          <w:tab w:val="left" w:pos="1276"/>
        </w:tabs>
        <w:spacing w:line="360" w:lineRule="auto"/>
        <w:ind w:right="46"/>
        <w:jc w:val="both"/>
      </w:pPr>
      <w:r>
        <w:rPr>
          <w:lang w:val="id-ID"/>
        </w:rPr>
        <w:t xml:space="preserve">Khoiriyah, </w:t>
      </w:r>
      <w:r w:rsidRPr="00734317">
        <w:rPr>
          <w:i/>
          <w:iCs/>
          <w:lang w:val="id-ID"/>
        </w:rPr>
        <w:t>Memahami Metodologi Studi Islam</w:t>
      </w:r>
      <w:r>
        <w:rPr>
          <w:lang w:val="id-ID"/>
        </w:rPr>
        <w:t>, Teras, Yogyakarta, 2013</w:t>
      </w:r>
    </w:p>
    <w:p w14:paraId="3FFE1895" w14:textId="77777777" w:rsidR="00AA4342" w:rsidRPr="00734317" w:rsidRDefault="00AA4342" w:rsidP="00AA4342">
      <w:pPr>
        <w:widowControl w:val="0"/>
        <w:numPr>
          <w:ilvl w:val="0"/>
          <w:numId w:val="46"/>
        </w:numPr>
        <w:tabs>
          <w:tab w:val="left" w:pos="1134"/>
          <w:tab w:val="left" w:pos="1276"/>
        </w:tabs>
        <w:spacing w:line="360" w:lineRule="auto"/>
        <w:ind w:right="46"/>
        <w:jc w:val="both"/>
      </w:pPr>
      <w:r>
        <w:rPr>
          <w:lang w:val="id-ID"/>
        </w:rPr>
        <w:t xml:space="preserve">Kuntowijoyo, </w:t>
      </w:r>
      <w:r w:rsidRPr="00734317">
        <w:rPr>
          <w:i/>
          <w:iCs/>
          <w:lang w:val="id-ID"/>
        </w:rPr>
        <w:t>Islam Sebagai Ilmu</w:t>
      </w:r>
      <w:r>
        <w:rPr>
          <w:lang w:val="id-ID"/>
        </w:rPr>
        <w:t>, Tiara Wacana, Yogyakarta, 2007</w:t>
      </w:r>
    </w:p>
    <w:p w14:paraId="1201DD81" w14:textId="77777777" w:rsidR="00AA4342" w:rsidRPr="00734317" w:rsidRDefault="00AA4342" w:rsidP="00AA4342">
      <w:pPr>
        <w:widowControl w:val="0"/>
        <w:numPr>
          <w:ilvl w:val="0"/>
          <w:numId w:val="46"/>
        </w:numPr>
        <w:tabs>
          <w:tab w:val="left" w:pos="1134"/>
          <w:tab w:val="left" w:pos="1276"/>
        </w:tabs>
        <w:spacing w:line="360" w:lineRule="auto"/>
        <w:ind w:right="46"/>
        <w:jc w:val="both"/>
      </w:pPr>
      <w:r>
        <w:rPr>
          <w:lang w:val="id-ID"/>
        </w:rPr>
        <w:t xml:space="preserve">Simuh, </w:t>
      </w:r>
      <w:r w:rsidRPr="00734317">
        <w:rPr>
          <w:i/>
          <w:iCs/>
          <w:lang w:val="id-ID"/>
        </w:rPr>
        <w:t>Tasawuf dan Perkembangannya dalam Islam</w:t>
      </w:r>
      <w:r>
        <w:rPr>
          <w:i/>
          <w:iCs/>
          <w:lang w:val="id-ID"/>
        </w:rPr>
        <w:t xml:space="preserve">, </w:t>
      </w:r>
      <w:r>
        <w:rPr>
          <w:lang w:val="id-ID"/>
        </w:rPr>
        <w:t xml:space="preserve">IRCiSoD, </w:t>
      </w:r>
      <w:r>
        <w:rPr>
          <w:i/>
          <w:iCs/>
          <w:lang w:val="id-ID"/>
        </w:rPr>
        <w:t xml:space="preserve"> </w:t>
      </w:r>
      <w:r>
        <w:rPr>
          <w:lang w:val="id-ID"/>
        </w:rPr>
        <w:t>Yogyakarta, 2019</w:t>
      </w:r>
    </w:p>
    <w:p w14:paraId="6C9B5B61" w14:textId="77777777" w:rsidR="00AA4342" w:rsidRPr="00734317" w:rsidRDefault="00AA4342" w:rsidP="00AA4342">
      <w:pPr>
        <w:widowControl w:val="0"/>
        <w:numPr>
          <w:ilvl w:val="0"/>
          <w:numId w:val="46"/>
        </w:numPr>
        <w:tabs>
          <w:tab w:val="left" w:pos="1134"/>
          <w:tab w:val="left" w:pos="1276"/>
        </w:tabs>
        <w:spacing w:line="360" w:lineRule="auto"/>
        <w:ind w:right="46"/>
        <w:jc w:val="both"/>
      </w:pPr>
      <w:r>
        <w:rPr>
          <w:lang w:val="id-ID"/>
        </w:rPr>
        <w:t xml:space="preserve">Tibi, Bassam, </w:t>
      </w:r>
      <w:r w:rsidRPr="00734317">
        <w:rPr>
          <w:i/>
          <w:iCs/>
          <w:lang w:val="id-ID"/>
        </w:rPr>
        <w:t>Islam, Kebudayaan dan Perubahan Sosial</w:t>
      </w:r>
      <w:r>
        <w:rPr>
          <w:lang w:val="id-ID"/>
        </w:rPr>
        <w:t>, Tiara Wacana, Yogyakarta, 1999</w:t>
      </w:r>
    </w:p>
    <w:p w14:paraId="1F0D76F3" w14:textId="77777777" w:rsidR="00AA4342" w:rsidRPr="00734317" w:rsidRDefault="00AA4342" w:rsidP="00AA4342">
      <w:pPr>
        <w:widowControl w:val="0"/>
        <w:numPr>
          <w:ilvl w:val="0"/>
          <w:numId w:val="46"/>
        </w:numPr>
        <w:tabs>
          <w:tab w:val="left" w:pos="1134"/>
          <w:tab w:val="left" w:pos="1276"/>
        </w:tabs>
        <w:spacing w:line="360" w:lineRule="auto"/>
        <w:ind w:right="46"/>
        <w:jc w:val="both"/>
      </w:pPr>
      <w:r>
        <w:rPr>
          <w:lang w:val="id-ID"/>
        </w:rPr>
        <w:t xml:space="preserve">Khoir, Mufidul, </w:t>
      </w:r>
      <w:r w:rsidRPr="00734317">
        <w:rPr>
          <w:i/>
          <w:iCs/>
          <w:lang w:val="id-ID"/>
        </w:rPr>
        <w:t>Rahasia Para Sufi</w:t>
      </w:r>
      <w:r>
        <w:rPr>
          <w:lang w:val="id-ID"/>
        </w:rPr>
        <w:t>, Sketsa, Yogyakarta, 2006</w:t>
      </w:r>
    </w:p>
    <w:p w14:paraId="62991288" w14:textId="77777777" w:rsidR="00AA4342" w:rsidRPr="00734317" w:rsidRDefault="00AA4342" w:rsidP="00AA4342">
      <w:pPr>
        <w:widowControl w:val="0"/>
        <w:numPr>
          <w:ilvl w:val="0"/>
          <w:numId w:val="46"/>
        </w:numPr>
        <w:tabs>
          <w:tab w:val="left" w:pos="1134"/>
          <w:tab w:val="left" w:pos="1276"/>
        </w:tabs>
        <w:spacing w:line="360" w:lineRule="auto"/>
        <w:ind w:right="46"/>
        <w:jc w:val="both"/>
      </w:pPr>
      <w:r>
        <w:rPr>
          <w:lang w:val="id-ID"/>
        </w:rPr>
        <w:t xml:space="preserve">Sugiharyadi, Moh, </w:t>
      </w:r>
      <w:r w:rsidRPr="00734317">
        <w:rPr>
          <w:i/>
          <w:iCs/>
          <w:lang w:val="id-ID"/>
        </w:rPr>
        <w:t>Pikiran-Pikiran Pancasila dan Demokrasi</w:t>
      </w:r>
      <w:r>
        <w:rPr>
          <w:lang w:val="id-ID"/>
        </w:rPr>
        <w:t>, Asna Pustaka, Semarang, 2020</w:t>
      </w:r>
    </w:p>
    <w:p w14:paraId="2568C579" w14:textId="77777777" w:rsidR="00AA4342" w:rsidRPr="00734317" w:rsidRDefault="00AA4342" w:rsidP="00AA4342">
      <w:pPr>
        <w:widowControl w:val="0"/>
        <w:numPr>
          <w:ilvl w:val="0"/>
          <w:numId w:val="46"/>
        </w:numPr>
        <w:tabs>
          <w:tab w:val="left" w:pos="1134"/>
          <w:tab w:val="left" w:pos="1276"/>
        </w:tabs>
        <w:spacing w:line="360" w:lineRule="auto"/>
        <w:ind w:right="46"/>
        <w:jc w:val="both"/>
      </w:pPr>
      <w:r>
        <w:rPr>
          <w:lang w:val="id-ID"/>
        </w:rPr>
        <w:t xml:space="preserve">Machasin, </w:t>
      </w:r>
      <w:r w:rsidRPr="00734317">
        <w:rPr>
          <w:i/>
          <w:iCs/>
          <w:lang w:val="id-ID"/>
        </w:rPr>
        <w:t>Memahami Islam dengan Ilmu Keadaban</w:t>
      </w:r>
      <w:r>
        <w:rPr>
          <w:i/>
          <w:iCs/>
          <w:lang w:val="id-ID"/>
        </w:rPr>
        <w:t xml:space="preserve">, </w:t>
      </w:r>
      <w:r>
        <w:rPr>
          <w:lang w:val="id-ID"/>
        </w:rPr>
        <w:t>Suka Press, Yogyakarta, 2018</w:t>
      </w:r>
    </w:p>
    <w:p w14:paraId="3F6C732C" w14:textId="77777777" w:rsidR="00AA4342" w:rsidRPr="00734317" w:rsidRDefault="00AA4342" w:rsidP="00AA4342">
      <w:pPr>
        <w:widowControl w:val="0"/>
        <w:numPr>
          <w:ilvl w:val="0"/>
          <w:numId w:val="46"/>
        </w:numPr>
        <w:tabs>
          <w:tab w:val="left" w:pos="1134"/>
          <w:tab w:val="left" w:pos="1276"/>
        </w:tabs>
        <w:spacing w:line="360" w:lineRule="auto"/>
        <w:ind w:right="46"/>
        <w:jc w:val="both"/>
      </w:pPr>
      <w:r>
        <w:rPr>
          <w:lang w:val="id-ID"/>
        </w:rPr>
        <w:t xml:space="preserve">Abdullah, Amin, </w:t>
      </w:r>
      <w:r w:rsidRPr="00734317">
        <w:rPr>
          <w:i/>
          <w:iCs/>
          <w:lang w:val="id-ID"/>
        </w:rPr>
        <w:t>Eskatologi Al Ghazali dan Fazlur Rahman</w:t>
      </w:r>
      <w:r>
        <w:rPr>
          <w:lang w:val="id-ID"/>
        </w:rPr>
        <w:t>, Islamika, Yogyakarta, 2004</w:t>
      </w:r>
    </w:p>
    <w:p w14:paraId="3E8B2C03" w14:textId="4CA58853" w:rsidR="00AA4342" w:rsidRPr="009E7ECA" w:rsidRDefault="00AA4342" w:rsidP="00AA4342">
      <w:pPr>
        <w:widowControl w:val="0"/>
        <w:numPr>
          <w:ilvl w:val="0"/>
          <w:numId w:val="46"/>
        </w:numPr>
        <w:tabs>
          <w:tab w:val="left" w:pos="1134"/>
          <w:tab w:val="left" w:pos="1276"/>
        </w:tabs>
        <w:spacing w:line="360" w:lineRule="auto"/>
        <w:ind w:right="46"/>
        <w:jc w:val="both"/>
      </w:pPr>
      <w:r>
        <w:rPr>
          <w:lang w:val="id-ID"/>
        </w:rPr>
        <w:t xml:space="preserve">Chittick, William, </w:t>
      </w:r>
      <w:r w:rsidRPr="00734317">
        <w:rPr>
          <w:i/>
          <w:iCs/>
          <w:lang w:val="id-ID"/>
        </w:rPr>
        <w:t>Dunia Imajinal Ibnu Arabi</w:t>
      </w:r>
      <w:r>
        <w:rPr>
          <w:lang w:val="id-ID"/>
        </w:rPr>
        <w:t>, Risalah Gusti, Surabaya, 2001.</w:t>
      </w:r>
    </w:p>
    <w:p w14:paraId="056BAFAC" w14:textId="0F3F12F5" w:rsidR="009E7ECA" w:rsidRDefault="009E7ECA" w:rsidP="009E7ECA">
      <w:pPr>
        <w:widowControl w:val="0"/>
        <w:tabs>
          <w:tab w:val="left" w:pos="1134"/>
          <w:tab w:val="left" w:pos="1276"/>
        </w:tabs>
        <w:spacing w:line="360" w:lineRule="auto"/>
        <w:ind w:left="1713" w:right="46"/>
        <w:jc w:val="both"/>
        <w:rPr>
          <w:lang w:val="id-ID"/>
        </w:rPr>
      </w:pPr>
    </w:p>
    <w:p w14:paraId="01C700B2" w14:textId="77777777" w:rsidR="009E7ECA" w:rsidRPr="00BF361C" w:rsidRDefault="009E7ECA" w:rsidP="009E7ECA">
      <w:pPr>
        <w:widowControl w:val="0"/>
        <w:tabs>
          <w:tab w:val="left" w:pos="1134"/>
          <w:tab w:val="left" w:pos="1276"/>
        </w:tabs>
        <w:spacing w:line="360" w:lineRule="auto"/>
        <w:ind w:left="1713" w:right="46"/>
        <w:jc w:val="both"/>
      </w:pPr>
    </w:p>
    <w:p w14:paraId="7C243E70" w14:textId="77777777" w:rsidR="00B82CCC" w:rsidRPr="00AA4342" w:rsidRDefault="00B82CCC" w:rsidP="00F23557">
      <w:pPr>
        <w:spacing w:line="360" w:lineRule="auto"/>
        <w:ind w:left="851" w:hanging="567"/>
        <w:jc w:val="both"/>
      </w:pPr>
    </w:p>
    <w:p w14:paraId="157C363E" w14:textId="268A41A6" w:rsidR="00EF6EDD" w:rsidRPr="009E7ECA" w:rsidRDefault="009E7ECA" w:rsidP="009E7ECA">
      <w:pPr>
        <w:spacing w:line="360" w:lineRule="auto"/>
        <w:ind w:left="2160" w:firstLine="720"/>
        <w:jc w:val="both"/>
        <w:rPr>
          <w:lang w:val="en-US"/>
        </w:rPr>
      </w:pPr>
      <w:r>
        <w:rPr>
          <w:lang w:val="en-US"/>
        </w:rPr>
        <w:t>Kudus, 1 September 2021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3"/>
      </w:tblGrid>
      <w:tr w:rsidR="009E7ECA" w:rsidRPr="00741043" w14:paraId="4FF63919" w14:textId="77777777" w:rsidTr="009E7ECA">
        <w:tc>
          <w:tcPr>
            <w:tcW w:w="4993" w:type="dxa"/>
          </w:tcPr>
          <w:p w14:paraId="12507B9B" w14:textId="2628FC0A" w:rsidR="009E7ECA" w:rsidRPr="009E7ECA" w:rsidRDefault="009E7ECA" w:rsidP="009E7E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</w:t>
            </w:r>
            <w:proofErr w:type="spellStart"/>
            <w:r>
              <w:rPr>
                <w:lang w:val="en-US"/>
              </w:rPr>
              <w:t>Dosen</w:t>
            </w:r>
            <w:proofErr w:type="spellEnd"/>
            <w:r>
              <w:rPr>
                <w:lang w:val="en-US"/>
              </w:rPr>
              <w:t xml:space="preserve"> Agama Islam</w:t>
            </w:r>
          </w:p>
          <w:p w14:paraId="6E7F46B7" w14:textId="77777777" w:rsidR="009E7ECA" w:rsidRPr="00741043" w:rsidRDefault="009E7ECA" w:rsidP="000B0C04">
            <w:pPr>
              <w:rPr>
                <w:lang w:val="id-ID"/>
              </w:rPr>
            </w:pPr>
          </w:p>
          <w:p w14:paraId="68B43D30" w14:textId="77777777" w:rsidR="009E7ECA" w:rsidRPr="00741043" w:rsidRDefault="009E7ECA" w:rsidP="009E7ECA">
            <w:pPr>
              <w:rPr>
                <w:lang w:val="id-ID"/>
              </w:rPr>
            </w:pPr>
          </w:p>
        </w:tc>
      </w:tr>
      <w:tr w:rsidR="009E7ECA" w:rsidRPr="00741043" w14:paraId="6B016D80" w14:textId="77777777" w:rsidTr="009E7ECA">
        <w:tc>
          <w:tcPr>
            <w:tcW w:w="4993" w:type="dxa"/>
          </w:tcPr>
          <w:p w14:paraId="7306E80F" w14:textId="21054E28" w:rsidR="009E7ECA" w:rsidRDefault="009E7ECA" w:rsidP="000B0C04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drawing>
                <wp:anchor distT="0" distB="0" distL="114300" distR="114300" simplePos="0" relativeHeight="251661312" behindDoc="0" locked="0" layoutInCell="1" allowOverlap="1" wp14:anchorId="6BF7765E" wp14:editId="0751FC3D">
                  <wp:simplePos x="0" y="0"/>
                  <wp:positionH relativeFrom="margin">
                    <wp:posOffset>1588156</wp:posOffset>
                  </wp:positionH>
                  <wp:positionV relativeFrom="paragraph">
                    <wp:posOffset>-540999</wp:posOffset>
                  </wp:positionV>
                  <wp:extent cx="2303780" cy="88582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3F94648" w14:textId="639407A1" w:rsidR="00010A85" w:rsidRDefault="00010A85" w:rsidP="00923996">
      <w:pPr>
        <w:rPr>
          <w:lang w:val="id-ID"/>
        </w:rPr>
      </w:pPr>
    </w:p>
    <w:p w14:paraId="2B163EFE" w14:textId="0B83717D" w:rsidR="009E7ECA" w:rsidRPr="00741043" w:rsidRDefault="009E7ECA" w:rsidP="009E7ECA">
      <w:pPr>
        <w:ind w:left="2160" w:firstLine="720"/>
        <w:rPr>
          <w:lang w:val="id-ID"/>
        </w:rPr>
      </w:pPr>
      <w:r>
        <w:rPr>
          <w:lang w:val="id-ID"/>
        </w:rPr>
        <w:t>Hanik Hidayati, S.Pd.I.</w:t>
      </w:r>
      <w:r w:rsidRPr="00741043">
        <w:rPr>
          <w:lang w:val="id-ID"/>
        </w:rPr>
        <w:t>, M.Pd</w:t>
      </w:r>
    </w:p>
    <w:p w14:paraId="40F5A70C" w14:textId="77777777" w:rsidR="009E7ECA" w:rsidRPr="00741043" w:rsidRDefault="009E7ECA" w:rsidP="00923996">
      <w:pPr>
        <w:rPr>
          <w:lang w:val="id-ID"/>
        </w:rPr>
      </w:pPr>
    </w:p>
    <w:sectPr w:rsidR="009E7ECA" w:rsidRPr="00741043" w:rsidSect="00EF6EDD">
      <w:pgSz w:w="12242" w:h="18711" w:code="5"/>
      <w:pgMar w:top="1276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C72"/>
    <w:multiLevelType w:val="hybridMultilevel"/>
    <w:tmpl w:val="FB5ECE06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D5429"/>
    <w:multiLevelType w:val="hybridMultilevel"/>
    <w:tmpl w:val="03485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E30E1"/>
    <w:multiLevelType w:val="hybridMultilevel"/>
    <w:tmpl w:val="018A499C"/>
    <w:lvl w:ilvl="0" w:tplc="6DBE7C46">
      <w:start w:val="1"/>
      <w:numFmt w:val="lowerLetter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21659"/>
    <w:multiLevelType w:val="hybridMultilevel"/>
    <w:tmpl w:val="D4C06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51DC5"/>
    <w:multiLevelType w:val="hybridMultilevel"/>
    <w:tmpl w:val="73E8E9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C74913"/>
    <w:multiLevelType w:val="hybridMultilevel"/>
    <w:tmpl w:val="3A3204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8678B"/>
    <w:multiLevelType w:val="hybridMultilevel"/>
    <w:tmpl w:val="3E1C3826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53153"/>
    <w:multiLevelType w:val="hybridMultilevel"/>
    <w:tmpl w:val="7C0C4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73A03"/>
    <w:multiLevelType w:val="hybridMultilevel"/>
    <w:tmpl w:val="F6048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64898"/>
    <w:multiLevelType w:val="hybridMultilevel"/>
    <w:tmpl w:val="8D349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D2A2B"/>
    <w:multiLevelType w:val="hybridMultilevel"/>
    <w:tmpl w:val="CAFE0E46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05822"/>
    <w:multiLevelType w:val="hybridMultilevel"/>
    <w:tmpl w:val="7B32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E57499"/>
    <w:multiLevelType w:val="hybridMultilevel"/>
    <w:tmpl w:val="BBA67334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C5B71"/>
    <w:multiLevelType w:val="hybridMultilevel"/>
    <w:tmpl w:val="AAA654BA"/>
    <w:lvl w:ilvl="0" w:tplc="0409000F">
      <w:start w:val="1"/>
      <w:numFmt w:val="decimal"/>
      <w:lvlText w:val="%1."/>
      <w:lvlJc w:val="left"/>
      <w:pPr>
        <w:ind w:left="404" w:hanging="360"/>
      </w:pPr>
    </w:lvl>
    <w:lvl w:ilvl="1" w:tplc="04090019" w:tentative="1">
      <w:start w:val="1"/>
      <w:numFmt w:val="lowerLetter"/>
      <w:lvlText w:val="%2."/>
      <w:lvlJc w:val="left"/>
      <w:pPr>
        <w:ind w:left="1124" w:hanging="360"/>
      </w:pPr>
    </w:lvl>
    <w:lvl w:ilvl="2" w:tplc="0409001B">
      <w:start w:val="1"/>
      <w:numFmt w:val="lowerRoman"/>
      <w:lvlText w:val="%3."/>
      <w:lvlJc w:val="right"/>
      <w:pPr>
        <w:ind w:left="1844" w:hanging="180"/>
      </w:pPr>
    </w:lvl>
    <w:lvl w:ilvl="3" w:tplc="0409000F" w:tentative="1">
      <w:start w:val="1"/>
      <w:numFmt w:val="decimal"/>
      <w:lvlText w:val="%4."/>
      <w:lvlJc w:val="left"/>
      <w:pPr>
        <w:ind w:left="2564" w:hanging="360"/>
      </w:pPr>
    </w:lvl>
    <w:lvl w:ilvl="4" w:tplc="04090019" w:tentative="1">
      <w:start w:val="1"/>
      <w:numFmt w:val="lowerLetter"/>
      <w:lvlText w:val="%5."/>
      <w:lvlJc w:val="left"/>
      <w:pPr>
        <w:ind w:left="3284" w:hanging="360"/>
      </w:pPr>
    </w:lvl>
    <w:lvl w:ilvl="5" w:tplc="0409001B" w:tentative="1">
      <w:start w:val="1"/>
      <w:numFmt w:val="lowerRoman"/>
      <w:lvlText w:val="%6."/>
      <w:lvlJc w:val="right"/>
      <w:pPr>
        <w:ind w:left="4004" w:hanging="180"/>
      </w:pPr>
    </w:lvl>
    <w:lvl w:ilvl="6" w:tplc="0409000F" w:tentative="1">
      <w:start w:val="1"/>
      <w:numFmt w:val="decimal"/>
      <w:lvlText w:val="%7."/>
      <w:lvlJc w:val="left"/>
      <w:pPr>
        <w:ind w:left="4724" w:hanging="360"/>
      </w:pPr>
    </w:lvl>
    <w:lvl w:ilvl="7" w:tplc="04090019" w:tentative="1">
      <w:start w:val="1"/>
      <w:numFmt w:val="lowerLetter"/>
      <w:lvlText w:val="%8."/>
      <w:lvlJc w:val="left"/>
      <w:pPr>
        <w:ind w:left="5444" w:hanging="360"/>
      </w:pPr>
    </w:lvl>
    <w:lvl w:ilvl="8" w:tplc="040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14" w15:restartNumberingAfterBreak="0">
    <w:nsid w:val="274A0EFD"/>
    <w:multiLevelType w:val="hybridMultilevel"/>
    <w:tmpl w:val="725807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8A3C68"/>
    <w:multiLevelType w:val="hybridMultilevel"/>
    <w:tmpl w:val="237807CC"/>
    <w:lvl w:ilvl="0" w:tplc="0421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2AA24F2B"/>
    <w:multiLevelType w:val="hybridMultilevel"/>
    <w:tmpl w:val="C50CE3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43CAE"/>
    <w:multiLevelType w:val="hybridMultilevel"/>
    <w:tmpl w:val="62A267DE"/>
    <w:lvl w:ilvl="0" w:tplc="04210017">
      <w:start w:val="1"/>
      <w:numFmt w:val="lowerLetter"/>
      <w:lvlText w:val="%1)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30AE3DB4"/>
    <w:multiLevelType w:val="hybridMultilevel"/>
    <w:tmpl w:val="058ABC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D47BA8"/>
    <w:multiLevelType w:val="hybridMultilevel"/>
    <w:tmpl w:val="579A26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FE0FA3"/>
    <w:multiLevelType w:val="hybridMultilevel"/>
    <w:tmpl w:val="1560813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CA7D08"/>
    <w:multiLevelType w:val="hybridMultilevel"/>
    <w:tmpl w:val="E8FA50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2243F0"/>
    <w:multiLevelType w:val="hybridMultilevel"/>
    <w:tmpl w:val="0A7A2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9A3D08"/>
    <w:multiLevelType w:val="hybridMultilevel"/>
    <w:tmpl w:val="2AA69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429D7"/>
    <w:multiLevelType w:val="hybridMultilevel"/>
    <w:tmpl w:val="D6E6F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8F7309"/>
    <w:multiLevelType w:val="hybridMultilevel"/>
    <w:tmpl w:val="041CE6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A12873"/>
    <w:multiLevelType w:val="hybridMultilevel"/>
    <w:tmpl w:val="2508162E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DCA2ED1"/>
    <w:multiLevelType w:val="hybridMultilevel"/>
    <w:tmpl w:val="660C3F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03306A"/>
    <w:multiLevelType w:val="hybridMultilevel"/>
    <w:tmpl w:val="072C5BDA"/>
    <w:lvl w:ilvl="0" w:tplc="52B8F47A">
      <w:start w:val="1"/>
      <w:numFmt w:val="decimal"/>
      <w:lvlText w:val="%1."/>
      <w:lvlJc w:val="left"/>
      <w:pPr>
        <w:ind w:left="1440" w:hanging="360"/>
      </w:pPr>
      <w:rPr>
        <w:rFonts w:asciiTheme="majorBidi" w:eastAsia="Times New Roman" w:hAnsiTheme="majorBidi" w:cstheme="majorBidi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51F759F"/>
    <w:multiLevelType w:val="hybridMultilevel"/>
    <w:tmpl w:val="4904B3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3B1B77"/>
    <w:multiLevelType w:val="hybridMultilevel"/>
    <w:tmpl w:val="B10825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3F34C7"/>
    <w:multiLevelType w:val="hybridMultilevel"/>
    <w:tmpl w:val="CA584B88"/>
    <w:lvl w:ilvl="0" w:tplc="2D1048B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B10AB1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9E4DF0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55C6A2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186C33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2A24FD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AD3ECCE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CB044B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6C6A2B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49672C70"/>
    <w:multiLevelType w:val="hybridMultilevel"/>
    <w:tmpl w:val="89783696"/>
    <w:lvl w:ilvl="0" w:tplc="3270658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482455"/>
    <w:multiLevelType w:val="hybridMultilevel"/>
    <w:tmpl w:val="0B562FBC"/>
    <w:lvl w:ilvl="0" w:tplc="04210017">
      <w:start w:val="1"/>
      <w:numFmt w:val="lowerLetter"/>
      <w:lvlText w:val="%1)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4DA20909"/>
    <w:multiLevelType w:val="hybridMultilevel"/>
    <w:tmpl w:val="8EBE733A"/>
    <w:lvl w:ilvl="0" w:tplc="04210017">
      <w:start w:val="1"/>
      <w:numFmt w:val="lowerLetter"/>
      <w:lvlText w:val="%1)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51696B79"/>
    <w:multiLevelType w:val="hybridMultilevel"/>
    <w:tmpl w:val="9ECC7E34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0F">
      <w:start w:val="1"/>
      <w:numFmt w:val="decimal"/>
      <w:lvlText w:val="%3."/>
      <w:lvlJc w:val="lef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9E60F13"/>
    <w:multiLevelType w:val="hybridMultilevel"/>
    <w:tmpl w:val="DB90E74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933883"/>
    <w:multiLevelType w:val="hybridMultilevel"/>
    <w:tmpl w:val="A03A49EA"/>
    <w:lvl w:ilvl="0" w:tplc="0421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6E1A2AB4"/>
    <w:multiLevelType w:val="hybridMultilevel"/>
    <w:tmpl w:val="FC0873F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0A067A"/>
    <w:multiLevelType w:val="hybridMultilevel"/>
    <w:tmpl w:val="BE7ABE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8A6574"/>
    <w:multiLevelType w:val="hybridMultilevel"/>
    <w:tmpl w:val="B6AC53F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73FB2768"/>
    <w:multiLevelType w:val="hybridMultilevel"/>
    <w:tmpl w:val="5178F79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174621C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748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621481"/>
    <w:multiLevelType w:val="hybridMultilevel"/>
    <w:tmpl w:val="7AD269B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8917D4"/>
    <w:multiLevelType w:val="hybridMultilevel"/>
    <w:tmpl w:val="8578CDE0"/>
    <w:lvl w:ilvl="0" w:tplc="A3A6AD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6930C482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4E42B10C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A0A425D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3FA841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2162F1C8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47DC3F3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E00DFA4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1FAC4E6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4" w15:restartNumberingAfterBreak="0">
    <w:nsid w:val="7D574DD1"/>
    <w:multiLevelType w:val="hybridMultilevel"/>
    <w:tmpl w:val="060C406A"/>
    <w:lvl w:ilvl="0" w:tplc="04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5" w15:restartNumberingAfterBreak="0">
    <w:nsid w:val="7DCD6B21"/>
    <w:multiLevelType w:val="hybridMultilevel"/>
    <w:tmpl w:val="76FE6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8"/>
  </w:num>
  <w:num w:numId="3">
    <w:abstractNumId w:val="41"/>
  </w:num>
  <w:num w:numId="4">
    <w:abstractNumId w:val="13"/>
  </w:num>
  <w:num w:numId="5">
    <w:abstractNumId w:val="43"/>
  </w:num>
  <w:num w:numId="6">
    <w:abstractNumId w:val="31"/>
  </w:num>
  <w:num w:numId="7">
    <w:abstractNumId w:val="32"/>
  </w:num>
  <w:num w:numId="8">
    <w:abstractNumId w:val="11"/>
  </w:num>
  <w:num w:numId="9">
    <w:abstractNumId w:val="14"/>
  </w:num>
  <w:num w:numId="10">
    <w:abstractNumId w:val="27"/>
  </w:num>
  <w:num w:numId="11">
    <w:abstractNumId w:val="8"/>
  </w:num>
  <w:num w:numId="12">
    <w:abstractNumId w:val="5"/>
  </w:num>
  <w:num w:numId="13">
    <w:abstractNumId w:val="23"/>
  </w:num>
  <w:num w:numId="14">
    <w:abstractNumId w:val="25"/>
  </w:num>
  <w:num w:numId="15">
    <w:abstractNumId w:val="3"/>
  </w:num>
  <w:num w:numId="16">
    <w:abstractNumId w:val="19"/>
  </w:num>
  <w:num w:numId="17">
    <w:abstractNumId w:val="45"/>
  </w:num>
  <w:num w:numId="18">
    <w:abstractNumId w:val="21"/>
  </w:num>
  <w:num w:numId="19">
    <w:abstractNumId w:val="24"/>
  </w:num>
  <w:num w:numId="20">
    <w:abstractNumId w:val="16"/>
  </w:num>
  <w:num w:numId="21">
    <w:abstractNumId w:val="7"/>
  </w:num>
  <w:num w:numId="22">
    <w:abstractNumId w:val="29"/>
  </w:num>
  <w:num w:numId="23">
    <w:abstractNumId w:val="9"/>
  </w:num>
  <w:num w:numId="24">
    <w:abstractNumId w:val="30"/>
  </w:num>
  <w:num w:numId="25">
    <w:abstractNumId w:val="22"/>
  </w:num>
  <w:num w:numId="26">
    <w:abstractNumId w:val="1"/>
  </w:num>
  <w:num w:numId="27">
    <w:abstractNumId w:val="20"/>
  </w:num>
  <w:num w:numId="28">
    <w:abstractNumId w:val="39"/>
  </w:num>
  <w:num w:numId="29">
    <w:abstractNumId w:val="40"/>
  </w:num>
  <w:num w:numId="30">
    <w:abstractNumId w:val="44"/>
  </w:num>
  <w:num w:numId="31">
    <w:abstractNumId w:val="4"/>
  </w:num>
  <w:num w:numId="32">
    <w:abstractNumId w:val="28"/>
  </w:num>
  <w:num w:numId="33">
    <w:abstractNumId w:val="37"/>
  </w:num>
  <w:num w:numId="34">
    <w:abstractNumId w:val="26"/>
  </w:num>
  <w:num w:numId="35">
    <w:abstractNumId w:val="10"/>
  </w:num>
  <w:num w:numId="36">
    <w:abstractNumId w:val="2"/>
  </w:num>
  <w:num w:numId="37">
    <w:abstractNumId w:val="17"/>
  </w:num>
  <w:num w:numId="38">
    <w:abstractNumId w:val="38"/>
  </w:num>
  <w:num w:numId="39">
    <w:abstractNumId w:val="33"/>
  </w:num>
  <w:num w:numId="40">
    <w:abstractNumId w:val="12"/>
  </w:num>
  <w:num w:numId="41">
    <w:abstractNumId w:val="34"/>
  </w:num>
  <w:num w:numId="42">
    <w:abstractNumId w:val="42"/>
  </w:num>
  <w:num w:numId="43">
    <w:abstractNumId w:val="6"/>
  </w:num>
  <w:num w:numId="44">
    <w:abstractNumId w:val="0"/>
  </w:num>
  <w:num w:numId="45">
    <w:abstractNumId w:val="36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CCC"/>
    <w:rsid w:val="00010A85"/>
    <w:rsid w:val="000B46A3"/>
    <w:rsid w:val="000B6300"/>
    <w:rsid w:val="001F42F6"/>
    <w:rsid w:val="002A78BE"/>
    <w:rsid w:val="002B150E"/>
    <w:rsid w:val="002F7399"/>
    <w:rsid w:val="00387982"/>
    <w:rsid w:val="0044463F"/>
    <w:rsid w:val="004A7D3E"/>
    <w:rsid w:val="00535590"/>
    <w:rsid w:val="00573DCB"/>
    <w:rsid w:val="005E0E38"/>
    <w:rsid w:val="005F7ED0"/>
    <w:rsid w:val="006167DA"/>
    <w:rsid w:val="006A7864"/>
    <w:rsid w:val="006F241C"/>
    <w:rsid w:val="00741043"/>
    <w:rsid w:val="00780871"/>
    <w:rsid w:val="007F49E6"/>
    <w:rsid w:val="00865A47"/>
    <w:rsid w:val="00897FEB"/>
    <w:rsid w:val="008B5B26"/>
    <w:rsid w:val="00923996"/>
    <w:rsid w:val="009279AD"/>
    <w:rsid w:val="009B0F7F"/>
    <w:rsid w:val="009E7ECA"/>
    <w:rsid w:val="009F1BA4"/>
    <w:rsid w:val="009F648B"/>
    <w:rsid w:val="00A1481B"/>
    <w:rsid w:val="00AA4342"/>
    <w:rsid w:val="00B15C49"/>
    <w:rsid w:val="00B82CCC"/>
    <w:rsid w:val="00BA2AC7"/>
    <w:rsid w:val="00C469D0"/>
    <w:rsid w:val="00CB7A27"/>
    <w:rsid w:val="00D528CA"/>
    <w:rsid w:val="00D61E0F"/>
    <w:rsid w:val="00DE5818"/>
    <w:rsid w:val="00DE7F12"/>
    <w:rsid w:val="00DF1217"/>
    <w:rsid w:val="00E02764"/>
    <w:rsid w:val="00E0380C"/>
    <w:rsid w:val="00E829EA"/>
    <w:rsid w:val="00EE1186"/>
    <w:rsid w:val="00EF6EDD"/>
    <w:rsid w:val="00F23557"/>
    <w:rsid w:val="00F7104A"/>
    <w:rsid w:val="00F8625C"/>
    <w:rsid w:val="00FA1115"/>
    <w:rsid w:val="00FA2105"/>
    <w:rsid w:val="00FB6886"/>
    <w:rsid w:val="00FC2B93"/>
    <w:rsid w:val="00FE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F09C"/>
  <w15:docId w15:val="{6723D34B-31F4-4F31-9E07-77CF5504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C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ED0"/>
    <w:pPr>
      <w:keepNext/>
      <w:keepLines/>
      <w:widowControl w:val="0"/>
      <w:spacing w:before="480" w:after="120" w:line="360" w:lineRule="auto"/>
      <w:ind w:left="363" w:right="1469" w:firstLine="714"/>
      <w:jc w:val="both"/>
      <w:outlineLvl w:val="0"/>
    </w:pPr>
    <w:rPr>
      <w:rFonts w:ascii="Calibri" w:hAnsi="Calibri" w:cs="Calibri"/>
      <w:b/>
      <w:bCs/>
      <w:color w:val="000000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82CCC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B82CCC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rsid w:val="00B82C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2B15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7ED0"/>
    <w:rPr>
      <w:rFonts w:ascii="Calibri" w:eastAsia="Times New Roman" w:hAnsi="Calibri" w:cs="Calibri"/>
      <w:b/>
      <w:bCs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hanyzagha@gmail.com</cp:lastModifiedBy>
  <cp:revision>15</cp:revision>
  <cp:lastPrinted>2016-02-05T15:49:00Z</cp:lastPrinted>
  <dcterms:created xsi:type="dcterms:W3CDTF">2018-10-29T22:58:00Z</dcterms:created>
  <dcterms:modified xsi:type="dcterms:W3CDTF">2021-08-27T03:01:00Z</dcterms:modified>
</cp:coreProperties>
</file>