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457B" w14:textId="77777777" w:rsidR="002F4D97" w:rsidRPr="002F4D97" w:rsidRDefault="002F4D97" w:rsidP="001C0C15">
      <w:pPr>
        <w:spacing w:line="360" w:lineRule="auto"/>
        <w:jc w:val="center"/>
        <w:rPr>
          <w:rFonts w:ascii="Times New Normal" w:hAnsi="Times New Normal"/>
          <w:b/>
          <w:bCs/>
          <w:sz w:val="36"/>
          <w:szCs w:val="36"/>
        </w:rPr>
      </w:pPr>
      <w:r w:rsidRPr="002F4D97">
        <w:rPr>
          <w:rFonts w:ascii="Times New Normal" w:hAnsi="Times New Normal"/>
          <w:b/>
          <w:bCs/>
          <w:sz w:val="36"/>
          <w:szCs w:val="36"/>
        </w:rPr>
        <w:t>BAB II</w:t>
      </w:r>
    </w:p>
    <w:p w14:paraId="50008FE5" w14:textId="7BA909D1" w:rsidR="001D2B1A" w:rsidRDefault="002F4D97" w:rsidP="001C0C15">
      <w:pPr>
        <w:spacing w:line="360" w:lineRule="auto"/>
        <w:jc w:val="center"/>
        <w:rPr>
          <w:rFonts w:ascii="Times New Normal" w:hAnsi="Times New Normal"/>
          <w:b/>
          <w:bCs/>
          <w:sz w:val="36"/>
          <w:szCs w:val="36"/>
        </w:rPr>
      </w:pPr>
      <w:r w:rsidRPr="002F4D97">
        <w:rPr>
          <w:rFonts w:ascii="Times New Normal" w:hAnsi="Times New Normal"/>
          <w:b/>
          <w:bCs/>
          <w:sz w:val="36"/>
          <w:szCs w:val="36"/>
        </w:rPr>
        <w:t>PEMBAHASAN</w:t>
      </w:r>
    </w:p>
    <w:p w14:paraId="1EEA8B97" w14:textId="26B65D6C" w:rsidR="001D2B1A" w:rsidRPr="0097482E" w:rsidRDefault="007528BD" w:rsidP="007528BD">
      <w:pPr>
        <w:pStyle w:val="ListParagraph"/>
        <w:numPr>
          <w:ilvl w:val="0"/>
          <w:numId w:val="23"/>
        </w:numPr>
        <w:spacing w:line="360" w:lineRule="auto"/>
        <w:rPr>
          <w:rFonts w:ascii="Times New Normal" w:hAnsi="Times New Normal"/>
          <w:b/>
          <w:bCs/>
          <w:sz w:val="32"/>
          <w:szCs w:val="32"/>
        </w:rPr>
      </w:pPr>
      <w:r w:rsidRPr="0097482E">
        <w:rPr>
          <w:rFonts w:ascii="Times New Normal" w:hAnsi="Times New Normal"/>
          <w:b/>
          <w:bCs/>
          <w:sz w:val="32"/>
          <w:szCs w:val="32"/>
        </w:rPr>
        <w:t>ISLAM</w:t>
      </w:r>
    </w:p>
    <w:p w14:paraId="6C1EB3F0" w14:textId="0A074F07" w:rsidR="001D2B1A" w:rsidRDefault="001D2B1A" w:rsidP="007528BD">
      <w:pPr>
        <w:pStyle w:val="ListParagraph"/>
        <w:numPr>
          <w:ilvl w:val="0"/>
          <w:numId w:val="18"/>
        </w:numPr>
        <w:spacing w:line="360" w:lineRule="auto"/>
        <w:rPr>
          <w:rFonts w:ascii="Times New Normal" w:hAnsi="Times New Normal"/>
          <w:b/>
          <w:bCs/>
          <w:sz w:val="24"/>
          <w:szCs w:val="24"/>
        </w:rPr>
      </w:pPr>
      <w:proofErr w:type="spellStart"/>
      <w:r w:rsidRPr="001D2B1A">
        <w:rPr>
          <w:rFonts w:ascii="Times New Normal" w:hAnsi="Times New Normal"/>
          <w:b/>
          <w:bCs/>
          <w:sz w:val="24"/>
          <w:szCs w:val="24"/>
        </w:rPr>
        <w:t>Pengertian</w:t>
      </w:r>
      <w:proofErr w:type="spellEnd"/>
      <w:r w:rsidRPr="001D2B1A">
        <w:rPr>
          <w:rFonts w:ascii="Times New Normal" w:hAnsi="Times New Normal"/>
          <w:b/>
          <w:bCs/>
          <w:sz w:val="24"/>
          <w:szCs w:val="24"/>
        </w:rPr>
        <w:t xml:space="preserve"> Islam </w:t>
      </w:r>
      <w:proofErr w:type="spellStart"/>
      <w:r w:rsidRPr="001D2B1A">
        <w:rPr>
          <w:rFonts w:ascii="Times New Normal" w:hAnsi="Times New Normal"/>
          <w:b/>
          <w:bCs/>
          <w:sz w:val="24"/>
          <w:szCs w:val="24"/>
        </w:rPr>
        <w:t>Menurut</w:t>
      </w:r>
      <w:proofErr w:type="spellEnd"/>
      <w:r w:rsidRPr="001D2B1A">
        <w:rPr>
          <w:rFonts w:ascii="Times New Normal" w:hAnsi="Times New Normal"/>
          <w:b/>
          <w:bCs/>
          <w:sz w:val="24"/>
          <w:szCs w:val="24"/>
        </w:rPr>
        <w:t xml:space="preserve"> Bahasa dan </w:t>
      </w:r>
      <w:proofErr w:type="spellStart"/>
      <w:r w:rsidRPr="001D2B1A">
        <w:rPr>
          <w:rFonts w:ascii="Times New Normal" w:hAnsi="Times New Normal"/>
          <w:b/>
          <w:bCs/>
          <w:sz w:val="24"/>
          <w:szCs w:val="24"/>
        </w:rPr>
        <w:t>Istilah</w:t>
      </w:r>
      <w:proofErr w:type="spellEnd"/>
    </w:p>
    <w:p w14:paraId="3580A21B" w14:textId="77777777" w:rsidR="005003DD" w:rsidRDefault="005003DD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arab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kosa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kata ‘’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salima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’’yang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sentosa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. Dari kata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‘’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aslama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’’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sentosa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berserah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taat.</w:t>
      </w:r>
      <w:proofErr w:type="spellEnd"/>
    </w:p>
    <w:p w14:paraId="45932682" w14:textId="77777777" w:rsidR="005003DD" w:rsidRPr="005003DD" w:rsidRDefault="005003DD" w:rsidP="00DA5D0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3DD">
        <w:rPr>
          <w:rFonts w:ascii="Times New Roman" w:hAnsi="Times New Roman" w:cs="Times New Roman"/>
          <w:sz w:val="24"/>
          <w:szCs w:val="24"/>
        </w:rPr>
        <w:t xml:space="preserve">Islam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oleh Allah SWT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Muhammada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SAW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melaikan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jagat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>.</w:t>
      </w:r>
    </w:p>
    <w:p w14:paraId="4F680566" w14:textId="10024F74" w:rsidR="005003DD" w:rsidRPr="00203463" w:rsidRDefault="005003DD" w:rsidP="00DA5D0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tercanatum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Al-Quran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SAW. Islam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membahagiakan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dunia dan di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di dunia yang </w:t>
      </w:r>
      <w:proofErr w:type="spellStart"/>
      <w:r w:rsidRPr="005003D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003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Allah SWT dan Rasul-Nya.</w:t>
      </w:r>
    </w:p>
    <w:p w14:paraId="38EE0BEE" w14:textId="4912577D" w:rsidR="00203463" w:rsidRDefault="005003DD" w:rsidP="00DA5D0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Islam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spiritual.</w:t>
      </w:r>
    </w:p>
    <w:p w14:paraId="5FB322B0" w14:textId="271AE28A" w:rsid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D719F93" w14:textId="1B03A345" w:rsid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59B51E0" w14:textId="62A0E6F9" w:rsid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1C9CE2D" w14:textId="45F76785" w:rsid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28A2502" w14:textId="4417B7D8" w:rsidR="00203463" w:rsidRDefault="00203463" w:rsidP="00DA5D0C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CF4BA46" w14:textId="77777777" w:rsidR="001C0C15" w:rsidRPr="00203463" w:rsidRDefault="001C0C15" w:rsidP="00DA5D0C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2406931" w14:textId="77777777" w:rsidR="00203463" w:rsidRPr="00203463" w:rsidRDefault="00203463" w:rsidP="00DA5D0C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2C6B619" w14:textId="0D06E542" w:rsidR="00203463" w:rsidRDefault="00203463" w:rsidP="007528BD">
      <w:pPr>
        <w:pStyle w:val="ListParagraph"/>
        <w:numPr>
          <w:ilvl w:val="0"/>
          <w:numId w:val="18"/>
        </w:numPr>
        <w:spacing w:line="360" w:lineRule="auto"/>
        <w:rPr>
          <w:rFonts w:ascii="Times New Normal" w:hAnsi="Times New Normal"/>
          <w:b/>
          <w:bCs/>
          <w:sz w:val="24"/>
          <w:szCs w:val="24"/>
        </w:rPr>
      </w:pPr>
      <w:proofErr w:type="spellStart"/>
      <w:r w:rsidRPr="00203463">
        <w:rPr>
          <w:rFonts w:ascii="Times New Normal" w:hAnsi="Times New Normal"/>
          <w:b/>
          <w:bCs/>
          <w:sz w:val="24"/>
          <w:szCs w:val="24"/>
        </w:rPr>
        <w:lastRenderedPageBreak/>
        <w:t>Landasan</w:t>
      </w:r>
      <w:proofErr w:type="spellEnd"/>
      <w:r w:rsidRPr="00203463">
        <w:rPr>
          <w:rFonts w:ascii="Times New Normal" w:hAnsi="Times New Normal"/>
          <w:b/>
          <w:bCs/>
          <w:sz w:val="24"/>
          <w:szCs w:val="24"/>
        </w:rPr>
        <w:t xml:space="preserve"> Islam</w:t>
      </w:r>
      <w:r>
        <w:rPr>
          <w:rFonts w:ascii="Times New Normal" w:hAnsi="Times New Normal"/>
          <w:b/>
          <w:bCs/>
          <w:sz w:val="24"/>
          <w:szCs w:val="24"/>
        </w:rPr>
        <w:t xml:space="preserve"> </w:t>
      </w:r>
    </w:p>
    <w:p w14:paraId="61DB4A23" w14:textId="77777777" w:rsidR="00203463" w:rsidRPr="00203463" w:rsidRDefault="00203463" w:rsidP="007528BD">
      <w:pPr>
        <w:pStyle w:val="ListParagraph"/>
        <w:spacing w:line="360" w:lineRule="auto"/>
        <w:rPr>
          <w:rFonts w:ascii="Times New Normal" w:hAnsi="Times New Normal"/>
          <w:b/>
          <w:bCs/>
          <w:sz w:val="24"/>
          <w:szCs w:val="24"/>
        </w:rPr>
      </w:pPr>
    </w:p>
    <w:p w14:paraId="735F4199" w14:textId="55BD1024" w:rsidR="00203463" w:rsidRPr="00203463" w:rsidRDefault="001C0C15" w:rsidP="00DA5D0C">
      <w:pPr>
        <w:pStyle w:val="ListParagraph"/>
        <w:numPr>
          <w:ilvl w:val="0"/>
          <w:numId w:val="21"/>
        </w:numPr>
        <w:spacing w:line="360" w:lineRule="auto"/>
        <w:jc w:val="both"/>
      </w:pPr>
      <w:r w:rsidRPr="007528BD">
        <w:rPr>
          <w:rFonts w:ascii="Times New Roman" w:hAnsi="Times New Roman" w:cs="Times New Roman"/>
          <w:sz w:val="24"/>
          <w:szCs w:val="24"/>
        </w:rPr>
        <w:t>Al-Qur’an</w:t>
      </w:r>
    </w:p>
    <w:p w14:paraId="34976DE8" w14:textId="6A03F6B9" w:rsidR="00203463" w:rsidRP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Al-Qur’an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oleh Jibril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Nabi Muhammad SAW.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ijtihad.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keimanan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AQIDAH, dan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SYARI’AH.</w:t>
      </w:r>
    </w:p>
    <w:p w14:paraId="6CC1B89F" w14:textId="27BBC868" w:rsidR="00203463" w:rsidRP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Ajaran-ajaran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sesamanya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syari’ah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>).</w:t>
      </w:r>
    </w:p>
    <w:p w14:paraId="1FC79533" w14:textId="65518706" w:rsidR="00203463" w:rsidRPr="007528BD" w:rsidRDefault="00203463" w:rsidP="00DA5D0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8BD">
        <w:rPr>
          <w:rFonts w:ascii="Times New Roman" w:hAnsi="Times New Roman" w:cs="Times New Roman"/>
          <w:sz w:val="24"/>
          <w:szCs w:val="24"/>
        </w:rPr>
        <w:t>AS-SUNNAH</w:t>
      </w:r>
    </w:p>
    <w:p w14:paraId="7351D230" w14:textId="351D1935" w:rsidR="00203463" w:rsidRP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As-Sunnah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Rasul Allah SWT.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diketaui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>.</w:t>
      </w:r>
    </w:p>
    <w:p w14:paraId="4BCEA15C" w14:textId="385CE5B7" w:rsidR="00203463" w:rsidRP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Sunnah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Al-Qur’an.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Al-Qur’an, Sunnah juga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aqidah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syari’ah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. Sunnah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kemashlahatan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bertaqwa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>.</w:t>
      </w:r>
    </w:p>
    <w:p w14:paraId="1B5CC181" w14:textId="229F2E3C" w:rsidR="00203463" w:rsidRPr="007528BD" w:rsidRDefault="00203463" w:rsidP="00DA5D0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8BD">
        <w:rPr>
          <w:rFonts w:ascii="Times New Roman" w:hAnsi="Times New Roman" w:cs="Times New Roman"/>
          <w:sz w:val="24"/>
          <w:szCs w:val="24"/>
        </w:rPr>
        <w:t>IJTIHAD</w:t>
      </w:r>
    </w:p>
    <w:p w14:paraId="2C0C6E7A" w14:textId="4A33DB47" w:rsidR="00203463" w:rsidRPr="00203463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Ijtihad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para fuqaha,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syari’at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syari’at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ditegaskan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oleh Al-Qur’an dan Sunnah. Ijtihad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pada Al-Qur’an dan Sunnah. </w:t>
      </w:r>
    </w:p>
    <w:p w14:paraId="70C428CF" w14:textId="75941190" w:rsidR="00FC1089" w:rsidRDefault="00203463" w:rsidP="00DA5D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463">
        <w:rPr>
          <w:rFonts w:ascii="Times New Roman" w:hAnsi="Times New Roman" w:cs="Times New Roman"/>
          <w:sz w:val="24"/>
          <w:szCs w:val="24"/>
        </w:rPr>
        <w:t xml:space="preserve">Ijtihad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Al-Qur’an dan Sunnah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46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03463">
        <w:rPr>
          <w:rFonts w:ascii="Times New Roman" w:hAnsi="Times New Roman" w:cs="Times New Roman"/>
          <w:sz w:val="24"/>
          <w:szCs w:val="24"/>
        </w:rPr>
        <w:t xml:space="preserve"> Islam. </w:t>
      </w:r>
    </w:p>
    <w:p w14:paraId="2E045C94" w14:textId="631B9A49" w:rsidR="00FC1089" w:rsidRDefault="00FC1089" w:rsidP="007528BD">
      <w:pPr>
        <w:pStyle w:val="ListParagraph"/>
        <w:numPr>
          <w:ilvl w:val="0"/>
          <w:numId w:val="18"/>
        </w:numPr>
        <w:spacing w:line="360" w:lineRule="auto"/>
        <w:rPr>
          <w:rFonts w:ascii="Times New Normal" w:hAnsi="Times New Normal"/>
          <w:b/>
          <w:bCs/>
          <w:sz w:val="24"/>
          <w:szCs w:val="24"/>
        </w:rPr>
      </w:pPr>
      <w:proofErr w:type="spellStart"/>
      <w:r>
        <w:rPr>
          <w:rFonts w:ascii="Times New Normal" w:hAnsi="Times New Normal"/>
          <w:b/>
          <w:bCs/>
          <w:sz w:val="24"/>
          <w:szCs w:val="24"/>
        </w:rPr>
        <w:lastRenderedPageBreak/>
        <w:t>Fungsi</w:t>
      </w:r>
      <w:proofErr w:type="spellEnd"/>
      <w:r>
        <w:rPr>
          <w:rFonts w:ascii="Times New Normal" w:hAnsi="Times New Normal"/>
          <w:b/>
          <w:bCs/>
          <w:sz w:val="24"/>
          <w:szCs w:val="24"/>
        </w:rPr>
        <w:t xml:space="preserve"> Agama Islam </w:t>
      </w:r>
      <w:proofErr w:type="spellStart"/>
      <w:r>
        <w:rPr>
          <w:rFonts w:ascii="Times New Normal" w:hAnsi="Times New Normal"/>
          <w:b/>
          <w:bCs/>
          <w:sz w:val="24"/>
          <w:szCs w:val="24"/>
        </w:rPr>
        <w:t>Dalam</w:t>
      </w:r>
      <w:proofErr w:type="spellEnd"/>
      <w:r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>
        <w:rPr>
          <w:rFonts w:ascii="Times New Normal" w:hAnsi="Times New Normal"/>
          <w:b/>
          <w:bCs/>
          <w:sz w:val="24"/>
          <w:szCs w:val="24"/>
        </w:rPr>
        <w:t>Kehidupan</w:t>
      </w:r>
      <w:proofErr w:type="spellEnd"/>
    </w:p>
    <w:p w14:paraId="34FABC6F" w14:textId="77777777" w:rsidR="00FC1089" w:rsidRPr="00FC1089" w:rsidRDefault="00FC1089" w:rsidP="00DA5D0C">
      <w:pPr>
        <w:pStyle w:val="ListParagraph"/>
        <w:spacing w:line="360" w:lineRule="auto"/>
        <w:jc w:val="both"/>
        <w:rPr>
          <w:rFonts w:ascii="Times New Normal" w:hAnsi="Times New Normal"/>
          <w:b/>
          <w:bCs/>
          <w:sz w:val="24"/>
          <w:szCs w:val="24"/>
        </w:rPr>
      </w:pPr>
    </w:p>
    <w:p w14:paraId="2E4C9C2B" w14:textId="77777777" w:rsidR="00FC1089" w:rsidRPr="00FC1089" w:rsidRDefault="00FC1089" w:rsidP="00DA5D0C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Pertama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, Islam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berfungsi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sebagai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tuntunan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bagi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manusia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agar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memiliki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r w:rsidRPr="00FC1089">
        <w:rPr>
          <w:rFonts w:ascii="ff3" w:eastAsia="Times New Roman" w:hAnsi="ff3" w:cs="Times New Roman"/>
          <w:color w:val="000000"/>
          <w:sz w:val="72"/>
          <w:szCs w:val="72"/>
          <w:lang w:eastAsia="en-ID"/>
        </w:rPr>
        <w:t>al-</w:t>
      </w:r>
      <w:proofErr w:type="spellStart"/>
      <w:r w:rsidRPr="00FC1089">
        <w:rPr>
          <w:rFonts w:ascii="ff3" w:eastAsia="Times New Roman" w:hAnsi="ff3" w:cs="Times New Roman"/>
          <w:color w:val="000000"/>
          <w:sz w:val="72"/>
          <w:szCs w:val="72"/>
          <w:lang w:eastAsia="en-ID"/>
        </w:rPr>
        <w:t>akhlāq</w:t>
      </w:r>
      <w:proofErr w:type="spellEnd"/>
      <w:r w:rsidRPr="00FC1089">
        <w:rPr>
          <w:rFonts w:ascii="ff3" w:eastAsia="Times New Roman" w:hAnsi="ff3" w:cs="Times New Roman"/>
          <w:color w:val="000000"/>
          <w:sz w:val="72"/>
          <w:szCs w:val="72"/>
          <w:lang w:eastAsia="en-ID"/>
        </w:rPr>
        <w:t xml:space="preserve"> al-</w:t>
      </w:r>
    </w:p>
    <w:p w14:paraId="4C0FE5ED" w14:textId="77777777" w:rsidR="00FC1089" w:rsidRPr="00FC1089" w:rsidRDefault="00FC1089" w:rsidP="00DA5D0C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jc w:val="both"/>
        <w:rPr>
          <w:rFonts w:ascii="ff3" w:eastAsia="Times New Roman" w:hAnsi="ff3" w:cs="Times New Roman"/>
          <w:color w:val="000000"/>
          <w:sz w:val="72"/>
          <w:szCs w:val="72"/>
          <w:lang w:eastAsia="en-ID"/>
        </w:rPr>
      </w:pPr>
      <w:proofErr w:type="spellStart"/>
      <w:r w:rsidRPr="00FC1089">
        <w:rPr>
          <w:rFonts w:ascii="ff3" w:eastAsia="Times New Roman" w:hAnsi="ff3" w:cs="Times New Roman"/>
          <w:color w:val="000000"/>
          <w:sz w:val="72"/>
          <w:szCs w:val="72"/>
          <w:lang w:eastAsia="en-ID"/>
        </w:rPr>
        <w:t>karīmah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(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perangai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yang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mulia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dan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terpuji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).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Rasulullah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Saw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bersabda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: “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Sesungguhnya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saya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</w:p>
    <w:p w14:paraId="18F499CE" w14:textId="77777777" w:rsidR="00FC1089" w:rsidRPr="00FC1089" w:rsidRDefault="00FC1089" w:rsidP="00DA5D0C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diutus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hanya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untuk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menyempurnakan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akhlaq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mulia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.” </w:t>
      </w:r>
      <w:r w:rsidRPr="00FC1089">
        <w:rPr>
          <w:rFonts w:ascii="ff3" w:eastAsia="Times New Roman" w:hAnsi="ff3" w:cs="Times New Roman"/>
          <w:color w:val="000000"/>
          <w:sz w:val="72"/>
          <w:szCs w:val="72"/>
          <w:lang w:eastAsia="en-ID"/>
        </w:rPr>
        <w:t>Al-</w:t>
      </w:r>
      <w:proofErr w:type="spellStart"/>
      <w:r w:rsidRPr="00FC1089">
        <w:rPr>
          <w:rFonts w:ascii="ff3" w:eastAsia="Times New Roman" w:hAnsi="ff3" w:cs="Times New Roman"/>
          <w:color w:val="000000"/>
          <w:sz w:val="72"/>
          <w:szCs w:val="72"/>
          <w:lang w:eastAsia="en-ID"/>
        </w:rPr>
        <w:t>akhlāq</w:t>
      </w:r>
      <w:proofErr w:type="spellEnd"/>
      <w:r w:rsidRPr="00FC1089">
        <w:rPr>
          <w:rFonts w:ascii="ff3" w:eastAsia="Times New Roman" w:hAnsi="ff3" w:cs="Times New Roman"/>
          <w:color w:val="000000"/>
          <w:sz w:val="72"/>
          <w:szCs w:val="72"/>
          <w:lang w:eastAsia="en-ID"/>
        </w:rPr>
        <w:t xml:space="preserve"> al-</w:t>
      </w:r>
      <w:proofErr w:type="spellStart"/>
      <w:r w:rsidRPr="00FC1089">
        <w:rPr>
          <w:rFonts w:ascii="ff3" w:eastAsia="Times New Roman" w:hAnsi="ff3" w:cs="Times New Roman"/>
          <w:color w:val="000000"/>
          <w:sz w:val="72"/>
          <w:szCs w:val="72"/>
          <w:lang w:eastAsia="en-ID"/>
        </w:rPr>
        <w:t>karīmah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harus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kita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</w:p>
    <w:p w14:paraId="7ABD2C1B" w14:textId="77777777" w:rsidR="00FC1089" w:rsidRPr="00FC1089" w:rsidRDefault="00FC1089" w:rsidP="00DA5D0C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lakukan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,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baik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yang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berhubungan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dengan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Allah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maupun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yang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berhubungan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dengan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sesama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</w:p>
    <w:p w14:paraId="4651F175" w14:textId="77777777" w:rsidR="00FC1089" w:rsidRPr="00FC1089" w:rsidRDefault="00FC1089" w:rsidP="00DA5D0C">
      <w:pPr>
        <w:pStyle w:val="ListParagraph"/>
        <w:numPr>
          <w:ilvl w:val="0"/>
          <w:numId w:val="18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manusia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dan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alam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di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sekeliling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kita</w:t>
      </w:r>
      <w:proofErr w:type="spellEnd"/>
      <w:r w:rsidRPr="00FC1089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.</w:t>
      </w:r>
    </w:p>
    <w:p w14:paraId="7304492A" w14:textId="43ADE5B3" w:rsidR="00FC1089" w:rsidRPr="00FC1089" w:rsidRDefault="00FC1089" w:rsidP="00DA5D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Islam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berfungsi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sebagai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tuntunan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bagi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manusia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agar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memiliki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akhlaq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alkarimah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(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perangai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mulia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terpuji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).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Rasulullah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Saw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bersabda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: “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Sesungguhnya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saya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diutus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hanya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untuk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menyempurnakan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akhlaq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mulia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.”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akhlaq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al-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karimah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harus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kita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lakukan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baik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berhubungan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dengan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Allah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maupun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berhubungan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dengan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sesama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manusia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dan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alam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sekeliling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Pr="00FC1089">
        <w:rPr>
          <w:rFonts w:ascii="Times New Roman" w:hAnsi="Times New Roman" w:cs="Times New Roman"/>
          <w:color w:val="373737"/>
          <w:sz w:val="24"/>
          <w:szCs w:val="24"/>
        </w:rPr>
        <w:t>kita</w:t>
      </w:r>
      <w:proofErr w:type="spellEnd"/>
      <w:r w:rsidRPr="00FC1089">
        <w:rPr>
          <w:rFonts w:ascii="Times New Roman" w:hAnsi="Times New Roman" w:cs="Times New Roman"/>
          <w:color w:val="373737"/>
          <w:sz w:val="24"/>
          <w:szCs w:val="24"/>
        </w:rPr>
        <w:t>.</w:t>
      </w:r>
    </w:p>
    <w:p w14:paraId="0151E9A2" w14:textId="77777777" w:rsidR="00FC1089" w:rsidRPr="00FC1089" w:rsidRDefault="00FC1089" w:rsidP="00DA5D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2AB63" w14:textId="4E4FA388" w:rsidR="00FC1089" w:rsidRPr="00FC1089" w:rsidRDefault="00DA5D0C" w:rsidP="00DA5D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3737"/>
          <w:sz w:val="24"/>
          <w:szCs w:val="24"/>
        </w:rPr>
        <w:t>A</w:t>
      </w:r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gama Islam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itu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berfungsi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sebagai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jalan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untuk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menggapai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kemaslahatan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ketenangan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dan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kedamaian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serta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keselamatan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baik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dunia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maupun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akhirat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.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Tak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satupun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ajaran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dari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Islam,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baik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perintah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maupun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larangan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yang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bertujuan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untuk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menciptakan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kerusakan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muka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bumi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ini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atau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kesengsaraan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akhirat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nanti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. Allah SWT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berfirman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: “Dan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janganlah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kamu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membuat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kerusakan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di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muka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bumi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ini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setelah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Allah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memperbaikinya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…” (QS al-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A’raf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: 56).</w:t>
      </w:r>
    </w:p>
    <w:p w14:paraId="1DE33C3D" w14:textId="77777777" w:rsidR="00FC1089" w:rsidRPr="00FC1089" w:rsidRDefault="00FC1089" w:rsidP="00DA5D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99703" w14:textId="76C19B55" w:rsidR="008E44BF" w:rsidRDefault="00DA5D0C" w:rsidP="00DA5D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373737"/>
          <w:sz w:val="24"/>
          <w:szCs w:val="24"/>
        </w:rPr>
      </w:pPr>
      <w:r>
        <w:rPr>
          <w:rFonts w:ascii="Times New Roman" w:hAnsi="Times New Roman" w:cs="Times New Roman"/>
          <w:color w:val="373737"/>
          <w:sz w:val="24"/>
          <w:szCs w:val="24"/>
        </w:rPr>
        <w:t xml:space="preserve">Agama </w:t>
      </w:r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Islam m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engandung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ajaran-ajaran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moderat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seimbang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dan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lurus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atau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al-din al-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qayyim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. Islam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menyeimbangkan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antara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urusan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dunia dan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akhirat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. Allah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berfirman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: “Dan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carilah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pada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apa-apa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yang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dianugerahkan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Allah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kepadamu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(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kebahagiaan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) negeri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akhirat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, dan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janganlah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kamu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melupakan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bahagiaanmu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dalam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 xml:space="preserve"> (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kenikmatan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) dunia … (QS. al-</w:t>
      </w:r>
      <w:proofErr w:type="spellStart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Qashash</w:t>
      </w:r>
      <w:proofErr w:type="spellEnd"/>
      <w:r w:rsidR="00FC1089" w:rsidRPr="00FC1089">
        <w:rPr>
          <w:rFonts w:ascii="Times New Roman" w:hAnsi="Times New Roman" w:cs="Times New Roman"/>
          <w:color w:val="373737"/>
          <w:sz w:val="24"/>
          <w:szCs w:val="24"/>
        </w:rPr>
        <w:t>: 77). </w:t>
      </w:r>
    </w:p>
    <w:p w14:paraId="766CE0D8" w14:textId="77777777" w:rsidR="007528BD" w:rsidRDefault="007528BD" w:rsidP="00DA5D0C">
      <w:pPr>
        <w:jc w:val="both"/>
        <w:rPr>
          <w:rFonts w:ascii="Times New Roman" w:hAnsi="Times New Roman" w:cs="Times New Roman"/>
          <w:color w:val="373737"/>
          <w:sz w:val="24"/>
          <w:szCs w:val="24"/>
        </w:rPr>
      </w:pPr>
    </w:p>
    <w:p w14:paraId="03263E1D" w14:textId="235E5EF0" w:rsidR="00FC1089" w:rsidRDefault="008E44BF" w:rsidP="00DA5D0C">
      <w:pPr>
        <w:jc w:val="both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73737"/>
          <w:sz w:val="24"/>
          <w:szCs w:val="24"/>
        </w:rPr>
        <w:br w:type="page"/>
      </w:r>
    </w:p>
    <w:p w14:paraId="28ABA5BA" w14:textId="20FA156F" w:rsidR="00DA5D0C" w:rsidRPr="00DA5D0C" w:rsidRDefault="007528BD" w:rsidP="00B70E0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Normal" w:hAnsi="Times New Normal"/>
          <w:b/>
          <w:bCs/>
          <w:sz w:val="32"/>
          <w:szCs w:val="32"/>
        </w:rPr>
      </w:pPr>
      <w:r w:rsidRPr="0097482E">
        <w:rPr>
          <w:rFonts w:ascii="Times New Normal" w:hAnsi="Times New Normal"/>
          <w:b/>
          <w:bCs/>
          <w:sz w:val="32"/>
          <w:szCs w:val="32"/>
        </w:rPr>
        <w:lastRenderedPageBreak/>
        <w:t>HAM</w:t>
      </w:r>
    </w:p>
    <w:p w14:paraId="0D593E1C" w14:textId="34FE93B0" w:rsidR="008E44BF" w:rsidRPr="0097482E" w:rsidRDefault="008E44BF" w:rsidP="00B70E0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Normal" w:hAnsi="Times New Normal"/>
          <w:b/>
          <w:bCs/>
          <w:sz w:val="32"/>
          <w:szCs w:val="32"/>
        </w:rPr>
      </w:pPr>
      <w:proofErr w:type="spellStart"/>
      <w:r w:rsidRPr="0097482E">
        <w:rPr>
          <w:rFonts w:ascii="Times New Normal" w:hAnsi="Times New Normal"/>
          <w:b/>
          <w:bCs/>
          <w:sz w:val="24"/>
          <w:szCs w:val="24"/>
        </w:rPr>
        <w:t>Pengertian</w:t>
      </w:r>
      <w:proofErr w:type="spellEnd"/>
      <w:r w:rsidRPr="0097482E">
        <w:rPr>
          <w:rFonts w:ascii="Times New Normal" w:hAnsi="Times New Normal"/>
          <w:b/>
          <w:bCs/>
          <w:sz w:val="24"/>
          <w:szCs w:val="24"/>
        </w:rPr>
        <w:t xml:space="preserve"> </w:t>
      </w:r>
      <w:r w:rsidRPr="0097482E">
        <w:rPr>
          <w:rFonts w:ascii="Times New Normal" w:hAnsi="Times New Normal"/>
          <w:b/>
          <w:bCs/>
          <w:sz w:val="24"/>
          <w:szCs w:val="24"/>
        </w:rPr>
        <w:t xml:space="preserve">HAM </w:t>
      </w:r>
      <w:proofErr w:type="spellStart"/>
      <w:r w:rsidRPr="0097482E">
        <w:rPr>
          <w:rFonts w:ascii="Times New Normal" w:hAnsi="Times New Normal"/>
          <w:b/>
          <w:bCs/>
          <w:sz w:val="24"/>
          <w:szCs w:val="24"/>
        </w:rPr>
        <w:t>Dalam</w:t>
      </w:r>
      <w:proofErr w:type="spellEnd"/>
      <w:r w:rsidRPr="0097482E">
        <w:rPr>
          <w:rFonts w:ascii="Times New Normal" w:hAnsi="Times New Normal"/>
          <w:b/>
          <w:bCs/>
          <w:sz w:val="24"/>
          <w:szCs w:val="24"/>
        </w:rPr>
        <w:t xml:space="preserve"> Islam</w:t>
      </w:r>
      <w:r w:rsidRPr="0097482E">
        <w:rPr>
          <w:b/>
          <w:bCs/>
        </w:rPr>
        <w:t xml:space="preserve"> </w:t>
      </w:r>
    </w:p>
    <w:p w14:paraId="531F6845" w14:textId="4A8C0601" w:rsidR="009E5D50" w:rsidRDefault="008E44BF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universal (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orang di mana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E4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BF">
        <w:rPr>
          <w:rFonts w:ascii="Times New Roman" w:hAnsi="Times New Roman" w:cs="Times New Roman"/>
          <w:sz w:val="24"/>
          <w:szCs w:val="24"/>
        </w:rPr>
        <w:t>tersebut.</w:t>
      </w:r>
      <w:proofErr w:type="spellEnd"/>
    </w:p>
    <w:p w14:paraId="0F5B4D29" w14:textId="487100F3" w:rsidR="009E5D50" w:rsidRDefault="009E5D50" w:rsidP="00B70E04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Pada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praktiknya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sekali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pelanggaran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Hak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Asasi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Manusia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berbagai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penjuru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dunia.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Pelanggaran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HAM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dilakukan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semata-mata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kekuasaan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kepemilikan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sumber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daya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9E5D50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9E5D5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23E4F0F" w14:textId="77777777" w:rsid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2DF59" w14:textId="7AD42A3C" w:rsidR="00645E25" w:rsidRDefault="0097482E" w:rsidP="00B70E0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Normal" w:hAnsi="Times New Normal" w:cs="Times New Roman"/>
          <w:b/>
          <w:bCs/>
          <w:sz w:val="24"/>
          <w:szCs w:val="24"/>
        </w:rPr>
      </w:pPr>
      <w:proofErr w:type="spellStart"/>
      <w:r w:rsidRPr="0097482E">
        <w:rPr>
          <w:rFonts w:ascii="Times New Normal" w:hAnsi="Times New Normal" w:cs="Times New Roman"/>
          <w:b/>
          <w:bCs/>
          <w:sz w:val="24"/>
          <w:szCs w:val="24"/>
        </w:rPr>
        <w:t>Ciri-ciri</w:t>
      </w:r>
      <w:proofErr w:type="spellEnd"/>
      <w:r w:rsidRPr="0097482E">
        <w:rPr>
          <w:rFonts w:ascii="Times New Normal" w:hAnsi="Times New Normal" w:cs="Times New Roman"/>
          <w:b/>
          <w:bCs/>
          <w:sz w:val="24"/>
          <w:szCs w:val="24"/>
        </w:rPr>
        <w:t xml:space="preserve"> HAM </w:t>
      </w:r>
      <w:r w:rsidR="00AC2C17">
        <w:rPr>
          <w:rFonts w:ascii="Times New Normal" w:hAnsi="Times New Normal" w:cs="Times New Roman"/>
          <w:b/>
          <w:bCs/>
          <w:sz w:val="24"/>
          <w:szCs w:val="24"/>
        </w:rPr>
        <w:t>P</w:t>
      </w:r>
      <w:r w:rsidRPr="0097482E">
        <w:rPr>
          <w:rFonts w:ascii="Times New Normal" w:hAnsi="Times New Normal" w:cs="Times New Roman"/>
          <w:b/>
          <w:bCs/>
          <w:sz w:val="24"/>
          <w:szCs w:val="24"/>
        </w:rPr>
        <w:t xml:space="preserve">alam </w:t>
      </w:r>
      <w:proofErr w:type="spellStart"/>
      <w:r w:rsidR="00AC2C17">
        <w:rPr>
          <w:rFonts w:ascii="Times New Normal" w:hAnsi="Times New Normal" w:cs="Times New Roman"/>
          <w:b/>
          <w:bCs/>
          <w:sz w:val="24"/>
          <w:szCs w:val="24"/>
        </w:rPr>
        <w:t>P</w:t>
      </w:r>
      <w:r w:rsidRPr="0097482E">
        <w:rPr>
          <w:rFonts w:ascii="Times New Normal" w:hAnsi="Times New Normal" w:cs="Times New Roman"/>
          <w:b/>
          <w:bCs/>
          <w:sz w:val="24"/>
          <w:szCs w:val="24"/>
        </w:rPr>
        <w:t>andangan</w:t>
      </w:r>
      <w:proofErr w:type="spellEnd"/>
      <w:r w:rsidRPr="0097482E">
        <w:rPr>
          <w:rFonts w:ascii="Times New Normal" w:hAnsi="Times New Normal" w:cs="Times New Roman"/>
          <w:b/>
          <w:bCs/>
          <w:sz w:val="24"/>
          <w:szCs w:val="24"/>
        </w:rPr>
        <w:t xml:space="preserve"> Islam</w:t>
      </w:r>
    </w:p>
    <w:p w14:paraId="3CD48EDB" w14:textId="77777777" w:rsidR="00645E25" w:rsidRPr="00645E25" w:rsidRDefault="00645E25" w:rsidP="00B70E04">
      <w:pPr>
        <w:pStyle w:val="ListParagraph"/>
        <w:spacing w:line="360" w:lineRule="auto"/>
        <w:ind w:left="1080"/>
        <w:jc w:val="both"/>
        <w:rPr>
          <w:rFonts w:ascii="Times New Normal" w:hAnsi="Times New Normal" w:cs="Times New Roman"/>
          <w:b/>
          <w:bCs/>
          <w:sz w:val="24"/>
          <w:szCs w:val="24"/>
        </w:rPr>
      </w:pPr>
    </w:p>
    <w:p w14:paraId="73372E2D" w14:textId="00EBEED2" w:rsidR="00645E25" w:rsidRPr="00645E25" w:rsidRDefault="00645E25" w:rsidP="00B70E0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hakihat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lahir</w:t>
      </w:r>
      <w:r w:rsidRPr="00645E25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365CB5D8" w14:textId="77777777" w:rsidR="00645E25" w:rsidRPr="00645E25" w:rsidRDefault="00645E25" w:rsidP="00B70E0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7F50C0FA" w14:textId="77777777" w:rsidR="00645E25" w:rsidRPr="00645E25" w:rsidRDefault="00645E25" w:rsidP="00B70E0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>.</w:t>
      </w:r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05E2B" w14:textId="38654685" w:rsidR="00645E25" w:rsidRPr="00AC2C17" w:rsidRDefault="00645E25" w:rsidP="00B70E0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E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45E25">
        <w:rPr>
          <w:rFonts w:ascii="Times New Roman" w:hAnsi="Times New Roman" w:cs="Times New Roman"/>
          <w:sz w:val="24"/>
          <w:szCs w:val="24"/>
        </w:rPr>
        <w:t>.</w:t>
      </w:r>
    </w:p>
    <w:p w14:paraId="34156366" w14:textId="77777777" w:rsidR="00AC2C17" w:rsidRDefault="00AC2C17" w:rsidP="00B70E04">
      <w:pPr>
        <w:pStyle w:val="ListParagraph"/>
        <w:spacing w:line="360" w:lineRule="auto"/>
        <w:jc w:val="both"/>
      </w:pPr>
    </w:p>
    <w:p w14:paraId="204F2693" w14:textId="7EF1698E" w:rsidR="00AC2C17" w:rsidRPr="00AC2C17" w:rsidRDefault="00AC2C17" w:rsidP="00B70E0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Normal" w:hAnsi="Times New Normal" w:cs="Times New Roman"/>
          <w:b/>
          <w:bCs/>
          <w:sz w:val="24"/>
          <w:szCs w:val="24"/>
        </w:rPr>
      </w:pP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Konsep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Hak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Asasi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Manusia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AC2C17">
        <w:rPr>
          <w:rFonts w:ascii="Times New Normal" w:hAnsi="Times New Normal"/>
          <w:b/>
          <w:bCs/>
          <w:sz w:val="24"/>
          <w:szCs w:val="24"/>
        </w:rPr>
        <w:t>Dalam</w:t>
      </w:r>
      <w:proofErr w:type="spellEnd"/>
      <w:r w:rsidRPr="00AC2C17">
        <w:rPr>
          <w:rFonts w:ascii="Times New Normal" w:hAnsi="Times New Normal"/>
          <w:b/>
          <w:bCs/>
          <w:sz w:val="24"/>
          <w:szCs w:val="24"/>
        </w:rPr>
        <w:t xml:space="preserve"> Hukum Islam</w:t>
      </w:r>
    </w:p>
    <w:p w14:paraId="0E6B6599" w14:textId="3BFA6F0D" w:rsidR="00AC2C17" w:rsidRP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HAM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ftrah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. HAM pada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Syari‟ah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ditagakkan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egaliter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diemban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eksistensial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>.</w:t>
      </w:r>
    </w:p>
    <w:p w14:paraId="6A601FC3" w14:textId="3514FA19" w:rsid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pada lima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dloruriyat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khomsah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juga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huquq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alinsaniyah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fi al-Islam (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Islam). </w:t>
      </w:r>
    </w:p>
    <w:p w14:paraId="00CB6275" w14:textId="77777777" w:rsidR="00DA5D0C" w:rsidRPr="00AC2C17" w:rsidRDefault="00DA5D0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90748" w14:textId="010CFD5A" w:rsidR="00AC2C17" w:rsidRP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C17">
        <w:rPr>
          <w:rFonts w:ascii="Times New Roman" w:hAnsi="Times New Roman" w:cs="Times New Roman"/>
          <w:sz w:val="24"/>
          <w:szCs w:val="24"/>
        </w:rPr>
        <w:lastRenderedPageBreak/>
        <w:t>Konsep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7C4671" w14:textId="77777777" w:rsidR="00AC2C17" w:rsidRP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nafs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ird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(Al-Quran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An‟</w:t>
      </w:r>
      <w:proofErr w:type="gramStart"/>
      <w:r w:rsidRPr="00AC2C17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151) </w:t>
      </w:r>
    </w:p>
    <w:p w14:paraId="55BE33D9" w14:textId="77777777" w:rsidR="00AC2C17" w:rsidRP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al-„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aql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(Al-Quran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proofErr w:type="gramStart"/>
      <w:r w:rsidRPr="00AC2C17">
        <w:rPr>
          <w:rFonts w:ascii="Times New Roman" w:hAnsi="Times New Roman" w:cs="Times New Roman"/>
          <w:sz w:val="24"/>
          <w:szCs w:val="24"/>
        </w:rPr>
        <w:t>Hujurat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13) </w:t>
      </w:r>
    </w:p>
    <w:p w14:paraId="01D20651" w14:textId="77777777" w:rsidR="00AC2C17" w:rsidRP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(Al-Quran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proofErr w:type="gramStart"/>
      <w:r w:rsidRPr="00AC2C17">
        <w:rPr>
          <w:rFonts w:ascii="Times New Roman" w:hAnsi="Times New Roman" w:cs="Times New Roman"/>
          <w:sz w:val="24"/>
          <w:szCs w:val="24"/>
        </w:rPr>
        <w:t>Maidah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2) </w:t>
      </w:r>
    </w:p>
    <w:p w14:paraId="1725FC6D" w14:textId="77777777" w:rsidR="00AC2C17" w:rsidRP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 mal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>/Milik (Al-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quran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gramStart"/>
      <w:r w:rsidRPr="00AC2C17">
        <w:rPr>
          <w:rFonts w:ascii="Times New Roman" w:hAnsi="Times New Roman" w:cs="Times New Roman"/>
          <w:sz w:val="24"/>
          <w:szCs w:val="24"/>
        </w:rPr>
        <w:t>Baqarah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188)</w:t>
      </w:r>
    </w:p>
    <w:p w14:paraId="11832C74" w14:textId="27519D51" w:rsidR="00AC2C17" w:rsidRPr="00AC2C17" w:rsidRDefault="00AC2C17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C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Hifdzu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al-din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quran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AL-</w:t>
      </w:r>
      <w:proofErr w:type="gramStart"/>
      <w:r w:rsidRPr="00AC2C17">
        <w:rPr>
          <w:rFonts w:ascii="Times New Roman" w:hAnsi="Times New Roman" w:cs="Times New Roman"/>
          <w:sz w:val="24"/>
          <w:szCs w:val="24"/>
        </w:rPr>
        <w:t>Baqarah :</w:t>
      </w:r>
      <w:proofErr w:type="gramEnd"/>
      <w:r w:rsidRPr="00AC2C17">
        <w:rPr>
          <w:rFonts w:ascii="Times New Roman" w:hAnsi="Times New Roman" w:cs="Times New Roman"/>
          <w:sz w:val="24"/>
          <w:szCs w:val="24"/>
        </w:rPr>
        <w:t xml:space="preserve"> 256, dan surah </w:t>
      </w:r>
      <w:proofErr w:type="spellStart"/>
      <w:r w:rsidRPr="00AC2C17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AC2C17">
        <w:rPr>
          <w:rFonts w:ascii="Times New Roman" w:hAnsi="Times New Roman" w:cs="Times New Roman"/>
          <w:sz w:val="24"/>
          <w:szCs w:val="24"/>
        </w:rPr>
        <w:t xml:space="preserve"> : 99).</w:t>
      </w:r>
    </w:p>
    <w:p w14:paraId="1B292A94" w14:textId="77777777" w:rsidR="008E44BF" w:rsidRPr="00AC2C17" w:rsidRDefault="008E44BF" w:rsidP="00AC2C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22EF26" w14:textId="66393BAA" w:rsidR="008E44BF" w:rsidRDefault="008E44BF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3CB2C811" w14:textId="31B20FD0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17157E06" w14:textId="2E906F64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760E268B" w14:textId="17E98CD2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75CC2489" w14:textId="33A28A37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7D9D2FED" w14:textId="12449009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6B566356" w14:textId="6C2DD1AD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34D1C85E" w14:textId="6F0094FD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04609BC2" w14:textId="0944200C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158E132D" w14:textId="06825C46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521AA260" w14:textId="62D41883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7DBD390C" w14:textId="5F426AEF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120D2A1E" w14:textId="1E158BD4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3BA21012" w14:textId="534F4407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22F190F1" w14:textId="28524392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76F6FF98" w14:textId="7CB855F6" w:rsidR="00B70E04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46C6C65D" w14:textId="77777777" w:rsidR="00B70E04" w:rsidRPr="00AC2C17" w:rsidRDefault="00B70E04" w:rsidP="00B70E04">
      <w:pPr>
        <w:spacing w:line="360" w:lineRule="auto"/>
        <w:rPr>
          <w:rFonts w:ascii="Times New Roman" w:hAnsi="Times New Roman" w:cs="Times New Roman"/>
          <w:color w:val="373737"/>
          <w:sz w:val="24"/>
          <w:szCs w:val="24"/>
          <w:lang w:val="en-US"/>
        </w:rPr>
      </w:pPr>
    </w:p>
    <w:p w14:paraId="372FBBC9" w14:textId="51EBE53C" w:rsidR="00DA5D0C" w:rsidRPr="00DA5D0C" w:rsidRDefault="00DA5D0C" w:rsidP="00B70E0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Normal" w:hAnsi="Times New Normal" w:cs="Times New Roman"/>
          <w:sz w:val="24"/>
          <w:szCs w:val="24"/>
          <w:lang w:val="en-ID"/>
        </w:rPr>
      </w:pPr>
      <w:r w:rsidRPr="00DA5D0C">
        <w:rPr>
          <w:rFonts w:ascii="Times New Normal" w:hAnsi="Times New Normal" w:cs="Times New Roman"/>
          <w:b/>
          <w:bCs/>
          <w:sz w:val="24"/>
          <w:szCs w:val="24"/>
          <w:lang w:val="en-GB"/>
        </w:rPr>
        <w:lastRenderedPageBreak/>
        <w:t xml:space="preserve">HAM DALAM PANDANGAN ISLAM </w:t>
      </w:r>
    </w:p>
    <w:p w14:paraId="555B1999" w14:textId="77777777" w:rsidR="00FC1089" w:rsidRPr="00AC2C17" w:rsidRDefault="00FC1089" w:rsidP="00B70E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4E208" w14:textId="77777777" w:rsidR="007540E0" w:rsidRPr="00B70E04" w:rsidRDefault="007540E0" w:rsidP="00B70E0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Normal" w:hAnsi="Times New Normal"/>
        </w:rPr>
      </w:pPr>
      <w:proofErr w:type="spellStart"/>
      <w:r w:rsidRPr="00B70E04">
        <w:rPr>
          <w:rFonts w:ascii="Times New Normal" w:hAnsi="Times New Normal"/>
        </w:rPr>
        <w:t>Konstruksi</w:t>
      </w:r>
      <w:proofErr w:type="spellEnd"/>
      <w:r w:rsidRPr="00B70E04">
        <w:rPr>
          <w:rFonts w:ascii="Times New Normal" w:hAnsi="Times New Normal"/>
        </w:rPr>
        <w:t xml:space="preserve"> </w:t>
      </w:r>
      <w:proofErr w:type="gramStart"/>
      <w:r w:rsidRPr="00B70E04">
        <w:rPr>
          <w:rFonts w:ascii="Times New Normal" w:hAnsi="Times New Normal"/>
        </w:rPr>
        <w:t>HAM :</w:t>
      </w:r>
      <w:proofErr w:type="gramEnd"/>
    </w:p>
    <w:p w14:paraId="1172B001" w14:textId="0114E7C7" w:rsidR="007540E0" w:rsidRDefault="007540E0" w:rsidP="00B70E04">
      <w:pPr>
        <w:spacing w:line="360" w:lineRule="auto"/>
        <w:jc w:val="both"/>
        <w:rPr>
          <w:lang w:val="en-US"/>
        </w:rPr>
      </w:pPr>
      <w:proofErr w:type="spellStart"/>
      <w:r w:rsidRPr="007540E0">
        <w:rPr>
          <w:lang w:val="en-US"/>
        </w:rPr>
        <w:t>Dalam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pandangan</w:t>
      </w:r>
      <w:proofErr w:type="spellEnd"/>
      <w:r w:rsidRPr="007540E0">
        <w:rPr>
          <w:lang w:val="en-US"/>
        </w:rPr>
        <w:t xml:space="preserve"> Islam pada </w:t>
      </w:r>
      <w:proofErr w:type="spellStart"/>
      <w:r w:rsidRPr="007540E0">
        <w:rPr>
          <w:lang w:val="en-US"/>
        </w:rPr>
        <w:t>dasarnya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termaktum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dalam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Piagam</w:t>
      </w:r>
      <w:proofErr w:type="spellEnd"/>
      <w:r w:rsidRPr="007540E0">
        <w:rPr>
          <w:lang w:val="en-US"/>
        </w:rPr>
        <w:t xml:space="preserve"> Madinah (624M).</w:t>
      </w:r>
      <w:r>
        <w:t xml:space="preserve"> </w:t>
      </w:r>
      <w:proofErr w:type="spellStart"/>
      <w:r w:rsidRPr="007540E0">
        <w:rPr>
          <w:lang w:val="en-US"/>
        </w:rPr>
        <w:t>Piagam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tersebut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berisikan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Perlindungan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kebebasan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beragama</w:t>
      </w:r>
      <w:proofErr w:type="spellEnd"/>
      <w:r w:rsidRPr="007540E0">
        <w:rPr>
          <w:lang w:val="en-US"/>
        </w:rPr>
        <w:t xml:space="preserve"> dan </w:t>
      </w:r>
      <w:proofErr w:type="spellStart"/>
      <w:r w:rsidRPr="007540E0">
        <w:rPr>
          <w:lang w:val="en-US"/>
        </w:rPr>
        <w:t>beribadah</w:t>
      </w:r>
      <w:proofErr w:type="spellEnd"/>
      <w:r w:rsidRPr="007540E0">
        <w:rPr>
          <w:lang w:val="en-US"/>
        </w:rPr>
        <w:t xml:space="preserve">, </w:t>
      </w:r>
      <w:proofErr w:type="spellStart"/>
      <w:r w:rsidRPr="007540E0">
        <w:rPr>
          <w:lang w:val="en-US"/>
        </w:rPr>
        <w:t>Persamaan</w:t>
      </w:r>
      <w:proofErr w:type="spellEnd"/>
      <w:r w:rsidRPr="007540E0">
        <w:rPr>
          <w:lang w:val="en-US"/>
        </w:rPr>
        <w:t xml:space="preserve"> </w:t>
      </w:r>
      <w:proofErr w:type="spellStart"/>
      <w:r w:rsidRPr="007540E0">
        <w:rPr>
          <w:lang w:val="en-US"/>
        </w:rPr>
        <w:t>hak</w:t>
      </w:r>
      <w:proofErr w:type="spellEnd"/>
      <w:r w:rsidRPr="007540E0">
        <w:rPr>
          <w:lang w:val="en-US"/>
        </w:rPr>
        <w:t xml:space="preserve"> dan </w:t>
      </w:r>
      <w:proofErr w:type="spellStart"/>
      <w:r w:rsidRPr="007540E0">
        <w:rPr>
          <w:lang w:val="en-US"/>
        </w:rPr>
        <w:t>kewajiban</w:t>
      </w:r>
      <w:proofErr w:type="spellEnd"/>
      <w:r w:rsidRPr="007540E0">
        <w:rPr>
          <w:lang w:val="en-US"/>
        </w:rPr>
        <w:t xml:space="preserve">, </w:t>
      </w:r>
      <w:proofErr w:type="spellStart"/>
      <w:r w:rsidRPr="007540E0">
        <w:rPr>
          <w:lang w:val="en-US"/>
        </w:rPr>
        <w:t>Persamaan</w:t>
      </w:r>
      <w:proofErr w:type="spellEnd"/>
      <w:r w:rsidRPr="007540E0">
        <w:rPr>
          <w:lang w:val="en-US"/>
        </w:rPr>
        <w:t xml:space="preserve"> di </w:t>
      </w:r>
      <w:proofErr w:type="spellStart"/>
      <w:r w:rsidRPr="007540E0">
        <w:rPr>
          <w:lang w:val="en-US"/>
        </w:rPr>
        <w:t>depan</w:t>
      </w:r>
      <w:proofErr w:type="spellEnd"/>
      <w:r w:rsidRPr="007540E0">
        <w:rPr>
          <w:lang w:val="en-US"/>
        </w:rPr>
        <w:t xml:space="preserve"> Hukum.</w:t>
      </w:r>
    </w:p>
    <w:p w14:paraId="608BA2BE" w14:textId="77777777" w:rsidR="00B70E04" w:rsidRPr="00B70E04" w:rsidRDefault="00B70E04" w:rsidP="00B70E04">
      <w:pPr>
        <w:pStyle w:val="Heading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0E04">
        <w:rPr>
          <w:rStyle w:val="textwebstyledtext-sc-1uxddwr-0"/>
          <w:rFonts w:ascii="Times New Roman" w:hAnsi="Times New Roman" w:cs="Times New Roman"/>
          <w:color w:val="000000"/>
          <w:sz w:val="24"/>
          <w:szCs w:val="24"/>
        </w:rPr>
        <w:t xml:space="preserve">Isi </w:t>
      </w:r>
      <w:proofErr w:type="spellStart"/>
      <w:r w:rsidRPr="00B70E04">
        <w:rPr>
          <w:rStyle w:val="textwebstyledtext-sc-1uxddwr-0"/>
          <w:rFonts w:ascii="Times New Roman" w:hAnsi="Times New Roman" w:cs="Times New Roman"/>
          <w:color w:val="000000"/>
          <w:sz w:val="24"/>
          <w:szCs w:val="24"/>
        </w:rPr>
        <w:t>Piagam</w:t>
      </w:r>
      <w:proofErr w:type="spellEnd"/>
      <w:r w:rsidRPr="00B70E04">
        <w:rPr>
          <w:rStyle w:val="textwebstyledtext-sc-1uxddwr-0"/>
          <w:rFonts w:ascii="Times New Roman" w:hAnsi="Times New Roman" w:cs="Times New Roman"/>
          <w:color w:val="000000"/>
          <w:sz w:val="24"/>
          <w:szCs w:val="24"/>
        </w:rPr>
        <w:t xml:space="preserve"> Madinah</w:t>
      </w:r>
    </w:p>
    <w:p w14:paraId="67EF2D3C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Muslimin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dari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kalangan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Quraisy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Yatsrib</w:t>
      </w:r>
      <w:proofErr w:type="spellEnd"/>
      <w:r w:rsidRPr="00B70E04">
        <w:rPr>
          <w:rStyle w:val="textwebstyledtext-sc-1uxddwr-0"/>
          <w:color w:val="000000"/>
        </w:rPr>
        <w:t xml:space="preserve"> (Madinah), juga </w:t>
      </w:r>
      <w:proofErr w:type="spellStart"/>
      <w:r w:rsidRPr="00B70E04">
        <w:rPr>
          <w:rStyle w:val="textwebstyledtext-sc-1uxddwr-0"/>
          <w:color w:val="000000"/>
        </w:rPr>
        <w:t>siapa</w:t>
      </w:r>
      <w:proofErr w:type="spellEnd"/>
      <w:r w:rsidRPr="00B70E04">
        <w:rPr>
          <w:rStyle w:val="textwebstyledtext-sc-1uxddwr-0"/>
          <w:color w:val="000000"/>
        </w:rPr>
        <w:t xml:space="preserve"> pun yang </w:t>
      </w:r>
      <w:proofErr w:type="spellStart"/>
      <w:r w:rsidRPr="00B70E04">
        <w:rPr>
          <w:rStyle w:val="textwebstyledtext-sc-1uxddwr-0"/>
          <w:color w:val="000000"/>
        </w:rPr>
        <w:t>mengikuti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berjihad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bersama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satu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umat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5DA74B4F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Semua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muslim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meskipun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berbeda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suku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sama-sama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membayar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r w:rsidRPr="00B70E04">
        <w:rPr>
          <w:rStyle w:val="Emphasis"/>
          <w:color w:val="000000"/>
        </w:rPr>
        <w:t>‘</w:t>
      </w:r>
      <w:proofErr w:type="spellStart"/>
      <w:r w:rsidRPr="00B70E04">
        <w:rPr>
          <w:rStyle w:val="Emphasis"/>
          <w:color w:val="000000"/>
        </w:rPr>
        <w:t>aql</w:t>
      </w:r>
      <w:proofErr w:type="spellEnd"/>
      <w:r w:rsidRPr="00B70E04">
        <w:rPr>
          <w:rStyle w:val="textwebstyledtext-sc-1uxddwr-0"/>
          <w:color w:val="000000"/>
        </w:rPr>
        <w:t xml:space="preserve"> (uang </w:t>
      </w:r>
      <w:proofErr w:type="spellStart"/>
      <w:r w:rsidRPr="00B70E04">
        <w:rPr>
          <w:rStyle w:val="textwebstyledtext-sc-1uxddwr-0"/>
          <w:color w:val="000000"/>
        </w:rPr>
        <w:t>tebusan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dibayarkan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karena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pembunuhan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melukai</w:t>
      </w:r>
      <w:proofErr w:type="spellEnd"/>
      <w:r w:rsidRPr="00B70E04">
        <w:rPr>
          <w:rStyle w:val="textwebstyledtext-sc-1uxddwr-0"/>
          <w:color w:val="000000"/>
        </w:rPr>
        <w:t xml:space="preserve"> orang lain) dan </w:t>
      </w:r>
      <w:proofErr w:type="spellStart"/>
      <w:r w:rsidRPr="00B70E04">
        <w:rPr>
          <w:rStyle w:val="textwebstyledtext-sc-1uxddwr-0"/>
          <w:color w:val="000000"/>
        </w:rPr>
        <w:t>menebus</w:t>
      </w:r>
      <w:proofErr w:type="spellEnd"/>
      <w:r w:rsidRPr="00B70E04">
        <w:rPr>
          <w:rStyle w:val="textwebstyledtext-sc-1uxddwr-0"/>
          <w:color w:val="000000"/>
        </w:rPr>
        <w:t xml:space="preserve"> para </w:t>
      </w:r>
      <w:proofErr w:type="spellStart"/>
      <w:r w:rsidRPr="00B70E04">
        <w:rPr>
          <w:rStyle w:val="textwebstyledtext-sc-1uxddwr-0"/>
          <w:color w:val="000000"/>
        </w:rPr>
        <w:t>tawanan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dengan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cara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makruf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adil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kalangan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760100D8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meninggalkan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seseorang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menanggung</w:t>
      </w:r>
      <w:proofErr w:type="spellEnd"/>
      <w:r w:rsidRPr="00B70E04">
        <w:rPr>
          <w:rStyle w:val="textwebstyledtext-sc-1uxddwr-0"/>
          <w:color w:val="000000"/>
        </w:rPr>
        <w:t xml:space="preserve"> utang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untuk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memberinya</w:t>
      </w:r>
      <w:proofErr w:type="spellEnd"/>
      <w:r w:rsidRPr="00B70E04">
        <w:rPr>
          <w:rStyle w:val="textwebstyledtext-sc-1uxddwr-0"/>
          <w:color w:val="000000"/>
        </w:rPr>
        <w:t xml:space="preserve"> uang </w:t>
      </w:r>
      <w:proofErr w:type="spellStart"/>
      <w:r w:rsidRPr="00B70E04">
        <w:rPr>
          <w:rStyle w:val="textwebstyledtext-sc-1uxddwr-0"/>
          <w:color w:val="000000"/>
        </w:rPr>
        <w:t>tebusan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r w:rsidRPr="00B70E04">
        <w:rPr>
          <w:rStyle w:val="Emphasis"/>
          <w:color w:val="000000"/>
        </w:rPr>
        <w:t>’</w:t>
      </w:r>
      <w:proofErr w:type="spellStart"/>
      <w:r w:rsidRPr="00B70E04">
        <w:rPr>
          <w:rStyle w:val="Emphasis"/>
          <w:color w:val="000000"/>
        </w:rPr>
        <w:t>aql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1F8A54EF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bertakwa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melawan</w:t>
      </w:r>
      <w:proofErr w:type="spellEnd"/>
      <w:r w:rsidRPr="00B70E04">
        <w:rPr>
          <w:rStyle w:val="textwebstyledtext-sc-1uxddwr-0"/>
          <w:color w:val="000000"/>
        </w:rPr>
        <w:t xml:space="preserve"> orang-orang yang </w:t>
      </w:r>
      <w:proofErr w:type="spellStart"/>
      <w:r w:rsidRPr="00B70E04">
        <w:rPr>
          <w:rStyle w:val="textwebstyledtext-sc-1uxddwr-0"/>
          <w:color w:val="000000"/>
        </w:rPr>
        <w:t>melampaui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batas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kejahatan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besar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berupa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kezaliman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dosa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permusuhan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kerusakan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sendiri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walaupun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anak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dari</w:t>
      </w:r>
      <w:proofErr w:type="spellEnd"/>
      <w:r w:rsidRPr="00B70E04">
        <w:rPr>
          <w:rStyle w:val="textwebstyledtext-sc-1uxddwr-0"/>
          <w:color w:val="000000"/>
        </w:rPr>
        <w:t xml:space="preserve"> salah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18E90F0C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boleh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membunuh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lain demi </w:t>
      </w:r>
      <w:proofErr w:type="spellStart"/>
      <w:r w:rsidRPr="00B70E04">
        <w:rPr>
          <w:rStyle w:val="textwebstyledtext-sc-1uxddwr-0"/>
          <w:color w:val="000000"/>
        </w:rPr>
        <w:t>membela</w:t>
      </w:r>
      <w:proofErr w:type="spellEnd"/>
      <w:r w:rsidRPr="00B70E04">
        <w:rPr>
          <w:rStyle w:val="textwebstyledtext-sc-1uxddwr-0"/>
          <w:color w:val="000000"/>
        </w:rPr>
        <w:t xml:space="preserve"> orang kafir. Dan,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boleh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membantu</w:t>
      </w:r>
      <w:proofErr w:type="spellEnd"/>
      <w:r w:rsidRPr="00B70E04">
        <w:rPr>
          <w:rStyle w:val="textwebstyledtext-sc-1uxddwr-0"/>
          <w:color w:val="000000"/>
        </w:rPr>
        <w:t xml:space="preserve"> orang kafir </w:t>
      </w:r>
      <w:proofErr w:type="spellStart"/>
      <w:r w:rsidRPr="00B70E04">
        <w:rPr>
          <w:rStyle w:val="textwebstyledtext-sc-1uxddwr-0"/>
          <w:color w:val="000000"/>
        </w:rPr>
        <w:t>untuk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menyerang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sesama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3FF2F801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kata </w:t>
      </w:r>
      <w:proofErr w:type="spellStart"/>
      <w:r w:rsidRPr="00B70E04">
        <w:rPr>
          <w:rStyle w:val="textwebstyledtext-sc-1uxddwr-0"/>
          <w:color w:val="000000"/>
        </w:rPr>
        <w:t>damai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bagi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satu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boleh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berdamai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tanpa</w:t>
      </w:r>
      <w:proofErr w:type="spellEnd"/>
      <w:r w:rsidRPr="00B70E04">
        <w:rPr>
          <w:rStyle w:val="textwebstyledtext-sc-1uxddwr-0"/>
          <w:color w:val="000000"/>
        </w:rPr>
        <w:t xml:space="preserve"> 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lain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berperang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jalan</w:t>
      </w:r>
      <w:proofErr w:type="spellEnd"/>
      <w:r w:rsidRPr="00B70E04">
        <w:rPr>
          <w:rStyle w:val="textwebstyledtext-sc-1uxddwr-0"/>
          <w:color w:val="000000"/>
        </w:rPr>
        <w:t xml:space="preserve"> Allah, </w:t>
      </w:r>
      <w:proofErr w:type="spellStart"/>
      <w:r w:rsidRPr="00B70E04">
        <w:rPr>
          <w:rStyle w:val="textwebstyledtext-sc-1uxddwr-0"/>
          <w:color w:val="000000"/>
        </w:rPr>
        <w:t>kecuali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jika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kesetaraan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keadilan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antar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6721247D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Dzimmah</w:t>
      </w:r>
      <w:proofErr w:type="spellEnd"/>
      <w:r w:rsidRPr="00B70E04">
        <w:rPr>
          <w:rStyle w:val="textwebstyledtext-sc-1uxddwr-0"/>
          <w:color w:val="000000"/>
        </w:rPr>
        <w:t xml:space="preserve"> Allah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satu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Dia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lemah</w:t>
      </w:r>
      <w:proofErr w:type="spellEnd"/>
      <w:r w:rsidRPr="00B70E04">
        <w:rPr>
          <w:rStyle w:val="textwebstyledtext-sc-1uxddwr-0"/>
          <w:color w:val="000000"/>
        </w:rPr>
        <w:t xml:space="preserve">. Dan 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wali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bagi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lain di </w:t>
      </w:r>
      <w:proofErr w:type="spellStart"/>
      <w:r w:rsidRPr="00B70E04">
        <w:rPr>
          <w:rStyle w:val="textwebstyledtext-sc-1uxddwr-0"/>
          <w:color w:val="000000"/>
        </w:rPr>
        <w:t>hadapan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seluruh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umat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manusia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7D81BF59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telah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mengikrarkan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isi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piagam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, juga </w:t>
      </w:r>
      <w:proofErr w:type="spellStart"/>
      <w:r w:rsidRPr="00B70E04">
        <w:rPr>
          <w:rStyle w:val="textwebstyledtext-sc-1uxddwr-0"/>
          <w:color w:val="000000"/>
        </w:rPr>
        <w:t>beriman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kepada</w:t>
      </w:r>
      <w:proofErr w:type="spellEnd"/>
      <w:r w:rsidRPr="00B70E04">
        <w:rPr>
          <w:rStyle w:val="textwebstyledtext-sc-1uxddwr-0"/>
          <w:color w:val="000000"/>
        </w:rPr>
        <w:t xml:space="preserve"> Allah dan </w:t>
      </w:r>
      <w:proofErr w:type="spellStart"/>
      <w:r w:rsidRPr="00B70E04">
        <w:rPr>
          <w:rStyle w:val="textwebstyledtext-sc-1uxddwr-0"/>
          <w:color w:val="000000"/>
        </w:rPr>
        <w:t>hari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akhir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tidak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dihalalkan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membantu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pendosa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Barangsiapa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membantu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atau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seorang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pendosa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maka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hari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kiamat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dilaknat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dimurkai</w:t>
      </w:r>
      <w:proofErr w:type="spellEnd"/>
      <w:r w:rsidRPr="00B70E04">
        <w:rPr>
          <w:rStyle w:val="textwebstyledtext-sc-1uxddwr-0"/>
          <w:color w:val="000000"/>
        </w:rPr>
        <w:t xml:space="preserve"> Allah </w:t>
      </w:r>
      <w:proofErr w:type="spellStart"/>
      <w:r w:rsidRPr="00B70E04">
        <w:rPr>
          <w:rStyle w:val="textwebstyledtext-sc-1uxddwr-0"/>
          <w:color w:val="000000"/>
        </w:rPr>
        <w:t>Swt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Tak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tebusan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dapat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membebaskannya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dari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laknat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murka</w:t>
      </w:r>
      <w:proofErr w:type="spellEnd"/>
      <w:r w:rsidRPr="00B70E04">
        <w:rPr>
          <w:rStyle w:val="textwebstyledtext-sc-1uxddwr-0"/>
          <w:color w:val="000000"/>
        </w:rPr>
        <w:t>-Nya.</w:t>
      </w:r>
    </w:p>
    <w:p w14:paraId="7596C7C5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r w:rsidRPr="00B70E04">
        <w:rPr>
          <w:rStyle w:val="textwebstyledtext-sc-1uxddwr-0"/>
          <w:color w:val="000000"/>
        </w:rPr>
        <w:lastRenderedPageBreak/>
        <w:t xml:space="preserve">Orang-orang </w:t>
      </w:r>
      <w:proofErr w:type="spellStart"/>
      <w:r w:rsidRPr="00B70E04">
        <w:rPr>
          <w:rStyle w:val="textwebstyledtext-sc-1uxddwr-0"/>
          <w:color w:val="000000"/>
        </w:rPr>
        <w:t>Yahudi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mengeluarkan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belanja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bersama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selama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masih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kondisi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perang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347AB5F2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r w:rsidRPr="00B70E04">
        <w:rPr>
          <w:rStyle w:val="textwebstyledtext-sc-1uxddwr-0"/>
          <w:color w:val="000000"/>
        </w:rPr>
        <w:t xml:space="preserve">Orang-orang </w:t>
      </w:r>
      <w:proofErr w:type="spellStart"/>
      <w:r w:rsidRPr="00B70E04">
        <w:rPr>
          <w:rStyle w:val="textwebstyledtext-sc-1uxddwr-0"/>
          <w:color w:val="000000"/>
        </w:rPr>
        <w:t>Yahudi</w:t>
      </w:r>
      <w:proofErr w:type="spellEnd"/>
      <w:r w:rsidRPr="00B70E04">
        <w:rPr>
          <w:rStyle w:val="textwebstyledtext-sc-1uxddwr-0"/>
          <w:color w:val="000000"/>
        </w:rPr>
        <w:t xml:space="preserve"> Bani Auf </w:t>
      </w:r>
      <w:proofErr w:type="spellStart"/>
      <w:r w:rsidRPr="00B70E04">
        <w:rPr>
          <w:rStyle w:val="textwebstyledtext-sc-1uxddwr-0"/>
          <w:color w:val="000000"/>
        </w:rPr>
        <w:t>adalah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satu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umat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dengan</w:t>
      </w:r>
      <w:proofErr w:type="spellEnd"/>
      <w:r w:rsidRPr="00B70E04">
        <w:rPr>
          <w:rStyle w:val="textwebstyledtext-sc-1uxddwr-0"/>
          <w:color w:val="000000"/>
        </w:rPr>
        <w:t xml:space="preserve"> orang-orang </w:t>
      </w:r>
      <w:proofErr w:type="spellStart"/>
      <w:r w:rsidRPr="00B70E04">
        <w:rPr>
          <w:rStyle w:val="textwebstyledtext-sc-1uxddwr-0"/>
          <w:color w:val="000000"/>
        </w:rPr>
        <w:t>mukmin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Bagi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Yahudi</w:t>
      </w:r>
      <w:proofErr w:type="spellEnd"/>
      <w:r w:rsidRPr="00B70E04">
        <w:rPr>
          <w:rStyle w:val="textwebstyledtext-sc-1uxddwr-0"/>
          <w:color w:val="000000"/>
        </w:rPr>
        <w:t xml:space="preserve"> agama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, dan </w:t>
      </w:r>
      <w:proofErr w:type="spellStart"/>
      <w:r w:rsidRPr="00B70E04">
        <w:rPr>
          <w:rStyle w:val="textwebstyledtext-sc-1uxddwr-0"/>
          <w:color w:val="000000"/>
        </w:rPr>
        <w:t>bagi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muslimin</w:t>
      </w:r>
      <w:proofErr w:type="spellEnd"/>
      <w:r w:rsidRPr="00B70E04">
        <w:rPr>
          <w:rStyle w:val="textwebstyledtext-sc-1uxddwr-0"/>
          <w:color w:val="000000"/>
        </w:rPr>
        <w:t xml:space="preserve"> agama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Kecuali</w:t>
      </w:r>
      <w:proofErr w:type="spellEnd"/>
      <w:r w:rsidRPr="00B70E04">
        <w:rPr>
          <w:rStyle w:val="textwebstyledtext-sc-1uxddwr-0"/>
          <w:color w:val="000000"/>
        </w:rPr>
        <w:t xml:space="preserve"> orang yang </w:t>
      </w:r>
      <w:proofErr w:type="spellStart"/>
      <w:r w:rsidRPr="00B70E04">
        <w:rPr>
          <w:rStyle w:val="textwebstyledtext-sc-1uxddwr-0"/>
          <w:color w:val="000000"/>
        </w:rPr>
        <w:t>melakukan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perbuatan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aniaya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durhaka</w:t>
      </w:r>
      <w:proofErr w:type="spellEnd"/>
      <w:r w:rsidRPr="00B70E04">
        <w:rPr>
          <w:rStyle w:val="textwebstyledtext-sc-1uxddwr-0"/>
          <w:color w:val="000000"/>
        </w:rPr>
        <w:t xml:space="preserve">. Orang </w:t>
      </w:r>
      <w:proofErr w:type="spellStart"/>
      <w:r w:rsidRPr="00B70E04">
        <w:rPr>
          <w:rStyle w:val="textwebstyledtext-sc-1uxddwr-0"/>
          <w:color w:val="000000"/>
        </w:rPr>
        <w:t>semacam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menghancurkan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diri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keluarganya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sendiri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62A2D59C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r w:rsidRPr="00B70E04">
        <w:rPr>
          <w:rStyle w:val="textwebstyledtext-sc-1uxddwr-0"/>
          <w:color w:val="000000"/>
        </w:rPr>
        <w:t xml:space="preserve">Orang-orang </w:t>
      </w:r>
      <w:proofErr w:type="spellStart"/>
      <w:r w:rsidRPr="00B70E04">
        <w:rPr>
          <w:rStyle w:val="textwebstyledtext-sc-1uxddwr-0"/>
          <w:color w:val="000000"/>
        </w:rPr>
        <w:t>Yahudi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berkewajiban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menanggung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nafkah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sendiri</w:t>
      </w:r>
      <w:proofErr w:type="spellEnd"/>
      <w:r w:rsidRPr="00B70E04">
        <w:rPr>
          <w:rStyle w:val="textwebstyledtext-sc-1uxddwr-0"/>
          <w:color w:val="000000"/>
        </w:rPr>
        <w:t xml:space="preserve">, dan </w:t>
      </w:r>
      <w:proofErr w:type="spellStart"/>
      <w:r w:rsidRPr="00B70E04">
        <w:rPr>
          <w:rStyle w:val="textwebstyledtext-sc-1uxddwr-0"/>
          <w:color w:val="000000"/>
        </w:rPr>
        <w:t>kaum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Muslimin</w:t>
      </w:r>
      <w:proofErr w:type="spellEnd"/>
      <w:r w:rsidRPr="00B70E04">
        <w:rPr>
          <w:rStyle w:val="textwebstyledtext-sc-1uxddwr-0"/>
          <w:color w:val="000000"/>
        </w:rPr>
        <w:t xml:space="preserve"> pun </w:t>
      </w:r>
      <w:proofErr w:type="spellStart"/>
      <w:r w:rsidRPr="00B70E04">
        <w:rPr>
          <w:rStyle w:val="textwebstyledtext-sc-1uxddwr-0"/>
          <w:color w:val="000000"/>
        </w:rPr>
        <w:t>berkewajiban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menanggung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nafkah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sendiri</w:t>
      </w:r>
      <w:proofErr w:type="spellEnd"/>
      <w:r w:rsidRPr="00B70E04">
        <w:rPr>
          <w:rStyle w:val="textwebstyledtext-sc-1uxddwr-0"/>
          <w:color w:val="000000"/>
        </w:rPr>
        <w:t xml:space="preserve"> pula. Antara </w:t>
      </w:r>
      <w:proofErr w:type="spellStart"/>
      <w:r w:rsidRPr="00B70E04">
        <w:rPr>
          <w:rStyle w:val="textwebstyledtext-sc-1uxddwr-0"/>
          <w:color w:val="000000"/>
        </w:rPr>
        <w:t>mereka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harus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ada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tolong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menolong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menyikapi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siapa</w:t>
      </w:r>
      <w:proofErr w:type="spellEnd"/>
      <w:r w:rsidRPr="00B70E04">
        <w:rPr>
          <w:rStyle w:val="textwebstyledtext-sc-1uxddwr-0"/>
          <w:color w:val="000000"/>
        </w:rPr>
        <w:t xml:space="preserve"> pun yang </w:t>
      </w:r>
      <w:proofErr w:type="spellStart"/>
      <w:r w:rsidRPr="00B70E04">
        <w:rPr>
          <w:rStyle w:val="textwebstyledtext-sc-1uxddwr-0"/>
          <w:color w:val="000000"/>
        </w:rPr>
        <w:t>hendak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menyerang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pihak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mengadakan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perjanjian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1BE9B391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r w:rsidRPr="00B70E04">
        <w:rPr>
          <w:rStyle w:val="textwebstyledtext-sc-1uxddwr-0"/>
          <w:color w:val="000000"/>
        </w:rPr>
        <w:t xml:space="preserve">Jika di </w:t>
      </w:r>
      <w:proofErr w:type="spellStart"/>
      <w:r w:rsidRPr="00B70E04">
        <w:rPr>
          <w:rStyle w:val="textwebstyledtext-sc-1uxddwr-0"/>
          <w:color w:val="000000"/>
        </w:rPr>
        <w:t>antara</w:t>
      </w:r>
      <w:proofErr w:type="spellEnd"/>
      <w:r w:rsidRPr="00B70E04">
        <w:rPr>
          <w:rStyle w:val="textwebstyledtext-sc-1uxddwr-0"/>
          <w:color w:val="000000"/>
        </w:rPr>
        <w:t xml:space="preserve"> orang-orang yang </w:t>
      </w:r>
      <w:proofErr w:type="spellStart"/>
      <w:r w:rsidRPr="00B70E04">
        <w:rPr>
          <w:rStyle w:val="textwebstyledtext-sc-1uxddwr-0"/>
          <w:color w:val="000000"/>
        </w:rPr>
        <w:t>mengakui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perjanjian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terjadi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perselisihan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dikhawatirkan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menimbulkan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kerusakan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maka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perkara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itu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dikembalikan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kepada</w:t>
      </w:r>
      <w:proofErr w:type="spellEnd"/>
      <w:r w:rsidRPr="00B70E04">
        <w:rPr>
          <w:rStyle w:val="textwebstyledtext-sc-1uxddwr-0"/>
          <w:color w:val="000000"/>
        </w:rPr>
        <w:t xml:space="preserve"> Allah dan </w:t>
      </w:r>
      <w:proofErr w:type="spellStart"/>
      <w:r w:rsidRPr="00B70E04">
        <w:rPr>
          <w:rStyle w:val="textwebstyledtext-sc-1uxddwr-0"/>
          <w:color w:val="000000"/>
        </w:rPr>
        <w:t>kepada</w:t>
      </w:r>
      <w:proofErr w:type="spellEnd"/>
      <w:r w:rsidRPr="00B70E04">
        <w:rPr>
          <w:rStyle w:val="textwebstyledtext-sc-1uxddwr-0"/>
          <w:color w:val="000000"/>
        </w:rPr>
        <w:t xml:space="preserve"> Muhammad </w:t>
      </w:r>
      <w:proofErr w:type="spellStart"/>
      <w:r w:rsidRPr="00B70E04">
        <w:rPr>
          <w:rStyle w:val="textwebstyledtext-sc-1uxddwr-0"/>
          <w:color w:val="000000"/>
        </w:rPr>
        <w:t>Rasulullah</w:t>
      </w:r>
      <w:proofErr w:type="spellEnd"/>
      <w:r w:rsidRPr="00B70E04">
        <w:rPr>
          <w:rStyle w:val="textwebstyledtext-sc-1uxddwr-0"/>
          <w:color w:val="000000"/>
        </w:rPr>
        <w:t xml:space="preserve"> SAW.</w:t>
      </w:r>
    </w:p>
    <w:p w14:paraId="6F9A78BF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Barangsiapa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tinggal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kota</w:t>
      </w:r>
      <w:proofErr w:type="spellEnd"/>
      <w:r w:rsidRPr="00B70E04">
        <w:rPr>
          <w:rStyle w:val="textwebstyledtext-sc-1uxddwr-0"/>
          <w:color w:val="000000"/>
        </w:rPr>
        <w:t xml:space="preserve"> Madinah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keselamatannya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tetap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terjamin</w:t>
      </w:r>
      <w:proofErr w:type="spellEnd"/>
      <w:r w:rsidRPr="00B70E04">
        <w:rPr>
          <w:rStyle w:val="textwebstyledtext-sc-1uxddwr-0"/>
          <w:color w:val="000000"/>
        </w:rPr>
        <w:t xml:space="preserve">, </w:t>
      </w:r>
      <w:proofErr w:type="spellStart"/>
      <w:r w:rsidRPr="00B70E04">
        <w:rPr>
          <w:rStyle w:val="textwebstyledtext-sc-1uxddwr-0"/>
          <w:color w:val="000000"/>
        </w:rPr>
        <w:t>kecuali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berbuat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kezaliman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melakukan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kejahatan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141724A3" w14:textId="77777777" w:rsidR="00B70E04" w:rsidRPr="00B70E04" w:rsidRDefault="00B70E04" w:rsidP="00B70E04">
      <w:pPr>
        <w:pStyle w:val="componentsli-qivw0q-2"/>
        <w:numPr>
          <w:ilvl w:val="0"/>
          <w:numId w:val="34"/>
        </w:numPr>
        <w:shd w:val="clear" w:color="auto" w:fill="FFFFFF"/>
        <w:spacing w:line="360" w:lineRule="auto"/>
        <w:jc w:val="both"/>
        <w:rPr>
          <w:color w:val="000000"/>
        </w:rPr>
      </w:pP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Allah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apa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tercantum</w:t>
      </w:r>
      <w:proofErr w:type="spellEnd"/>
      <w:r w:rsidRPr="00B70E04">
        <w:rPr>
          <w:rStyle w:val="textwebstyledtext-sc-1uxddwr-0"/>
          <w:color w:val="000000"/>
        </w:rPr>
        <w:t xml:space="preserve"> di </w:t>
      </w:r>
      <w:proofErr w:type="spellStart"/>
      <w:r w:rsidRPr="00B70E04">
        <w:rPr>
          <w:rStyle w:val="textwebstyledtext-sc-1uxddwr-0"/>
          <w:color w:val="000000"/>
        </w:rPr>
        <w:t>dalam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piagam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ini</w:t>
      </w:r>
      <w:proofErr w:type="spellEnd"/>
      <w:r w:rsidRPr="00B70E04">
        <w:rPr>
          <w:rStyle w:val="textwebstyledtext-sc-1uxddwr-0"/>
          <w:color w:val="000000"/>
        </w:rPr>
        <w:t xml:space="preserve">. </w:t>
      </w:r>
      <w:proofErr w:type="spellStart"/>
      <w:r w:rsidRPr="00B70E04">
        <w:rPr>
          <w:rStyle w:val="textwebstyledtext-sc-1uxddwr-0"/>
          <w:color w:val="000000"/>
        </w:rPr>
        <w:t>Sesungguhnya</w:t>
      </w:r>
      <w:proofErr w:type="spellEnd"/>
      <w:r w:rsidRPr="00B70E04">
        <w:rPr>
          <w:rStyle w:val="textwebstyledtext-sc-1uxddwr-0"/>
          <w:color w:val="000000"/>
        </w:rPr>
        <w:t xml:space="preserve"> Allah </w:t>
      </w:r>
      <w:proofErr w:type="spellStart"/>
      <w:r w:rsidRPr="00B70E04">
        <w:rPr>
          <w:rStyle w:val="textwebstyledtext-sc-1uxddwr-0"/>
          <w:color w:val="000000"/>
        </w:rPr>
        <w:t>melindungi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siapapun</w:t>
      </w:r>
      <w:proofErr w:type="spellEnd"/>
      <w:r w:rsidRPr="00B70E04">
        <w:rPr>
          <w:rStyle w:val="textwebstyledtext-sc-1uxddwr-0"/>
          <w:color w:val="000000"/>
        </w:rPr>
        <w:t xml:space="preserve"> yang </w:t>
      </w:r>
      <w:proofErr w:type="spellStart"/>
      <w:r w:rsidRPr="00B70E04">
        <w:rPr>
          <w:rStyle w:val="textwebstyledtext-sc-1uxddwr-0"/>
          <w:color w:val="000000"/>
        </w:rPr>
        <w:t>berbuat</w:t>
      </w:r>
      <w:proofErr w:type="spellEnd"/>
      <w:r w:rsidRPr="00B70E04">
        <w:rPr>
          <w:rStyle w:val="textwebstyledtext-sc-1uxddwr-0"/>
          <w:color w:val="000000"/>
        </w:rPr>
        <w:t xml:space="preserve"> </w:t>
      </w:r>
      <w:proofErr w:type="spellStart"/>
      <w:r w:rsidRPr="00B70E04">
        <w:rPr>
          <w:rStyle w:val="textwebstyledtext-sc-1uxddwr-0"/>
          <w:color w:val="000000"/>
        </w:rPr>
        <w:t>kebaikan</w:t>
      </w:r>
      <w:proofErr w:type="spellEnd"/>
      <w:r w:rsidRPr="00B70E04">
        <w:rPr>
          <w:rStyle w:val="textwebstyledtext-sc-1uxddwr-0"/>
          <w:color w:val="000000"/>
        </w:rPr>
        <w:t xml:space="preserve"> dan </w:t>
      </w:r>
      <w:proofErr w:type="spellStart"/>
      <w:r w:rsidRPr="00B70E04">
        <w:rPr>
          <w:rStyle w:val="textwebstyledtext-sc-1uxddwr-0"/>
          <w:color w:val="000000"/>
        </w:rPr>
        <w:t>bertakwa</w:t>
      </w:r>
      <w:proofErr w:type="spellEnd"/>
      <w:r w:rsidRPr="00B70E04">
        <w:rPr>
          <w:rStyle w:val="textwebstyledtext-sc-1uxddwr-0"/>
          <w:color w:val="000000"/>
        </w:rPr>
        <w:t>.</w:t>
      </w:r>
    </w:p>
    <w:p w14:paraId="1A0C68E7" w14:textId="77777777" w:rsidR="00B70E04" w:rsidRPr="00B70E04" w:rsidRDefault="00B70E04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E09701" w14:textId="78CF3F5C" w:rsidR="001C0C15" w:rsidRDefault="001C0C15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E94F2" w14:textId="4764F0BD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460EC" w14:textId="39B7048B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614EC" w14:textId="5ECD8610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CF5F9" w14:textId="599502FC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059DC" w14:textId="56A41E5E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DE6FE" w14:textId="09039F3B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03EC6" w14:textId="03750F72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E2FE7" w14:textId="32E08031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2B862" w14:textId="2288669D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554CC" w14:textId="4423060D" w:rsidR="00EC445C" w:rsidRDefault="00EC445C" w:rsidP="00B70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8B87B" w14:textId="320F1B4F" w:rsidR="00E77094" w:rsidRPr="00E77094" w:rsidRDefault="00EC445C" w:rsidP="00FC158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Normal" w:hAnsi="Times New Normal"/>
          <w:b/>
          <w:bCs/>
          <w:sz w:val="32"/>
          <w:szCs w:val="32"/>
        </w:rPr>
      </w:pPr>
      <w:r>
        <w:rPr>
          <w:rFonts w:ascii="Times New Normal" w:hAnsi="Times New Normal"/>
          <w:b/>
          <w:bCs/>
          <w:sz w:val="32"/>
          <w:szCs w:val="32"/>
        </w:rPr>
        <w:lastRenderedPageBreak/>
        <w:t>DEMOKRASI DALAM ISLAM</w:t>
      </w:r>
    </w:p>
    <w:p w14:paraId="752DDFCC" w14:textId="259E9534" w:rsidR="00EC445C" w:rsidRPr="00EC445C" w:rsidRDefault="00EC445C" w:rsidP="00FC1587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Normal" w:hAnsi="Times New Normal"/>
          <w:b/>
          <w:bCs/>
          <w:sz w:val="32"/>
          <w:szCs w:val="32"/>
        </w:rPr>
      </w:pPr>
      <w:proofErr w:type="spellStart"/>
      <w:r w:rsidRPr="00EC445C">
        <w:rPr>
          <w:rFonts w:ascii="Times New Normal" w:hAnsi="Times New Normal"/>
          <w:b/>
          <w:bCs/>
          <w:sz w:val="24"/>
          <w:szCs w:val="24"/>
        </w:rPr>
        <w:t>Pengertian</w:t>
      </w:r>
      <w:proofErr w:type="spellEnd"/>
      <w:r w:rsidRPr="00EC445C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EC445C">
        <w:rPr>
          <w:rFonts w:ascii="Times New Normal" w:hAnsi="Times New Normal"/>
          <w:b/>
          <w:bCs/>
          <w:sz w:val="24"/>
          <w:szCs w:val="24"/>
        </w:rPr>
        <w:t>Demokrasi</w:t>
      </w:r>
      <w:proofErr w:type="spellEnd"/>
      <w:r w:rsidRPr="00EC445C">
        <w:rPr>
          <w:rFonts w:ascii="Times New Normal" w:hAnsi="Times New Normal"/>
          <w:b/>
          <w:bCs/>
          <w:sz w:val="24"/>
          <w:szCs w:val="24"/>
        </w:rPr>
        <w:t xml:space="preserve"> </w:t>
      </w:r>
      <w:proofErr w:type="spellStart"/>
      <w:r w:rsidRPr="00EC445C">
        <w:rPr>
          <w:rFonts w:ascii="Times New Normal" w:hAnsi="Times New Normal"/>
          <w:b/>
          <w:bCs/>
          <w:sz w:val="24"/>
          <w:szCs w:val="24"/>
        </w:rPr>
        <w:t>Dalam</w:t>
      </w:r>
      <w:proofErr w:type="spellEnd"/>
      <w:r w:rsidRPr="00EC445C">
        <w:rPr>
          <w:rFonts w:ascii="Times New Normal" w:hAnsi="Times New Normal"/>
          <w:b/>
          <w:bCs/>
          <w:sz w:val="24"/>
          <w:szCs w:val="24"/>
        </w:rPr>
        <w:t xml:space="preserve"> Islam</w:t>
      </w:r>
      <w:r w:rsidRPr="00EC445C">
        <w:rPr>
          <w:b/>
          <w:bCs/>
        </w:rPr>
        <w:t xml:space="preserve"> </w:t>
      </w:r>
    </w:p>
    <w:p w14:paraId="33524B25" w14:textId="2AC6071F" w:rsidR="00EC445C" w:rsidRPr="00E77094" w:rsidRDefault="00EC445C" w:rsidP="00FC1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445C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Demokrasi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Yunani, </w:t>
      </w:r>
      <w:r w:rsidRPr="00EC445C">
        <w:rPr>
          <w:rFonts w:ascii="Times New Roman" w:hAnsi="Times New Roman" w:cs="Times New Roman"/>
          <w:i/>
          <w:iCs/>
          <w:sz w:val="24"/>
          <w:szCs w:val="24"/>
          <w:lang w:val="en-US"/>
        </w:rPr>
        <w:t>demos</w:t>
      </w:r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khalayak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kratia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etimologis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C445C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EC44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1BBE67" w14:textId="08978144" w:rsidR="00E77094" w:rsidRPr="00E77094" w:rsidRDefault="00EC445C" w:rsidP="00FC1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45C">
        <w:rPr>
          <w:rFonts w:ascii="Times New Roman" w:hAnsi="Times New Roman" w:cs="Times New Roman"/>
          <w:b/>
          <w:bCs/>
          <w:sz w:val="24"/>
          <w:szCs w:val="24"/>
        </w:rPr>
        <w:t>Demokrasi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5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C445C">
        <w:rPr>
          <w:rFonts w:ascii="Times New Roman" w:hAnsi="Times New Roman" w:cs="Times New Roman"/>
          <w:sz w:val="24"/>
          <w:szCs w:val="24"/>
        </w:rPr>
        <w:t>.</w:t>
      </w:r>
    </w:p>
    <w:p w14:paraId="13279C14" w14:textId="6C6B3FA9" w:rsidR="00FC1587" w:rsidRPr="00FC1587" w:rsidRDefault="00EC445C" w:rsidP="00FC1587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Normal" w:hAnsi="Times New Normal"/>
          <w:b/>
          <w:bCs/>
          <w:sz w:val="32"/>
          <w:szCs w:val="32"/>
        </w:rPr>
      </w:pP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Ciri-ciri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="00E77094"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P</w:t>
      </w:r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em</w:t>
      </w:r>
      <w:r w:rsidR="00E77094"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e</w:t>
      </w:r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rintahan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="00E77094"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D</w:t>
      </w:r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emokrasi</w:t>
      </w:r>
      <w:proofErr w:type="spellEnd"/>
      <w:r w:rsidR="00E77094"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="00E77094"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Dalam</w:t>
      </w:r>
      <w:proofErr w:type="spellEnd"/>
      <w:r w:rsidR="00E77094"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Islam</w:t>
      </w:r>
    </w:p>
    <w:p w14:paraId="69761DF1" w14:textId="77777777" w:rsidR="00FC1587" w:rsidRPr="00FC1587" w:rsidRDefault="00FC1587" w:rsidP="00FC1587">
      <w:pPr>
        <w:pStyle w:val="ListParagraph"/>
        <w:spacing w:line="360" w:lineRule="auto"/>
        <w:ind w:left="1440"/>
        <w:jc w:val="both"/>
        <w:rPr>
          <w:rFonts w:ascii="Times New Normal" w:hAnsi="Times New Normal"/>
          <w:b/>
          <w:bCs/>
          <w:sz w:val="32"/>
          <w:szCs w:val="32"/>
        </w:rPr>
      </w:pPr>
    </w:p>
    <w:p w14:paraId="1AD6F940" w14:textId="5E9FEA6B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keterlibatan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Politik" w:history="1">
        <w:proofErr w:type="spellStart"/>
        <w:r w:rsidRPr="00E770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politik</w:t>
        </w:r>
        <w:proofErr w:type="spellEnd"/>
      </w:hyperlink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24D77A" w14:textId="4DED607B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hak-hak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asasi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negara).</w:t>
      </w:r>
    </w:p>
    <w:p w14:paraId="546B4B3F" w14:textId="42A6A776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28741" w14:textId="251DFDE0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peradilan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kehakiman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penegakan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</w:p>
    <w:p w14:paraId="347B9A83" w14:textId="00FB1490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094"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negara.</w:t>
      </w:r>
    </w:p>
    <w:p w14:paraId="04E35B86" w14:textId="32885F54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pers (media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AE58B" w14:textId="5A1A8927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wakil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yang duduk di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4D25F" w14:textId="31DBFA2C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negara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76E49" w14:textId="05B0FF62" w:rsidR="00E77094" w:rsidRPr="00E77094" w:rsidRDefault="00E77094" w:rsidP="00FC158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pengakuan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keragamaan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agama,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7709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E770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B14D8A" w14:textId="77777777" w:rsidR="00E77094" w:rsidRPr="00E77094" w:rsidRDefault="00E77094" w:rsidP="00FC1587">
      <w:pPr>
        <w:spacing w:line="360" w:lineRule="auto"/>
        <w:jc w:val="both"/>
      </w:pPr>
    </w:p>
    <w:p w14:paraId="2DCEF092" w14:textId="77777777" w:rsidR="00EC445C" w:rsidRPr="00EC445C" w:rsidRDefault="00EC445C" w:rsidP="00FC1587">
      <w:pPr>
        <w:spacing w:line="360" w:lineRule="auto"/>
        <w:jc w:val="both"/>
      </w:pPr>
    </w:p>
    <w:p w14:paraId="0A0C0AEE" w14:textId="77777777" w:rsidR="00EC445C" w:rsidRPr="00EC445C" w:rsidRDefault="00EC445C" w:rsidP="00FC1587">
      <w:pPr>
        <w:spacing w:line="360" w:lineRule="auto"/>
        <w:jc w:val="both"/>
        <w:rPr>
          <w:lang w:val="en-US"/>
        </w:rPr>
      </w:pPr>
    </w:p>
    <w:p w14:paraId="7AF1BF5B" w14:textId="77777777" w:rsidR="00EC445C" w:rsidRPr="00EC445C" w:rsidRDefault="00EC445C" w:rsidP="00FC1587">
      <w:pPr>
        <w:spacing w:line="360" w:lineRule="auto"/>
      </w:pPr>
    </w:p>
    <w:p w14:paraId="0E2494BC" w14:textId="7367A7F3" w:rsidR="00FC1587" w:rsidRPr="00FC1587" w:rsidRDefault="00E77094" w:rsidP="00FC1587">
      <w:pPr>
        <w:pStyle w:val="ListParagraph"/>
        <w:numPr>
          <w:ilvl w:val="1"/>
          <w:numId w:val="34"/>
        </w:numPr>
        <w:spacing w:line="360" w:lineRule="auto"/>
        <w:rPr>
          <w:rFonts w:ascii="Times New Normal" w:hAnsi="Times New Normal"/>
          <w:b/>
          <w:bCs/>
          <w:sz w:val="32"/>
          <w:szCs w:val="32"/>
        </w:rPr>
      </w:pPr>
      <w:proofErr w:type="spellStart"/>
      <w:r>
        <w:rPr>
          <w:rFonts w:ascii="Times New Normal" w:eastAsia="Times New Roman" w:hAnsi="Times New Normal" w:cstheme="majorBidi"/>
          <w:b/>
          <w:bCs/>
          <w:sz w:val="24"/>
          <w:szCs w:val="24"/>
        </w:rPr>
        <w:lastRenderedPageBreak/>
        <w:t>Prinsip-prinsip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Demokrasi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</w:t>
      </w:r>
      <w:proofErr w:type="spellStart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>Dalam</w:t>
      </w:r>
      <w:proofErr w:type="spellEnd"/>
      <w:r w:rsidRPr="00E77094">
        <w:rPr>
          <w:rFonts w:ascii="Times New Normal" w:eastAsia="Times New Roman" w:hAnsi="Times New Normal" w:cstheme="majorBidi"/>
          <w:b/>
          <w:bCs/>
          <w:sz w:val="24"/>
          <w:szCs w:val="24"/>
        </w:rPr>
        <w:t xml:space="preserve"> Islam</w:t>
      </w:r>
    </w:p>
    <w:p w14:paraId="6AA309B7" w14:textId="77777777" w:rsidR="00FC1587" w:rsidRPr="00FC1587" w:rsidRDefault="00FC1587" w:rsidP="00FC1587">
      <w:pPr>
        <w:pStyle w:val="ListParagraph"/>
        <w:spacing w:line="360" w:lineRule="auto"/>
        <w:ind w:left="1440"/>
        <w:rPr>
          <w:rFonts w:ascii="Times New Normal" w:hAnsi="Times New Normal"/>
          <w:b/>
          <w:bCs/>
          <w:sz w:val="32"/>
          <w:szCs w:val="32"/>
        </w:rPr>
      </w:pPr>
    </w:p>
    <w:p w14:paraId="39881A02" w14:textId="77777777" w:rsidR="00FC1587" w:rsidRPr="00FC1587" w:rsidRDefault="00E77094" w:rsidP="00FC1587">
      <w:pPr>
        <w:pStyle w:val="ListParagraph"/>
        <w:numPr>
          <w:ilvl w:val="0"/>
          <w:numId w:val="42"/>
        </w:numPr>
        <w:spacing w:line="360" w:lineRule="auto"/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Musyawarah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menjelaskan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pengambilan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keputusan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kesepakatan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bersama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mengutamakan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kepentingan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pribadi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golongan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As-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dijelaskan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a. QS Ali Imran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159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وَشَاوِرْهُمْ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فِى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ٱلْأَمْرِ</w:t>
      </w:r>
      <w:proofErr w:type="spellEnd"/>
    </w:p>
    <w:p w14:paraId="5089AF82" w14:textId="4D1F0177" w:rsidR="00FC1587" w:rsidRPr="00FC1587" w:rsidRDefault="00E77094" w:rsidP="00FC1587">
      <w:pPr>
        <w:pStyle w:val="ListParagraph"/>
        <w:spacing w:line="360" w:lineRule="auto"/>
      </w:pP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"Dan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bermusyawaratlah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urusan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172EA03E" w14:textId="3A9DBDDE" w:rsidR="00FC1587" w:rsidRPr="00FC1587" w:rsidRDefault="00E77094" w:rsidP="00FC1587">
      <w:pPr>
        <w:pStyle w:val="ListParagraph"/>
        <w:spacing w:line="360" w:lineRule="auto"/>
      </w:pP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b. QS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Asy-Syura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38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وَٱلَّذِينَ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ٱسْتَجَابُوا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لِرَبِّهِمْ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وَأَقَامُوا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ٱلصَّلَوٰةَ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وَأَمْرُهُمْ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شُورَىٰ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بَيْنَهُمْ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وَمِمَّا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رَزَقْنَٰهُمْ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يُنفِقُونَ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Arab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latin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Wallażīnastajābụ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lirabbihim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aqāmuṣ-ṣalāta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amruhum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syụrā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bainahum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mimmā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razaqnāhum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yunfiqụn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"Dan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orang-orang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menerima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mematuhi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seruan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mendirikan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shalat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urusan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diputuskan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musyawarat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menafkahkan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sebagian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rezeki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Kami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198848D8" w14:textId="77777777" w:rsidR="00FC1587" w:rsidRPr="00FC1587" w:rsidRDefault="00FC1587" w:rsidP="00FC1587">
      <w:pPr>
        <w:pStyle w:val="ListParagraph"/>
        <w:spacing w:line="360" w:lineRule="auto"/>
      </w:pPr>
    </w:p>
    <w:p w14:paraId="374920B6" w14:textId="77777777" w:rsidR="00FC1587" w:rsidRPr="00FC1587" w:rsidRDefault="00E77094" w:rsidP="00FC1587">
      <w:pPr>
        <w:pStyle w:val="ListParagraph"/>
        <w:numPr>
          <w:ilvl w:val="0"/>
          <w:numId w:val="42"/>
        </w:numPr>
        <w:spacing w:line="360" w:lineRule="auto"/>
      </w:pP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Adil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al-'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penegakan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hukum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sektor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kehidupan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berjalan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bijaksana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orang.</w:t>
      </w:r>
    </w:p>
    <w:p w14:paraId="0B78C654" w14:textId="77777777" w:rsidR="00FC1587" w:rsidRPr="00FC1587" w:rsidRDefault="00FC1587" w:rsidP="00FC158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55FF52" w14:textId="77777777" w:rsidR="00FC1587" w:rsidRDefault="00E77094" w:rsidP="00FC158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Ayat Al Quran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menjelaskan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 QS Al-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Maidah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ٱعْدِلُوا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هُوَ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أَقْرَبُ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لِلتَّقْوَىٰ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وَٱتَّقُوا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ۚ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إِنَّ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خَبِيرٌۢ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بِمَا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تَعْمَلُونَ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Berlaku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dekat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takwa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bertakwalah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sesungguhnya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b. QS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Asy-Syura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</w:t>
      </w:r>
    </w:p>
    <w:p w14:paraId="7AE3AE28" w14:textId="285238B3" w:rsidR="00FC1587" w:rsidRPr="00FC1587" w:rsidRDefault="00E77094" w:rsidP="00FC158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وَقُلْ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ءَامَنتُ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بِمَآ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أَنزَلَ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مِن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كِتَٰبٍ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وَأُمِرْتُ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لِأَعْدِلَ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بَيْنَكُمُ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رَبُّنَا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وَرَبُّكُمْ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لَنَآ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أَعْمَٰلُنَا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وَلَكُمْ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أَعْمَٰلُكُمْ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لَا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حُجَّةَ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بَيْنَنَا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وَبَيْنَكُمُ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يَجْمَعُ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بَيْنَنَا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ۖ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وَإِلَيْهِ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ٱلْمَصِيرُ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"Aku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beriman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Kitab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diturunkan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diperintahkan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supaya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berlaku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Allah-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Tuhan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amal-amal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amal-amal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pertengkaran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Allah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mengumpulkan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-Nya-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)."</w:t>
      </w:r>
    </w:p>
    <w:p w14:paraId="27509564" w14:textId="77777777" w:rsidR="00FC1587" w:rsidRPr="00FC1587" w:rsidRDefault="00FC1587" w:rsidP="00FC1587">
      <w:pPr>
        <w:pStyle w:val="ListParagraph"/>
        <w:spacing w:line="360" w:lineRule="auto"/>
      </w:pPr>
    </w:p>
    <w:p w14:paraId="13F7DB91" w14:textId="4B939502" w:rsidR="00FC1587" w:rsidRPr="00FC1587" w:rsidRDefault="00E77094" w:rsidP="00FC1587">
      <w:pPr>
        <w:pStyle w:val="ListParagraph"/>
        <w:numPr>
          <w:ilvl w:val="0"/>
          <w:numId w:val="42"/>
        </w:numPr>
        <w:spacing w:line="360" w:lineRule="auto"/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Memenuhi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kepercayaan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terlibat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demokrasi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menjaga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dititipkan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musyawarah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QS An-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58,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إِنَّ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ٱللَّهَ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يَأْمُرُكُمْ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أَن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تُؤَدُّوا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ٱلْأَمَٰنَٰتِ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إِلَىٰٓ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أَهْلِهَا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وَإِذَا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حَكَمْتُم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بَيْنَ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ٱلنَّاسِ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أَن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تَحْكُمُوا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۟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بِٱلْعَدْلِ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Sesungguhnya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menyuruh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menyampaikan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berhak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menerimanya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dan (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menyuruh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apabila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menetapkan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hukum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supaya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menetapkan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26AEFD4E" w14:textId="77777777" w:rsidR="00FC1587" w:rsidRPr="00FC1587" w:rsidRDefault="00FC1587" w:rsidP="00FC158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15630B" w14:textId="77C83880" w:rsidR="00FC1587" w:rsidRPr="00FC1587" w:rsidRDefault="00E77094" w:rsidP="00FC1587">
      <w:pPr>
        <w:pStyle w:val="ListParagraph"/>
        <w:numPr>
          <w:ilvl w:val="0"/>
          <w:numId w:val="42"/>
        </w:numPr>
        <w:spacing w:line="360" w:lineRule="auto"/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masuliyyah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muslim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menyadari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kekuasaan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dilaksanakan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dititipi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bertanggung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SWT dan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mempercayakannya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Nabi SAW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mengingatkan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haditsnya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كُلُّكُمْ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رَاعٍ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وَكُلُّكُمْ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مَسْئُولٌ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kalian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pemimpin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kalian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dimintai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pertanggungjawabannya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 (HR Bukhari).</w:t>
      </w:r>
    </w:p>
    <w:p w14:paraId="308590C3" w14:textId="77777777" w:rsidR="00FC1587" w:rsidRPr="00FC1587" w:rsidRDefault="00FC1587" w:rsidP="00FC158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34301B" w14:textId="4951B21D" w:rsidR="00FC1587" w:rsidRPr="00FC1587" w:rsidRDefault="00E77094" w:rsidP="00FC1587">
      <w:pPr>
        <w:pStyle w:val="ListParagraph"/>
        <w:numPr>
          <w:ilvl w:val="0"/>
          <w:numId w:val="42"/>
        </w:numPr>
        <w:spacing w:line="360" w:lineRule="auto"/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al-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hurriyyah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seorang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muslim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diterapkan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selaras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kendali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merugikan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09F25148" w14:textId="2FB68522" w:rsidR="00FC1587" w:rsidRDefault="00E77094" w:rsidP="00FC1587">
      <w:pPr>
        <w:pStyle w:val="ListParagraph"/>
        <w:numPr>
          <w:ilvl w:val="0"/>
          <w:numId w:val="35"/>
        </w:numPr>
        <w:spacing w:line="360" w:lineRule="auto"/>
        <w:rPr>
          <w:rFonts w:ascii="Helvetica" w:hAnsi="Helvetica"/>
          <w:color w:val="000000"/>
        </w:rPr>
      </w:pP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Berikut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mengingatkan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seputar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demokrasi</w:t>
      </w:r>
      <w:proofErr w:type="spellEnd"/>
      <w:r w:rsid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a. QS Ali Imran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104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Ayat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menjelaskan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saran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وَلْتَكُن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مِّنكُمْ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أُمَّةٌ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يَدْعُونَ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إِلَى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ٱلْخَيْرِ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وَيَأْمُرُونَ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بِٱلْمَعْرُوفِ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وَيَنْهَوْنَ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عَنِ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ٱلْمُنكَرِ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ۚ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وَأُو۟لَٰٓئِكَ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هُمُ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ٱلْمُفْلِحُونَ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"Dan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hendaklah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segolongan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menyeru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kebajikan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menyuruh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ma'ruf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mencegah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munkar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merekalah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orang-orang yang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beruntung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b. QS An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Nisa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59</w:t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Firman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SWT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mengingatkan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15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berpendapat</w:t>
      </w:r>
      <w:proofErr w:type="spellEnd"/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15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يَٰٓأَيُّهَا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ٱلَّذِينَ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ءَامَنُوٓا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۟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أَطِيعُوا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۟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ٱللَّهَ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وَأَطِيعُوا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۟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ٱلرَّسُولَ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وَأُو۟لِى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ٱلْأَمْرِ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مِنكُمْ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ۖ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فَإِن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تَنَٰزَعْتُمْ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فِى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شَىْءٍ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فَرُدُّوهُ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إِلَى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ٱللَّهِ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وَٱلرَّسُولِ</w:t>
      </w:r>
      <w:proofErr w:type="spellEnd"/>
      <w:r w:rsidRPr="00FC1587">
        <w:rPr>
          <w:rFonts w:ascii="Helvetica" w:hAnsi="Helvetica"/>
          <w:color w:val="000000"/>
        </w:rPr>
        <w:br/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Artinya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: "Hai orang-orang yang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beriman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taatilah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Allah dan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taatilah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Rasul (Nya), dan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ulil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amri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antara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kamu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.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Kemudian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jika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kamu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berlainan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pendapat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tentang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sesuatu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maka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kembalikanlah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ia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kepada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Allah (Al Quran) dan Rasul (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sunnahnya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>)."</w:t>
      </w:r>
    </w:p>
    <w:p w14:paraId="0D8226DA" w14:textId="560B48BD" w:rsidR="00E77094" w:rsidRPr="00E77094" w:rsidRDefault="00E77094" w:rsidP="00FC1587">
      <w:pPr>
        <w:pStyle w:val="ListParagraph"/>
        <w:spacing w:line="360" w:lineRule="auto"/>
      </w:pPr>
      <w:r w:rsidRPr="00FC1587">
        <w:rPr>
          <w:rFonts w:ascii="Helvetica" w:hAnsi="Helvetica"/>
          <w:color w:val="000000"/>
        </w:rPr>
        <w:br/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penjelasan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sesungguhnya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Islam dan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demokrasi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bisa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berjalan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beriringan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meski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beda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empiri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. Islam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wahyu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Allah SWT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sedangkan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demokrasi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hasil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pemikiran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FC1587">
        <w:rPr>
          <w:rFonts w:ascii="Helvetica" w:hAnsi="Helvetica"/>
          <w:color w:val="000000"/>
          <w:shd w:val="clear" w:color="auto" w:fill="FFFFFF"/>
        </w:rPr>
        <w:t>manusia</w:t>
      </w:r>
      <w:proofErr w:type="spellEnd"/>
      <w:r w:rsidRPr="00FC1587">
        <w:rPr>
          <w:rFonts w:ascii="Helvetica" w:hAnsi="Helvetica"/>
          <w:color w:val="000000"/>
          <w:shd w:val="clear" w:color="auto" w:fill="FFFFFF"/>
        </w:rPr>
        <w:t>.</w:t>
      </w:r>
    </w:p>
    <w:p w14:paraId="0EAC08CD" w14:textId="77777777" w:rsidR="00EC445C" w:rsidRPr="00B70E04" w:rsidRDefault="00EC445C" w:rsidP="00FC15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C445C" w:rsidRPr="00B7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Normal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F83"/>
    <w:multiLevelType w:val="hybridMultilevel"/>
    <w:tmpl w:val="AA40EB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5CD8"/>
    <w:multiLevelType w:val="hybridMultilevel"/>
    <w:tmpl w:val="1214F900"/>
    <w:lvl w:ilvl="0" w:tplc="5882D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E6DDE"/>
    <w:multiLevelType w:val="hybridMultilevel"/>
    <w:tmpl w:val="4DBA3F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A5B75"/>
    <w:multiLevelType w:val="multilevel"/>
    <w:tmpl w:val="E9D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576A5"/>
    <w:multiLevelType w:val="hybridMultilevel"/>
    <w:tmpl w:val="60A4D42E"/>
    <w:lvl w:ilvl="0" w:tplc="5C76A1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54686"/>
    <w:multiLevelType w:val="hybridMultilevel"/>
    <w:tmpl w:val="AA40EB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2ECF"/>
    <w:multiLevelType w:val="hybridMultilevel"/>
    <w:tmpl w:val="B5BA2516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4037A"/>
    <w:multiLevelType w:val="hybridMultilevel"/>
    <w:tmpl w:val="B906CBCE"/>
    <w:lvl w:ilvl="0" w:tplc="991095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E5E16"/>
    <w:multiLevelType w:val="hybridMultilevel"/>
    <w:tmpl w:val="C6F072CC"/>
    <w:lvl w:ilvl="0" w:tplc="557AB20A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37613"/>
    <w:multiLevelType w:val="multilevel"/>
    <w:tmpl w:val="012E9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9321CBF"/>
    <w:multiLevelType w:val="hybridMultilevel"/>
    <w:tmpl w:val="30F467A0"/>
    <w:lvl w:ilvl="0" w:tplc="DE36679C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F05283"/>
    <w:multiLevelType w:val="hybridMultilevel"/>
    <w:tmpl w:val="4A6C90EE"/>
    <w:lvl w:ilvl="0" w:tplc="65B8C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4B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E4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48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26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45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0B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E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AA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3A509B"/>
    <w:multiLevelType w:val="hybridMultilevel"/>
    <w:tmpl w:val="3652502C"/>
    <w:lvl w:ilvl="0" w:tplc="23EC573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901E1"/>
    <w:multiLevelType w:val="hybridMultilevel"/>
    <w:tmpl w:val="A34C2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E32C5"/>
    <w:multiLevelType w:val="hybridMultilevel"/>
    <w:tmpl w:val="AA40EB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25F08"/>
    <w:multiLevelType w:val="hybridMultilevel"/>
    <w:tmpl w:val="AA40EB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030D5"/>
    <w:multiLevelType w:val="hybridMultilevel"/>
    <w:tmpl w:val="8FCC30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860C2"/>
    <w:multiLevelType w:val="hybridMultilevel"/>
    <w:tmpl w:val="9B604F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62B33"/>
    <w:multiLevelType w:val="hybridMultilevel"/>
    <w:tmpl w:val="448037F4"/>
    <w:lvl w:ilvl="0" w:tplc="E8D241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A2A96"/>
    <w:multiLevelType w:val="hybridMultilevel"/>
    <w:tmpl w:val="87960EF2"/>
    <w:lvl w:ilvl="0" w:tplc="5F688D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9C67E8"/>
    <w:multiLevelType w:val="hybridMultilevel"/>
    <w:tmpl w:val="E990FC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C68A3"/>
    <w:multiLevelType w:val="hybridMultilevel"/>
    <w:tmpl w:val="53D81C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9386D"/>
    <w:multiLevelType w:val="hybridMultilevel"/>
    <w:tmpl w:val="3DA09B84"/>
    <w:lvl w:ilvl="0" w:tplc="D7685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485B1B"/>
    <w:multiLevelType w:val="hybridMultilevel"/>
    <w:tmpl w:val="F098B6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25ACE"/>
    <w:multiLevelType w:val="hybridMultilevel"/>
    <w:tmpl w:val="ED44DED6"/>
    <w:lvl w:ilvl="0" w:tplc="EA3E0D9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207CAC"/>
    <w:multiLevelType w:val="hybridMultilevel"/>
    <w:tmpl w:val="94F4C530"/>
    <w:lvl w:ilvl="0" w:tplc="E5A456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F403C"/>
    <w:multiLevelType w:val="hybridMultilevel"/>
    <w:tmpl w:val="A23C55E0"/>
    <w:lvl w:ilvl="0" w:tplc="38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B2920"/>
    <w:multiLevelType w:val="hybridMultilevel"/>
    <w:tmpl w:val="BE0C82A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6E2FD2"/>
    <w:multiLevelType w:val="hybridMultilevel"/>
    <w:tmpl w:val="E2964478"/>
    <w:lvl w:ilvl="0" w:tplc="21503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176BC2"/>
    <w:multiLevelType w:val="hybridMultilevel"/>
    <w:tmpl w:val="7E249C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65A61"/>
    <w:multiLevelType w:val="hybridMultilevel"/>
    <w:tmpl w:val="4E78C39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311FD"/>
    <w:multiLevelType w:val="multilevel"/>
    <w:tmpl w:val="8BF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D40924"/>
    <w:multiLevelType w:val="multilevel"/>
    <w:tmpl w:val="E9D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A003C3"/>
    <w:multiLevelType w:val="hybridMultilevel"/>
    <w:tmpl w:val="07A22BF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1FF"/>
    <w:multiLevelType w:val="hybridMultilevel"/>
    <w:tmpl w:val="6BC862AA"/>
    <w:lvl w:ilvl="0" w:tplc="57FAA1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1255D"/>
    <w:multiLevelType w:val="multilevel"/>
    <w:tmpl w:val="E9D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ED7797"/>
    <w:multiLevelType w:val="hybridMultilevel"/>
    <w:tmpl w:val="54CA4C20"/>
    <w:lvl w:ilvl="0" w:tplc="EA7C4B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70F3F"/>
    <w:multiLevelType w:val="hybridMultilevel"/>
    <w:tmpl w:val="07A22BF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67898"/>
    <w:multiLevelType w:val="hybridMultilevel"/>
    <w:tmpl w:val="6AF80506"/>
    <w:lvl w:ilvl="0" w:tplc="3A8A37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E3613"/>
    <w:multiLevelType w:val="hybridMultilevel"/>
    <w:tmpl w:val="5E649A8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61537"/>
    <w:multiLevelType w:val="hybridMultilevel"/>
    <w:tmpl w:val="A398A498"/>
    <w:lvl w:ilvl="0" w:tplc="C706DE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73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A1C45"/>
    <w:multiLevelType w:val="hybridMultilevel"/>
    <w:tmpl w:val="103C0F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29"/>
  </w:num>
  <w:num w:numId="4">
    <w:abstractNumId w:val="20"/>
  </w:num>
  <w:num w:numId="5">
    <w:abstractNumId w:val="15"/>
  </w:num>
  <w:num w:numId="6">
    <w:abstractNumId w:val="17"/>
  </w:num>
  <w:num w:numId="7">
    <w:abstractNumId w:val="31"/>
  </w:num>
  <w:num w:numId="8">
    <w:abstractNumId w:val="2"/>
  </w:num>
  <w:num w:numId="9">
    <w:abstractNumId w:val="36"/>
  </w:num>
  <w:num w:numId="10">
    <w:abstractNumId w:val="25"/>
  </w:num>
  <w:num w:numId="11">
    <w:abstractNumId w:val="14"/>
  </w:num>
  <w:num w:numId="12">
    <w:abstractNumId w:val="0"/>
  </w:num>
  <w:num w:numId="13">
    <w:abstractNumId w:val="24"/>
  </w:num>
  <w:num w:numId="14">
    <w:abstractNumId w:val="40"/>
  </w:num>
  <w:num w:numId="15">
    <w:abstractNumId w:val="5"/>
  </w:num>
  <w:num w:numId="16">
    <w:abstractNumId w:val="8"/>
  </w:num>
  <w:num w:numId="17">
    <w:abstractNumId w:val="26"/>
  </w:num>
  <w:num w:numId="18">
    <w:abstractNumId w:val="28"/>
  </w:num>
  <w:num w:numId="19">
    <w:abstractNumId w:val="23"/>
  </w:num>
  <w:num w:numId="20">
    <w:abstractNumId w:val="6"/>
  </w:num>
  <w:num w:numId="21">
    <w:abstractNumId w:val="30"/>
  </w:num>
  <w:num w:numId="22">
    <w:abstractNumId w:val="19"/>
  </w:num>
  <w:num w:numId="23">
    <w:abstractNumId w:val="37"/>
  </w:num>
  <w:num w:numId="24">
    <w:abstractNumId w:val="33"/>
  </w:num>
  <w:num w:numId="25">
    <w:abstractNumId w:val="22"/>
  </w:num>
  <w:num w:numId="26">
    <w:abstractNumId w:val="1"/>
  </w:num>
  <w:num w:numId="27">
    <w:abstractNumId w:val="11"/>
  </w:num>
  <w:num w:numId="28">
    <w:abstractNumId w:val="27"/>
  </w:num>
  <w:num w:numId="29">
    <w:abstractNumId w:val="13"/>
  </w:num>
  <w:num w:numId="30">
    <w:abstractNumId w:val="10"/>
  </w:num>
  <w:num w:numId="31">
    <w:abstractNumId w:val="38"/>
  </w:num>
  <w:num w:numId="32">
    <w:abstractNumId w:val="7"/>
  </w:num>
  <w:num w:numId="33">
    <w:abstractNumId w:val="12"/>
  </w:num>
  <w:num w:numId="34">
    <w:abstractNumId w:val="32"/>
  </w:num>
  <w:num w:numId="35">
    <w:abstractNumId w:val="41"/>
  </w:num>
  <w:num w:numId="36">
    <w:abstractNumId w:val="4"/>
  </w:num>
  <w:num w:numId="37">
    <w:abstractNumId w:val="18"/>
  </w:num>
  <w:num w:numId="38">
    <w:abstractNumId w:val="35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3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7"/>
    <w:rsid w:val="001C0C15"/>
    <w:rsid w:val="001D2B1A"/>
    <w:rsid w:val="00203463"/>
    <w:rsid w:val="002F4D97"/>
    <w:rsid w:val="005003DD"/>
    <w:rsid w:val="00645E25"/>
    <w:rsid w:val="00693A80"/>
    <w:rsid w:val="007528BD"/>
    <w:rsid w:val="007540E0"/>
    <w:rsid w:val="008E44BF"/>
    <w:rsid w:val="0097482E"/>
    <w:rsid w:val="009A7CEF"/>
    <w:rsid w:val="009E5D50"/>
    <w:rsid w:val="00AC2C17"/>
    <w:rsid w:val="00B70E04"/>
    <w:rsid w:val="00DA5D0C"/>
    <w:rsid w:val="00E77094"/>
    <w:rsid w:val="00E913C1"/>
    <w:rsid w:val="00EC445C"/>
    <w:rsid w:val="00FC1089"/>
    <w:rsid w:val="00F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0ADC"/>
  <w15:chartTrackingRefBased/>
  <w15:docId w15:val="{55570C24-9BC8-411B-804F-F3ABE302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97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03D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customStyle="1" w:styleId="arabic">
    <w:name w:val="arabic"/>
    <w:basedOn w:val="Normal"/>
    <w:rsid w:val="00500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terjemahan">
    <w:name w:val="terjemahan"/>
    <w:basedOn w:val="Normal"/>
    <w:rsid w:val="00500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ff3">
    <w:name w:val="ff3"/>
    <w:basedOn w:val="DefaultParagraphFont"/>
    <w:rsid w:val="00FC1089"/>
  </w:style>
  <w:style w:type="character" w:customStyle="1" w:styleId="ff2">
    <w:name w:val="ff2"/>
    <w:basedOn w:val="DefaultParagraphFont"/>
    <w:rsid w:val="00FC1089"/>
  </w:style>
  <w:style w:type="character" w:customStyle="1" w:styleId="Heading2Char">
    <w:name w:val="Heading 2 Char"/>
    <w:basedOn w:val="DefaultParagraphFont"/>
    <w:link w:val="Heading2"/>
    <w:uiPriority w:val="9"/>
    <w:semiHidden/>
    <w:rsid w:val="00B70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uxddwr-0">
    <w:name w:val="textweb__styledtext-sc-1uxddwr-0"/>
    <w:basedOn w:val="DefaultParagraphFont"/>
    <w:rsid w:val="00B70E04"/>
  </w:style>
  <w:style w:type="paragraph" w:customStyle="1" w:styleId="componentsli-qivw0q-2">
    <w:name w:val="components__li-qivw0q-2"/>
    <w:basedOn w:val="Normal"/>
    <w:rsid w:val="00B7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70E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7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8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15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51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10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95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09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5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18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42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5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5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62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12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16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35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Polit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Setiyawan Mukti Wijaya</dc:creator>
  <cp:keywords/>
  <dc:description/>
  <cp:lastModifiedBy>Setiyawan Mukti Wijaya</cp:lastModifiedBy>
  <cp:revision>1</cp:revision>
  <dcterms:created xsi:type="dcterms:W3CDTF">2021-10-08T05:23:00Z</dcterms:created>
  <dcterms:modified xsi:type="dcterms:W3CDTF">2021-10-08T09:03:00Z</dcterms:modified>
</cp:coreProperties>
</file>