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04C6" w14:textId="2035C166" w:rsidR="00214165" w:rsidRDefault="00214165">
      <w:pPr>
        <w:rPr>
          <w:sz w:val="32"/>
          <w:szCs w:val="32"/>
        </w:rPr>
      </w:pPr>
      <w:r>
        <w:rPr>
          <w:sz w:val="32"/>
          <w:szCs w:val="32"/>
        </w:rPr>
        <w:t xml:space="preserve">Nama: </w:t>
      </w:r>
      <w:proofErr w:type="spellStart"/>
      <w:r>
        <w:rPr>
          <w:sz w:val="32"/>
          <w:szCs w:val="32"/>
        </w:rPr>
        <w:t>Rizki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Pratama</w:t>
      </w:r>
      <w:proofErr w:type="spellEnd"/>
    </w:p>
    <w:p w14:paraId="49492F09" w14:textId="7F747E48" w:rsidR="00214165" w:rsidRDefault="00214165">
      <w:pPr>
        <w:rPr>
          <w:sz w:val="32"/>
          <w:szCs w:val="32"/>
        </w:rPr>
      </w:pPr>
      <w:r>
        <w:rPr>
          <w:sz w:val="32"/>
          <w:szCs w:val="32"/>
        </w:rPr>
        <w:t xml:space="preserve">Kelas: Teknik </w:t>
      </w:r>
      <w:proofErr w:type="spellStart"/>
      <w:r>
        <w:rPr>
          <w:sz w:val="32"/>
          <w:szCs w:val="32"/>
        </w:rPr>
        <w:t>Informatika</w:t>
      </w:r>
      <w:proofErr w:type="spellEnd"/>
      <w:r>
        <w:rPr>
          <w:sz w:val="32"/>
          <w:szCs w:val="32"/>
        </w:rPr>
        <w:t xml:space="preserve"> C</w:t>
      </w:r>
    </w:p>
    <w:p w14:paraId="331D9382" w14:textId="3646833C" w:rsidR="00214165" w:rsidRDefault="00214165">
      <w:pPr>
        <w:rPr>
          <w:sz w:val="32"/>
          <w:szCs w:val="32"/>
        </w:rPr>
      </w:pPr>
      <w:r>
        <w:rPr>
          <w:sz w:val="32"/>
          <w:szCs w:val="32"/>
        </w:rPr>
        <w:t>Nim:202151125</w:t>
      </w:r>
    </w:p>
    <w:p w14:paraId="7D5D903A" w14:textId="77777777" w:rsidR="00214165" w:rsidRDefault="00214165">
      <w:pPr>
        <w:rPr>
          <w:sz w:val="32"/>
          <w:szCs w:val="32"/>
        </w:rPr>
      </w:pPr>
    </w:p>
    <w:p w14:paraId="071633E1" w14:textId="2210509D" w:rsidR="00214165" w:rsidRPr="00214165" w:rsidRDefault="001E32B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 w:rsidR="00214165" w:rsidRPr="00214165">
        <w:rPr>
          <w:sz w:val="32"/>
          <w:szCs w:val="32"/>
        </w:rPr>
        <w:t>enjadi</w:t>
      </w:r>
      <w:proofErr w:type="spellEnd"/>
      <w:r w:rsidR="00214165" w:rsidRPr="00214165">
        <w:rPr>
          <w:sz w:val="32"/>
          <w:szCs w:val="32"/>
        </w:rPr>
        <w:t xml:space="preserve"> hamba yang </w:t>
      </w:r>
      <w:proofErr w:type="spellStart"/>
      <w:r w:rsidR="00214165" w:rsidRPr="00214165">
        <w:rPr>
          <w:sz w:val="32"/>
          <w:szCs w:val="32"/>
        </w:rPr>
        <w:t>taat</w:t>
      </w:r>
      <w:proofErr w:type="spellEnd"/>
      <w:r w:rsidR="00214165" w:rsidRPr="00214165">
        <w:rPr>
          <w:sz w:val="32"/>
          <w:szCs w:val="32"/>
        </w:rPr>
        <w:t xml:space="preserve"> </w:t>
      </w:r>
      <w:proofErr w:type="spellStart"/>
      <w:r w:rsidR="00214165" w:rsidRPr="00214165">
        <w:rPr>
          <w:sz w:val="32"/>
          <w:szCs w:val="32"/>
        </w:rPr>
        <w:t>beribadah</w:t>
      </w:r>
      <w:proofErr w:type="spellEnd"/>
      <w:r w:rsidR="00214165" w:rsidRPr="00214165">
        <w:rPr>
          <w:sz w:val="32"/>
          <w:szCs w:val="32"/>
        </w:rPr>
        <w:t>:</w:t>
      </w:r>
    </w:p>
    <w:p w14:paraId="67D0DBD4" w14:textId="3E2AB2B2" w:rsidR="00214165" w:rsidRDefault="00214165">
      <w:proofErr w:type="spellStart"/>
      <w:r>
        <w:t>Pertama</w:t>
      </w:r>
      <w:proofErr w:type="spellEnd"/>
      <w:r>
        <w:t xml:space="preserve">, </w:t>
      </w:r>
      <w:proofErr w:type="spellStart"/>
      <w:r>
        <w:t>bertobat</w:t>
      </w:r>
      <w:proofErr w:type="spellEnd"/>
      <w:r>
        <w:t xml:space="preserve"> dan </w:t>
      </w:r>
      <w:proofErr w:type="spellStart"/>
      <w:r>
        <w:t>beristighfar</w:t>
      </w:r>
      <w:proofErr w:type="spellEnd"/>
      <w:r>
        <w:t xml:space="preserve">. "Dan, 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ampunan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Tuhanmu</w:t>
      </w:r>
      <w:proofErr w:type="spellEnd"/>
      <w:r>
        <w:t xml:space="preserve"> dan </w:t>
      </w:r>
      <w:proofErr w:type="spellStart"/>
      <w:r>
        <w:t>bertaubatlah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-Nya. </w:t>
      </w:r>
      <w:proofErr w:type="spellStart"/>
      <w:r>
        <w:t>Niscaya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kenikmatan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kepadamu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Dan,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-Nya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yang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." (QS Hud [11]: 3). Baca juga </w:t>
      </w:r>
      <w:proofErr w:type="spellStart"/>
      <w:r>
        <w:t>ayat</w:t>
      </w:r>
      <w:proofErr w:type="spellEnd"/>
      <w:r>
        <w:t xml:space="preserve"> ke-15 dan QS Nuh </w:t>
      </w:r>
      <w:proofErr w:type="spellStart"/>
      <w:r>
        <w:t>ayat</w:t>
      </w:r>
      <w:proofErr w:type="spellEnd"/>
      <w:r>
        <w:t xml:space="preserve"> 10-12.</w:t>
      </w:r>
      <w:r>
        <w:br/>
      </w:r>
      <w:r>
        <w:br/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bertobat</w:t>
      </w:r>
      <w:proofErr w:type="spellEnd"/>
      <w:r>
        <w:t xml:space="preserve"> dan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beristighfar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pengampunan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. Dan,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doa</w:t>
      </w:r>
      <w:proofErr w:type="spellEnd"/>
      <w:r>
        <w:t xml:space="preserve"> dan </w:t>
      </w:r>
      <w:proofErr w:type="spellStart"/>
      <w:r>
        <w:t>harapannya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dikabulkan</w:t>
      </w:r>
      <w:proofErr w:type="spellEnd"/>
      <w:r>
        <w:t xml:space="preserve">. </w:t>
      </w:r>
      <w:r>
        <w:br/>
      </w:r>
      <w:r>
        <w:br/>
      </w:r>
      <w:proofErr w:type="spellStart"/>
      <w:r>
        <w:t>Kedua</w:t>
      </w:r>
      <w:proofErr w:type="spellEnd"/>
      <w:r>
        <w:t xml:space="preserve">, </w:t>
      </w:r>
      <w:proofErr w:type="spellStart"/>
      <w:r>
        <w:t>sungguh-sungguh</w:t>
      </w:r>
      <w:proofErr w:type="spellEnd"/>
      <w:r>
        <w:t xml:space="preserve"> </w:t>
      </w:r>
      <w:proofErr w:type="spellStart"/>
      <w:r>
        <w:t>bertakwa</w:t>
      </w:r>
      <w:proofErr w:type="spellEnd"/>
      <w:r>
        <w:t>. "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bertakwa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Allah, </w:t>
      </w:r>
      <w:proofErr w:type="spellStart"/>
      <w:r>
        <w:t>niscaya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membukakan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baginya</w:t>
      </w:r>
      <w:proofErr w:type="spellEnd"/>
      <w:r>
        <w:t xml:space="preserve">. Dan,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memberinya</w:t>
      </w:r>
      <w:proofErr w:type="spellEnd"/>
      <w:r>
        <w:t xml:space="preserve"> </w:t>
      </w:r>
      <w:proofErr w:type="spellStart"/>
      <w:r>
        <w:t>rezeki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>." (QS At-</w:t>
      </w:r>
      <w:proofErr w:type="spellStart"/>
      <w:r>
        <w:t>Thalaq</w:t>
      </w:r>
      <w:proofErr w:type="spellEnd"/>
      <w:r>
        <w:t xml:space="preserve"> [65]: 2-3). Di </w:t>
      </w:r>
      <w:proofErr w:type="spellStart"/>
      <w:r>
        <w:t>saat-saat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,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pailit</w:t>
      </w:r>
      <w:proofErr w:type="spellEnd"/>
      <w:r>
        <w:t xml:space="preserve">, dan </w:t>
      </w:r>
      <w:proofErr w:type="spellStart"/>
      <w:r>
        <w:t>sepi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haqul</w:t>
      </w:r>
      <w:proofErr w:type="spellEnd"/>
      <w:r>
        <w:t xml:space="preserve"> </w:t>
      </w:r>
      <w:proofErr w:type="spellStart"/>
      <w:r>
        <w:t>yaqin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bertakwa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-Nya.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bertakwa</w:t>
      </w:r>
      <w:proofErr w:type="spellEnd"/>
      <w:r>
        <w:t xml:space="preserve">,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bekal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(QS Al-Baqarah [2]: 197),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pengait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urusan</w:t>
      </w:r>
      <w:proofErr w:type="spellEnd"/>
      <w:r>
        <w:t>.</w:t>
      </w:r>
      <w:r>
        <w:br/>
        <w:t> </w:t>
      </w:r>
      <w:r>
        <w:br/>
      </w:r>
      <w:proofErr w:type="spellStart"/>
      <w:r>
        <w:t>Ketiga</w:t>
      </w:r>
      <w:proofErr w:type="spellEnd"/>
      <w:r>
        <w:t xml:space="preserve">, </w:t>
      </w:r>
      <w:proofErr w:type="spellStart"/>
      <w:r>
        <w:t>tawakal</w:t>
      </w:r>
      <w:proofErr w:type="spellEnd"/>
      <w:r>
        <w:t>. "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bertawakal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Allah, </w:t>
      </w:r>
      <w:proofErr w:type="spellStart"/>
      <w:r>
        <w:t>niscaya</w:t>
      </w:r>
      <w:proofErr w:type="spellEnd"/>
      <w:r>
        <w:t xml:space="preserve"> Allah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cukupkan</w:t>
      </w:r>
      <w:proofErr w:type="spellEnd"/>
      <w:r>
        <w:t xml:space="preserve"> (</w:t>
      </w:r>
      <w:proofErr w:type="spellStart"/>
      <w:r>
        <w:t>keperluannya</w:t>
      </w:r>
      <w:proofErr w:type="spellEnd"/>
      <w:r>
        <w:t>)." (QS At-</w:t>
      </w:r>
      <w:proofErr w:type="spellStart"/>
      <w:r>
        <w:t>Thalaq</w:t>
      </w:r>
      <w:proofErr w:type="spellEnd"/>
      <w:r>
        <w:t xml:space="preserve"> [65]: 3). Setelah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ikhtiar</w:t>
      </w:r>
      <w:proofErr w:type="spellEnd"/>
      <w:r>
        <w:t xml:space="preserve">, </w:t>
      </w:r>
      <w:proofErr w:type="spellStart"/>
      <w:r>
        <w:t>serahkan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Allah.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dan </w:t>
      </w:r>
      <w:proofErr w:type="spellStart"/>
      <w:r>
        <w:t>memasrahkan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>.</w:t>
      </w:r>
      <w:r>
        <w:br/>
      </w:r>
      <w:r>
        <w:br/>
      </w:r>
      <w:proofErr w:type="spellStart"/>
      <w:r>
        <w:t>Keempat</w:t>
      </w:r>
      <w:proofErr w:type="spellEnd"/>
      <w:r>
        <w:t xml:space="preserve">, </w:t>
      </w:r>
      <w:proofErr w:type="spellStart"/>
      <w:r>
        <w:t>silaturahim</w:t>
      </w:r>
      <w:proofErr w:type="spellEnd"/>
      <w:r>
        <w:t xml:space="preserve"> dan </w:t>
      </w:r>
      <w:proofErr w:type="spellStart"/>
      <w:r>
        <w:t>sedekah</w:t>
      </w:r>
      <w:proofErr w:type="spellEnd"/>
      <w:r>
        <w:t>. "</w:t>
      </w:r>
      <w:proofErr w:type="spellStart"/>
      <w:r>
        <w:t>Sungguh</w:t>
      </w:r>
      <w:proofErr w:type="spellEnd"/>
      <w:r>
        <w:t xml:space="preserve">, </w:t>
      </w:r>
      <w:proofErr w:type="spellStart"/>
      <w:r>
        <w:t>Tuhanku</w:t>
      </w:r>
      <w:proofErr w:type="spellEnd"/>
      <w:r>
        <w:t xml:space="preserve"> </w:t>
      </w:r>
      <w:proofErr w:type="spellStart"/>
      <w:r>
        <w:t>melapangkan</w:t>
      </w:r>
      <w:proofErr w:type="spellEnd"/>
      <w:r>
        <w:t xml:space="preserve"> </w:t>
      </w:r>
      <w:proofErr w:type="spellStart"/>
      <w:r>
        <w:t>rezeki</w:t>
      </w:r>
      <w:proofErr w:type="spellEnd"/>
      <w:r>
        <w:t xml:space="preserve"> dan </w:t>
      </w:r>
      <w:proofErr w:type="spellStart"/>
      <w:r>
        <w:t>membatasinya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hamba-hamba-Nya yang </w:t>
      </w:r>
      <w:proofErr w:type="spellStart"/>
      <w:r>
        <w:t>dikehendaki</w:t>
      </w:r>
      <w:proofErr w:type="spellEnd"/>
      <w:r>
        <w:t xml:space="preserve">. Dan,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infakkan</w:t>
      </w:r>
      <w:proofErr w:type="spellEnd"/>
      <w:r>
        <w:t xml:space="preserve">, Allah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menggantinya</w:t>
      </w:r>
      <w:proofErr w:type="spellEnd"/>
      <w:r>
        <w:t xml:space="preserve">. </w:t>
      </w:r>
      <w:proofErr w:type="spellStart"/>
      <w:r>
        <w:t>Dialah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rezeki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>." (QS Saba [34]: 39).</w:t>
      </w:r>
      <w:r>
        <w:br/>
      </w:r>
      <w:r>
        <w:br/>
      </w:r>
      <w:proofErr w:type="spellStart"/>
      <w:r>
        <w:t>Menjalin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silaturahim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sangat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menjaring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dan </w:t>
      </w:r>
      <w:proofErr w:type="spellStart"/>
      <w:r>
        <w:t>perkongsian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. </w:t>
      </w:r>
      <w:proofErr w:type="spellStart"/>
      <w:r>
        <w:t>Apalagi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kail </w:t>
      </w:r>
      <w:proofErr w:type="spellStart"/>
      <w:r>
        <w:t>sedekah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terbukalah</w:t>
      </w:r>
      <w:proofErr w:type="spellEnd"/>
      <w:r>
        <w:t xml:space="preserve"> </w:t>
      </w:r>
      <w:proofErr w:type="spellStart"/>
      <w:r>
        <w:t>pintu-pintu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>.</w:t>
      </w:r>
      <w:r>
        <w:br/>
      </w:r>
      <w:r>
        <w:br/>
      </w:r>
      <w:proofErr w:type="spellStart"/>
      <w:r>
        <w:t>Kelima</w:t>
      </w:r>
      <w:proofErr w:type="spellEnd"/>
      <w:r>
        <w:t xml:space="preserve">, </w:t>
      </w:r>
      <w:proofErr w:type="spellStart"/>
      <w:r>
        <w:t>beribadah</w:t>
      </w:r>
      <w:proofErr w:type="spellEnd"/>
      <w:r>
        <w:t xml:space="preserve"> </w:t>
      </w:r>
      <w:proofErr w:type="spellStart"/>
      <w:r>
        <w:t>sepenuh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rida</w:t>
      </w:r>
      <w:proofErr w:type="spellEnd"/>
      <w:r>
        <w:t xml:space="preserve"> Allah SWT.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dan </w:t>
      </w:r>
      <w:proofErr w:type="spellStart"/>
      <w:r>
        <w:t>menghidupkan</w:t>
      </w:r>
      <w:proofErr w:type="spellEnd"/>
      <w:r>
        <w:t xml:space="preserve"> yang </w:t>
      </w:r>
      <w:proofErr w:type="spellStart"/>
      <w:r>
        <w:t>sunah</w:t>
      </w:r>
      <w:proofErr w:type="spellEnd"/>
      <w:r>
        <w:t>. "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</w:t>
      </w:r>
      <w:hyperlink r:id="rId4" w:history="1">
        <w:r w:rsidRPr="00214165">
          <w:rPr>
            <w:rStyle w:val="Hyperlink"/>
            <w:color w:val="auto"/>
          </w:rPr>
          <w:t xml:space="preserve"> </w:t>
        </w:r>
        <w:proofErr w:type="spellStart"/>
        <w:r w:rsidRPr="00214165">
          <w:rPr>
            <w:rStyle w:val="Hyperlink"/>
            <w:color w:val="auto"/>
          </w:rPr>
          <w:t>beribadah</w:t>
        </w:r>
        <w:proofErr w:type="spellEnd"/>
        <w:r w:rsidRPr="00214165">
          <w:rPr>
            <w:rStyle w:val="Hyperlink"/>
            <w:color w:val="auto"/>
          </w:rPr>
          <w:t xml:space="preserve"> </w:t>
        </w:r>
      </w:hyperlink>
      <w:proofErr w:type="spellStart"/>
      <w:r>
        <w:t>kepada</w:t>
      </w:r>
      <w:proofErr w:type="spellEnd"/>
      <w:r>
        <w:t xml:space="preserve">-Ku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sepenuh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perintahkan</w:t>
      </w:r>
      <w:proofErr w:type="spellEnd"/>
      <w:r>
        <w:t xml:space="preserve"> dunia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melayaninya</w:t>
      </w:r>
      <w:proofErr w:type="spellEnd"/>
      <w:r>
        <w:t xml:space="preserve">." (Hadis </w:t>
      </w:r>
      <w:proofErr w:type="spellStart"/>
      <w:r>
        <w:t>Qudsi</w:t>
      </w:r>
      <w:proofErr w:type="spellEnd"/>
      <w:r>
        <w:t xml:space="preserve">).  </w:t>
      </w:r>
      <w:proofErr w:type="spellStart"/>
      <w:r>
        <w:t>Walahu</w:t>
      </w:r>
      <w:proofErr w:type="spellEnd"/>
      <w:r>
        <w:t xml:space="preserve"> </w:t>
      </w:r>
      <w:proofErr w:type="spellStart"/>
      <w:r>
        <w:t>a'lam</w:t>
      </w:r>
      <w:proofErr w:type="spellEnd"/>
      <w:r>
        <w:t>.</w:t>
      </w:r>
    </w:p>
    <w:sectPr w:rsidR="00214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65"/>
    <w:rsid w:val="001E32B0"/>
    <w:rsid w:val="0021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D91C"/>
  <w15:chartTrackingRefBased/>
  <w15:docId w15:val="{BDDD120F-E9B7-48CB-90F1-AF68FD51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41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ublika.co.id/tag/beribad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C5G1266QCM@outlook.com</dc:creator>
  <cp:keywords/>
  <dc:description/>
  <cp:lastModifiedBy>C5G1266QCM@outlook.com</cp:lastModifiedBy>
  <cp:revision>1</cp:revision>
  <dcterms:created xsi:type="dcterms:W3CDTF">2021-11-28T07:10:00Z</dcterms:created>
  <dcterms:modified xsi:type="dcterms:W3CDTF">2021-11-28T07:57:00Z</dcterms:modified>
</cp:coreProperties>
</file>