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CFF"/>
          <w:sz w:val="72"/>
          <w:szCs w:val="72"/>
        </w:rPr>
        <w:t xml:space="preserve">MITRALABS.ID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ECFAA"/>
          <w:sz w:val="28"/>
          <w:szCs w:val="28"/>
        </w:rPr>
        <w:t xml:space="preserve">Mitra Digital Bisnis Mu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COMPANY PROFILE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Tentang Kami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Mitralabs.id adalah digital agency yang bergerak di bidang jasa pembuatan website profesional untuk UMKM, usaha, sekolah, dan bisnis travel di Indonesia.</w:t>
      </w:r>
    </w:p>
    <w:p>
      <w:pPr>
        <w:spacing w:after="0" w:before="8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Kami hadir dengan satu misi: membantu bisnis kamu tampil profesional di dunia digital tanpa ribet dan tanpa harga yang mencekik. Setiap website kami rancang untuk benar-benar bekerja — bukan sekadar terlihat bagus.</w:t>
      </w:r>
    </w:p>
    <w:p>
      <w:pPr>
        <w:spacing w:after="0" w:before="8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Didirikan oleh anak muda yang percaya teknologi bisa menjadi alat pemerataan — agar bisnis kecil pun bisa bersaing di era digital.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Visi &amp; Misi</w:t>
      </w: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Visi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Menjadi mitra digital terpercaya bagi pelaku usaha dan institusi di Indonesia dalam perjalanan transformasi digital mereka.</w:t>
      </w:r>
    </w:p>
    <w:p>
      <w:pPr>
        <w:spacing w:after="0" w:before="100"/>
      </w:pPr>
    </w:p>
    <w:p>
      <w:pPr>
        <w:spacing w:after="70" w:before="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Misi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Menyediakan jasa pembuatan website yang profesional, terjangkau, dan tepat sasaran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Membangun hubungan jangka panjang dengan klien berbasis kepercayaan dan transparansi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Mendukung pertumbuhan UMKM dan institusi Indonesia melalui kehadiran digital yang kuat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Layanan Kami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🌐  Website UMKM — toko, warung, bengkel, laundry, dan usaha kecil lainnya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🏫  Website Sekolah — profil, pengumuman, galeri, dan info pendaftaran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✈️  Website Travel — paket wisata, galeri, form booking, profil tourguide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🏢  Website Bisnis — company profile, portofolio, dan landing page promosi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Tim Kami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👨‍💻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Ridho Robbi Pasi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CFF"/>
                <w:sz w:val="20"/>
                <w:szCs w:val="20"/>
              </w:rPr>
              <w:t xml:space="preserve">Engineer &amp; Founder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Pengembangan teknis, desain, dan kualitas website.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📣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Ghazy Muhalla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ECFAA"/>
                <w:sz w:val="20"/>
                <w:szCs w:val="20"/>
              </w:rPr>
              <w:t xml:space="preserve">Marketing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Komunikasi klien, strategi pemasaran, dan relasi bisnis.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Nilai Kami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Transparansi — harga jelas, scope jelas, tidak ada kejutan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Kualitas — standar sama untuk semua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Kecepatan — deadline adalah komitmen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Komunikasi — klien selalu tahu progres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Integritas — hanya ambil project yang bisa dikerjakan dengan baik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Hubungi Kami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📱  082381118520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FF"/>
                <w:sz w:val="26"/>
                <w:szCs w:val="26"/>
              </w:rPr>
              <w:t xml:space="preserve">📸  @mitralabs.id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📧  ridhorobbipasi@gmail.com</w:t>
            </w:r>
          </w:p>
        </w:tc>
      </w:tr>
    </w:tbl>
    <w:p>
      <w:r>
        <w:br w:type="page"/>
      </w:r>
    </w:p>
    <w:p>
      <w:pPr>
        <w:spacing w:after="0" w:before="1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RATE CARD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Jasa Pembuatan Website  •  2026</w:t>
      </w:r>
    </w:p>
    <w:p>
      <w:pPr>
        <w:pBdr>
          <w:bottom w:val="single" w:color="E2E8F0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PAKET 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Rp 1.500.000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hari kerja  •  1 halaman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Landing page profesional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responsive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Tombol WhatsApp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2x revisi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Garansi bug 7 hari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Cocok untuk: 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Usaha baru yang butuh online presence cepat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4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PAKET STANDARD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Rp 3.500.000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 hari kerja  •  3–5 halaman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Semi-custom design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kontak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Galeri foto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SEO dasar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2x revisi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Garansi bug 7 hari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Cocok untuk: 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UMKM, toko, sekolah yang ingin tampil lengkap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CFA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PAKET 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Rp 7.000.000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14 hari kerja  •  7–10 halaman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custom design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Blog / artikel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 booking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Animasi interaktif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Domain .com (1 thn)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 (1 thn)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bulan support gratis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2x revisi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Garansi bug 7 hari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Cocok untuk: 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Bisnis travel, sekolah besar, usaha yang ingin tampil premium</w:t>
            </w:r>
          </w:p>
        </w:tc>
      </w:tr>
    </w:tbl>
    <w:p>
      <w:pPr>
        <w:spacing w:after="0" w:before="100"/>
      </w:pP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* Harga belum termasuk domain &amp; hosting kecuali Paket Premium.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* Perbaikan bug setelah garansi: Rp 100.000 per sesi.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* DP 30% sebelum mulai, pelunasan 70% sebelum serah terima.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Siap mulai? Hubungi kami sekarang 🚀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CFF"/>
          <w:sz w:val="22"/>
          <w:szCs w:val="22"/>
        </w:rPr>
        <w:t xml:space="preserve">📱 082381118520  |  📸 @mitralabs.id  |  📧 ridhorobbipasi@gmail.com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2026-05-02T09:52:12.900Z</dcterms:created>
  <dcterms:modified xsi:type="dcterms:W3CDTF">2026-05-02T09:52:12.900Z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