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B2EFD" w:rsidRDefault="00000000">
      <w:pPr>
        <w:jc w:val="center"/>
      </w:pPr>
      <w:r>
        <w:t>Source Links:</w:t>
      </w:r>
    </w:p>
    <w:p w14:paraId="04289FAF" w14:textId="5BC0DFE2" w:rsidR="003F51B1" w:rsidRDefault="003F51B1">
      <w:pPr>
        <w:jc w:val="center"/>
      </w:pPr>
      <w:r>
        <w:t xml:space="preserve">International Monetary </w:t>
      </w:r>
      <w:proofErr w:type="spellStart"/>
      <w:r>
        <w:t>Funds</w:t>
      </w:r>
      <w:proofErr w:type="spellEnd"/>
      <w:r>
        <w:t xml:space="preserve"> Links Used:</w:t>
      </w:r>
    </w:p>
    <w:p w14:paraId="3AB5FD9A" w14:textId="77777777" w:rsidR="003F51B1" w:rsidRDefault="003F51B1">
      <w:pPr>
        <w:jc w:val="center"/>
      </w:pPr>
    </w:p>
    <w:p w14:paraId="00000002" w14:textId="77777777" w:rsidR="00EB2EFD" w:rsidRDefault="00000000">
      <w:pPr>
        <w:jc w:val="center"/>
      </w:pPr>
      <w:hyperlink r:id="rId4">
        <w:r>
          <w:rPr>
            <w:color w:val="1155CC"/>
            <w:u w:val="single"/>
          </w:rPr>
          <w:t>https://www.imf.org/external/datamapper/datasets</w:t>
        </w:r>
      </w:hyperlink>
      <w:r>
        <w:t xml:space="preserve"> </w:t>
      </w:r>
    </w:p>
    <w:p w14:paraId="00000003" w14:textId="77777777" w:rsidR="00EB2EFD" w:rsidRDefault="00EB2EFD">
      <w:pPr>
        <w:jc w:val="center"/>
      </w:pPr>
    </w:p>
    <w:p w14:paraId="00000004" w14:textId="77777777" w:rsidR="00EB2EFD" w:rsidRDefault="00000000">
      <w:pPr>
        <w:jc w:val="center"/>
      </w:pPr>
      <w:hyperlink r:id="rId5">
        <w:r>
          <w:rPr>
            <w:color w:val="1155CC"/>
            <w:u w:val="single"/>
          </w:rPr>
          <w:t>https://data.imf.org/?sk=388DFA60-1D26-4ADE-B505-A05A558D9A42&amp;sId=1479329132316</w:t>
        </w:r>
      </w:hyperlink>
    </w:p>
    <w:p w14:paraId="00000005" w14:textId="77777777" w:rsidR="00EB2EFD" w:rsidRDefault="00EB2EFD">
      <w:pPr>
        <w:jc w:val="center"/>
      </w:pPr>
    </w:p>
    <w:p w14:paraId="00000006" w14:textId="77777777" w:rsidR="00EB2EFD" w:rsidRDefault="00000000">
      <w:pPr>
        <w:jc w:val="center"/>
      </w:pPr>
      <w:hyperlink r:id="rId6">
        <w:r>
          <w:rPr>
            <w:color w:val="1155CC"/>
            <w:u w:val="single"/>
          </w:rPr>
          <w:t>https://data.imf.org/?sk=3e40cd07-7bd1-404f-bfce-24018d2d85d2&amp;sid=1390030341854</w:t>
        </w:r>
      </w:hyperlink>
      <w:r>
        <w:t xml:space="preserve"> </w:t>
      </w:r>
    </w:p>
    <w:p w14:paraId="00000007" w14:textId="77777777" w:rsidR="00EB2EFD" w:rsidRDefault="00EB2EFD">
      <w:pPr>
        <w:jc w:val="center"/>
      </w:pPr>
    </w:p>
    <w:p w14:paraId="00000008" w14:textId="77777777" w:rsidR="00EB2EFD" w:rsidRDefault="00000000">
      <w:pPr>
        <w:jc w:val="center"/>
      </w:pPr>
      <w:hyperlink r:id="rId7">
        <w:r>
          <w:rPr>
            <w:color w:val="1155CC"/>
            <w:u w:val="single"/>
          </w:rPr>
          <w:t>https://data.imf.org/?sk=5778f645-51fb-4f37-a775-b8fecd6bc69b&amp;sid=1390030341854</w:t>
        </w:r>
      </w:hyperlink>
    </w:p>
    <w:p w14:paraId="00000009" w14:textId="77777777" w:rsidR="00EB2EFD" w:rsidRDefault="00EB2EFD">
      <w:pPr>
        <w:jc w:val="center"/>
      </w:pPr>
    </w:p>
    <w:p w14:paraId="0000000A" w14:textId="77777777" w:rsidR="00EB2EFD" w:rsidRDefault="00000000">
      <w:pPr>
        <w:jc w:val="center"/>
      </w:pPr>
      <w:hyperlink r:id="rId8">
        <w:r>
          <w:rPr>
            <w:color w:val="1155CC"/>
            <w:u w:val="single"/>
          </w:rPr>
          <w:t>https://data.imf.org/?sk=4cc54c86-f659-4b16-abf5-fab77d52d2e6&amp;sid=1390030341854</w:t>
        </w:r>
      </w:hyperlink>
    </w:p>
    <w:p w14:paraId="0000000B" w14:textId="77777777" w:rsidR="00EB2EFD" w:rsidRDefault="00EB2EFD">
      <w:pPr>
        <w:jc w:val="center"/>
      </w:pPr>
    </w:p>
    <w:p w14:paraId="0000000C" w14:textId="77777777" w:rsidR="00EB2EFD" w:rsidRDefault="00000000">
      <w:pPr>
        <w:jc w:val="center"/>
      </w:pPr>
      <w:hyperlink r:id="rId9">
        <w:r>
          <w:rPr>
            <w:color w:val="1155CC"/>
            <w:u w:val="single"/>
          </w:rPr>
          <w:t>https://data.imf.org/?sk=abff6c02-73a8-475c-89cc-ad515033e662&amp;sid=1390030341854</w:t>
        </w:r>
      </w:hyperlink>
    </w:p>
    <w:p w14:paraId="0000000D" w14:textId="77777777" w:rsidR="00EB2EFD" w:rsidRDefault="00EB2EFD">
      <w:pPr>
        <w:jc w:val="center"/>
      </w:pPr>
    </w:p>
    <w:p w14:paraId="0000000E" w14:textId="77777777" w:rsidR="00EB2EFD" w:rsidRDefault="00000000">
      <w:pPr>
        <w:jc w:val="center"/>
      </w:pPr>
      <w:hyperlink r:id="rId10">
        <w:r>
          <w:rPr>
            <w:color w:val="1155CC"/>
            <w:u w:val="single"/>
          </w:rPr>
          <w:t>https://data.imf.org/?sk=388dfa60-1d26-4ade-b505-a05a558d9a42&amp;sid=1479329328660</w:t>
        </w:r>
      </w:hyperlink>
    </w:p>
    <w:p w14:paraId="0000000F" w14:textId="77777777" w:rsidR="00EB2EFD" w:rsidRDefault="00EB2EFD">
      <w:pPr>
        <w:jc w:val="center"/>
      </w:pPr>
    </w:p>
    <w:p w14:paraId="18F7474F" w14:textId="64136102" w:rsidR="001C551F" w:rsidRPr="001C551F" w:rsidRDefault="001C551F" w:rsidP="001C551F">
      <w:pPr>
        <w:jc w:val="center"/>
      </w:pPr>
      <w:r>
        <w:t>Report Citation</w:t>
      </w:r>
      <w:r>
        <w:br/>
      </w:r>
    </w:p>
    <w:p w14:paraId="61776283" w14:textId="77777777" w:rsidR="001C551F" w:rsidRDefault="001C551F" w:rsidP="001C551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“CDC Museum COVID-19 Timeline.” </w:t>
      </w:r>
      <w:r>
        <w:rPr>
          <w:i/>
          <w:iCs/>
        </w:rPr>
        <w:t>Centers for Disease Control and Prevention</w:t>
      </w:r>
      <w:r>
        <w:t xml:space="preserve">, 15 Mar. 2023, </w:t>
      </w:r>
      <w:r>
        <w:rPr>
          <w:rStyle w:val="url"/>
        </w:rPr>
        <w:t>www.cdc.gov/museum/timeline/covid19.html</w:t>
      </w:r>
      <w:r>
        <w:t>.</w:t>
      </w:r>
    </w:p>
    <w:p w14:paraId="3C0B1A00" w14:textId="77777777" w:rsidR="001C551F" w:rsidRPr="00AB3C0B" w:rsidRDefault="001C551F" w:rsidP="001C551F">
      <w:pPr>
        <w:pStyle w:val="NormalWeb"/>
        <w:spacing w:before="0" w:beforeAutospacing="0" w:after="0" w:afterAutospacing="0" w:line="480" w:lineRule="auto"/>
        <w:ind w:left="720" w:hanging="720"/>
        <w:rPr>
          <w:lang w:val="es-419"/>
        </w:rPr>
      </w:pPr>
      <w:r>
        <w:t xml:space="preserve">Fernando, Jason. “Gross Domestic Product (GDP) Formula and How to Use It.” </w:t>
      </w:r>
      <w:proofErr w:type="spellStart"/>
      <w:r w:rsidRPr="00AB3C0B">
        <w:rPr>
          <w:i/>
          <w:iCs/>
          <w:lang w:val="es-419"/>
        </w:rPr>
        <w:t>Investopedia</w:t>
      </w:r>
      <w:proofErr w:type="spellEnd"/>
      <w:r w:rsidRPr="00AB3C0B">
        <w:rPr>
          <w:lang w:val="es-419"/>
        </w:rPr>
        <w:t xml:space="preserve">, 29 </w:t>
      </w:r>
      <w:proofErr w:type="spellStart"/>
      <w:r w:rsidRPr="00AB3C0B">
        <w:rPr>
          <w:lang w:val="es-419"/>
        </w:rPr>
        <w:t>Apr</w:t>
      </w:r>
      <w:proofErr w:type="spellEnd"/>
      <w:r w:rsidRPr="00AB3C0B">
        <w:rPr>
          <w:lang w:val="es-419"/>
        </w:rPr>
        <w:t xml:space="preserve">. 2024, </w:t>
      </w:r>
      <w:r w:rsidRPr="00AB3C0B">
        <w:rPr>
          <w:rStyle w:val="url"/>
          <w:lang w:val="es-419"/>
        </w:rPr>
        <w:t>www.investopedia.com/terms/g/gdp.asp#:~:text=Gross%20domestic%20product%20(GDP)%20is,in%20a%20specific%20time%20period.</w:t>
      </w:r>
    </w:p>
    <w:p w14:paraId="754CA8DE" w14:textId="77777777" w:rsidR="001C551F" w:rsidRPr="001C551F" w:rsidRDefault="001C551F" w:rsidP="001C551F">
      <w:pPr>
        <w:jc w:val="center"/>
        <w:rPr>
          <w:lang w:val="es-419"/>
        </w:rPr>
      </w:pPr>
    </w:p>
    <w:p w14:paraId="00000010" w14:textId="77777777" w:rsidR="00EB2EFD" w:rsidRPr="001C551F" w:rsidRDefault="00EB2EFD">
      <w:pPr>
        <w:jc w:val="center"/>
        <w:rPr>
          <w:lang w:val="es-419"/>
        </w:rPr>
      </w:pPr>
    </w:p>
    <w:sectPr w:rsidR="00EB2EFD" w:rsidRPr="001C55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EFD"/>
    <w:rsid w:val="001C551F"/>
    <w:rsid w:val="003F51B1"/>
    <w:rsid w:val="00535C8E"/>
    <w:rsid w:val="009A7DA7"/>
    <w:rsid w:val="00EB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EAC4"/>
  <w15:docId w15:val="{8E4B5ADE-0F54-441D-95B0-5C284905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C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rl">
    <w:name w:val="url"/>
    <w:basedOn w:val="DefaultParagraphFont"/>
    <w:rsid w:val="001C5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imf.org/?sk=4cc54c86-f659-4b16-abf5-fab77d52d2e6&amp;sid=13900303418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imf.org/?sk=5778f645-51fb-4f37-a775-b8fecd6bc69b&amp;sid=139003034185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imf.org/?sk=3e40cd07-7bd1-404f-bfce-24018d2d85d2&amp;sid=139003034185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.imf.org/?sk=388DFA60-1D26-4ADE-B505-A05A558D9A42&amp;sId=1479329132316" TargetMode="External"/><Relationship Id="rId10" Type="http://schemas.openxmlformats.org/officeDocument/2006/relationships/hyperlink" Target="https://data.imf.org/?sk=388dfa60-1d26-4ade-b505-a05a558d9a42&amp;sid=1479329328660" TargetMode="External"/><Relationship Id="rId4" Type="http://schemas.openxmlformats.org/officeDocument/2006/relationships/hyperlink" Target="https://www.imf.org/external/datamapper/datasets" TargetMode="External"/><Relationship Id="rId9" Type="http://schemas.openxmlformats.org/officeDocument/2006/relationships/hyperlink" Target="https://data.imf.org/?sk=abff6c02-73a8-475c-89cc-ad515033e662&amp;sid=13900303418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Ridhwaan Ali</cp:lastModifiedBy>
  <cp:revision>3</cp:revision>
  <dcterms:created xsi:type="dcterms:W3CDTF">2024-05-09T17:48:00Z</dcterms:created>
  <dcterms:modified xsi:type="dcterms:W3CDTF">2024-05-09T17:51:00Z</dcterms:modified>
</cp:coreProperties>
</file>