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after="0" w:before="0" w:lineRule="auto"/>
        <w:rPr/>
      </w:pPr>
      <w:bookmarkStart w:colFirst="0" w:colLast="0" w:name="_cs97odql5v6i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after="0" w:before="0" w:lineRule="auto"/>
        <w:rPr/>
      </w:pPr>
      <w:bookmarkStart w:colFirst="0" w:colLast="0" w:name="_a9kx3647q2l" w:id="1"/>
      <w:bookmarkEnd w:id="1"/>
      <w:r w:rsidDel="00000000" w:rsidR="00000000" w:rsidRPr="00000000">
        <w:rPr/>
        <w:drawing>
          <wp:inline distB="114300" distT="114300" distL="114300" distR="114300">
            <wp:extent cx="2511263" cy="406428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1263" cy="4064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after="0" w:before="0" w:lineRule="auto"/>
        <w:jc w:val="left"/>
        <w:rPr/>
      </w:pPr>
      <w:bookmarkStart w:colFirst="0" w:colLast="0" w:name="_bxuxue4vwj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after="0" w:before="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vk4afaokqqla" w:id="3"/>
      <w:bookmarkEnd w:id="3"/>
      <w:r w:rsidDel="00000000" w:rsidR="00000000" w:rsidRPr="00000000">
        <w:rPr>
          <w:rtl w:val="0"/>
        </w:rPr>
        <w:t xml:space="preserve">JUDUL 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351c75"/>
          <w:sz w:val="24"/>
          <w:szCs w:val="24"/>
          <w:rtl w:val="0"/>
        </w:rPr>
        <w:t xml:space="preserve">DISUSUN OLEH:</w:t>
      </w:r>
    </w:p>
    <w:p w:rsidR="00000000" w:rsidDel="00000000" w:rsidP="00000000" w:rsidRDefault="00000000" w:rsidRPr="00000000" w14:paraId="0000000A">
      <w:pPr>
        <w:jc w:val="center"/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351c75"/>
          <w:sz w:val="24"/>
          <w:szCs w:val="24"/>
          <w:rtl w:val="0"/>
        </w:rPr>
        <w:t xml:space="preserve">(NAMA PESERTA 1) (Institusi)</w:t>
      </w:r>
    </w:p>
    <w:p w:rsidR="00000000" w:rsidDel="00000000" w:rsidP="00000000" w:rsidRDefault="00000000" w:rsidRPr="00000000" w14:paraId="0000000B">
      <w:pPr>
        <w:jc w:val="center"/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351c75"/>
          <w:sz w:val="24"/>
          <w:szCs w:val="24"/>
          <w:rtl w:val="0"/>
        </w:rPr>
        <w:t xml:space="preserve">(NAMA PESERTA 2) (Institusi)</w:t>
      </w:r>
    </w:p>
    <w:p w:rsidR="00000000" w:rsidDel="00000000" w:rsidP="00000000" w:rsidRDefault="00000000" w:rsidRPr="00000000" w14:paraId="0000000C">
      <w:pPr>
        <w:jc w:val="center"/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351c75"/>
          <w:sz w:val="24"/>
          <w:szCs w:val="24"/>
          <w:rtl w:val="0"/>
        </w:rPr>
        <w:t xml:space="preserve">(NAMA PESERTA 3) (Institusi)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after="0" w:lineRule="auto"/>
        <w:jc w:val="left"/>
        <w:rPr>
          <w:sz w:val="24"/>
          <w:szCs w:val="24"/>
        </w:rPr>
      </w:pPr>
      <w:bookmarkStart w:colFirst="0" w:colLast="0" w:name="_a882xiommol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after="0" w:before="0" w:lineRule="auto"/>
        <w:jc w:val="center"/>
        <w:rPr>
          <w:rFonts w:ascii="Lexend" w:cs="Lexend" w:eastAsia="Lexend" w:hAnsi="Lexend"/>
          <w:color w:val="351c75"/>
        </w:rPr>
      </w:pPr>
      <w:bookmarkStart w:colFirst="0" w:colLast="0" w:name="_wkf6ds49b60s" w:id="5"/>
      <w:bookmarkEnd w:id="5"/>
      <w:r w:rsidDel="00000000" w:rsidR="00000000" w:rsidRPr="00000000">
        <w:rPr>
          <w:rFonts w:ascii="Lexend" w:cs="Lexend" w:eastAsia="Lexend" w:hAnsi="Lexend"/>
          <w:color w:val="351c75"/>
          <w:rtl w:val="0"/>
        </w:rPr>
        <w:t xml:space="preserve">Latar Belakang</w:t>
      </w:r>
    </w:p>
    <w:p w:rsidR="00000000" w:rsidDel="00000000" w:rsidP="00000000" w:rsidRDefault="00000000" w:rsidRPr="00000000" w14:paraId="00000013">
      <w:pPr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351c75"/>
          <w:sz w:val="24"/>
          <w:szCs w:val="24"/>
          <w:rtl w:val="0"/>
        </w:rPr>
        <w:t xml:space="preserve">Pada bagian ini dijelaskan mengenai masalah yang ingin dipecahkan, termasuk alasan pentingnya masalah tersebut dan konteks pengembangan model.</w:t>
      </w:r>
    </w:p>
    <w:p w:rsidR="00000000" w:rsidDel="00000000" w:rsidP="00000000" w:rsidRDefault="00000000" w:rsidRPr="00000000" w14:paraId="00000015">
      <w:pPr>
        <w:pStyle w:val="Heading1"/>
        <w:spacing w:after="0" w:before="0" w:lineRule="auto"/>
        <w:jc w:val="left"/>
        <w:rPr>
          <w:sz w:val="24"/>
          <w:szCs w:val="24"/>
        </w:rPr>
      </w:pPr>
      <w:bookmarkStart w:colFirst="0" w:colLast="0" w:name="_1jodca9g8d9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after="0" w:before="0" w:lineRule="auto"/>
        <w:jc w:val="center"/>
        <w:rPr>
          <w:rFonts w:ascii="Lexend" w:cs="Lexend" w:eastAsia="Lexend" w:hAnsi="Lexend"/>
          <w:color w:val="351c75"/>
        </w:rPr>
      </w:pPr>
      <w:bookmarkStart w:colFirst="0" w:colLast="0" w:name="_pujlfh38x6z7" w:id="7"/>
      <w:bookmarkEnd w:id="7"/>
      <w:r w:rsidDel="00000000" w:rsidR="00000000" w:rsidRPr="00000000">
        <w:rPr>
          <w:rtl w:val="0"/>
        </w:rPr>
        <w:t xml:space="preserve">Tujuan dan Manfaat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351c75"/>
          <w:sz w:val="24"/>
          <w:szCs w:val="24"/>
          <w:rtl w:val="0"/>
        </w:rPr>
        <w:t xml:space="preserve">Pada bagian ini dijelaskan tentang tujuan yang ingin dicapai dari pengembangan model serta manfaatnya bagi masyarakat, industri, atau secara umum.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after="0" w:before="0" w:lineRule="auto"/>
        <w:rPr/>
      </w:pPr>
      <w:bookmarkStart w:colFirst="0" w:colLast="0" w:name="_yrx8aa7jhhw1" w:id="8"/>
      <w:bookmarkEnd w:id="8"/>
      <w:r w:rsidDel="00000000" w:rsidR="00000000" w:rsidRPr="00000000">
        <w:rPr>
          <w:rtl w:val="0"/>
        </w:rPr>
        <w:t xml:space="preserve">Solusi</w:t>
      </w:r>
    </w:p>
    <w:p w:rsidR="00000000" w:rsidDel="00000000" w:rsidP="00000000" w:rsidRDefault="00000000" w:rsidRPr="00000000" w14:paraId="0000001B">
      <w:pPr>
        <w:jc w:val="both"/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351c75"/>
          <w:sz w:val="24"/>
          <w:szCs w:val="24"/>
          <w:rtl w:val="0"/>
        </w:rPr>
        <w:t xml:space="preserve">Pada bagian ini dijelaskan  teknis tentang solusi, metode atau algoritma yang digunakan, sumber data (jika ada), serta langkah-langkah implementasi.</w:t>
      </w:r>
    </w:p>
    <w:p w:rsidR="00000000" w:rsidDel="00000000" w:rsidP="00000000" w:rsidRDefault="00000000" w:rsidRPr="00000000" w14:paraId="0000001D">
      <w:pPr>
        <w:jc w:val="both"/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after="0" w:before="0" w:lineRule="auto"/>
        <w:rPr/>
      </w:pPr>
      <w:bookmarkStart w:colFirst="0" w:colLast="0" w:name="_j309nowd6vjt" w:id="9"/>
      <w:bookmarkEnd w:id="9"/>
      <w:r w:rsidDel="00000000" w:rsidR="00000000" w:rsidRPr="00000000">
        <w:rPr>
          <w:rtl w:val="0"/>
        </w:rPr>
        <w:t xml:space="preserve">Arsitektur</w:t>
      </w:r>
    </w:p>
    <w:p w:rsidR="00000000" w:rsidDel="00000000" w:rsidP="00000000" w:rsidRDefault="00000000" w:rsidRPr="00000000" w14:paraId="0000001F">
      <w:pPr>
        <w:jc w:val="both"/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351c75"/>
          <w:sz w:val="24"/>
          <w:szCs w:val="24"/>
          <w:rtl w:val="0"/>
        </w:rPr>
        <w:t xml:space="preserve">Pada bagian ini visualisasikan berupa arsitektur atau diagram yang menggambarkan komponen utama dan alur kerja sistem atau model yang dikembangkan.</w:t>
      </w:r>
    </w:p>
    <w:p w:rsidR="00000000" w:rsidDel="00000000" w:rsidP="00000000" w:rsidRDefault="00000000" w:rsidRPr="00000000" w14:paraId="00000021">
      <w:pPr>
        <w:jc w:val="both"/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after="0" w:before="0" w:lineRule="auto"/>
        <w:rPr/>
      </w:pPr>
      <w:bookmarkStart w:colFirst="0" w:colLast="0" w:name="_ul8zh6qxee8e" w:id="10"/>
      <w:bookmarkEnd w:id="10"/>
      <w:r w:rsidDel="00000000" w:rsidR="00000000" w:rsidRPr="00000000">
        <w:rPr>
          <w:rtl w:val="0"/>
        </w:rPr>
        <w:t xml:space="preserve">Lampiran</w:t>
      </w:r>
    </w:p>
    <w:p w:rsidR="00000000" w:rsidDel="00000000" w:rsidP="00000000" w:rsidRDefault="00000000" w:rsidRPr="00000000" w14:paraId="00000023">
      <w:pPr>
        <w:jc w:val="both"/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351c75"/>
          <w:sz w:val="24"/>
          <w:szCs w:val="24"/>
          <w:rtl w:val="0"/>
        </w:rPr>
        <w:t xml:space="preserve">Bagian ini dapat diisi segala hal yang perlu dilampirkan.</w:t>
      </w:r>
    </w:p>
    <w:p w:rsidR="00000000" w:rsidDel="00000000" w:rsidP="00000000" w:rsidRDefault="00000000" w:rsidRPr="00000000" w14:paraId="00000024">
      <w:pPr>
        <w:jc w:val="both"/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351c75"/>
          <w:sz w:val="24"/>
          <w:szCs w:val="24"/>
          <w:rtl w:val="0"/>
        </w:rPr>
        <w:t xml:space="preserve">*Maksimal proposal adalah 10 halaman kecuali cover.</w:t>
      </w:r>
    </w:p>
    <w:p w:rsidR="00000000" w:rsidDel="00000000" w:rsidP="00000000" w:rsidRDefault="00000000" w:rsidRPr="00000000" w14:paraId="00000028">
      <w:pPr>
        <w:jc w:val="both"/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Lexend" w:cs="Lexend" w:eastAsia="Lexend" w:hAnsi="Lexend"/>
          <w:color w:val="351c7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45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8" w:w="11906" w:orient="portrait"/>
      <w:pgMar w:bottom="1440.0000000000002" w:top="1440.0000000000002" w:left="1440.0000000000002" w:right="1440.0000000000002" w:header="72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Lexend">
    <w:embedRegular w:fontKey="{00000000-0000-0000-0000-000000000000}" r:id="rId1" w:subsetted="0"/>
    <w:embedBold w:fontKey="{00000000-0000-0000-0000-000000000000}" r:id="rId2" w:subsetted="0"/>
  </w:font>
  <w:font w:name="Lexend ExtraLight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ind w:right="-960"/>
      <w:jc w:val="right"/>
      <w:rPr>
        <w:rFonts w:ascii="Lexend ExtraLight" w:cs="Lexend ExtraLight" w:eastAsia="Lexend ExtraLight" w:hAnsi="Lexend ExtraLight"/>
        <w:color w:val="ffffff"/>
        <w:sz w:val="38"/>
        <w:szCs w:val="38"/>
      </w:rPr>
    </w:pPr>
    <w:r w:rsidDel="00000000" w:rsidR="00000000" w:rsidRPr="00000000">
      <w:rPr>
        <w:rFonts w:ascii="Lexend ExtraLight" w:cs="Lexend ExtraLight" w:eastAsia="Lexend ExtraLight" w:hAnsi="Lexend ExtraLight"/>
        <w:color w:val="ffffff"/>
        <w:sz w:val="32"/>
        <w:szCs w:val="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rPr/>
    </w:pPr>
    <w:r w:rsidDel="00000000" w:rsidR="00000000" w:rsidRPr="00000000">
      <w:rPr/>
      <w:pict>
        <v:shape id="WordPictureWatermark1" style="position:absolute;width:596.625pt;height:843.0897355163729pt;rotation:0;z-index:-503316481;mso-position-horizontal-relative:margin;mso-position-horizontal:absolute;margin-left:-72.00000000000001pt;mso-position-vertical-relative:margin;mso-position-vertical:absolute;margin-top:-72.00000000000001pt;" alt="" type="#_x0000_t75">
          <v:imagedata cropbottom="0f" cropleft="0f" cropright="0f" croptop="0f" r:id="rId1" o:title="image2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rPr/>
    </w:pPr>
    <w:r w:rsidDel="00000000" w:rsidR="00000000" w:rsidRPr="00000000">
      <w:rPr/>
      <w:pict>
        <v:shape id="WordPictureWatermark2" style="position:absolute;width:451.27559055118115pt;height:638.2326209223847pt;rotation:0;z-index:-503316481;mso-position-horizontal-relative:margin;mso-position-horizontal:center;mso-position-vertical-relative:margin;mso-position-vertical:center;" alt="" type="#_x0000_t75">
          <v:imagedata cropbottom="0f" cropleft="0f" cropright="0f" croptop="0f" r:id="rId1" o:title="image2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center"/>
    </w:pPr>
    <w:rPr>
      <w:rFonts w:ascii="Lexend" w:cs="Lexend" w:eastAsia="Lexend" w:hAnsi="Lexend"/>
      <w:color w:val="351c75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-regular.ttf"/><Relationship Id="rId2" Type="http://schemas.openxmlformats.org/officeDocument/2006/relationships/font" Target="fonts/Lexend-bold.ttf"/><Relationship Id="rId3" Type="http://schemas.openxmlformats.org/officeDocument/2006/relationships/font" Target="fonts/LexendExtraLight-regular.ttf"/><Relationship Id="rId4" Type="http://schemas.openxmlformats.org/officeDocument/2006/relationships/font" Target="fonts/LexendExtraLight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