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RIDHWAN MWANGOLA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151458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LOOPS QUESTION 10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SumOfIntegers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number;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System.out.print("Enter an integer (enter 0 to stop):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number = scanner.nextInt();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sum += number;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 while (number != 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System.out.println("Sum of the entered integers: " + sum);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