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6"/>
        </w:rPr>
        <w:t>BADAN PUSAT STATISTIK KABUPATEN KEPULAUAN SELAYAR</w:t>
        <w:br/>
      </w:r>
      <w:r>
        <w:rPr>
          <w:i/>
          <w:color w:val="64748B"/>
          <w:sz w:val="17"/>
        </w:rPr>
        <w:t>Jalan Ahmad Yani No. 12, Benteng, Kabupaten Kepulauan Selayar, Sulawesi Selatan 92812</w:t>
        <w:br/>
        <w:t>Telepon: (0414) 21102 | Email: bps7301@bps.go.id | Website: selayarkab.bps.go.id</w:t>
        <w:br/>
      </w:r>
    </w:p>
    <w:p>
      <w:pPr>
        <w:spacing w:after="240"/>
        <w:jc w:val="center"/>
      </w:pPr>
      <w:r>
        <w:rPr>
          <w:b/>
          <w:color w:val="C6953B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sz w:val="24"/>
        </w:rPr>
        <w:t>LAPORAN IMPLEMENTASI PROGRAM KERJA AGEN PERUBAHAN</w:t>
        <w:br/>
        <w:t>(CHANGE AMBASSADOR)</w:t>
        <w:br/>
        <w:t>BPS KABUPATEN KEPULAUAN SELAYAR TAHUN 2025</w:t>
      </w:r>
    </w:p>
    <w:p>
      <w:pPr>
        <w:pStyle w:val="Heading2"/>
      </w:pPr>
      <w:r>
        <w:t>I. Profil Agen Perubahan</w:t>
      </w:r>
    </w:p>
    <w:p>
      <w:r>
        <w:t>Nama Agen Perubahan : .......................................................................</w:t>
        <w:br/>
        <w:t>Jabatan              : Statistisi Ahli Pertama / Pranata Komputer</w:t>
        <w:br/>
        <w:t>SK Penetapan         : Keputusan Kepala BPS Kab. Kepulauan Selayar No. B-015/73010/OT.000/01/2025</w:t>
      </w:r>
    </w:p>
    <w:p>
      <w:pPr>
        <w:pStyle w:val="Heading2"/>
      </w:pPr>
      <w:r>
        <w:t>II. Rencana dan Realisasi Program Perubahan</w:t>
      </w:r>
    </w:p>
    <w:p>
      <w:r>
        <w:t>1. Inovasi 1: Digitalisasi Arsip Bukti Dukung ZI Berbasis Google Drive Terstruktur</w:t>
        <w:br/>
        <w:t xml:space="preserve">   Deskripsi: Mengintegrasikan seluruh berkas fisik ke dalam sistem penyimpanan awan yang rapi dan mudah diakses tim evaluasi.</w:t>
        <w:br/>
        <w:t>2. Inovasi 2: Kampanye Internal '5S di Pelayanan PST' (Senyum, Sapa, Salam, Sopan, Santun)</w:t>
        <w:br/>
        <w:t xml:space="preserve">   Deskripsi: Meningkatkan keramahan dan kecepatan waktu tanggap loket konsultasi statistik.</w:t>
        <w:br/>
        <w:t>3. Inovasi 3: Morning Briefing Mingguan Peningkatan Kualitas Data CAPI</w:t>
        <w:br/>
        <w:t xml:space="preserve">   Deskripsi: Monitoring anomali isian survei secara real-time untuk meminimalkan re-cacah lapangan.</w:t>
      </w:r>
    </w:p>
    <w:p>
      <w:pPr>
        <w:pStyle w:val="Heading2"/>
      </w:pPr>
      <w:r>
        <w:t>III. Dampak Perubahan</w:t>
      </w:r>
    </w:p>
    <w:p>
      <w:r>
        <w:t>Program kerja agen perubahan terbukti meningkatkan kedisiplinan kerja, mengurangi waktu pencarian dokumen bukti dukung dari semula 30 menit menjadi kurang dari 1 menit, serta mendukung kelancaran evaluasi TPI.</w:t>
      </w:r>
    </w:p>
    <w:p>
      <w:pPr>
        <w:spacing w:before="400"/>
        <w:jc w:val="right"/>
      </w:pPr>
      <w:r>
        <w:t>Benteng, 15 Desember 2025</w:t>
        <w:br/>
        <w:t>Agen Perubahan (Change Ambassador),</w:t>
        <w:br/>
        <w:br/>
        <w:br/>
        <w:br/>
        <w:t>(......................................................)</w:t>
        <w:br/>
        <w:t>NIP. 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