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7E352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</w:p>
    <w:p w14:paraId="6D08850C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1. Graph Coloring</w:t>
      </w:r>
    </w:p>
    <w:p w14:paraId="7AE50967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by Dr. ACHMAD HINDASYAH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S.Si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., </w:t>
      </w:r>
      <w:proofErr w:type="spellStart"/>
      <w:proofErr w:type="gram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M.Si</w:t>
      </w:r>
      <w:proofErr w:type="spellEnd"/>
      <w:proofErr w:type="gram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Dosen-00121 - Thursday, 13 June 2024, 7:52 AM</w:t>
      </w:r>
    </w:p>
    <w:p w14:paraId="3FA6B1EC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Number of replies: 14</w:t>
      </w:r>
    </w:p>
    <w:p w14:paraId="79048E29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Graph Coloring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atau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pewarnaan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graf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adalah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sebuah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cara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untuk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memberikan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warna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pada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simpul-simpul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sebuah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graf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sehingga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tidak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ada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dua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simpul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yang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bertetangga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memiliki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warna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yang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sama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.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Masalah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pewarnaan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graf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merupakan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masalah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klasik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dalam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teori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graf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dan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memiliki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banyak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aplikasi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praktis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seperti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penjadwalan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,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alokasi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register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dalam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kompilasi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, dan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masalah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frekuensi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radio.</w:t>
      </w:r>
    </w:p>
    <w:p w14:paraId="3ECEBC85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</w:p>
    <w:p w14:paraId="1C231D73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</w:p>
    <w:p w14:paraId="0A2D842C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Definisi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Formal</w:t>
      </w:r>
    </w:p>
    <w:p w14:paraId="0F3432BA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Graf G=(</w:t>
      </w:r>
      <w:proofErr w:type="gram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V,E</w:t>
      </w:r>
      <w:proofErr w:type="gram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)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terdiri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dari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himpunan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simpul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V dan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himpunan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sisi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E</w:t>
      </w:r>
    </w:p>
    <w:p w14:paraId="608AB986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Pewarnaan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Graf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adalah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sebuah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fungsi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gram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c:V</w:t>
      </w:r>
      <w:proofErr w:type="gram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→C di mana C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adalah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himpunan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warna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,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dengan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syarat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bahwa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c(u)≠c(v)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untuk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setiap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sisi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(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u,v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)</w:t>
      </w:r>
      <w:r w:rsidRPr="00D244C5">
        <w:rPr>
          <w:rFonts w:ascii="Cambria Math" w:eastAsia="Times New Roman" w:hAnsi="Cambria Math" w:cs="Cambria Math"/>
          <w:color w:val="1D2125"/>
          <w:sz w:val="24"/>
          <w:szCs w:val="24"/>
        </w:rPr>
        <w:t>∈</w:t>
      </w:r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E</w:t>
      </w:r>
    </w:p>
    <w:p w14:paraId="44FC2D1C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Tujuan</w:t>
      </w:r>
      <w:proofErr w:type="spellEnd"/>
    </w:p>
    <w:p w14:paraId="195B6670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Tujuan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dari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pewarnaan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graf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adalah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untuk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meminimalkan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jumlah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warna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yang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digunakan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.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Jumlah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warna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minimum yang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diperlukan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untuk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mewarnai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graf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disebut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chromatic number χ(G)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dari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graf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tersebut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.</w:t>
      </w:r>
    </w:p>
    <w:p w14:paraId="6275934D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</w:p>
    <w:p w14:paraId="53A0EF27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Jenis-jenis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Pewarnaan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Graf</w:t>
      </w:r>
    </w:p>
    <w:p w14:paraId="60038082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Vertex Coloring (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Pewarnaan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Simpul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):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Memberikan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warna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pada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simpul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graf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sehingga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tidak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ada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dua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simpul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bertetangga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yang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memiliki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warna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yang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sama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.</w:t>
      </w:r>
    </w:p>
    <w:p w14:paraId="0165F729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Edge Coloring (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Pewarnaan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Sisi):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Memberikan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warna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pada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sisi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graf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sehingga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tidak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ada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dua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sisi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yang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berbagi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simpul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akhir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yang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sama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memiliki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warna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yang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sama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.</w:t>
      </w:r>
    </w:p>
    <w:p w14:paraId="3FC7A401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lastRenderedPageBreak/>
        <w:t>Face Coloring (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Pewarnaan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Muka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):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Digunakan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dalam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graf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planar, di mana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setiap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muka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(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daerah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tertutup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oleh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sisi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)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diberikan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warna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sehingga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tidak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ada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dua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muka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yang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berbagi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sisi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memiliki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warna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yang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sama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.</w:t>
      </w:r>
    </w:p>
    <w:p w14:paraId="68EB9879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Algoritma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Pewarnaan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Simpul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(Vertex Coloring)</w:t>
      </w:r>
    </w:p>
    <w:p w14:paraId="314544A8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Berikut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ini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adalah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beberapa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algoritma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dasar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untuk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pewarnaan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simpul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:</w:t>
      </w:r>
    </w:p>
    <w:p w14:paraId="4967ADAF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</w:p>
    <w:p w14:paraId="297EE572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Algoritma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Greedy</w:t>
      </w:r>
    </w:p>
    <w:p w14:paraId="04351C36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Algoritma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greedy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adalah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pendekatan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sederhana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dan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intuitif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untuk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masalah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pewarnaan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graf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.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Berikut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adalah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langkah-langkah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algoritma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greedy:</w:t>
      </w:r>
    </w:p>
    <w:p w14:paraId="0487F646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</w:p>
    <w:p w14:paraId="6EFF86D0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Urutkan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simpul-simpul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graf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.</w:t>
      </w:r>
    </w:p>
    <w:p w14:paraId="5BE3B9EB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Warnai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simpul-simpul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satu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per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satu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,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dengan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memilih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warna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terkecil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yang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belum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digunakan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oleh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tetangga-tetangganya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.</w:t>
      </w:r>
    </w:p>
    <w:p w14:paraId="4A605CFD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Pseudo Code:</w:t>
      </w:r>
    </w:p>
    <w:p w14:paraId="6DDC2FF9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</w:p>
    <w:p w14:paraId="33294A09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FUNCTION </w:t>
      </w:r>
      <w:proofErr w:type="spellStart"/>
      <w:proofErr w:type="gram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GreedyColoring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(</w:t>
      </w:r>
      <w:proofErr w:type="gram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graph,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numVertices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)</w:t>
      </w:r>
    </w:p>
    <w:p w14:paraId="520A085F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</w:p>
    <w:p w14:paraId="65EFFAD4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   colors &lt;- array of size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numVertices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, initialized to -1</w:t>
      </w:r>
    </w:p>
    <w:p w14:paraId="42767A72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</w:p>
    <w:p w14:paraId="564442AD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   available &lt;- array of size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numVertices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, initialized </w:t>
      </w:r>
      <w:proofErr w:type="gram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to</w:t>
      </w:r>
      <w:proofErr w:type="gram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false</w:t>
      </w:r>
    </w:p>
    <w:p w14:paraId="13BEC9D5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</w:p>
    <w:p w14:paraId="1951A1D6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</w:p>
    <w:p w14:paraId="6BBA3DB8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</w:p>
    <w:p w14:paraId="62DEB7C6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lastRenderedPageBreak/>
        <w:t xml:space="preserve">    // Assign the first color to the first vertex</w:t>
      </w:r>
    </w:p>
    <w:p w14:paraId="153D118E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</w:p>
    <w:p w14:paraId="62D73A44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   </w:t>
      </w:r>
      <w:proofErr w:type="gram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colors[</w:t>
      </w:r>
      <w:proofErr w:type="gram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0] &lt;- 0</w:t>
      </w:r>
    </w:p>
    <w:p w14:paraId="75E3400E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</w:p>
    <w:p w14:paraId="2A1D54DE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</w:p>
    <w:p w14:paraId="424DA52F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</w:p>
    <w:p w14:paraId="37C6E26D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   // Assign colors to remaining vertices</w:t>
      </w:r>
    </w:p>
    <w:p w14:paraId="63E94E15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</w:p>
    <w:p w14:paraId="08655758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   FOR u FROM 1 TO numVertices-1 DO</w:t>
      </w:r>
    </w:p>
    <w:p w14:paraId="32D48B09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</w:p>
    <w:p w14:paraId="1EE6975D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       // Mark colors of all adjacent vertices as unavailable</w:t>
      </w:r>
    </w:p>
    <w:p w14:paraId="0F497C04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</w:p>
    <w:p w14:paraId="112765E5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       FOR EACH v IN adj[u] DO</w:t>
      </w:r>
    </w:p>
    <w:p w14:paraId="2F7CBDC3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</w:p>
    <w:p w14:paraId="5F88A4D3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           IF colors[v</w:t>
      </w:r>
      <w:proofErr w:type="gram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] !</w:t>
      </w:r>
      <w:proofErr w:type="gram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= -1 THEN</w:t>
      </w:r>
    </w:p>
    <w:p w14:paraId="18281B54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</w:p>
    <w:p w14:paraId="55AD35D6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               available[colors[v]] &lt;- true</w:t>
      </w:r>
    </w:p>
    <w:p w14:paraId="70F74827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</w:p>
    <w:p w14:paraId="5997F235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           END IF</w:t>
      </w:r>
    </w:p>
    <w:p w14:paraId="3533C6C7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</w:p>
    <w:p w14:paraId="1E5D8CDF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       END FOR</w:t>
      </w:r>
    </w:p>
    <w:p w14:paraId="05F212EB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</w:p>
    <w:p w14:paraId="32CC74EC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</w:p>
    <w:p w14:paraId="68AE5A5F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</w:p>
    <w:p w14:paraId="03CDEA26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       // Find the first available color</w:t>
      </w:r>
    </w:p>
    <w:p w14:paraId="0D9C5C0B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</w:p>
    <w:p w14:paraId="4283DA3A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      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cr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&lt;- 0</w:t>
      </w:r>
    </w:p>
    <w:p w14:paraId="5757C0CE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</w:p>
    <w:p w14:paraId="5C8C8197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       WHILE available[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cr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] DO</w:t>
      </w:r>
    </w:p>
    <w:p w14:paraId="15546722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</w:p>
    <w:p w14:paraId="62053EB1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          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cr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&lt;-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cr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+ 1</w:t>
      </w:r>
    </w:p>
    <w:p w14:paraId="7E43071B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</w:p>
    <w:p w14:paraId="6C748BD8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       END WHILE</w:t>
      </w:r>
    </w:p>
    <w:p w14:paraId="4E25D32E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</w:p>
    <w:p w14:paraId="1C237357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</w:p>
    <w:p w14:paraId="170C8C1A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</w:p>
    <w:p w14:paraId="57677D76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       // Assign the found color to the current vertex</w:t>
      </w:r>
    </w:p>
    <w:p w14:paraId="384504AA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</w:p>
    <w:p w14:paraId="4AD0BDB5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       colors[u] &lt;-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cr</w:t>
      </w:r>
      <w:proofErr w:type="spellEnd"/>
    </w:p>
    <w:p w14:paraId="450A9B53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</w:p>
    <w:p w14:paraId="42F59F6F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</w:p>
    <w:p w14:paraId="63F24ED2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</w:p>
    <w:p w14:paraId="61C6C4E6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       // Reset the available array for the next iteration</w:t>
      </w:r>
    </w:p>
    <w:p w14:paraId="217C9A00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</w:p>
    <w:p w14:paraId="442CC1CC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lastRenderedPageBreak/>
        <w:t xml:space="preserve">        FOR EACH v IN adj[u] DO</w:t>
      </w:r>
    </w:p>
    <w:p w14:paraId="04139A1C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</w:p>
    <w:p w14:paraId="7F0BE654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           IF colors[v</w:t>
      </w:r>
      <w:proofErr w:type="gram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] !</w:t>
      </w:r>
      <w:proofErr w:type="gram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= -1 THEN</w:t>
      </w:r>
    </w:p>
    <w:p w14:paraId="069033A2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</w:p>
    <w:p w14:paraId="65197EED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               available[colors[v]] &lt;- false</w:t>
      </w:r>
    </w:p>
    <w:p w14:paraId="1E274954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</w:p>
    <w:p w14:paraId="6434DF53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           END IF</w:t>
      </w:r>
    </w:p>
    <w:p w14:paraId="5B685BC0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</w:p>
    <w:p w14:paraId="4D94C478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       END FOR</w:t>
      </w:r>
    </w:p>
    <w:p w14:paraId="5F4202C3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</w:p>
    <w:p w14:paraId="0270E483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   END FOR</w:t>
      </w:r>
    </w:p>
    <w:p w14:paraId="3FFB17C2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</w:p>
    <w:p w14:paraId="1ECB40BA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</w:p>
    <w:p w14:paraId="767EE27A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</w:p>
    <w:p w14:paraId="7CC36A63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   RETURN colors</w:t>
      </w:r>
    </w:p>
    <w:p w14:paraId="6FD552C5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D2125"/>
          <w:sz w:val="24"/>
          <w:szCs w:val="24"/>
        </w:rPr>
      </w:pPr>
    </w:p>
    <w:p w14:paraId="76C29940" w14:textId="65D544AD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125"/>
          <w:sz w:val="24"/>
          <w:szCs w:val="24"/>
        </w:rPr>
      </w:pPr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END FUNCTION</w:t>
      </w:r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br/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Berikut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adalah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implementasi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dari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algoritma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greedy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untuk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pewarnaan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simpul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dalam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MATLAB</w:t>
      </w:r>
    </w:p>
    <w:p w14:paraId="227E3572" w14:textId="1D04755A" w:rsidR="00D244C5" w:rsidRPr="00D244C5" w:rsidRDefault="00D244C5" w:rsidP="00D2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4C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3895659" wp14:editId="6C3EF0BB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287633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4F16B3CB" wp14:editId="34FC5221">
                <wp:extent cx="300355" cy="300355"/>
                <wp:effectExtent l="0" t="0" r="0" b="0"/>
                <wp:docPr id="2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88FBE8" id="AutoShape 5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br/>
      </w:r>
    </w:p>
    <w:p w14:paraId="5ED5205E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</w:rPr>
      </w:pPr>
      <w:proofErr w:type="spellStart"/>
      <w:r w:rsidRPr="00D244C5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Penjelasan</w:t>
      </w:r>
      <w:proofErr w:type="spellEnd"/>
      <w:r w:rsidRPr="00D244C5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 xml:space="preserve"> Kode MATLAB</w:t>
      </w:r>
    </w:p>
    <w:p w14:paraId="31479AB4" w14:textId="77777777" w:rsidR="00D244C5" w:rsidRPr="00D244C5" w:rsidRDefault="00D244C5" w:rsidP="00D244C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D244C5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lastRenderedPageBreak/>
        <w:t>Inisialisasi</w:t>
      </w:r>
      <w:proofErr w:type="spellEnd"/>
      <w:r w:rsidRPr="00D244C5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Variabel</w:t>
      </w:r>
      <w:proofErr w:type="spellEnd"/>
    </w:p>
    <w:p w14:paraId="2306BC17" w14:textId="77777777" w:rsidR="00D244C5" w:rsidRPr="00D244C5" w:rsidRDefault="00D244C5" w:rsidP="00D244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D244C5">
        <w:rPr>
          <w:rFonts w:ascii="Consolas" w:eastAsia="Times New Roman" w:hAnsi="Consolas" w:cs="Courier New"/>
          <w:color w:val="E83E8C"/>
          <w:sz w:val="20"/>
          <w:szCs w:val="20"/>
        </w:rPr>
        <w:t>numVertices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: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Jumlah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simpul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dalam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graf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.</w:t>
      </w:r>
    </w:p>
    <w:p w14:paraId="546A89E2" w14:textId="77777777" w:rsidR="00D244C5" w:rsidRPr="00D244C5" w:rsidRDefault="00D244C5" w:rsidP="00D244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D244C5">
        <w:rPr>
          <w:rFonts w:ascii="Consolas" w:eastAsia="Times New Roman" w:hAnsi="Consolas" w:cs="Courier New"/>
          <w:color w:val="E83E8C"/>
          <w:sz w:val="20"/>
          <w:szCs w:val="20"/>
        </w:rPr>
        <w:t>colors</w:t>
      </w: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: Array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untuk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menyimpan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warna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setiap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simpul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,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diinisialisasi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dengan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-1 (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belum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diberi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warna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).</w:t>
      </w:r>
    </w:p>
    <w:p w14:paraId="1638808A" w14:textId="77777777" w:rsidR="00D244C5" w:rsidRPr="00D244C5" w:rsidRDefault="00D244C5" w:rsidP="00D244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D244C5">
        <w:rPr>
          <w:rFonts w:ascii="Consolas" w:eastAsia="Times New Roman" w:hAnsi="Consolas" w:cs="Courier New"/>
          <w:color w:val="E83E8C"/>
          <w:sz w:val="20"/>
          <w:szCs w:val="20"/>
        </w:rPr>
        <w:t>available</w:t>
      </w: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: Array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boolean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untuk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melacak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warna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yang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tersedia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pada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setiap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iterasi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.</w:t>
      </w:r>
    </w:p>
    <w:p w14:paraId="10A7F505" w14:textId="77777777" w:rsidR="00D244C5" w:rsidRPr="00D244C5" w:rsidRDefault="00D244C5" w:rsidP="00D244C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D244C5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Memberi</w:t>
      </w:r>
      <w:proofErr w:type="spellEnd"/>
      <w:r w:rsidRPr="00D244C5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Warna</w:t>
      </w:r>
      <w:proofErr w:type="spellEnd"/>
      <w:r w:rsidRPr="00D244C5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 xml:space="preserve"> pada </w:t>
      </w:r>
      <w:proofErr w:type="spellStart"/>
      <w:r w:rsidRPr="00D244C5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Simpul</w:t>
      </w:r>
      <w:proofErr w:type="spellEnd"/>
      <w:r w:rsidRPr="00D244C5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Pertama</w:t>
      </w:r>
      <w:proofErr w:type="spellEnd"/>
    </w:p>
    <w:p w14:paraId="166F6DDA" w14:textId="77777777" w:rsidR="00D244C5" w:rsidRPr="00D244C5" w:rsidRDefault="00D244C5" w:rsidP="00D244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gramStart"/>
      <w:r w:rsidRPr="00D244C5">
        <w:rPr>
          <w:rFonts w:ascii="Consolas" w:eastAsia="Times New Roman" w:hAnsi="Consolas" w:cs="Courier New"/>
          <w:color w:val="E83E8C"/>
          <w:sz w:val="20"/>
          <w:szCs w:val="20"/>
        </w:rPr>
        <w:t>colors(</w:t>
      </w:r>
      <w:proofErr w:type="gramEnd"/>
      <w:r w:rsidRPr="00D244C5">
        <w:rPr>
          <w:rFonts w:ascii="Consolas" w:eastAsia="Times New Roman" w:hAnsi="Consolas" w:cs="Courier New"/>
          <w:color w:val="E83E8C"/>
          <w:sz w:val="20"/>
          <w:szCs w:val="20"/>
        </w:rPr>
        <w:t>1) = 0</w:t>
      </w: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: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Memberikan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warna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pertama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pada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simpul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pertama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.</w:t>
      </w:r>
    </w:p>
    <w:p w14:paraId="4BD5FE0A" w14:textId="77777777" w:rsidR="00D244C5" w:rsidRPr="00D244C5" w:rsidRDefault="00D244C5" w:rsidP="00D244C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D244C5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Pemberian</w:t>
      </w:r>
      <w:proofErr w:type="spellEnd"/>
      <w:r w:rsidRPr="00D244C5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Warna</w:t>
      </w:r>
      <w:proofErr w:type="spellEnd"/>
      <w:r w:rsidRPr="00D244C5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 xml:space="preserve"> pada </w:t>
      </w:r>
      <w:proofErr w:type="spellStart"/>
      <w:r w:rsidRPr="00D244C5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Simpul-simpul</w:t>
      </w:r>
      <w:proofErr w:type="spellEnd"/>
      <w:r w:rsidRPr="00D244C5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 xml:space="preserve"> yang </w:t>
      </w:r>
      <w:proofErr w:type="spellStart"/>
      <w:r w:rsidRPr="00D244C5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Tersisa</w:t>
      </w:r>
      <w:proofErr w:type="spellEnd"/>
    </w:p>
    <w:p w14:paraId="6B7FA829" w14:textId="77777777" w:rsidR="00D244C5" w:rsidRPr="00D244C5" w:rsidRDefault="00D244C5" w:rsidP="00D244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Loop </w:t>
      </w:r>
      <w:r w:rsidRPr="00D244C5">
        <w:rPr>
          <w:rFonts w:ascii="Consolas" w:eastAsia="Times New Roman" w:hAnsi="Consolas" w:cs="Courier New"/>
          <w:color w:val="E83E8C"/>
          <w:sz w:val="20"/>
          <w:szCs w:val="20"/>
        </w:rPr>
        <w:t xml:space="preserve">for u = </w:t>
      </w:r>
      <w:proofErr w:type="gramStart"/>
      <w:r w:rsidRPr="00D244C5">
        <w:rPr>
          <w:rFonts w:ascii="Consolas" w:eastAsia="Times New Roman" w:hAnsi="Consolas" w:cs="Courier New"/>
          <w:color w:val="E83E8C"/>
          <w:sz w:val="20"/>
          <w:szCs w:val="20"/>
        </w:rPr>
        <w:t>2:numVertices</w:t>
      </w:r>
      <w:proofErr w:type="gram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: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Mengiterasi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setiap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simpul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yang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belum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diberi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warna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.</w:t>
      </w:r>
    </w:p>
    <w:p w14:paraId="1B6327A1" w14:textId="77777777" w:rsidR="00D244C5" w:rsidRPr="00D244C5" w:rsidRDefault="00D244C5" w:rsidP="00D244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Loop </w:t>
      </w:r>
      <w:r w:rsidRPr="00D244C5">
        <w:rPr>
          <w:rFonts w:ascii="Consolas" w:eastAsia="Times New Roman" w:hAnsi="Consolas" w:cs="Courier New"/>
          <w:color w:val="E83E8C"/>
          <w:sz w:val="20"/>
          <w:szCs w:val="20"/>
        </w:rPr>
        <w:t xml:space="preserve">for v = </w:t>
      </w:r>
      <w:proofErr w:type="gramStart"/>
      <w:r w:rsidRPr="00D244C5">
        <w:rPr>
          <w:rFonts w:ascii="Consolas" w:eastAsia="Times New Roman" w:hAnsi="Consolas" w:cs="Courier New"/>
          <w:color w:val="E83E8C"/>
          <w:sz w:val="20"/>
          <w:szCs w:val="20"/>
        </w:rPr>
        <w:t>1:numVertices</w:t>
      </w:r>
      <w:proofErr w:type="gram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: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Menandai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warna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dari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simpul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yang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bertetangga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sebagai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tidak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tersedia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(</w:t>
      </w:r>
      <w:r w:rsidRPr="00D244C5">
        <w:rPr>
          <w:rFonts w:ascii="Consolas" w:eastAsia="Times New Roman" w:hAnsi="Consolas" w:cs="Courier New"/>
          <w:color w:val="E83E8C"/>
          <w:sz w:val="20"/>
          <w:szCs w:val="20"/>
        </w:rPr>
        <w:t>true</w:t>
      </w: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).</w:t>
      </w:r>
    </w:p>
    <w:p w14:paraId="45F41358" w14:textId="77777777" w:rsidR="00D244C5" w:rsidRPr="00D244C5" w:rsidRDefault="00D244C5" w:rsidP="00D244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Mencari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warna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pertama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yang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tersedia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(</w:t>
      </w:r>
      <w:proofErr w:type="spellStart"/>
      <w:r w:rsidRPr="00D244C5">
        <w:rPr>
          <w:rFonts w:ascii="Consolas" w:eastAsia="Times New Roman" w:hAnsi="Consolas" w:cs="Courier New"/>
          <w:color w:val="E83E8C"/>
          <w:sz w:val="20"/>
          <w:szCs w:val="20"/>
        </w:rPr>
        <w:t>cr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).</w:t>
      </w:r>
    </w:p>
    <w:p w14:paraId="3F96F83A" w14:textId="77777777" w:rsidR="00D244C5" w:rsidRPr="00D244C5" w:rsidRDefault="00D244C5" w:rsidP="00D244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Memberi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warna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tersebut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pada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simpul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r w:rsidRPr="00D244C5">
        <w:rPr>
          <w:rFonts w:ascii="Consolas" w:eastAsia="Times New Roman" w:hAnsi="Consolas" w:cs="Courier New"/>
          <w:color w:val="E83E8C"/>
          <w:sz w:val="20"/>
          <w:szCs w:val="20"/>
        </w:rPr>
        <w:t>u</w:t>
      </w: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.</w:t>
      </w:r>
    </w:p>
    <w:p w14:paraId="1DBD9A12" w14:textId="77777777" w:rsidR="00D244C5" w:rsidRPr="00D244C5" w:rsidRDefault="00D244C5" w:rsidP="00D244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Mengatur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ulang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array </w:t>
      </w:r>
      <w:r w:rsidRPr="00D244C5">
        <w:rPr>
          <w:rFonts w:ascii="Consolas" w:eastAsia="Times New Roman" w:hAnsi="Consolas" w:cs="Courier New"/>
          <w:color w:val="E83E8C"/>
          <w:sz w:val="20"/>
          <w:szCs w:val="20"/>
        </w:rPr>
        <w:t>available</w:t>
      </w: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untuk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iterasi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berikutnya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.</w:t>
      </w:r>
    </w:p>
    <w:p w14:paraId="0DCC6595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</w:rPr>
      </w:pPr>
      <w:proofErr w:type="spellStart"/>
      <w:r w:rsidRPr="00D244C5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Kompleksitas</w:t>
      </w:r>
      <w:proofErr w:type="spellEnd"/>
      <w:r w:rsidRPr="00D244C5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 xml:space="preserve"> Waktu</w:t>
      </w:r>
    </w:p>
    <w:p w14:paraId="7561ABB7" w14:textId="77777777" w:rsidR="00D244C5" w:rsidRPr="00D244C5" w:rsidRDefault="00D244C5" w:rsidP="00D244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Kompleksitas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waktu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untuk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algoritma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greedy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pewarnaan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simpul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adalah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O(V</w:t>
      </w:r>
      <w:proofErr w:type="gram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2)O</w:t>
      </w:r>
      <w:proofErr w:type="gram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(V^2)O(V2) 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dalam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kasus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umum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, di mana VVV 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adalah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jumlah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simpul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dalam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graf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.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Ini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karena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kita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memeriksa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semua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pasangan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simpul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untuk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menentukan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ketersediaan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warna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.</w:t>
      </w:r>
    </w:p>
    <w:p w14:paraId="3F057A3A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</w:rPr>
      </w:pPr>
      <w:proofErr w:type="spellStart"/>
      <w:r w:rsidRPr="00D244C5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Aplikasi</w:t>
      </w:r>
      <w:proofErr w:type="spellEnd"/>
      <w:r w:rsidRPr="00D244C5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dari</w:t>
      </w:r>
      <w:proofErr w:type="spellEnd"/>
      <w:r w:rsidRPr="00D244C5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 xml:space="preserve"> Graph Coloring</w:t>
      </w:r>
    </w:p>
    <w:p w14:paraId="502EC887" w14:textId="77777777" w:rsidR="00D244C5" w:rsidRPr="00D244C5" w:rsidRDefault="00D244C5" w:rsidP="00D244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D244C5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Penjadwalan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: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Pewarnaan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graf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digunakan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untuk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masalah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penjadwalan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di mana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tugas-tugas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yang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saling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bertentangan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tidak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dapat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dilakukan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secara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bersamaan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.</w:t>
      </w:r>
    </w:p>
    <w:p w14:paraId="2DCFCB7F" w14:textId="77777777" w:rsidR="00D244C5" w:rsidRPr="00D244C5" w:rsidRDefault="00D244C5" w:rsidP="00D244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D244C5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Alokasi</w:t>
      </w:r>
      <w:proofErr w:type="spellEnd"/>
      <w:r w:rsidRPr="00D244C5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Frekuensi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: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Dalam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komunikasi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nirkabel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,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frekuensi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yang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berbeda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harus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diberikan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ke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area yang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berdekatan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untuk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menghindari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interferensi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.</w:t>
      </w:r>
    </w:p>
    <w:p w14:paraId="17BE828F" w14:textId="77777777" w:rsidR="00D244C5" w:rsidRPr="00D244C5" w:rsidRDefault="00D244C5" w:rsidP="00D244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D244C5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Alokasi</w:t>
      </w:r>
      <w:proofErr w:type="spellEnd"/>
      <w:r w:rsidRPr="00D244C5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 xml:space="preserve"> Register</w:t>
      </w: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: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Dalam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kompilasi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,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pewarnaan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graf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digunakan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untuk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alokasi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register, di mana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variabel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yang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tidak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bertentangan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(non-conflicting)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dapat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disimpan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dalam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register yang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sama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.</w:t>
      </w:r>
    </w:p>
    <w:p w14:paraId="02A35D01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Dengan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penjelasan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ini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,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diharapkan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Anda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dapat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memahami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konsep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dasar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dari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Graph Coloring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serta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implementasinya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dalam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algoritma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greedy dan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penggunaannya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dalam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berbagai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aplikasi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praktis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.</w:t>
      </w:r>
    </w:p>
    <w:p w14:paraId="771A74BB" w14:textId="4EE79E98" w:rsidR="009D37F9" w:rsidRDefault="009D37F9"/>
    <w:p w14:paraId="48CE4DBA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</w:rPr>
      </w:pPr>
      <w:proofErr w:type="spellStart"/>
      <w:r w:rsidRPr="00D244C5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Aplikasi</w:t>
      </w:r>
      <w:proofErr w:type="spellEnd"/>
      <w:r w:rsidRPr="00D244C5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 xml:space="preserve"> Register </w:t>
      </w:r>
      <w:proofErr w:type="spellStart"/>
      <w:r w:rsidRPr="00D244C5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dalam</w:t>
      </w:r>
      <w:proofErr w:type="spellEnd"/>
      <w:r w:rsidRPr="00D244C5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 xml:space="preserve"> Graph Coloring</w:t>
      </w:r>
    </w:p>
    <w:p w14:paraId="2D88BD46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lastRenderedPageBreak/>
        <w:t xml:space="preserve">Graph coloring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memiliki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banyak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aplikasi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praktis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, salah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satunya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adalah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alokasi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register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dalam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kompiler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.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Dalam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konteks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ini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,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pewarnaan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graf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digunakan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untuk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mengalokasikan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sejumlah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register yang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terbatas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ke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variabel-variabel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dalam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program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sehingga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dua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variabel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yang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digunakan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secara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bersamaan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tidak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diberikan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register yang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sama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.</w:t>
      </w:r>
    </w:p>
    <w:p w14:paraId="71D20510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125"/>
          <w:sz w:val="24"/>
          <w:szCs w:val="24"/>
        </w:rPr>
      </w:pPr>
      <w:proofErr w:type="spellStart"/>
      <w:r w:rsidRPr="00D244C5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>Masalah</w:t>
      </w:r>
      <w:proofErr w:type="spellEnd"/>
      <w:r w:rsidRPr="00D244C5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>Alokasi</w:t>
      </w:r>
      <w:proofErr w:type="spellEnd"/>
      <w:r w:rsidRPr="00D244C5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 xml:space="preserve"> Register</w:t>
      </w:r>
    </w:p>
    <w:p w14:paraId="21192077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Alokasi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register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adalah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proses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dalam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kompilasi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yang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bertujuan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untuk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memetakan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variabel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program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ke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sejumlah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register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prosesor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yang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terbatas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. Jika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tidak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cukup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register,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beberapa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variabel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harus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disimpan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di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memori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utama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, yang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lebih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lambat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dibandingkan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register.</w:t>
      </w:r>
    </w:p>
    <w:p w14:paraId="5BFF2D33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125"/>
          <w:sz w:val="24"/>
          <w:szCs w:val="24"/>
        </w:rPr>
      </w:pPr>
      <w:r w:rsidRPr="00D244C5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>Langkah-</w:t>
      </w:r>
      <w:proofErr w:type="spellStart"/>
      <w:r w:rsidRPr="00D244C5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>langkah</w:t>
      </w:r>
      <w:proofErr w:type="spellEnd"/>
      <w:r w:rsidRPr="00D244C5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>Pewarnaan</w:t>
      </w:r>
      <w:proofErr w:type="spellEnd"/>
      <w:r w:rsidRPr="00D244C5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 xml:space="preserve"> Graf </w:t>
      </w:r>
      <w:proofErr w:type="spellStart"/>
      <w:r w:rsidRPr="00D244C5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>untuk</w:t>
      </w:r>
      <w:proofErr w:type="spellEnd"/>
      <w:r w:rsidRPr="00D244C5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>Alokasi</w:t>
      </w:r>
      <w:proofErr w:type="spellEnd"/>
      <w:r w:rsidRPr="00D244C5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 xml:space="preserve"> Register</w:t>
      </w:r>
    </w:p>
    <w:p w14:paraId="6775F1AA" w14:textId="77777777" w:rsidR="00D244C5" w:rsidRPr="00D244C5" w:rsidRDefault="00D244C5" w:rsidP="00D244C5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D244C5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Membangun</w:t>
      </w:r>
      <w:proofErr w:type="spellEnd"/>
      <w:r w:rsidRPr="00D244C5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 xml:space="preserve"> Graf </w:t>
      </w:r>
      <w:proofErr w:type="spellStart"/>
      <w:r w:rsidRPr="00D244C5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Interferensi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:</w:t>
      </w:r>
    </w:p>
    <w:p w14:paraId="32C4F56E" w14:textId="77777777" w:rsidR="00D244C5" w:rsidRPr="00D244C5" w:rsidRDefault="00D244C5" w:rsidP="00D244C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Graf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interferensi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adalah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graf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di mana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setiap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simpul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merepresentasikan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sebuah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variabel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, dan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ada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sebuah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sisi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antara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dua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simpul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jika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kedua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variabel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tersebut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digunakan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secara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bersamaan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(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atau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hidup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bersamaan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).</w:t>
      </w:r>
    </w:p>
    <w:p w14:paraId="49083B4D" w14:textId="77777777" w:rsidR="00D244C5" w:rsidRPr="00D244C5" w:rsidRDefault="00D244C5" w:rsidP="00D244C5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D244C5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Pewarnaan</w:t>
      </w:r>
      <w:proofErr w:type="spellEnd"/>
      <w:r w:rsidRPr="00D244C5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 xml:space="preserve"> Graf</w:t>
      </w: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:</w:t>
      </w:r>
    </w:p>
    <w:p w14:paraId="5BD7D79B" w14:textId="77777777" w:rsidR="00D244C5" w:rsidRPr="00D244C5" w:rsidRDefault="00D244C5" w:rsidP="00D244C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Gunakan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algoritma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pewarnaan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graf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untuk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memberi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warna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pada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graf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interferensi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.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Setiap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warna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merepresentasikan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sebuah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register.</w:t>
      </w:r>
    </w:p>
    <w:p w14:paraId="02773EF6" w14:textId="77777777" w:rsidR="00D244C5" w:rsidRPr="00D244C5" w:rsidRDefault="00D244C5" w:rsidP="00D244C5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D244C5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Pemetaan</w:t>
      </w:r>
      <w:proofErr w:type="spellEnd"/>
      <w:r w:rsidRPr="00D244C5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Warna</w:t>
      </w:r>
      <w:proofErr w:type="spellEnd"/>
      <w:r w:rsidRPr="00D244C5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ke</w:t>
      </w:r>
      <w:proofErr w:type="spellEnd"/>
      <w:r w:rsidRPr="00D244C5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 xml:space="preserve"> Register</w:t>
      </w: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:</w:t>
      </w:r>
    </w:p>
    <w:p w14:paraId="33B71B31" w14:textId="77777777" w:rsidR="00D244C5" w:rsidRPr="00D244C5" w:rsidRDefault="00D244C5" w:rsidP="00D244C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Warna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yang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berbeda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merepresentasikan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register yang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berbeda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. Jika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sebuah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variabel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memiliki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warna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tertentu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,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variabel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tersebut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akan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ditempatkan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pada register yang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sesuai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dengan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warna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tersebut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.</w:t>
      </w:r>
    </w:p>
    <w:p w14:paraId="15C3688B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125"/>
          <w:sz w:val="24"/>
          <w:szCs w:val="24"/>
        </w:rPr>
      </w:pPr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br/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Misalkan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kita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memiliki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tiga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variabel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 </w:t>
      </w:r>
      <w:r w:rsidRPr="00D244C5">
        <w:rPr>
          <w:rFonts w:ascii="Consolas" w:eastAsia="Times New Roman" w:hAnsi="Consolas" w:cs="Courier New"/>
          <w:color w:val="E83E8C"/>
          <w:sz w:val="30"/>
          <w:szCs w:val="30"/>
        </w:rPr>
        <w:t>a</w:t>
      </w:r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, </w:t>
      </w:r>
      <w:r w:rsidRPr="00D244C5">
        <w:rPr>
          <w:rFonts w:ascii="Consolas" w:eastAsia="Times New Roman" w:hAnsi="Consolas" w:cs="Courier New"/>
          <w:color w:val="E83E8C"/>
          <w:sz w:val="30"/>
          <w:szCs w:val="30"/>
        </w:rPr>
        <w:t>b</w:t>
      </w:r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, dan </w:t>
      </w:r>
      <w:r w:rsidRPr="00D244C5">
        <w:rPr>
          <w:rFonts w:ascii="Consolas" w:eastAsia="Times New Roman" w:hAnsi="Consolas" w:cs="Courier New"/>
          <w:color w:val="E83E8C"/>
          <w:sz w:val="30"/>
          <w:szCs w:val="30"/>
        </w:rPr>
        <w:t>c</w:t>
      </w:r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 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dalam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program, dan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kita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perlu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mengalokasikan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register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untuk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mereka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.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Anggap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kita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memiliki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graf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interferensi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berikut</w:t>
      </w:r>
      <w:proofErr w:type="spellEnd"/>
      <w:r w:rsidRPr="00D244C5">
        <w:rPr>
          <w:rFonts w:ascii="Segoe UI" w:eastAsia="Times New Roman" w:hAnsi="Segoe UI" w:cs="Segoe UI"/>
          <w:color w:val="1D2125"/>
          <w:sz w:val="24"/>
          <w:szCs w:val="24"/>
        </w:rPr>
        <w:t>:</w:t>
      </w:r>
    </w:p>
    <w:p w14:paraId="048E5393" w14:textId="77777777" w:rsidR="00D244C5" w:rsidRPr="00D244C5" w:rsidRDefault="00D244C5" w:rsidP="00D244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D244C5">
        <w:rPr>
          <w:rFonts w:ascii="Consolas" w:eastAsia="Times New Roman" w:hAnsi="Consolas" w:cs="Courier New"/>
          <w:color w:val="E83E8C"/>
          <w:sz w:val="20"/>
          <w:szCs w:val="20"/>
        </w:rPr>
        <w:t>a</w:t>
      </w: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 dan </w:t>
      </w:r>
      <w:r w:rsidRPr="00D244C5">
        <w:rPr>
          <w:rFonts w:ascii="Consolas" w:eastAsia="Times New Roman" w:hAnsi="Consolas" w:cs="Courier New"/>
          <w:color w:val="E83E8C"/>
          <w:sz w:val="20"/>
          <w:szCs w:val="20"/>
        </w:rPr>
        <w:t>b</w:t>
      </w: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interferensi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(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dipakai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bersamaan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).</w:t>
      </w:r>
    </w:p>
    <w:p w14:paraId="6328CEEB" w14:textId="77777777" w:rsidR="00D244C5" w:rsidRPr="00D244C5" w:rsidRDefault="00D244C5" w:rsidP="00D244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D244C5">
        <w:rPr>
          <w:rFonts w:ascii="Consolas" w:eastAsia="Times New Roman" w:hAnsi="Consolas" w:cs="Courier New"/>
          <w:color w:val="E83E8C"/>
          <w:sz w:val="20"/>
          <w:szCs w:val="20"/>
        </w:rPr>
        <w:t>b</w:t>
      </w: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 dan </w:t>
      </w:r>
      <w:r w:rsidRPr="00D244C5">
        <w:rPr>
          <w:rFonts w:ascii="Consolas" w:eastAsia="Times New Roman" w:hAnsi="Consolas" w:cs="Courier New"/>
          <w:color w:val="E83E8C"/>
          <w:sz w:val="20"/>
          <w:szCs w:val="20"/>
        </w:rPr>
        <w:t>c</w:t>
      </w: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interferensi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.</w:t>
      </w:r>
    </w:p>
    <w:p w14:paraId="2F970722" w14:textId="77777777" w:rsidR="00D244C5" w:rsidRPr="00D244C5" w:rsidRDefault="00D244C5" w:rsidP="00D244C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D244C5">
        <w:rPr>
          <w:rFonts w:ascii="Consolas" w:eastAsia="Times New Roman" w:hAnsi="Consolas" w:cs="Courier New"/>
          <w:color w:val="E83E8C"/>
          <w:sz w:val="20"/>
          <w:szCs w:val="20"/>
        </w:rPr>
        <w:t>a</w:t>
      </w: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 dan </w:t>
      </w:r>
      <w:r w:rsidRPr="00D244C5">
        <w:rPr>
          <w:rFonts w:ascii="Consolas" w:eastAsia="Times New Roman" w:hAnsi="Consolas" w:cs="Courier New"/>
          <w:color w:val="E83E8C"/>
          <w:sz w:val="20"/>
          <w:szCs w:val="20"/>
        </w:rPr>
        <w:t>c</w:t>
      </w: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 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tidak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interferensi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.</w:t>
      </w:r>
    </w:p>
    <w:p w14:paraId="4FF95D32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Graf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interferensi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ini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dapat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digambarkan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sebagai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berikut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:</w:t>
      </w:r>
    </w:p>
    <w:p w14:paraId="2C7929B2" w14:textId="14846842" w:rsidR="00D244C5" w:rsidRPr="00D244C5" w:rsidRDefault="00D244C5" w:rsidP="00D244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D244C5">
        <w:rPr>
          <w:rFonts w:ascii="Segoe UI" w:eastAsia="Times New Roman" w:hAnsi="Segoe UI" w:cs="Segoe UI"/>
          <w:noProof/>
          <w:color w:val="1D2125"/>
          <w:sz w:val="23"/>
          <w:szCs w:val="23"/>
        </w:rPr>
        <mc:AlternateContent>
          <mc:Choice Requires="wps">
            <w:drawing>
              <wp:inline distT="0" distB="0" distL="0" distR="0" wp14:anchorId="7B0E39B6" wp14:editId="4E405186">
                <wp:extent cx="300355" cy="300355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DE7100" id="Rectangle 4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" filled="f" stroked="f">
                <o:lock v:ext="edit" aspectratio="t"/>
                <w10:anchorlock/>
              </v:rect>
            </w:pict>
          </mc:Fallback>
        </mc:AlternateContent>
      </w:r>
    </w:p>
    <w:p w14:paraId="3F416609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Langkah-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langkah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pewarnaan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graf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untuk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alokasi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register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adalah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sebagai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berikut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:</w:t>
      </w:r>
    </w:p>
    <w:p w14:paraId="4AF42EFA" w14:textId="77777777" w:rsidR="00D244C5" w:rsidRPr="00D244C5" w:rsidRDefault="00D244C5" w:rsidP="00D244C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D244C5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Membangun</w:t>
      </w:r>
      <w:proofErr w:type="spellEnd"/>
      <w:r w:rsidRPr="00D244C5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 xml:space="preserve"> Graf </w:t>
      </w:r>
      <w:proofErr w:type="spellStart"/>
      <w:r w:rsidRPr="00D244C5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Interferensi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:</w:t>
      </w:r>
    </w:p>
    <w:p w14:paraId="14BB0025" w14:textId="48BE1A2E" w:rsidR="00D244C5" w:rsidRPr="00D244C5" w:rsidRDefault="00D244C5" w:rsidP="00D24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4C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6BC8E9EF" wp14:editId="6174611A">
                <wp:extent cx="300355" cy="300355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3DFA80" id="Rectangle 3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br/>
      </w: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br/>
      </w:r>
    </w:p>
    <w:p w14:paraId="65013E51" w14:textId="77777777" w:rsidR="00D244C5" w:rsidRPr="00D244C5" w:rsidRDefault="00D244C5" w:rsidP="00D244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D244C5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Pewarnaan</w:t>
      </w:r>
      <w:proofErr w:type="spellEnd"/>
      <w:r w:rsidRPr="00D244C5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 xml:space="preserve"> Graf</w:t>
      </w: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:</w:t>
      </w:r>
    </w:p>
    <w:p w14:paraId="7BC09013" w14:textId="77777777" w:rsidR="00D244C5" w:rsidRPr="00D244C5" w:rsidRDefault="00D244C5" w:rsidP="00D244C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Beri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warna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pada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graf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menggunakan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algoritma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greedy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atau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algoritma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pewarnaan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graf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lainnya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.</w:t>
      </w:r>
    </w:p>
    <w:p w14:paraId="25642343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125"/>
          <w:sz w:val="24"/>
          <w:szCs w:val="24"/>
        </w:rPr>
      </w:pPr>
      <w:r w:rsidRPr="00D244C5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 xml:space="preserve">Pseudo Code </w:t>
      </w:r>
      <w:proofErr w:type="spellStart"/>
      <w:r w:rsidRPr="00D244C5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>Pewarnaan</w:t>
      </w:r>
      <w:proofErr w:type="spellEnd"/>
      <w:r w:rsidRPr="00D244C5">
        <w:rPr>
          <w:rFonts w:ascii="Segoe UI" w:eastAsia="Times New Roman" w:hAnsi="Segoe UI" w:cs="Segoe UI"/>
          <w:b/>
          <w:bCs/>
          <w:color w:val="1D2125"/>
          <w:sz w:val="24"/>
          <w:szCs w:val="24"/>
        </w:rPr>
        <w:t xml:space="preserve"> Graf</w:t>
      </w:r>
    </w:p>
    <w:p w14:paraId="0DA98CA5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FUNCTION </w:t>
      </w:r>
      <w:proofErr w:type="spellStart"/>
      <w:proofErr w:type="gram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GreedyColoring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(</w:t>
      </w:r>
      <w:proofErr w:type="gram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graph,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numVertices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)</w:t>
      </w:r>
    </w:p>
    <w:p w14:paraId="3C855E79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    colors &lt;- array of size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numVertices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, initialized to -1</w:t>
      </w:r>
    </w:p>
    <w:p w14:paraId="63861B33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    available &lt;- array of size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numVertices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, initialized </w:t>
      </w:r>
      <w:proofErr w:type="gram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to</w:t>
      </w:r>
      <w:proofErr w:type="gram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false</w:t>
      </w:r>
    </w:p>
    <w:p w14:paraId="2ACE6C2A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</w:p>
    <w:p w14:paraId="4C184BAB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    // Assign the first color to the first vertex</w:t>
      </w:r>
    </w:p>
    <w:p w14:paraId="5B1BB2BD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    </w:t>
      </w:r>
      <w:proofErr w:type="gram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colors[</w:t>
      </w:r>
      <w:proofErr w:type="gram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0] &lt;- 0</w:t>
      </w:r>
    </w:p>
    <w:p w14:paraId="50A4F1C6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</w:p>
    <w:p w14:paraId="62DC0F18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    // Assign colors to remaining vertices</w:t>
      </w:r>
    </w:p>
    <w:p w14:paraId="2F3C0794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    FOR u FROM 1 TO numVertices-1 DO</w:t>
      </w:r>
    </w:p>
    <w:p w14:paraId="2CFB75E9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        // Mark colors of all adjacent vertices as unavailable</w:t>
      </w:r>
    </w:p>
    <w:p w14:paraId="45E72783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        FOR EACH v IN adj[u] DO</w:t>
      </w:r>
    </w:p>
    <w:p w14:paraId="4FE3AB73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            IF colors[v</w:t>
      </w:r>
      <w:proofErr w:type="gram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] !</w:t>
      </w:r>
      <w:proofErr w:type="gram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= -1 THEN</w:t>
      </w:r>
    </w:p>
    <w:p w14:paraId="6C3532F7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                available[colors[v]] &lt;- true</w:t>
      </w:r>
    </w:p>
    <w:p w14:paraId="4FF125EA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            END IF</w:t>
      </w:r>
    </w:p>
    <w:p w14:paraId="71486955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        END FOR</w:t>
      </w:r>
    </w:p>
    <w:p w14:paraId="01FDCE3B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</w:p>
    <w:p w14:paraId="00DD53BA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        // Find the first available color</w:t>
      </w:r>
    </w:p>
    <w:p w14:paraId="45E1B314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lastRenderedPageBreak/>
        <w:t xml:space="preserve">       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cr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&lt;- 0</w:t>
      </w:r>
    </w:p>
    <w:p w14:paraId="7E9FF30D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        WHILE available[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cr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] DO</w:t>
      </w:r>
    </w:p>
    <w:p w14:paraId="593C434A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           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cr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&lt;-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cr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+ 1</w:t>
      </w:r>
    </w:p>
    <w:p w14:paraId="77EE5A9A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        END WHILE</w:t>
      </w:r>
    </w:p>
    <w:p w14:paraId="0E16B54B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</w:p>
    <w:p w14:paraId="1835AEBA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        // Assign the found color to the current vertex</w:t>
      </w:r>
    </w:p>
    <w:p w14:paraId="5E7CDD0D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        colors[u] &lt;-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cr</w:t>
      </w:r>
      <w:proofErr w:type="spellEnd"/>
    </w:p>
    <w:p w14:paraId="77392080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</w:p>
    <w:p w14:paraId="65A0B41A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        // Reset the available array for the next iteration</w:t>
      </w:r>
    </w:p>
    <w:p w14:paraId="612A2EF9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        FOR EACH v IN adj[u] DO</w:t>
      </w:r>
    </w:p>
    <w:p w14:paraId="2A58E505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            IF colors[v</w:t>
      </w:r>
      <w:proofErr w:type="gram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] !</w:t>
      </w:r>
      <w:proofErr w:type="gram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= -1 THEN</w:t>
      </w:r>
    </w:p>
    <w:p w14:paraId="2F56AD23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                available[colors[v]] &lt;- false</w:t>
      </w:r>
    </w:p>
    <w:p w14:paraId="2B3CD3A9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            END IF</w:t>
      </w:r>
    </w:p>
    <w:p w14:paraId="5790B9DC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        END FOR</w:t>
      </w:r>
    </w:p>
    <w:p w14:paraId="663700FD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    END FOR</w:t>
      </w:r>
    </w:p>
    <w:p w14:paraId="672DE278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</w:p>
    <w:p w14:paraId="6655F965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    RETURN colors</w:t>
      </w:r>
    </w:p>
    <w:p w14:paraId="0B4D95CD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END FUNCTION</w:t>
      </w:r>
    </w:p>
    <w:p w14:paraId="3A78817C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</w:p>
    <w:p w14:paraId="3C0C4BBD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</w:rPr>
      </w:pPr>
      <w:r w:rsidRPr="00D244C5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Kesimpulan</w:t>
      </w:r>
    </w:p>
    <w:p w14:paraId="3EC25565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Dengan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menggunakan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graph coloring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dalam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alokasi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register,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kita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dapat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memastikan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bahwa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variabel-variabel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yang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digunakan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bersamaan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tidak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mendapatkan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register yang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sama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. Hal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ini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lastRenderedPageBreak/>
        <w:t>meningkatkan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efisiensi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penggunaan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register dan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mengurangi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kebutuhan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untuk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menyimpan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variabel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di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memori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utama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, yang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lebih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lambat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.</w:t>
      </w:r>
    </w:p>
    <w:p w14:paraId="4052E553" w14:textId="77777777" w:rsidR="00D244C5" w:rsidRPr="00D244C5" w:rsidRDefault="00D244C5" w:rsidP="00D244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Penerapan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ini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membantu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dalam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mengoptimalkan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penggunaan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sumber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daya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yang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terbatas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(register)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dalam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proses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kompilasi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dan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eksekusi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program,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menjadikan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program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lebih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efisien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 xml:space="preserve"> dan </w:t>
      </w:r>
      <w:proofErr w:type="spellStart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cepat</w:t>
      </w:r>
      <w:proofErr w:type="spellEnd"/>
      <w:r w:rsidRPr="00D244C5">
        <w:rPr>
          <w:rFonts w:ascii="Segoe UI" w:eastAsia="Times New Roman" w:hAnsi="Segoe UI" w:cs="Segoe UI"/>
          <w:color w:val="1D2125"/>
          <w:sz w:val="23"/>
          <w:szCs w:val="23"/>
        </w:rPr>
        <w:t>.</w:t>
      </w:r>
    </w:p>
    <w:p w14:paraId="26BC088F" w14:textId="77777777" w:rsidR="00D244C5" w:rsidRDefault="00D244C5"/>
    <w:sectPr w:rsidR="00D24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3F09"/>
    <w:multiLevelType w:val="multilevel"/>
    <w:tmpl w:val="E774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24057"/>
    <w:multiLevelType w:val="multilevel"/>
    <w:tmpl w:val="144E6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61B35"/>
    <w:multiLevelType w:val="multilevel"/>
    <w:tmpl w:val="0400F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A06F2B"/>
    <w:multiLevelType w:val="multilevel"/>
    <w:tmpl w:val="4D3689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AF3C9D"/>
    <w:multiLevelType w:val="multilevel"/>
    <w:tmpl w:val="2398E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2F1802"/>
    <w:multiLevelType w:val="multilevel"/>
    <w:tmpl w:val="65A6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2F16E4"/>
    <w:multiLevelType w:val="multilevel"/>
    <w:tmpl w:val="A5261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C5"/>
    <w:rsid w:val="008E3324"/>
    <w:rsid w:val="009D37F9"/>
    <w:rsid w:val="00D2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47180"/>
  <w15:chartTrackingRefBased/>
  <w15:docId w15:val="{6ACD162E-77A1-4522-8FB0-242C37142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44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244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44C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244C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24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44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44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RIDWAN</dc:creator>
  <cp:keywords/>
  <dc:description/>
  <cp:lastModifiedBy>ASEP RIDWAN</cp:lastModifiedBy>
  <cp:revision>1</cp:revision>
  <dcterms:created xsi:type="dcterms:W3CDTF">2024-06-14T01:50:00Z</dcterms:created>
  <dcterms:modified xsi:type="dcterms:W3CDTF">2024-06-14T02:22:00Z</dcterms:modified>
</cp:coreProperties>
</file>