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BE5F" w14:textId="012F824F" w:rsidR="00822AEC" w:rsidRDefault="00AB381D">
      <w:r>
        <w:t>Pencaraian sequensial</w:t>
      </w:r>
    </w:p>
    <w:p w14:paraId="118AA739" w14:textId="77777777" w:rsidR="00AB381D" w:rsidRPr="00AB381D" w:rsidRDefault="00AB381D" w:rsidP="00AB381D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2A3D"/>
          <w:sz w:val="36"/>
          <w:szCs w:val="36"/>
        </w:rPr>
      </w:pPr>
      <w:r w:rsidRPr="00AB381D">
        <w:rPr>
          <w:rFonts w:ascii="Segoe UI" w:eastAsia="Times New Roman" w:hAnsi="Segoe UI" w:cs="Segoe UI"/>
          <w:b/>
          <w:bCs/>
          <w:color w:val="192A3D"/>
          <w:sz w:val="36"/>
          <w:szCs w:val="36"/>
        </w:rPr>
        <w:t>Sequential Search</w:t>
      </w:r>
    </w:p>
    <w:p w14:paraId="18E2EB74" w14:textId="49294FC0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Algoritma pencarian Sekuensial adalah salah satu algoritma pencarian data yang biasa digunakan untuk data yang berpola acak atau belum terurut. </w:t>
      </w:r>
    </w:p>
    <w:p w14:paraId="7C7515F1" w14:textId="77777777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Algoritma ini akan mencari data sesuai kata kunci yang diber</w:t>
      </w:r>
    </w:p>
    <w:p w14:paraId="08FA3864" w14:textId="32D7CBB8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Jikan mulai dari elemen awal pada array hingga elemen akhir array. </w:t>
      </w:r>
    </w:p>
    <w:p w14:paraId="25E834AD" w14:textId="51C363D4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Best Case</w:t>
      </w:r>
    </w:p>
    <w:p w14:paraId="6BCCDC3E" w14:textId="31BF9812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ketika menggunakan algoritma ini adalah jika data yang dicari terletak di indeks awal array sehingga hanya membutuhkan sedikit waktu pencarian</w:t>
      </w:r>
    </w:p>
    <w:p w14:paraId="6EDA1E71" w14:textId="579A7DA6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Worst Case</w:t>
      </w:r>
    </w:p>
    <w:p w14:paraId="699EA0FF" w14:textId="1C983E16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  <w:r>
        <w:rPr>
          <w:rFonts w:ascii="Segoe UI" w:hAnsi="Segoe UI" w:cs="Segoe UI"/>
          <w:color w:val="192A3D"/>
          <w:shd w:val="clear" w:color="auto" w:fill="FAFBFC"/>
        </w:rPr>
        <w:t> jika data yang dicari ternyata terletak dibagian akhir dari array sehingga pencarian data akan memakan waktu yang lama.</w:t>
      </w:r>
    </w:p>
    <w:p w14:paraId="51F8E8C2" w14:textId="77777777" w:rsidR="00AB381D" w:rsidRDefault="00AB381D">
      <w:pPr>
        <w:rPr>
          <w:rFonts w:ascii="Segoe UI" w:hAnsi="Segoe UI" w:cs="Segoe UI"/>
          <w:color w:val="192A3D"/>
          <w:shd w:val="clear" w:color="auto" w:fill="FAFBFC"/>
        </w:rPr>
      </w:pPr>
    </w:p>
    <w:p w14:paraId="6D17164E" w14:textId="69D5AFE2" w:rsidR="00AB381D" w:rsidRDefault="00D76F18">
      <w:pPr>
        <w:rPr>
          <w:rFonts w:ascii="Segoe UI" w:hAnsi="Segoe UI" w:cs="Segoe UI"/>
          <w:color w:val="192A3D"/>
          <w:shd w:val="clear" w:color="auto" w:fill="FAFBFC"/>
        </w:rPr>
      </w:pPr>
      <w:r w:rsidRPr="00D76F18">
        <w:rPr>
          <w:rFonts w:ascii="Segoe UI" w:hAnsi="Segoe UI" w:cs="Segoe UI"/>
          <w:color w:val="192A3D"/>
          <w:shd w:val="clear" w:color="auto" w:fill="FAFBFC"/>
        </w:rPr>
        <w:drawing>
          <wp:inline distT="0" distB="0" distL="0" distR="0" wp14:anchorId="45C964A4" wp14:editId="5A26C4DD">
            <wp:extent cx="4854361" cy="853514"/>
            <wp:effectExtent l="0" t="0" r="3810" b="3810"/>
            <wp:docPr id="117519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9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FDA" w14:textId="77777777" w:rsidR="00D76F18" w:rsidRDefault="00D76F18">
      <w:pPr>
        <w:rPr>
          <w:rFonts w:ascii="Segoe UI" w:hAnsi="Segoe UI" w:cs="Segoe UI"/>
          <w:color w:val="192A3D"/>
          <w:shd w:val="clear" w:color="auto" w:fill="FAFBFC"/>
        </w:rPr>
      </w:pPr>
    </w:p>
    <w:p w14:paraId="4D6E527A" w14:textId="3E19EEF1" w:rsidR="0094196B" w:rsidRDefault="0094196B">
      <w:r w:rsidRPr="0094196B">
        <w:t>https://www.w3resource.com/python-exercises/data-structures-and-algorithms/python-search-and-sorting-exercise-2.php</w:t>
      </w:r>
    </w:p>
    <w:p w14:paraId="2D6D97CB" w14:textId="7744B8D5" w:rsidR="00AB381D" w:rsidRDefault="00E63C7A">
      <w:hyperlink r:id="rId5" w:history="1">
        <w:r w:rsidR="0094196B" w:rsidRPr="000E7DB4">
          <w:rPr>
            <w:rStyle w:val="Hyperlink"/>
          </w:rPr>
          <w:t>https://mikirinkode.com/sequential-search/</w:t>
        </w:r>
      </w:hyperlink>
    </w:p>
    <w:p w14:paraId="3770EBAF" w14:textId="77777777" w:rsidR="0094196B" w:rsidRDefault="0094196B"/>
    <w:p w14:paraId="0BA1DC58" w14:textId="04B76B2B" w:rsidR="0094196B" w:rsidRDefault="0094196B">
      <w:r w:rsidRPr="0094196B">
        <w:t>https://runestone.academy/ns/books/published/pythonds/SortSearch/TheSequentialSearch.html</w:t>
      </w:r>
    </w:p>
    <w:sectPr w:rsidR="0094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81D"/>
    <w:rsid w:val="004D7D90"/>
    <w:rsid w:val="00822AEC"/>
    <w:rsid w:val="0094196B"/>
    <w:rsid w:val="00A010BD"/>
    <w:rsid w:val="00AB381D"/>
    <w:rsid w:val="00D76F18"/>
    <w:rsid w:val="00E6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98E9"/>
  <w15:docId w15:val="{BCC73F45-2486-4C16-86FA-21B59692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8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4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kirinkode.com/sequential-searc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2</cp:revision>
  <dcterms:created xsi:type="dcterms:W3CDTF">2024-04-28T23:04:00Z</dcterms:created>
  <dcterms:modified xsi:type="dcterms:W3CDTF">2024-04-30T01:03:00Z</dcterms:modified>
</cp:coreProperties>
</file>