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3188" w14:textId="3A33D876" w:rsidR="00A964D0" w:rsidRPr="00A547B1" w:rsidRDefault="00042771" w:rsidP="0028672A">
      <w:pPr>
        <w:spacing w:line="276" w:lineRule="auto"/>
        <w:jc w:val="center"/>
        <w:rPr>
          <w:rFonts w:cstheme="majorBidi"/>
          <w:b/>
          <w:bCs/>
          <w:sz w:val="28"/>
          <w:szCs w:val="28"/>
        </w:rPr>
      </w:pPr>
      <w:r w:rsidRPr="00A547B1">
        <w:rPr>
          <w:rFonts w:cstheme="majorBidi"/>
          <w:b/>
          <w:bCs/>
          <w:sz w:val="28"/>
          <w:szCs w:val="28"/>
        </w:rPr>
        <w:t>PERBANDINGAN FRAMEWORK COBIT 2019 DAN NIST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</w:t>
      </w:r>
      <w:r w:rsidR="006812CC" w:rsidRPr="00A547B1">
        <w:rPr>
          <w:rFonts w:cstheme="majorBidi"/>
          <w:b/>
          <w:bCs/>
          <w:i/>
          <w:iCs/>
          <w:sz w:val="28"/>
          <w:szCs w:val="28"/>
        </w:rPr>
        <w:t>CYBERSECURITY FRAMEWORK</w:t>
      </w:r>
      <w:r w:rsidR="006812CC" w:rsidRPr="00A547B1">
        <w:rPr>
          <w:rFonts w:cstheme="majorBidi"/>
          <w:b/>
          <w:bCs/>
          <w:sz w:val="28"/>
          <w:szCs w:val="28"/>
        </w:rPr>
        <w:t xml:space="preserve"> (CSF)</w:t>
      </w:r>
      <w:r w:rsidRPr="00A547B1">
        <w:rPr>
          <w:rFonts w:cstheme="majorBidi"/>
          <w:b/>
          <w:bCs/>
          <w:sz w:val="28"/>
          <w:szCs w:val="28"/>
        </w:rPr>
        <w:t xml:space="preserve"> DALAM TATA KELOLA DAN KEAMANAN INFORMASI</w:t>
      </w:r>
    </w:p>
    <w:p w14:paraId="561BDCD0" w14:textId="05F3094F" w:rsidR="00D43619" w:rsidRPr="0028672A" w:rsidRDefault="00D43619" w:rsidP="0028672A">
      <w:pPr>
        <w:spacing w:line="276" w:lineRule="auto"/>
        <w:jc w:val="center"/>
        <w:rPr>
          <w:rFonts w:cstheme="majorBidi"/>
          <w:sz w:val="28"/>
          <w:szCs w:val="28"/>
        </w:rPr>
      </w:pPr>
    </w:p>
    <w:p w14:paraId="57B8C4D5" w14:textId="6914D7B6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FA43E9E" w14:textId="4F6C77F6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TUGAS UJIAN TENGAN SEMESTER (UTS)</w:t>
      </w:r>
    </w:p>
    <w:p w14:paraId="13D99F53" w14:textId="4E93AD8F" w:rsidR="00D43619" w:rsidRPr="00705EBC" w:rsidRDefault="00574810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05EBC">
        <w:rPr>
          <w:rFonts w:cstheme="majorBidi"/>
          <w:b/>
          <w:bCs/>
          <w:szCs w:val="24"/>
        </w:rPr>
        <w:t>MATA KULIAH AUDIT DAN TATA KEL</w:t>
      </w:r>
      <w:r>
        <w:rPr>
          <w:rFonts w:cstheme="majorBidi"/>
          <w:b/>
          <w:bCs/>
          <w:szCs w:val="24"/>
        </w:rPr>
        <w:t>O</w:t>
      </w:r>
      <w:r w:rsidRPr="00705EBC">
        <w:rPr>
          <w:rFonts w:cstheme="majorBidi"/>
          <w:b/>
          <w:bCs/>
          <w:szCs w:val="24"/>
        </w:rPr>
        <w:t>L</w:t>
      </w:r>
      <w:r>
        <w:rPr>
          <w:rFonts w:cstheme="majorBidi"/>
          <w:b/>
          <w:bCs/>
          <w:szCs w:val="24"/>
        </w:rPr>
        <w:t>A</w:t>
      </w:r>
      <w:r w:rsidRPr="00705EBC">
        <w:rPr>
          <w:rFonts w:cstheme="majorBidi"/>
          <w:b/>
          <w:bCs/>
          <w:szCs w:val="24"/>
        </w:rPr>
        <w:t xml:space="preserve"> IT</w:t>
      </w:r>
    </w:p>
    <w:p w14:paraId="4F7EA6CE" w14:textId="3BD5304F" w:rsidR="00D43619" w:rsidRDefault="00C03531" w:rsidP="0028672A">
      <w:pPr>
        <w:spacing w:line="276" w:lineRule="auto"/>
        <w:jc w:val="center"/>
        <w:rPr>
          <w:rFonts w:cstheme="majorBidi"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8AE01DD" wp14:editId="799FE828">
            <wp:simplePos x="0" y="0"/>
            <wp:positionH relativeFrom="column">
              <wp:posOffset>1893459</wp:posOffset>
            </wp:positionH>
            <wp:positionV relativeFrom="paragraph">
              <wp:posOffset>104775</wp:posOffset>
            </wp:positionV>
            <wp:extent cx="1612900" cy="156451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6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C0D9" w14:textId="5B80E9CF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ECF5011" w14:textId="167FB1D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49AA7196" w14:textId="2AD4721E" w:rsidR="00D43619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5811FFCB" w14:textId="77777777" w:rsidR="00C03531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12A97033" w14:textId="77777777" w:rsidR="00C03531" w:rsidRPr="0028672A" w:rsidRDefault="00C03531" w:rsidP="0028672A">
      <w:pPr>
        <w:spacing w:line="276" w:lineRule="auto"/>
        <w:jc w:val="center"/>
        <w:rPr>
          <w:rFonts w:cstheme="majorBidi"/>
          <w:szCs w:val="24"/>
        </w:rPr>
      </w:pPr>
    </w:p>
    <w:p w14:paraId="332AAE95" w14:textId="0778612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3032B7AE" w14:textId="24BD6AC0" w:rsidR="00D43619" w:rsidRPr="0028672A" w:rsidRDefault="00D43619" w:rsidP="0028672A">
      <w:pPr>
        <w:spacing w:line="276" w:lineRule="auto"/>
        <w:jc w:val="center"/>
        <w:rPr>
          <w:rFonts w:cstheme="majorBidi"/>
          <w:szCs w:val="24"/>
        </w:rPr>
      </w:pPr>
    </w:p>
    <w:p w14:paraId="11B507BE" w14:textId="6A1D7005" w:rsidR="00D43619" w:rsidRPr="00D13A18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proofErr w:type="spellStart"/>
      <w:r w:rsidRPr="00D13A18">
        <w:rPr>
          <w:rFonts w:cstheme="majorBidi"/>
          <w:b/>
          <w:bCs/>
          <w:szCs w:val="24"/>
        </w:rPr>
        <w:t>Disusun</w:t>
      </w:r>
      <w:proofErr w:type="spellEnd"/>
      <w:r w:rsidRPr="00D13A18">
        <w:rPr>
          <w:rFonts w:cstheme="majorBidi"/>
          <w:b/>
          <w:bCs/>
          <w:szCs w:val="24"/>
        </w:rPr>
        <w:t xml:space="preserve"> Oleh </w:t>
      </w:r>
      <w:proofErr w:type="spellStart"/>
      <w:r w:rsidRPr="00D13A18">
        <w:rPr>
          <w:rFonts w:cstheme="majorBidi"/>
          <w:b/>
          <w:bCs/>
          <w:szCs w:val="24"/>
        </w:rPr>
        <w:t>Kelompok</w:t>
      </w:r>
      <w:proofErr w:type="spellEnd"/>
      <w:r w:rsidRPr="00D13A18">
        <w:rPr>
          <w:rFonts w:cstheme="majorBidi"/>
          <w:b/>
          <w:bCs/>
          <w:szCs w:val="24"/>
        </w:rPr>
        <w:t xml:space="preserve"> IV:</w:t>
      </w:r>
    </w:p>
    <w:p w14:paraId="1B30CEE7" w14:textId="025663C2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proofErr w:type="spellStart"/>
      <w:r w:rsidRPr="00A547B1">
        <w:rPr>
          <w:rFonts w:cstheme="majorBidi"/>
          <w:b/>
          <w:bCs/>
          <w:szCs w:val="24"/>
        </w:rPr>
        <w:t>Asep</w:t>
      </w:r>
      <w:proofErr w:type="spellEnd"/>
      <w:r w:rsidRPr="00A547B1">
        <w:rPr>
          <w:rFonts w:cstheme="majorBidi"/>
          <w:b/>
          <w:bCs/>
          <w:szCs w:val="24"/>
        </w:rPr>
        <w:t xml:space="preserve"> Ridwan Hidayat</w:t>
      </w:r>
      <w:r w:rsidR="00AF6CBD" w:rsidRPr="00A547B1">
        <w:rPr>
          <w:rFonts w:cstheme="majorBidi"/>
          <w:b/>
          <w:bCs/>
          <w:szCs w:val="24"/>
        </w:rPr>
        <w:t xml:space="preserve"> (</w:t>
      </w:r>
      <w:r w:rsidR="00A547B1" w:rsidRPr="00A547B1">
        <w:rPr>
          <w:rFonts w:cstheme="majorBidi"/>
          <w:b/>
          <w:bCs/>
          <w:szCs w:val="24"/>
        </w:rPr>
        <w:t>231012050036</w:t>
      </w:r>
      <w:r w:rsidR="00A547B1" w:rsidRPr="00A547B1">
        <w:rPr>
          <w:rFonts w:cstheme="majorBidi"/>
          <w:b/>
          <w:bCs/>
          <w:szCs w:val="24"/>
        </w:rPr>
        <w:t>)</w:t>
      </w:r>
    </w:p>
    <w:p w14:paraId="12F0FB6C" w14:textId="284FB9C1" w:rsidR="00D43619" w:rsidRPr="008C0C9D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Il</w:t>
      </w:r>
      <w:r w:rsidR="00A547B1" w:rsidRPr="008C0C9D">
        <w:rPr>
          <w:rFonts w:cstheme="majorBidi"/>
          <w:b/>
          <w:bCs/>
          <w:szCs w:val="24"/>
        </w:rPr>
        <w:t>y</w:t>
      </w:r>
      <w:r w:rsidRPr="008C0C9D">
        <w:rPr>
          <w:rFonts w:cstheme="majorBidi"/>
          <w:b/>
          <w:bCs/>
          <w:szCs w:val="24"/>
        </w:rPr>
        <w:t xml:space="preserve">as </w:t>
      </w:r>
      <w:proofErr w:type="spellStart"/>
      <w:r w:rsidRPr="008C0C9D">
        <w:rPr>
          <w:rFonts w:cstheme="majorBidi"/>
          <w:b/>
          <w:bCs/>
          <w:szCs w:val="24"/>
        </w:rPr>
        <w:t>Wichak</w:t>
      </w:r>
      <w:r w:rsidR="00A547B1" w:rsidRPr="008C0C9D">
        <w:rPr>
          <w:rFonts w:cstheme="majorBidi"/>
          <w:b/>
          <w:bCs/>
          <w:szCs w:val="24"/>
        </w:rPr>
        <w:t>s</w:t>
      </w:r>
      <w:r w:rsidRPr="008C0C9D">
        <w:rPr>
          <w:rFonts w:cstheme="majorBidi"/>
          <w:b/>
          <w:bCs/>
          <w:szCs w:val="24"/>
        </w:rPr>
        <w:t>ono</w:t>
      </w:r>
      <w:proofErr w:type="spellEnd"/>
    </w:p>
    <w:p w14:paraId="472953AD" w14:textId="04E7B03C" w:rsidR="00D43619" w:rsidRPr="008C0C9D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8C0C9D">
        <w:rPr>
          <w:rFonts w:cstheme="majorBidi"/>
          <w:b/>
          <w:bCs/>
          <w:szCs w:val="24"/>
        </w:rPr>
        <w:t>Imam</w:t>
      </w:r>
      <w:r w:rsidR="00A547B1" w:rsidRPr="008C0C9D">
        <w:rPr>
          <w:rFonts w:cstheme="majorBidi"/>
          <w:b/>
          <w:bCs/>
          <w:szCs w:val="24"/>
        </w:rPr>
        <w:t xml:space="preserve"> Satria </w:t>
      </w:r>
      <w:proofErr w:type="spellStart"/>
      <w:r w:rsidR="00A547B1" w:rsidRPr="008C0C9D">
        <w:rPr>
          <w:rFonts w:cstheme="majorBidi"/>
          <w:b/>
          <w:bCs/>
          <w:szCs w:val="24"/>
        </w:rPr>
        <w:t>Hanggara</w:t>
      </w:r>
      <w:proofErr w:type="spellEnd"/>
    </w:p>
    <w:p w14:paraId="1F323ADB" w14:textId="5FC99307" w:rsidR="00D43619" w:rsidRPr="008C0C9D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proofErr w:type="spellStart"/>
      <w:r w:rsidRPr="008C0C9D">
        <w:rPr>
          <w:rFonts w:cstheme="majorBidi"/>
          <w:b/>
          <w:bCs/>
          <w:szCs w:val="24"/>
        </w:rPr>
        <w:t>Ri</w:t>
      </w:r>
      <w:r w:rsidR="00A547B1" w:rsidRPr="008C0C9D">
        <w:rPr>
          <w:rFonts w:cstheme="majorBidi"/>
          <w:b/>
          <w:bCs/>
          <w:szCs w:val="24"/>
        </w:rPr>
        <w:t>ski</w:t>
      </w:r>
      <w:proofErr w:type="spellEnd"/>
      <w:r w:rsidR="00A547B1" w:rsidRPr="008C0C9D">
        <w:rPr>
          <w:rFonts w:cstheme="majorBidi"/>
          <w:b/>
          <w:bCs/>
          <w:szCs w:val="24"/>
        </w:rPr>
        <w:t xml:space="preserve"> </w:t>
      </w:r>
    </w:p>
    <w:p w14:paraId="0D75FD4C" w14:textId="1E481567" w:rsidR="00D43619" w:rsidRPr="007B339C" w:rsidRDefault="007B339C" w:rsidP="0028672A">
      <w:pPr>
        <w:spacing w:line="276" w:lineRule="auto"/>
        <w:jc w:val="center"/>
        <w:rPr>
          <w:rFonts w:cstheme="majorBidi"/>
          <w:color w:val="FF0000"/>
          <w:szCs w:val="24"/>
        </w:rPr>
      </w:pPr>
      <w:proofErr w:type="spellStart"/>
      <w:r w:rsidRPr="007B339C">
        <w:rPr>
          <w:rFonts w:cstheme="majorBidi"/>
          <w:color w:val="FF0000"/>
          <w:szCs w:val="24"/>
        </w:rPr>
        <w:t>Tolong</w:t>
      </w:r>
      <w:proofErr w:type="spellEnd"/>
      <w:r w:rsidRPr="007B339C">
        <w:rPr>
          <w:rFonts w:cstheme="majorBidi"/>
          <w:color w:val="FF0000"/>
          <w:szCs w:val="24"/>
        </w:rPr>
        <w:t xml:space="preserve"> </w:t>
      </w:r>
      <w:proofErr w:type="spellStart"/>
      <w:r w:rsidRPr="007B339C">
        <w:rPr>
          <w:rFonts w:cstheme="majorBidi"/>
          <w:color w:val="FF0000"/>
          <w:szCs w:val="24"/>
        </w:rPr>
        <w:t>isi</w:t>
      </w:r>
      <w:proofErr w:type="spellEnd"/>
      <w:r w:rsidRPr="007B339C">
        <w:rPr>
          <w:rFonts w:cstheme="majorBidi"/>
          <w:color w:val="FF0000"/>
          <w:szCs w:val="24"/>
        </w:rPr>
        <w:t xml:space="preserve"> </w:t>
      </w:r>
      <w:proofErr w:type="spellStart"/>
      <w:r w:rsidRPr="007B339C">
        <w:rPr>
          <w:rFonts w:cstheme="majorBidi"/>
          <w:color w:val="FF0000"/>
          <w:szCs w:val="24"/>
        </w:rPr>
        <w:t>nama</w:t>
      </w:r>
      <w:proofErr w:type="spellEnd"/>
      <w:r w:rsidRPr="007B339C">
        <w:rPr>
          <w:rFonts w:cstheme="majorBidi"/>
          <w:color w:val="FF0000"/>
          <w:szCs w:val="24"/>
        </w:rPr>
        <w:t xml:space="preserve"> dan NIM</w:t>
      </w:r>
    </w:p>
    <w:p w14:paraId="7514AFC4" w14:textId="24A9EAE4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STUDI TEKNIK INFORMATIKA S-2</w:t>
      </w:r>
    </w:p>
    <w:p w14:paraId="25A4EB65" w14:textId="1906D45D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PROGRAM PASCA SARJANA</w:t>
      </w:r>
    </w:p>
    <w:p w14:paraId="360D9FD8" w14:textId="3C0790A3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UNIVERSITA PAMULANG</w:t>
      </w:r>
    </w:p>
    <w:p w14:paraId="094486DF" w14:textId="3F589BE9" w:rsidR="00D43619" w:rsidRPr="00A547B1" w:rsidRDefault="00D43619" w:rsidP="0028672A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A547B1">
        <w:rPr>
          <w:rFonts w:cstheme="majorBidi"/>
          <w:b/>
          <w:bCs/>
          <w:szCs w:val="24"/>
        </w:rPr>
        <w:t>TANGERANG SELATAN</w:t>
      </w:r>
    </w:p>
    <w:p w14:paraId="1C33B71B" w14:textId="531A4D62" w:rsidR="00AF6CBD" w:rsidRPr="0028672A" w:rsidRDefault="00D43619" w:rsidP="00A547B1">
      <w:pPr>
        <w:spacing w:line="276" w:lineRule="auto"/>
        <w:jc w:val="center"/>
        <w:rPr>
          <w:rFonts w:cstheme="majorBidi"/>
          <w:szCs w:val="24"/>
        </w:rPr>
      </w:pPr>
      <w:r w:rsidRPr="00A547B1">
        <w:rPr>
          <w:rFonts w:cstheme="majorBidi"/>
          <w:b/>
          <w:bCs/>
          <w:szCs w:val="24"/>
        </w:rPr>
        <w:t>2024</w:t>
      </w:r>
    </w:p>
    <w:p w14:paraId="710C9E59" w14:textId="77777777" w:rsidR="00AA4FD4" w:rsidRPr="0028672A" w:rsidRDefault="00AA4FD4" w:rsidP="0028672A">
      <w:pPr>
        <w:spacing w:line="276" w:lineRule="auto"/>
        <w:jc w:val="center"/>
        <w:rPr>
          <w:rFonts w:cstheme="majorBidi"/>
          <w:szCs w:val="24"/>
        </w:rPr>
        <w:sectPr w:rsidR="00AA4FD4" w:rsidRPr="0028672A" w:rsidSect="00C746E5">
          <w:pgSz w:w="11909" w:h="16834" w:code="9"/>
          <w:pgMar w:top="2275" w:right="1699" w:bottom="2275" w:left="1699" w:header="720" w:footer="720" w:gutter="0"/>
          <w:cols w:space="720"/>
          <w:docGrid w:linePitch="360"/>
        </w:sectPr>
      </w:pPr>
    </w:p>
    <w:p w14:paraId="10948733" w14:textId="0107FB2B" w:rsidR="00D43619" w:rsidRPr="0028672A" w:rsidRDefault="00674A8D" w:rsidP="0028672A">
      <w:pPr>
        <w:spacing w:line="276" w:lineRule="auto"/>
        <w:jc w:val="center"/>
        <w:rPr>
          <w:rFonts w:cstheme="majorBidi"/>
          <w:szCs w:val="24"/>
        </w:rPr>
      </w:pPr>
      <w:r w:rsidRPr="0028672A">
        <w:rPr>
          <w:rFonts w:cstheme="majorBidi"/>
          <w:szCs w:val="24"/>
        </w:rPr>
        <w:lastRenderedPageBreak/>
        <w:t>ABSTRAK</w:t>
      </w:r>
    </w:p>
    <w:p w14:paraId="60979F03" w14:textId="77777777" w:rsidR="00674A8D" w:rsidRPr="0028672A" w:rsidRDefault="00674A8D" w:rsidP="00A547B1">
      <w:pPr>
        <w:spacing w:line="240" w:lineRule="auto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Dalam era digital </w:t>
      </w:r>
      <w:proofErr w:type="spellStart"/>
      <w:r w:rsidRPr="0028672A">
        <w:rPr>
          <w:rFonts w:cstheme="majorBidi"/>
          <w:szCs w:val="24"/>
        </w:rPr>
        <w:t>saat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akan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semakin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mendesak</w:t>
      </w:r>
      <w:proofErr w:type="spellEnd"/>
      <w:r w:rsidRPr="0028672A">
        <w:rPr>
          <w:rFonts w:cstheme="majorBidi"/>
          <w:szCs w:val="24"/>
        </w:rPr>
        <w:t xml:space="preserve">. Framework COBIT 2019 dan NIST (National Institute of Standards and Technology)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dua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banyak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digunakan</w:t>
      </w:r>
      <w:proofErr w:type="spellEnd"/>
      <w:r w:rsidRPr="0028672A">
        <w:rPr>
          <w:rFonts w:cstheme="majorBidi"/>
          <w:szCs w:val="24"/>
        </w:rPr>
        <w:t xml:space="preserve"> oleh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kerangka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kerja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membantu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perusahaan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sejalan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strategi dan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Sementara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NIST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kerangka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kerja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berbeda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aspek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penting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seperti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data.</w:t>
      </w:r>
    </w:p>
    <w:p w14:paraId="53C6EC16" w14:textId="3FBF6059" w:rsidR="00674A8D" w:rsidRPr="0028672A" w:rsidRDefault="00674A8D" w:rsidP="00A547B1">
      <w:pPr>
        <w:spacing w:line="240" w:lineRule="auto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Makalah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membandingkan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poin-poin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sama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COBIT 2019 dan NIST,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aspek-aspek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berhubungan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Perbandingan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dilakukan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menganalisis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struktur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masing-masing framework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identifikasi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respons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pencapaian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regulasi</w:t>
      </w:r>
      <w:proofErr w:type="spellEnd"/>
      <w:r w:rsidRPr="0028672A">
        <w:rPr>
          <w:rFonts w:cstheme="majorBidi"/>
          <w:szCs w:val="24"/>
        </w:rPr>
        <w:t xml:space="preserve">. Hasil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perbandingan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menunjukkan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bahwa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COBIT 2019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umum</w:t>
      </w:r>
      <w:proofErr w:type="spellEnd"/>
      <w:r w:rsidRPr="0028672A">
        <w:rPr>
          <w:rFonts w:cstheme="majorBidi"/>
          <w:szCs w:val="24"/>
        </w:rPr>
        <w:t xml:space="preserve">, dan NIST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keduanya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penerapan</w:t>
      </w:r>
      <w:proofErr w:type="spellEnd"/>
      <w:r w:rsidRPr="0028672A">
        <w:rPr>
          <w:rFonts w:cstheme="majorBidi"/>
          <w:szCs w:val="24"/>
        </w:rPr>
        <w:t xml:space="preserve"> proses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terpadu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memahami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perbandingan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memilih</w:t>
      </w:r>
      <w:proofErr w:type="spellEnd"/>
      <w:r w:rsidRPr="0028672A">
        <w:rPr>
          <w:rFonts w:cstheme="majorBidi"/>
          <w:szCs w:val="24"/>
        </w:rPr>
        <w:t xml:space="preserve"> framework yang paling </w:t>
      </w:r>
      <w:proofErr w:type="spellStart"/>
      <w:r w:rsidRPr="0028672A">
        <w:rPr>
          <w:rFonts w:cstheme="majorBidi"/>
          <w:szCs w:val="24"/>
        </w:rPr>
        <w:t>sesuai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atau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bahkan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mengkombinasikan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elemen-elemen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kerangka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kerja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>.</w:t>
      </w:r>
    </w:p>
    <w:p w14:paraId="2A3B5A18" w14:textId="6452976B" w:rsidR="00674A8D" w:rsidRPr="0028672A" w:rsidRDefault="00674A8D" w:rsidP="0028672A">
      <w:pPr>
        <w:spacing w:line="276" w:lineRule="auto"/>
        <w:rPr>
          <w:rFonts w:cstheme="majorBidi"/>
          <w:i/>
          <w:iCs/>
          <w:szCs w:val="24"/>
        </w:rPr>
      </w:pPr>
      <w:r w:rsidRPr="0028672A">
        <w:rPr>
          <w:rFonts w:cstheme="majorBidi"/>
          <w:szCs w:val="24"/>
        </w:rPr>
        <w:t xml:space="preserve">Kata Kunci: COBIT 2019, NIST,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TI,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, NIST, </w:t>
      </w:r>
      <w:r w:rsidRPr="0028672A">
        <w:rPr>
          <w:rFonts w:cstheme="majorBidi"/>
          <w:i/>
          <w:iCs/>
          <w:szCs w:val="24"/>
        </w:rPr>
        <w:t>Cyber Security</w:t>
      </w:r>
    </w:p>
    <w:p w14:paraId="454100BE" w14:textId="4E69E469" w:rsidR="007B339C" w:rsidRDefault="007B339C">
      <w:pPr>
        <w:rPr>
          <w:rFonts w:cstheme="majorBidi"/>
          <w:i/>
          <w:iCs/>
          <w:szCs w:val="24"/>
        </w:rPr>
      </w:pPr>
      <w:r>
        <w:rPr>
          <w:rFonts w:cstheme="majorBidi"/>
          <w:i/>
          <w:iCs/>
          <w:szCs w:val="24"/>
        </w:rPr>
        <w:br w:type="page"/>
      </w:r>
    </w:p>
    <w:p w14:paraId="4F6C81BC" w14:textId="74EA2E24" w:rsidR="00D952E8" w:rsidRPr="007B339C" w:rsidRDefault="007B339C" w:rsidP="007B339C">
      <w:pPr>
        <w:spacing w:line="276" w:lineRule="auto"/>
        <w:jc w:val="center"/>
        <w:rPr>
          <w:rFonts w:cstheme="majorBidi"/>
          <w:b/>
          <w:bCs/>
          <w:szCs w:val="24"/>
        </w:rPr>
      </w:pPr>
      <w:r w:rsidRPr="007B339C">
        <w:rPr>
          <w:rFonts w:cstheme="majorBidi"/>
          <w:b/>
          <w:bCs/>
          <w:szCs w:val="24"/>
        </w:rPr>
        <w:lastRenderedPageBreak/>
        <w:t>DAFTAR ISI</w:t>
      </w:r>
    </w:p>
    <w:sdt>
      <w:sdtPr>
        <w:id w:val="799577961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4"/>
          <w:szCs w:val="22"/>
        </w:rPr>
      </w:sdtEndPr>
      <w:sdtContent>
        <w:p w14:paraId="55859CBF" w14:textId="488ADD37" w:rsidR="00705EBC" w:rsidRDefault="00705EBC">
          <w:pPr>
            <w:pStyle w:val="TOCHeading"/>
          </w:pPr>
        </w:p>
        <w:p w14:paraId="0384D9F6" w14:textId="4C514058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30637" w:history="1">
            <w:r w:rsidRPr="0074108B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6A91" w14:textId="1742B9BA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38" w:history="1">
            <w:r w:rsidRPr="0074108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F8FF" w14:textId="0E9B36B8" w:rsidR="00705EBC" w:rsidRDefault="00705EBC">
          <w:pPr>
            <w:pStyle w:val="TOC2"/>
            <w:tabs>
              <w:tab w:val="left" w:pos="660"/>
              <w:tab w:val="right" w:leader="dot" w:pos="8501"/>
            </w:tabs>
            <w:rPr>
              <w:noProof/>
            </w:rPr>
          </w:pPr>
          <w:hyperlink w:anchor="_Toc180430639" w:history="1">
            <w:r w:rsidRPr="0074108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0A94" w14:textId="457F9452" w:rsidR="00705EBC" w:rsidRDefault="00705EBC">
          <w:pPr>
            <w:pStyle w:val="TOC2"/>
            <w:tabs>
              <w:tab w:val="left" w:pos="660"/>
              <w:tab w:val="right" w:leader="dot" w:pos="8501"/>
            </w:tabs>
            <w:rPr>
              <w:noProof/>
            </w:rPr>
          </w:pPr>
          <w:hyperlink w:anchor="_Toc180430640" w:history="1">
            <w:r w:rsidRPr="0074108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B597" w14:textId="74E2F6FC" w:rsidR="00705EBC" w:rsidRDefault="00705EBC">
          <w:pPr>
            <w:pStyle w:val="TOC2"/>
            <w:tabs>
              <w:tab w:val="left" w:pos="660"/>
              <w:tab w:val="right" w:leader="dot" w:pos="8501"/>
            </w:tabs>
            <w:rPr>
              <w:noProof/>
            </w:rPr>
          </w:pPr>
          <w:hyperlink w:anchor="_Toc180430641" w:history="1">
            <w:r w:rsidRPr="0074108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Tujuan Pengkajian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5C49" w14:textId="4855FDF6" w:rsidR="00705EBC" w:rsidRDefault="00705EBC">
          <w:pPr>
            <w:pStyle w:val="TOC2"/>
            <w:tabs>
              <w:tab w:val="left" w:pos="660"/>
              <w:tab w:val="right" w:leader="dot" w:pos="8501"/>
            </w:tabs>
            <w:rPr>
              <w:noProof/>
            </w:rPr>
          </w:pPr>
          <w:hyperlink w:anchor="_Toc180430642" w:history="1">
            <w:r w:rsidRPr="0074108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Manfaat Pengakajian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5515" w14:textId="224DF9CE" w:rsidR="00705EBC" w:rsidRDefault="00705EBC">
          <w:pPr>
            <w:pStyle w:val="TOC2"/>
            <w:tabs>
              <w:tab w:val="left" w:pos="660"/>
              <w:tab w:val="right" w:leader="dot" w:pos="8501"/>
            </w:tabs>
            <w:rPr>
              <w:noProof/>
            </w:rPr>
          </w:pPr>
          <w:hyperlink w:anchor="_Toc180430643" w:history="1">
            <w:r w:rsidRPr="0074108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Ruang Lingkup Pengkajian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C426" w14:textId="1BAEC935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44" w:history="1">
            <w:r w:rsidRPr="0074108B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9E27" w14:textId="0963EB3F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45" w:history="1">
            <w:r w:rsidRPr="0074108B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086B" w14:textId="52BA1E82" w:rsidR="00705EBC" w:rsidRDefault="00705EBC">
          <w:pPr>
            <w:pStyle w:val="TOC2"/>
            <w:tabs>
              <w:tab w:val="left" w:pos="880"/>
              <w:tab w:val="right" w:leader="dot" w:pos="8501"/>
            </w:tabs>
            <w:rPr>
              <w:noProof/>
            </w:rPr>
          </w:pPr>
          <w:hyperlink w:anchor="_Toc180430646" w:history="1">
            <w:r w:rsidRPr="0074108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Framework COBIT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14D" w14:textId="2FFB6C3A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47" w:history="1">
            <w:r w:rsidRPr="0074108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 xml:space="preserve">Framework NIST </w:t>
            </w:r>
            <w:r w:rsidRPr="0074108B">
              <w:rPr>
                <w:rStyle w:val="Hyperlink"/>
                <w:i/>
                <w:iCs/>
                <w:noProof/>
              </w:rPr>
              <w:t>Cybersecurity Framework</w:t>
            </w:r>
            <w:r w:rsidRPr="0074108B">
              <w:rPr>
                <w:rStyle w:val="Hyperlink"/>
                <w:noProof/>
              </w:rPr>
              <w:t xml:space="preserve"> (CSF)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D757" w14:textId="74720C10" w:rsidR="00705EBC" w:rsidRDefault="00705EBC">
          <w:pPr>
            <w:pStyle w:val="TOC3"/>
            <w:tabs>
              <w:tab w:val="right" w:leader="dot" w:pos="8501"/>
            </w:tabs>
            <w:rPr>
              <w:noProof/>
            </w:rPr>
          </w:pPr>
          <w:hyperlink w:anchor="_Toc180430648" w:history="1">
            <w:r w:rsidRPr="0074108B">
              <w:rPr>
                <w:rStyle w:val="Hyperlink"/>
                <w:bCs/>
                <w:noProof/>
              </w:rPr>
              <w:t xml:space="preserve">Framework NIST </w:t>
            </w:r>
            <w:r w:rsidRPr="0074108B">
              <w:rPr>
                <w:rStyle w:val="Hyperlink"/>
                <w:bCs/>
                <w:i/>
                <w:iCs/>
                <w:noProof/>
              </w:rPr>
              <w:t>Cybersecurity Framework</w:t>
            </w:r>
            <w:r w:rsidRPr="0074108B">
              <w:rPr>
                <w:rStyle w:val="Hyperlink"/>
                <w:bCs/>
                <w:noProof/>
              </w:rPr>
              <w:t xml:space="preserve"> (CSF) adalah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D934" w14:textId="3C8AC6B0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49" w:history="1">
            <w:r w:rsidRPr="0074108B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8D5C" w14:textId="6B33B576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50" w:history="1">
            <w:r w:rsidRPr="0074108B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EABA" w14:textId="3E596FBF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51" w:history="1">
            <w:r w:rsidRPr="0074108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Pendekatan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8F0D" w14:textId="38AD2F21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52" w:history="1">
            <w:r w:rsidRPr="0074108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C962" w14:textId="3A406BC3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53" w:history="1">
            <w:r w:rsidRPr="0074108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>Teknik 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580C" w14:textId="2042D983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54" w:history="1">
            <w:r w:rsidRPr="0074108B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749D" w14:textId="7EE28D58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55" w:history="1">
            <w:r w:rsidRPr="0074108B">
              <w:rPr>
                <w:rStyle w:val="Hyperlink"/>
                <w:noProof/>
              </w:rPr>
              <w:t>HASIL PENGKAJIAN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9259" w14:textId="60295BC7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56" w:history="1">
            <w:r w:rsidRPr="0074108B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</w:rPr>
              <w:t xml:space="preserve">Relevansi </w:t>
            </w:r>
            <w:r w:rsidRPr="0074108B">
              <w:rPr>
                <w:rStyle w:val="Hyperlink"/>
                <w:i/>
                <w:iCs/>
                <w:noProof/>
              </w:rPr>
              <w:t>framework</w:t>
            </w:r>
            <w:r w:rsidRPr="0074108B">
              <w:rPr>
                <w:rStyle w:val="Hyperlink"/>
                <w:noProof/>
              </w:rPr>
              <w:t xml:space="preserve"> COBIT 2019 dan NIST </w:t>
            </w:r>
            <w:r w:rsidRPr="0074108B">
              <w:rPr>
                <w:rStyle w:val="Hyperlink"/>
                <w:i/>
                <w:iCs/>
                <w:noProof/>
              </w:rPr>
              <w:t>Cybersecurity Framework</w:t>
            </w:r>
            <w:r w:rsidRPr="0074108B">
              <w:rPr>
                <w:rStyle w:val="Hyperlink"/>
                <w:noProof/>
              </w:rPr>
              <w:t xml:space="preserve"> (NIST CSF).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35D4" w14:textId="6528350D" w:rsidR="00705EBC" w:rsidRDefault="00705EBC">
          <w:pPr>
            <w:pStyle w:val="TOC3"/>
            <w:tabs>
              <w:tab w:val="left" w:pos="1100"/>
              <w:tab w:val="right" w:leader="dot" w:pos="8501"/>
            </w:tabs>
            <w:rPr>
              <w:noProof/>
            </w:rPr>
          </w:pPr>
          <w:hyperlink w:anchor="_Toc180430657" w:history="1">
            <w:r w:rsidRPr="0074108B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4108B">
              <w:rPr>
                <w:rStyle w:val="Hyperlink"/>
                <w:noProof/>
                <w:shd w:val="clear" w:color="auto" w:fill="FFFFFF"/>
              </w:rPr>
              <w:t xml:space="preserve">Perbedaan </w:t>
            </w:r>
            <w:r w:rsidRPr="0074108B">
              <w:rPr>
                <w:rStyle w:val="Hyperlink"/>
                <w:i/>
                <w:iCs/>
                <w:noProof/>
              </w:rPr>
              <w:t>framework</w:t>
            </w:r>
            <w:r w:rsidRPr="0074108B">
              <w:rPr>
                <w:rStyle w:val="Hyperlink"/>
                <w:noProof/>
              </w:rPr>
              <w:t xml:space="preserve"> COBIT 2019 dan NIST </w:t>
            </w:r>
            <w:r w:rsidRPr="0074108B">
              <w:rPr>
                <w:rStyle w:val="Hyperlink"/>
                <w:i/>
                <w:iCs/>
                <w:noProof/>
              </w:rPr>
              <w:t>Cybersecurity Framework</w:t>
            </w:r>
            <w:r w:rsidRPr="0074108B">
              <w:rPr>
                <w:rStyle w:val="Hyperlink"/>
                <w:noProof/>
              </w:rPr>
              <w:t xml:space="preserve"> (NIST CSF)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C327" w14:textId="4F58303E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58" w:history="1">
            <w:r w:rsidRPr="0074108B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B7C2" w14:textId="06966859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59" w:history="1">
            <w:r w:rsidRPr="0074108B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92C5" w14:textId="2AE39B6E" w:rsidR="00705EBC" w:rsidRDefault="00705EBC">
          <w:pPr>
            <w:pStyle w:val="TOC1"/>
            <w:tabs>
              <w:tab w:val="right" w:leader="dot" w:pos="8501"/>
            </w:tabs>
            <w:rPr>
              <w:noProof/>
            </w:rPr>
          </w:pPr>
          <w:hyperlink w:anchor="_Toc180430660" w:history="1">
            <w:r w:rsidRPr="0074108B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205C" w14:textId="78CE9656" w:rsidR="00705EBC" w:rsidRDefault="00705EBC">
          <w:r>
            <w:rPr>
              <w:b/>
              <w:bCs/>
              <w:noProof/>
            </w:rPr>
            <w:fldChar w:fldCharType="end"/>
          </w:r>
        </w:p>
      </w:sdtContent>
    </w:sdt>
    <w:p w14:paraId="2B0EC822" w14:textId="77777777" w:rsidR="00D952E8" w:rsidRPr="00705EBC" w:rsidRDefault="00D952E8" w:rsidP="0028672A">
      <w:pPr>
        <w:spacing w:line="276" w:lineRule="auto"/>
        <w:rPr>
          <w:rFonts w:cstheme="majorBidi"/>
          <w:szCs w:val="24"/>
        </w:rPr>
      </w:pPr>
    </w:p>
    <w:p w14:paraId="3A0DB5D4" w14:textId="0DCBD505" w:rsidR="00D952E8" w:rsidRPr="0028672A" w:rsidRDefault="00D952E8" w:rsidP="0028672A">
      <w:pPr>
        <w:pStyle w:val="Heading1"/>
        <w:spacing w:line="276" w:lineRule="auto"/>
      </w:pPr>
      <w:bookmarkStart w:id="0" w:name="_Toc180430637"/>
      <w:r w:rsidRPr="0028672A">
        <w:lastRenderedPageBreak/>
        <w:t>BAB I</w:t>
      </w:r>
      <w:bookmarkEnd w:id="0"/>
    </w:p>
    <w:p w14:paraId="5FB7EAC5" w14:textId="4D1553DE" w:rsidR="00D952E8" w:rsidRPr="0028672A" w:rsidRDefault="00D952E8" w:rsidP="0028672A">
      <w:pPr>
        <w:pStyle w:val="Heading1"/>
        <w:spacing w:line="276" w:lineRule="auto"/>
      </w:pPr>
      <w:bookmarkStart w:id="1" w:name="_Toc180430638"/>
      <w:r w:rsidRPr="0028672A">
        <w:t>PENDAHULUAN</w:t>
      </w:r>
      <w:bookmarkEnd w:id="1"/>
    </w:p>
    <w:p w14:paraId="463F57D8" w14:textId="0719DE67" w:rsidR="00D952E8" w:rsidRPr="0028672A" w:rsidRDefault="00D952E8" w:rsidP="0028672A">
      <w:pPr>
        <w:spacing w:line="276" w:lineRule="auto"/>
        <w:rPr>
          <w:rFonts w:cstheme="majorBidi"/>
        </w:rPr>
      </w:pPr>
    </w:p>
    <w:p w14:paraId="0675BC3C" w14:textId="02C76C11" w:rsidR="00D952E8" w:rsidRPr="0028672A" w:rsidRDefault="00D952E8" w:rsidP="0028672A">
      <w:pPr>
        <w:pStyle w:val="Heading2"/>
        <w:spacing w:line="276" w:lineRule="auto"/>
      </w:pPr>
      <w:bookmarkStart w:id="2" w:name="_Toc180430639"/>
      <w:proofErr w:type="spellStart"/>
      <w:r w:rsidRPr="0028672A">
        <w:t>Pendahuluan</w:t>
      </w:r>
      <w:bookmarkEnd w:id="2"/>
      <w:proofErr w:type="spellEnd"/>
    </w:p>
    <w:p w14:paraId="0AD9DABF" w14:textId="77777777" w:rsidR="00D952E8" w:rsidRPr="0028672A" w:rsidRDefault="00D952E8" w:rsidP="00D13A18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Seiring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meningkatnya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ketergantungan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teknologi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(TI),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semakin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Teknologi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memainkan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peran</w:t>
      </w:r>
      <w:proofErr w:type="spellEnd"/>
      <w:r w:rsidRPr="0028672A">
        <w:rPr>
          <w:rFonts w:cstheme="majorBidi"/>
          <w:szCs w:val="24"/>
        </w:rPr>
        <w:t xml:space="preserve"> vital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operasional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pengambilan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keputusan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pencapaian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Oleh </w:t>
      </w:r>
      <w:proofErr w:type="spellStart"/>
      <w:r w:rsidRPr="0028672A">
        <w:rPr>
          <w:rFonts w:cstheme="majorBidi"/>
          <w:szCs w:val="24"/>
        </w:rPr>
        <w:t>karena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pengamanan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aspek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krusial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integritas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kerahasiaan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ketersediaan</w:t>
      </w:r>
      <w:proofErr w:type="spellEnd"/>
      <w:r w:rsidRPr="0028672A">
        <w:rPr>
          <w:rFonts w:cstheme="majorBidi"/>
          <w:szCs w:val="24"/>
        </w:rPr>
        <w:t xml:space="preserve"> data. Dalam </w:t>
      </w:r>
      <w:proofErr w:type="spellStart"/>
      <w:r w:rsidRPr="0028672A">
        <w:rPr>
          <w:rFonts w:cstheme="majorBidi"/>
          <w:szCs w:val="24"/>
        </w:rPr>
        <w:t>konteks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berbagai</w:t>
      </w:r>
      <w:proofErr w:type="spellEnd"/>
      <w:r w:rsidRPr="0028672A">
        <w:rPr>
          <w:rFonts w:cstheme="majorBidi"/>
          <w:szCs w:val="24"/>
        </w:rPr>
        <w:t xml:space="preserve"> framework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seperti</w:t>
      </w:r>
      <w:proofErr w:type="spellEnd"/>
      <w:r w:rsidRPr="0028672A">
        <w:rPr>
          <w:rFonts w:cstheme="majorBidi"/>
          <w:szCs w:val="24"/>
        </w:rPr>
        <w:t xml:space="preserve"> COBIT 2019 dan NIST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pedoman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banyak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digunakan</w:t>
      </w:r>
      <w:proofErr w:type="spellEnd"/>
      <w:r w:rsidRPr="0028672A">
        <w:rPr>
          <w:rFonts w:cstheme="majorBidi"/>
          <w:szCs w:val="24"/>
        </w:rPr>
        <w:t xml:space="preserve"> oleh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standar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diharapkan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regulasi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industri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berlaku</w:t>
      </w:r>
      <w:proofErr w:type="spellEnd"/>
      <w:r w:rsidRPr="0028672A">
        <w:rPr>
          <w:rFonts w:cstheme="majorBidi"/>
          <w:szCs w:val="24"/>
        </w:rPr>
        <w:t xml:space="preserve"> (ISACA, 2019).</w:t>
      </w:r>
    </w:p>
    <w:p w14:paraId="62A985FC" w14:textId="77777777" w:rsidR="00D952E8" w:rsidRPr="0028672A" w:rsidRDefault="00D952E8" w:rsidP="00D13A18">
      <w:pPr>
        <w:spacing w:line="360" w:lineRule="auto"/>
        <w:ind w:firstLine="36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2019, yang </w:t>
      </w:r>
      <w:proofErr w:type="spellStart"/>
      <w:r w:rsidRPr="0028672A">
        <w:rPr>
          <w:rFonts w:cstheme="majorBidi"/>
          <w:szCs w:val="24"/>
        </w:rPr>
        <w:t>dikembangkan</w:t>
      </w:r>
      <w:proofErr w:type="spellEnd"/>
      <w:r w:rsidRPr="0028672A">
        <w:rPr>
          <w:rFonts w:cstheme="majorBidi"/>
          <w:szCs w:val="24"/>
        </w:rPr>
        <w:t xml:space="preserve"> oleh ISACA,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salah </w:t>
      </w:r>
      <w:proofErr w:type="spellStart"/>
      <w:r w:rsidRPr="0028672A">
        <w:rPr>
          <w:rFonts w:cstheme="majorBidi"/>
          <w:szCs w:val="24"/>
        </w:rPr>
        <w:t>satu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komprehensif</w:t>
      </w:r>
      <w:proofErr w:type="spellEnd"/>
      <w:r w:rsidRPr="0028672A">
        <w:rPr>
          <w:rFonts w:cstheme="majorBidi"/>
          <w:szCs w:val="24"/>
        </w:rPr>
        <w:t xml:space="preserve">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mengatur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mengelola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memantau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seluruh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aspek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relevan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. Di </w:t>
      </w:r>
      <w:proofErr w:type="spellStart"/>
      <w:r w:rsidRPr="0028672A">
        <w:rPr>
          <w:rFonts w:cstheme="majorBidi"/>
          <w:szCs w:val="24"/>
        </w:rPr>
        <w:t>sisi</w:t>
      </w:r>
      <w:proofErr w:type="spellEnd"/>
      <w:r w:rsidRPr="0028672A">
        <w:rPr>
          <w:rFonts w:cstheme="majorBidi"/>
          <w:szCs w:val="24"/>
        </w:rPr>
        <w:t xml:space="preserve"> lain,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(CSF), yang </w:t>
      </w:r>
      <w:proofErr w:type="spellStart"/>
      <w:r w:rsidRPr="0028672A">
        <w:rPr>
          <w:rFonts w:cstheme="majorBidi"/>
          <w:szCs w:val="24"/>
        </w:rPr>
        <w:t>dipublikasikan</w:t>
      </w:r>
      <w:proofErr w:type="spellEnd"/>
      <w:r w:rsidRPr="0028672A">
        <w:rPr>
          <w:rFonts w:cstheme="majorBidi"/>
          <w:szCs w:val="24"/>
        </w:rPr>
        <w:t xml:space="preserve"> oleh </w:t>
      </w:r>
      <w:r w:rsidRPr="0028672A">
        <w:rPr>
          <w:rFonts w:cstheme="majorBidi"/>
          <w:i/>
          <w:iCs/>
          <w:szCs w:val="24"/>
        </w:rPr>
        <w:t>National Institute of Standards and Technology</w:t>
      </w:r>
      <w:r w:rsidRPr="0028672A">
        <w:rPr>
          <w:rFonts w:cstheme="majorBidi"/>
          <w:szCs w:val="24"/>
        </w:rPr>
        <w:t xml:space="preserve"> (NIST),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aspek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berbasis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. NIST CSF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membantu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meningkatkan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kemampuan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mencegah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mendeteksi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merespons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semakin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berkembang</w:t>
      </w:r>
      <w:proofErr w:type="spellEnd"/>
      <w:r w:rsidRPr="0028672A">
        <w:rPr>
          <w:rFonts w:cstheme="majorBidi"/>
          <w:szCs w:val="24"/>
        </w:rPr>
        <w:t xml:space="preserve"> (NIST, 2020).</w:t>
      </w:r>
    </w:p>
    <w:p w14:paraId="378969D2" w14:textId="24275B93" w:rsidR="00D952E8" w:rsidRPr="0028672A" w:rsidRDefault="00D952E8" w:rsidP="00D13A18">
      <w:pPr>
        <w:spacing w:line="360" w:lineRule="auto"/>
        <w:ind w:firstLine="36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tersebut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berbeda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ada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sejumlah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prinsip-prinsip</w:t>
      </w:r>
      <w:proofErr w:type="spellEnd"/>
      <w:r w:rsidRPr="0028672A">
        <w:rPr>
          <w:rFonts w:cstheme="majorBidi"/>
          <w:szCs w:val="24"/>
        </w:rPr>
        <w:t xml:space="preserve"> inti yang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terapkan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regulasi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Penelitian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karena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pemilihan</w:t>
      </w:r>
      <w:proofErr w:type="spellEnd"/>
      <w:r w:rsidRPr="0028672A">
        <w:rPr>
          <w:rFonts w:cstheme="majorBidi"/>
          <w:szCs w:val="24"/>
        </w:rPr>
        <w:t xml:space="preserve"> framework yang </w:t>
      </w:r>
      <w:proofErr w:type="spellStart"/>
      <w:r w:rsidRPr="0028672A">
        <w:rPr>
          <w:rFonts w:cstheme="majorBidi"/>
          <w:szCs w:val="24"/>
        </w:rPr>
        <w:t>tepat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atau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kombinasi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memberikan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manfaat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signifikan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meningkatkan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memahami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membandingkan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lastRenderedPageBreak/>
        <w:t>aspek-aspek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sama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COBIT 2019 dan NIST,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memaksimalkan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efektivitas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meningkatkan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risiko-risiko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mungkin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dihadapi</w:t>
      </w:r>
      <w:proofErr w:type="spellEnd"/>
      <w:r w:rsidRPr="0028672A">
        <w:rPr>
          <w:rFonts w:cstheme="majorBidi"/>
          <w:szCs w:val="24"/>
        </w:rPr>
        <w:t>.</w:t>
      </w:r>
    </w:p>
    <w:p w14:paraId="14F0E41B" w14:textId="77777777" w:rsidR="00254AE9" w:rsidRPr="0028672A" w:rsidRDefault="00254AE9" w:rsidP="00D13A18">
      <w:pPr>
        <w:spacing w:line="360" w:lineRule="auto"/>
        <w:ind w:firstLine="360"/>
        <w:jc w:val="both"/>
        <w:rPr>
          <w:rFonts w:cstheme="majorBidi"/>
          <w:szCs w:val="24"/>
        </w:rPr>
      </w:pPr>
    </w:p>
    <w:p w14:paraId="277260EA" w14:textId="786BA125" w:rsidR="00D952E8" w:rsidRPr="0028672A" w:rsidRDefault="00D952E8" w:rsidP="00D13A18">
      <w:pPr>
        <w:pStyle w:val="Heading2"/>
        <w:spacing w:line="360" w:lineRule="auto"/>
      </w:pPr>
      <w:bookmarkStart w:id="3" w:name="_Toc180430640"/>
      <w:proofErr w:type="spellStart"/>
      <w:r w:rsidRPr="0028672A">
        <w:t>Rumusan</w:t>
      </w:r>
      <w:proofErr w:type="spellEnd"/>
      <w:r w:rsidRPr="0028672A">
        <w:t xml:space="preserve"> </w:t>
      </w:r>
      <w:proofErr w:type="spellStart"/>
      <w:r w:rsidRPr="0028672A">
        <w:t>Masalah</w:t>
      </w:r>
      <w:bookmarkEnd w:id="3"/>
      <w:proofErr w:type="spellEnd"/>
    </w:p>
    <w:p w14:paraId="5411F144" w14:textId="1CC6EA7E" w:rsidR="00254AE9" w:rsidRPr="0028672A" w:rsidRDefault="00254AE9" w:rsidP="00D13A18">
      <w:p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Rumusan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pembuatan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makalah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berikut</w:t>
      </w:r>
      <w:proofErr w:type="spellEnd"/>
      <w:r w:rsidRPr="0028672A">
        <w:rPr>
          <w:rFonts w:cstheme="majorBidi"/>
          <w:szCs w:val="24"/>
        </w:rPr>
        <w:t>:</w:t>
      </w:r>
    </w:p>
    <w:p w14:paraId="6DC963BA" w14:textId="77777777" w:rsidR="00254AE9" w:rsidRPr="0028672A" w:rsidRDefault="00254AE9" w:rsidP="00D13A1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framework COBIT 2019 dan NIST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6203C084" w14:textId="77777777" w:rsidR="00254AE9" w:rsidRPr="0028672A" w:rsidRDefault="00254AE9" w:rsidP="00D13A1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mengelola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>?</w:t>
      </w:r>
    </w:p>
    <w:p w14:paraId="161EA08B" w14:textId="645B6980" w:rsidR="00254AE9" w:rsidRPr="0028672A" w:rsidRDefault="00254AE9" w:rsidP="00D13A1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saja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kelebihan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kekurangan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 COBIT 2019 dan NIST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konteks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penerapan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?</w:t>
      </w:r>
    </w:p>
    <w:p w14:paraId="21EB48FD" w14:textId="5A5BE48E" w:rsidR="00254AE9" w:rsidRPr="0028672A" w:rsidRDefault="00254AE9" w:rsidP="00D13A18">
      <w:pPr>
        <w:pStyle w:val="ListParagraph"/>
        <w:spacing w:line="360" w:lineRule="auto"/>
        <w:jc w:val="both"/>
        <w:rPr>
          <w:rFonts w:cstheme="majorBidi"/>
          <w:szCs w:val="24"/>
        </w:rPr>
      </w:pPr>
    </w:p>
    <w:p w14:paraId="125C02D7" w14:textId="2F0D634F" w:rsidR="00254AE9" w:rsidRPr="0028672A" w:rsidRDefault="00E85BBC" w:rsidP="00D13A18">
      <w:pPr>
        <w:pStyle w:val="Heading2"/>
        <w:spacing w:line="360" w:lineRule="auto"/>
      </w:pPr>
      <w:bookmarkStart w:id="4" w:name="_Toc180430641"/>
      <w:r w:rsidRPr="0028672A">
        <w:t xml:space="preserve">Tujuan </w:t>
      </w:r>
      <w:proofErr w:type="spellStart"/>
      <w:r w:rsidRPr="0028672A">
        <w:t>Pen</w:t>
      </w:r>
      <w:r w:rsidR="00B402FE" w:rsidRPr="0028672A">
        <w:t>gkajian</w:t>
      </w:r>
      <w:bookmarkEnd w:id="4"/>
      <w:proofErr w:type="spellEnd"/>
    </w:p>
    <w:p w14:paraId="36A917D7" w14:textId="67541F8C" w:rsidR="00E85BBC" w:rsidRPr="0028672A" w:rsidRDefault="00E85BBC" w:rsidP="00D13A18">
      <w:pPr>
        <w:spacing w:line="360" w:lineRule="auto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Selain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pemenuhan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tugas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akhir</w:t>
      </w:r>
      <w:r w:rsidR="00324576" w:rsidRPr="0028672A">
        <w:rPr>
          <w:rFonts w:cstheme="majorBidi"/>
          <w:szCs w:val="24"/>
        </w:rPr>
        <w:t>,beberapa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tujuan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dari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penelitian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ini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adalah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sebagai</w:t>
      </w:r>
      <w:proofErr w:type="spellEnd"/>
      <w:r w:rsidR="00324576" w:rsidRPr="0028672A">
        <w:rPr>
          <w:rFonts w:cstheme="majorBidi"/>
          <w:szCs w:val="24"/>
        </w:rPr>
        <w:t xml:space="preserve"> </w:t>
      </w:r>
      <w:proofErr w:type="spellStart"/>
      <w:r w:rsidR="00324576" w:rsidRPr="0028672A">
        <w:rPr>
          <w:rFonts w:cstheme="majorBidi"/>
          <w:szCs w:val="24"/>
        </w:rPr>
        <w:t>berikut</w:t>
      </w:r>
      <w:proofErr w:type="spellEnd"/>
      <w:r w:rsidR="00324576" w:rsidRPr="0028672A">
        <w:rPr>
          <w:rFonts w:cstheme="majorBidi"/>
          <w:szCs w:val="24"/>
        </w:rPr>
        <w:t>.</w:t>
      </w:r>
      <w:r w:rsidRPr="0028672A">
        <w:rPr>
          <w:rFonts w:cstheme="majorBidi"/>
          <w:szCs w:val="24"/>
        </w:rPr>
        <w:t xml:space="preserve"> </w:t>
      </w:r>
    </w:p>
    <w:p w14:paraId="4B44DB60" w14:textId="77777777" w:rsidR="00E85BBC" w:rsidRPr="0028672A" w:rsidRDefault="00E85BBC" w:rsidP="00D13A1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Mengidentifikasi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membandingkan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aspek-aspek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terdapat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framework COBIT 2019 dan NIST, </w:t>
      </w:r>
      <w:proofErr w:type="spellStart"/>
      <w:r w:rsidRPr="0028672A">
        <w:rPr>
          <w:rFonts w:cstheme="majorBidi"/>
          <w:szCs w:val="24"/>
        </w:rPr>
        <w:t>terutama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terkait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>.</w:t>
      </w:r>
    </w:p>
    <w:p w14:paraId="2BA0C50D" w14:textId="77777777" w:rsidR="00E85BBC" w:rsidRPr="0028672A" w:rsidRDefault="00E85BBC" w:rsidP="00D13A1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Menganalisis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bagaimana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membantu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mengelola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regulasi</w:t>
      </w:r>
      <w:proofErr w:type="spellEnd"/>
      <w:r w:rsidRPr="0028672A">
        <w:rPr>
          <w:rFonts w:cstheme="majorBidi"/>
          <w:szCs w:val="24"/>
        </w:rPr>
        <w:t>.</w:t>
      </w:r>
    </w:p>
    <w:p w14:paraId="301CB129" w14:textId="0BF173AB" w:rsidR="00E85BBC" w:rsidRPr="0028672A" w:rsidRDefault="00E85BBC" w:rsidP="00D13A18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Mengevaluasi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kelebihan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kekurangan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memberikan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rekomendasi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kepada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memilih</w:t>
      </w:r>
      <w:proofErr w:type="spellEnd"/>
      <w:r w:rsidRPr="0028672A">
        <w:rPr>
          <w:rFonts w:cstheme="majorBidi"/>
          <w:szCs w:val="24"/>
        </w:rPr>
        <w:t xml:space="preserve"> framework yang paling </w:t>
      </w:r>
      <w:proofErr w:type="spellStart"/>
      <w:r w:rsidRPr="0028672A">
        <w:rPr>
          <w:rFonts w:cstheme="majorBidi"/>
          <w:szCs w:val="24"/>
        </w:rPr>
        <w:t>sesuai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mereka</w:t>
      </w:r>
      <w:proofErr w:type="spellEnd"/>
      <w:r w:rsidRPr="0028672A">
        <w:rPr>
          <w:rFonts w:cstheme="majorBidi"/>
          <w:szCs w:val="24"/>
        </w:rPr>
        <w:t>.</w:t>
      </w:r>
    </w:p>
    <w:p w14:paraId="48EF24B7" w14:textId="422A0936" w:rsidR="00B402FE" w:rsidRPr="0028672A" w:rsidRDefault="00B402FE" w:rsidP="00D13A18">
      <w:pPr>
        <w:pStyle w:val="Heading2"/>
        <w:spacing w:line="360" w:lineRule="auto"/>
      </w:pPr>
      <w:bookmarkStart w:id="5" w:name="_Toc180430642"/>
      <w:r w:rsidRPr="0028672A">
        <w:t xml:space="preserve">Manfaat </w:t>
      </w:r>
      <w:proofErr w:type="spellStart"/>
      <w:r w:rsidRPr="0028672A">
        <w:t>Pengakajian</w:t>
      </w:r>
      <w:bookmarkEnd w:id="5"/>
      <w:proofErr w:type="spellEnd"/>
    </w:p>
    <w:p w14:paraId="61B02898" w14:textId="0E4699DA" w:rsidR="00E056FD" w:rsidRPr="0028672A" w:rsidRDefault="00A547B1" w:rsidP="00D13A18">
      <w:pPr>
        <w:spacing w:line="360" w:lineRule="auto"/>
        <w:jc w:val="center"/>
        <w:rPr>
          <w:rFonts w:cstheme="majorBidi"/>
          <w:color w:val="FF0000"/>
        </w:rPr>
      </w:pPr>
      <w:proofErr w:type="spellStart"/>
      <w:r>
        <w:rPr>
          <w:rFonts w:cstheme="majorBidi"/>
          <w:color w:val="FF0000"/>
        </w:rPr>
        <w:t>Tolong</w:t>
      </w:r>
      <w:proofErr w:type="spellEnd"/>
      <w:r>
        <w:rPr>
          <w:rFonts w:cstheme="majorBidi"/>
          <w:color w:val="FF0000"/>
        </w:rPr>
        <w:t xml:space="preserve"> </w:t>
      </w:r>
      <w:proofErr w:type="spellStart"/>
      <w:r>
        <w:rPr>
          <w:rFonts w:cstheme="majorBidi"/>
          <w:color w:val="FF0000"/>
        </w:rPr>
        <w:t>disi</w:t>
      </w:r>
      <w:proofErr w:type="spellEnd"/>
      <w:r w:rsidR="00E056FD" w:rsidRPr="0028672A">
        <w:rPr>
          <w:rFonts w:cstheme="majorBidi"/>
          <w:color w:val="FF0000"/>
        </w:rPr>
        <w:t xml:space="preserve"> DISISI</w:t>
      </w:r>
    </w:p>
    <w:p w14:paraId="25C68CE6" w14:textId="4D182BE5" w:rsidR="00B402FE" w:rsidRPr="0028672A" w:rsidRDefault="00B402FE" w:rsidP="00D13A18">
      <w:pPr>
        <w:spacing w:line="360" w:lineRule="auto"/>
        <w:rPr>
          <w:rFonts w:cstheme="majorBidi"/>
        </w:rPr>
      </w:pPr>
    </w:p>
    <w:p w14:paraId="3358CFF3" w14:textId="07908F8C" w:rsidR="00B402FE" w:rsidRPr="0028672A" w:rsidRDefault="00B402FE" w:rsidP="00D13A18">
      <w:pPr>
        <w:pStyle w:val="Heading2"/>
        <w:spacing w:line="360" w:lineRule="auto"/>
      </w:pPr>
      <w:bookmarkStart w:id="6" w:name="_Toc180430643"/>
      <w:r w:rsidRPr="0028672A">
        <w:t xml:space="preserve">Ruang </w:t>
      </w:r>
      <w:proofErr w:type="spellStart"/>
      <w:r w:rsidRPr="0028672A">
        <w:t>Lingkup</w:t>
      </w:r>
      <w:proofErr w:type="spellEnd"/>
      <w:r w:rsidRPr="0028672A">
        <w:t xml:space="preserve"> </w:t>
      </w:r>
      <w:proofErr w:type="spellStart"/>
      <w:r w:rsidRPr="0028672A">
        <w:t>Pengkajian</w:t>
      </w:r>
      <w:bookmarkEnd w:id="6"/>
      <w:proofErr w:type="spellEnd"/>
    </w:p>
    <w:p w14:paraId="4FDF9772" w14:textId="2E332EF2" w:rsidR="00E056FD" w:rsidRPr="0028672A" w:rsidRDefault="00E056FD" w:rsidP="00D13A18">
      <w:pPr>
        <w:spacing w:line="360" w:lineRule="auto"/>
        <w:jc w:val="center"/>
        <w:rPr>
          <w:rFonts w:cstheme="majorBidi"/>
          <w:color w:val="FF0000"/>
        </w:rPr>
      </w:pPr>
      <w:proofErr w:type="spellStart"/>
      <w:r w:rsidRPr="0028672A">
        <w:rPr>
          <w:rFonts w:cstheme="majorBidi"/>
          <w:color w:val="FF0000"/>
        </w:rPr>
        <w:t>Silahkan</w:t>
      </w:r>
      <w:proofErr w:type="spellEnd"/>
      <w:r w:rsidRPr="0028672A">
        <w:rPr>
          <w:rFonts w:cstheme="majorBidi"/>
          <w:color w:val="FF0000"/>
        </w:rPr>
        <w:t xml:space="preserve"> Disi</w:t>
      </w:r>
    </w:p>
    <w:p w14:paraId="663A5908" w14:textId="67766DF5" w:rsidR="00B402FE" w:rsidRPr="0028672A" w:rsidRDefault="00B402FE" w:rsidP="00D13A18">
      <w:pPr>
        <w:spacing w:line="360" w:lineRule="auto"/>
        <w:rPr>
          <w:rFonts w:cstheme="majorBidi"/>
        </w:rPr>
      </w:pPr>
    </w:p>
    <w:p w14:paraId="456538FA" w14:textId="5747BB04" w:rsidR="00B402FE" w:rsidRPr="0028672A" w:rsidRDefault="00B402FE" w:rsidP="0028672A">
      <w:pPr>
        <w:spacing w:line="276" w:lineRule="auto"/>
        <w:rPr>
          <w:rFonts w:cstheme="majorBidi"/>
        </w:rPr>
      </w:pPr>
    </w:p>
    <w:p w14:paraId="75DE6D61" w14:textId="711715C6" w:rsidR="00B402FE" w:rsidRPr="0028672A" w:rsidRDefault="00B402FE" w:rsidP="0028672A">
      <w:pPr>
        <w:spacing w:line="276" w:lineRule="auto"/>
        <w:rPr>
          <w:rFonts w:cstheme="majorBidi"/>
        </w:rPr>
      </w:pPr>
    </w:p>
    <w:p w14:paraId="1DAB50BB" w14:textId="5044DCE4" w:rsidR="00B402FE" w:rsidRPr="0028672A" w:rsidRDefault="00B402FE" w:rsidP="0028672A">
      <w:pPr>
        <w:spacing w:line="276" w:lineRule="auto"/>
        <w:rPr>
          <w:rFonts w:cstheme="majorBidi"/>
        </w:rPr>
      </w:pPr>
    </w:p>
    <w:p w14:paraId="7CDAF130" w14:textId="458901C2" w:rsidR="00A547B1" w:rsidRDefault="00A547B1">
      <w:pPr>
        <w:rPr>
          <w:rFonts w:cstheme="majorBidi"/>
        </w:rPr>
      </w:pPr>
      <w:r>
        <w:rPr>
          <w:rFonts w:cstheme="majorBidi"/>
        </w:rPr>
        <w:br w:type="page"/>
      </w:r>
    </w:p>
    <w:p w14:paraId="6BEBA771" w14:textId="0E4BC48F" w:rsidR="00B402FE" w:rsidRPr="0028672A" w:rsidRDefault="00B402FE" w:rsidP="0028672A">
      <w:pPr>
        <w:pStyle w:val="Heading1"/>
        <w:spacing w:line="276" w:lineRule="auto"/>
      </w:pPr>
      <w:bookmarkStart w:id="7" w:name="_Toc180430644"/>
      <w:r w:rsidRPr="0028672A">
        <w:lastRenderedPageBreak/>
        <w:t>BAB II</w:t>
      </w:r>
      <w:bookmarkEnd w:id="7"/>
    </w:p>
    <w:p w14:paraId="0BC04C70" w14:textId="07097A3B" w:rsidR="00B402FE" w:rsidRPr="0028672A" w:rsidRDefault="00B402FE" w:rsidP="0028672A">
      <w:pPr>
        <w:pStyle w:val="Heading1"/>
        <w:spacing w:line="276" w:lineRule="auto"/>
      </w:pPr>
      <w:bookmarkStart w:id="8" w:name="_Toc180430645"/>
      <w:r w:rsidRPr="0028672A">
        <w:t>TINJAUAN PUSTAKA</w:t>
      </w:r>
      <w:bookmarkEnd w:id="8"/>
    </w:p>
    <w:p w14:paraId="0CF89C6E" w14:textId="5282E09D" w:rsidR="00B402FE" w:rsidRPr="0028672A" w:rsidRDefault="00B402FE" w:rsidP="0028672A">
      <w:pPr>
        <w:spacing w:line="276" w:lineRule="auto"/>
        <w:rPr>
          <w:rFonts w:cstheme="majorBidi"/>
        </w:rPr>
      </w:pPr>
    </w:p>
    <w:p w14:paraId="6930FBBB" w14:textId="2F3B3370" w:rsidR="00B402FE" w:rsidRPr="0028672A" w:rsidRDefault="00E056FD" w:rsidP="0028672A">
      <w:pPr>
        <w:pStyle w:val="Heading2"/>
        <w:numPr>
          <w:ilvl w:val="1"/>
          <w:numId w:val="16"/>
        </w:numPr>
        <w:spacing w:line="276" w:lineRule="auto"/>
      </w:pPr>
      <w:bookmarkStart w:id="9" w:name="_Toc180430646"/>
      <w:r w:rsidRPr="0028672A">
        <w:t>Fram</w:t>
      </w:r>
      <w:r w:rsidR="00CA2EA4">
        <w:t>e</w:t>
      </w:r>
      <w:r w:rsidRPr="0028672A">
        <w:t>work COBIT 2019</w:t>
      </w:r>
      <w:bookmarkEnd w:id="9"/>
    </w:p>
    <w:p w14:paraId="70167C23" w14:textId="29A52CCC" w:rsidR="00E056FD" w:rsidRPr="0028672A" w:rsidRDefault="00E056FD" w:rsidP="0028672A">
      <w:pPr>
        <w:spacing w:line="276" w:lineRule="auto"/>
        <w:rPr>
          <w:rFonts w:cstheme="majorBidi"/>
        </w:rPr>
      </w:pPr>
    </w:p>
    <w:p w14:paraId="40B45F1B" w14:textId="692C3084" w:rsidR="00E056FD" w:rsidRPr="0028672A" w:rsidRDefault="008C353E" w:rsidP="0028672A">
      <w:pPr>
        <w:spacing w:line="276" w:lineRule="auto"/>
        <w:jc w:val="center"/>
        <w:rPr>
          <w:rFonts w:cstheme="majorBidi"/>
          <w:color w:val="FF0000"/>
        </w:rPr>
      </w:pPr>
      <w:proofErr w:type="spellStart"/>
      <w:r>
        <w:rPr>
          <w:rFonts w:cstheme="majorBidi"/>
          <w:color w:val="FF0000"/>
        </w:rPr>
        <w:t>tambahkan</w:t>
      </w:r>
      <w:proofErr w:type="spellEnd"/>
    </w:p>
    <w:p w14:paraId="4D10C291" w14:textId="4058F1A6" w:rsidR="00E056FD" w:rsidRDefault="00E056FD" w:rsidP="0028672A">
      <w:pPr>
        <w:pStyle w:val="Heading3"/>
        <w:numPr>
          <w:ilvl w:val="1"/>
          <w:numId w:val="16"/>
        </w:numPr>
        <w:spacing w:line="276" w:lineRule="auto"/>
      </w:pPr>
      <w:bookmarkStart w:id="10" w:name="_Toc180430647"/>
      <w:r w:rsidRPr="0028672A">
        <w:t>Fram</w:t>
      </w:r>
      <w:r w:rsidR="00CA2EA4">
        <w:t>e</w:t>
      </w:r>
      <w:r w:rsidRPr="0028672A">
        <w:t xml:space="preserve">work NIST </w:t>
      </w:r>
      <w:r w:rsidRPr="0028672A">
        <w:rPr>
          <w:i/>
          <w:iCs/>
        </w:rPr>
        <w:t>Cybersecurity Framework</w:t>
      </w:r>
      <w:r w:rsidRPr="0028672A">
        <w:t xml:space="preserve"> (CSF)</w:t>
      </w:r>
      <w:bookmarkEnd w:id="10"/>
    </w:p>
    <w:p w14:paraId="1D65AC5D" w14:textId="4A7381EC" w:rsidR="00CA2EA4" w:rsidRPr="00CA2EA4" w:rsidRDefault="00CA2EA4" w:rsidP="00CA2EA4">
      <w:pPr>
        <w:pStyle w:val="Heading3"/>
        <w:spacing w:line="276" w:lineRule="auto"/>
        <w:ind w:left="720"/>
        <w:rPr>
          <w:b w:val="0"/>
          <w:bCs/>
        </w:rPr>
      </w:pPr>
      <w:bookmarkStart w:id="11" w:name="_Toc180430648"/>
      <w:r w:rsidRPr="00CA2EA4">
        <w:rPr>
          <w:b w:val="0"/>
          <w:bCs/>
        </w:rPr>
        <w:t xml:space="preserve">Framework NIST </w:t>
      </w:r>
      <w:r w:rsidRPr="00CA2EA4">
        <w:rPr>
          <w:b w:val="0"/>
          <w:bCs/>
          <w:i/>
          <w:iCs/>
        </w:rPr>
        <w:t>Cybersecurity Framework</w:t>
      </w:r>
      <w:r w:rsidRPr="00CA2EA4">
        <w:rPr>
          <w:b w:val="0"/>
          <w:bCs/>
        </w:rPr>
        <w:t xml:space="preserve"> (CSF)</w:t>
      </w:r>
      <w:r w:rsidRPr="00CA2EA4">
        <w:rPr>
          <w:b w:val="0"/>
          <w:bCs/>
        </w:rPr>
        <w:t xml:space="preserve"> </w:t>
      </w:r>
      <w:proofErr w:type="spellStart"/>
      <w:r w:rsidRPr="00CA2EA4">
        <w:rPr>
          <w:b w:val="0"/>
          <w:bCs/>
        </w:rPr>
        <w:t>adalah</w:t>
      </w:r>
      <w:bookmarkEnd w:id="11"/>
      <w:proofErr w:type="spellEnd"/>
    </w:p>
    <w:p w14:paraId="0233D6EB" w14:textId="55CC65AE" w:rsidR="00CA2EA4" w:rsidRPr="00CA2EA4" w:rsidRDefault="00CA2EA4" w:rsidP="00CA2EA4"/>
    <w:p w14:paraId="394A13CA" w14:textId="77777777" w:rsidR="00B402FE" w:rsidRPr="0028672A" w:rsidRDefault="00B402FE" w:rsidP="0028672A">
      <w:pPr>
        <w:spacing w:line="276" w:lineRule="auto"/>
        <w:rPr>
          <w:rFonts w:cstheme="majorBidi"/>
        </w:rPr>
      </w:pPr>
    </w:p>
    <w:p w14:paraId="3970D4C5" w14:textId="10215057" w:rsidR="00E056FD" w:rsidRPr="0028672A" w:rsidRDefault="008C353E" w:rsidP="0028672A">
      <w:pPr>
        <w:spacing w:line="276" w:lineRule="auto"/>
        <w:jc w:val="center"/>
        <w:rPr>
          <w:rFonts w:cstheme="majorBidi"/>
          <w:color w:val="FF0000"/>
        </w:rPr>
      </w:pPr>
      <w:proofErr w:type="spellStart"/>
      <w:r>
        <w:rPr>
          <w:rFonts w:cstheme="majorBidi"/>
          <w:color w:val="FF0000"/>
        </w:rPr>
        <w:t>tambahkan</w:t>
      </w:r>
      <w:proofErr w:type="spellEnd"/>
    </w:p>
    <w:p w14:paraId="01EFD7A8" w14:textId="77777777" w:rsidR="00B402FE" w:rsidRPr="0028672A" w:rsidRDefault="00B402FE" w:rsidP="0028672A">
      <w:pPr>
        <w:spacing w:line="276" w:lineRule="auto"/>
        <w:rPr>
          <w:rFonts w:cstheme="majorBidi"/>
        </w:rPr>
      </w:pPr>
    </w:p>
    <w:p w14:paraId="43431B9F" w14:textId="008785AC" w:rsidR="00B402FE" w:rsidRPr="0028672A" w:rsidRDefault="00B402FE" w:rsidP="0028672A">
      <w:pPr>
        <w:spacing w:line="276" w:lineRule="auto"/>
        <w:rPr>
          <w:rFonts w:cstheme="majorBidi"/>
        </w:rPr>
      </w:pPr>
    </w:p>
    <w:p w14:paraId="6A1FC1F7" w14:textId="5F61208F" w:rsidR="00B402FE" w:rsidRPr="0028672A" w:rsidRDefault="00B402FE" w:rsidP="0028672A">
      <w:pPr>
        <w:spacing w:line="276" w:lineRule="auto"/>
        <w:rPr>
          <w:rFonts w:cstheme="majorBidi"/>
        </w:rPr>
      </w:pPr>
    </w:p>
    <w:p w14:paraId="2C2AEE9C" w14:textId="0610964A" w:rsidR="00B402FE" w:rsidRPr="0028672A" w:rsidRDefault="00B402FE" w:rsidP="0028672A">
      <w:pPr>
        <w:spacing w:line="276" w:lineRule="auto"/>
        <w:rPr>
          <w:rFonts w:cstheme="majorBidi"/>
        </w:rPr>
      </w:pPr>
    </w:p>
    <w:p w14:paraId="45625087" w14:textId="67B814FF" w:rsidR="00B402FE" w:rsidRPr="0028672A" w:rsidRDefault="00B402FE" w:rsidP="0028672A">
      <w:pPr>
        <w:spacing w:line="276" w:lineRule="auto"/>
        <w:rPr>
          <w:rFonts w:cstheme="majorBidi"/>
        </w:rPr>
      </w:pPr>
    </w:p>
    <w:p w14:paraId="5C93B926" w14:textId="77777777" w:rsidR="00B402FE" w:rsidRPr="0028672A" w:rsidRDefault="00B402FE" w:rsidP="0028672A">
      <w:pPr>
        <w:spacing w:line="276" w:lineRule="auto"/>
        <w:rPr>
          <w:rFonts w:eastAsiaTheme="majorEastAsia" w:cstheme="majorBidi"/>
          <w:b/>
          <w:color w:val="000000" w:themeColor="text1"/>
          <w:szCs w:val="32"/>
        </w:rPr>
      </w:pPr>
      <w:r w:rsidRPr="0028672A">
        <w:rPr>
          <w:rFonts w:cstheme="majorBidi"/>
        </w:rPr>
        <w:br w:type="page"/>
      </w:r>
    </w:p>
    <w:p w14:paraId="1AED8443" w14:textId="7AB71453" w:rsidR="00B402FE" w:rsidRPr="0028672A" w:rsidRDefault="00B402FE" w:rsidP="0028672A">
      <w:pPr>
        <w:pStyle w:val="Heading1"/>
        <w:spacing w:line="276" w:lineRule="auto"/>
      </w:pPr>
      <w:bookmarkStart w:id="12" w:name="_Toc180430649"/>
      <w:r w:rsidRPr="0028672A">
        <w:lastRenderedPageBreak/>
        <w:t>BAB III</w:t>
      </w:r>
      <w:bookmarkEnd w:id="12"/>
    </w:p>
    <w:p w14:paraId="5A8AE42C" w14:textId="08FDDB10" w:rsidR="00B402FE" w:rsidRPr="0028672A" w:rsidRDefault="00B402FE" w:rsidP="0028672A">
      <w:pPr>
        <w:pStyle w:val="Heading1"/>
        <w:spacing w:line="276" w:lineRule="auto"/>
      </w:pPr>
      <w:bookmarkStart w:id="13" w:name="_Toc180430650"/>
      <w:r w:rsidRPr="0028672A">
        <w:t>METODE PENELITIAN</w:t>
      </w:r>
      <w:bookmarkEnd w:id="13"/>
    </w:p>
    <w:p w14:paraId="3FE74798" w14:textId="26B26E9B" w:rsidR="0028672A" w:rsidRPr="0028672A" w:rsidRDefault="0028672A" w:rsidP="0028672A">
      <w:pPr>
        <w:spacing w:line="276" w:lineRule="auto"/>
        <w:rPr>
          <w:rFonts w:cstheme="majorBidi"/>
        </w:rPr>
      </w:pPr>
    </w:p>
    <w:p w14:paraId="2767766F" w14:textId="59B0D149" w:rsidR="00984D52" w:rsidRPr="0028672A" w:rsidRDefault="0028672A" w:rsidP="00D13A18">
      <w:pPr>
        <w:spacing w:line="276" w:lineRule="auto"/>
        <w:ind w:firstLine="720"/>
        <w:jc w:val="both"/>
        <w:rPr>
          <w:rFonts w:cstheme="majorBidi"/>
        </w:rPr>
      </w:pP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menggunakan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metode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deskriptif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kualitatif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dengan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pendekatan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studi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kepustakaan</w:t>
      </w:r>
      <w:proofErr w:type="spellEnd"/>
      <w:r w:rsidRPr="0028672A">
        <w:rPr>
          <w:rFonts w:cstheme="majorBidi"/>
        </w:rPr>
        <w:t xml:space="preserve"> (literature review). </w:t>
      </w:r>
      <w:proofErr w:type="spellStart"/>
      <w:r w:rsidRPr="0028672A">
        <w:rPr>
          <w:rFonts w:cstheme="majorBidi"/>
        </w:rPr>
        <w:t>Penelitian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melakukan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analisis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komparatif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antara</w:t>
      </w:r>
      <w:proofErr w:type="spellEnd"/>
      <w:r w:rsidRPr="0028672A">
        <w:rPr>
          <w:rFonts w:cstheme="majorBidi"/>
        </w:rPr>
        <w:t xml:space="preserve"> Framework COBIT 2019 dan NIST </w:t>
      </w:r>
      <w:r w:rsidRPr="0028672A">
        <w:rPr>
          <w:rFonts w:cstheme="majorBidi"/>
          <w:i/>
          <w:iCs/>
        </w:rPr>
        <w:t>Cybersecurity Framework</w:t>
      </w:r>
      <w:r w:rsidRPr="0028672A">
        <w:rPr>
          <w:rFonts w:cstheme="majorBidi"/>
        </w:rPr>
        <w:t xml:space="preserve"> (CSF) </w:t>
      </w:r>
      <w:proofErr w:type="spellStart"/>
      <w:r w:rsidRPr="0028672A">
        <w:rPr>
          <w:rFonts w:cstheme="majorBidi"/>
        </w:rPr>
        <w:t>untuk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mengidentifikasi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kesamaan</w:t>
      </w:r>
      <w:proofErr w:type="spellEnd"/>
      <w:r w:rsidRPr="0028672A">
        <w:rPr>
          <w:rFonts w:cstheme="majorBidi"/>
        </w:rPr>
        <w:t xml:space="preserve">, </w:t>
      </w:r>
      <w:proofErr w:type="spellStart"/>
      <w:r w:rsidRPr="0028672A">
        <w:rPr>
          <w:rFonts w:cstheme="majorBidi"/>
        </w:rPr>
        <w:t>perbedaan</w:t>
      </w:r>
      <w:proofErr w:type="spellEnd"/>
      <w:r w:rsidRPr="0028672A">
        <w:rPr>
          <w:rFonts w:cstheme="majorBidi"/>
        </w:rPr>
        <w:t xml:space="preserve">, dan </w:t>
      </w:r>
      <w:proofErr w:type="spellStart"/>
      <w:r w:rsidRPr="0028672A">
        <w:rPr>
          <w:rFonts w:cstheme="majorBidi"/>
        </w:rPr>
        <w:t>keunggulan</w:t>
      </w:r>
      <w:proofErr w:type="spellEnd"/>
      <w:r w:rsidRPr="0028672A">
        <w:rPr>
          <w:rFonts w:cstheme="majorBidi"/>
        </w:rPr>
        <w:t xml:space="preserve"> masing-masing </w:t>
      </w:r>
      <w:proofErr w:type="spellStart"/>
      <w:r w:rsidRPr="0028672A">
        <w:rPr>
          <w:rFonts w:cstheme="majorBidi"/>
        </w:rPr>
        <w:t>dalam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konteks</w:t>
      </w:r>
      <w:proofErr w:type="spellEnd"/>
      <w:r w:rsidRPr="0028672A">
        <w:rPr>
          <w:rFonts w:cstheme="majorBidi"/>
        </w:rPr>
        <w:t xml:space="preserve"> tata </w:t>
      </w:r>
      <w:proofErr w:type="spellStart"/>
      <w:r w:rsidRPr="0028672A">
        <w:rPr>
          <w:rFonts w:cstheme="majorBidi"/>
        </w:rPr>
        <w:t>kelola</w:t>
      </w:r>
      <w:proofErr w:type="spellEnd"/>
      <w:r w:rsidRPr="0028672A">
        <w:rPr>
          <w:rFonts w:cstheme="majorBidi"/>
        </w:rPr>
        <w:t xml:space="preserve"> dan </w:t>
      </w:r>
      <w:proofErr w:type="spellStart"/>
      <w:r w:rsidRPr="0028672A">
        <w:rPr>
          <w:rFonts w:cstheme="majorBidi"/>
        </w:rPr>
        <w:t>keamanan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informasi</w:t>
      </w:r>
      <w:proofErr w:type="spellEnd"/>
      <w:r w:rsidRPr="0028672A">
        <w:rPr>
          <w:rFonts w:cstheme="majorBidi"/>
        </w:rPr>
        <w:t>.</w:t>
      </w:r>
    </w:p>
    <w:p w14:paraId="22101583" w14:textId="76B31F4B" w:rsidR="00A87242" w:rsidRPr="00A87242" w:rsidRDefault="00A87242" w:rsidP="00984D52">
      <w:pPr>
        <w:pStyle w:val="Heading3"/>
        <w:numPr>
          <w:ilvl w:val="1"/>
          <w:numId w:val="4"/>
        </w:numPr>
      </w:pPr>
      <w:bookmarkStart w:id="14" w:name="_Toc180430651"/>
      <w:proofErr w:type="spellStart"/>
      <w:r w:rsidRPr="00A87242">
        <w:t>Pendekatan</w:t>
      </w:r>
      <w:proofErr w:type="spellEnd"/>
      <w:r w:rsidRPr="00A87242">
        <w:t xml:space="preserve"> </w:t>
      </w:r>
      <w:proofErr w:type="spellStart"/>
      <w:r w:rsidRPr="00A87242">
        <w:t>Penelitian</w:t>
      </w:r>
      <w:bookmarkEnd w:id="14"/>
      <w:proofErr w:type="spellEnd"/>
    </w:p>
    <w:p w14:paraId="23B69EF1" w14:textId="4EE2783C" w:rsidR="00B402FE" w:rsidRDefault="00A87242" w:rsidP="00984D52">
      <w:pPr>
        <w:spacing w:line="276" w:lineRule="auto"/>
        <w:ind w:firstLine="720"/>
        <w:jc w:val="both"/>
        <w:rPr>
          <w:rFonts w:cstheme="majorBidi"/>
        </w:rPr>
      </w:pP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digunakan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dalam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ini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adalah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kualitatif</w:t>
      </w:r>
      <w:proofErr w:type="spellEnd"/>
      <w:r w:rsidRPr="00A87242">
        <w:rPr>
          <w:rFonts w:cstheme="majorBidi"/>
        </w:rPr>
        <w:t xml:space="preserve">.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deskriptif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bertujuan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untuk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memberikan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gambaran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mendetail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mengenai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karakteristik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dari</w:t>
      </w:r>
      <w:proofErr w:type="spellEnd"/>
      <w:r w:rsidRPr="00A87242">
        <w:rPr>
          <w:rFonts w:cstheme="majorBidi"/>
        </w:rPr>
        <w:t xml:space="preserve"> dua </w:t>
      </w:r>
      <w:proofErr w:type="spellStart"/>
      <w:r w:rsidRPr="00A87242">
        <w:rPr>
          <w:rFonts w:cstheme="majorBidi"/>
        </w:rPr>
        <w:t>kerangka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kerja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dibandingkan</w:t>
      </w:r>
      <w:proofErr w:type="spellEnd"/>
      <w:r w:rsidRPr="00A87242">
        <w:rPr>
          <w:rFonts w:cstheme="majorBidi"/>
        </w:rPr>
        <w:t xml:space="preserve">, </w:t>
      </w:r>
      <w:proofErr w:type="spellStart"/>
      <w:r w:rsidRPr="00A87242">
        <w:rPr>
          <w:rFonts w:cstheme="majorBidi"/>
        </w:rPr>
        <w:t>yaitu</w:t>
      </w:r>
      <w:proofErr w:type="spellEnd"/>
      <w:r w:rsidRPr="00A87242">
        <w:rPr>
          <w:rFonts w:cstheme="majorBidi"/>
        </w:rPr>
        <w:t xml:space="preserve"> COBIT 2019 dan NIST CSF. </w:t>
      </w:r>
      <w:proofErr w:type="spellStart"/>
      <w:r w:rsidRPr="00A87242">
        <w:rPr>
          <w:rFonts w:cstheme="majorBidi"/>
        </w:rPr>
        <w:t>Dengan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pendekatan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ini</w:t>
      </w:r>
      <w:proofErr w:type="spellEnd"/>
      <w:r w:rsidRPr="00A87242">
        <w:rPr>
          <w:rFonts w:cstheme="majorBidi"/>
        </w:rPr>
        <w:t xml:space="preserve">, </w:t>
      </w:r>
      <w:proofErr w:type="spellStart"/>
      <w:r w:rsidRPr="00A87242">
        <w:rPr>
          <w:rFonts w:cstheme="majorBidi"/>
        </w:rPr>
        <w:t>penelitian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akan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mengeksplorasi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poin-poin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persamaan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perbedaan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berdasarkan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kajian</w:t>
      </w:r>
      <w:proofErr w:type="spellEnd"/>
      <w:r w:rsidRPr="00A87242">
        <w:rPr>
          <w:rFonts w:cstheme="majorBidi"/>
        </w:rPr>
        <w:t xml:space="preserve"> </w:t>
      </w:r>
      <w:proofErr w:type="spellStart"/>
      <w:r w:rsidRPr="00A87242">
        <w:rPr>
          <w:rFonts w:cstheme="majorBidi"/>
        </w:rPr>
        <w:t>pustaka</w:t>
      </w:r>
      <w:proofErr w:type="spellEnd"/>
      <w:r w:rsidRPr="00A87242">
        <w:rPr>
          <w:rFonts w:cstheme="majorBidi"/>
        </w:rPr>
        <w:t xml:space="preserve"> dan </w:t>
      </w:r>
      <w:proofErr w:type="spellStart"/>
      <w:r w:rsidRPr="00A87242">
        <w:rPr>
          <w:rFonts w:cstheme="majorBidi"/>
        </w:rPr>
        <w:t>literatur</w:t>
      </w:r>
      <w:proofErr w:type="spellEnd"/>
      <w:r w:rsidRPr="00A87242">
        <w:rPr>
          <w:rFonts w:cstheme="majorBidi"/>
        </w:rPr>
        <w:t xml:space="preserve"> yang </w:t>
      </w:r>
      <w:proofErr w:type="spellStart"/>
      <w:r w:rsidRPr="00A87242">
        <w:rPr>
          <w:rFonts w:cstheme="majorBidi"/>
        </w:rPr>
        <w:t>relevan</w:t>
      </w:r>
      <w:proofErr w:type="spellEnd"/>
      <w:r w:rsidRPr="00A87242">
        <w:rPr>
          <w:rFonts w:cstheme="majorBidi"/>
        </w:rPr>
        <w:t>.</w:t>
      </w:r>
    </w:p>
    <w:p w14:paraId="612B64B2" w14:textId="58C2E4C4" w:rsidR="006465E2" w:rsidRDefault="006465E2" w:rsidP="00984D52">
      <w:pPr>
        <w:spacing w:line="276" w:lineRule="auto"/>
        <w:jc w:val="both"/>
        <w:rPr>
          <w:rFonts w:cstheme="majorBidi"/>
        </w:rPr>
      </w:pPr>
    </w:p>
    <w:p w14:paraId="2D514DB4" w14:textId="77777777" w:rsidR="006465E2" w:rsidRPr="006465E2" w:rsidRDefault="006465E2" w:rsidP="00984D52">
      <w:pPr>
        <w:pStyle w:val="Heading3"/>
        <w:numPr>
          <w:ilvl w:val="1"/>
          <w:numId w:val="4"/>
        </w:numPr>
      </w:pPr>
      <w:bookmarkStart w:id="15" w:name="_Toc180430652"/>
      <w:proofErr w:type="spellStart"/>
      <w:r w:rsidRPr="006465E2">
        <w:t>Pengumpulan</w:t>
      </w:r>
      <w:proofErr w:type="spellEnd"/>
      <w:r w:rsidRPr="006465E2">
        <w:t xml:space="preserve"> Data</w:t>
      </w:r>
      <w:bookmarkEnd w:id="15"/>
    </w:p>
    <w:p w14:paraId="6D885C62" w14:textId="77BD1010" w:rsidR="006465E2" w:rsidRPr="006465E2" w:rsidRDefault="006465E2" w:rsidP="00984D52">
      <w:pPr>
        <w:spacing w:line="276" w:lineRule="auto"/>
        <w:jc w:val="both"/>
        <w:rPr>
          <w:rFonts w:cstheme="majorBidi"/>
        </w:rPr>
      </w:pPr>
      <w:proofErr w:type="spellStart"/>
      <w:r w:rsidRPr="006465E2">
        <w:rPr>
          <w:rFonts w:cstheme="majorBidi"/>
        </w:rPr>
        <w:t>Pengumpulan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dilakukan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melalui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kajian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pustaka</w:t>
      </w:r>
      <w:proofErr w:type="spellEnd"/>
      <w:r w:rsidRPr="006465E2">
        <w:rPr>
          <w:rFonts w:cstheme="majorBidi"/>
        </w:rPr>
        <w:t xml:space="preserve">, di mana </w:t>
      </w:r>
      <w:proofErr w:type="spellStart"/>
      <w:r w:rsidRPr="006465E2">
        <w:rPr>
          <w:rFonts w:cstheme="majorBidi"/>
        </w:rPr>
        <w:t>berbagai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literatur</w:t>
      </w:r>
      <w:proofErr w:type="spellEnd"/>
      <w:r w:rsidRPr="006465E2">
        <w:rPr>
          <w:rFonts w:cstheme="majorBidi"/>
        </w:rPr>
        <w:t xml:space="preserve"> yang </w:t>
      </w:r>
      <w:proofErr w:type="spellStart"/>
      <w:r w:rsidRPr="006465E2">
        <w:rPr>
          <w:rFonts w:cstheme="majorBidi"/>
        </w:rPr>
        <w:t>relevan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dengan</w:t>
      </w:r>
      <w:proofErr w:type="spellEnd"/>
      <w:r w:rsidRPr="006465E2">
        <w:rPr>
          <w:rFonts w:cstheme="majorBidi"/>
        </w:rPr>
        <w:t xml:space="preserve"> framework COBIT 2019 dan NIST CSF </w:t>
      </w:r>
      <w:proofErr w:type="spellStart"/>
      <w:r w:rsidRPr="006465E2">
        <w:rPr>
          <w:rFonts w:cstheme="majorBidi"/>
        </w:rPr>
        <w:t>akan</w:t>
      </w:r>
      <w:proofErr w:type="spellEnd"/>
      <w:r w:rsidRPr="006465E2">
        <w:rPr>
          <w:rFonts w:cstheme="majorBidi"/>
        </w:rPr>
        <w:t xml:space="preserve"> </w:t>
      </w:r>
      <w:proofErr w:type="spellStart"/>
      <w:r w:rsidRPr="006465E2">
        <w:rPr>
          <w:rFonts w:cstheme="majorBidi"/>
        </w:rPr>
        <w:t>dikaji</w:t>
      </w:r>
      <w:proofErr w:type="spellEnd"/>
      <w:r w:rsidRPr="006465E2">
        <w:rPr>
          <w:rFonts w:cstheme="majorBidi"/>
        </w:rPr>
        <w:t xml:space="preserve">. </w:t>
      </w:r>
      <w:proofErr w:type="spellStart"/>
      <w:r w:rsidRPr="006465E2">
        <w:rPr>
          <w:rFonts w:cstheme="majorBidi"/>
        </w:rPr>
        <w:t>Sumber</w:t>
      </w:r>
      <w:proofErr w:type="spellEnd"/>
      <w:r w:rsidRPr="006465E2">
        <w:rPr>
          <w:rFonts w:cstheme="majorBidi"/>
        </w:rPr>
        <w:t xml:space="preserve"> data </w:t>
      </w:r>
      <w:proofErr w:type="spellStart"/>
      <w:r w:rsidRPr="006465E2">
        <w:rPr>
          <w:rFonts w:cstheme="majorBidi"/>
        </w:rPr>
        <w:t>mencakup</w:t>
      </w:r>
      <w:proofErr w:type="spellEnd"/>
      <w:r w:rsidRPr="006465E2">
        <w:rPr>
          <w:rFonts w:cstheme="majorBidi"/>
        </w:rPr>
        <w:t>:</w:t>
      </w:r>
    </w:p>
    <w:p w14:paraId="234D01E1" w14:textId="77777777" w:rsidR="006465E2" w:rsidRPr="00984D52" w:rsidRDefault="006465E2" w:rsidP="00984D52">
      <w:pPr>
        <w:pStyle w:val="ListParagraph"/>
        <w:numPr>
          <w:ilvl w:val="0"/>
          <w:numId w:val="17"/>
        </w:numPr>
        <w:spacing w:line="276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Buku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referensi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terkait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TI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>.</w:t>
      </w:r>
    </w:p>
    <w:p w14:paraId="5C4DEC54" w14:textId="77777777" w:rsidR="006465E2" w:rsidRPr="00984D52" w:rsidRDefault="006465E2" w:rsidP="00984D52">
      <w:pPr>
        <w:pStyle w:val="ListParagraph"/>
        <w:numPr>
          <w:ilvl w:val="0"/>
          <w:numId w:val="17"/>
        </w:numPr>
        <w:spacing w:line="276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Jurnal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ilmiah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artikel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implementasi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evaluasi</w:t>
      </w:r>
      <w:proofErr w:type="spellEnd"/>
      <w:r w:rsidRPr="00984D52">
        <w:rPr>
          <w:rFonts w:cstheme="majorBidi"/>
        </w:rPr>
        <w:t xml:space="preserve"> COBIT 2019 dan NIST.</w:t>
      </w:r>
    </w:p>
    <w:p w14:paraId="47CF26D1" w14:textId="5EB14CB3" w:rsidR="006465E2" w:rsidRDefault="006465E2" w:rsidP="00984D52">
      <w:pPr>
        <w:pStyle w:val="ListParagraph"/>
        <w:numPr>
          <w:ilvl w:val="0"/>
          <w:numId w:val="17"/>
        </w:numPr>
        <w:spacing w:line="276" w:lineRule="auto"/>
        <w:ind w:left="63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resmi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ISACA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COBIT 2019 dan </w:t>
      </w:r>
      <w:proofErr w:type="spellStart"/>
      <w:r w:rsidRPr="00984D52">
        <w:rPr>
          <w:rFonts w:cstheme="majorBidi"/>
        </w:rPr>
        <w:t>dokumen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National Institute of Standards and Technology.</w:t>
      </w:r>
    </w:p>
    <w:p w14:paraId="52D86244" w14:textId="77777777" w:rsidR="00984D52" w:rsidRDefault="00984D52" w:rsidP="00984D52">
      <w:pPr>
        <w:pStyle w:val="ListParagraph"/>
        <w:spacing w:line="276" w:lineRule="auto"/>
        <w:ind w:left="630"/>
        <w:jc w:val="both"/>
        <w:rPr>
          <w:rFonts w:cstheme="majorBidi"/>
        </w:rPr>
      </w:pPr>
    </w:p>
    <w:p w14:paraId="7C2DEEE3" w14:textId="044B7AC3" w:rsidR="00984D52" w:rsidRPr="00984D52" w:rsidRDefault="00984D52" w:rsidP="00984D52">
      <w:pPr>
        <w:pStyle w:val="Heading3"/>
        <w:numPr>
          <w:ilvl w:val="1"/>
          <w:numId w:val="4"/>
        </w:numPr>
      </w:pPr>
      <w:r w:rsidRPr="00984D52">
        <w:t xml:space="preserve"> </w:t>
      </w:r>
      <w:bookmarkStart w:id="16" w:name="_Toc180430653"/>
      <w:r w:rsidRPr="00984D52">
        <w:t xml:space="preserve">Teknik </w:t>
      </w:r>
      <w:proofErr w:type="spellStart"/>
      <w:r w:rsidRPr="00984D52">
        <w:t>Analisis</w:t>
      </w:r>
      <w:proofErr w:type="spellEnd"/>
      <w:r w:rsidRPr="00984D52">
        <w:t xml:space="preserve"> Data</w:t>
      </w:r>
      <w:bookmarkEnd w:id="16"/>
    </w:p>
    <w:p w14:paraId="71FA5408" w14:textId="523EB27A" w:rsidR="00984D52" w:rsidRPr="00984D52" w:rsidRDefault="00984D52" w:rsidP="00984D52">
      <w:pPr>
        <w:spacing w:line="276" w:lineRule="auto"/>
        <w:ind w:firstLine="720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data </w:t>
      </w:r>
      <w:proofErr w:type="spellStart"/>
      <w:r w:rsidRPr="00984D52">
        <w:rPr>
          <w:rFonts w:cstheme="majorBidi"/>
        </w:rPr>
        <w:t>dilakukan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secara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komparatif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dengan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tahapan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sebagai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berikut</w:t>
      </w:r>
      <w:proofErr w:type="spellEnd"/>
      <w:r w:rsidRPr="00984D52">
        <w:rPr>
          <w:rFonts w:cstheme="majorBidi"/>
        </w:rPr>
        <w:t>:</w:t>
      </w:r>
    </w:p>
    <w:p w14:paraId="2B76BC6E" w14:textId="77777777" w:rsidR="00984D52" w:rsidRPr="00984D52" w:rsidRDefault="00984D52" w:rsidP="00984D52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1: </w:t>
      </w:r>
      <w:proofErr w:type="spellStart"/>
      <w:r w:rsidRPr="00984D52">
        <w:rPr>
          <w:rFonts w:cstheme="majorBidi"/>
        </w:rPr>
        <w:t>Pengumpulan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 Dasar Pada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awal</w:t>
      </w:r>
      <w:proofErr w:type="spellEnd"/>
      <w:r w:rsidRPr="00984D52">
        <w:rPr>
          <w:rFonts w:cstheme="majorBidi"/>
        </w:rPr>
        <w:t xml:space="preserve">, data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struktur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, dan </w:t>
      </w:r>
      <w:proofErr w:type="spellStart"/>
      <w:r w:rsidRPr="00984D52">
        <w:rPr>
          <w:rFonts w:cstheme="majorBidi"/>
        </w:rPr>
        <w:t>fokus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utama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COBIT 2019 dan NIST CSF </w:t>
      </w:r>
      <w:proofErr w:type="spellStart"/>
      <w:r w:rsidRPr="00984D52">
        <w:rPr>
          <w:rFonts w:cstheme="majorBidi"/>
        </w:rPr>
        <w:t>dikumpulkan</w:t>
      </w:r>
      <w:proofErr w:type="spellEnd"/>
      <w:r w:rsidRPr="00984D52">
        <w:rPr>
          <w:rFonts w:cstheme="majorBidi"/>
        </w:rPr>
        <w:t xml:space="preserve">. Tujuan </w:t>
      </w:r>
      <w:proofErr w:type="spellStart"/>
      <w:r w:rsidRPr="00984D52">
        <w:rPr>
          <w:rFonts w:cstheme="majorBidi"/>
        </w:rPr>
        <w:t>dari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adalah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memberikan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pemahaman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dasar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mengenai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bagaimana</w:t>
      </w:r>
      <w:proofErr w:type="spellEnd"/>
      <w:r w:rsidRPr="00984D52">
        <w:rPr>
          <w:rFonts w:cstheme="majorBidi"/>
        </w:rPr>
        <w:t xml:space="preserve"> masing-masing framework </w:t>
      </w:r>
      <w:proofErr w:type="spellStart"/>
      <w:r w:rsidRPr="00984D52">
        <w:rPr>
          <w:rFonts w:cstheme="majorBidi"/>
        </w:rPr>
        <w:t>bekerja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diutamakan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ruang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lingkup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penerapannya</w:t>
      </w:r>
      <w:proofErr w:type="spellEnd"/>
      <w:r w:rsidRPr="00984D52">
        <w:rPr>
          <w:rFonts w:cstheme="majorBidi"/>
        </w:rPr>
        <w:t>.</w:t>
      </w:r>
    </w:p>
    <w:p w14:paraId="5AAB1BD6" w14:textId="77777777" w:rsidR="00984D52" w:rsidRPr="00984D52" w:rsidRDefault="00984D52" w:rsidP="00984D52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ajorBidi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2: </w:t>
      </w:r>
      <w:proofErr w:type="spellStart"/>
      <w:r w:rsidRPr="00984D52">
        <w:rPr>
          <w:rFonts w:cstheme="majorBidi"/>
        </w:rPr>
        <w:t>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Data yang </w:t>
      </w:r>
      <w:proofErr w:type="spellStart"/>
      <w:r w:rsidRPr="00984D52">
        <w:rPr>
          <w:rFonts w:cstheme="majorBidi"/>
        </w:rPr>
        <w:t>terkumpul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kemudian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dianalisis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poin-poin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lastRenderedPageBreak/>
        <w:t>antara</w:t>
      </w:r>
      <w:proofErr w:type="spellEnd"/>
      <w:r w:rsidRPr="00984D52">
        <w:rPr>
          <w:rFonts w:cstheme="majorBidi"/>
        </w:rPr>
        <w:t xml:space="preserve"> COBIT 2019 dan NIST.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menguraikan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kesamaan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dalam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hal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manajemen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risiko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informasi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kepatuhan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regulasi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pengelolaan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sumber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daya</w:t>
      </w:r>
      <w:proofErr w:type="spellEnd"/>
      <w:r w:rsidRPr="00984D52">
        <w:rPr>
          <w:rFonts w:cstheme="majorBidi"/>
        </w:rPr>
        <w:t xml:space="preserve"> TI.</w:t>
      </w:r>
    </w:p>
    <w:p w14:paraId="74C645F6" w14:textId="3A0391C8" w:rsidR="00B402FE" w:rsidRPr="00984D52" w:rsidRDefault="00984D52" w:rsidP="00CA2ACA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ajorBidi"/>
          <w:szCs w:val="24"/>
        </w:rPr>
      </w:pP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3: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 </w:t>
      </w:r>
      <w:proofErr w:type="spellStart"/>
      <w:r w:rsidRPr="00984D52">
        <w:rPr>
          <w:rFonts w:cstheme="majorBidi"/>
        </w:rPr>
        <w:t>Setelah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mengidentifikasi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persamaan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perbedaan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penelitian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melakukan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analisis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untuk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mengevaluasi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kelebihan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kekurangan</w:t>
      </w:r>
      <w:proofErr w:type="spellEnd"/>
      <w:r w:rsidRPr="00984D52">
        <w:rPr>
          <w:rFonts w:cstheme="majorBidi"/>
        </w:rPr>
        <w:t xml:space="preserve"> masing-masing framework. COBIT 2019 </w:t>
      </w:r>
      <w:proofErr w:type="spellStart"/>
      <w:r w:rsidRPr="00984D52">
        <w:rPr>
          <w:rFonts w:cstheme="majorBidi"/>
        </w:rPr>
        <w:t>lebih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menekankan</w:t>
      </w:r>
      <w:proofErr w:type="spellEnd"/>
      <w:r w:rsidRPr="00984D52">
        <w:rPr>
          <w:rFonts w:cstheme="majorBidi"/>
        </w:rPr>
        <w:t xml:space="preserve"> pada tata </w:t>
      </w:r>
      <w:proofErr w:type="spellStart"/>
      <w:r w:rsidRPr="00984D52">
        <w:rPr>
          <w:rFonts w:cstheme="majorBidi"/>
        </w:rPr>
        <w:t>kelola</w:t>
      </w:r>
      <w:proofErr w:type="spellEnd"/>
      <w:r w:rsidRPr="00984D52">
        <w:rPr>
          <w:rFonts w:cstheme="majorBidi"/>
        </w:rPr>
        <w:t xml:space="preserve"> yang </w:t>
      </w:r>
      <w:proofErr w:type="spellStart"/>
      <w:r w:rsidRPr="00984D52">
        <w:rPr>
          <w:rFonts w:cstheme="majorBidi"/>
        </w:rPr>
        <w:t>menyeluruh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sedangkan</w:t>
      </w:r>
      <w:proofErr w:type="spellEnd"/>
      <w:r w:rsidRPr="00984D52">
        <w:rPr>
          <w:rFonts w:cstheme="majorBidi"/>
        </w:rPr>
        <w:t xml:space="preserve"> NIST CSF </w:t>
      </w:r>
      <w:proofErr w:type="spellStart"/>
      <w:r w:rsidRPr="00984D52">
        <w:rPr>
          <w:rFonts w:cstheme="majorBidi"/>
        </w:rPr>
        <w:t>berfokus</w:t>
      </w:r>
      <w:proofErr w:type="spellEnd"/>
      <w:r w:rsidRPr="00984D52">
        <w:rPr>
          <w:rFonts w:cstheme="majorBidi"/>
        </w:rPr>
        <w:t xml:space="preserve"> pada </w:t>
      </w:r>
      <w:proofErr w:type="spellStart"/>
      <w:r w:rsidRPr="00984D52">
        <w:rPr>
          <w:rFonts w:cstheme="majorBidi"/>
        </w:rPr>
        <w:t>aspek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siber</w:t>
      </w:r>
      <w:proofErr w:type="spellEnd"/>
      <w:r w:rsidRPr="00984D52">
        <w:rPr>
          <w:rFonts w:cstheme="majorBidi"/>
        </w:rPr>
        <w:t xml:space="preserve">. Dalam </w:t>
      </w:r>
      <w:proofErr w:type="spellStart"/>
      <w:r w:rsidRPr="00984D52">
        <w:rPr>
          <w:rFonts w:cstheme="majorBidi"/>
        </w:rPr>
        <w:t>tahap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ini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peneliti</w:t>
      </w:r>
      <w:proofErr w:type="spellEnd"/>
      <w:r w:rsidRPr="00984D52">
        <w:rPr>
          <w:rFonts w:cstheme="majorBidi"/>
        </w:rPr>
        <w:t xml:space="preserve"> juga </w:t>
      </w:r>
      <w:proofErr w:type="spellStart"/>
      <w:r w:rsidRPr="00984D52">
        <w:rPr>
          <w:rFonts w:cstheme="majorBidi"/>
        </w:rPr>
        <w:t>akan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membahas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fleksibilitas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kompleksitas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penerapan</w:t>
      </w:r>
      <w:proofErr w:type="spellEnd"/>
      <w:r w:rsidRPr="00984D52">
        <w:rPr>
          <w:rFonts w:cstheme="majorBidi"/>
        </w:rPr>
        <w:t xml:space="preserve">, </w:t>
      </w:r>
      <w:proofErr w:type="spellStart"/>
      <w:r w:rsidRPr="00984D52">
        <w:rPr>
          <w:rFonts w:cstheme="majorBidi"/>
        </w:rPr>
        <w:t>serta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dukungan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terhadap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tujuan</w:t>
      </w:r>
      <w:proofErr w:type="spellEnd"/>
      <w:r w:rsidRPr="00984D52">
        <w:rPr>
          <w:rFonts w:cstheme="majorBidi"/>
        </w:rPr>
        <w:t xml:space="preserve"> </w:t>
      </w:r>
      <w:proofErr w:type="spellStart"/>
      <w:r w:rsidRPr="00984D52">
        <w:rPr>
          <w:rFonts w:cstheme="majorBidi"/>
        </w:rPr>
        <w:t>bisnis</w:t>
      </w:r>
      <w:proofErr w:type="spellEnd"/>
      <w:r w:rsidRPr="00984D52">
        <w:rPr>
          <w:rFonts w:cstheme="majorBidi"/>
        </w:rPr>
        <w:t xml:space="preserve"> dan </w:t>
      </w:r>
      <w:proofErr w:type="spellStart"/>
      <w:r w:rsidRPr="00984D52">
        <w:rPr>
          <w:rFonts w:cstheme="majorBidi"/>
        </w:rPr>
        <w:t>keamanan</w:t>
      </w:r>
      <w:proofErr w:type="spellEnd"/>
      <w:r w:rsidRPr="00984D52">
        <w:rPr>
          <w:rFonts w:cstheme="majorBidi"/>
        </w:rPr>
        <w:t>.</w:t>
      </w:r>
    </w:p>
    <w:p w14:paraId="0EDC414D" w14:textId="32C1DF52" w:rsidR="00B402FE" w:rsidRPr="0028672A" w:rsidRDefault="00B402FE" w:rsidP="0028672A">
      <w:pPr>
        <w:spacing w:line="276" w:lineRule="auto"/>
        <w:rPr>
          <w:rFonts w:cstheme="majorBidi"/>
          <w:szCs w:val="24"/>
        </w:rPr>
      </w:pPr>
      <w:r w:rsidRPr="0028672A">
        <w:rPr>
          <w:rFonts w:cstheme="majorBidi"/>
          <w:szCs w:val="24"/>
        </w:rPr>
        <w:br w:type="page"/>
      </w:r>
    </w:p>
    <w:p w14:paraId="52A1170B" w14:textId="6A42B186" w:rsidR="00B402FE" w:rsidRPr="0028672A" w:rsidRDefault="00B402FE" w:rsidP="0028672A">
      <w:pPr>
        <w:pStyle w:val="Heading1"/>
        <w:spacing w:line="276" w:lineRule="auto"/>
      </w:pPr>
      <w:bookmarkStart w:id="17" w:name="_Toc180430654"/>
      <w:r w:rsidRPr="0028672A">
        <w:lastRenderedPageBreak/>
        <w:t>BAB I</w:t>
      </w:r>
      <w:r w:rsidR="00A87242">
        <w:t>V</w:t>
      </w:r>
      <w:bookmarkEnd w:id="17"/>
    </w:p>
    <w:p w14:paraId="6F0D90CE" w14:textId="71A308EE" w:rsidR="00B402FE" w:rsidRPr="0028672A" w:rsidRDefault="00B402FE" w:rsidP="0028672A">
      <w:pPr>
        <w:pStyle w:val="Heading1"/>
        <w:spacing w:line="276" w:lineRule="auto"/>
      </w:pPr>
      <w:bookmarkStart w:id="18" w:name="_Toc180430655"/>
      <w:r w:rsidRPr="0028672A">
        <w:t>HASIL PENGKAJIAN DAN PEMBAHASAN</w:t>
      </w:r>
      <w:bookmarkEnd w:id="18"/>
    </w:p>
    <w:p w14:paraId="7A663E99" w14:textId="528C7ADD" w:rsidR="008E1C80" w:rsidRPr="0028672A" w:rsidRDefault="008E1C80" w:rsidP="0028672A">
      <w:pPr>
        <w:spacing w:line="276" w:lineRule="auto"/>
        <w:rPr>
          <w:rFonts w:cstheme="majorBidi"/>
        </w:rPr>
      </w:pPr>
    </w:p>
    <w:p w14:paraId="725264CC" w14:textId="4CE2A6A2" w:rsidR="006812CC" w:rsidRPr="0028672A" w:rsidRDefault="006812CC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Penelitian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mengkaji</w:t>
      </w:r>
      <w:proofErr w:type="spellEnd"/>
      <w:r w:rsidRPr="0028672A">
        <w:rPr>
          <w:rFonts w:cstheme="majorBidi"/>
          <w:szCs w:val="24"/>
        </w:rPr>
        <w:t xml:space="preserve"> </w:t>
      </w:r>
      <w:r w:rsidRPr="0028672A">
        <w:rPr>
          <w:rFonts w:cstheme="majorBidi"/>
          <w:i/>
          <w:iCs/>
          <w:szCs w:val="24"/>
        </w:rPr>
        <w:t>framework</w:t>
      </w:r>
      <w:r w:rsidRPr="0028672A">
        <w:rPr>
          <w:rFonts w:cstheme="majorBidi"/>
          <w:szCs w:val="24"/>
        </w:rPr>
        <w:t xml:space="preserve"> COBIT 2019 dan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memahami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perbedaan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konteks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</w:t>
      </w:r>
      <w:proofErr w:type="spellStart"/>
      <w:r w:rsidRPr="0028672A">
        <w:rPr>
          <w:rFonts w:cstheme="majorBidi"/>
          <w:szCs w:val="24"/>
        </w:rPr>
        <w:t>Melalui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analisis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mendetail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poin-poin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framework,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kesamaan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prinsip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ditemukan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hal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regulasi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efisien</w:t>
      </w:r>
      <w:proofErr w:type="spellEnd"/>
      <w:r w:rsidRPr="0028672A">
        <w:rPr>
          <w:rFonts w:cstheme="majorBidi"/>
          <w:szCs w:val="24"/>
        </w:rPr>
        <w:t>.</w:t>
      </w:r>
    </w:p>
    <w:p w14:paraId="2E1F6C12" w14:textId="77777777" w:rsidR="009C3CF2" w:rsidRPr="0028672A" w:rsidRDefault="009C3CF2" w:rsidP="0028672A">
      <w:pPr>
        <w:spacing w:line="276" w:lineRule="auto"/>
        <w:jc w:val="both"/>
        <w:rPr>
          <w:rFonts w:cstheme="majorBidi"/>
          <w:szCs w:val="24"/>
        </w:rPr>
      </w:pPr>
    </w:p>
    <w:p w14:paraId="260192B1" w14:textId="33014521" w:rsidR="00147578" w:rsidRPr="0028672A" w:rsidRDefault="00A26FB7" w:rsidP="00984D52">
      <w:pPr>
        <w:pStyle w:val="Heading3"/>
        <w:numPr>
          <w:ilvl w:val="1"/>
          <w:numId w:val="22"/>
        </w:numPr>
        <w:spacing w:line="276" w:lineRule="auto"/>
        <w:jc w:val="both"/>
      </w:pPr>
      <w:bookmarkStart w:id="19" w:name="_Toc180430656"/>
      <w:proofErr w:type="spellStart"/>
      <w:r w:rsidRPr="0028672A">
        <w:t>Relevansi</w:t>
      </w:r>
      <w:proofErr w:type="spellEnd"/>
      <w:r w:rsidR="00147578" w:rsidRPr="0028672A">
        <w:t xml:space="preserve"> </w:t>
      </w:r>
      <w:r w:rsidR="00147578" w:rsidRPr="0028672A">
        <w:rPr>
          <w:i/>
          <w:iCs/>
        </w:rPr>
        <w:t>framework</w:t>
      </w:r>
      <w:r w:rsidR="00147578" w:rsidRPr="0028672A">
        <w:t xml:space="preserve"> COBIT 2019 dan NIST </w:t>
      </w:r>
      <w:r w:rsidR="00147578" w:rsidRPr="0028672A">
        <w:rPr>
          <w:i/>
          <w:iCs/>
        </w:rPr>
        <w:t>Cybersecurity Framework</w:t>
      </w:r>
      <w:r w:rsidR="00147578" w:rsidRPr="0028672A">
        <w:t xml:space="preserve"> (NIST CSF)</w:t>
      </w:r>
      <w:r w:rsidR="00360DCE" w:rsidRPr="0028672A">
        <w:t>.</w:t>
      </w:r>
      <w:bookmarkEnd w:id="19"/>
    </w:p>
    <w:p w14:paraId="06389B8C" w14:textId="77777777" w:rsidR="00161574" w:rsidRDefault="00161574" w:rsidP="0028672A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48078485" w14:textId="40D9FFD6" w:rsidR="00360DCE" w:rsidRPr="0028672A" w:rsidRDefault="00360DCE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utama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Cobit</w:t>
      </w:r>
      <w:proofErr w:type="spellEnd"/>
      <w:r w:rsidRPr="0028672A">
        <w:rPr>
          <w:rFonts w:cstheme="majorBidi"/>
          <w:szCs w:val="24"/>
        </w:rPr>
        <w:t xml:space="preserve"> 2019 </w:t>
      </w:r>
      <w:proofErr w:type="spellStart"/>
      <w:r w:rsidRPr="0028672A">
        <w:rPr>
          <w:rFonts w:cstheme="majorBidi"/>
          <w:szCs w:val="24"/>
        </w:rPr>
        <w:t>adalah</w:t>
      </w:r>
      <w:proofErr w:type="spellEnd"/>
      <w:r w:rsidRPr="0028672A">
        <w:rPr>
          <w:rFonts w:cstheme="majorBidi"/>
          <w:szCs w:val="24"/>
        </w:rPr>
        <w:t xml:space="preserve"> pada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kinerja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kepatuhan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sedangkan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berbasis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>.</w:t>
      </w:r>
    </w:p>
    <w:p w14:paraId="4C297249" w14:textId="78F29D66" w:rsidR="009C3CF2" w:rsidRPr="0028672A" w:rsidRDefault="009C3CF2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sini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 sangat focus pada cyber security, </w:t>
      </w:r>
      <w:proofErr w:type="spellStart"/>
      <w:r w:rsidRPr="0028672A">
        <w:rPr>
          <w:rFonts w:cstheme="majorBidi"/>
          <w:szCs w:val="24"/>
        </w:rPr>
        <w:t>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framework COBIT 2019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. Cyber Security </w:t>
      </w:r>
      <w:proofErr w:type="spellStart"/>
      <w:r w:rsidRPr="0028672A">
        <w:rPr>
          <w:rFonts w:cstheme="majorBidi"/>
          <w:szCs w:val="24"/>
        </w:rPr>
        <w:t>sudah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menjadi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2019. </w:t>
      </w:r>
      <w:proofErr w:type="spellStart"/>
      <w:r w:rsidRPr="0028672A">
        <w:rPr>
          <w:rFonts w:cstheme="majorBidi"/>
          <w:szCs w:val="24"/>
        </w:rPr>
        <w:t>Tetapi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penerapan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konsep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kedua</w:t>
      </w:r>
      <w:proofErr w:type="spellEnd"/>
      <w:r w:rsidR="00A26FB7" w:rsidRPr="0028672A">
        <w:rPr>
          <w:rFonts w:cstheme="majorBidi"/>
          <w:szCs w:val="24"/>
        </w:rPr>
        <w:t xml:space="preserve"> framework </w:t>
      </w:r>
      <w:proofErr w:type="spellStart"/>
      <w:r w:rsidR="00A26FB7" w:rsidRPr="0028672A">
        <w:rPr>
          <w:rFonts w:cstheme="majorBidi"/>
          <w:szCs w:val="24"/>
        </w:rPr>
        <w:t>ini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menerapkan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hal</w:t>
      </w:r>
      <w:proofErr w:type="spellEnd"/>
      <w:r w:rsidR="00A26FB7" w:rsidRPr="0028672A">
        <w:rPr>
          <w:rFonts w:cstheme="majorBidi"/>
          <w:szCs w:val="24"/>
        </w:rPr>
        <w:t xml:space="preserve"> yang </w:t>
      </w:r>
      <w:proofErr w:type="spellStart"/>
      <w:r w:rsidR="00A26FB7" w:rsidRPr="0028672A">
        <w:rPr>
          <w:rFonts w:cstheme="majorBidi"/>
          <w:szCs w:val="24"/>
        </w:rPr>
        <w:t>sama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yaitu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menjadi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fokusnya</w:t>
      </w:r>
      <w:proofErr w:type="spellEnd"/>
      <w:r w:rsidR="00A26FB7" w:rsidRPr="0028672A">
        <w:rPr>
          <w:rFonts w:cstheme="majorBidi"/>
          <w:szCs w:val="24"/>
        </w:rPr>
        <w:t xml:space="preserve"> </w:t>
      </w:r>
      <w:proofErr w:type="spellStart"/>
      <w:r w:rsidR="00A26FB7" w:rsidRPr="0028672A">
        <w:rPr>
          <w:rFonts w:cstheme="majorBidi"/>
          <w:szCs w:val="24"/>
        </w:rPr>
        <w:t>ke</w:t>
      </w:r>
      <w:proofErr w:type="spellEnd"/>
      <w:r w:rsidR="00A26FB7" w:rsidRPr="0028672A">
        <w:rPr>
          <w:rFonts w:cstheme="majorBidi"/>
          <w:szCs w:val="24"/>
        </w:rPr>
        <w:t xml:space="preserve"> management </w:t>
      </w:r>
      <w:proofErr w:type="spellStart"/>
      <w:r w:rsidR="00A26FB7" w:rsidRPr="0028672A">
        <w:rPr>
          <w:rFonts w:cstheme="majorBidi"/>
          <w:szCs w:val="24"/>
        </w:rPr>
        <w:t>resiko</w:t>
      </w:r>
      <w:proofErr w:type="spellEnd"/>
      <w:r w:rsidR="00A26FB7" w:rsidRPr="0028672A">
        <w:rPr>
          <w:rFonts w:cstheme="majorBidi"/>
          <w:szCs w:val="24"/>
        </w:rPr>
        <w:t>.</w:t>
      </w:r>
    </w:p>
    <w:p w14:paraId="0E8D47B2" w14:textId="3A95A43A" w:rsidR="000416BC" w:rsidRPr="0028672A" w:rsidRDefault="000416BC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Jika </w:t>
      </w:r>
      <w:proofErr w:type="spellStart"/>
      <w:r w:rsidRPr="0028672A">
        <w:rPr>
          <w:rFonts w:cstheme="majorBidi"/>
          <w:szCs w:val="24"/>
        </w:rPr>
        <w:t>diklasifikasikan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framework COBIT 2019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ada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klasifikasi</w:t>
      </w:r>
      <w:proofErr w:type="spellEnd"/>
      <w:r w:rsidRPr="0028672A">
        <w:rPr>
          <w:rFonts w:cstheme="majorBidi"/>
          <w:szCs w:val="24"/>
        </w:rPr>
        <w:t xml:space="preserve"> </w:t>
      </w:r>
    </w:p>
    <w:p w14:paraId="59C12013" w14:textId="28AF4C38" w:rsidR="000416BC" w:rsidRPr="0028672A" w:rsidRDefault="0004344B" w:rsidP="00655644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Jika </w:t>
      </w:r>
      <w:proofErr w:type="spellStart"/>
      <w:r w:rsidRPr="0028672A">
        <w:rPr>
          <w:rFonts w:cstheme="majorBidi"/>
          <w:szCs w:val="24"/>
        </w:rPr>
        <w:t>dibuatkan</w:t>
      </w:r>
      <w:proofErr w:type="spellEnd"/>
      <w:r w:rsidRPr="0028672A">
        <w:rPr>
          <w:rFonts w:cstheme="majorBidi"/>
          <w:szCs w:val="24"/>
        </w:rPr>
        <w:t xml:space="preserve"> list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relevansinya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kedua</w:t>
      </w:r>
      <w:proofErr w:type="spellEnd"/>
      <w:r w:rsidRPr="0028672A">
        <w:rPr>
          <w:rFonts w:cstheme="majorBidi"/>
          <w:szCs w:val="24"/>
        </w:rPr>
        <w:t xml:space="preserve">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seperti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dibawah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>.</w:t>
      </w:r>
    </w:p>
    <w:p w14:paraId="1D9410FA" w14:textId="2285BCC9" w:rsidR="000416BC" w:rsidRPr="00161574" w:rsidRDefault="000416BC" w:rsidP="00A547B1">
      <w:pPr>
        <w:pStyle w:val="ListParagraph"/>
        <w:numPr>
          <w:ilvl w:val="2"/>
          <w:numId w:val="23"/>
        </w:numPr>
        <w:spacing w:line="276" w:lineRule="auto"/>
        <w:ind w:left="1350" w:hanging="630"/>
        <w:rPr>
          <w:rFonts w:cstheme="majorBidi"/>
        </w:rPr>
      </w:pPr>
      <w:proofErr w:type="spellStart"/>
      <w:r w:rsidRPr="00161574">
        <w:rPr>
          <w:rFonts w:cstheme="majorBidi"/>
          <w:b/>
          <w:bCs/>
        </w:rPr>
        <w:t>Pengelolaan</w:t>
      </w:r>
      <w:proofErr w:type="spellEnd"/>
      <w:r w:rsidRPr="00161574">
        <w:rPr>
          <w:rFonts w:cstheme="majorBidi"/>
          <w:b/>
          <w:bCs/>
        </w:rPr>
        <w:t xml:space="preserve"> </w:t>
      </w:r>
      <w:proofErr w:type="spellStart"/>
      <w:r w:rsidRPr="00161574">
        <w:rPr>
          <w:rFonts w:cstheme="majorBidi"/>
          <w:b/>
          <w:bCs/>
        </w:rPr>
        <w:t>Risiko</w:t>
      </w:r>
      <w:proofErr w:type="spellEnd"/>
      <w:r w:rsidRPr="00161574">
        <w:rPr>
          <w:rFonts w:cstheme="majorBidi"/>
          <w:b/>
          <w:bCs/>
        </w:rPr>
        <w:t xml:space="preserve"> (Risk Management)</w:t>
      </w:r>
    </w:p>
    <w:p w14:paraId="1CA64C76" w14:textId="1918506C" w:rsidR="000416BC" w:rsidRPr="0028672A" w:rsidRDefault="000416BC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Baik COBIT 2019 </w:t>
      </w:r>
      <w:proofErr w:type="spellStart"/>
      <w:r w:rsidRPr="0028672A">
        <w:rPr>
          <w:rFonts w:cstheme="majorBidi"/>
          <w:szCs w:val="24"/>
        </w:rPr>
        <w:t>maupun</w:t>
      </w:r>
      <w:proofErr w:type="spellEnd"/>
      <w:r w:rsidRPr="0028672A">
        <w:rPr>
          <w:rFonts w:cstheme="majorBidi"/>
          <w:szCs w:val="24"/>
        </w:rPr>
        <w:t xml:space="preserve"> NIST </w:t>
      </w:r>
      <w:proofErr w:type="spellStart"/>
      <w:r w:rsidRPr="0028672A">
        <w:rPr>
          <w:rFonts w:cstheme="majorBidi"/>
          <w:szCs w:val="24"/>
        </w:rPr>
        <w:t>memiliki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fokus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kuat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meskipun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pendekatannya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berbeda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t>mengintegrasikan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tata </w:t>
      </w:r>
      <w:proofErr w:type="spellStart"/>
      <w:r w:rsidRPr="0028672A">
        <w:rPr>
          <w:rFonts w:cstheme="majorBidi"/>
          <w:szCs w:val="24"/>
        </w:rPr>
        <w:t>kelola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menyeluruh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menjadikannya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bagian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proses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mendukung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COBIT 2019 </w:t>
      </w:r>
      <w:proofErr w:type="spellStart"/>
      <w:r w:rsidRPr="0028672A">
        <w:rPr>
          <w:rFonts w:cstheme="majorBidi"/>
          <w:szCs w:val="24"/>
        </w:rPr>
        <w:t>mengarahkan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mengidentifikasi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mengevaluasi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merespons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berpotensi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menghambat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pencapaian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juga </w:t>
      </w:r>
      <w:proofErr w:type="spellStart"/>
      <w:r w:rsidRPr="0028672A">
        <w:rPr>
          <w:rFonts w:cstheme="majorBidi"/>
          <w:szCs w:val="24"/>
        </w:rPr>
        <w:t>memberikan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lastRenderedPageBreak/>
        <w:t>panduan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praktis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membangun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sistem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kontrol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mitigasi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melalui</w:t>
      </w:r>
      <w:proofErr w:type="spellEnd"/>
      <w:r w:rsidRPr="0028672A">
        <w:rPr>
          <w:rFonts w:cstheme="majorBidi"/>
          <w:szCs w:val="24"/>
        </w:rPr>
        <w:t xml:space="preserve"> domain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TI (ISACA, 2019).</w:t>
      </w:r>
    </w:p>
    <w:p w14:paraId="54D1F7A8" w14:textId="0CC59BA5" w:rsidR="005A4415" w:rsidRDefault="009524F5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</w:t>
      </w:r>
      <w:r w:rsidR="005A4415" w:rsidRPr="0028672A">
        <w:rPr>
          <w:rFonts w:cstheme="majorBidi"/>
          <w:szCs w:val="24"/>
        </w:rPr>
        <w:t xml:space="preserve">, di </w:t>
      </w:r>
      <w:proofErr w:type="spellStart"/>
      <w:r w:rsidR="005A4415" w:rsidRPr="0028672A">
        <w:rPr>
          <w:rFonts w:cstheme="majorBidi"/>
          <w:szCs w:val="24"/>
        </w:rPr>
        <w:t>sisi</w:t>
      </w:r>
      <w:proofErr w:type="spellEnd"/>
      <w:r w:rsidR="005A4415" w:rsidRPr="0028672A">
        <w:rPr>
          <w:rFonts w:cstheme="majorBidi"/>
          <w:szCs w:val="24"/>
        </w:rPr>
        <w:t xml:space="preserve"> lain, </w:t>
      </w:r>
      <w:proofErr w:type="spellStart"/>
      <w:r w:rsidR="005A4415" w:rsidRPr="0028672A">
        <w:rPr>
          <w:rFonts w:cstheme="majorBidi"/>
          <w:szCs w:val="24"/>
        </w:rPr>
        <w:t>berfokus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manajemen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dengan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teknis</w:t>
      </w:r>
      <w:proofErr w:type="spellEnd"/>
      <w:r w:rsidR="005A4415" w:rsidRPr="0028672A">
        <w:rPr>
          <w:rFonts w:cstheme="majorBidi"/>
          <w:szCs w:val="24"/>
        </w:rPr>
        <w:t xml:space="preserve">. NIST CSF </w:t>
      </w:r>
      <w:proofErr w:type="spellStart"/>
      <w:r w:rsidR="005A4415" w:rsidRPr="0028672A">
        <w:rPr>
          <w:rFonts w:cstheme="majorBidi"/>
          <w:szCs w:val="24"/>
        </w:rPr>
        <w:t>menawarkan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pendekatan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berbasis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siklus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hidup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untuk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mengidentifikasi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melindungi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mendeteksi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merespons</w:t>
      </w:r>
      <w:proofErr w:type="spellEnd"/>
      <w:r w:rsidR="005A4415" w:rsidRPr="0028672A">
        <w:rPr>
          <w:rFonts w:cstheme="majorBidi"/>
          <w:szCs w:val="24"/>
        </w:rPr>
        <w:t xml:space="preserve">, dan </w:t>
      </w:r>
      <w:proofErr w:type="spellStart"/>
      <w:r w:rsidR="005A4415" w:rsidRPr="0028672A">
        <w:rPr>
          <w:rFonts w:cstheme="majorBidi"/>
          <w:szCs w:val="24"/>
        </w:rPr>
        <w:t>memulihkan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dari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insiden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(NIST, 2020). Sama </w:t>
      </w:r>
      <w:proofErr w:type="spellStart"/>
      <w:r w:rsidR="005A4415" w:rsidRPr="0028672A">
        <w:rPr>
          <w:rFonts w:cstheme="majorBidi"/>
          <w:szCs w:val="24"/>
        </w:rPr>
        <w:t>seperti</w:t>
      </w:r>
      <w:proofErr w:type="spellEnd"/>
      <w:r w:rsidR="005A4415" w:rsidRPr="0028672A">
        <w:rPr>
          <w:rFonts w:cstheme="majorBidi"/>
          <w:szCs w:val="24"/>
        </w:rPr>
        <w:t xml:space="preserve"> COBIT, NIST CSF </w:t>
      </w:r>
      <w:proofErr w:type="spellStart"/>
      <w:r w:rsidR="005A4415" w:rsidRPr="0028672A">
        <w:rPr>
          <w:rFonts w:cstheme="majorBidi"/>
          <w:szCs w:val="24"/>
        </w:rPr>
        <w:t>menekankan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mitigasi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dengan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orientasi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kuat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infrastruktur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kritis</w:t>
      </w:r>
      <w:proofErr w:type="spellEnd"/>
      <w:r w:rsidR="005A4415" w:rsidRPr="0028672A">
        <w:rPr>
          <w:rFonts w:cstheme="majorBidi"/>
          <w:szCs w:val="24"/>
        </w:rPr>
        <w:t xml:space="preserve"> dan data </w:t>
      </w:r>
      <w:proofErr w:type="spellStart"/>
      <w:r w:rsidR="005A4415" w:rsidRPr="0028672A">
        <w:rPr>
          <w:rFonts w:cstheme="majorBidi"/>
          <w:szCs w:val="24"/>
        </w:rPr>
        <w:t>sensitif</w:t>
      </w:r>
      <w:proofErr w:type="spellEnd"/>
      <w:r w:rsidR="005A4415" w:rsidRPr="0028672A">
        <w:rPr>
          <w:rFonts w:cstheme="majorBidi"/>
          <w:szCs w:val="24"/>
        </w:rPr>
        <w:t>.</w:t>
      </w:r>
    </w:p>
    <w:p w14:paraId="13F0BED1" w14:textId="77777777" w:rsidR="00161574" w:rsidRPr="0028672A" w:rsidRDefault="00161574" w:rsidP="0028672A">
      <w:pPr>
        <w:spacing w:line="276" w:lineRule="auto"/>
        <w:ind w:firstLine="720"/>
        <w:jc w:val="both"/>
        <w:rPr>
          <w:rFonts w:cstheme="majorBidi"/>
          <w:szCs w:val="24"/>
        </w:rPr>
      </w:pPr>
    </w:p>
    <w:p w14:paraId="672CB22A" w14:textId="0AD24A7D" w:rsidR="005A4415" w:rsidRPr="00161574" w:rsidRDefault="005A4415" w:rsidP="00A547B1">
      <w:pPr>
        <w:pStyle w:val="ListParagraph"/>
        <w:numPr>
          <w:ilvl w:val="2"/>
          <w:numId w:val="23"/>
        </w:numPr>
        <w:spacing w:line="276" w:lineRule="auto"/>
        <w:ind w:left="1260" w:hanging="630"/>
        <w:rPr>
          <w:rFonts w:cstheme="majorBidi"/>
          <w:szCs w:val="24"/>
        </w:rPr>
      </w:pPr>
      <w:proofErr w:type="spellStart"/>
      <w:r w:rsidRPr="00161574">
        <w:rPr>
          <w:rFonts w:cstheme="majorBidi"/>
          <w:b/>
          <w:bCs/>
        </w:rPr>
        <w:t>Pengelolaan</w:t>
      </w:r>
      <w:proofErr w:type="spellEnd"/>
      <w:r w:rsidRPr="00161574">
        <w:rPr>
          <w:rFonts w:cstheme="majorBidi"/>
          <w:szCs w:val="24"/>
        </w:rPr>
        <w:t xml:space="preserve"> </w:t>
      </w:r>
      <w:proofErr w:type="spellStart"/>
      <w:r w:rsidRPr="00161574">
        <w:rPr>
          <w:rFonts w:cstheme="majorBidi"/>
          <w:szCs w:val="24"/>
        </w:rPr>
        <w:t>Sumber</w:t>
      </w:r>
      <w:proofErr w:type="spellEnd"/>
      <w:r w:rsidRPr="00161574">
        <w:rPr>
          <w:rFonts w:cstheme="majorBidi"/>
          <w:szCs w:val="24"/>
        </w:rPr>
        <w:t xml:space="preserve"> Daya TI (IT Resource Management)</w:t>
      </w:r>
    </w:p>
    <w:p w14:paraId="1C8AEA3A" w14:textId="2BF4A203" w:rsidR="005A4415" w:rsidRPr="00A547B1" w:rsidRDefault="005A4415" w:rsidP="00A547B1">
      <w:pPr>
        <w:pStyle w:val="ListParagraph"/>
        <w:spacing w:line="276" w:lineRule="auto"/>
        <w:ind w:left="0" w:firstLine="63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panduan</w:t>
      </w:r>
      <w:proofErr w:type="spellEnd"/>
      <w:r w:rsidRPr="0028672A">
        <w:rPr>
          <w:rFonts w:cstheme="majorBidi"/>
          <w:szCs w:val="24"/>
        </w:rPr>
        <w:t xml:space="preserve"> yang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komprehensif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keseluruhan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termasuk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aplikasi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COBIT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memaksimalkan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nilai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yang </w:t>
      </w:r>
      <w:proofErr w:type="spellStart"/>
      <w:r w:rsidRPr="0028672A">
        <w:rPr>
          <w:rFonts w:cstheme="majorBidi"/>
          <w:szCs w:val="24"/>
        </w:rPr>
        <w:t>tersedia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menyeimbangkan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investasi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manfaat</w:t>
      </w:r>
      <w:proofErr w:type="spellEnd"/>
      <w:r w:rsidRPr="0028672A">
        <w:rPr>
          <w:rFonts w:cstheme="majorBidi"/>
          <w:szCs w:val="24"/>
        </w:rPr>
        <w:t xml:space="preserve">, dan </w:t>
      </w:r>
      <w:proofErr w:type="spellStart"/>
      <w:r w:rsidRPr="0028672A">
        <w:rPr>
          <w:rFonts w:cstheme="majorBidi"/>
          <w:szCs w:val="24"/>
        </w:rPr>
        <w:t>risiko</w:t>
      </w:r>
      <w:proofErr w:type="spellEnd"/>
      <w:r w:rsidRPr="0028672A">
        <w:rPr>
          <w:rFonts w:cstheme="majorBidi"/>
          <w:szCs w:val="24"/>
        </w:rPr>
        <w:t xml:space="preserve"> (ISACA, 2019).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siklus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hidup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TI,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perencanaan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hingga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pengawasan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penggunaan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menjaga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keselarasan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sumber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daya</w:t>
      </w:r>
      <w:proofErr w:type="spellEnd"/>
      <w:r w:rsidRPr="0028672A">
        <w:rPr>
          <w:rFonts w:cstheme="majorBidi"/>
          <w:szCs w:val="24"/>
        </w:rPr>
        <w:t xml:space="preserve"> TI dan </w:t>
      </w:r>
      <w:proofErr w:type="spellStart"/>
      <w:r w:rsidRPr="0028672A">
        <w:rPr>
          <w:rFonts w:cstheme="majorBidi"/>
          <w:szCs w:val="24"/>
        </w:rPr>
        <w:t>kebutuhan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>.</w:t>
      </w:r>
    </w:p>
    <w:p w14:paraId="184886B1" w14:textId="77777777" w:rsidR="005A4415" w:rsidRPr="0028672A" w:rsidRDefault="005A4415" w:rsidP="0028672A">
      <w:pPr>
        <w:pStyle w:val="ListParagraph"/>
        <w:spacing w:line="276" w:lineRule="auto"/>
        <w:ind w:left="0" w:firstLine="630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Sementara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NIST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berfokus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perlindungan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aset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infrastruktur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informasi</w:t>
      </w:r>
      <w:proofErr w:type="spellEnd"/>
      <w:r w:rsidRPr="0028672A">
        <w:rPr>
          <w:rFonts w:cstheme="majorBidi"/>
          <w:szCs w:val="24"/>
        </w:rPr>
        <w:t xml:space="preserve">. NIST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pedoman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melindungi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keras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perangkat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lunak</w:t>
      </w:r>
      <w:proofErr w:type="spellEnd"/>
      <w:r w:rsidRPr="0028672A">
        <w:rPr>
          <w:rFonts w:cstheme="majorBidi"/>
          <w:szCs w:val="24"/>
        </w:rPr>
        <w:t xml:space="preserve">, dan data </w:t>
      </w:r>
      <w:proofErr w:type="spellStart"/>
      <w:r w:rsidRPr="0028672A">
        <w:rPr>
          <w:rFonts w:cstheme="majorBidi"/>
          <w:szCs w:val="24"/>
        </w:rPr>
        <w:t>dari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keamanan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 xml:space="preserve">. Selain </w:t>
      </w:r>
      <w:proofErr w:type="spellStart"/>
      <w:r w:rsidRPr="0028672A">
        <w:rPr>
          <w:rFonts w:cstheme="majorBidi"/>
          <w:szCs w:val="24"/>
        </w:rPr>
        <w:t>itu</w:t>
      </w:r>
      <w:proofErr w:type="spellEnd"/>
      <w:r w:rsidRPr="0028672A">
        <w:rPr>
          <w:rFonts w:cstheme="majorBidi"/>
          <w:szCs w:val="24"/>
        </w:rPr>
        <w:t xml:space="preserve">, NIST juga </w:t>
      </w:r>
      <w:proofErr w:type="spellStart"/>
      <w:r w:rsidRPr="0028672A">
        <w:rPr>
          <w:rFonts w:cstheme="majorBidi"/>
          <w:szCs w:val="24"/>
        </w:rPr>
        <w:t>menekankan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pentingnya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pemantauan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berkelanjutan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terhadap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ancaman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kesiapan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dalam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menghadapi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serangan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siber</w:t>
      </w:r>
      <w:proofErr w:type="spellEnd"/>
      <w:r w:rsidRPr="0028672A">
        <w:rPr>
          <w:rFonts w:cstheme="majorBidi"/>
          <w:szCs w:val="24"/>
        </w:rPr>
        <w:t>.</w:t>
      </w:r>
    </w:p>
    <w:p w14:paraId="40804B57" w14:textId="77777777" w:rsidR="005A4415" w:rsidRPr="0028672A" w:rsidRDefault="005A4415" w:rsidP="0028672A">
      <w:pPr>
        <w:pStyle w:val="ListParagraph"/>
        <w:spacing w:line="276" w:lineRule="auto"/>
        <w:ind w:left="1080"/>
        <w:jc w:val="both"/>
        <w:rPr>
          <w:rFonts w:cstheme="majorBidi"/>
          <w:szCs w:val="24"/>
        </w:rPr>
      </w:pPr>
    </w:p>
    <w:p w14:paraId="188DEDAB" w14:textId="49C656E9" w:rsidR="005A4415" w:rsidRPr="00161574" w:rsidRDefault="005A4415" w:rsidP="00A547B1">
      <w:pPr>
        <w:pStyle w:val="ListParagraph"/>
        <w:numPr>
          <w:ilvl w:val="2"/>
          <w:numId w:val="23"/>
        </w:numPr>
        <w:spacing w:line="276" w:lineRule="auto"/>
        <w:ind w:left="1080" w:hanging="630"/>
        <w:rPr>
          <w:rFonts w:cstheme="majorBidi"/>
          <w:szCs w:val="24"/>
        </w:rPr>
      </w:pPr>
      <w:proofErr w:type="spellStart"/>
      <w:r w:rsidRPr="00161574">
        <w:rPr>
          <w:rFonts w:cstheme="majorBidi"/>
          <w:b/>
          <w:bCs/>
        </w:rPr>
        <w:t>Keselarasan</w:t>
      </w:r>
      <w:proofErr w:type="spellEnd"/>
      <w:r w:rsidRPr="00161574">
        <w:rPr>
          <w:rFonts w:cstheme="majorBidi"/>
          <w:szCs w:val="24"/>
        </w:rPr>
        <w:t xml:space="preserve"> </w:t>
      </w:r>
      <w:proofErr w:type="spellStart"/>
      <w:r w:rsidRPr="00161574">
        <w:rPr>
          <w:rFonts w:cstheme="majorBidi"/>
          <w:szCs w:val="24"/>
        </w:rPr>
        <w:t>dengan</w:t>
      </w:r>
      <w:proofErr w:type="spellEnd"/>
      <w:r w:rsidRPr="00161574">
        <w:rPr>
          <w:rFonts w:cstheme="majorBidi"/>
          <w:szCs w:val="24"/>
        </w:rPr>
        <w:t xml:space="preserve"> Tujuan </w:t>
      </w:r>
      <w:proofErr w:type="spellStart"/>
      <w:r w:rsidRPr="00161574">
        <w:rPr>
          <w:rFonts w:cstheme="majorBidi"/>
          <w:szCs w:val="24"/>
        </w:rPr>
        <w:t>Bisnis</w:t>
      </w:r>
      <w:proofErr w:type="spellEnd"/>
      <w:r w:rsidRPr="00161574">
        <w:rPr>
          <w:rFonts w:cstheme="majorBidi"/>
          <w:szCs w:val="24"/>
        </w:rPr>
        <w:t xml:space="preserve"> (Business Alignment)</w:t>
      </w:r>
    </w:p>
    <w:p w14:paraId="48862BE0" w14:textId="6A302269" w:rsidR="005A4415" w:rsidRPr="00A547B1" w:rsidRDefault="005A4415" w:rsidP="00A547B1">
      <w:pPr>
        <w:pStyle w:val="ListParagraph"/>
        <w:spacing w:line="276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COBIT 2019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eksplisit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dirancang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memastikan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bahwa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pengelolaan</w:t>
      </w:r>
      <w:proofErr w:type="spellEnd"/>
      <w:r w:rsidRPr="0028672A">
        <w:rPr>
          <w:rFonts w:cstheme="majorBidi"/>
          <w:szCs w:val="24"/>
        </w:rPr>
        <w:t xml:space="preserve"> TI </w:t>
      </w:r>
      <w:proofErr w:type="spellStart"/>
      <w:r w:rsidRPr="0028672A">
        <w:rPr>
          <w:rFonts w:cstheme="majorBidi"/>
          <w:szCs w:val="24"/>
        </w:rPr>
        <w:t>selalu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sejalan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strategis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. Framework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menyediakan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mekanisme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menyelaraskan</w:t>
      </w:r>
      <w:proofErr w:type="spellEnd"/>
      <w:r w:rsidRPr="0028672A">
        <w:rPr>
          <w:rFonts w:cstheme="majorBidi"/>
          <w:szCs w:val="24"/>
        </w:rPr>
        <w:t xml:space="preserve"> proses TI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bisnis</w:t>
      </w:r>
      <w:proofErr w:type="spellEnd"/>
      <w:r w:rsidRPr="0028672A">
        <w:rPr>
          <w:rFonts w:cstheme="majorBidi"/>
          <w:szCs w:val="24"/>
        </w:rPr>
        <w:t xml:space="preserve">, </w:t>
      </w:r>
      <w:proofErr w:type="spellStart"/>
      <w:r w:rsidRPr="0028672A">
        <w:rPr>
          <w:rFonts w:cstheme="majorBidi"/>
          <w:szCs w:val="24"/>
        </w:rPr>
        <w:t>serta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mendorong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kolaborasi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antara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manajemen</w:t>
      </w:r>
      <w:proofErr w:type="spellEnd"/>
      <w:r w:rsidRPr="0028672A">
        <w:rPr>
          <w:rFonts w:cstheme="majorBidi"/>
          <w:szCs w:val="24"/>
        </w:rPr>
        <w:t xml:space="preserve"> dan </w:t>
      </w:r>
      <w:proofErr w:type="spellStart"/>
      <w:r w:rsidRPr="0028672A">
        <w:rPr>
          <w:rFonts w:cstheme="majorBidi"/>
          <w:szCs w:val="24"/>
        </w:rPr>
        <w:t>departemen</w:t>
      </w:r>
      <w:proofErr w:type="spellEnd"/>
      <w:r w:rsidRPr="0028672A">
        <w:rPr>
          <w:rFonts w:cstheme="majorBidi"/>
          <w:szCs w:val="24"/>
        </w:rPr>
        <w:t xml:space="preserve"> TI agar </w:t>
      </w:r>
      <w:proofErr w:type="spellStart"/>
      <w:r w:rsidRPr="0028672A">
        <w:rPr>
          <w:rFonts w:cstheme="majorBidi"/>
          <w:szCs w:val="24"/>
        </w:rPr>
        <w:t>tujuan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organisasi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dapat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dicapai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secara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efektif</w:t>
      </w:r>
      <w:proofErr w:type="spellEnd"/>
      <w:r w:rsidRPr="0028672A">
        <w:rPr>
          <w:rFonts w:cstheme="majorBidi"/>
          <w:szCs w:val="24"/>
        </w:rPr>
        <w:t xml:space="preserve"> (ISACA, 2019).</w:t>
      </w:r>
    </w:p>
    <w:p w14:paraId="5900F273" w14:textId="44051B90" w:rsidR="005A4415" w:rsidRPr="0028672A" w:rsidRDefault="009524F5" w:rsidP="0028672A">
      <w:pPr>
        <w:pStyle w:val="ListParagraph"/>
        <w:spacing w:line="276" w:lineRule="auto"/>
        <w:ind w:left="0" w:firstLine="45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r w:rsidR="005A4415" w:rsidRPr="0028672A">
        <w:rPr>
          <w:rFonts w:cstheme="majorBidi"/>
          <w:szCs w:val="24"/>
        </w:rPr>
        <w:t xml:space="preserve">juga </w:t>
      </w:r>
      <w:proofErr w:type="spellStart"/>
      <w:r w:rsidR="005A4415" w:rsidRPr="0028672A">
        <w:rPr>
          <w:rFonts w:cstheme="majorBidi"/>
          <w:szCs w:val="24"/>
        </w:rPr>
        <w:t>mengakui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pentingnya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keselarasan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ini</w:t>
      </w:r>
      <w:proofErr w:type="spellEnd"/>
      <w:r w:rsidR="005A4415" w:rsidRPr="0028672A">
        <w:rPr>
          <w:rFonts w:cstheme="majorBidi"/>
          <w:szCs w:val="24"/>
        </w:rPr>
        <w:t xml:space="preserve">, </w:t>
      </w:r>
      <w:proofErr w:type="spellStart"/>
      <w:r w:rsidR="005A4415" w:rsidRPr="0028672A">
        <w:rPr>
          <w:rFonts w:cstheme="majorBidi"/>
          <w:szCs w:val="24"/>
        </w:rPr>
        <w:t>tetapi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lebih</w:t>
      </w:r>
      <w:proofErr w:type="spellEnd"/>
      <w:r w:rsidR="005A4415" w:rsidRPr="0028672A">
        <w:rPr>
          <w:rFonts w:cstheme="majorBidi"/>
          <w:szCs w:val="24"/>
        </w:rPr>
        <w:t xml:space="preserve"> pada </w:t>
      </w:r>
      <w:proofErr w:type="spellStart"/>
      <w:r w:rsidR="005A4415" w:rsidRPr="0028672A">
        <w:rPr>
          <w:rFonts w:cstheme="majorBidi"/>
          <w:szCs w:val="24"/>
        </w:rPr>
        <w:t>aspek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perlindungan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terhadap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dapat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menghambat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pencapaian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tujuan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. NIST </w:t>
      </w:r>
      <w:proofErr w:type="spellStart"/>
      <w:r w:rsidR="005A4415" w:rsidRPr="0028672A">
        <w:rPr>
          <w:rFonts w:cstheme="majorBidi"/>
          <w:szCs w:val="24"/>
        </w:rPr>
        <w:t>berupaya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membantu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organisasi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meminimalkan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dampak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risiko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keamanan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siber</w:t>
      </w:r>
      <w:proofErr w:type="spellEnd"/>
      <w:r w:rsidR="005A4415" w:rsidRPr="0028672A">
        <w:rPr>
          <w:rFonts w:cstheme="majorBidi"/>
          <w:szCs w:val="24"/>
        </w:rPr>
        <w:t xml:space="preserve"> yang </w:t>
      </w:r>
      <w:proofErr w:type="spellStart"/>
      <w:r w:rsidR="005A4415" w:rsidRPr="0028672A">
        <w:rPr>
          <w:rFonts w:cstheme="majorBidi"/>
          <w:szCs w:val="24"/>
        </w:rPr>
        <w:t>dapat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mengganggu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operasional</w:t>
      </w:r>
      <w:proofErr w:type="spellEnd"/>
      <w:r w:rsidR="005A4415" w:rsidRPr="0028672A">
        <w:rPr>
          <w:rFonts w:cstheme="majorBidi"/>
          <w:szCs w:val="24"/>
        </w:rPr>
        <w:t xml:space="preserve"> dan </w:t>
      </w:r>
      <w:proofErr w:type="spellStart"/>
      <w:r w:rsidR="005A4415" w:rsidRPr="0028672A">
        <w:rPr>
          <w:rFonts w:cstheme="majorBidi"/>
          <w:szCs w:val="24"/>
        </w:rPr>
        <w:t>reputasi</w:t>
      </w:r>
      <w:proofErr w:type="spellEnd"/>
      <w:r w:rsidR="005A4415" w:rsidRPr="0028672A">
        <w:rPr>
          <w:rFonts w:cstheme="majorBidi"/>
          <w:szCs w:val="24"/>
        </w:rPr>
        <w:t xml:space="preserve"> </w:t>
      </w:r>
      <w:proofErr w:type="spellStart"/>
      <w:r w:rsidR="005A4415" w:rsidRPr="0028672A">
        <w:rPr>
          <w:rFonts w:cstheme="majorBidi"/>
          <w:szCs w:val="24"/>
        </w:rPr>
        <w:t>bisnis</w:t>
      </w:r>
      <w:proofErr w:type="spellEnd"/>
      <w:r w:rsidR="005A4415" w:rsidRPr="0028672A">
        <w:rPr>
          <w:rFonts w:cstheme="majorBidi"/>
          <w:szCs w:val="24"/>
        </w:rPr>
        <w:t xml:space="preserve"> (NIST, 2020).</w:t>
      </w:r>
    </w:p>
    <w:p w14:paraId="47BCDBE4" w14:textId="57F60BD4" w:rsidR="0004344B" w:rsidRPr="0028672A" w:rsidRDefault="002E3C46" w:rsidP="0028672A">
      <w:pPr>
        <w:spacing w:line="276" w:lineRule="auto"/>
        <w:ind w:firstLine="720"/>
        <w:jc w:val="both"/>
        <w:rPr>
          <w:rFonts w:cstheme="majorBidi"/>
          <w:szCs w:val="24"/>
        </w:rPr>
      </w:pPr>
      <w:r w:rsidRPr="0028672A">
        <w:rPr>
          <w:rFonts w:cstheme="majorBidi"/>
          <w:szCs w:val="24"/>
        </w:rPr>
        <w:t xml:space="preserve">Dari </w:t>
      </w:r>
      <w:proofErr w:type="spellStart"/>
      <w:r w:rsidRPr="0028672A">
        <w:rPr>
          <w:rFonts w:cstheme="majorBidi"/>
          <w:szCs w:val="24"/>
        </w:rPr>
        <w:t>beberapa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penjelasan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diatas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bisa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lebih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terperinci</w:t>
      </w:r>
      <w:proofErr w:type="spellEnd"/>
      <w:r w:rsidRPr="0028672A">
        <w:rPr>
          <w:rFonts w:cstheme="majorBidi"/>
          <w:szCs w:val="24"/>
        </w:rPr>
        <w:t xml:space="preserve"> pada </w:t>
      </w:r>
      <w:proofErr w:type="spellStart"/>
      <w:r w:rsidRPr="0028672A">
        <w:rPr>
          <w:rFonts w:cstheme="majorBidi"/>
          <w:szCs w:val="24"/>
        </w:rPr>
        <w:t>tabel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dibawah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ini</w:t>
      </w:r>
      <w:proofErr w:type="spellEnd"/>
      <w:r w:rsidRPr="0028672A">
        <w:rPr>
          <w:rFonts w:cstheme="majorBidi"/>
          <w:szCs w:val="24"/>
        </w:rPr>
        <w:t>.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2460"/>
        <w:gridCol w:w="3235"/>
      </w:tblGrid>
      <w:tr w:rsidR="0004344B" w:rsidRPr="0004344B" w14:paraId="6241DCA4" w14:textId="77777777" w:rsidTr="0004344B">
        <w:trPr>
          <w:trHeight w:val="600"/>
        </w:trPr>
        <w:tc>
          <w:tcPr>
            <w:tcW w:w="2940" w:type="dxa"/>
            <w:shd w:val="clear" w:color="auto" w:fill="auto"/>
            <w:vAlign w:val="center"/>
            <w:hideMark/>
          </w:tcPr>
          <w:p w14:paraId="556C99ED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lastRenderedPageBreak/>
              <w:t xml:space="preserve">Item </w:t>
            </w:r>
          </w:p>
          <w:p w14:paraId="3883C25E" w14:textId="65324ACD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034D092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Deskripsi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</w:t>
            </w:r>
          </w:p>
          <w:p w14:paraId="31C46A97" w14:textId="004B34CA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COBIT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527A6171" w14:textId="77777777" w:rsidR="0004344B" w:rsidRPr="0028672A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Relevansi</w:t>
            </w:r>
            <w:proofErr w:type="spellEnd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>dengan</w:t>
            </w:r>
            <w:proofErr w:type="spellEnd"/>
          </w:p>
          <w:p w14:paraId="5739DF8C" w14:textId="78398A45" w:rsidR="0004344B" w:rsidRPr="0004344B" w:rsidRDefault="0004344B" w:rsidP="0028672A">
            <w:pPr>
              <w:spacing w:after="0" w:line="276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b/>
                <w:bCs/>
                <w:color w:val="000000"/>
                <w:szCs w:val="24"/>
              </w:rPr>
              <w:t xml:space="preserve"> NIST CSF</w:t>
            </w:r>
          </w:p>
        </w:tc>
      </w:tr>
      <w:tr w:rsidR="0004344B" w:rsidRPr="0004344B" w14:paraId="2335F357" w14:textId="77777777" w:rsidTr="0004344B">
        <w:trPr>
          <w:trHeight w:val="3000"/>
        </w:trPr>
        <w:tc>
          <w:tcPr>
            <w:tcW w:w="2940" w:type="dxa"/>
            <w:shd w:val="clear" w:color="auto" w:fill="auto"/>
            <w:vAlign w:val="center"/>
            <w:hideMark/>
          </w:tcPr>
          <w:p w14:paraId="13BA772B" w14:textId="334CA10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Tujuan Tata Kelola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(EDM, APO, DSS, MEA)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737A5C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COBIT 2019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mendefinisikan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(EDM), strategi (APO),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pengiriman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(DSS),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(MEA).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82FF77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(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misalnya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Identify, Protect, Detect, Respond, Recover).</w:t>
            </w:r>
          </w:p>
        </w:tc>
      </w:tr>
      <w:tr w:rsidR="0004344B" w:rsidRPr="0004344B" w14:paraId="46E26165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7C51949" w14:textId="2F0A7A0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Optimalisasi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(EDM03)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F67E6B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melebihi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menciptakan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200A516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memiliki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khusus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dan "Respond".</w:t>
            </w:r>
          </w:p>
        </w:tc>
      </w:tr>
      <w:tr w:rsidR="0004344B" w:rsidRPr="0004344B" w14:paraId="0B33073E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5BF2C44" w14:textId="768CFF6F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Tujuan TI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2121EF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strategi TI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selaras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satu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lain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mencapai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C3AEA15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langsung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mengaitkan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3F09114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3FA9804F" w14:textId="4CA2E38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(APO13)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64AC25AC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memelihara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aplikasi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layanan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B2E228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langsung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sebanding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"Protect"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NIST,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sensitif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F4E5916" w14:textId="77777777" w:rsidTr="0004344B">
        <w:trPr>
          <w:trHeight w:val="1800"/>
        </w:trPr>
        <w:tc>
          <w:tcPr>
            <w:tcW w:w="2940" w:type="dxa"/>
            <w:shd w:val="clear" w:color="auto" w:fill="auto"/>
            <w:vAlign w:val="center"/>
            <w:hideMark/>
          </w:tcPr>
          <w:p w14:paraId="6EFA90E4" w14:textId="1E46D6F6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(APO12)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D9578EF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0A4D374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"Identify" NIST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mensyaratkan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memahami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, dan data.</w:t>
            </w:r>
          </w:p>
        </w:tc>
      </w:tr>
      <w:tr w:rsidR="0004344B" w:rsidRPr="0004344B" w14:paraId="20ABCA9C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BC86F9" w14:textId="14191B69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Kinerja (MEA01)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A92BA19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Mengukur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memenuhi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49FA4166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metrik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bagian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"Recover"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perbaikan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tetapi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sedikit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detail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dibandingkan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COBIT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area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01B9696D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7988935E" w14:textId="32F468AB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Persyaratan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(APO08)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078A6F0B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kebijakan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prosedur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undang-undang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64D2B011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sangat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sejalan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terkait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terutama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ketika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digunakan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bersama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ISO/IEC 27001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4EB80D4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410E27A1" w14:textId="6FE55DBD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(DSS02)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57132BB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meminimalkan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dampak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penyelesaian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15804533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dan "Respond"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terperinci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tentang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402FF6DB" w14:textId="77777777" w:rsidTr="0004344B">
        <w:trPr>
          <w:trHeight w:val="21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9BA33EA" w14:textId="2F0D5FC1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(MEA03)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476644E4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menilai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396DB11A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"Detect"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kegiatan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kejadian-kejadian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potensial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04344B" w:rsidRPr="0004344B" w14:paraId="7A6F19C2" w14:textId="77777777" w:rsidTr="0004344B">
        <w:trPr>
          <w:trHeight w:val="1500"/>
        </w:trPr>
        <w:tc>
          <w:tcPr>
            <w:tcW w:w="2940" w:type="dxa"/>
            <w:shd w:val="clear" w:color="auto" w:fill="auto"/>
            <w:vAlign w:val="center"/>
            <w:hideMark/>
          </w:tcPr>
          <w:p w14:paraId="0B1E032F" w14:textId="07E66CD0" w:rsidR="0004344B" w:rsidRPr="00A547B1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Siber</w:t>
            </w:r>
          </w:p>
        </w:tc>
        <w:tc>
          <w:tcPr>
            <w:tcW w:w="2460" w:type="dxa"/>
            <w:shd w:val="clear" w:color="auto" w:fill="auto"/>
            <w:vAlign w:val="center"/>
            <w:hideMark/>
          </w:tcPr>
          <w:p w14:paraId="196CCA77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luas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3235" w:type="dxa"/>
            <w:shd w:val="clear" w:color="auto" w:fill="auto"/>
            <w:vAlign w:val="center"/>
            <w:hideMark/>
          </w:tcPr>
          <w:p w14:paraId="7D9FE708" w14:textId="77777777" w:rsidR="0004344B" w:rsidRPr="0004344B" w:rsidRDefault="0004344B" w:rsidP="0028672A">
            <w:pPr>
              <w:spacing w:after="0" w:line="276" w:lineRule="auto"/>
              <w:rPr>
                <w:rFonts w:eastAsia="Times New Roman" w:cstheme="majorBidi"/>
                <w:color w:val="000000"/>
                <w:szCs w:val="24"/>
              </w:rPr>
            </w:pPr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Ini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merupakan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inti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NIST CSF, di mana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diintegrasikan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ke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seluruh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 xml:space="preserve"> proses </w:t>
            </w:r>
            <w:proofErr w:type="spellStart"/>
            <w:r w:rsidRPr="0004344B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04344B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0A803158" w14:textId="7A05B67F" w:rsidR="0004344B" w:rsidRPr="0028672A" w:rsidRDefault="004C3686" w:rsidP="00161574">
      <w:pPr>
        <w:tabs>
          <w:tab w:val="left" w:pos="2063"/>
        </w:tabs>
        <w:spacing w:line="276" w:lineRule="auto"/>
        <w:ind w:firstLine="720"/>
        <w:jc w:val="both"/>
        <w:rPr>
          <w:rFonts w:cstheme="majorBidi"/>
        </w:rPr>
      </w:pPr>
      <w:r w:rsidRPr="0028672A">
        <w:rPr>
          <w:rFonts w:cstheme="majorBidi"/>
          <w:szCs w:val="24"/>
        </w:rPr>
        <w:tab/>
      </w:r>
      <w:r w:rsidRPr="0028672A">
        <w:rPr>
          <w:rFonts w:cstheme="majorBidi"/>
        </w:rPr>
        <w:t xml:space="preserve">Tabel 1.1 </w:t>
      </w:r>
      <w:proofErr w:type="spellStart"/>
      <w:r w:rsidRPr="0028672A">
        <w:rPr>
          <w:rFonts w:cstheme="majorBidi"/>
        </w:rPr>
        <w:t>Relevansi</w:t>
      </w:r>
      <w:proofErr w:type="spellEnd"/>
      <w:r w:rsidRPr="0028672A">
        <w:rPr>
          <w:rFonts w:cstheme="majorBidi"/>
        </w:rPr>
        <w:t xml:space="preserve"> </w:t>
      </w:r>
      <w:proofErr w:type="spellStart"/>
      <w:r w:rsidRPr="0028672A">
        <w:rPr>
          <w:rFonts w:cstheme="majorBidi"/>
        </w:rPr>
        <w:t>Cobit</w:t>
      </w:r>
      <w:proofErr w:type="spellEnd"/>
      <w:r w:rsidRPr="0028672A">
        <w:rPr>
          <w:rFonts w:cstheme="majorBidi"/>
        </w:rPr>
        <w:t xml:space="preserve"> 2019 dan </w:t>
      </w:r>
      <w:r w:rsidRPr="0028672A">
        <w:rPr>
          <w:rFonts w:eastAsia="Times New Roman" w:cstheme="majorBidi"/>
          <w:color w:val="000000"/>
        </w:rPr>
        <w:t>NIST CSF</w:t>
      </w:r>
    </w:p>
    <w:p w14:paraId="2DEB735D" w14:textId="12AEE8BE" w:rsidR="00B04564" w:rsidRPr="0028672A" w:rsidRDefault="00C85555" w:rsidP="0028672A">
      <w:pPr>
        <w:spacing w:line="276" w:lineRule="auto"/>
        <w:jc w:val="both"/>
        <w:rPr>
          <w:rFonts w:cstheme="majorBidi"/>
          <w:szCs w:val="24"/>
        </w:rPr>
      </w:pPr>
      <w:proofErr w:type="spellStart"/>
      <w:r w:rsidRPr="0028672A">
        <w:rPr>
          <w:rFonts w:cstheme="majorBidi"/>
          <w:szCs w:val="24"/>
        </w:rPr>
        <w:t>Relevansi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Untuk</w:t>
      </w:r>
      <w:proofErr w:type="spellEnd"/>
      <w:r w:rsidRPr="0028672A">
        <w:rPr>
          <w:rFonts w:cstheme="majorBidi"/>
          <w:szCs w:val="24"/>
        </w:rPr>
        <w:t xml:space="preserve"> domain framework COBIT 2019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NIST </w:t>
      </w:r>
      <w:r w:rsidRPr="0028672A">
        <w:rPr>
          <w:rFonts w:cstheme="majorBidi"/>
          <w:i/>
          <w:iCs/>
          <w:szCs w:val="24"/>
        </w:rPr>
        <w:t>Cybersecurity Framework</w:t>
      </w:r>
      <w:r w:rsidRPr="0028672A">
        <w:rPr>
          <w:rFonts w:cstheme="majorBidi"/>
          <w:szCs w:val="24"/>
        </w:rPr>
        <w:t xml:space="preserve"> (NIST CSF) </w:t>
      </w:r>
      <w:proofErr w:type="spellStart"/>
      <w:r w:rsidRPr="0028672A">
        <w:rPr>
          <w:rFonts w:cstheme="majorBidi"/>
          <w:szCs w:val="24"/>
        </w:rPr>
        <w:t>sebagai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szCs w:val="24"/>
        </w:rPr>
        <w:t>berikut</w:t>
      </w:r>
      <w:proofErr w:type="spellEnd"/>
      <w:r w:rsidRPr="0028672A">
        <w:rPr>
          <w:rFonts w:cstheme="majorBidi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C85555" w:rsidRPr="0028672A" w14:paraId="34092E2B" w14:textId="77777777" w:rsidTr="00C85555">
        <w:tc>
          <w:tcPr>
            <w:tcW w:w="2833" w:type="dxa"/>
          </w:tcPr>
          <w:p w14:paraId="12CFF0E6" w14:textId="60293203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szCs w:val="24"/>
              </w:rPr>
              <w:t xml:space="preserve">Domain </w:t>
            </w:r>
            <w:proofErr w:type="spellStart"/>
            <w:r w:rsidRPr="0028672A">
              <w:rPr>
                <w:rFonts w:cstheme="majorBidi"/>
                <w:szCs w:val="24"/>
              </w:rPr>
              <w:t>Cobit</w:t>
            </w:r>
            <w:proofErr w:type="spellEnd"/>
            <w:r w:rsidRPr="0028672A">
              <w:rPr>
                <w:rFonts w:cstheme="majorBidi"/>
                <w:szCs w:val="24"/>
              </w:rPr>
              <w:t xml:space="preserve"> 2019</w:t>
            </w:r>
          </w:p>
        </w:tc>
        <w:tc>
          <w:tcPr>
            <w:tcW w:w="2834" w:type="dxa"/>
          </w:tcPr>
          <w:p w14:paraId="4E5956E9" w14:textId="0CEF0862" w:rsidR="00C85555" w:rsidRPr="0028672A" w:rsidRDefault="00652635" w:rsidP="0028672A">
            <w:pPr>
              <w:spacing w:line="276" w:lineRule="auto"/>
              <w:jc w:val="center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>Kontrol</w:t>
            </w:r>
            <w:proofErr w:type="spellEnd"/>
            <w:r w:rsidRPr="0028672A">
              <w:rPr>
                <w:rFonts w:cstheme="majorBidi"/>
                <w:color w:val="000000"/>
                <w:szCs w:val="24"/>
                <w:shd w:val="clear" w:color="auto" w:fill="FFFFFF"/>
              </w:rPr>
              <w:t xml:space="preserve"> NIST CST</w:t>
            </w:r>
          </w:p>
        </w:tc>
        <w:tc>
          <w:tcPr>
            <w:tcW w:w="2834" w:type="dxa"/>
          </w:tcPr>
          <w:p w14:paraId="5467FAB1" w14:textId="56A618D7" w:rsidR="00C8555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szCs w:val="24"/>
              </w:rPr>
              <w:t>Relevansi</w:t>
            </w:r>
            <w:proofErr w:type="spellEnd"/>
          </w:p>
        </w:tc>
      </w:tr>
      <w:tr w:rsidR="00652635" w:rsidRPr="0028672A" w14:paraId="1EDAB8F2" w14:textId="77777777" w:rsidTr="00C85555">
        <w:tc>
          <w:tcPr>
            <w:tcW w:w="2833" w:type="dxa"/>
          </w:tcPr>
          <w:p w14:paraId="296A19DB" w14:textId="27F420EC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</w:p>
        </w:tc>
        <w:tc>
          <w:tcPr>
            <w:tcW w:w="2834" w:type="dxa"/>
          </w:tcPr>
          <w:p w14:paraId="666EBAED" w14:textId="166CA415" w:rsidR="00652635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Inventarisasi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Aset yang Sah, ACS1: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Berkelanjutan</w:t>
            </w:r>
            <w:proofErr w:type="spellEnd"/>
          </w:p>
        </w:tc>
        <w:tc>
          <w:tcPr>
            <w:tcW w:w="2834" w:type="dxa"/>
          </w:tcPr>
          <w:p w14:paraId="4106042B" w14:textId="67E6FDC2" w:rsidR="00652635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proses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identifikasi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risiko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MEM01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umum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ICS1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lebih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spesifik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aset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fisik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dan ACS1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kerentanan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72C0FEB4" w14:textId="77777777" w:rsidTr="00C85555">
        <w:tc>
          <w:tcPr>
            <w:tcW w:w="2833" w:type="dxa"/>
          </w:tcPr>
          <w:p w14:paraId="290C7C67" w14:textId="5BD80F31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MEM02: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Perubahan</w:t>
            </w:r>
          </w:p>
        </w:tc>
        <w:tc>
          <w:tcPr>
            <w:tcW w:w="2834" w:type="dxa"/>
          </w:tcPr>
          <w:p w14:paraId="5F0D4C57" w14:textId="63DE696B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IR8: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Manajemen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Perubahan</w:t>
            </w:r>
          </w:p>
        </w:tc>
        <w:tc>
          <w:tcPr>
            <w:tcW w:w="2834" w:type="dxa"/>
          </w:tcPr>
          <w:p w14:paraId="1C36860A" w14:textId="1CB3148B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Baik MEM02 dan IR8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menekankan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pentingnya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perubahan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cara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terkendali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untuk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mencegah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keamanan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736D1" w:rsidRPr="0028672A" w14:paraId="0C684B60" w14:textId="77777777" w:rsidTr="00C85555">
        <w:tc>
          <w:tcPr>
            <w:tcW w:w="2833" w:type="dxa"/>
          </w:tcPr>
          <w:p w14:paraId="75DF20A5" w14:textId="20BCF3D8" w:rsidR="006736D1" w:rsidRPr="0028672A" w:rsidRDefault="006736D1" w:rsidP="0028672A">
            <w:pPr>
              <w:spacing w:line="276" w:lineRule="auto"/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Mengelola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Kinerja</w:t>
            </w:r>
          </w:p>
        </w:tc>
        <w:tc>
          <w:tcPr>
            <w:tcW w:w="2834" w:type="dxa"/>
          </w:tcPr>
          <w:p w14:paraId="0BF44C23" w14:textId="6EB4A0FC" w:rsidR="006736D1" w:rsidRPr="0028672A" w:rsidRDefault="006736D1" w:rsidP="0028672A">
            <w:pPr>
              <w:spacing w:line="276" w:lineRule="auto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DCS-1: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Aman</w:t>
            </w:r>
          </w:p>
        </w:tc>
        <w:tc>
          <w:tcPr>
            <w:tcW w:w="2834" w:type="dxa"/>
          </w:tcPr>
          <w:p w14:paraId="3619874C" w14:textId="2CD8846F" w:rsidR="006736D1" w:rsidRPr="0028672A" w:rsidRDefault="006736D1" w:rsidP="0028672A">
            <w:pPr>
              <w:spacing w:line="276" w:lineRule="auto"/>
              <w:jc w:val="both"/>
              <w:rPr>
                <w:rFonts w:cstheme="majorBidi"/>
                <w:szCs w:val="24"/>
              </w:rPr>
            </w:pPr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MEM03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berfokus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pengukuran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sedangkan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DCS-1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memastikan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Namun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keduanya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terkait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karena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penggunaan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software yang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tidak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aman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dapat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berdampak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negatif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pada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kinerja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 w:rsidRPr="0028672A">
              <w:rPr>
                <w:rFonts w:cstheme="majorBid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5B2383EF" w14:textId="6EB5AE61" w:rsidR="00C85555" w:rsidRPr="0028672A" w:rsidRDefault="006736D1" w:rsidP="0028672A">
      <w:pPr>
        <w:spacing w:line="276" w:lineRule="auto"/>
        <w:jc w:val="center"/>
        <w:rPr>
          <w:rFonts w:cstheme="majorBidi"/>
          <w:color w:val="000000"/>
          <w:szCs w:val="24"/>
          <w:shd w:val="clear" w:color="auto" w:fill="FFFFFF"/>
        </w:rPr>
      </w:pPr>
      <w:r w:rsidRPr="0028672A">
        <w:rPr>
          <w:rFonts w:cstheme="majorBidi"/>
        </w:rPr>
        <w:t xml:space="preserve">Tabel 1.2 </w:t>
      </w:r>
      <w:proofErr w:type="spellStart"/>
      <w:r w:rsidRPr="0028672A">
        <w:rPr>
          <w:rFonts w:cstheme="majorBidi"/>
        </w:rPr>
        <w:t>Relevansi</w:t>
      </w:r>
      <w:proofErr w:type="spellEnd"/>
      <w:r w:rsidRPr="0028672A">
        <w:rPr>
          <w:rFonts w:cstheme="majorBidi"/>
        </w:rPr>
        <w:t xml:space="preserve"> Domain </w:t>
      </w:r>
      <w:proofErr w:type="spellStart"/>
      <w:r w:rsidRPr="0028672A">
        <w:rPr>
          <w:rFonts w:cstheme="majorBidi"/>
          <w:szCs w:val="24"/>
        </w:rPr>
        <w:t>Cobit</w:t>
      </w:r>
      <w:proofErr w:type="spellEnd"/>
      <w:r w:rsidRPr="0028672A">
        <w:rPr>
          <w:rFonts w:cstheme="majorBidi"/>
          <w:szCs w:val="24"/>
        </w:rPr>
        <w:t xml:space="preserve"> 2019 </w:t>
      </w:r>
      <w:proofErr w:type="spellStart"/>
      <w:r w:rsidRPr="0028672A">
        <w:rPr>
          <w:rFonts w:cstheme="majorBidi"/>
          <w:szCs w:val="24"/>
        </w:rPr>
        <w:t>dengan</w:t>
      </w:r>
      <w:proofErr w:type="spellEnd"/>
      <w:r w:rsidRPr="0028672A">
        <w:rPr>
          <w:rFonts w:cstheme="majorBidi"/>
          <w:szCs w:val="24"/>
        </w:rPr>
        <w:t xml:space="preserve"> </w:t>
      </w:r>
      <w:proofErr w:type="spellStart"/>
      <w:r w:rsidRPr="0028672A">
        <w:rPr>
          <w:rFonts w:cstheme="majorBidi"/>
          <w:color w:val="000000"/>
          <w:szCs w:val="24"/>
          <w:shd w:val="clear" w:color="auto" w:fill="FFFFFF"/>
        </w:rPr>
        <w:t>Kontrol</w:t>
      </w:r>
      <w:proofErr w:type="spellEnd"/>
      <w:r w:rsidRPr="0028672A">
        <w:rPr>
          <w:rFonts w:cstheme="majorBidi"/>
          <w:color w:val="000000"/>
          <w:szCs w:val="24"/>
          <w:shd w:val="clear" w:color="auto" w:fill="FFFFFF"/>
        </w:rPr>
        <w:t xml:space="preserve"> NIST CST</w:t>
      </w:r>
    </w:p>
    <w:p w14:paraId="4AEF9FBF" w14:textId="65D03A6D" w:rsidR="00480DC8" w:rsidRPr="0028672A" w:rsidRDefault="00480DC8" w:rsidP="0028672A">
      <w:pPr>
        <w:spacing w:line="276" w:lineRule="auto"/>
        <w:jc w:val="center"/>
        <w:rPr>
          <w:rFonts w:cstheme="majorBidi"/>
          <w:color w:val="000000"/>
          <w:szCs w:val="24"/>
          <w:shd w:val="clear" w:color="auto" w:fill="FFFFFF"/>
        </w:rPr>
      </w:pPr>
    </w:p>
    <w:p w14:paraId="005E51DA" w14:textId="3517F91A" w:rsidR="00480DC8" w:rsidRDefault="00480DC8" w:rsidP="00984D52">
      <w:pPr>
        <w:pStyle w:val="Heading3"/>
        <w:numPr>
          <w:ilvl w:val="1"/>
          <w:numId w:val="22"/>
        </w:numPr>
        <w:spacing w:line="276" w:lineRule="auto"/>
        <w:jc w:val="both"/>
      </w:pPr>
      <w:bookmarkStart w:id="20" w:name="_Toc180430657"/>
      <w:proofErr w:type="spellStart"/>
      <w:r w:rsidRPr="0028672A">
        <w:rPr>
          <w:shd w:val="clear" w:color="auto" w:fill="FFFFFF"/>
        </w:rPr>
        <w:t>Perbedaan</w:t>
      </w:r>
      <w:proofErr w:type="spellEnd"/>
      <w:r w:rsidRPr="0028672A">
        <w:rPr>
          <w:shd w:val="clear" w:color="auto" w:fill="FFFFFF"/>
        </w:rPr>
        <w:t xml:space="preserve"> </w:t>
      </w:r>
      <w:r w:rsidRPr="0028672A">
        <w:rPr>
          <w:i/>
          <w:iCs/>
        </w:rPr>
        <w:t>framework</w:t>
      </w:r>
      <w:r w:rsidRPr="0028672A">
        <w:t xml:space="preserve"> COBIT 2019 dan NIST </w:t>
      </w:r>
      <w:r w:rsidRPr="0028672A">
        <w:rPr>
          <w:i/>
          <w:iCs/>
        </w:rPr>
        <w:t>Cybersecurity Framework</w:t>
      </w:r>
      <w:r w:rsidRPr="0028672A">
        <w:t xml:space="preserve"> (NIST CSF)</w:t>
      </w:r>
      <w:bookmarkEnd w:id="20"/>
    </w:p>
    <w:p w14:paraId="6FFBE210" w14:textId="7E4D9FE0" w:rsidR="00042160" w:rsidRDefault="00042160" w:rsidP="00042160"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framework </w:t>
      </w:r>
      <w:proofErr w:type="spellStart"/>
      <w:r>
        <w:t>mempunyai</w:t>
      </w:r>
      <w:proofErr w:type="spellEnd"/>
      <w:r>
        <w:t xml:space="preserve"> lima </w:t>
      </w:r>
      <w:proofErr w:type="spellStart"/>
      <w:r>
        <w:t>landasan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>:</w:t>
      </w:r>
    </w:p>
    <w:p w14:paraId="7FABFAB7" w14:textId="3C5C5DE6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lastRenderedPageBreak/>
        <w:t>Meeting Stakeholder Needs</w:t>
      </w:r>
    </w:p>
    <w:p w14:paraId="7DB4568F" w14:textId="1623C683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t>Covering the Enterprise End-to-End</w:t>
      </w:r>
    </w:p>
    <w:p w14:paraId="4BD28541" w14:textId="46DC5226" w:rsidR="00042160" w:rsidRDefault="00042160" w:rsidP="00376789">
      <w:pPr>
        <w:pStyle w:val="ListParagraph"/>
        <w:numPr>
          <w:ilvl w:val="0"/>
          <w:numId w:val="25"/>
        </w:numPr>
      </w:pPr>
      <w:r w:rsidRPr="00042160">
        <w:t>Applying a Single Integrated Framework</w:t>
      </w:r>
    </w:p>
    <w:p w14:paraId="24B09101" w14:textId="53D6BD94" w:rsidR="00042160" w:rsidRDefault="00376789" w:rsidP="00376789">
      <w:pPr>
        <w:pStyle w:val="ListParagraph"/>
        <w:numPr>
          <w:ilvl w:val="0"/>
          <w:numId w:val="25"/>
        </w:numPr>
      </w:pPr>
      <w:r w:rsidRPr="00376789">
        <w:t>Enabling a Holistic Approach</w:t>
      </w:r>
    </w:p>
    <w:p w14:paraId="0CD3DBE9" w14:textId="37D35189" w:rsidR="00376789" w:rsidRDefault="00376789" w:rsidP="00376789">
      <w:pPr>
        <w:pStyle w:val="ListParagraph"/>
        <w:numPr>
          <w:ilvl w:val="0"/>
          <w:numId w:val="25"/>
        </w:numPr>
      </w:pPr>
      <w:r w:rsidRPr="00376789">
        <w:t>Separating Governance from Management</w:t>
      </w:r>
    </w:p>
    <w:p w14:paraId="34C7C9FA" w14:textId="3EEF3F31" w:rsidR="00376789" w:rsidRDefault="00376789" w:rsidP="00376789">
      <w:proofErr w:type="spellStart"/>
      <w:r>
        <w:t>Untuk</w:t>
      </w:r>
      <w:proofErr w:type="spellEnd"/>
      <w:r>
        <w:t xml:space="preserve"> </w:t>
      </w:r>
      <w:r w:rsidRPr="00376789">
        <w:rPr>
          <w:i/>
          <w:iCs/>
        </w:rPr>
        <w:t>framework</w:t>
      </w:r>
      <w:r>
        <w:t xml:space="preserve"> </w:t>
      </w:r>
      <w:r w:rsidRPr="0028672A">
        <w:t xml:space="preserve">NIST </w:t>
      </w:r>
      <w:r w:rsidRPr="0028672A">
        <w:rPr>
          <w:i/>
          <w:iCs/>
        </w:rPr>
        <w:t>Cybersecurity Framework</w:t>
      </w:r>
      <w:r w:rsidRPr="0028672A">
        <w:t xml:space="preserve"> (NIST CSF)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C5C11E9" w14:textId="653BA529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Identify</w:t>
      </w:r>
    </w:p>
    <w:p w14:paraId="67599810" w14:textId="44A9D58A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Protect</w:t>
      </w:r>
    </w:p>
    <w:p w14:paraId="28CC7591" w14:textId="1D7D7120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Detect</w:t>
      </w:r>
    </w:p>
    <w:p w14:paraId="1B841AE1" w14:textId="2CF87F91" w:rsidR="00376789" w:rsidRDefault="00376789" w:rsidP="00376789">
      <w:pPr>
        <w:pStyle w:val="ListParagraph"/>
        <w:numPr>
          <w:ilvl w:val="0"/>
          <w:numId w:val="27"/>
        </w:numPr>
        <w:tabs>
          <w:tab w:val="left" w:pos="900"/>
        </w:tabs>
        <w:ind w:left="720"/>
      </w:pPr>
      <w:r w:rsidRPr="00376789">
        <w:t>Respond</w:t>
      </w:r>
    </w:p>
    <w:p w14:paraId="5D115412" w14:textId="77777777" w:rsidR="00376789" w:rsidRDefault="00376789" w:rsidP="00376789"/>
    <w:p w14:paraId="3967EB33" w14:textId="20941C6E" w:rsidR="00042160" w:rsidRPr="00042160" w:rsidRDefault="00042160" w:rsidP="00042160">
      <w:pPr>
        <w:jc w:val="center"/>
      </w:pPr>
      <w:r w:rsidRPr="00042160">
        <w:drawing>
          <wp:inline distT="0" distB="0" distL="0" distR="0" wp14:anchorId="6D1364F3" wp14:editId="10467845">
            <wp:extent cx="3933967" cy="2118360"/>
            <wp:effectExtent l="0" t="0" r="9525" b="0"/>
            <wp:docPr id="191626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6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2" cy="21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183" w14:textId="67056B4B" w:rsidR="0092687F" w:rsidRPr="00A547B1" w:rsidRDefault="00161574" w:rsidP="00A547B1">
      <w:pPr>
        <w:ind w:firstLine="360"/>
        <w:jc w:val="both"/>
        <w:rPr>
          <w:rFonts w:cstheme="majorBidi"/>
          <w:szCs w:val="24"/>
        </w:rPr>
      </w:pPr>
      <w:r w:rsidRPr="00A547B1">
        <w:rPr>
          <w:rFonts w:cstheme="majorBidi"/>
          <w:szCs w:val="24"/>
        </w:rPr>
        <w:t xml:space="preserve">Ada </w:t>
      </w:r>
      <w:proofErr w:type="spellStart"/>
      <w:r w:rsidRPr="00A547B1">
        <w:rPr>
          <w:rFonts w:cstheme="majorBidi"/>
          <w:szCs w:val="24"/>
        </w:rPr>
        <w:t>beberapa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perbedaan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signifikan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dari</w:t>
      </w:r>
      <w:proofErr w:type="spellEnd"/>
      <w:r w:rsidRPr="00A547B1">
        <w:rPr>
          <w:rFonts w:cstheme="majorBidi"/>
          <w:szCs w:val="24"/>
        </w:rPr>
        <w:t xml:space="preserve"> </w:t>
      </w:r>
      <w:r w:rsidR="00912521" w:rsidRPr="00A547B1">
        <w:rPr>
          <w:rFonts w:cstheme="majorBidi"/>
          <w:szCs w:val="24"/>
        </w:rPr>
        <w:t xml:space="preserve">framework COBIT 2019 dan NIST Cybersecurity Framework (NIST CSF) </w:t>
      </w:r>
      <w:proofErr w:type="spellStart"/>
      <w:r w:rsidR="00912521" w:rsidRPr="00A547B1">
        <w:rPr>
          <w:rFonts w:cstheme="majorBidi"/>
          <w:szCs w:val="24"/>
        </w:rPr>
        <w:t>bisa</w:t>
      </w:r>
      <w:proofErr w:type="spellEnd"/>
      <w:r w:rsidR="00912521" w:rsidRPr="00A547B1">
        <w:rPr>
          <w:rFonts w:cstheme="majorBidi"/>
          <w:szCs w:val="24"/>
        </w:rPr>
        <w:t xml:space="preserve"> </w:t>
      </w:r>
      <w:proofErr w:type="spellStart"/>
      <w:r w:rsidR="00912521" w:rsidRPr="00A547B1">
        <w:rPr>
          <w:rFonts w:cstheme="majorBidi"/>
          <w:szCs w:val="24"/>
        </w:rPr>
        <w:t>dilihat</w:t>
      </w:r>
      <w:proofErr w:type="spellEnd"/>
      <w:r w:rsidR="00912521" w:rsidRPr="00A547B1">
        <w:rPr>
          <w:rFonts w:cstheme="majorBidi"/>
          <w:szCs w:val="24"/>
        </w:rPr>
        <w:t xml:space="preserve"> </w:t>
      </w:r>
      <w:proofErr w:type="spellStart"/>
      <w:r w:rsidR="00912521" w:rsidRPr="00A547B1">
        <w:rPr>
          <w:rFonts w:cstheme="majorBidi"/>
          <w:szCs w:val="24"/>
        </w:rPr>
        <w:t>dari</w:t>
      </w:r>
      <w:proofErr w:type="spellEnd"/>
      <w:r w:rsidR="00912521" w:rsidRPr="00A547B1">
        <w:rPr>
          <w:rFonts w:cstheme="majorBidi"/>
          <w:szCs w:val="24"/>
        </w:rPr>
        <w:t xml:space="preserve"> list </w:t>
      </w:r>
      <w:proofErr w:type="spellStart"/>
      <w:r w:rsidR="00912521" w:rsidRPr="00A547B1">
        <w:rPr>
          <w:rFonts w:cstheme="majorBidi"/>
          <w:szCs w:val="24"/>
        </w:rPr>
        <w:t>berikut</w:t>
      </w:r>
      <w:proofErr w:type="spellEnd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510"/>
        <w:gridCol w:w="2965"/>
      </w:tblGrid>
      <w:tr w:rsidR="0092687F" w:rsidRPr="00A547B1" w14:paraId="4E97D2E6" w14:textId="77777777" w:rsidTr="0092687F">
        <w:trPr>
          <w:trHeight w:val="315"/>
        </w:trPr>
        <w:tc>
          <w:tcPr>
            <w:tcW w:w="2160" w:type="dxa"/>
            <w:shd w:val="clear" w:color="auto" w:fill="auto"/>
            <w:vAlign w:val="center"/>
            <w:hideMark/>
          </w:tcPr>
          <w:p w14:paraId="144FFD79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Aspek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BBBD9EE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COBIT 2019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0A46A88" w14:textId="77777777" w:rsidR="0092687F" w:rsidRPr="00A547B1" w:rsidRDefault="0092687F" w:rsidP="0092687F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b/>
                <w:bCs/>
                <w:color w:val="000000"/>
                <w:szCs w:val="24"/>
              </w:rPr>
              <w:t>NIST CSF</w:t>
            </w:r>
          </w:p>
        </w:tc>
      </w:tr>
      <w:tr w:rsidR="0092687F" w:rsidRPr="00A547B1" w14:paraId="024D49DA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182A62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>Tujuan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C2E30B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menyeluruh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10B06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9FFAC4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A16D42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Framework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8D609E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Terdiri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40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(Governance &amp; Management Objectives)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647C28F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Terbagi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menjadi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lima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utama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: Identify, Protect, Detect, Respond, Recover (ID.RPR).</w:t>
            </w:r>
          </w:p>
        </w:tc>
      </w:tr>
      <w:tr w:rsidR="0092687F" w:rsidRPr="00A547B1" w14:paraId="210857B6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4081392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Utama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87B1FDB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mengawasi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6681EA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Membangun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kemampuan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memulihkan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87A748F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5819B2DD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CEFA8A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semua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proses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dihadapi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sesuai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toleransi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41258C0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eksplisit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siklus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hidup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: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respons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pemulihan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1844E220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CD687B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Kepatuhan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D2225D0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peraturan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seperti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GDPR, HIPAA, PCI DSS.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221199C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Membantu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mematuhi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regulasi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relevan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melalui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integrasi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berbasis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EA86991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25A3AB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Pendekatan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terhadap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2E44D3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bagian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manajemen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5B72D02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kerangka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sangat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rinci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menangani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aspek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3740130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7DE6D4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Teknologi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B6440B8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pengelolaan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perlindungan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infrastruktur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dan data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01380C6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melindungi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aset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kritis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keras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perangkat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lunak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data,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sistem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informasi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ancaman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26402FD8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3026F15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105BC32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Menyediakan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memantau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efektivitas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risiko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3411B457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fungsi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deteksi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pemantauan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berkelanjutan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mengidentifikasi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potensi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insiden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66E47F88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07783AD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Keselarasan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Tujuan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A7583D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Menyelaraskan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secara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keseluruhan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mendukung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strategis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94F00F4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Meskipun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NIST juga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bahwa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tidak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menghambat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pencapaian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bisnis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lebih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besar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631320CD" w14:textId="77777777" w:rsidTr="0092687F">
        <w:trPr>
          <w:trHeight w:val="630"/>
        </w:trPr>
        <w:tc>
          <w:tcPr>
            <w:tcW w:w="2160" w:type="dxa"/>
            <w:shd w:val="clear" w:color="auto" w:fill="auto"/>
            <w:vAlign w:val="center"/>
            <w:hideMark/>
          </w:tcPr>
          <w:p w14:paraId="66FD7E03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Fleksibilitas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Skalabilitas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5D831B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Dapat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diterapkan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di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fleksibilitas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penyesuaian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tujuan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71F870F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Fleksibel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dapat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diadaptasi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sesuai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dengan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ukuran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kompleksitas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kebutuhan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sibernya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054A80B7" w14:textId="77777777" w:rsidTr="0092687F">
        <w:trPr>
          <w:trHeight w:val="945"/>
        </w:trPr>
        <w:tc>
          <w:tcPr>
            <w:tcW w:w="2160" w:type="dxa"/>
            <w:shd w:val="clear" w:color="auto" w:fill="auto"/>
            <w:vAlign w:val="center"/>
            <w:hideMark/>
          </w:tcPr>
          <w:p w14:paraId="6FDE4D9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lastRenderedPageBreak/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Stakeholder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E5349A9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Menekankan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pentingnya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keterlibatan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tingkat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eksekutif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hingga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operasional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C3DAE0A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Fokus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pada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kolaborasi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antara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berbagai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pemangku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kepentingan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dalam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organisasi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termasuk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pihak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eksternal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memastikan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holistik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  <w:tr w:rsidR="0092687F" w:rsidRPr="00A547B1" w14:paraId="5BC763CA" w14:textId="77777777" w:rsidTr="0092687F">
        <w:trPr>
          <w:trHeight w:val="960"/>
        </w:trPr>
        <w:tc>
          <w:tcPr>
            <w:tcW w:w="2160" w:type="dxa"/>
            <w:shd w:val="clear" w:color="auto" w:fill="auto"/>
            <w:vAlign w:val="center"/>
            <w:hideMark/>
          </w:tcPr>
          <w:p w14:paraId="1638A01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5630B6C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Dokumentasi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komprehensif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mencakup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implementasi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evaluasi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kinerja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tata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kelola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  <w:tc>
          <w:tcPr>
            <w:tcW w:w="2965" w:type="dxa"/>
            <w:shd w:val="clear" w:color="auto" w:fill="auto"/>
            <w:vAlign w:val="center"/>
            <w:hideMark/>
          </w:tcPr>
          <w:p w14:paraId="13B9D905" w14:textId="77777777" w:rsidR="0092687F" w:rsidRPr="00A547B1" w:rsidRDefault="0092687F" w:rsidP="0092687F">
            <w:pPr>
              <w:spacing w:after="0" w:line="240" w:lineRule="auto"/>
              <w:rPr>
                <w:rFonts w:eastAsia="Times New Roman" w:cstheme="majorBidi"/>
                <w:color w:val="000000"/>
                <w:szCs w:val="24"/>
              </w:rPr>
            </w:pP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Memberikan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panduan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teknis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yang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jelas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dan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praktis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,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serta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referensi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untuk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mengintegrasikan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kontrol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keamanan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berdasarkan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standar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 xml:space="preserve"> </w:t>
            </w:r>
            <w:proofErr w:type="spellStart"/>
            <w:r w:rsidRPr="00A547B1">
              <w:rPr>
                <w:rFonts w:eastAsia="Times New Roman" w:cstheme="majorBidi"/>
                <w:color w:val="000000"/>
                <w:szCs w:val="24"/>
              </w:rPr>
              <w:t>industri</w:t>
            </w:r>
            <w:proofErr w:type="spellEnd"/>
            <w:r w:rsidRPr="00A547B1">
              <w:rPr>
                <w:rFonts w:eastAsia="Times New Roman" w:cstheme="majorBidi"/>
                <w:color w:val="000000"/>
                <w:szCs w:val="24"/>
              </w:rPr>
              <w:t>.</w:t>
            </w:r>
          </w:p>
        </w:tc>
      </w:tr>
    </w:tbl>
    <w:p w14:paraId="2AB0C1AD" w14:textId="37AB42E0" w:rsidR="000B4213" w:rsidRPr="00A547B1" w:rsidRDefault="0092687F" w:rsidP="0092687F">
      <w:pPr>
        <w:spacing w:line="276" w:lineRule="auto"/>
        <w:jc w:val="center"/>
        <w:rPr>
          <w:rFonts w:cstheme="majorBidi"/>
          <w:szCs w:val="24"/>
        </w:rPr>
      </w:pPr>
      <w:r w:rsidRPr="00A547B1">
        <w:rPr>
          <w:rFonts w:cstheme="majorBidi"/>
          <w:szCs w:val="24"/>
        </w:rPr>
        <w:t>Tabel 1.3 framework COBIT 2019 dan NIST Cybersecurity Framework (NIST CSF)</w:t>
      </w:r>
    </w:p>
    <w:p w14:paraId="6BEC2922" w14:textId="3BE511AB" w:rsidR="0092687F" w:rsidRPr="00A547B1" w:rsidRDefault="000B4213" w:rsidP="0092687F">
      <w:pPr>
        <w:spacing w:line="276" w:lineRule="auto"/>
        <w:ind w:firstLine="720"/>
        <w:jc w:val="both"/>
        <w:rPr>
          <w:rFonts w:cstheme="majorBidi"/>
          <w:szCs w:val="24"/>
        </w:rPr>
      </w:pP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garis </w:t>
      </w:r>
      <w:proofErr w:type="spellStart"/>
      <w:r w:rsidRPr="00A547B1">
        <w:rPr>
          <w:rFonts w:cstheme="majorBidi"/>
          <w:szCs w:val="24"/>
        </w:rPr>
        <w:t>besar</w:t>
      </w:r>
      <w:proofErr w:type="spellEnd"/>
      <w:r w:rsidRPr="00A547B1">
        <w:rPr>
          <w:rFonts w:cstheme="majorBidi"/>
          <w:szCs w:val="24"/>
        </w:rPr>
        <w:t xml:space="preserve"> COBIT 2019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berfokus</w:t>
      </w:r>
      <w:proofErr w:type="spellEnd"/>
      <w:r w:rsidRPr="00A547B1">
        <w:rPr>
          <w:rFonts w:cstheme="majorBidi"/>
          <w:szCs w:val="24"/>
        </w:rPr>
        <w:t xml:space="preserve"> pada tata </w:t>
      </w:r>
      <w:proofErr w:type="spellStart"/>
      <w:r w:rsidRPr="00A547B1">
        <w:rPr>
          <w:rFonts w:cstheme="majorBidi"/>
          <w:szCs w:val="24"/>
        </w:rPr>
        <w:t>kelola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secara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keseluruhan</w:t>
      </w:r>
      <w:proofErr w:type="spellEnd"/>
      <w:r w:rsidRPr="00A547B1">
        <w:rPr>
          <w:rFonts w:cstheme="majorBidi"/>
          <w:szCs w:val="24"/>
        </w:rPr>
        <w:t xml:space="preserve">,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menekankan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integrasi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dalam</w:t>
      </w:r>
      <w:proofErr w:type="spellEnd"/>
      <w:r w:rsidRPr="00A547B1">
        <w:rPr>
          <w:rFonts w:cstheme="majorBidi"/>
          <w:szCs w:val="24"/>
        </w:rPr>
        <w:t xml:space="preserve"> proses </w:t>
      </w:r>
      <w:proofErr w:type="spellStart"/>
      <w:r w:rsidRPr="00A547B1">
        <w:rPr>
          <w:rFonts w:cstheme="majorBidi"/>
          <w:szCs w:val="24"/>
        </w:rPr>
        <w:t>bisnis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manajemen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. COBIT </w:t>
      </w:r>
      <w:proofErr w:type="spellStart"/>
      <w:r w:rsidRPr="00A547B1">
        <w:rPr>
          <w:rFonts w:cstheme="majorBidi"/>
          <w:szCs w:val="24"/>
        </w:rPr>
        <w:t>menawarkan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luas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untuk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TI </w:t>
      </w:r>
      <w:proofErr w:type="spellStart"/>
      <w:r w:rsidRPr="00A547B1">
        <w:rPr>
          <w:rFonts w:cstheme="majorBidi"/>
          <w:szCs w:val="24"/>
        </w:rPr>
        <w:t>dalam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mendukung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tujuan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strategis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organisasi.sedangkan</w:t>
      </w:r>
      <w:proofErr w:type="spellEnd"/>
      <w:r w:rsidRPr="00A547B1">
        <w:rPr>
          <w:rFonts w:cstheme="majorBidi"/>
          <w:szCs w:val="24"/>
        </w:rPr>
        <w:t xml:space="preserve"> NIST CSF sangat </w:t>
      </w:r>
      <w:proofErr w:type="spellStart"/>
      <w:r w:rsidRPr="00A547B1">
        <w:rPr>
          <w:rFonts w:cstheme="majorBidi"/>
          <w:szCs w:val="24"/>
        </w:rPr>
        <w:t>terfokus</w:t>
      </w:r>
      <w:proofErr w:type="spellEnd"/>
      <w:r w:rsidRPr="00A547B1">
        <w:rPr>
          <w:rFonts w:cstheme="majorBidi"/>
          <w:szCs w:val="24"/>
        </w:rPr>
        <w:t xml:space="preserve"> pada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pendekatan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berbasis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risiko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rinci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praktis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untuk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mengelola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keamanan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. Framework </w:t>
      </w:r>
      <w:proofErr w:type="spellStart"/>
      <w:r w:rsidRPr="00A547B1">
        <w:rPr>
          <w:rFonts w:cstheme="majorBidi"/>
          <w:szCs w:val="24"/>
        </w:rPr>
        <w:t>ini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cocok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bagi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organisasi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mencari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pedoman</w:t>
      </w:r>
      <w:proofErr w:type="spellEnd"/>
      <w:r w:rsidRPr="00A547B1">
        <w:rPr>
          <w:rFonts w:cstheme="majorBidi"/>
          <w:szCs w:val="24"/>
        </w:rPr>
        <w:t xml:space="preserve"> yang </w:t>
      </w:r>
      <w:proofErr w:type="spellStart"/>
      <w:r w:rsidRPr="00A547B1">
        <w:rPr>
          <w:rFonts w:cstheme="majorBidi"/>
          <w:szCs w:val="24"/>
        </w:rPr>
        <w:t>lebih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spesifik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terkait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dengan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ancaman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siber</w:t>
      </w:r>
      <w:proofErr w:type="spellEnd"/>
      <w:r w:rsidRPr="00A547B1">
        <w:rPr>
          <w:rFonts w:cstheme="majorBidi"/>
          <w:szCs w:val="24"/>
        </w:rPr>
        <w:t xml:space="preserve"> dan </w:t>
      </w:r>
      <w:proofErr w:type="spellStart"/>
      <w:r w:rsidRPr="00A547B1">
        <w:rPr>
          <w:rFonts w:cstheme="majorBidi"/>
          <w:szCs w:val="24"/>
        </w:rPr>
        <w:t>kesiapan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terhadap</w:t>
      </w:r>
      <w:proofErr w:type="spellEnd"/>
      <w:r w:rsidRPr="00A547B1">
        <w:rPr>
          <w:rFonts w:cstheme="majorBidi"/>
          <w:szCs w:val="24"/>
        </w:rPr>
        <w:t xml:space="preserve"> </w:t>
      </w:r>
      <w:proofErr w:type="spellStart"/>
      <w:r w:rsidRPr="00A547B1">
        <w:rPr>
          <w:rFonts w:cstheme="majorBidi"/>
          <w:szCs w:val="24"/>
        </w:rPr>
        <w:t>insiden</w:t>
      </w:r>
      <w:proofErr w:type="spellEnd"/>
      <w:r w:rsidRPr="00A547B1">
        <w:rPr>
          <w:rFonts w:cstheme="majorBidi"/>
          <w:szCs w:val="24"/>
        </w:rPr>
        <w:t>.</w:t>
      </w:r>
    </w:p>
    <w:p w14:paraId="5DE39BF2" w14:textId="77777777" w:rsidR="0092687F" w:rsidRDefault="0092687F">
      <w:pPr>
        <w:rPr>
          <w:rFonts w:cstheme="majorBidi"/>
        </w:rPr>
      </w:pPr>
      <w:r>
        <w:rPr>
          <w:rFonts w:cstheme="majorBidi"/>
        </w:rPr>
        <w:br w:type="page"/>
      </w:r>
    </w:p>
    <w:p w14:paraId="2C39AE6B" w14:textId="6E32800B" w:rsidR="000B4213" w:rsidRDefault="0092687F" w:rsidP="0092687F">
      <w:pPr>
        <w:pStyle w:val="Heading1"/>
      </w:pPr>
      <w:bookmarkStart w:id="21" w:name="_Toc180430658"/>
      <w:r>
        <w:lastRenderedPageBreak/>
        <w:t>BAB V</w:t>
      </w:r>
      <w:bookmarkEnd w:id="21"/>
    </w:p>
    <w:p w14:paraId="22670C80" w14:textId="14FEA87C" w:rsidR="0092687F" w:rsidRDefault="0092687F" w:rsidP="0092687F">
      <w:pPr>
        <w:pStyle w:val="Heading1"/>
      </w:pPr>
      <w:bookmarkStart w:id="22" w:name="_Toc180430659"/>
      <w:r>
        <w:t>KESIMPULAN</w:t>
      </w:r>
      <w:bookmarkEnd w:id="22"/>
    </w:p>
    <w:p w14:paraId="089248F5" w14:textId="6F05A369" w:rsidR="0092687F" w:rsidRDefault="0092687F" w:rsidP="0092687F"/>
    <w:p w14:paraId="15824271" w14:textId="77777777" w:rsidR="00A547B1" w:rsidRDefault="00F7509A" w:rsidP="00F7509A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detail Domain Framework </w:t>
      </w:r>
      <w:proofErr w:type="spellStart"/>
      <w:r>
        <w:t>Cobit</w:t>
      </w:r>
      <w:proofErr w:type="spellEnd"/>
      <w:r>
        <w:t xml:space="preserve"> 2019 </w:t>
      </w:r>
      <w:proofErr w:type="spellStart"/>
      <w:r>
        <w:t>dengan</w:t>
      </w:r>
      <w:proofErr w:type="spellEnd"/>
      <w:r>
        <w:t xml:space="preserve"> NIST CSF </w:t>
      </w:r>
      <w:proofErr w:type="spellStart"/>
      <w:r w:rsidR="00A547B1">
        <w:t>yaitu</w:t>
      </w:r>
      <w:proofErr w:type="spellEnd"/>
      <w:r>
        <w:t>:</w:t>
      </w:r>
    </w:p>
    <w:p w14:paraId="75DD315B" w14:textId="48A6CC6E" w:rsidR="00F7509A" w:rsidRDefault="00A547B1" w:rsidP="00F7509A">
      <w:pPr>
        <w:jc w:val="both"/>
      </w:pPr>
      <w:proofErr w:type="spellStart"/>
      <w:r>
        <w:t>Persamaan</w:t>
      </w:r>
      <w:proofErr w:type="spellEnd"/>
      <w:r w:rsidR="00F7509A">
        <w:t xml:space="preserve"> </w:t>
      </w:r>
    </w:p>
    <w:p w14:paraId="41BB5942" w14:textId="1506147D" w:rsidR="00F7509A" w:rsidRDefault="00F7509A" w:rsidP="00F7509A">
      <w:pPr>
        <w:pStyle w:val="ListParagraph"/>
        <w:numPr>
          <w:ilvl w:val="0"/>
          <w:numId w:val="24"/>
        </w:numPr>
        <w:jc w:val="both"/>
      </w:pPr>
      <w:r>
        <w:t xml:space="preserve">MEM01: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pada NIST ICS1: </w:t>
      </w:r>
      <w:proofErr w:type="spellStart"/>
      <w:r>
        <w:t>Inventarisasi</w:t>
      </w:r>
      <w:proofErr w:type="spellEnd"/>
      <w:r>
        <w:t xml:space="preserve"> Aset yang Sah dan ACS1: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14:paraId="465AED21" w14:textId="25AC3980" w:rsidR="0092687F" w:rsidRDefault="00F7509A" w:rsidP="000B192D">
      <w:pPr>
        <w:pStyle w:val="ListParagraph"/>
        <w:numPr>
          <w:ilvl w:val="0"/>
          <w:numId w:val="24"/>
        </w:numPr>
        <w:jc w:val="both"/>
      </w:pPr>
      <w:r>
        <w:t xml:space="preserve">MEM02: </w:t>
      </w:r>
      <w:proofErr w:type="spellStart"/>
      <w:r>
        <w:t>Mengelola</w:t>
      </w:r>
      <w:proofErr w:type="spellEnd"/>
      <w:r>
        <w:t xml:space="preserve"> Perubahan </w:t>
      </w:r>
      <w:proofErr w:type="spellStart"/>
      <w:r>
        <w:t>dengan</w:t>
      </w:r>
      <w:proofErr w:type="spellEnd"/>
      <w:r>
        <w:t xml:space="preserve"> IR8: </w:t>
      </w:r>
      <w:proofErr w:type="spellStart"/>
      <w:r>
        <w:t>Manajemen</w:t>
      </w:r>
      <w:proofErr w:type="spellEnd"/>
      <w:r>
        <w:t xml:space="preserve"> Perubahan.MEM03: </w:t>
      </w:r>
      <w:proofErr w:type="spellStart"/>
      <w:r>
        <w:t>Mengelola</w:t>
      </w:r>
      <w:proofErr w:type="spellEnd"/>
      <w:r>
        <w:t xml:space="preserve"> Kinerja </w:t>
      </w:r>
      <w:proofErr w:type="spellStart"/>
      <w:r>
        <w:t>dengan</w:t>
      </w:r>
      <w:proofErr w:type="spellEnd"/>
      <w:r>
        <w:t xml:space="preserve"> DCS-1: </w:t>
      </w:r>
      <w:proofErr w:type="spellStart"/>
      <w:r>
        <w:t>Penggunaan</w:t>
      </w:r>
      <w:proofErr w:type="spellEnd"/>
      <w:r>
        <w:t xml:space="preserve"> Software yang Aman</w:t>
      </w:r>
    </w:p>
    <w:p w14:paraId="32629E63" w14:textId="058BBEA7" w:rsidR="00A547B1" w:rsidRDefault="00A547B1" w:rsidP="00A547B1">
      <w:pPr>
        <w:jc w:val="both"/>
      </w:pPr>
      <w:proofErr w:type="spellStart"/>
      <w:r>
        <w:t>Perbedaan</w:t>
      </w:r>
      <w:proofErr w:type="spellEnd"/>
    </w:p>
    <w:p w14:paraId="58784796" w14:textId="77777777" w:rsidR="00A547B1" w:rsidRDefault="00A547B1" w:rsidP="00A547B1">
      <w:pPr>
        <w:jc w:val="both"/>
      </w:pPr>
    </w:p>
    <w:p w14:paraId="5B2699F9" w14:textId="53AF3D0A" w:rsidR="00A838C5" w:rsidRDefault="00A838C5" w:rsidP="00A838C5">
      <w:pPr>
        <w:jc w:val="both"/>
      </w:pPr>
    </w:p>
    <w:p w14:paraId="04C5925C" w14:textId="6FC4D001" w:rsidR="00A838C5" w:rsidRDefault="00132F78" w:rsidP="00A838C5">
      <w:pPr>
        <w:jc w:val="center"/>
        <w:rPr>
          <w:color w:val="FF0000"/>
        </w:rPr>
      </w:pPr>
      <w:proofErr w:type="spellStart"/>
      <w:r>
        <w:rPr>
          <w:color w:val="FF0000"/>
        </w:rPr>
        <w:t>Tolong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ditambahkan</w:t>
      </w:r>
      <w:proofErr w:type="spellEnd"/>
    </w:p>
    <w:p w14:paraId="0E52126E" w14:textId="7D99BAC8" w:rsidR="004837F5" w:rsidRDefault="004837F5">
      <w:pPr>
        <w:rPr>
          <w:color w:val="FF0000"/>
        </w:rPr>
      </w:pPr>
      <w:r>
        <w:rPr>
          <w:color w:val="FF0000"/>
        </w:rPr>
        <w:br w:type="page"/>
      </w:r>
    </w:p>
    <w:p w14:paraId="0D9F8D09" w14:textId="795EE9C9" w:rsidR="004837F5" w:rsidRDefault="004837F5" w:rsidP="004837F5">
      <w:pPr>
        <w:pStyle w:val="Heading1"/>
      </w:pPr>
      <w:bookmarkStart w:id="23" w:name="_Toc180430660"/>
      <w:r>
        <w:lastRenderedPageBreak/>
        <w:t>DAFTAR PUSTAKA</w:t>
      </w:r>
      <w:bookmarkEnd w:id="23"/>
    </w:p>
    <w:p w14:paraId="493BCCC3" w14:textId="162B41B7" w:rsidR="004837F5" w:rsidRDefault="004837F5" w:rsidP="004837F5"/>
    <w:p w14:paraId="72F49E78" w14:textId="77777777" w:rsidR="004837F5" w:rsidRDefault="004837F5" w:rsidP="004837F5">
      <w:pPr>
        <w:jc w:val="both"/>
      </w:pPr>
      <w:r>
        <w:t>ISACA. (2019). COBIT 2019 Framework: Introduction and Methodology.</w:t>
      </w:r>
    </w:p>
    <w:p w14:paraId="2D704626" w14:textId="77777777" w:rsidR="004837F5" w:rsidRDefault="004837F5" w:rsidP="004837F5">
      <w:pPr>
        <w:jc w:val="both"/>
      </w:pPr>
      <w:r>
        <w:t>National Institute of Standards and Technology (NIST). (2020). Framework for Improving Critical Infrastructure Cybersecurity Version 1.1.</w:t>
      </w:r>
    </w:p>
    <w:p w14:paraId="1484BA09" w14:textId="473FF0A7" w:rsidR="004837F5" w:rsidRDefault="004837F5" w:rsidP="004837F5">
      <w:pPr>
        <w:jc w:val="both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TI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>.</w:t>
      </w:r>
    </w:p>
    <w:p w14:paraId="15CE287C" w14:textId="48C0C63E" w:rsidR="003D6EFF" w:rsidRDefault="003D6EFF" w:rsidP="004837F5">
      <w:pPr>
        <w:jc w:val="both"/>
      </w:pPr>
    </w:p>
    <w:p w14:paraId="672F89A5" w14:textId="2DA2BA39" w:rsidR="003D6EFF" w:rsidRPr="003D6EFF" w:rsidRDefault="003D6EFF" w:rsidP="004837F5">
      <w:pPr>
        <w:jc w:val="both"/>
        <w:rPr>
          <w:color w:val="FF0000"/>
        </w:rPr>
      </w:pPr>
      <w:proofErr w:type="spellStart"/>
      <w:r>
        <w:rPr>
          <w:color w:val="FF0000"/>
        </w:rPr>
        <w:t>Tolong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ditambahkan</w:t>
      </w:r>
      <w:proofErr w:type="spellEnd"/>
    </w:p>
    <w:sectPr w:rsidR="003D6EFF" w:rsidRPr="003D6EFF" w:rsidSect="00C746E5">
      <w:pgSz w:w="11909" w:h="16834" w:code="9"/>
      <w:pgMar w:top="2275" w:right="1699" w:bottom="2275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A66"/>
    <w:multiLevelType w:val="hybridMultilevel"/>
    <w:tmpl w:val="C96842D2"/>
    <w:lvl w:ilvl="0" w:tplc="C38EC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F4966"/>
    <w:multiLevelType w:val="multilevel"/>
    <w:tmpl w:val="1E784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41D4167"/>
    <w:multiLevelType w:val="multilevel"/>
    <w:tmpl w:val="4D3C75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5F2503"/>
    <w:multiLevelType w:val="multilevel"/>
    <w:tmpl w:val="8098D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A5ADB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7E002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03ED9"/>
    <w:multiLevelType w:val="hybridMultilevel"/>
    <w:tmpl w:val="40F0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E6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BE0A2E"/>
    <w:multiLevelType w:val="multilevel"/>
    <w:tmpl w:val="15C0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D50D70"/>
    <w:multiLevelType w:val="hybridMultilevel"/>
    <w:tmpl w:val="BA54C004"/>
    <w:lvl w:ilvl="0" w:tplc="A274C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160400"/>
    <w:multiLevelType w:val="hybridMultilevel"/>
    <w:tmpl w:val="C0B4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22A7A"/>
    <w:multiLevelType w:val="hybridMultilevel"/>
    <w:tmpl w:val="6F6A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70890"/>
    <w:multiLevelType w:val="multilevel"/>
    <w:tmpl w:val="3F2AAC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C65777C"/>
    <w:multiLevelType w:val="hybridMultilevel"/>
    <w:tmpl w:val="10BC7C62"/>
    <w:lvl w:ilvl="0" w:tplc="34EEEA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6357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2C50800"/>
    <w:multiLevelType w:val="multilevel"/>
    <w:tmpl w:val="4D3C75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C126F38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DF373E5"/>
    <w:multiLevelType w:val="multilevel"/>
    <w:tmpl w:val="9B244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EF071FE"/>
    <w:multiLevelType w:val="multilevel"/>
    <w:tmpl w:val="32125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C20AF1"/>
    <w:multiLevelType w:val="hybridMultilevel"/>
    <w:tmpl w:val="D74050DC"/>
    <w:lvl w:ilvl="0" w:tplc="1EE6B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6462C"/>
    <w:multiLevelType w:val="hybridMultilevel"/>
    <w:tmpl w:val="9B1E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C2FEC"/>
    <w:multiLevelType w:val="multilevel"/>
    <w:tmpl w:val="15C0E7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CE65B99"/>
    <w:multiLevelType w:val="multilevel"/>
    <w:tmpl w:val="7C88D7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A773ED"/>
    <w:multiLevelType w:val="multilevel"/>
    <w:tmpl w:val="13C8571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260577884">
    <w:abstractNumId w:val="6"/>
  </w:num>
  <w:num w:numId="2" w16cid:durableId="659776743">
    <w:abstractNumId w:val="13"/>
  </w:num>
  <w:num w:numId="3" w16cid:durableId="246622172">
    <w:abstractNumId w:val="21"/>
  </w:num>
  <w:num w:numId="4" w16cid:durableId="800809715">
    <w:abstractNumId w:val="12"/>
  </w:num>
  <w:num w:numId="5" w16cid:durableId="515970858">
    <w:abstractNumId w:val="13"/>
  </w:num>
  <w:num w:numId="6" w16cid:durableId="1202859694">
    <w:abstractNumId w:val="13"/>
    <w:lvlOverride w:ilvl="0">
      <w:startOverride w:val="1"/>
    </w:lvlOverride>
  </w:num>
  <w:num w:numId="7" w16cid:durableId="2021277331">
    <w:abstractNumId w:val="3"/>
  </w:num>
  <w:num w:numId="8" w16cid:durableId="16587026">
    <w:abstractNumId w:val="19"/>
  </w:num>
  <w:num w:numId="9" w16cid:durableId="2109307252">
    <w:abstractNumId w:val="9"/>
  </w:num>
  <w:num w:numId="10" w16cid:durableId="991180989">
    <w:abstractNumId w:val="0"/>
  </w:num>
  <w:num w:numId="11" w16cid:durableId="535779855">
    <w:abstractNumId w:val="13"/>
    <w:lvlOverride w:ilvl="0">
      <w:startOverride w:val="1"/>
    </w:lvlOverride>
  </w:num>
  <w:num w:numId="12" w16cid:durableId="1420638353">
    <w:abstractNumId w:val="8"/>
  </w:num>
  <w:num w:numId="13" w16cid:durableId="1272126499">
    <w:abstractNumId w:val="16"/>
  </w:num>
  <w:num w:numId="14" w16cid:durableId="236285794">
    <w:abstractNumId w:val="18"/>
  </w:num>
  <w:num w:numId="15" w16cid:durableId="564030064">
    <w:abstractNumId w:val="4"/>
  </w:num>
  <w:num w:numId="16" w16cid:durableId="1997342856">
    <w:abstractNumId w:val="14"/>
  </w:num>
  <w:num w:numId="17" w16cid:durableId="674235809">
    <w:abstractNumId w:val="1"/>
  </w:num>
  <w:num w:numId="18" w16cid:durableId="20711730">
    <w:abstractNumId w:val="10"/>
  </w:num>
  <w:num w:numId="19" w16cid:durableId="204149043">
    <w:abstractNumId w:val="5"/>
  </w:num>
  <w:num w:numId="20" w16cid:durableId="999769783">
    <w:abstractNumId w:val="22"/>
  </w:num>
  <w:num w:numId="21" w16cid:durableId="428624532">
    <w:abstractNumId w:val="7"/>
  </w:num>
  <w:num w:numId="22" w16cid:durableId="833451099">
    <w:abstractNumId w:val="15"/>
  </w:num>
  <w:num w:numId="23" w16cid:durableId="236406395">
    <w:abstractNumId w:val="23"/>
  </w:num>
  <w:num w:numId="24" w16cid:durableId="1219248518">
    <w:abstractNumId w:val="20"/>
  </w:num>
  <w:num w:numId="25" w16cid:durableId="1455751215">
    <w:abstractNumId w:val="11"/>
  </w:num>
  <w:num w:numId="26" w16cid:durableId="1031150603">
    <w:abstractNumId w:val="2"/>
  </w:num>
  <w:num w:numId="27" w16cid:durableId="21379848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E5"/>
    <w:rsid w:val="000416BC"/>
    <w:rsid w:val="00042160"/>
    <w:rsid w:val="00042771"/>
    <w:rsid w:val="0004344B"/>
    <w:rsid w:val="000B4213"/>
    <w:rsid w:val="00132F78"/>
    <w:rsid w:val="00147578"/>
    <w:rsid w:val="00161574"/>
    <w:rsid w:val="00254AE9"/>
    <w:rsid w:val="0028672A"/>
    <w:rsid w:val="002E3C46"/>
    <w:rsid w:val="00314A9A"/>
    <w:rsid w:val="00324576"/>
    <w:rsid w:val="00360DCE"/>
    <w:rsid w:val="00376789"/>
    <w:rsid w:val="003D6EFF"/>
    <w:rsid w:val="00480DC8"/>
    <w:rsid w:val="004837F5"/>
    <w:rsid w:val="004C3686"/>
    <w:rsid w:val="00574810"/>
    <w:rsid w:val="005A4415"/>
    <w:rsid w:val="005D3D25"/>
    <w:rsid w:val="006465E2"/>
    <w:rsid w:val="00652635"/>
    <w:rsid w:val="00655644"/>
    <w:rsid w:val="006736D1"/>
    <w:rsid w:val="00674A8D"/>
    <w:rsid w:val="006812CC"/>
    <w:rsid w:val="00705EBC"/>
    <w:rsid w:val="007B339C"/>
    <w:rsid w:val="008C0C9D"/>
    <w:rsid w:val="008C353E"/>
    <w:rsid w:val="008E1C80"/>
    <w:rsid w:val="009122BC"/>
    <w:rsid w:val="00912521"/>
    <w:rsid w:val="0092687F"/>
    <w:rsid w:val="009524F5"/>
    <w:rsid w:val="00984D52"/>
    <w:rsid w:val="009C3CF2"/>
    <w:rsid w:val="00A26FB7"/>
    <w:rsid w:val="00A547B1"/>
    <w:rsid w:val="00A838C5"/>
    <w:rsid w:val="00A87242"/>
    <w:rsid w:val="00A964D0"/>
    <w:rsid w:val="00AA4FD4"/>
    <w:rsid w:val="00AF6CBD"/>
    <w:rsid w:val="00B04564"/>
    <w:rsid w:val="00B402FE"/>
    <w:rsid w:val="00BB0387"/>
    <w:rsid w:val="00C03531"/>
    <w:rsid w:val="00C746E5"/>
    <w:rsid w:val="00C85555"/>
    <w:rsid w:val="00CA2EA4"/>
    <w:rsid w:val="00D13A18"/>
    <w:rsid w:val="00D43619"/>
    <w:rsid w:val="00D952E8"/>
    <w:rsid w:val="00E056FD"/>
    <w:rsid w:val="00E85BBC"/>
    <w:rsid w:val="00EE3070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36C18"/>
  <w15:chartTrackingRefBased/>
  <w15:docId w15:val="{60C0E6A9-4988-4E0C-8D4B-23C071E4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el"/>
    <w:qFormat/>
    <w:rsid w:val="00E056FD"/>
    <w:rPr>
      <w:rFonts w:asciiTheme="majorBidi" w:hAnsiTheme="majorBidi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B402F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FD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C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402FE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D95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6FD"/>
    <w:rPr>
      <w:rFonts w:asciiTheme="majorBidi" w:eastAsiaTheme="majorEastAsia" w:hAnsiTheme="majorBid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DCE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5EB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5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E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5E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05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DD1775-1C77-498F-AFEB-A0E67980C92E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FF24-2AF8-4DB8-9628-1A16D727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19</Pages>
  <Words>3111</Words>
  <Characters>20785</Characters>
  <Application>Microsoft Office Word</Application>
  <DocSecurity>0</DocSecurity>
  <Lines>716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rido mr</cp:lastModifiedBy>
  <cp:revision>43</cp:revision>
  <dcterms:created xsi:type="dcterms:W3CDTF">2024-10-21T04:05:00Z</dcterms:created>
  <dcterms:modified xsi:type="dcterms:W3CDTF">2024-10-21T12:25:00Z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868ad9607db1ad9dc04d722dccec34898c7eecd17d29be49c22d25ff8be36467</vt:lpwstr>
  </property>
</Properties>
</file>