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8B19" w14:textId="56C4EB75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UJIAN TENGAH SEMESTER</w:t>
      </w:r>
    </w:p>
    <w:p w14:paraId="0E403309" w14:textId="2F9BBE48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GANJIL TAHUN AKADEMIK 2024/2025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283"/>
        <w:gridCol w:w="3305"/>
        <w:gridCol w:w="1709"/>
        <w:gridCol w:w="283"/>
        <w:gridCol w:w="2872"/>
      </w:tblGrid>
      <w:tr w:rsidR="00DF7254" w:rsidRPr="00336341" w14:paraId="11745494" w14:textId="77777777" w:rsidTr="00DF7254">
        <w:tc>
          <w:tcPr>
            <w:tcW w:w="909" w:type="dxa"/>
          </w:tcPr>
          <w:p w14:paraId="49DFB309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14:paraId="1BAF1703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  <w:p w14:paraId="4538FEB7" w14:textId="0C83CF49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  <w:tc>
          <w:tcPr>
            <w:tcW w:w="278" w:type="dxa"/>
          </w:tcPr>
          <w:p w14:paraId="65C3B2E3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622AA6F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14590097" w14:textId="1AF11FAC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308" w:type="dxa"/>
          </w:tcPr>
          <w:p w14:paraId="52625E9C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ASEP RIDWAN HIDAYAT</w:t>
            </w:r>
          </w:p>
          <w:p w14:paraId="2A601CE4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231012050036</w:t>
            </w:r>
          </w:p>
          <w:p w14:paraId="36909670" w14:textId="152DDAE6" w:rsidR="00DF7254" w:rsidRPr="00336341" w:rsidRDefault="00235D16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02MKME001</w:t>
            </w:r>
          </w:p>
        </w:tc>
        <w:tc>
          <w:tcPr>
            <w:tcW w:w="1710" w:type="dxa"/>
          </w:tcPr>
          <w:p w14:paraId="031FC42A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Mata Kuliah</w:t>
            </w:r>
          </w:p>
          <w:p w14:paraId="129AE9CE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Studi</w:t>
            </w:r>
          </w:p>
          <w:p w14:paraId="63E80600" w14:textId="1AEB478A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Fakultas</w:t>
            </w:r>
          </w:p>
        </w:tc>
        <w:tc>
          <w:tcPr>
            <w:tcW w:w="270" w:type="dxa"/>
          </w:tcPr>
          <w:p w14:paraId="36EAF685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53607B45" w14:textId="77777777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8180A4D" w14:textId="3765E740" w:rsidR="00DF7254" w:rsidRPr="00336341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14:paraId="2F7C9DE5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Statistik dan Data Analysis</w:t>
            </w:r>
          </w:p>
          <w:p w14:paraId="741ADE4F" w14:textId="77777777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Teknik Informatika S2</w:t>
            </w:r>
          </w:p>
          <w:p w14:paraId="573B1A7F" w14:textId="4931FF4D" w:rsidR="00DF7254" w:rsidRPr="00336341" w:rsidRDefault="00DF7254" w:rsidP="00DF72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Pasca Sarjana</w:t>
            </w:r>
          </w:p>
        </w:tc>
      </w:tr>
    </w:tbl>
    <w:p w14:paraId="51FB79E9" w14:textId="77777777" w:rsidR="00DF7254" w:rsidRPr="00336341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500E4DA" w14:textId="07ED7934" w:rsidR="00235D16" w:rsidRPr="00336341" w:rsidRDefault="00B664F9" w:rsidP="00235D16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76762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Jawaban </w:t>
      </w:r>
      <w:r w:rsidR="00235D16" w:rsidRPr="0077676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No. 1</w:t>
      </w:r>
    </w:p>
    <w:p w14:paraId="2301EA1D" w14:textId="6021B878" w:rsidR="00A72BCB" w:rsidRPr="00336341" w:rsidRDefault="00A72BCB" w:rsidP="001F7567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Berikut adalah data berkelompok dari hasil survey tinggi mahasiswa </w:t>
      </w:r>
      <w:r w:rsidR="008A0999" w:rsidRPr="00336341">
        <w:rPr>
          <w:rFonts w:asciiTheme="majorBidi" w:hAnsiTheme="majorBidi" w:cstheme="majorBidi"/>
          <w:sz w:val="24"/>
          <w:szCs w:val="24"/>
        </w:rPr>
        <w:t xml:space="preserve">Prodi MIPA Jurusan Matematika sebagai berikut : </w:t>
      </w:r>
    </w:p>
    <w:p w14:paraId="5D22F91B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W w:w="5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88"/>
      </w:tblGrid>
      <w:tr w:rsidR="00A72BCB" w:rsidRPr="00336341" w14:paraId="3D3F8628" w14:textId="77777777" w:rsidTr="00A72BCB">
        <w:trPr>
          <w:trHeight w:val="864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5FDCD85" w14:textId="77777777" w:rsidR="00A72BCB" w:rsidRPr="00336341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4C2255B" w14:textId="77777777" w:rsidR="00A72BCB" w:rsidRPr="00336341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Frekuensi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</w:tr>
      <w:tr w:rsidR="00A72BCB" w:rsidRPr="00336341" w14:paraId="43767796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490A7A75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208B0BF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A72BCB" w:rsidRPr="00336341" w14:paraId="06DE3959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2D690D5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6C7EFEF6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72BCB" w:rsidRPr="00336341" w14:paraId="43A482D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64AB6B8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B506AD6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72BCB" w:rsidRPr="00336341" w14:paraId="3653246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93C64C0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CF1C9C8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72BCB" w:rsidRPr="00336341" w14:paraId="45BE7B3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2EA87E14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10F98602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72BCB" w:rsidRPr="00336341" w14:paraId="6D18E621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7893C21" w14:textId="77777777" w:rsidR="00A72BCB" w:rsidRPr="00336341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26D48758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A72BCB" w:rsidRPr="00336341" w14:paraId="304A5F5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6F417998" w14:textId="77777777" w:rsidR="00A72BCB" w:rsidRPr="00336341" w:rsidRDefault="00A72BCB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DE2B4EE" w14:textId="77777777" w:rsidR="00A72BCB" w:rsidRPr="00336341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</w:tr>
    </w:tbl>
    <w:p w14:paraId="2CCAB5E2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3F7D6F2" w14:textId="5A2F40E1" w:rsidR="00A72BCB" w:rsidRPr="00336341" w:rsidRDefault="004E7162" w:rsidP="00EF7033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</w:rPr>
        <w:t>ANALISIS PEMUSATAN DATA</w:t>
      </w:r>
    </w:p>
    <w:p w14:paraId="7007C620" w14:textId="5757194E" w:rsidR="001F7567" w:rsidRPr="00336341" w:rsidRDefault="00EF7033" w:rsidP="00EF7033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NILAI RATA-RATA MEAN</w:t>
      </w:r>
    </w:p>
    <w:p w14:paraId="473566D1" w14:textId="0A909B1D" w:rsidR="001F7567" w:rsidRPr="00336341" w:rsidRDefault="001F7567" w:rsidP="00EF7033">
      <w:pPr>
        <w:pStyle w:val="NoSpacing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Diketahuin </w:t>
      </w:r>
      <m:oMath>
        <m:r>
          <w:rPr>
            <w:rFonts w:ascii="Cambria Math" w:hAnsi="Cambria Math" w:cstheme="majorBidi"/>
            <w:sz w:val="24"/>
            <w:szCs w:val="24"/>
          </w:rPr>
          <m:t>N=80</m:t>
        </m:r>
      </m:oMath>
      <w:r w:rsidR="0074139C" w:rsidRPr="00336341">
        <w:rPr>
          <w:rFonts w:asciiTheme="majorBidi" w:eastAsiaTheme="minorEastAsia" w:hAnsiTheme="majorBidi" w:cstheme="majorBidi"/>
          <w:sz w:val="24"/>
          <w:szCs w:val="24"/>
        </w:rPr>
        <w:t>, Karena jenis data berkelompok maka dilakukan pencarian nilai titik Tengah terlebih dahulu.</w:t>
      </w:r>
    </w:p>
    <w:p w14:paraId="439FDDA5" w14:textId="77777777" w:rsidR="00A72BCB" w:rsidRPr="00336341" w:rsidRDefault="00A72BCB" w:rsidP="00235D16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1500"/>
        <w:gridCol w:w="2380"/>
        <w:gridCol w:w="816"/>
      </w:tblGrid>
      <w:tr w:rsidR="00A95AAA" w:rsidRPr="00336341" w14:paraId="310BA605" w14:textId="77777777" w:rsidTr="00F10DF7">
        <w:trPr>
          <w:trHeight w:val="864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3C4387D" w14:textId="77777777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bookmarkStart w:id="0" w:name="_Hlk181070955"/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9B7D2A7" w14:textId="2B6760E4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Frekuensi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C190FD5" w14:textId="27BE9DBB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Titik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18813CF1" w14:textId="0C093A1D" w:rsidR="00A95AAA" w:rsidRPr="00336341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336341" w14:paraId="3E1ED542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26ECD7B3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71BA53F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A9F5D12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EC246B1" w14:textId="7FFA9790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912</w:t>
            </w:r>
          </w:p>
        </w:tc>
      </w:tr>
      <w:tr w:rsidR="00A95AAA" w:rsidRPr="00336341" w14:paraId="1DAE1099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FE82077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3246C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ED1259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89B0224" w14:textId="3CB925BC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1570</w:t>
            </w:r>
          </w:p>
        </w:tc>
      </w:tr>
      <w:tr w:rsidR="00A95AAA" w:rsidRPr="00336341" w14:paraId="532C9C80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9BF782D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17231D7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4EEB044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ECEC29" w14:textId="0907E5D4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2916</w:t>
            </w:r>
          </w:p>
        </w:tc>
      </w:tr>
      <w:tr w:rsidR="00A95AAA" w:rsidRPr="00336341" w14:paraId="5FB36C2F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717CB426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180FA3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E1CC78B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11FE57B" w14:textId="5C7A6000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4175</w:t>
            </w:r>
          </w:p>
        </w:tc>
      </w:tr>
      <w:tr w:rsidR="00A95AAA" w:rsidRPr="00336341" w14:paraId="0D7494DD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014A326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67B448D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201872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FA9BAEA" w14:textId="6FF43162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2580</w:t>
            </w:r>
          </w:p>
        </w:tc>
      </w:tr>
      <w:tr w:rsidR="00A95AAA" w:rsidRPr="00336341" w14:paraId="73173DBA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4C7FA904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83EA46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57BF67E1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5010485" w14:textId="49FCCBF8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1062</w:t>
            </w:r>
          </w:p>
        </w:tc>
      </w:tr>
      <w:tr w:rsidR="00A95AAA" w:rsidRPr="00336341" w14:paraId="78EBD358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5DA7F97C" w14:textId="77777777" w:rsidR="00A95AAA" w:rsidRPr="00336341" w:rsidRDefault="00A95AAA" w:rsidP="00A72BC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01B0010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76DE1C82" w14:textId="77777777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1F897FE" w14:textId="1986A136" w:rsidR="00A95AAA" w:rsidRPr="00336341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13215</w:t>
            </w:r>
          </w:p>
        </w:tc>
      </w:tr>
      <w:bookmarkEnd w:id="0"/>
    </w:tbl>
    <w:p w14:paraId="62FB0E90" w14:textId="77777777" w:rsidR="00FD23C2" w:rsidRPr="00336341" w:rsidRDefault="00FD23C2" w:rsidP="0074139C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</w:p>
    <w:p w14:paraId="372C07A7" w14:textId="3831A105" w:rsidR="00235D16" w:rsidRPr="00336341" w:rsidRDefault="0074139C" w:rsidP="00F10DF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Rumus Mean data berkelompok</w:t>
      </w:r>
    </w:p>
    <w:p w14:paraId="495F52F8" w14:textId="76176F7E" w:rsidR="0074139C" w:rsidRPr="00336341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 . x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55BA3009" w14:textId="22828E6D" w:rsidR="0074139C" w:rsidRPr="00336341" w:rsidRDefault="0074139C" w:rsidP="00F10DF7">
      <w:pPr>
        <w:pStyle w:val="NoSpacing"/>
        <w:ind w:left="720" w:firstLine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Maka :</w:t>
      </w:r>
    </w:p>
    <w:p w14:paraId="38965401" w14:textId="1F90AEE8" w:rsidR="0074139C" w:rsidRPr="00336341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13215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165.19</m:t>
          </m:r>
        </m:oMath>
      </m:oMathPara>
    </w:p>
    <w:p w14:paraId="09B22128" w14:textId="5644456F" w:rsidR="00FD23C2" w:rsidRDefault="007767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Jika menggunkan R sebagai berikut:</w:t>
      </w:r>
    </w:p>
    <w:p w14:paraId="718BA3A3" w14:textId="74474B39" w:rsidR="00776762" w:rsidRPr="00336341" w:rsidRDefault="007767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776762">
        <w:rPr>
          <w:rFonts w:asciiTheme="majorBidi" w:eastAsiaTheme="minorEastAsia" w:hAnsiTheme="majorBidi" w:cstheme="majorBidi"/>
          <w:b/>
          <w:bCs/>
          <w:sz w:val="24"/>
          <w:szCs w:val="24"/>
        </w:rPr>
        <w:drawing>
          <wp:inline distT="0" distB="0" distL="0" distR="0" wp14:anchorId="6E1DC2CA" wp14:editId="39EE79CE">
            <wp:extent cx="5943600" cy="1747520"/>
            <wp:effectExtent l="0" t="0" r="0" b="5080"/>
            <wp:docPr id="114845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F1B" w14:textId="77777777" w:rsidR="00FD23C2" w:rsidRPr="00336341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05D0139" w14:textId="4E9F06A5" w:rsidR="00FD23C2" w:rsidRPr="00336341" w:rsidRDefault="001F012C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</w:rPr>
        <w:t>Kesimpulan</w:t>
      </w:r>
    </w:p>
    <w:p w14:paraId="6DE427A9" w14:textId="55E5B9B7" w:rsidR="00FD23C2" w:rsidRPr="00336341" w:rsidRDefault="00FD23C2" w:rsidP="001F012C">
      <w:pPr>
        <w:pStyle w:val="NoSpacing"/>
        <w:ind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Didapat nilai rata-rata tinggi badan </w:t>
      </w:r>
      <w:r w:rsidR="001F012C" w:rsidRPr="00336341">
        <w:rPr>
          <w:rFonts w:asciiTheme="majorBidi" w:hAnsiTheme="majorBidi" w:cstheme="majorBidi"/>
          <w:sz w:val="24"/>
          <w:szCs w:val="24"/>
        </w:rPr>
        <w:t>Prodi MIPA Jurusan Matematika</w:t>
      </w:r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>adalah 165.19</w:t>
      </w:r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>cm. jadi rata-rata tinggi badan setiap mahasiswa 165.1</w:t>
      </w:r>
      <w:r w:rsidR="00490E4C">
        <w:rPr>
          <w:rFonts w:asciiTheme="majorBidi" w:eastAsiaTheme="minorEastAsia" w:hAnsiTheme="majorBidi" w:cstheme="majorBidi"/>
          <w:sz w:val="24"/>
          <w:szCs w:val="24"/>
        </w:rPr>
        <w:t>9</w:t>
      </w:r>
      <w:r w:rsidR="001F012C" w:rsidRPr="00336341">
        <w:rPr>
          <w:rFonts w:asciiTheme="majorBidi" w:eastAsiaTheme="minorEastAsia" w:hAnsiTheme="majorBidi" w:cstheme="majorBidi"/>
          <w:sz w:val="24"/>
          <w:szCs w:val="24"/>
        </w:rPr>
        <w:t xml:space="preserve"> cm.</w:t>
      </w:r>
    </w:p>
    <w:p w14:paraId="707A5976" w14:textId="77777777" w:rsidR="001F012C" w:rsidRPr="00336341" w:rsidRDefault="001F012C" w:rsidP="00FD23C2">
      <w:pPr>
        <w:pStyle w:val="NoSpacing"/>
        <w:ind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7A696416" w14:textId="77777777" w:rsidR="00FD23C2" w:rsidRPr="00336341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5937C2C" w14:textId="32DB81D0" w:rsidR="0074139C" w:rsidRPr="00336341" w:rsidRDefault="00EF7033" w:rsidP="0074139C">
      <w:pPr>
        <w:pStyle w:val="NoSpacing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NILAI TENGAH </w:t>
      </w:r>
      <w:r w:rsidR="00FD23C2"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MEDIAN</w:t>
      </w:r>
    </w:p>
    <w:p w14:paraId="2FCCB752" w14:textId="77777777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93"/>
        <w:gridCol w:w="2338"/>
        <w:gridCol w:w="1143"/>
        <w:gridCol w:w="1244"/>
        <w:gridCol w:w="816"/>
      </w:tblGrid>
      <w:tr w:rsidR="00A95AAA" w:rsidRPr="00336341" w14:paraId="0AD29758" w14:textId="77777777" w:rsidTr="00D17253">
        <w:trPr>
          <w:trHeight w:val="864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711CDA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410A8EE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Frekuensi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(f)</m:t>
              </m:r>
            </m:oMath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18FF9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Titik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1170" w:type="dxa"/>
            <w:vAlign w:val="center"/>
          </w:tcPr>
          <w:p w14:paraId="53125597" w14:textId="77777777" w:rsidR="00A95AAA" w:rsidRPr="00336341" w:rsidRDefault="00000000" w:rsidP="00D1725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kum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16A66D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Calibri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Lower Boundary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9F8DA1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336341" w14:paraId="4BF9A50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C04CFC1" w14:textId="292ED8D8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150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154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6FA2EF3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8BFCB2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1170" w:type="dxa"/>
          </w:tcPr>
          <w:p w14:paraId="50E062AA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21" w:type="dxa"/>
          </w:tcPr>
          <w:p w14:paraId="4B35FE01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149.5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715E5BE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912</w:t>
            </w:r>
          </w:p>
        </w:tc>
      </w:tr>
      <w:tr w:rsidR="00A95AAA" w:rsidRPr="00336341" w14:paraId="12E3FC5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33E03FF" w14:textId="43D65B3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155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159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D2C156B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3E842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1170" w:type="dxa"/>
          </w:tcPr>
          <w:p w14:paraId="7C60EE0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121" w:type="dxa"/>
          </w:tcPr>
          <w:p w14:paraId="2D97D01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417DF7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1570</w:t>
            </w:r>
          </w:p>
        </w:tc>
      </w:tr>
      <w:tr w:rsidR="00A95AAA" w:rsidRPr="00336341" w14:paraId="5D294C5B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F5587D3" w14:textId="7EC180AE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160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164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1F48962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B50A3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1170" w:type="dxa"/>
          </w:tcPr>
          <w:p w14:paraId="4256CF9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121" w:type="dxa"/>
          </w:tcPr>
          <w:p w14:paraId="17663F8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8A0D57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2916</w:t>
            </w:r>
          </w:p>
        </w:tc>
      </w:tr>
      <w:tr w:rsidR="00A95AAA" w:rsidRPr="00336341" w14:paraId="76AF1BA0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14632603" w14:textId="248E724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 xml:space="preserve">165 </w:t>
            </w:r>
            <w:r w:rsidR="001F012C"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 xml:space="preserve"> 169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AB60A9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4C14A5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1170" w:type="dxa"/>
          </w:tcPr>
          <w:p w14:paraId="364D3B9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121" w:type="dxa"/>
          </w:tcPr>
          <w:p w14:paraId="4BF3661F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164.5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3A1866E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FF0000"/>
                <w:kern w:val="0"/>
                <w:sz w:val="24"/>
                <w:szCs w:val="24"/>
                <w14:ligatures w14:val="none"/>
              </w:rPr>
              <w:t>4175</w:t>
            </w:r>
          </w:p>
        </w:tc>
      </w:tr>
      <w:tr w:rsidR="00A95AAA" w:rsidRPr="00336341" w14:paraId="11708DC6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6C3B805" w14:textId="57299278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170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174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0D776B11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953171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1170" w:type="dxa"/>
          </w:tcPr>
          <w:p w14:paraId="43A96B67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1121" w:type="dxa"/>
          </w:tcPr>
          <w:p w14:paraId="558A2209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F48A86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2580</w:t>
            </w:r>
          </w:p>
        </w:tc>
      </w:tr>
      <w:tr w:rsidR="00A95AAA" w:rsidRPr="00336341" w14:paraId="788DE171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25FB9410" w14:textId="1742982A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175 </w:t>
            </w:r>
            <w:r w:rsidR="001F012C"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 xml:space="preserve"> 179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F6BE6F4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8800E0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170" w:type="dxa"/>
          </w:tcPr>
          <w:p w14:paraId="619649DF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1121" w:type="dxa"/>
          </w:tcPr>
          <w:p w14:paraId="5D9CC833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2B944B6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1062</w:t>
            </w:r>
          </w:p>
        </w:tc>
      </w:tr>
      <w:tr w:rsidR="00A95AAA" w:rsidRPr="00336341" w14:paraId="747AF29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760E9865" w14:textId="77777777" w:rsidR="00A95AAA" w:rsidRPr="00336341" w:rsidRDefault="00A95AAA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28F94DB5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26EBB2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</w:tcPr>
          <w:p w14:paraId="132D0ECB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1" w:type="dxa"/>
          </w:tcPr>
          <w:p w14:paraId="429D306D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57A5A8" w14:textId="77777777" w:rsidR="00A95AAA" w:rsidRPr="00336341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13215</w:t>
            </w:r>
          </w:p>
        </w:tc>
      </w:tr>
    </w:tbl>
    <w:p w14:paraId="5EE29F9A" w14:textId="77777777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B09418E" w14:textId="360B3AC5" w:rsidR="0074139C" w:rsidRPr="00336341" w:rsidRDefault="00F10DF7" w:rsidP="0074139C">
      <w:pPr>
        <w:pStyle w:val="NoSpacing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Median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= LB+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kum&lt;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med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. I</m:t>
          </m:r>
        </m:oMath>
      </m:oMathPara>
    </w:p>
    <w:p w14:paraId="226E3A22" w14:textId="207F3E72" w:rsidR="0074139C" w:rsidRPr="00336341" w:rsidRDefault="00FD23C2" w:rsidP="0074139C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Diketahui dari table diatas :</w:t>
      </w:r>
    </w:p>
    <w:p w14:paraId="1A131356" w14:textId="36A7E94E" w:rsidR="00FD23C2" w:rsidRPr="00336341" w:rsidRDefault="00000000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=40</m:t>
        </m:r>
      </m:oMath>
      <w:r w:rsidR="00FD23C2" w:rsidRPr="00336341">
        <w:rPr>
          <w:rFonts w:asciiTheme="majorBidi" w:eastAsiaTheme="minorEastAsia" w:hAnsiTheme="majorBidi" w:cstheme="majorBidi"/>
          <w:sz w:val="24"/>
          <w:szCs w:val="24"/>
        </w:rPr>
        <w:t>, posisi median ada di data 40</w:t>
      </w:r>
    </w:p>
    <w:p w14:paraId="669F4A9C" w14:textId="16BDF3E3" w:rsidR="00FD23C2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Kelas  posisi ke 40 adalah 165-169</w:t>
      </w:r>
    </w:p>
    <w:p w14:paraId="5668A371" w14:textId="42B8CC42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LB = 164.5</w:t>
      </w:r>
    </w:p>
    <w:p w14:paraId="76076924" w14:textId="42F49179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Frekuensi Median 25</w:t>
      </w:r>
    </w:p>
    <w:p w14:paraId="4E8AD8F9" w14:textId="7E40A384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Frekuensi Kumulatif sebelum kelas media 34</w:t>
      </w:r>
    </w:p>
    <w:p w14:paraId="4B775F9F" w14:textId="3A38AD2C" w:rsidR="00A95AAA" w:rsidRPr="00336341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Panjang interval kelas  atau I = 5</w:t>
      </w:r>
    </w:p>
    <w:p w14:paraId="5D4BBC98" w14:textId="77777777" w:rsidR="00A95AAA" w:rsidRPr="00336341" w:rsidRDefault="00A95AAA" w:rsidP="00A95AAA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2A7D348" w14:textId="7DA84C84" w:rsidR="00A95AAA" w:rsidRPr="00336341" w:rsidRDefault="00A95AAA" w:rsidP="00A95AAA">
      <w:pPr>
        <w:pStyle w:val="NoSpacing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Median= 164.5+(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) ×5</m:t>
          </m:r>
        </m:oMath>
      </m:oMathPara>
    </w:p>
    <w:p w14:paraId="7A943116" w14:textId="7EA51B59" w:rsidR="00A95AAA" w:rsidRPr="00776762" w:rsidRDefault="00A95AAA" w:rsidP="006A0882">
      <w:pPr>
        <w:pStyle w:val="NoSpacing"/>
        <w:spacing w:line="276" w:lineRule="auto"/>
        <w:rPr>
          <w:rFonts w:asciiTheme="majorBidi" w:eastAsiaTheme="minorEastAsia" w:hAnsiTheme="majorBidi" w:cstheme="majorBidi"/>
          <w:b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Median= 164.5+1.2=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165.7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 atau 166</m:t>
          </m:r>
        </m:oMath>
      </m:oMathPara>
    </w:p>
    <w:p w14:paraId="012BA817" w14:textId="77777777" w:rsidR="00776762" w:rsidRDefault="00776762" w:rsidP="006A0882">
      <w:pPr>
        <w:pStyle w:val="NoSpacing"/>
        <w:spacing w:line="276" w:lineRule="auto"/>
        <w:rPr>
          <w:rFonts w:asciiTheme="majorBidi" w:eastAsiaTheme="minorEastAsia" w:hAnsiTheme="majorBidi" w:cstheme="majorBidi"/>
          <w:b/>
          <w:sz w:val="24"/>
          <w:szCs w:val="24"/>
        </w:rPr>
      </w:pPr>
      <w:r>
        <w:rPr>
          <w:rFonts w:asciiTheme="majorBidi" w:eastAsiaTheme="minorEastAsia" w:hAnsiTheme="majorBidi" w:cstheme="majorBidi"/>
          <w:b/>
          <w:sz w:val="24"/>
          <w:szCs w:val="24"/>
        </w:rPr>
        <w:t>Jika menggunakan R sebagai berikut</w:t>
      </w:r>
    </w:p>
    <w:p w14:paraId="6085CF3F" w14:textId="614939BB" w:rsidR="00776762" w:rsidRPr="00336341" w:rsidRDefault="00776762" w:rsidP="006A0882">
      <w:pPr>
        <w:pStyle w:val="NoSpacing"/>
        <w:spacing w:line="276" w:lineRule="auto"/>
        <w:rPr>
          <w:rFonts w:asciiTheme="majorBidi" w:eastAsiaTheme="minorEastAsia" w:hAnsiTheme="majorBidi" w:cstheme="majorBidi"/>
          <w:b/>
          <w:sz w:val="24"/>
          <w:szCs w:val="24"/>
        </w:rPr>
      </w:pPr>
      <w:r w:rsidRPr="00776762">
        <w:rPr>
          <w:rFonts w:asciiTheme="majorBidi" w:eastAsiaTheme="minorEastAsia" w:hAnsiTheme="majorBidi" w:cstheme="majorBidi"/>
          <w:b/>
          <w:sz w:val="24"/>
          <w:szCs w:val="24"/>
        </w:rPr>
        <w:lastRenderedPageBreak/>
        <w:drawing>
          <wp:inline distT="0" distB="0" distL="0" distR="0" wp14:anchorId="51389B98" wp14:editId="2FD4E6E5">
            <wp:extent cx="5943600" cy="1771015"/>
            <wp:effectExtent l="0" t="0" r="0" b="635"/>
            <wp:docPr id="5618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Theme="minorEastAsia" w:hAnsiTheme="majorBidi" w:cstheme="majorBidi"/>
          <w:b/>
          <w:sz w:val="24"/>
          <w:szCs w:val="24"/>
        </w:rPr>
        <w:t xml:space="preserve"> </w:t>
      </w:r>
    </w:p>
    <w:p w14:paraId="22DD02FE" w14:textId="310ACAB3" w:rsidR="001F012C" w:rsidRPr="00336341" w:rsidRDefault="001F012C" w:rsidP="006A0882">
      <w:pPr>
        <w:pStyle w:val="NoSpacing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b/>
          <w:sz w:val="24"/>
          <w:szCs w:val="24"/>
        </w:rPr>
        <w:t xml:space="preserve">Kesimpulan </w:t>
      </w:r>
    </w:p>
    <w:p w14:paraId="4B6847B8" w14:textId="740D3B95" w:rsidR="00A95AAA" w:rsidRPr="00B664F9" w:rsidRDefault="00A95AAA" w:rsidP="001F012C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664F9">
        <w:rPr>
          <w:rFonts w:asciiTheme="majorBidi" w:hAnsiTheme="majorBidi" w:cstheme="majorBidi"/>
          <w:sz w:val="24"/>
          <w:szCs w:val="24"/>
        </w:rPr>
        <w:t>Jadi nilai median</w:t>
      </w:r>
      <w:r w:rsidR="001F012C" w:rsidRPr="00B664F9">
        <w:rPr>
          <w:rFonts w:asciiTheme="majorBidi" w:hAnsiTheme="majorBidi" w:cstheme="majorBidi"/>
          <w:sz w:val="24"/>
          <w:szCs w:val="24"/>
        </w:rPr>
        <w:t xml:space="preserve"> atau nilai tengan tinggi badan mahasisawa </w:t>
      </w:r>
      <w:r w:rsidRPr="00B664F9">
        <w:rPr>
          <w:rFonts w:asciiTheme="majorBidi" w:hAnsiTheme="majorBidi" w:cstheme="majorBidi"/>
          <w:sz w:val="24"/>
          <w:szCs w:val="24"/>
        </w:rPr>
        <w:t>diatas adalah 165.7</w:t>
      </w:r>
      <w:r w:rsidR="00490E4C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≈166</m:t>
        </m:r>
      </m:oMath>
      <w:r w:rsidRPr="00B664F9">
        <w:rPr>
          <w:rFonts w:asciiTheme="majorBidi" w:hAnsiTheme="majorBidi" w:cstheme="majorBidi"/>
          <w:sz w:val="24"/>
          <w:szCs w:val="24"/>
        </w:rPr>
        <w:t xml:space="preserve"> cm</w:t>
      </w:r>
      <w:r w:rsidR="00490E4C">
        <w:rPr>
          <w:rFonts w:asciiTheme="majorBidi" w:hAnsiTheme="majorBidi" w:cstheme="majorBidi"/>
          <w:sz w:val="24"/>
          <w:szCs w:val="24"/>
        </w:rPr>
        <w:t>,</w:t>
      </w:r>
      <w:r w:rsidR="001F012C" w:rsidRPr="00B664F9">
        <w:rPr>
          <w:rFonts w:asciiTheme="majorBidi" w:hAnsiTheme="majorBidi" w:cstheme="majorBidi"/>
          <w:sz w:val="24"/>
          <w:szCs w:val="24"/>
        </w:rPr>
        <w:t xml:space="preserve"> </w:t>
      </w:r>
      <w:r w:rsidR="00490E4C">
        <w:rPr>
          <w:rFonts w:asciiTheme="majorBidi" w:hAnsiTheme="majorBidi" w:cstheme="majorBidi"/>
          <w:sz w:val="24"/>
          <w:szCs w:val="24"/>
        </w:rPr>
        <w:t xml:space="preserve">berada </w:t>
      </w:r>
      <w:r w:rsidR="001F012C" w:rsidRPr="00B664F9">
        <w:rPr>
          <w:rFonts w:asciiTheme="majorBidi" w:hAnsiTheme="majorBidi" w:cstheme="majorBidi"/>
          <w:sz w:val="24"/>
          <w:szCs w:val="24"/>
        </w:rPr>
        <w:t>d</w:t>
      </w:r>
      <w:r w:rsidR="00490E4C">
        <w:rPr>
          <w:rFonts w:asciiTheme="majorBidi" w:hAnsiTheme="majorBidi" w:cstheme="majorBidi"/>
          <w:sz w:val="24"/>
          <w:szCs w:val="24"/>
        </w:rPr>
        <w:t>i</w:t>
      </w:r>
      <w:r w:rsidR="001F012C" w:rsidRPr="00B664F9">
        <w:rPr>
          <w:rFonts w:asciiTheme="majorBidi" w:hAnsiTheme="majorBidi" w:cstheme="majorBidi"/>
          <w:sz w:val="24"/>
          <w:szCs w:val="24"/>
        </w:rPr>
        <w:t>range 165</w:t>
      </w:r>
      <w:r w:rsidR="00B664F9">
        <w:rPr>
          <w:rFonts w:asciiTheme="majorBidi" w:hAnsiTheme="majorBidi" w:cstheme="majorBidi"/>
          <w:sz w:val="24"/>
          <w:szCs w:val="24"/>
        </w:rPr>
        <w:t xml:space="preserve"> cm</w:t>
      </w:r>
      <w:r w:rsidR="001F012C" w:rsidRPr="00B664F9">
        <w:rPr>
          <w:rFonts w:asciiTheme="majorBidi" w:hAnsiTheme="majorBidi" w:cstheme="majorBidi"/>
          <w:sz w:val="24"/>
          <w:szCs w:val="24"/>
        </w:rPr>
        <w:t>-169</w:t>
      </w:r>
      <w:r w:rsidR="00B664F9">
        <w:rPr>
          <w:rFonts w:asciiTheme="majorBidi" w:hAnsiTheme="majorBidi" w:cstheme="majorBidi"/>
          <w:sz w:val="24"/>
          <w:szCs w:val="24"/>
        </w:rPr>
        <w:t xml:space="preserve"> cm</w:t>
      </w:r>
    </w:p>
    <w:p w14:paraId="09533E37" w14:textId="77777777" w:rsidR="001F012C" w:rsidRPr="00336341" w:rsidRDefault="001F012C" w:rsidP="001F012C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C1E8382" w14:textId="77777777" w:rsidR="000D057E" w:rsidRPr="00336341" w:rsidRDefault="000D057E" w:rsidP="00A95AAA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21AF601" w14:textId="3F1F4F71" w:rsidR="00F10DF7" w:rsidRPr="00336341" w:rsidRDefault="00F10DF7" w:rsidP="00F10DF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NILAI MODUS </w:t>
      </w:r>
    </w:p>
    <w:p w14:paraId="7ECF490A" w14:textId="60EC9141" w:rsidR="00F10DF7" w:rsidRPr="00336341" w:rsidRDefault="00F10DF7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Nilai modus data berkelompok dihitung dengan rumus</w:t>
      </w:r>
    </w:p>
    <w:p w14:paraId="785BE152" w14:textId="7DDA4E8B" w:rsidR="000D057E" w:rsidRPr="00336341" w:rsidRDefault="000D057E" w:rsidP="000D057E">
      <w:pPr>
        <w:pStyle w:val="NoSpacing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Modus</m:t>
          </m:r>
          <m:r>
            <w:rPr>
              <w:rFonts w:ascii="Cambria Math" w:hAnsi="Cambria Math" w:cstheme="majorBidi"/>
              <w:sz w:val="24"/>
              <w:szCs w:val="24"/>
            </w:rPr>
            <m:t>= LB+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. I</m:t>
          </m:r>
        </m:oMath>
      </m:oMathPara>
    </w:p>
    <w:p w14:paraId="72C7DC50" w14:textId="7F7F4BD5" w:rsidR="000D057E" w:rsidRPr="00336341" w:rsidRDefault="000D057E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Diketahui</w:t>
      </w:r>
    </w:p>
    <w:p w14:paraId="6D021631" w14:textId="02CF5C01" w:rsidR="000D057E" w:rsidRPr="00336341" w:rsidRDefault="000D057E" w:rsidP="00F10DF7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LB = 164.5</w:t>
      </w:r>
    </w:p>
    <w:p w14:paraId="23E96D6B" w14:textId="77777777" w:rsidR="000D057E" w:rsidRPr="00336341" w:rsidRDefault="000D057E" w:rsidP="00F10DF7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frekuensi sebelum kelas modus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=18</m:t>
          </m:r>
        </m:oMath>
      </m:oMathPara>
    </w:p>
    <w:p w14:paraId="6F5A3A37" w14:textId="252775A5" w:rsidR="000D057E" w:rsidRPr="00336341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frekuensi sesudah kelas modus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=25</m:t>
          </m:r>
        </m:oMath>
      </m:oMathPara>
    </w:p>
    <w:p w14:paraId="22C5BC6D" w14:textId="242BFE69" w:rsidR="000D057E" w:rsidRPr="00336341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I=5</m:t>
          </m:r>
        </m:oMath>
      </m:oMathPara>
    </w:p>
    <w:p w14:paraId="15A137A1" w14:textId="3A95CFC4" w:rsidR="000D057E" w:rsidRPr="00336341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Modus</m:t>
        </m:r>
        <m:r>
          <w:rPr>
            <w:rFonts w:ascii="Cambria Math" w:hAnsi="Cambria Math" w:cstheme="majorBidi"/>
            <w:sz w:val="24"/>
            <w:szCs w:val="24"/>
          </w:rPr>
          <m:t>= 164.5+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18 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18+25</m:t>
                </m:r>
              </m:den>
            </m:f>
          </m:e>
        </m:d>
        <m:r>
          <w:rPr>
            <w:rFonts w:ascii="Cambria Math" w:hAnsi="Cambria Math" w:cstheme="majorBidi"/>
            <w:sz w:val="24"/>
            <w:szCs w:val="24"/>
          </w:rPr>
          <m:t xml:space="preserve"> . 5=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16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.59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 xml:space="preserve"> atau 167</m:t>
        </m:r>
      </m:oMath>
      <w:r w:rsidR="00086F4D">
        <w:rPr>
          <w:rFonts w:asciiTheme="majorBidi" w:eastAsiaTheme="minorEastAsia" w:hAnsiTheme="majorBidi" w:cstheme="majorBidi"/>
          <w:b/>
          <w:sz w:val="24"/>
          <w:szCs w:val="24"/>
        </w:rPr>
        <w:t xml:space="preserve"> </w:t>
      </w:r>
    </w:p>
    <w:p w14:paraId="44DAB106" w14:textId="29298E5C" w:rsidR="000D057E" w:rsidRDefault="000D057E" w:rsidP="00086F4D">
      <w:pPr>
        <w:pStyle w:val="NoSpacing"/>
        <w:spacing w:line="360" w:lineRule="auto"/>
        <w:ind w:left="1440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Maka nilai modus didapat 166.59</w:t>
      </w:r>
      <w:r w:rsidR="00490E4C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 atau 167</w:t>
      </w:r>
    </w:p>
    <w:p w14:paraId="78DCA05D" w14:textId="77777777" w:rsidR="00FA3230" w:rsidRDefault="00FA3230" w:rsidP="00086F4D">
      <w:pPr>
        <w:pStyle w:val="NoSpacing"/>
        <w:spacing w:line="360" w:lineRule="auto"/>
        <w:ind w:left="1440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2DB2C789" w14:textId="50138BE2" w:rsidR="00086F4D" w:rsidRDefault="00086F4D" w:rsidP="00086F4D">
      <w:pPr>
        <w:pStyle w:val="NoSpacing"/>
        <w:spacing w:line="360" w:lineRule="auto"/>
        <w:ind w:left="144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086F4D">
        <w:rPr>
          <w:rFonts w:asciiTheme="majorBidi" w:eastAsiaTheme="minorEastAsia" w:hAnsiTheme="majorBidi" w:cstheme="majorBidi"/>
          <w:b/>
          <w:bCs/>
          <w:sz w:val="24"/>
          <w:szCs w:val="24"/>
        </w:rPr>
        <w:t>Jika menggunakan R Sebagai berikut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</w:p>
    <w:p w14:paraId="6D1F43A6" w14:textId="53BC59F0" w:rsidR="00086F4D" w:rsidRPr="00086F4D" w:rsidRDefault="00086F4D" w:rsidP="00086F4D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086F4D">
        <w:rPr>
          <w:rFonts w:asciiTheme="majorBidi" w:eastAsiaTheme="minorEastAsia" w:hAnsiTheme="majorBidi" w:cstheme="majorBidi"/>
          <w:b/>
          <w:bCs/>
          <w:sz w:val="24"/>
          <w:szCs w:val="24"/>
        </w:rPr>
        <w:drawing>
          <wp:inline distT="0" distB="0" distL="0" distR="0" wp14:anchorId="7BD31BD5" wp14:editId="2FD291C8">
            <wp:extent cx="5943600" cy="1653540"/>
            <wp:effectExtent l="0" t="0" r="0" b="3810"/>
            <wp:docPr id="199767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4561" w14:textId="77777777" w:rsidR="00F71D95" w:rsidRPr="00336341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53D59964" w14:textId="77777777" w:rsidR="00F71D95" w:rsidRPr="00336341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6D487531" w14:textId="0CA7BCDF" w:rsidR="000D057E" w:rsidRPr="00336341" w:rsidRDefault="00F71D95" w:rsidP="00F71D95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ANALISIS PENYEBARAN DATA</w:t>
      </w:r>
    </w:p>
    <w:p w14:paraId="2C0C7661" w14:textId="485507F9" w:rsidR="00F71D95" w:rsidRPr="00336341" w:rsidRDefault="00BC4B6D" w:rsidP="00F71D95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lastRenderedPageBreak/>
        <w:t>Dari data berkelompok didapat</w:t>
      </w:r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990"/>
        <w:gridCol w:w="1131"/>
        <w:gridCol w:w="1786"/>
        <w:gridCol w:w="1943"/>
      </w:tblGrid>
      <w:tr w:rsidR="00BC4B6D" w:rsidRPr="00336341" w14:paraId="63857F8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20C160F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Interval Tinggi (cm)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6F70B20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Frekuensi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b/>
                      <w:bCs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</m:e>
              </m:d>
            </m:oMath>
          </w:p>
          <w:p w14:paraId="04B73124" w14:textId="5164668A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E4F6F1" w14:textId="018FEA40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Titik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:sz w:val="24"/>
                  <w:szCs w:val="24"/>
                  <w14:ligatures w14:val="none"/>
                </w:rPr>
                <m:t>(x)</m:t>
              </m:r>
            </m:oMath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4E22C42" w14:textId="789EC70B" w:rsidR="00BC4B6D" w:rsidRPr="00336341" w:rsidRDefault="00000000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3C89601" w14:textId="789D6CFF" w:rsidR="00BC4B6D" w:rsidRPr="00336341" w:rsidRDefault="00000000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5FBFD476" w14:textId="77777777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 xml:space="preserve">f.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b/>
                            <w:bCs/>
                            <w:i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Bid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ajorBidi"/>
                                <w:b/>
                                <w:bCs/>
                                <w:i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theme="majorBidi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14:paraId="112F6D6C" w14:textId="08E8A2F2" w:rsidR="00BC4B6D" w:rsidRPr="00336341" w:rsidRDefault="00BC4B6D" w:rsidP="00BC4B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C4B6D" w:rsidRPr="00336341" w14:paraId="2A2FF06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137A6032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150 - 154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92532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A4D07F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8DF701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-13.2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C78B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173.94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B1044E6" w14:textId="16E3DBE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1043.64</w:t>
            </w:r>
          </w:p>
        </w:tc>
      </w:tr>
      <w:tr w:rsidR="00BC4B6D" w:rsidRPr="00336341" w14:paraId="67EB66F6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0C26E994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155 - 159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DB88C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1B85CC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7AE8C9D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-8.19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4F93F1B4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67.08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79AC7402" w14:textId="1DDD128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670.8</w:t>
            </w:r>
          </w:p>
        </w:tc>
      </w:tr>
      <w:tr w:rsidR="00BC4B6D" w:rsidRPr="00336341" w14:paraId="141E8C7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4CD9DD7C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160 - 164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12AA06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118910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BC3FF5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-3.19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9273586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10.18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3D20C3" w14:textId="6D64AEC5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183.2</w:t>
            </w:r>
          </w:p>
        </w:tc>
      </w:tr>
      <w:tr w:rsidR="00BC4B6D" w:rsidRPr="00336341" w14:paraId="2BFEE044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72FF90D6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165 - 169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4594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C0E1AA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F9E0270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BD047B2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3.28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5B5CAA" w14:textId="37DEADAA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82</w:t>
            </w:r>
          </w:p>
        </w:tc>
      </w:tr>
      <w:tr w:rsidR="00BC4B6D" w:rsidRPr="00336341" w14:paraId="3DCC55BF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BEE69DE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170 - 174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604955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EA1A1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6BF6F65C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C560EBF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46.37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0C80A1D0" w14:textId="2EB1F9D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695.55</w:t>
            </w:r>
          </w:p>
        </w:tc>
      </w:tr>
      <w:tr w:rsidR="00BC4B6D" w:rsidRPr="00336341" w14:paraId="683C7CB9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302482B" w14:textId="77777777" w:rsidR="00BC4B6D" w:rsidRPr="00336341" w:rsidRDefault="00BC4B6D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175 - 179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99773E8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4686C3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16ACCDDE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E628E31" w14:textId="77777777" w:rsidR="00BC4B6D" w:rsidRPr="00336341" w:rsidRDefault="00BC4B6D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139.42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5F5F81F" w14:textId="48BD039E" w:rsidR="00BC4B6D" w:rsidRPr="00336341" w:rsidRDefault="0089624F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836.52</w:t>
            </w:r>
          </w:p>
        </w:tc>
      </w:tr>
      <w:tr w:rsidR="00D314C9" w:rsidRPr="00336341" w14:paraId="1E14771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3768B22" w14:textId="77777777" w:rsidR="00D314C9" w:rsidRPr="00336341" w:rsidRDefault="00D314C9" w:rsidP="00BC4B6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C4838D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F776C9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7694F08E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DD7B62" w14:textId="77777777" w:rsidR="00D314C9" w:rsidRPr="00336341" w:rsidRDefault="00D314C9" w:rsidP="00BC4B6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DD34BEC" w14:textId="0425DECD" w:rsidR="00D314C9" w:rsidRPr="00336341" w:rsidRDefault="00D314C9" w:rsidP="00A172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33634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14:ligatures w14:val="none"/>
              </w:rPr>
              <w:t>3511.75</w:t>
            </w:r>
          </w:p>
        </w:tc>
      </w:tr>
    </w:tbl>
    <w:p w14:paraId="37D71DA7" w14:textId="206D750C" w:rsidR="00BC4B6D" w:rsidRPr="00336341" w:rsidRDefault="00613B69" w:rsidP="00F71D95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Dengan rumus Variansi :</w:t>
      </w:r>
    </w:p>
    <w:p w14:paraId="2979E270" w14:textId="203BBD84" w:rsidR="00613B69" w:rsidRPr="00336341" w:rsidRDefault="00000000" w:rsidP="00F71D95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f . 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b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ajorBidi"/>
                              <w:b/>
                              <w:bCs/>
                              <w:i/>
                              <w:color w:val="000000"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Bidi"/>
                              <w:color w:val="000000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Bidi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den>
          </m:f>
        </m:oMath>
      </m:oMathPara>
    </w:p>
    <w:p w14:paraId="11226F32" w14:textId="7FA78A6C" w:rsidR="00613B69" w:rsidRPr="00336341" w:rsidRDefault="00000000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3511.75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80-1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=44.45</m:t>
          </m:r>
        </m:oMath>
      </m:oMathPara>
    </w:p>
    <w:p w14:paraId="49160B80" w14:textId="4F97838C" w:rsidR="00D314C9" w:rsidRPr="00336341" w:rsidRDefault="00D314C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44.45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6.67</m:t>
          </m:r>
        </m:oMath>
      </m:oMathPara>
    </w:p>
    <w:p w14:paraId="7ED37452" w14:textId="4C86ECB8" w:rsidR="00613B69" w:rsidRPr="00336341" w:rsidRDefault="007B1326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Jadi penyebaran data nya dari setiap data ke rata-rata adalah </w:t>
      </w:r>
      <w:r w:rsidRPr="00336341">
        <w:rPr>
          <w:rFonts w:asciiTheme="majorBidi" w:hAnsiTheme="majorBidi" w:cstheme="majorBidi"/>
          <w:b/>
          <w:bCs/>
          <w:sz w:val="24"/>
          <w:szCs w:val="24"/>
        </w:rPr>
        <w:t>6.67</w:t>
      </w:r>
    </w:p>
    <w:p w14:paraId="50C244EF" w14:textId="77777777" w:rsidR="00FB7C61" w:rsidRPr="0033634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742E381" w14:textId="785B7564" w:rsidR="00FB7C61" w:rsidRPr="00336341" w:rsidRDefault="00FB7C61" w:rsidP="00FB7C61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6341">
        <w:rPr>
          <w:rFonts w:asciiTheme="majorBidi" w:hAnsiTheme="majorBidi" w:cstheme="majorBidi"/>
          <w:b/>
          <w:bCs/>
          <w:sz w:val="24"/>
          <w:szCs w:val="24"/>
          <w:u w:val="single"/>
        </w:rPr>
        <w:t>ANALISIS PENDUGAAN PARAMETER RATA-RATA, DENGAN TINGKAT SIGNIFIKAN 90%</w:t>
      </w:r>
    </w:p>
    <w:p w14:paraId="67B37357" w14:textId="345698C8" w:rsidR="003C6E91" w:rsidRPr="00336341" w:rsidRDefault="003C6E91" w:rsidP="00627714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 xml:space="preserve">Untuk penduga parameter menggunakan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 karena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tidak diketahui dan sampel berukuran besar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≥30</m:t>
        </m:r>
      </m:oMath>
      <w:r w:rsidR="00627714" w:rsidRPr="00336341">
        <w:rPr>
          <w:rFonts w:asciiTheme="majorBidi" w:hAnsiTheme="majorBidi" w:cstheme="majorBidi"/>
          <w:sz w:val="24"/>
          <w:szCs w:val="24"/>
        </w:rPr>
        <w:t xml:space="preserve"> , rumus yang digunakan:</w:t>
      </w:r>
    </w:p>
    <w:p w14:paraId="79300001" w14:textId="77EF2C6E" w:rsidR="00627714" w:rsidRPr="00336341" w:rsidRDefault="00000000" w:rsidP="00627714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&lt;μ 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</m:t>
          </m:r>
        </m:oMath>
      </m:oMathPara>
    </w:p>
    <w:p w14:paraId="29134393" w14:textId="4841CE82" w:rsidR="00A83491" w:rsidRPr="00336341" w:rsidRDefault="008A0999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hAnsiTheme="majorBidi" w:cstheme="majorBidi"/>
          <w:sz w:val="24"/>
          <w:szCs w:val="24"/>
        </w:rPr>
        <w:t>Diketahui dari hasil perhitungan sebelumnya</w:t>
      </w:r>
      <w:r w:rsidR="000A769B" w:rsidRPr="00336341">
        <w:rPr>
          <w:rFonts w:asciiTheme="majorBidi" w:hAnsiTheme="majorBidi" w:cstheme="majorBidi"/>
          <w:sz w:val="24"/>
          <w:szCs w:val="24"/>
        </w:rPr>
        <w:t>, dengan tingkat signifikan 90% nilai</w:t>
      </w:r>
      <w:r w:rsidR="00A83491" w:rsidRPr="00336341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Z=1.645 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=165.19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n=80</m:t>
        </m:r>
      </m:oMath>
      <w:r w:rsidR="00627714"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vertAlign w:val="subscript"/>
          </w:rPr>
          <m:t>s=6.67</m:t>
        </m:r>
      </m:oMath>
      <w:r w:rsidR="00A83491" w:rsidRPr="00336341">
        <w:rPr>
          <w:rFonts w:asciiTheme="majorBidi" w:eastAsiaTheme="minorEastAsia" w:hAnsiTheme="majorBidi" w:cstheme="majorBidi"/>
          <w:sz w:val="24"/>
          <w:szCs w:val="24"/>
        </w:rPr>
        <w:t xml:space="preserve"> , maka: </w:t>
      </w:r>
    </w:p>
    <w:p w14:paraId="1F9C26CC" w14:textId="42DFACF9" w:rsidR="00A83491" w:rsidRPr="00336341" w:rsidRDefault="00000000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=1.645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6.67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80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≈1.23</m:t>
          </m:r>
        </m:oMath>
      </m:oMathPara>
    </w:p>
    <w:p w14:paraId="19FB955D" w14:textId="2CD29D7C" w:rsidR="00A83491" w:rsidRPr="00336341" w:rsidRDefault="00A83491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Interval kepercayaan untuk rata-rata pada tingkat kepercayaan 90% </w:t>
      </w:r>
    </w:p>
    <w:p w14:paraId="26F07078" w14:textId="519B735D" w:rsidR="00A83491" w:rsidRPr="00336341" w:rsidRDefault="00000000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- 1.23 &lt;μ&lt;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+ 1.23  </m:t>
          </m:r>
        </m:oMath>
      </m:oMathPara>
    </w:p>
    <w:p w14:paraId="7E0E20BD" w14:textId="0CD1EF7D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165.19- 1.23 &lt;μ&lt;165.19+ 1.23  </m:t>
          </m:r>
        </m:oMath>
      </m:oMathPara>
    </w:p>
    <w:p w14:paraId="016BB9AA" w14:textId="6A2E5E4F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163.96&lt;μ&lt;166.42</m:t>
          </m:r>
        </m:oMath>
      </m:oMathPara>
    </w:p>
    <w:p w14:paraId="0C8DEE38" w14:textId="3BF882A8" w:rsidR="001F012C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Kesimpulan</w:t>
      </w:r>
    </w:p>
    <w:p w14:paraId="0FE4FD0E" w14:textId="52EAAFB6" w:rsid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Dengan tingkat keyakinan 90%, rata-rata tinggi badan siswa diperkirakan berada antara </w:t>
      </w:r>
      <m:oMath>
        <m:r>
          <w:rPr>
            <w:rFonts w:ascii="Cambria Math" w:hAnsi="Cambria Math" w:cstheme="majorBidi"/>
            <w:sz w:val="24"/>
            <w:szCs w:val="24"/>
          </w:rPr>
          <m:t>163.96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cm hingga </w:t>
      </w:r>
      <m:oMath>
        <m:r>
          <w:rPr>
            <w:rFonts w:ascii="Cambria Math" w:hAnsi="Cambria Math" w:cstheme="majorBidi"/>
            <w:sz w:val="24"/>
            <w:szCs w:val="24"/>
          </w:rPr>
          <m:t>166.42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cm.</w:t>
      </w:r>
    </w:p>
    <w:p w14:paraId="49438BD0" w14:textId="77777777" w:rsidR="00BF215A" w:rsidRPr="00336341" w:rsidRDefault="00BF215A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</w:p>
    <w:p w14:paraId="6CDD50A5" w14:textId="77777777" w:rsidR="00EA72E6" w:rsidRPr="0033634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</w:p>
    <w:p w14:paraId="55B13446" w14:textId="77777777" w:rsidR="001F012C" w:rsidRPr="00B664F9" w:rsidRDefault="001F012C" w:rsidP="001F012C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76762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JAWABAN NO 2</w:t>
      </w:r>
    </w:p>
    <w:p w14:paraId="6CE5FC70" w14:textId="211B57DA" w:rsidR="00EA72E6" w:rsidRPr="00336341" w:rsidRDefault="001F012C" w:rsidP="001F012C">
      <w:pPr>
        <w:pStyle w:val="NoSpacing"/>
        <w:numPr>
          <w:ilvl w:val="0"/>
          <w:numId w:val="4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Formula Hipotesis</w:t>
      </w:r>
    </w:p>
    <w:p w14:paraId="5169DD90" w14:textId="30518A46" w:rsidR="001F012C" w:rsidRPr="00336341" w:rsidRDefault="00000000" w:rsidP="00FE5249">
      <w:pPr>
        <w:pStyle w:val="NoSpacing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Hipotesis nol (H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)=Rata-rata kecepatan unduhan 100 Mbps 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=100)</m:t>
        </m:r>
      </m:oMath>
    </w:p>
    <w:p w14:paraId="39E01C1B" w14:textId="1DBD5629" w:rsidR="00FE5249" w:rsidRPr="00336341" w:rsidRDefault="00000000" w:rsidP="00FE5249">
      <w:pPr>
        <w:pStyle w:val="NoSpacing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Hipotesis Alternatif (H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)=Rata-rata kecepatan unduhan ≠100 Mbps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≠100)</m:t>
        </m:r>
      </m:oMath>
    </w:p>
    <w:p w14:paraId="5BEF76E2" w14:textId="6409F8A1" w:rsidR="00FE5249" w:rsidRPr="00336341" w:rsidRDefault="00FE5249" w:rsidP="00FE5249">
      <w:pPr>
        <w:pStyle w:val="NoSpacing"/>
        <w:numPr>
          <w:ilvl w:val="0"/>
          <w:numId w:val="4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Uji Signifikansi</w:t>
      </w:r>
    </w:p>
    <w:p w14:paraId="65A9A583" w14:textId="1AA8BA39" w:rsidR="00FE5249" w:rsidRPr="00336341" w:rsidRDefault="00FE5249" w:rsidP="00FE524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Diketahui:</w:t>
      </w:r>
    </w:p>
    <w:p w14:paraId="607D7937" w14:textId="39460CFA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>Rata-rata 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>) = 97 mbps</w:t>
      </w:r>
    </w:p>
    <w:p w14:paraId="4C07B7A1" w14:textId="583F137C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Ukuran sampel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n </m:t>
        </m:r>
      </m:oMath>
      <w:r w:rsidRPr="00336341">
        <w:rPr>
          <w:rFonts w:asciiTheme="majorBidi" w:eastAsiaTheme="minorEastAsia" w:hAnsiTheme="majorBidi" w:cstheme="majorBidi"/>
          <w:sz w:val="24"/>
          <w:szCs w:val="24"/>
        </w:rPr>
        <w:t>= 50</w:t>
      </w:r>
    </w:p>
    <w:p w14:paraId="78571B2D" w14:textId="018B434C" w:rsidR="00EA72E6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Standar deviasi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s=8</m:t>
        </m:r>
      </m:oMath>
    </w:p>
    <w:p w14:paraId="1AB7CE5C" w14:textId="4BD463D9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Rata -rata populasi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=100 mbps</m:t>
        </m:r>
      </m:oMath>
    </w:p>
    <w:p w14:paraId="73A9F2F8" w14:textId="361A1DD6" w:rsidR="00FE5249" w:rsidRPr="00336341" w:rsidRDefault="00FE5249" w:rsidP="00FE5249">
      <w:pPr>
        <w:pStyle w:val="NoSpacing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Tingkat signifakansi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α=1% atau 0.01</m:t>
        </m:r>
      </m:oMath>
    </w:p>
    <w:p w14:paraId="799FC8DF" w14:textId="30DB3663" w:rsidR="00B14042" w:rsidRPr="00336341" w:rsidRDefault="00670D7B" w:rsidP="00B14042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Karena sampel &gt; 30 , maka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α/2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=±2.58 </m:t>
        </m:r>
      </m:oMath>
      <w:r w:rsidR="00B14042" w:rsidRPr="00336341">
        <w:rPr>
          <w:rFonts w:asciiTheme="majorBidi" w:eastAsiaTheme="minorEastAsia" w:hAnsiTheme="majorBidi" w:cstheme="majorBidi"/>
          <w:sz w:val="24"/>
          <w:szCs w:val="24"/>
        </w:rPr>
        <w:t>penduga selang kepercayaan sebagai berikut</w:t>
      </w:r>
    </w:p>
    <w:p w14:paraId="3905B2E4" w14:textId="0D4D10C2" w:rsidR="00B14042" w:rsidRPr="00336341" w:rsidRDefault="00B14042" w:rsidP="00B14042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0B919AA2" w14:textId="6412B1D7" w:rsidR="00670D7B" w:rsidRPr="00336341" w:rsidRDefault="007F7861" w:rsidP="00670D7B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97- 100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50</m:t>
                      </m:r>
                    </m:e>
                  </m:rad>
                </m:den>
              </m:f>
            </m:den>
          </m:f>
        </m:oMath>
      </m:oMathPara>
    </w:p>
    <w:p w14:paraId="17DE1B98" w14:textId="25D67B78" w:rsidR="007F7861" w:rsidRPr="007F7861" w:rsidRDefault="007F7861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 -2.65</m:t>
          </m:r>
        </m:oMath>
      </m:oMathPara>
    </w:p>
    <w:p w14:paraId="579DFC1D" w14:textId="2A2E6F85" w:rsidR="007F7861" w:rsidRDefault="007F7861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Didapat Z hitung -2.65 dan statistic uji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Z=±2.58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9DD2D2D" w14:textId="3756777F" w:rsidR="007F7861" w:rsidRPr="007F7861" w:rsidRDefault="00C641AE" w:rsidP="007F7861">
      <w:pPr>
        <w:pStyle w:val="NoSpacing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C8112BB" wp14:editId="446A2692">
            <wp:extent cx="4807585" cy="2057400"/>
            <wp:effectExtent l="0" t="0" r="0" b="0"/>
            <wp:docPr id="137170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1FAD" w14:textId="0CE7135A" w:rsidR="00801230" w:rsidRPr="007F7861" w:rsidRDefault="00801230" w:rsidP="00670D7B">
      <w:pPr>
        <w:pStyle w:val="NoSpacing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Kesimpulan </w:t>
      </w:r>
    </w:p>
    <w:p w14:paraId="724E0749" w14:textId="504642FE" w:rsidR="00801230" w:rsidRPr="00336341" w:rsidRDefault="00801230" w:rsidP="00801230">
      <w:pPr>
        <w:pStyle w:val="NoSpacing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Dengan Tingkat kesalahan 1%, karena nilai </w:t>
      </w:r>
      <w:r w:rsidR="00C641AE">
        <w:rPr>
          <w:rFonts w:asciiTheme="majorBidi" w:eastAsiaTheme="minorEastAsia" w:hAnsiTheme="majorBidi" w:cstheme="majorBidi"/>
          <w:sz w:val="24"/>
          <w:szCs w:val="24"/>
        </w:rPr>
        <w:t>Z hitung -2.65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ada dalam area </w:t>
      </w:r>
      <w:r w:rsidRPr="00C641AE">
        <w:rPr>
          <w:rFonts w:asciiTheme="majorBidi" w:eastAsiaTheme="minorEastAsia" w:hAnsiTheme="majorBidi" w:cstheme="majorBidi"/>
          <w:b/>
          <w:bCs/>
          <w:sz w:val="24"/>
          <w:szCs w:val="24"/>
        </w:rPr>
        <w:t>pen</w:t>
      </w:r>
      <w:r w:rsidR="00C641AE" w:rsidRPr="00C641AE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olakan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 w:rsidR="00C641AE">
        <w:rPr>
          <w:rFonts w:asciiTheme="majorBidi" w:eastAsiaTheme="minorEastAsia" w:hAnsiTheme="majorBidi" w:cstheme="majorBidi"/>
          <w:sz w:val="24"/>
          <w:szCs w:val="24"/>
        </w:rPr>
        <w:t xml:space="preserve"> artinya Hipotesa alternatif diterima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C641AE">
        <w:rPr>
          <w:rFonts w:asciiTheme="majorBidi" w:eastAsiaTheme="minorEastAsia" w:hAnsiTheme="majorBidi" w:cstheme="majorBidi"/>
          <w:sz w:val="24"/>
          <w:szCs w:val="24"/>
        </w:rPr>
        <w:t>jadi dapat disimpulkan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pada tingkat signifikansi 1%, </w:t>
      </w:r>
      <w:r w:rsidR="00C641AE">
        <w:rPr>
          <w:rFonts w:asciiTheme="majorBidi" w:eastAsiaTheme="minorEastAsia" w:hAnsiTheme="majorBidi" w:cstheme="majorBidi"/>
          <w:sz w:val="24"/>
          <w:szCs w:val="24"/>
        </w:rPr>
        <w:t>terbukti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cukup untuk menyimpulkan bahwa rata-rata kecepatan unduhan berbeda dari 100 Mbps</w:t>
      </w:r>
      <w:r w:rsidR="005C359B">
        <w:rPr>
          <w:rFonts w:asciiTheme="majorBidi" w:eastAsiaTheme="minorEastAsia" w:hAnsiTheme="majorBidi" w:cstheme="majorBidi"/>
          <w:sz w:val="24"/>
          <w:szCs w:val="24"/>
        </w:rPr>
        <w:t xml:space="preserve"> (tidak sama denga 100 Mbps)</w:t>
      </w:r>
      <w:r w:rsidRPr="00336341">
        <w:rPr>
          <w:rFonts w:asciiTheme="majorBidi" w:eastAsiaTheme="minorEastAsia" w:hAnsiTheme="majorBidi" w:cstheme="majorBidi"/>
          <w:sz w:val="24"/>
          <w:szCs w:val="24"/>
        </w:rPr>
        <w:t xml:space="preserve"> seperti yang diklaim oleh ISP. </w:t>
      </w:r>
    </w:p>
    <w:p w14:paraId="229D1198" w14:textId="77777777" w:rsidR="00627714" w:rsidRPr="00336341" w:rsidRDefault="00627714" w:rsidP="00FB7C61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  <w:vertAlign w:val="subscript"/>
        </w:rPr>
      </w:pPr>
    </w:p>
    <w:p w14:paraId="79C759A8" w14:textId="5796ACA7" w:rsidR="007730A7" w:rsidRPr="005A65EE" w:rsidRDefault="00336341" w:rsidP="005A65EE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76762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Jawaban No. 3</w:t>
      </w:r>
    </w:p>
    <w:p w14:paraId="3630FC67" w14:textId="0E5E6D60" w:rsidR="00353DCF" w:rsidRPr="005A65EE" w:rsidRDefault="005A65EE" w:rsidP="005A65EE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Diketahui</w:t>
      </w:r>
    </w:p>
    <w:p w14:paraId="104FC90C" w14:textId="77777777" w:rsidR="00353DCF" w:rsidRP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Rata-rata (μ) = 200 ms</w:t>
      </w:r>
    </w:p>
    <w:p w14:paraId="508B4180" w14:textId="77777777" w:rsid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Standar deviasi (σ) = 25 ms</w:t>
      </w:r>
    </w:p>
    <w:p w14:paraId="2F92E7A5" w14:textId="05029E9B" w:rsidR="005A65EE" w:rsidRPr="005A65EE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Ukuran sampel (n) = 1000</w:t>
      </w:r>
    </w:p>
    <w:p w14:paraId="4A26E4D7" w14:textId="200D0C05" w:rsidR="00353DCF" w:rsidRDefault="00353DCF" w:rsidP="005A65EE">
      <w:pPr>
        <w:pStyle w:val="NoSpacing"/>
        <w:numPr>
          <w:ilvl w:val="0"/>
          <w:numId w:val="7"/>
        </w:numPr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Asumsi distribusi: Normal</w:t>
      </w:r>
    </w:p>
    <w:p w14:paraId="3871A2A5" w14:textId="77777777" w:rsidR="00CD6B36" w:rsidRPr="005A65EE" w:rsidRDefault="00CD6B36" w:rsidP="00CD6B36">
      <w:pPr>
        <w:pStyle w:val="NoSpacing"/>
        <w:spacing w:line="360" w:lineRule="auto"/>
        <w:ind w:left="1620"/>
        <w:rPr>
          <w:rFonts w:asciiTheme="majorBidi" w:hAnsiTheme="majorBidi" w:cstheme="majorBidi"/>
          <w:sz w:val="24"/>
          <w:szCs w:val="24"/>
        </w:rPr>
      </w:pPr>
    </w:p>
    <w:p w14:paraId="25F82284" w14:textId="77777777" w:rsidR="00353DCF" w:rsidRPr="005A65EE" w:rsidRDefault="00353DCF" w:rsidP="005A65EE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Probabilitas waktu respon lebih dari 230 ms.</w:t>
      </w:r>
    </w:p>
    <w:p w14:paraId="3B50EF5B" w14:textId="204DFFFF" w:rsidR="00353DCF" w:rsidRDefault="005A65EE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>Probabilitas waktu respon lebih dari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P(X&gt;230</m:t>
        </m:r>
      </m:oMath>
      <w:r>
        <w:rPr>
          <w:rFonts w:asciiTheme="majorBidi" w:hAnsiTheme="majorBidi" w:cstheme="majorBidi"/>
          <w:sz w:val="24"/>
          <w:szCs w:val="24"/>
        </w:rPr>
        <w:t>)</w:t>
      </w:r>
      <w:r w:rsidR="00E22D2D">
        <w:rPr>
          <w:rFonts w:asciiTheme="majorBidi" w:hAnsiTheme="majorBidi" w:cstheme="majorBidi"/>
          <w:sz w:val="24"/>
          <w:szCs w:val="24"/>
        </w:rPr>
        <w:t>, diketahui</w:t>
      </w:r>
    </w:p>
    <w:p w14:paraId="72D1D43A" w14:textId="3F9E4F70" w:rsidR="00E22D2D" w:rsidRPr="005A65EE" w:rsidRDefault="00000000" w:rsidP="00E22D2D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="00E22D2D" w:rsidRPr="005A65EE">
        <w:rPr>
          <w:rFonts w:asciiTheme="majorBidi" w:hAnsiTheme="majorBidi" w:cstheme="majorBidi"/>
          <w:sz w:val="24"/>
          <w:szCs w:val="24"/>
        </w:rPr>
        <w:t>= 230 ms</w:t>
      </w:r>
    </w:p>
    <w:p w14:paraId="76C7B51F" w14:textId="0818B2B0" w:rsidR="00E22D2D" w:rsidRPr="00336341" w:rsidRDefault="00E22D2D" w:rsidP="00E22D2D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μ</m:t>
        </m:r>
      </m:oMath>
      <w:r w:rsidRPr="003363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A65EE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>200</w:t>
      </w:r>
    </w:p>
    <w:p w14:paraId="667C506F" w14:textId="28A6D50F" w:rsidR="00E22D2D" w:rsidRPr="005A65EE" w:rsidRDefault="00E22D2D" w:rsidP="00E22D2D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A65EE">
        <w:rPr>
          <w:rFonts w:asciiTheme="majorBidi" w:hAnsiTheme="majorBidi" w:cstheme="majorBidi"/>
          <w:sz w:val="24"/>
          <w:szCs w:val="24"/>
        </w:rPr>
        <w:t xml:space="preserve">σ = </w:t>
      </w:r>
      <w:r>
        <w:rPr>
          <w:rFonts w:asciiTheme="majorBidi" w:hAnsiTheme="majorBidi" w:cstheme="majorBidi"/>
          <w:sz w:val="24"/>
          <w:szCs w:val="24"/>
        </w:rPr>
        <w:t>25</w:t>
      </w:r>
    </w:p>
    <w:p w14:paraId="3D54E52D" w14:textId="2F6A0982" w:rsidR="00353DCF" w:rsidRPr="005A65EE" w:rsidRDefault="005A65EE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 di</w:t>
      </w:r>
      <w:r w:rsidR="00353DCF" w:rsidRPr="005A65EE">
        <w:rPr>
          <w:rFonts w:asciiTheme="majorBidi" w:hAnsiTheme="majorBidi" w:cstheme="majorBidi"/>
          <w:sz w:val="24"/>
          <w:szCs w:val="24"/>
        </w:rPr>
        <w:t>gunakan rumus z</w:t>
      </w:r>
    </w:p>
    <w:p w14:paraId="7CE8C177" w14:textId="58D3384D" w:rsidR="00353DCF" w:rsidRPr="005A65EE" w:rsidRDefault="005A65EE" w:rsidP="00353DCF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den>
          </m:f>
        </m:oMath>
      </m:oMathPara>
    </w:p>
    <w:p w14:paraId="4AFB2C53" w14:textId="7B1E6B41" w:rsidR="005A65EE" w:rsidRPr="00336341" w:rsidRDefault="005A65EE" w:rsidP="00E22D2D">
      <w:pPr>
        <w:pStyle w:val="NoSpacing"/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Z=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230- 200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den>
        </m:f>
      </m:oMath>
      <w:r w:rsidR="00E22D2D">
        <w:rPr>
          <w:rFonts w:asciiTheme="majorBidi" w:eastAsiaTheme="minorEastAsia" w:hAnsiTheme="majorBidi" w:cstheme="majorBidi"/>
          <w:sz w:val="24"/>
          <w:szCs w:val="24"/>
        </w:rPr>
        <w:t xml:space="preserve"> =</w:t>
      </w:r>
      <w:r w:rsidR="00E22D2D" w:rsidRPr="00E22D2D">
        <w:rPr>
          <w:rFonts w:asciiTheme="majorBidi" w:eastAsiaTheme="minorEastAsia" w:hAnsiTheme="majorBidi" w:cstheme="majorBidi"/>
          <w:b/>
          <w:bCs/>
          <w:sz w:val="24"/>
          <w:szCs w:val="24"/>
        </w:rPr>
        <w:t>1.2</w:t>
      </w:r>
    </w:p>
    <w:p w14:paraId="44109399" w14:textId="77777777" w:rsidR="005A65EE" w:rsidRPr="005A65EE" w:rsidRDefault="005A65EE" w:rsidP="00353DCF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62D7C553" w14:textId="37AD0F66" w:rsidR="00353DCF" w:rsidRPr="00524639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24639">
        <w:rPr>
          <w:rFonts w:asciiTheme="majorBidi" w:hAnsiTheme="majorBidi" w:cstheme="majorBidi"/>
          <w:sz w:val="24"/>
          <w:szCs w:val="24"/>
        </w:rPr>
        <w:lastRenderedPageBreak/>
        <w:t>Mencari Probabilitas</w:t>
      </w:r>
    </w:p>
    <w:p w14:paraId="520903AF" w14:textId="39B81E7C" w:rsidR="00353DCF" w:rsidRPr="00524639" w:rsidRDefault="00353DCF" w:rsidP="00524639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24639">
        <w:rPr>
          <w:rFonts w:asciiTheme="majorBidi" w:hAnsiTheme="majorBidi" w:cstheme="majorBidi"/>
          <w:sz w:val="24"/>
          <w:szCs w:val="24"/>
        </w:rPr>
        <w:t xml:space="preserve">P(Z &gt; 1.2) Menggunakan tabel distribusi normal </w:t>
      </w:r>
      <w:r w:rsidR="00524639" w:rsidRPr="00336341">
        <w:rPr>
          <w:rFonts w:asciiTheme="majorBidi" w:hAnsiTheme="majorBidi" w:cstheme="majorBidi"/>
          <w:b/>
          <w:bCs/>
          <w:sz w:val="24"/>
          <w:szCs w:val="24"/>
        </w:rPr>
        <w:t>≈ 0.8849</w:t>
      </w:r>
      <w:r w:rsidR="00524639" w:rsidRPr="00524639">
        <w:rPr>
          <w:rFonts w:asciiTheme="majorBidi" w:hAnsiTheme="majorBidi" w:cstheme="majorBidi"/>
          <w:sz w:val="24"/>
          <w:szCs w:val="24"/>
        </w:rPr>
        <w:t>,</w:t>
      </w:r>
      <w:r w:rsidR="00524639">
        <w:rPr>
          <w:rFonts w:asciiTheme="majorBidi" w:hAnsiTheme="majorBidi" w:cstheme="majorBidi"/>
          <w:sz w:val="24"/>
          <w:szCs w:val="24"/>
        </w:rPr>
        <w:t xml:space="preserve"> </w:t>
      </w:r>
      <w:r w:rsidRPr="00524639">
        <w:rPr>
          <w:rFonts w:asciiTheme="majorBidi" w:hAnsiTheme="majorBidi" w:cstheme="majorBidi"/>
          <w:sz w:val="24"/>
          <w:szCs w:val="24"/>
        </w:rPr>
        <w:t xml:space="preserve">Oleh karena itu, P(Z &gt; 1.2) = 1 - P(Z ≤ 1.2) ≈ 1 - 0.8849 = </w:t>
      </w:r>
      <w:r w:rsidRPr="00524639">
        <w:rPr>
          <w:rFonts w:asciiTheme="majorBidi" w:hAnsiTheme="majorBidi" w:cstheme="majorBidi"/>
          <w:b/>
          <w:bCs/>
          <w:sz w:val="24"/>
          <w:szCs w:val="24"/>
        </w:rPr>
        <w:t>0.1151</w:t>
      </w:r>
    </w:p>
    <w:p w14:paraId="3EDF43D0" w14:textId="77777777" w:rsidR="00353DCF" w:rsidRPr="00524639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24639">
        <w:rPr>
          <w:rFonts w:asciiTheme="majorBidi" w:hAnsiTheme="majorBidi" w:cstheme="majorBidi"/>
          <w:sz w:val="24"/>
          <w:szCs w:val="24"/>
        </w:rPr>
        <w:t>Kesimpulan:</w:t>
      </w:r>
    </w:p>
    <w:p w14:paraId="16396A57" w14:textId="77777777" w:rsidR="00353DCF" w:rsidRPr="00776762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76762">
        <w:rPr>
          <w:rFonts w:asciiTheme="majorBidi" w:hAnsiTheme="majorBidi" w:cstheme="majorBidi"/>
          <w:b/>
          <w:bCs/>
          <w:sz w:val="24"/>
          <w:szCs w:val="24"/>
        </w:rPr>
        <w:t>Jadi, probabilitas bahwa waktu respon acak yang diambil akan lebih dari 230 ms adalah sekitar 11.51%.</w:t>
      </w:r>
    </w:p>
    <w:p w14:paraId="33B15509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35181469" w14:textId="6EA8F3DC" w:rsidR="00353DCF" w:rsidRPr="00CD6B36" w:rsidRDefault="00353DCF" w:rsidP="00CD6B36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Batas Waktu Respon Maksimum untuk 90% Permintaan</w:t>
      </w:r>
    </w:p>
    <w:p w14:paraId="1292AA6D" w14:textId="7EEC903F" w:rsidR="00353DCF" w:rsidRPr="00CD6B36" w:rsidRDefault="00CD6B36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353DCF" w:rsidRPr="00CD6B36">
        <w:rPr>
          <w:rFonts w:asciiTheme="majorBidi" w:hAnsiTheme="majorBidi" w:cstheme="majorBidi"/>
          <w:sz w:val="24"/>
          <w:szCs w:val="24"/>
        </w:rPr>
        <w:t xml:space="preserve">ilai z yang sesuai dengan area di bawah kurva normal sebesar 0.90. Menggunakan tabel distribusi normal </w:t>
      </w:r>
      <m:oMath>
        <m:r>
          <w:rPr>
            <w:rFonts w:ascii="Cambria Math" w:hAnsi="Cambria Math" w:cstheme="majorBidi"/>
            <w:sz w:val="24"/>
            <w:szCs w:val="24"/>
          </w:rPr>
          <m:t>≈</m:t>
        </m:r>
      </m:oMath>
      <w:r w:rsidR="00353DCF" w:rsidRPr="00CD6B36">
        <w:rPr>
          <w:rFonts w:asciiTheme="majorBidi" w:hAnsiTheme="majorBidi" w:cstheme="majorBidi"/>
          <w:sz w:val="24"/>
          <w:szCs w:val="24"/>
        </w:rPr>
        <w:t>1.28.</w:t>
      </w:r>
    </w:p>
    <w:p w14:paraId="0A529872" w14:textId="4B053D58" w:rsidR="00353DCF" w:rsidRPr="00CD6B36" w:rsidRDefault="00CD6B36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Digunakan</w:t>
      </w:r>
      <w:r w:rsidR="00353DCF" w:rsidRPr="00CD6B36">
        <w:rPr>
          <w:rFonts w:asciiTheme="majorBidi" w:hAnsiTheme="majorBidi" w:cstheme="majorBidi"/>
          <w:sz w:val="24"/>
          <w:szCs w:val="24"/>
        </w:rPr>
        <w:t xml:space="preserve"> rumus z-score untuk mencari nilai x (batas waktu respon maksimum):</w:t>
      </w:r>
    </w:p>
    <w:p w14:paraId="1DAF0FE1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35ACE4F1" w14:textId="77777777" w:rsidR="00CD6B36" w:rsidRPr="005A65EE" w:rsidRDefault="00CD6B36" w:rsidP="00CD6B3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den>
          </m:f>
        </m:oMath>
      </m:oMathPara>
    </w:p>
    <w:p w14:paraId="1D034E06" w14:textId="77777777" w:rsid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Substitusikan nilai yang diketahui:</w:t>
      </w:r>
    </w:p>
    <w:p w14:paraId="6A8A87FC" w14:textId="0A368E69" w:rsidR="00CD6B36" w:rsidRPr="005A65EE" w:rsidRDefault="00CD6B36" w:rsidP="00CD6B3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1.28=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- 200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25</m:t>
              </m:r>
            </m:den>
          </m:f>
        </m:oMath>
      </m:oMathPara>
    </w:p>
    <w:p w14:paraId="2263D261" w14:textId="353FB7D5" w:rsidR="00CD6B36" w:rsidRPr="00CD6B36" w:rsidRDefault="00CD6B36" w:rsidP="00CD6B36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Maka </w:t>
      </w:r>
      <w:r w:rsidRPr="00CD6B36">
        <w:rPr>
          <w:rFonts w:ascii="Cambria Math" w:eastAsiaTheme="minorEastAsia" w:hAnsi="Cambria Math" w:cstheme="majorBidi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X=1.28 ×25+200=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232 ms</m:t>
          </m:r>
        </m:oMath>
      </m:oMathPara>
    </w:p>
    <w:p w14:paraId="35B51B41" w14:textId="77777777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Kesimpulan:</w:t>
      </w:r>
    </w:p>
    <w:p w14:paraId="7FE34CF9" w14:textId="77777777" w:rsidR="00353DCF" w:rsidRPr="00CD6B36" w:rsidRDefault="00353DCF" w:rsidP="00CD6B36">
      <w:pPr>
        <w:pStyle w:val="NoSpacing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Agar 90% permintaan diproses dalam waktu kurang dari nilai tertentu, batas waktu respon maksimum yang harus ditetapkan adalah sekitar 232 ms.</w:t>
      </w:r>
    </w:p>
    <w:p w14:paraId="4E0CEDC8" w14:textId="77777777" w:rsidR="00353DCF" w:rsidRPr="00336341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610AFF46" w14:textId="77777777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Kesimpulan Akhir</w:t>
      </w:r>
    </w:p>
    <w:p w14:paraId="7DF016AA" w14:textId="75152248" w:rsidR="00353DCF" w:rsidRPr="00CD6B36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Berdasarkan analisis di atas, perusahaan teknologi dapat menyimpulkan</w:t>
      </w:r>
      <w:r w:rsidR="00CD6B36">
        <w:rPr>
          <w:rFonts w:asciiTheme="majorBidi" w:hAnsiTheme="majorBidi" w:cstheme="majorBidi"/>
          <w:sz w:val="24"/>
          <w:szCs w:val="24"/>
        </w:rPr>
        <w:t>.</w:t>
      </w:r>
    </w:p>
    <w:p w14:paraId="37BEC2B0" w14:textId="77777777" w:rsidR="00353DCF" w:rsidRPr="00CD6B36" w:rsidRDefault="00353DCF" w:rsidP="00CD6B36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Ada sekitar 11.51% kemungkinan bahwa waktu respon server akan melebihi 230 ms.</w:t>
      </w:r>
    </w:p>
    <w:p w14:paraId="3998BAB1" w14:textId="2C3FA3BE" w:rsidR="007730A7" w:rsidRPr="00CD6B36" w:rsidRDefault="00353DCF" w:rsidP="00CD6B36">
      <w:pPr>
        <w:pStyle w:val="NoSpacing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6B36">
        <w:rPr>
          <w:rFonts w:asciiTheme="majorBidi" w:hAnsiTheme="majorBidi" w:cstheme="majorBidi"/>
          <w:sz w:val="24"/>
          <w:szCs w:val="24"/>
        </w:rPr>
        <w:t>Untuk memastikan 90% permintaan diproses dengan cepat, perusahaan perlu membatasi waktu respon maksimum menjadi sekitar 232 ms.</w:t>
      </w:r>
    </w:p>
    <w:sectPr w:rsidR="007730A7" w:rsidRPr="00CD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4C2"/>
    <w:multiLevelType w:val="hybridMultilevel"/>
    <w:tmpl w:val="9A229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64B32"/>
    <w:multiLevelType w:val="hybridMultilevel"/>
    <w:tmpl w:val="056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D1C76"/>
    <w:multiLevelType w:val="hybridMultilevel"/>
    <w:tmpl w:val="2FB0FEA0"/>
    <w:lvl w:ilvl="0" w:tplc="79AC1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B7636"/>
    <w:multiLevelType w:val="hybridMultilevel"/>
    <w:tmpl w:val="1BBC41D4"/>
    <w:lvl w:ilvl="0" w:tplc="79AC1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F9B"/>
    <w:multiLevelType w:val="hybridMultilevel"/>
    <w:tmpl w:val="94F01E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E0EDB"/>
    <w:multiLevelType w:val="hybridMultilevel"/>
    <w:tmpl w:val="2EDC3D52"/>
    <w:lvl w:ilvl="0" w:tplc="C3762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72E1A"/>
    <w:multiLevelType w:val="hybridMultilevel"/>
    <w:tmpl w:val="09D21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22CCC"/>
    <w:multiLevelType w:val="hybridMultilevel"/>
    <w:tmpl w:val="2430BF7C"/>
    <w:lvl w:ilvl="0" w:tplc="3378D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A715A"/>
    <w:multiLevelType w:val="hybridMultilevel"/>
    <w:tmpl w:val="A9C42E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8965180">
    <w:abstractNumId w:val="4"/>
  </w:num>
  <w:num w:numId="2" w16cid:durableId="1789009814">
    <w:abstractNumId w:val="1"/>
  </w:num>
  <w:num w:numId="3" w16cid:durableId="964651461">
    <w:abstractNumId w:val="8"/>
  </w:num>
  <w:num w:numId="4" w16cid:durableId="731587164">
    <w:abstractNumId w:val="5"/>
  </w:num>
  <w:num w:numId="5" w16cid:durableId="306669037">
    <w:abstractNumId w:val="0"/>
  </w:num>
  <w:num w:numId="6" w16cid:durableId="102846100">
    <w:abstractNumId w:val="3"/>
  </w:num>
  <w:num w:numId="7" w16cid:durableId="301817266">
    <w:abstractNumId w:val="2"/>
  </w:num>
  <w:num w:numId="8" w16cid:durableId="1482311921">
    <w:abstractNumId w:val="7"/>
  </w:num>
  <w:num w:numId="9" w16cid:durableId="1395347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086F4D"/>
    <w:rsid w:val="000A769B"/>
    <w:rsid w:val="000D057E"/>
    <w:rsid w:val="001510D6"/>
    <w:rsid w:val="001F012C"/>
    <w:rsid w:val="001F7567"/>
    <w:rsid w:val="00235D16"/>
    <w:rsid w:val="00336341"/>
    <w:rsid w:val="00353DCF"/>
    <w:rsid w:val="003C6E91"/>
    <w:rsid w:val="003F76A8"/>
    <w:rsid w:val="00416B5C"/>
    <w:rsid w:val="00490E4C"/>
    <w:rsid w:val="004E7162"/>
    <w:rsid w:val="00524639"/>
    <w:rsid w:val="005A65EE"/>
    <w:rsid w:val="005C359B"/>
    <w:rsid w:val="00613B69"/>
    <w:rsid w:val="00627714"/>
    <w:rsid w:val="00670D7B"/>
    <w:rsid w:val="006A0882"/>
    <w:rsid w:val="0074139C"/>
    <w:rsid w:val="007730A7"/>
    <w:rsid w:val="00776762"/>
    <w:rsid w:val="007B1326"/>
    <w:rsid w:val="007F7861"/>
    <w:rsid w:val="00801230"/>
    <w:rsid w:val="0089624F"/>
    <w:rsid w:val="008A0999"/>
    <w:rsid w:val="00A131B9"/>
    <w:rsid w:val="00A172C5"/>
    <w:rsid w:val="00A72BCB"/>
    <w:rsid w:val="00A83491"/>
    <w:rsid w:val="00A95AAA"/>
    <w:rsid w:val="00B14042"/>
    <w:rsid w:val="00B664F9"/>
    <w:rsid w:val="00BC4B6D"/>
    <w:rsid w:val="00BF215A"/>
    <w:rsid w:val="00C641AE"/>
    <w:rsid w:val="00CD6B36"/>
    <w:rsid w:val="00D16EBF"/>
    <w:rsid w:val="00D314C9"/>
    <w:rsid w:val="00DF7254"/>
    <w:rsid w:val="00E12153"/>
    <w:rsid w:val="00E22D2D"/>
    <w:rsid w:val="00EA72E6"/>
    <w:rsid w:val="00EF7033"/>
    <w:rsid w:val="00F10DF7"/>
    <w:rsid w:val="00F33240"/>
    <w:rsid w:val="00F71D95"/>
    <w:rsid w:val="00FA3230"/>
    <w:rsid w:val="00FB7C61"/>
    <w:rsid w:val="00FD1D19"/>
    <w:rsid w:val="00FD23C2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B8A"/>
  <w15:chartTrackingRefBased/>
  <w15:docId w15:val="{9AE932FC-308E-4DF0-B84B-22E7642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54"/>
    <w:pPr>
      <w:spacing w:after="0" w:line="240" w:lineRule="auto"/>
    </w:pPr>
  </w:style>
  <w:style w:type="table" w:styleId="TableGrid">
    <w:name w:val="Table Grid"/>
    <w:basedOn w:val="TableNormal"/>
    <w:uiPriority w:val="39"/>
    <w:rsid w:val="00DF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30</cp:revision>
  <cp:lastPrinted>2024-11-01T15:43:00Z</cp:lastPrinted>
  <dcterms:created xsi:type="dcterms:W3CDTF">2024-10-28T21:13:00Z</dcterms:created>
  <dcterms:modified xsi:type="dcterms:W3CDTF">2024-11-01T15:45:00Z</dcterms:modified>
</cp:coreProperties>
</file>