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5FCD0" w14:textId="31B1CB22" w:rsidR="0088021C" w:rsidRPr="00F537CA" w:rsidRDefault="0088021C" w:rsidP="00F537C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021C">
        <w:rPr>
          <w:rFonts w:asciiTheme="majorBidi" w:hAnsiTheme="majorBidi" w:cstheme="majorBidi"/>
          <w:b/>
          <w:bCs/>
          <w:sz w:val="24"/>
          <w:szCs w:val="24"/>
        </w:rPr>
        <w:t>TUGAS</w:t>
      </w:r>
      <w:r w:rsidR="00E304CE">
        <w:rPr>
          <w:rFonts w:asciiTheme="majorBidi" w:hAnsiTheme="majorBidi" w:cstheme="majorBidi"/>
          <w:b/>
          <w:bCs/>
          <w:sz w:val="24"/>
          <w:szCs w:val="24"/>
        </w:rPr>
        <w:t xml:space="preserve"> TERSTRUKTUR PERTEMUAN 10</w:t>
      </w:r>
      <w:r w:rsidRPr="0088021C">
        <w:rPr>
          <w:rFonts w:asciiTheme="majorBidi" w:hAnsiTheme="majorBidi" w:cstheme="majorBidi"/>
          <w:b/>
          <w:bCs/>
          <w:sz w:val="24"/>
          <w:szCs w:val="24"/>
        </w:rPr>
        <w:t xml:space="preserve"> STATISTIK DAN DATA ANALYSIS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88021C" w:rsidRPr="0088021C" w14:paraId="4F1E6E05" w14:textId="77777777" w:rsidTr="00F537CA">
        <w:tc>
          <w:tcPr>
            <w:tcW w:w="1165" w:type="dxa"/>
          </w:tcPr>
          <w:p w14:paraId="681E97EB" w14:textId="7D91AC22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78B712A5" w14:textId="151CFA4E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25342F2" w14:textId="1DC910CB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721" w:type="dxa"/>
          </w:tcPr>
          <w:p w14:paraId="6F3C1341" w14:textId="281AA06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6EBBA08B" w14:textId="5C093E77" w:rsidR="0088021C" w:rsidRPr="0088021C" w:rsidRDefault="00F537CA" w:rsidP="00F537CA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2F0ADF1F" w14:textId="0B7AEBF9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STATISTIK DAN DATA ANAL</w:t>
            </w:r>
            <w:r>
              <w:rPr>
                <w:rFonts w:asciiTheme="majorBidi" w:hAnsiTheme="majorBidi" w:cstheme="majorBidi"/>
              </w:rPr>
              <w:t>YSIS</w:t>
            </w:r>
          </w:p>
        </w:tc>
      </w:tr>
      <w:tr w:rsidR="0088021C" w:rsidRPr="0088021C" w14:paraId="642DD825" w14:textId="77777777" w:rsidTr="00F537CA">
        <w:tc>
          <w:tcPr>
            <w:tcW w:w="1165" w:type="dxa"/>
          </w:tcPr>
          <w:p w14:paraId="5D6F93C6" w14:textId="036A1E7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1C850A98" w14:textId="14469150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36F41FC4" w14:textId="6A9181E9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4E738508" w14:textId="6DAA7A13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40C37426" w14:textId="437F2463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54BB364" w14:textId="7FAA5555" w:rsidR="0088021C" w:rsidRPr="0088021C" w:rsidRDefault="00947AA9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</w:t>
            </w:r>
            <w:r w:rsidR="00E304CE">
              <w:rPr>
                <w:rFonts w:asciiTheme="majorBidi" w:hAnsiTheme="majorBidi" w:cstheme="majorBidi"/>
              </w:rPr>
              <w:t>UGAS TERSTRUKTUR 10</w:t>
            </w:r>
          </w:p>
        </w:tc>
      </w:tr>
      <w:tr w:rsidR="0088021C" w:rsidRPr="0088021C" w14:paraId="0C595517" w14:textId="77777777" w:rsidTr="00F537CA">
        <w:tc>
          <w:tcPr>
            <w:tcW w:w="1165" w:type="dxa"/>
          </w:tcPr>
          <w:p w14:paraId="4DC9F4F5" w14:textId="0032E910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57C73BF6" w14:textId="3F680FAA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115427DC" w14:textId="745F764E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6489CE14" w14:textId="07AD279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15B3C716" w14:textId="18D5C592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CE94719" w14:textId="2270E379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Dr. </w:t>
            </w:r>
            <w:proofErr w:type="spellStart"/>
            <w:r>
              <w:rPr>
                <w:rFonts w:asciiTheme="majorBidi" w:hAnsiTheme="majorBidi" w:cstheme="majorBidi"/>
              </w:rPr>
              <w:t>Tukiyat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M.Si</w:t>
            </w:r>
            <w:proofErr w:type="spellEnd"/>
          </w:p>
        </w:tc>
      </w:tr>
    </w:tbl>
    <w:p w14:paraId="68B67C4E" w14:textId="2B52B02B" w:rsidR="00ED2B68" w:rsidRDefault="00E304CE" w:rsidP="00F21A42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PENUGASAN</w:t>
      </w:r>
    </w:p>
    <w:p w14:paraId="16B9A852" w14:textId="5E7E384F" w:rsidR="00E304CE" w:rsidRPr="00E304CE" w:rsidRDefault="00E304CE" w:rsidP="00F37C2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Pr="00E304CE">
        <w:rPr>
          <w:rFonts w:asciiTheme="majorBidi" w:hAnsiTheme="majorBidi" w:cstheme="majorBidi"/>
          <w:sz w:val="24"/>
          <w:szCs w:val="24"/>
        </w:rPr>
        <w:t>uat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Datasets minimal 17 data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silahkan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regresi</w:t>
      </w:r>
      <w:proofErr w:type="spellEnd"/>
      <w:r w:rsidR="00F37C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berganda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. minimal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dan 1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terikat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obyek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kajian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>. </w:t>
      </w:r>
    </w:p>
    <w:p w14:paraId="6B7B0B42" w14:textId="77777777" w:rsidR="00E304CE" w:rsidRPr="00E304CE" w:rsidRDefault="00E304CE" w:rsidP="00F37C2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304C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tersebut</w:t>
      </w:r>
      <w:proofErr w:type="spellEnd"/>
    </w:p>
    <w:p w14:paraId="6A6BC907" w14:textId="77777777" w:rsidR="00E304CE" w:rsidRPr="00E304CE" w:rsidRDefault="00E304CE" w:rsidP="00F37C2E">
      <w:pPr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304CE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regresi</w:t>
      </w:r>
      <w:proofErr w:type="spellEnd"/>
    </w:p>
    <w:p w14:paraId="440BFAAB" w14:textId="77777777" w:rsidR="00E304CE" w:rsidRDefault="00E304CE" w:rsidP="00F37C2E">
      <w:pPr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304CE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Asumsi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Klasik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(uji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asumsi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kalsik</w:t>
      </w:r>
      <w:proofErr w:type="spellEnd"/>
      <w:r w:rsidRPr="00E304CE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E304CE">
        <w:rPr>
          <w:rFonts w:asciiTheme="majorBidi" w:hAnsiTheme="majorBidi" w:cstheme="majorBidi"/>
          <w:sz w:val="24"/>
          <w:szCs w:val="24"/>
        </w:rPr>
        <w:t>jelaskan</w:t>
      </w:r>
      <w:proofErr w:type="spellEnd"/>
    </w:p>
    <w:p w14:paraId="337641D7" w14:textId="33FC5695" w:rsidR="00E304CE" w:rsidRPr="00E304CE" w:rsidRDefault="00E304CE" w:rsidP="00E304CE">
      <w:pPr>
        <w:rPr>
          <w:rFonts w:asciiTheme="majorBidi" w:hAnsiTheme="majorBidi" w:cstheme="majorBidi"/>
          <w:sz w:val="24"/>
          <w:szCs w:val="24"/>
          <w:u w:val="single"/>
        </w:rPr>
      </w:pPr>
      <w:r w:rsidRPr="00E304CE">
        <w:rPr>
          <w:rFonts w:asciiTheme="majorBidi" w:hAnsiTheme="majorBidi" w:cstheme="majorBidi"/>
          <w:sz w:val="24"/>
          <w:szCs w:val="24"/>
          <w:u w:val="single"/>
        </w:rPr>
        <w:t>JAWABAN</w:t>
      </w:r>
    </w:p>
    <w:p w14:paraId="483A58F7" w14:textId="1699BA9F" w:rsidR="00A6321D" w:rsidRPr="00A6321D" w:rsidRDefault="00A6321D" w:rsidP="00A6321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 set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6321D">
        <w:rPr>
          <w:rFonts w:asciiTheme="majorBidi" w:hAnsiTheme="majorBidi" w:cstheme="majorBidi"/>
          <w:sz w:val="24"/>
          <w:szCs w:val="24"/>
        </w:rPr>
        <w:t xml:space="preserve">Hasil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panen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padi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(ton)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6321D">
        <w:rPr>
          <w:rFonts w:asciiTheme="majorBidi" w:hAnsiTheme="majorBidi" w:cstheme="majorBidi"/>
          <w:sz w:val="24"/>
          <w:szCs w:val="24"/>
        </w:rPr>
        <w:t xml:space="preserve">Curah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hujan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rata-rata dan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pupuk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dianalisa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Padi</w:t>
      </w:r>
      <w:r>
        <w:rPr>
          <w:rFonts w:asciiTheme="majorBidi" w:hAnsiTheme="majorBidi" w:cstheme="majorBidi"/>
          <w:sz w:val="24"/>
          <w:szCs w:val="24"/>
        </w:rPr>
        <w:t xml:space="preserve">. Maka </w:t>
      </w:r>
      <w:proofErr w:type="spellStart"/>
      <w:r>
        <w:rPr>
          <w:rFonts w:asciiTheme="majorBidi" w:hAnsiTheme="majorBidi" w:cstheme="majorBidi"/>
          <w:sz w:val="24"/>
          <w:szCs w:val="24"/>
        </w:rPr>
        <w:t>diketahui</w:t>
      </w:r>
      <w:proofErr w:type="spellEnd"/>
    </w:p>
    <w:p w14:paraId="0173D9EB" w14:textId="2F0BBA56" w:rsidR="00A6321D" w:rsidRPr="00A6321D" w:rsidRDefault="00A6321D" w:rsidP="00524A4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6321D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Dependen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(Y) 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A6321D">
        <w:rPr>
          <w:rFonts w:asciiTheme="majorBidi" w:hAnsiTheme="majorBidi" w:cstheme="majorBidi"/>
          <w:sz w:val="24"/>
          <w:szCs w:val="24"/>
        </w:rPr>
        <w:t xml:space="preserve"> Hasil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panen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padi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(ton),</w:t>
      </w:r>
    </w:p>
    <w:p w14:paraId="547BCC36" w14:textId="3653704D" w:rsidR="00A6321D" w:rsidRPr="00A6321D" w:rsidRDefault="00A6321D" w:rsidP="00A6321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6321D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>:</w:t>
      </w:r>
    </w:p>
    <w:p w14:paraId="2C56042B" w14:textId="77777777" w:rsidR="00A6321D" w:rsidRPr="00A6321D" w:rsidRDefault="00A6321D" w:rsidP="00A6321D">
      <w:pPr>
        <w:pStyle w:val="ListParagraph"/>
        <w:numPr>
          <w:ilvl w:val="0"/>
          <w:numId w:val="12"/>
        </w:numPr>
        <w:ind w:left="1170"/>
        <w:rPr>
          <w:rFonts w:asciiTheme="majorBidi" w:hAnsiTheme="majorBidi" w:cstheme="majorBidi"/>
          <w:sz w:val="24"/>
          <w:szCs w:val="24"/>
        </w:rPr>
      </w:pPr>
      <w:r w:rsidRPr="00A6321D">
        <w:rPr>
          <w:rFonts w:asciiTheme="majorBidi" w:hAnsiTheme="majorBidi" w:cstheme="majorBidi"/>
          <w:sz w:val="24"/>
          <w:szCs w:val="24"/>
        </w:rPr>
        <w:t xml:space="preserve">Curah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hujan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(X1)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mm</w:t>
      </w:r>
    </w:p>
    <w:p w14:paraId="7AEAAEAC" w14:textId="77777777" w:rsidR="00A6321D" w:rsidRPr="00A6321D" w:rsidRDefault="00A6321D" w:rsidP="00A6321D">
      <w:pPr>
        <w:pStyle w:val="ListParagraph"/>
        <w:numPr>
          <w:ilvl w:val="0"/>
          <w:numId w:val="12"/>
        </w:numPr>
        <w:ind w:left="1170"/>
        <w:rPr>
          <w:rFonts w:asciiTheme="majorBidi" w:hAnsiTheme="majorBidi" w:cstheme="majorBidi"/>
          <w:sz w:val="24"/>
          <w:szCs w:val="24"/>
        </w:rPr>
      </w:pPr>
      <w:proofErr w:type="spellStart"/>
      <w:r w:rsidRPr="00A6321D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rata-rata (X2)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°C</w:t>
      </w:r>
    </w:p>
    <w:p w14:paraId="212F41AC" w14:textId="77777777" w:rsidR="00F37C2E" w:rsidRDefault="00A6321D" w:rsidP="00C04BD3">
      <w:pPr>
        <w:pStyle w:val="ListParagraph"/>
        <w:numPr>
          <w:ilvl w:val="0"/>
          <w:numId w:val="12"/>
        </w:numPr>
        <w:ind w:left="1170"/>
        <w:rPr>
          <w:rFonts w:asciiTheme="majorBidi" w:hAnsiTheme="majorBidi" w:cstheme="majorBidi"/>
          <w:sz w:val="24"/>
          <w:szCs w:val="24"/>
        </w:rPr>
      </w:pPr>
      <w:proofErr w:type="spellStart"/>
      <w:r w:rsidRPr="00A6321D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pupuk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(X3)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6321D">
        <w:rPr>
          <w:rFonts w:asciiTheme="majorBidi" w:hAnsiTheme="majorBidi" w:cstheme="majorBidi"/>
          <w:sz w:val="24"/>
          <w:szCs w:val="24"/>
        </w:rPr>
        <w:t xml:space="preserve"> kg per </w:t>
      </w:r>
      <w:proofErr w:type="spellStart"/>
      <w:r w:rsidRPr="00A6321D">
        <w:rPr>
          <w:rFonts w:asciiTheme="majorBidi" w:hAnsiTheme="majorBidi" w:cstheme="majorBidi"/>
          <w:sz w:val="24"/>
          <w:szCs w:val="24"/>
        </w:rPr>
        <w:t>hektar</w:t>
      </w:r>
      <w:proofErr w:type="spellEnd"/>
      <w:r w:rsidR="00C04BD3">
        <w:rPr>
          <w:rFonts w:asciiTheme="majorBidi" w:hAnsiTheme="majorBidi" w:cstheme="majorBidi"/>
          <w:sz w:val="24"/>
          <w:szCs w:val="24"/>
        </w:rPr>
        <w:t>.</w:t>
      </w: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475"/>
        <w:gridCol w:w="1360"/>
        <w:gridCol w:w="1540"/>
        <w:gridCol w:w="1760"/>
        <w:gridCol w:w="2140"/>
      </w:tblGrid>
      <w:tr w:rsidR="00F37C2E" w:rsidRPr="00F37C2E" w14:paraId="22C5667A" w14:textId="77777777" w:rsidTr="00F37C2E">
        <w:trPr>
          <w:trHeight w:val="564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3336" w14:textId="77777777" w:rsidR="00F37C2E" w:rsidRPr="00F37C2E" w:rsidRDefault="00F37C2E" w:rsidP="00F3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5C49" w14:textId="77777777" w:rsidR="00F37C2E" w:rsidRPr="00F37C2E" w:rsidRDefault="00F37C2E" w:rsidP="00F37C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 xml:space="preserve">Hasil </w:t>
            </w:r>
            <w:proofErr w:type="spellStart"/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Panen</w:t>
            </w:r>
            <w:proofErr w:type="spellEnd"/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 xml:space="preserve"> (Y)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22CD" w14:textId="77777777" w:rsidR="00F37C2E" w:rsidRPr="00F37C2E" w:rsidRDefault="00F37C2E" w:rsidP="00F37C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 xml:space="preserve">Curah </w:t>
            </w:r>
            <w:proofErr w:type="spellStart"/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Hujan</w:t>
            </w:r>
            <w:proofErr w:type="spellEnd"/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 xml:space="preserve"> (X1)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FADA" w14:textId="77777777" w:rsidR="00F37C2E" w:rsidRPr="00F37C2E" w:rsidRDefault="00F37C2E" w:rsidP="00F37C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Suhu</w:t>
            </w:r>
            <w:proofErr w:type="spellEnd"/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 xml:space="preserve"> Rata-rata (X2)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31A5" w14:textId="77777777" w:rsidR="00F37C2E" w:rsidRPr="00F37C2E" w:rsidRDefault="00F37C2E" w:rsidP="00F37C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Penggunaan</w:t>
            </w:r>
            <w:proofErr w:type="spellEnd"/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 xml:space="preserve"> Pupuk (X3)</w:t>
            </w:r>
          </w:p>
        </w:tc>
      </w:tr>
      <w:tr w:rsidR="00F37C2E" w:rsidRPr="00F37C2E" w14:paraId="6A334A6B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2094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38178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A98CF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0A3A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6226C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150</w:t>
            </w:r>
          </w:p>
        </w:tc>
      </w:tr>
      <w:tr w:rsidR="00F37C2E" w:rsidRPr="00F37C2E" w14:paraId="3A8B3249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EC1F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47C4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AF042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00DD0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EA561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140</w:t>
            </w:r>
          </w:p>
        </w:tc>
      </w:tr>
      <w:tr w:rsidR="00F37C2E" w:rsidRPr="00F37C2E" w14:paraId="640670D5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EF44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C7E4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348B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C939D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7B3B9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160</w:t>
            </w:r>
          </w:p>
        </w:tc>
      </w:tr>
      <w:tr w:rsidR="00F37C2E" w:rsidRPr="00F37C2E" w14:paraId="53D5D23F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9729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ADC6D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74E50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31B3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36351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170</w:t>
            </w:r>
          </w:p>
        </w:tc>
      </w:tr>
      <w:tr w:rsidR="00F37C2E" w:rsidRPr="00F37C2E" w14:paraId="02B65CC4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A117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BFE8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5E4DF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A24B0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E606E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180</w:t>
            </w:r>
          </w:p>
        </w:tc>
      </w:tr>
      <w:tr w:rsidR="00F37C2E" w:rsidRPr="00F37C2E" w14:paraId="09E69AE4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87F9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1ADA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4DAEF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FF66F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E0AF2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190</w:t>
            </w:r>
          </w:p>
        </w:tc>
      </w:tr>
      <w:tr w:rsidR="00F37C2E" w:rsidRPr="00F37C2E" w14:paraId="01D8964F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E069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1634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9EB0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7897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90A9B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200</w:t>
            </w:r>
          </w:p>
        </w:tc>
      </w:tr>
      <w:tr w:rsidR="00F37C2E" w:rsidRPr="00F37C2E" w14:paraId="7A172EC3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F870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D32E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76B3F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1A11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D146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210</w:t>
            </w:r>
          </w:p>
        </w:tc>
      </w:tr>
      <w:tr w:rsidR="00F37C2E" w:rsidRPr="00F37C2E" w14:paraId="7DC72E05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E1DA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6182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B6EA0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400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FC505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622F0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220</w:t>
            </w:r>
          </w:p>
        </w:tc>
      </w:tr>
      <w:tr w:rsidR="00F37C2E" w:rsidRPr="00F37C2E" w14:paraId="7E5EA0D8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780A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0C26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D297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410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CBAF4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0325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230</w:t>
            </w:r>
          </w:p>
        </w:tc>
      </w:tr>
      <w:tr w:rsidR="00F37C2E" w:rsidRPr="00F37C2E" w14:paraId="280510EE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68CC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A03FF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15B8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420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03A4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69594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240</w:t>
            </w:r>
          </w:p>
        </w:tc>
      </w:tr>
      <w:tr w:rsidR="00F37C2E" w:rsidRPr="00F37C2E" w14:paraId="743BBE92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3CD8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62820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1E8D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430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6F9A4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3CA11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250</w:t>
            </w:r>
          </w:p>
        </w:tc>
      </w:tr>
      <w:tr w:rsidR="00F37C2E" w:rsidRPr="00F37C2E" w14:paraId="1E0A3D2D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E36C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6DCA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CA21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440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23579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227F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260</w:t>
            </w:r>
          </w:p>
        </w:tc>
      </w:tr>
      <w:tr w:rsidR="00F37C2E" w:rsidRPr="00F37C2E" w14:paraId="7FC72E97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B56D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1D46B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BABA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450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E51B5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40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4F96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270</w:t>
            </w:r>
          </w:p>
        </w:tc>
      </w:tr>
      <w:tr w:rsidR="00F37C2E" w:rsidRPr="00F37C2E" w14:paraId="016E0E8B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55DD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1AE43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3C46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420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00DB1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04FD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250</w:t>
            </w:r>
          </w:p>
        </w:tc>
      </w:tr>
      <w:tr w:rsidR="00F37C2E" w:rsidRPr="00F37C2E" w14:paraId="64423479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998C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92C3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0E71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CE974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4F043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260</w:t>
            </w:r>
          </w:p>
        </w:tc>
      </w:tr>
      <w:tr w:rsidR="00F37C2E" w:rsidRPr="00F37C2E" w14:paraId="0194D304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E2CB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0619B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D6BAD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420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882C6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40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9EE1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270</w:t>
            </w:r>
          </w:p>
        </w:tc>
      </w:tr>
      <w:tr w:rsidR="00F37C2E" w:rsidRPr="00F37C2E" w14:paraId="33C2631C" w14:textId="77777777" w:rsidTr="00F37C2E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F98C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596F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DA00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400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3ABE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38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677E4" w14:textId="77777777" w:rsidR="00F37C2E" w:rsidRPr="00F37C2E" w:rsidRDefault="00F37C2E" w:rsidP="00F37C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</w:pPr>
            <w:r w:rsidRPr="00F37C2E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14:ligatures w14:val="none"/>
              </w:rPr>
              <w:t>250</w:t>
            </w:r>
          </w:p>
        </w:tc>
      </w:tr>
    </w:tbl>
    <w:p w14:paraId="3F91D155" w14:textId="77777777" w:rsidR="00F37C2E" w:rsidRPr="00F37C2E" w:rsidRDefault="00F37C2E" w:rsidP="00F37C2E">
      <w:pPr>
        <w:pStyle w:val="ListParagraph"/>
        <w:ind w:left="1170"/>
        <w:rPr>
          <w:rFonts w:asciiTheme="majorBidi" w:hAnsiTheme="majorBidi" w:cstheme="majorBidi"/>
          <w:sz w:val="24"/>
          <w:szCs w:val="24"/>
        </w:rPr>
      </w:pPr>
    </w:p>
    <w:p w14:paraId="629E8C1E" w14:textId="05EAFE6F" w:rsidR="002E24BD" w:rsidRDefault="000744AD" w:rsidP="002E24B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Model</w:t>
      </w:r>
      <w:r w:rsidR="002E24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24BD">
        <w:rPr>
          <w:rFonts w:asciiTheme="majorBidi" w:hAnsiTheme="majorBidi" w:cstheme="majorBidi"/>
          <w:sz w:val="24"/>
          <w:szCs w:val="24"/>
        </w:rPr>
        <w:t>Regeresi</w:t>
      </w:r>
      <w:proofErr w:type="spellEnd"/>
    </w:p>
    <w:p w14:paraId="24E8257A" w14:textId="6670BEF7" w:rsidR="00C04BD3" w:rsidRDefault="00C04BD3" w:rsidP="001A3E05">
      <w:pPr>
        <w:pStyle w:val="ListParagraph"/>
        <w:ind w:left="270"/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550C0DD5" w14:textId="1B6AAA25" w:rsidR="00F37C2E" w:rsidRDefault="00F37C2E" w:rsidP="001A3E05">
      <w:pPr>
        <w:pStyle w:val="ListParagraph"/>
        <w:ind w:left="270"/>
        <w:jc w:val="center"/>
        <w:rPr>
          <w:rFonts w:asciiTheme="majorBidi" w:hAnsiTheme="majorBidi" w:cstheme="majorBidi"/>
          <w:sz w:val="24"/>
          <w:szCs w:val="24"/>
        </w:rPr>
      </w:pPr>
      <w:r w:rsidRPr="00F37C2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60E11B3" wp14:editId="4533EDAE">
            <wp:extent cx="5943600" cy="1572260"/>
            <wp:effectExtent l="0" t="0" r="0" b="8890"/>
            <wp:docPr id="172197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5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A22A" w14:textId="77777777" w:rsidR="0067474D" w:rsidRDefault="0067474D" w:rsidP="0067474D">
      <w:pPr>
        <w:rPr>
          <w:rFonts w:asciiTheme="majorBidi" w:hAnsiTheme="majorBidi" w:cstheme="majorBidi"/>
          <w:sz w:val="24"/>
          <w:szCs w:val="24"/>
        </w:rPr>
      </w:pPr>
    </w:p>
    <w:p w14:paraId="04E18B9A" w14:textId="77777777" w:rsidR="000744AD" w:rsidRPr="000744AD" w:rsidRDefault="000744AD" w:rsidP="000744AD">
      <w:pPr>
        <w:tabs>
          <w:tab w:val="left" w:pos="2928"/>
        </w:tabs>
        <w:rPr>
          <w:rFonts w:asciiTheme="majorBidi" w:hAnsiTheme="majorBidi" w:cstheme="majorBidi"/>
          <w:sz w:val="24"/>
          <w:szCs w:val="24"/>
        </w:rPr>
      </w:pPr>
      <w:r w:rsidRPr="000744AD">
        <w:rPr>
          <w:rFonts w:asciiTheme="majorBidi" w:hAnsiTheme="majorBidi" w:cstheme="majorBidi"/>
          <w:sz w:val="24"/>
          <w:szCs w:val="24"/>
        </w:rPr>
        <w:t xml:space="preserve">Dari output </w:t>
      </w:r>
      <w:proofErr w:type="spellStart"/>
      <w:r w:rsidRPr="000744AD">
        <w:rPr>
          <w:rFonts w:asciiTheme="majorBidi" w:hAnsiTheme="majorBidi" w:cstheme="majorBidi"/>
          <w:sz w:val="24"/>
          <w:szCs w:val="24"/>
        </w:rPr>
        <w:t>cofficients</w:t>
      </w:r>
      <w:proofErr w:type="spellEnd"/>
      <w:r w:rsidRPr="000744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44AD">
        <w:rPr>
          <w:rFonts w:asciiTheme="majorBidi" w:hAnsiTheme="majorBidi" w:cstheme="majorBidi"/>
          <w:sz w:val="24"/>
          <w:szCs w:val="24"/>
        </w:rPr>
        <w:t>didapat</w:t>
      </w:r>
      <w:proofErr w:type="spellEnd"/>
      <w:r w:rsidRPr="000744AD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0744AD">
        <w:rPr>
          <w:rFonts w:asciiTheme="majorBidi" w:hAnsiTheme="majorBidi" w:cstheme="majorBidi"/>
          <w:sz w:val="24"/>
          <w:szCs w:val="24"/>
        </w:rPr>
        <w:t>regeresi</w:t>
      </w:r>
      <w:proofErr w:type="spellEnd"/>
      <w:r w:rsidRPr="000744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44A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744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44AD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0744AD">
        <w:rPr>
          <w:rFonts w:asciiTheme="majorBidi" w:hAnsiTheme="majorBidi" w:cstheme="majorBidi"/>
          <w:sz w:val="24"/>
          <w:szCs w:val="24"/>
        </w:rPr>
        <w:t>:</w:t>
      </w:r>
    </w:p>
    <w:p w14:paraId="5BB53B08" w14:textId="7AA0D010" w:rsidR="000744AD" w:rsidRPr="00614012" w:rsidRDefault="000744AD" w:rsidP="000744AD">
      <w:pPr>
        <w:ind w:left="720" w:hanging="18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Y=a+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6C857F45" w14:textId="60C4E52D" w:rsidR="000744AD" w:rsidRPr="00F37C2E" w:rsidRDefault="000744AD" w:rsidP="000744AD">
      <w:pPr>
        <w:ind w:left="720" w:hanging="180"/>
        <w:jc w:val="center"/>
        <w:rPr>
          <w:rFonts w:ascii="Cambria Math" w:eastAsiaTheme="minorEastAsia" w:hAnsi="Cambria Math" w:cstheme="majorBidi"/>
          <w:b/>
          <w:bCs/>
          <w:i/>
          <w:sz w:val="24"/>
          <w:szCs w:val="24"/>
        </w:rPr>
      </w:pPr>
      <w:r w:rsidRPr="000744AD">
        <w:rPr>
          <w:rFonts w:ascii="Cambria Math" w:hAnsi="Cambria Math" w:cstheme="majorBidi"/>
          <w:i/>
          <w:sz w:val="24"/>
          <w:szCs w:val="24"/>
        </w:rPr>
        <w:br/>
      </w: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Y=-4.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102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-0.027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0.0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10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+ 0.138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0C512947" w14:textId="7F36979B" w:rsidR="00F37C2E" w:rsidRDefault="00F37C2E" w:rsidP="00F37C2E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persamaan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bisa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curah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hujan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cendrung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negative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untuk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padi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besarnya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curah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hujan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akan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menjadikan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produksi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berkurang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tetapi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untuk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suhu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dan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penggunaan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pupuk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bernilai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positif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untuk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penambahan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produksi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1C42">
        <w:rPr>
          <w:rFonts w:asciiTheme="majorBidi" w:eastAsiaTheme="minorEastAsia" w:hAnsiTheme="majorBidi" w:cstheme="majorBidi"/>
          <w:sz w:val="24"/>
          <w:szCs w:val="24"/>
        </w:rPr>
        <w:t>padi</w:t>
      </w:r>
      <w:proofErr w:type="spellEnd"/>
      <w:r w:rsidR="00841C42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EFFB419" w14:textId="77777777" w:rsidR="003807C9" w:rsidRPr="00F37C2E" w:rsidRDefault="003807C9" w:rsidP="00F37C2E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33BE81D" w14:textId="439B3BBF" w:rsidR="0067474D" w:rsidRPr="001A3E05" w:rsidRDefault="001A3E05" w:rsidP="003807C9">
      <w:pPr>
        <w:tabs>
          <w:tab w:val="left" w:pos="2928"/>
        </w:tabs>
        <w:jc w:val="center"/>
        <w:rPr>
          <w:rFonts w:asciiTheme="majorBidi" w:hAnsiTheme="majorBidi" w:cstheme="majorBidi"/>
          <w:b/>
          <w:bCs/>
        </w:rPr>
      </w:pPr>
      <w:r w:rsidRPr="001A3E05">
        <w:rPr>
          <w:rFonts w:asciiTheme="majorBidi" w:hAnsiTheme="majorBidi" w:cstheme="majorBidi"/>
          <w:b/>
          <w:bCs/>
        </w:rPr>
        <w:t>ANALISIS ASUMSI KLASIK</w:t>
      </w:r>
    </w:p>
    <w:p w14:paraId="1E6A3B47" w14:textId="75E90796" w:rsidR="00C640D8" w:rsidRPr="001A3E05" w:rsidRDefault="00C640D8" w:rsidP="00C640D8">
      <w:pPr>
        <w:pStyle w:val="ListParagraph"/>
        <w:numPr>
          <w:ilvl w:val="0"/>
          <w:numId w:val="14"/>
        </w:numPr>
        <w:tabs>
          <w:tab w:val="left" w:pos="2928"/>
        </w:tabs>
        <w:rPr>
          <w:rFonts w:asciiTheme="majorBidi" w:hAnsiTheme="majorBidi" w:cstheme="majorBidi"/>
          <w:b/>
          <w:bCs/>
        </w:rPr>
      </w:pPr>
      <w:r w:rsidRPr="001A3E05">
        <w:rPr>
          <w:rFonts w:asciiTheme="majorBidi" w:hAnsiTheme="majorBidi" w:cstheme="majorBidi"/>
          <w:b/>
          <w:bCs/>
        </w:rPr>
        <w:t>UJI MULTIKOLONIERITAS</w:t>
      </w:r>
    </w:p>
    <w:p w14:paraId="6C0C55BD" w14:textId="731CB9A1" w:rsidR="00C640D8" w:rsidRDefault="00C640D8" w:rsidP="001A3E05">
      <w:pPr>
        <w:pStyle w:val="ListParagraph"/>
        <w:tabs>
          <w:tab w:val="left" w:pos="2928"/>
        </w:tabs>
        <w:ind w:left="180"/>
        <w:rPr>
          <w:rFonts w:asciiTheme="majorBidi" w:hAnsiTheme="majorBidi" w:cstheme="majorBidi"/>
          <w:noProof/>
          <w:sz w:val="24"/>
          <w:szCs w:val="24"/>
        </w:rPr>
      </w:pPr>
    </w:p>
    <w:p w14:paraId="14C5F8CF" w14:textId="608CEC87" w:rsidR="003807C9" w:rsidRDefault="003807C9" w:rsidP="001A3E05">
      <w:pPr>
        <w:pStyle w:val="ListParagraph"/>
        <w:tabs>
          <w:tab w:val="left" w:pos="2928"/>
        </w:tabs>
        <w:ind w:left="180"/>
        <w:rPr>
          <w:rFonts w:asciiTheme="majorBidi" w:hAnsiTheme="majorBidi" w:cstheme="majorBidi"/>
          <w:sz w:val="24"/>
          <w:szCs w:val="24"/>
        </w:rPr>
      </w:pPr>
      <w:r w:rsidRPr="00F37C2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95AD681" wp14:editId="1BF9E0E0">
            <wp:extent cx="5943600" cy="1572260"/>
            <wp:effectExtent l="0" t="0" r="0" b="8890"/>
            <wp:docPr id="17596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5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D0EF" w14:textId="5644CF70" w:rsidR="001A3E05" w:rsidRPr="003807C9" w:rsidRDefault="00C640D8" w:rsidP="001A3E05">
      <w:pPr>
        <w:tabs>
          <w:tab w:val="left" w:pos="2556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5861">
        <w:rPr>
          <w:rFonts w:asciiTheme="majorBidi" w:hAnsiTheme="majorBidi" w:cstheme="majorBidi"/>
          <w:sz w:val="24"/>
          <w:szCs w:val="24"/>
        </w:rPr>
        <w:t xml:space="preserve">Dari output Coefficients di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lihat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r w:rsidR="001A3E05" w:rsidRPr="00475861">
        <w:rPr>
          <w:rFonts w:asciiTheme="majorBidi" w:hAnsiTheme="majorBidi" w:cstheme="majorBidi"/>
          <w:sz w:val="24"/>
          <w:szCs w:val="24"/>
        </w:rPr>
        <w:t xml:space="preserve">Tolerance </w:t>
      </w:r>
      <w:proofErr w:type="spellStart"/>
      <w:r w:rsidR="001A3E05" w:rsidRPr="004758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Curah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Hujan</w:t>
      </w:r>
      <w:proofErr w:type="spellEnd"/>
      <w:r w:rsidR="001A3E05" w:rsidRPr="00475861">
        <w:rPr>
          <w:rFonts w:asciiTheme="majorBidi" w:hAnsiTheme="majorBidi" w:cstheme="majorBidi"/>
          <w:sz w:val="24"/>
          <w:szCs w:val="24"/>
        </w:rPr>
        <w:t xml:space="preserve"> 0.</w:t>
      </w:r>
      <w:r w:rsidR="003807C9">
        <w:rPr>
          <w:rFonts w:asciiTheme="majorBidi" w:hAnsiTheme="majorBidi" w:cstheme="majorBidi"/>
          <w:sz w:val="24"/>
          <w:szCs w:val="24"/>
        </w:rPr>
        <w:t>222</w:t>
      </w:r>
      <w:r w:rsidRPr="004758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r w:rsidR="001A3E05" w:rsidRPr="00475861">
        <w:rPr>
          <w:rFonts w:asciiTheme="majorBidi" w:hAnsiTheme="majorBidi" w:cstheme="majorBidi"/>
          <w:sz w:val="24"/>
          <w:szCs w:val="24"/>
        </w:rPr>
        <w:t>0.</w:t>
      </w:r>
      <w:r w:rsidR="003807C9">
        <w:rPr>
          <w:rFonts w:asciiTheme="majorBidi" w:hAnsiTheme="majorBidi" w:cstheme="majorBidi"/>
          <w:sz w:val="24"/>
          <w:szCs w:val="24"/>
        </w:rPr>
        <w:t>791</w:t>
      </w:r>
      <w:r w:rsidR="001A3E05" w:rsidRPr="00475861">
        <w:rPr>
          <w:rFonts w:asciiTheme="majorBidi" w:hAnsiTheme="majorBidi" w:cstheme="majorBidi"/>
          <w:sz w:val="24"/>
          <w:szCs w:val="24"/>
        </w:rPr>
        <w:t xml:space="preserve"> </w:t>
      </w:r>
      <w:r w:rsidRPr="00475861"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Pupuk  </w:t>
      </w:r>
      <w:r w:rsidR="001A3E05" w:rsidRPr="00475861">
        <w:rPr>
          <w:rFonts w:asciiTheme="majorBidi" w:hAnsiTheme="majorBidi" w:cstheme="majorBidi"/>
          <w:sz w:val="24"/>
          <w:szCs w:val="24"/>
        </w:rPr>
        <w:t>0.</w:t>
      </w:r>
      <w:r w:rsidR="003807C9">
        <w:rPr>
          <w:rFonts w:asciiTheme="majorBidi" w:hAnsiTheme="majorBidi" w:cstheme="majorBidi"/>
          <w:sz w:val="24"/>
          <w:szCs w:val="24"/>
        </w:rPr>
        <w:t>198</w:t>
      </w:r>
      <w:r w:rsidR="001A3E05" w:rsidRPr="004758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A3E05" w:rsidRPr="00475861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1A3E05"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3E05" w:rsidRPr="004758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1A3E05" w:rsidRPr="00475861">
        <w:rPr>
          <w:rFonts w:asciiTheme="majorBidi" w:hAnsiTheme="majorBidi" w:cstheme="majorBidi"/>
          <w:sz w:val="24"/>
          <w:szCs w:val="24"/>
        </w:rPr>
        <w:t xml:space="preserve"> tolerance </w:t>
      </w:r>
      <w:proofErr w:type="spellStart"/>
      <w:r w:rsidR="001A3E05" w:rsidRPr="0047586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1A3E05"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807C9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1A3E05"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3E05" w:rsidRPr="0047586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1A3E05" w:rsidRPr="00475861">
        <w:rPr>
          <w:rFonts w:asciiTheme="majorBidi" w:hAnsiTheme="majorBidi" w:cstheme="majorBidi"/>
          <w:sz w:val="24"/>
          <w:szCs w:val="24"/>
        </w:rPr>
        <w:t xml:space="preserve"> 0.10 </w:t>
      </w:r>
      <w:proofErr w:type="spellStart"/>
      <w:r w:rsidR="001A3E05" w:rsidRPr="00475861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1A3E05"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807C9" w:rsidRPr="003807C9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="003807C9" w:rsidRPr="003807C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A3E05" w:rsidRPr="003807C9">
        <w:rPr>
          <w:rFonts w:asciiTheme="majorBidi" w:hAnsiTheme="majorBidi" w:cstheme="majorBidi"/>
          <w:b/>
          <w:bCs/>
          <w:sz w:val="24"/>
          <w:szCs w:val="24"/>
        </w:rPr>
        <w:t>terjadi</w:t>
      </w:r>
      <w:proofErr w:type="spellEnd"/>
      <w:r w:rsidR="001A3E05" w:rsidRPr="003807C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A3E05" w:rsidRPr="003807C9">
        <w:rPr>
          <w:rFonts w:asciiTheme="majorBidi" w:hAnsiTheme="majorBidi" w:cstheme="majorBidi"/>
          <w:b/>
          <w:bCs/>
          <w:sz w:val="24"/>
          <w:szCs w:val="24"/>
        </w:rPr>
        <w:t>multikolonieritas</w:t>
      </w:r>
      <w:proofErr w:type="spellEnd"/>
      <w:r w:rsidR="001A3E05" w:rsidRPr="003807C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A3E05" w:rsidRPr="003807C9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="001A3E05" w:rsidRPr="003807C9">
        <w:rPr>
          <w:rFonts w:asciiTheme="majorBidi" w:hAnsiTheme="majorBidi" w:cstheme="majorBidi"/>
          <w:b/>
          <w:bCs/>
          <w:sz w:val="24"/>
          <w:szCs w:val="24"/>
        </w:rPr>
        <w:t xml:space="preserve"> model </w:t>
      </w:r>
      <w:proofErr w:type="spellStart"/>
      <w:r w:rsidR="001A3E05" w:rsidRPr="003807C9">
        <w:rPr>
          <w:rFonts w:asciiTheme="majorBidi" w:hAnsiTheme="majorBidi" w:cstheme="majorBidi"/>
          <w:b/>
          <w:bCs/>
          <w:sz w:val="24"/>
          <w:szCs w:val="24"/>
        </w:rPr>
        <w:t>regeresi</w:t>
      </w:r>
      <w:proofErr w:type="spellEnd"/>
      <w:r w:rsidR="001A3E05" w:rsidRPr="003807C9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56DCFC2B" w14:textId="7271F13D" w:rsidR="001A3E05" w:rsidRPr="00475861" w:rsidRDefault="001A3E05" w:rsidP="001A3E05">
      <w:pPr>
        <w:tabs>
          <w:tab w:val="left" w:pos="2556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5861">
        <w:rPr>
          <w:rFonts w:asciiTheme="majorBidi" w:hAnsiTheme="majorBidi" w:cstheme="majorBidi"/>
          <w:sz w:val="24"/>
          <w:szCs w:val="24"/>
        </w:rPr>
        <w:t xml:space="preserve">Dari output Coefficients di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lihat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VIF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Curah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Hujan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r w:rsidR="003807C9">
        <w:rPr>
          <w:rFonts w:asciiTheme="majorBidi" w:hAnsiTheme="majorBidi" w:cstheme="majorBidi"/>
          <w:sz w:val="24"/>
          <w:szCs w:val="24"/>
        </w:rPr>
        <w:t>4.5</w:t>
      </w:r>
      <w:r w:rsidRPr="004758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r w:rsidR="003807C9">
        <w:rPr>
          <w:rFonts w:asciiTheme="majorBidi" w:hAnsiTheme="majorBidi" w:cstheme="majorBidi"/>
          <w:sz w:val="24"/>
          <w:szCs w:val="24"/>
        </w:rPr>
        <w:t>1.264</w:t>
      </w:r>
      <w:r w:rsidRPr="00475861">
        <w:rPr>
          <w:rFonts w:asciiTheme="majorBidi" w:hAnsiTheme="majorBidi" w:cstheme="majorBidi"/>
          <w:sz w:val="24"/>
          <w:szCs w:val="24"/>
        </w:rPr>
        <w:t xml:space="preserve"> dan Pe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nggunaan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Pupuk  </w:t>
      </w:r>
      <w:r w:rsidR="003807C9">
        <w:rPr>
          <w:rFonts w:asciiTheme="majorBidi" w:hAnsiTheme="majorBidi" w:cstheme="majorBidi"/>
          <w:sz w:val="24"/>
          <w:szCs w:val="24"/>
        </w:rPr>
        <w:t>5.042</w:t>
      </w:r>
      <w:r w:rsidRPr="00475861">
        <w:rPr>
          <w:rFonts w:asciiTheme="majorBidi" w:hAnsiTheme="majorBidi" w:cstheme="majorBidi"/>
          <w:sz w:val="24"/>
          <w:szCs w:val="24"/>
        </w:rPr>
        <w:t>, karen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VIF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807C9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dari 10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maka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artinya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3807C9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="003807C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terjadi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multikolonieritas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model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regeresi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736FC05C" w14:textId="5BA4C223" w:rsidR="001A3E05" w:rsidRPr="001A3E05" w:rsidRDefault="001A3E05" w:rsidP="001A3E05">
      <w:pPr>
        <w:pStyle w:val="ListParagraph"/>
        <w:numPr>
          <w:ilvl w:val="0"/>
          <w:numId w:val="14"/>
        </w:numPr>
        <w:tabs>
          <w:tab w:val="left" w:pos="2556"/>
        </w:tabs>
        <w:jc w:val="both"/>
        <w:rPr>
          <w:rFonts w:asciiTheme="majorBidi" w:hAnsiTheme="majorBidi" w:cstheme="majorBidi"/>
          <w:b/>
          <w:bCs/>
        </w:rPr>
      </w:pPr>
      <w:r w:rsidRPr="001A3E05">
        <w:rPr>
          <w:rFonts w:asciiTheme="majorBidi" w:hAnsiTheme="majorBidi" w:cstheme="majorBidi"/>
          <w:b/>
          <w:bCs/>
        </w:rPr>
        <w:lastRenderedPageBreak/>
        <w:t>UJI HETEROSKIDASITAS</w:t>
      </w:r>
    </w:p>
    <w:p w14:paraId="3D4054EE" w14:textId="77777777" w:rsidR="001A3E05" w:rsidRDefault="001A3E05" w:rsidP="001A3E05">
      <w:pPr>
        <w:tabs>
          <w:tab w:val="left" w:pos="2556"/>
        </w:tabs>
        <w:jc w:val="center"/>
      </w:pPr>
    </w:p>
    <w:p w14:paraId="3FD8FFE9" w14:textId="01D4013E" w:rsidR="001A3E05" w:rsidRDefault="001A3E05" w:rsidP="001A3E05">
      <w:pPr>
        <w:tabs>
          <w:tab w:val="left" w:pos="2556"/>
        </w:tabs>
        <w:jc w:val="center"/>
      </w:pPr>
      <w:r w:rsidRPr="001A3E05">
        <w:rPr>
          <w:noProof/>
        </w:rPr>
        <w:drawing>
          <wp:inline distT="0" distB="0" distL="0" distR="0" wp14:anchorId="1FD5FB14" wp14:editId="7247C213">
            <wp:extent cx="2819400" cy="2506684"/>
            <wp:effectExtent l="0" t="0" r="0" b="8255"/>
            <wp:docPr id="195486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62150" name=""/>
                    <pic:cNvPicPr/>
                  </pic:nvPicPr>
                  <pic:blipFill rotWithShape="1">
                    <a:blip r:embed="rId8"/>
                    <a:srcRect t="1303" r="2069" b="4655"/>
                    <a:stretch/>
                  </pic:blipFill>
                  <pic:spPr bwMode="auto">
                    <a:xfrm>
                      <a:off x="0" y="0"/>
                      <a:ext cx="2828164" cy="251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8951A" w14:textId="77777777" w:rsidR="001A3E05" w:rsidRDefault="001A3E05" w:rsidP="001A3E05">
      <w:pPr>
        <w:tabs>
          <w:tab w:val="left" w:pos="2556"/>
        </w:tabs>
      </w:pPr>
    </w:p>
    <w:p w14:paraId="24D048D4" w14:textId="079F0D2E" w:rsidR="00C640D8" w:rsidRPr="00424110" w:rsidRDefault="001A3E05" w:rsidP="00C640D8">
      <w:pPr>
        <w:tabs>
          <w:tab w:val="left" w:pos="2556"/>
        </w:tabs>
        <w:rPr>
          <w:rFonts w:asciiTheme="majorBidi" w:hAnsiTheme="majorBidi" w:cstheme="majorBidi"/>
          <w:sz w:val="24"/>
          <w:szCs w:val="24"/>
        </w:rPr>
      </w:pPr>
      <w:r w:rsidRPr="00424110">
        <w:rPr>
          <w:rFonts w:asciiTheme="majorBidi" w:hAnsiTheme="majorBidi" w:cstheme="majorBidi"/>
          <w:sz w:val="24"/>
          <w:szCs w:val="24"/>
        </w:rPr>
        <w:t xml:space="preserve">Output yang </w:t>
      </w:r>
      <w:proofErr w:type="spellStart"/>
      <w:r w:rsidRPr="00424110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Pr="00424110">
        <w:rPr>
          <w:rFonts w:asciiTheme="majorBidi" w:hAnsiTheme="majorBidi" w:cstheme="majorBidi"/>
          <w:sz w:val="24"/>
          <w:szCs w:val="24"/>
        </w:rPr>
        <w:t>:</w:t>
      </w:r>
    </w:p>
    <w:p w14:paraId="784A4CEE" w14:textId="38553E44" w:rsidR="001A3E05" w:rsidRDefault="00424110" w:rsidP="00C640D8">
      <w:pPr>
        <w:tabs>
          <w:tab w:val="left" w:pos="2556"/>
        </w:tabs>
      </w:pPr>
      <w:r w:rsidRPr="00424110">
        <w:drawing>
          <wp:inline distT="0" distB="0" distL="0" distR="0" wp14:anchorId="39428DEC" wp14:editId="65A393D5">
            <wp:extent cx="5943600" cy="2503170"/>
            <wp:effectExtent l="0" t="0" r="0" b="0"/>
            <wp:docPr id="184149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98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A5E1" w14:textId="06305108" w:rsidR="00E500B6" w:rsidRPr="00475861" w:rsidRDefault="00E500B6" w:rsidP="00475861">
      <w:pPr>
        <w:jc w:val="both"/>
        <w:rPr>
          <w:rFonts w:asciiTheme="majorBidi" w:hAnsiTheme="majorBidi" w:cstheme="majorBidi"/>
          <w:sz w:val="24"/>
          <w:szCs w:val="24"/>
        </w:rPr>
      </w:pPr>
      <w:r w:rsidRPr="00475861">
        <w:rPr>
          <w:rFonts w:asciiTheme="majorBidi" w:hAnsiTheme="majorBidi" w:cstheme="majorBidi"/>
          <w:sz w:val="24"/>
          <w:szCs w:val="24"/>
        </w:rPr>
        <w:t xml:space="preserve">Dari output Correlations di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korelasi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Curah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Hujan</w:t>
      </w:r>
      <w:proofErr w:type="spellEnd"/>
      <w:r w:rsidR="00424110">
        <w:rPr>
          <w:rFonts w:asciiTheme="majorBidi" w:hAnsiTheme="majorBidi" w:cstheme="majorBidi"/>
          <w:sz w:val="24"/>
          <w:szCs w:val="24"/>
        </w:rPr>
        <w:t xml:space="preserve"> </w:t>
      </w:r>
      <w:r w:rsidR="00475861" w:rsidRPr="00475861">
        <w:rPr>
          <w:rFonts w:asciiTheme="majorBidi" w:hAnsiTheme="majorBidi" w:cstheme="majorBidi"/>
          <w:sz w:val="24"/>
          <w:szCs w:val="24"/>
        </w:rPr>
        <w:t>-</w:t>
      </w:r>
      <w:r w:rsidR="00424110">
        <w:rPr>
          <w:rFonts w:asciiTheme="majorBidi" w:hAnsiTheme="majorBidi" w:cstheme="majorBidi"/>
          <w:sz w:val="24"/>
          <w:szCs w:val="24"/>
        </w:rPr>
        <w:t xml:space="preserve">0.366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Unstandardized Residual</w:t>
      </w:r>
      <w:r w:rsidR="00475861" w:rsidRPr="004758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signifikansi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0,</w:t>
      </w:r>
      <w:r w:rsidR="00475861" w:rsidRPr="00475861">
        <w:rPr>
          <w:rFonts w:asciiTheme="majorBidi" w:hAnsiTheme="majorBidi" w:cstheme="majorBidi"/>
          <w:sz w:val="24"/>
          <w:szCs w:val="24"/>
        </w:rPr>
        <w:t>1</w:t>
      </w:r>
      <w:r w:rsidR="00424110">
        <w:rPr>
          <w:rFonts w:asciiTheme="majorBidi" w:hAnsiTheme="majorBidi" w:cstheme="majorBidi"/>
          <w:sz w:val="24"/>
          <w:szCs w:val="24"/>
        </w:rPr>
        <w:t>35</w:t>
      </w:r>
      <w:r w:rsidR="00475861" w:rsidRPr="00475861"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korelasi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75861" w:rsidRPr="00475861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Unstandardized Residual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signifikansi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0,</w:t>
      </w:r>
      <w:r w:rsidR="00424110">
        <w:rPr>
          <w:rFonts w:asciiTheme="majorBidi" w:hAnsiTheme="majorBidi" w:cstheme="majorBidi"/>
          <w:sz w:val="24"/>
          <w:szCs w:val="24"/>
        </w:rPr>
        <w:t>349</w:t>
      </w:r>
      <w:r w:rsidR="00475861" w:rsidRPr="0047586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475861" w:rsidRPr="00475861">
        <w:rPr>
          <w:rFonts w:asciiTheme="majorBidi" w:hAnsiTheme="majorBidi" w:cstheme="majorBidi"/>
          <w:sz w:val="24"/>
          <w:szCs w:val="24"/>
        </w:rPr>
        <w:t>korelasi</w:t>
      </w:r>
      <w:proofErr w:type="spellEnd"/>
      <w:r w:rsidR="00475861"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75861" w:rsidRPr="0047586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475861"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75861" w:rsidRPr="00475861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="00475861"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75861" w:rsidRPr="00475861">
        <w:rPr>
          <w:rFonts w:asciiTheme="majorBidi" w:hAnsiTheme="majorBidi" w:cstheme="majorBidi"/>
          <w:sz w:val="24"/>
          <w:szCs w:val="24"/>
        </w:rPr>
        <w:t>pupuk</w:t>
      </w:r>
      <w:proofErr w:type="spellEnd"/>
      <w:r w:rsidR="00475861"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75861" w:rsidRPr="0047586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75861" w:rsidRPr="00475861">
        <w:rPr>
          <w:rFonts w:asciiTheme="majorBidi" w:hAnsiTheme="majorBidi" w:cstheme="majorBidi"/>
          <w:sz w:val="24"/>
          <w:szCs w:val="24"/>
        </w:rPr>
        <w:t xml:space="preserve"> Unstandardized Residual </w:t>
      </w:r>
      <w:proofErr w:type="spellStart"/>
      <w:r w:rsidR="00475861" w:rsidRPr="00475861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="00475861"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75861" w:rsidRPr="004758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475861"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75861" w:rsidRPr="00475861">
        <w:rPr>
          <w:rFonts w:asciiTheme="majorBidi" w:hAnsiTheme="majorBidi" w:cstheme="majorBidi"/>
          <w:sz w:val="24"/>
          <w:szCs w:val="24"/>
        </w:rPr>
        <w:t>signifikansi</w:t>
      </w:r>
      <w:proofErr w:type="spellEnd"/>
      <w:r w:rsidR="00475861" w:rsidRPr="00475861">
        <w:rPr>
          <w:rFonts w:asciiTheme="majorBidi" w:hAnsiTheme="majorBidi" w:cstheme="majorBidi"/>
          <w:sz w:val="24"/>
          <w:szCs w:val="24"/>
        </w:rPr>
        <w:t xml:space="preserve"> 0.2</w:t>
      </w:r>
      <w:r w:rsidR="00424110">
        <w:rPr>
          <w:rFonts w:asciiTheme="majorBidi" w:hAnsiTheme="majorBidi" w:cstheme="majorBidi"/>
          <w:sz w:val="24"/>
          <w:szCs w:val="24"/>
        </w:rPr>
        <w:t>65</w:t>
      </w:r>
      <w:r w:rsidRPr="00475861">
        <w:rPr>
          <w:rFonts w:asciiTheme="majorBidi" w:hAnsiTheme="majorBidi" w:cstheme="majorBidi"/>
          <w:sz w:val="24"/>
          <w:szCs w:val="24"/>
        </w:rPr>
        <w:t>.</w:t>
      </w:r>
      <w:r w:rsidR="00475861" w:rsidRPr="00475861">
        <w:rPr>
          <w:rFonts w:asciiTheme="majorBidi" w:hAnsiTheme="majorBidi" w:cstheme="majorBidi"/>
          <w:sz w:val="24"/>
          <w:szCs w:val="24"/>
        </w:rPr>
        <w:t xml:space="preserve"> </w:t>
      </w:r>
    </w:p>
    <w:p w14:paraId="356E7E5B" w14:textId="27CE9EF5" w:rsidR="00C90676" w:rsidRDefault="00475861" w:rsidP="0047586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5861">
        <w:rPr>
          <w:rFonts w:asciiTheme="majorBidi" w:hAnsiTheme="majorBidi" w:cstheme="majorBidi"/>
          <w:sz w:val="24"/>
          <w:szCs w:val="24"/>
        </w:rPr>
        <w:t xml:space="preserve">Karena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signifikansi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korelasi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61">
        <w:rPr>
          <w:rFonts w:asciiTheme="majorBidi" w:hAnsiTheme="majorBidi" w:cstheme="majorBidi"/>
          <w:sz w:val="24"/>
          <w:szCs w:val="24"/>
        </w:rPr>
        <w:t xml:space="preserve"> 0,05</w:t>
      </w:r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maka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dapat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disimpulkan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bahwa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pada model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regresi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ditemukan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adanya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75861">
        <w:rPr>
          <w:rFonts w:asciiTheme="majorBidi" w:hAnsiTheme="majorBidi" w:cstheme="majorBidi"/>
          <w:b/>
          <w:bCs/>
          <w:sz w:val="24"/>
          <w:szCs w:val="24"/>
        </w:rPr>
        <w:t>heteroskedastisitas</w:t>
      </w:r>
      <w:proofErr w:type="spellEnd"/>
      <w:r w:rsidRPr="00475861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3CB4DDF8" w14:textId="77777777" w:rsidR="00C90676" w:rsidRDefault="00C9067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5471AB8A" w14:textId="0B236DE3" w:rsidR="00475861" w:rsidRDefault="00C90676" w:rsidP="00C90676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UJI AUTOKORELASI</w:t>
      </w:r>
    </w:p>
    <w:p w14:paraId="23F05B79" w14:textId="49B5A091" w:rsidR="00C90676" w:rsidRDefault="00424110" w:rsidP="00045541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42411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7DDA5AE" wp14:editId="6D29D73B">
            <wp:extent cx="4877223" cy="1303133"/>
            <wp:effectExtent l="0" t="0" r="0" b="0"/>
            <wp:docPr id="125412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25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7D3E" w14:textId="2B168D7F" w:rsidR="003B7394" w:rsidRPr="003B7394" w:rsidRDefault="003B7394" w:rsidP="003B7394">
      <w:pPr>
        <w:rPr>
          <w:rFonts w:asciiTheme="majorBidi" w:hAnsiTheme="majorBidi" w:cstheme="majorBidi"/>
          <w:noProof/>
          <w:sz w:val="24"/>
          <w:szCs w:val="24"/>
        </w:rPr>
      </w:pPr>
      <w:r w:rsidRPr="003B7394">
        <w:rPr>
          <w:rFonts w:asciiTheme="majorBidi" w:hAnsiTheme="majorBidi" w:cstheme="majorBidi"/>
          <w:noProof/>
          <w:sz w:val="24"/>
          <w:szCs w:val="24"/>
        </w:rPr>
        <w:t xml:space="preserve">Dari output di atas didapat nilai DW yang dihasilkan dari model regresi adalah </w:t>
      </w:r>
      <w:r w:rsidR="00F37C2E">
        <w:rPr>
          <w:rFonts w:asciiTheme="majorBidi" w:hAnsiTheme="majorBidi" w:cstheme="majorBidi"/>
          <w:noProof/>
          <w:sz w:val="24"/>
          <w:szCs w:val="24"/>
        </w:rPr>
        <w:t>2</w:t>
      </w:r>
      <w:r w:rsidRPr="003B7394">
        <w:rPr>
          <w:rFonts w:asciiTheme="majorBidi" w:hAnsiTheme="majorBidi" w:cstheme="majorBidi"/>
          <w:noProof/>
          <w:sz w:val="24"/>
          <w:szCs w:val="24"/>
        </w:rPr>
        <w:t>,</w:t>
      </w:r>
      <w:r w:rsidR="00424110">
        <w:rPr>
          <w:rFonts w:asciiTheme="majorBidi" w:hAnsiTheme="majorBidi" w:cstheme="majorBidi"/>
          <w:noProof/>
          <w:sz w:val="24"/>
          <w:szCs w:val="24"/>
        </w:rPr>
        <w:t>309</w:t>
      </w:r>
      <w:r w:rsidRPr="003B7394">
        <w:rPr>
          <w:rFonts w:asciiTheme="majorBidi" w:hAnsiTheme="majorBidi" w:cstheme="majorBidi"/>
          <w:noProof/>
          <w:sz w:val="24"/>
          <w:szCs w:val="24"/>
        </w:rPr>
        <w:t xml:space="preserve">. </w:t>
      </w:r>
    </w:p>
    <w:p w14:paraId="6BF1766F" w14:textId="3CEE5CA6" w:rsidR="003B7394" w:rsidRDefault="003B7394" w:rsidP="003B7394">
      <w:pPr>
        <w:rPr>
          <w:rFonts w:asciiTheme="majorBidi" w:hAnsiTheme="majorBidi" w:cstheme="majorBidi"/>
          <w:noProof/>
          <w:sz w:val="24"/>
          <w:szCs w:val="24"/>
        </w:rPr>
      </w:pPr>
      <w:r w:rsidRPr="003B7394">
        <w:rPr>
          <w:rFonts w:asciiTheme="majorBidi" w:hAnsiTheme="majorBidi" w:cstheme="majorBidi"/>
          <w:noProof/>
          <w:sz w:val="24"/>
          <w:szCs w:val="24"/>
        </w:rPr>
        <w:t xml:space="preserve">Sedangkan dari tabel DW dengan signifikansi 0,05 dan jumlah data (n) = </w:t>
      </w:r>
      <w:r w:rsidR="00F37C2E">
        <w:rPr>
          <w:rFonts w:asciiTheme="majorBidi" w:hAnsiTheme="majorBidi" w:cstheme="majorBidi"/>
          <w:noProof/>
          <w:sz w:val="24"/>
          <w:szCs w:val="24"/>
        </w:rPr>
        <w:t>18</w:t>
      </w:r>
      <w:r w:rsidRPr="003B7394">
        <w:rPr>
          <w:rFonts w:asciiTheme="majorBidi" w:hAnsiTheme="majorBidi" w:cstheme="majorBidi"/>
          <w:noProof/>
          <w:sz w:val="24"/>
          <w:szCs w:val="24"/>
        </w:rPr>
        <w:t xml:space="preserve">, seta k= </w:t>
      </w:r>
      <w:r w:rsidR="00F37C2E">
        <w:rPr>
          <w:rFonts w:asciiTheme="majorBidi" w:hAnsiTheme="majorBidi" w:cstheme="majorBidi"/>
          <w:noProof/>
          <w:sz w:val="24"/>
          <w:szCs w:val="24"/>
        </w:rPr>
        <w:t>3</w:t>
      </w:r>
      <w:r w:rsidRPr="003B7394">
        <w:rPr>
          <w:rFonts w:asciiTheme="majorBidi" w:hAnsiTheme="majorBidi" w:cstheme="majorBidi"/>
          <w:noProof/>
          <w:sz w:val="24"/>
          <w:szCs w:val="24"/>
        </w:rPr>
        <w:t xml:space="preserve"> (k adalah jumlah variabel independen) diperoleh nilai dl sebesar </w:t>
      </w:r>
      <w:r w:rsidR="00424110">
        <w:rPr>
          <w:rFonts w:asciiTheme="majorBidi" w:hAnsiTheme="majorBidi" w:cstheme="majorBidi"/>
          <w:noProof/>
          <w:sz w:val="24"/>
          <w:szCs w:val="24"/>
        </w:rPr>
        <w:t>0.9331</w:t>
      </w:r>
      <w:r w:rsidRPr="003B7394">
        <w:rPr>
          <w:rFonts w:asciiTheme="majorBidi" w:hAnsiTheme="majorBidi" w:cstheme="majorBidi"/>
          <w:noProof/>
          <w:sz w:val="24"/>
          <w:szCs w:val="24"/>
        </w:rPr>
        <w:t xml:space="preserve"> dan du sebesar 1,</w:t>
      </w:r>
      <w:r w:rsidR="00424110">
        <w:rPr>
          <w:rFonts w:asciiTheme="majorBidi" w:hAnsiTheme="majorBidi" w:cstheme="majorBidi"/>
          <w:noProof/>
          <w:sz w:val="24"/>
          <w:szCs w:val="24"/>
        </w:rPr>
        <w:t>6961</w:t>
      </w:r>
      <w:r w:rsidRPr="003B7394">
        <w:rPr>
          <w:rFonts w:asciiTheme="majorBidi" w:hAnsiTheme="majorBidi" w:cstheme="majorBidi"/>
          <w:noProof/>
          <w:sz w:val="24"/>
          <w:szCs w:val="24"/>
        </w:rPr>
        <w:t xml:space="preserve"> (lihat Tabel Durbin-Watson). </w:t>
      </w:r>
    </w:p>
    <w:p w14:paraId="142E99A6" w14:textId="19BDFE04" w:rsidR="00F37C2E" w:rsidRPr="003B7394" w:rsidRDefault="00F37C2E" w:rsidP="003B7394">
      <w:pPr>
        <w:rPr>
          <w:rFonts w:asciiTheme="majorBidi" w:hAnsiTheme="majorBidi" w:cstheme="majorBidi"/>
          <w:noProof/>
          <w:sz w:val="24"/>
          <w:szCs w:val="24"/>
        </w:rPr>
      </w:pPr>
      <w:r w:rsidRPr="00F37C2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8C6A0F1" wp14:editId="1F8FA2FF">
            <wp:extent cx="5943600" cy="4052570"/>
            <wp:effectExtent l="0" t="0" r="0" b="5080"/>
            <wp:docPr id="110613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39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6208" w14:textId="77777777" w:rsidR="003B7394" w:rsidRPr="003B7394" w:rsidRDefault="003B7394" w:rsidP="003B7394">
      <w:pPr>
        <w:rPr>
          <w:rFonts w:asciiTheme="majorBidi" w:hAnsiTheme="majorBidi" w:cstheme="majorBidi"/>
          <w:noProof/>
          <w:sz w:val="24"/>
          <w:szCs w:val="24"/>
        </w:rPr>
      </w:pPr>
      <w:r w:rsidRPr="003B7394">
        <w:rPr>
          <w:rFonts w:asciiTheme="majorBidi" w:hAnsiTheme="majorBidi" w:cstheme="majorBidi"/>
          <w:noProof/>
          <w:sz w:val="24"/>
          <w:szCs w:val="24"/>
        </w:rPr>
        <w:t>Kriteria uji tidak ada Autokorelasi: dU &lt; d &lt; 4 - dU</w:t>
      </w:r>
    </w:p>
    <w:p w14:paraId="6512A159" w14:textId="68A8A901" w:rsidR="003B7394" w:rsidRPr="003B7394" w:rsidRDefault="003B7394" w:rsidP="003B7394">
      <w:pPr>
        <w:rPr>
          <w:rFonts w:asciiTheme="majorBidi" w:hAnsiTheme="majorBidi" w:cstheme="majorBidi"/>
          <w:noProof/>
          <w:sz w:val="24"/>
          <w:szCs w:val="24"/>
        </w:rPr>
      </w:pPr>
      <w:r w:rsidRPr="003B7394">
        <w:rPr>
          <w:rFonts w:asciiTheme="majorBidi" w:hAnsiTheme="majorBidi" w:cstheme="majorBidi"/>
          <w:noProof/>
          <w:sz w:val="24"/>
          <w:szCs w:val="24"/>
        </w:rPr>
        <w:t xml:space="preserve"> 1,</w:t>
      </w:r>
      <w:r w:rsidR="00424110">
        <w:rPr>
          <w:rFonts w:asciiTheme="majorBidi" w:hAnsiTheme="majorBidi" w:cstheme="majorBidi"/>
          <w:noProof/>
          <w:sz w:val="24"/>
          <w:szCs w:val="24"/>
        </w:rPr>
        <w:t>6961</w:t>
      </w:r>
      <w:r w:rsidRPr="003B7394">
        <w:rPr>
          <w:rFonts w:asciiTheme="majorBidi" w:hAnsiTheme="majorBidi" w:cstheme="majorBidi"/>
          <w:noProof/>
          <w:sz w:val="24"/>
          <w:szCs w:val="24"/>
        </w:rPr>
        <w:t xml:space="preserve"> &lt; 1,277 &lt; 2,463 → kriteria tidak terpenuhi</w:t>
      </w:r>
      <w:r w:rsidR="00424110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3B7394">
        <w:rPr>
          <w:rFonts w:asciiTheme="majorBidi" w:hAnsiTheme="majorBidi" w:cstheme="majorBidi"/>
          <w:noProof/>
          <w:sz w:val="24"/>
          <w:szCs w:val="24"/>
        </w:rPr>
        <w:t xml:space="preserve">Karena kriteria tidak terpenuhi dan d berada pada daerah </w:t>
      </w:r>
    </w:p>
    <w:p w14:paraId="2ECCD7A6" w14:textId="16C4C85F" w:rsidR="003B7394" w:rsidRDefault="003B7394" w:rsidP="003B7394">
      <w:pPr>
        <w:rPr>
          <w:rFonts w:asciiTheme="majorBidi" w:hAnsiTheme="majorBidi" w:cstheme="majorBidi"/>
          <w:noProof/>
          <w:sz w:val="24"/>
          <w:szCs w:val="24"/>
        </w:rPr>
      </w:pPr>
      <w:r w:rsidRPr="003B7394">
        <w:rPr>
          <w:rFonts w:asciiTheme="majorBidi" w:hAnsiTheme="majorBidi" w:cstheme="majorBidi"/>
          <w:noProof/>
          <w:sz w:val="24"/>
          <w:szCs w:val="24"/>
        </w:rPr>
        <w:t>antara dl dan du, maka tidak menghasilkan kesimpulan yang pasti (berada di daerah keragu-raguan).</w:t>
      </w:r>
    </w:p>
    <w:p w14:paraId="7063871B" w14:textId="35431896" w:rsidR="003B7394" w:rsidRPr="003B7394" w:rsidRDefault="003B7394" w:rsidP="003B7394">
      <w:pPr>
        <w:tabs>
          <w:tab w:val="left" w:pos="520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</w:p>
    <w:sectPr w:rsidR="003B7394" w:rsidRPr="003B739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103E9" w14:textId="77777777" w:rsidR="000E21FA" w:rsidRDefault="000E21FA" w:rsidP="00115DCC">
      <w:pPr>
        <w:spacing w:after="0" w:line="240" w:lineRule="auto"/>
      </w:pPr>
      <w:r>
        <w:separator/>
      </w:r>
    </w:p>
  </w:endnote>
  <w:endnote w:type="continuationSeparator" w:id="0">
    <w:p w14:paraId="2C633907" w14:textId="77777777" w:rsidR="000E21FA" w:rsidRDefault="000E21FA" w:rsidP="0011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49943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7E5C3B" w14:textId="0E22E0F6" w:rsidR="00115DCC" w:rsidRDefault="00115D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asep</w:t>
        </w:r>
        <w:proofErr w:type="spellEnd"/>
        <w:r>
          <w:rPr>
            <w:color w:val="7F7F7F" w:themeColor="background1" w:themeShade="7F"/>
            <w:spacing w:val="60"/>
          </w:rPr>
          <w:t xml:space="preserve"> </w:t>
        </w:r>
        <w:proofErr w:type="spellStart"/>
        <w:r>
          <w:rPr>
            <w:color w:val="7F7F7F" w:themeColor="background1" w:themeShade="7F"/>
            <w:spacing w:val="60"/>
          </w:rPr>
          <w:t>ridwan</w:t>
        </w:r>
        <w:proofErr w:type="spellEnd"/>
        <w:r>
          <w:rPr>
            <w:color w:val="7F7F7F" w:themeColor="background1" w:themeShade="7F"/>
            <w:spacing w:val="60"/>
          </w:rPr>
          <w:t xml:space="preserve"> h 231012050036</w:t>
        </w:r>
      </w:p>
    </w:sdtContent>
  </w:sdt>
  <w:p w14:paraId="7A28E9AE" w14:textId="77777777" w:rsidR="00115DCC" w:rsidRDefault="00115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DF19D" w14:textId="77777777" w:rsidR="000E21FA" w:rsidRDefault="000E21FA" w:rsidP="00115DCC">
      <w:pPr>
        <w:spacing w:after="0" w:line="240" w:lineRule="auto"/>
      </w:pPr>
      <w:r>
        <w:separator/>
      </w:r>
    </w:p>
  </w:footnote>
  <w:footnote w:type="continuationSeparator" w:id="0">
    <w:p w14:paraId="785378E2" w14:textId="77777777" w:rsidR="000E21FA" w:rsidRDefault="000E21FA" w:rsidP="0011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1434"/>
    <w:multiLevelType w:val="hybridMultilevel"/>
    <w:tmpl w:val="959AC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538A"/>
    <w:multiLevelType w:val="hybridMultilevel"/>
    <w:tmpl w:val="46CA0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74736"/>
    <w:multiLevelType w:val="hybridMultilevel"/>
    <w:tmpl w:val="3C922870"/>
    <w:lvl w:ilvl="0" w:tplc="85384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FE2227"/>
    <w:multiLevelType w:val="hybridMultilevel"/>
    <w:tmpl w:val="CDA011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563556"/>
    <w:multiLevelType w:val="hybridMultilevel"/>
    <w:tmpl w:val="9FA27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12695"/>
    <w:multiLevelType w:val="hybridMultilevel"/>
    <w:tmpl w:val="A72E2C22"/>
    <w:lvl w:ilvl="0" w:tplc="BA6E9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A2D4B"/>
    <w:multiLevelType w:val="hybridMultilevel"/>
    <w:tmpl w:val="C0A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66D9A"/>
    <w:multiLevelType w:val="hybridMultilevel"/>
    <w:tmpl w:val="38D21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72249"/>
    <w:multiLevelType w:val="multilevel"/>
    <w:tmpl w:val="21DE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40E79"/>
    <w:multiLevelType w:val="hybridMultilevel"/>
    <w:tmpl w:val="D8746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706FF"/>
    <w:multiLevelType w:val="hybridMultilevel"/>
    <w:tmpl w:val="D4649A18"/>
    <w:lvl w:ilvl="0" w:tplc="65BAE81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5F5507FF"/>
    <w:multiLevelType w:val="hybridMultilevel"/>
    <w:tmpl w:val="0680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243BA"/>
    <w:multiLevelType w:val="hybridMultilevel"/>
    <w:tmpl w:val="EA4E4FEA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7FF23A53"/>
    <w:multiLevelType w:val="hybridMultilevel"/>
    <w:tmpl w:val="141E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356669">
    <w:abstractNumId w:val="11"/>
  </w:num>
  <w:num w:numId="2" w16cid:durableId="1837187150">
    <w:abstractNumId w:val="7"/>
  </w:num>
  <w:num w:numId="3" w16cid:durableId="145904548">
    <w:abstractNumId w:val="6"/>
  </w:num>
  <w:num w:numId="4" w16cid:durableId="1295911520">
    <w:abstractNumId w:val="9"/>
  </w:num>
  <w:num w:numId="5" w16cid:durableId="1455638422">
    <w:abstractNumId w:val="4"/>
  </w:num>
  <w:num w:numId="6" w16cid:durableId="585697105">
    <w:abstractNumId w:val="12"/>
  </w:num>
  <w:num w:numId="7" w16cid:durableId="1810435226">
    <w:abstractNumId w:val="3"/>
  </w:num>
  <w:num w:numId="8" w16cid:durableId="1005278825">
    <w:abstractNumId w:val="2"/>
  </w:num>
  <w:num w:numId="9" w16cid:durableId="1843543791">
    <w:abstractNumId w:val="1"/>
  </w:num>
  <w:num w:numId="10" w16cid:durableId="139731685">
    <w:abstractNumId w:val="8"/>
  </w:num>
  <w:num w:numId="11" w16cid:durableId="1762994658">
    <w:abstractNumId w:val="13"/>
  </w:num>
  <w:num w:numId="12" w16cid:durableId="284973365">
    <w:abstractNumId w:val="0"/>
  </w:num>
  <w:num w:numId="13" w16cid:durableId="978419294">
    <w:abstractNumId w:val="10"/>
  </w:num>
  <w:num w:numId="14" w16cid:durableId="615987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1C"/>
    <w:rsid w:val="00045541"/>
    <w:rsid w:val="000744AD"/>
    <w:rsid w:val="00080E5E"/>
    <w:rsid w:val="00093B27"/>
    <w:rsid w:val="000B5D19"/>
    <w:rsid w:val="000C4105"/>
    <w:rsid w:val="000E21FA"/>
    <w:rsid w:val="000F6979"/>
    <w:rsid w:val="00115DCC"/>
    <w:rsid w:val="00120431"/>
    <w:rsid w:val="00152E70"/>
    <w:rsid w:val="001A3E05"/>
    <w:rsid w:val="001E02D2"/>
    <w:rsid w:val="001E37A6"/>
    <w:rsid w:val="00204FC3"/>
    <w:rsid w:val="00231552"/>
    <w:rsid w:val="00290238"/>
    <w:rsid w:val="002D6FB0"/>
    <w:rsid w:val="002E24BD"/>
    <w:rsid w:val="002F01B9"/>
    <w:rsid w:val="002F2CE4"/>
    <w:rsid w:val="00302323"/>
    <w:rsid w:val="00336DD4"/>
    <w:rsid w:val="003807C9"/>
    <w:rsid w:val="00381D89"/>
    <w:rsid w:val="003B7394"/>
    <w:rsid w:val="003F316D"/>
    <w:rsid w:val="00424110"/>
    <w:rsid w:val="00475861"/>
    <w:rsid w:val="00484A4F"/>
    <w:rsid w:val="005260BE"/>
    <w:rsid w:val="005552A6"/>
    <w:rsid w:val="00561565"/>
    <w:rsid w:val="00563085"/>
    <w:rsid w:val="005D0204"/>
    <w:rsid w:val="00614012"/>
    <w:rsid w:val="006621CA"/>
    <w:rsid w:val="0067474D"/>
    <w:rsid w:val="006A4207"/>
    <w:rsid w:val="006A4465"/>
    <w:rsid w:val="006D3B8F"/>
    <w:rsid w:val="00720CA3"/>
    <w:rsid w:val="007474F3"/>
    <w:rsid w:val="007B0F52"/>
    <w:rsid w:val="007E7681"/>
    <w:rsid w:val="007F0A3E"/>
    <w:rsid w:val="0080373D"/>
    <w:rsid w:val="0082119E"/>
    <w:rsid w:val="00841C42"/>
    <w:rsid w:val="00874D72"/>
    <w:rsid w:val="0088021C"/>
    <w:rsid w:val="00894285"/>
    <w:rsid w:val="008E743B"/>
    <w:rsid w:val="0093354C"/>
    <w:rsid w:val="00947AA9"/>
    <w:rsid w:val="0096117F"/>
    <w:rsid w:val="00965DAE"/>
    <w:rsid w:val="009822D1"/>
    <w:rsid w:val="00991CE7"/>
    <w:rsid w:val="00997957"/>
    <w:rsid w:val="009A3565"/>
    <w:rsid w:val="009E7663"/>
    <w:rsid w:val="00A165C1"/>
    <w:rsid w:val="00A6321D"/>
    <w:rsid w:val="00A67096"/>
    <w:rsid w:val="00A74CDF"/>
    <w:rsid w:val="00AA3524"/>
    <w:rsid w:val="00AB7236"/>
    <w:rsid w:val="00B11437"/>
    <w:rsid w:val="00BA28E5"/>
    <w:rsid w:val="00BF15B3"/>
    <w:rsid w:val="00BF2464"/>
    <w:rsid w:val="00C04BD3"/>
    <w:rsid w:val="00C104FF"/>
    <w:rsid w:val="00C10E6B"/>
    <w:rsid w:val="00C60A0E"/>
    <w:rsid w:val="00C640D8"/>
    <w:rsid w:val="00C90676"/>
    <w:rsid w:val="00CB41BA"/>
    <w:rsid w:val="00CC4B43"/>
    <w:rsid w:val="00DE2B8D"/>
    <w:rsid w:val="00E304CE"/>
    <w:rsid w:val="00E500B6"/>
    <w:rsid w:val="00E81166"/>
    <w:rsid w:val="00E95938"/>
    <w:rsid w:val="00EA0DD6"/>
    <w:rsid w:val="00ED2B68"/>
    <w:rsid w:val="00EF3B8F"/>
    <w:rsid w:val="00F21A42"/>
    <w:rsid w:val="00F37C2E"/>
    <w:rsid w:val="00F537CA"/>
    <w:rsid w:val="00FA0ED3"/>
    <w:rsid w:val="00FA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7DA2"/>
  <w15:chartTrackingRefBased/>
  <w15:docId w15:val="{9B4B831F-A563-4CBB-9F1A-A032DB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2B8D"/>
    <w:rPr>
      <w:color w:val="666666"/>
    </w:rPr>
  </w:style>
  <w:style w:type="paragraph" w:styleId="ListParagraph">
    <w:name w:val="List Paragraph"/>
    <w:basedOn w:val="Normal"/>
    <w:uiPriority w:val="34"/>
    <w:qFormat/>
    <w:rsid w:val="00120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CC"/>
  </w:style>
  <w:style w:type="paragraph" w:styleId="Footer">
    <w:name w:val="footer"/>
    <w:basedOn w:val="Normal"/>
    <w:link w:val="FooterChar"/>
    <w:uiPriority w:val="99"/>
    <w:unhideWhenUsed/>
    <w:rsid w:val="0011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16</cp:revision>
  <cp:lastPrinted>2024-11-23T06:25:00Z</cp:lastPrinted>
  <dcterms:created xsi:type="dcterms:W3CDTF">2024-11-28T16:00:00Z</dcterms:created>
  <dcterms:modified xsi:type="dcterms:W3CDTF">2024-11-28T17:02:00Z</dcterms:modified>
</cp:coreProperties>
</file>