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webextensions/webextension6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14E4" w14:textId="3E1BFED9" w:rsidR="00980FEC" w:rsidRDefault="00F85AB7" w:rsidP="00F85AB7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0" w:name="_Hlk165698743"/>
      <w:bookmarkStart w:id="1" w:name="_Toc101077585"/>
      <w:r>
        <w:rPr>
          <w:rFonts w:cs="Times New Roman"/>
          <w:b/>
          <w:sz w:val="28"/>
          <w:szCs w:val="28"/>
        </w:rPr>
        <w:t>MATA KULIAN NEURAL LANGANGUAGE PROCESSING (NLP)</w:t>
      </w:r>
      <w:r w:rsidR="00980FEC" w:rsidRPr="002E24F6">
        <w:rPr>
          <w:rFonts w:cs="Times New Roman"/>
          <w:b/>
          <w:sz w:val="28"/>
          <w:szCs w:val="28"/>
        </w:rPr>
        <w:t xml:space="preserve"> </w:t>
      </w:r>
    </w:p>
    <w:p w14:paraId="240B2F35" w14:textId="77777777" w:rsidR="00F85AB7" w:rsidRPr="002E24F6" w:rsidRDefault="00F85AB7" w:rsidP="00F85AB7">
      <w:pPr>
        <w:spacing w:after="0" w:line="240" w:lineRule="auto"/>
        <w:jc w:val="center"/>
        <w:rPr>
          <w:rFonts w:cs="Times New Roman"/>
          <w:i/>
          <w:sz w:val="28"/>
          <w:szCs w:val="28"/>
        </w:rPr>
      </w:pPr>
    </w:p>
    <w:p w14:paraId="2091F150" w14:textId="77777777" w:rsidR="00AE6AF9" w:rsidRPr="002E24F6" w:rsidRDefault="00AE6AF9" w:rsidP="00AE6AF9">
      <w:pPr>
        <w:spacing w:after="0" w:line="240" w:lineRule="auto"/>
        <w:rPr>
          <w:rFonts w:cs="Times New Roman"/>
          <w:noProof/>
          <w:sz w:val="28"/>
          <w:szCs w:val="28"/>
        </w:rPr>
      </w:pPr>
    </w:p>
    <w:p w14:paraId="19E3578A" w14:textId="77777777" w:rsidR="00AE6AF9" w:rsidRPr="002E24F6" w:rsidRDefault="00AE6AF9" w:rsidP="00AE6AF9">
      <w:pPr>
        <w:spacing w:after="0" w:line="240" w:lineRule="auto"/>
        <w:rPr>
          <w:rFonts w:cs="Times New Roman"/>
          <w:noProof/>
          <w:sz w:val="28"/>
          <w:szCs w:val="28"/>
        </w:rPr>
      </w:pPr>
    </w:p>
    <w:p w14:paraId="41A21BEE" w14:textId="1CBB40C3" w:rsidR="00AE6AF9" w:rsidRPr="002E24F6" w:rsidRDefault="00F85AB7" w:rsidP="00AE6AF9">
      <w:pPr>
        <w:spacing w:after="0" w:line="240" w:lineRule="auto"/>
        <w:jc w:val="center"/>
        <w:rPr>
          <w:rFonts w:cs="Times New Roman"/>
          <w:b/>
          <w:noProof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t>TUGAS</w:t>
      </w:r>
      <w:r w:rsidR="00464C30">
        <w:rPr>
          <w:rFonts w:cs="Times New Roman"/>
          <w:b/>
          <w:noProof/>
          <w:sz w:val="28"/>
          <w:szCs w:val="28"/>
        </w:rPr>
        <w:t xml:space="preserve"> </w:t>
      </w:r>
      <w:r>
        <w:rPr>
          <w:rFonts w:cs="Times New Roman"/>
          <w:b/>
          <w:noProof/>
          <w:sz w:val="28"/>
          <w:szCs w:val="28"/>
        </w:rPr>
        <w:t>UJIAN TENGAH SEMESTER (UTS)</w:t>
      </w:r>
    </w:p>
    <w:p w14:paraId="0316484A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08DFF5A9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12DFFF69" w14:textId="4594B25D" w:rsidR="00AE6AF9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748B6CBA" w14:textId="77777777" w:rsidR="00D21B4E" w:rsidRPr="002E24F6" w:rsidRDefault="00D21B4E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36560D4B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1E48BCA5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noProof/>
          <w:sz w:val="28"/>
          <w:szCs w:val="28"/>
        </w:rPr>
      </w:pPr>
    </w:p>
    <w:p w14:paraId="6779BF2F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2E24F6">
        <w:rPr>
          <w:rFonts w:cs="Times New Roman"/>
          <w:noProof/>
          <w:sz w:val="28"/>
          <w:szCs w:val="28"/>
        </w:rPr>
        <w:drawing>
          <wp:inline distT="0" distB="0" distL="0" distR="0" wp14:anchorId="0405BD1B" wp14:editId="6B3469EE">
            <wp:extent cx="1475105" cy="1440815"/>
            <wp:effectExtent l="0" t="0" r="0" b="6985"/>
            <wp:docPr id="1" name="Picture 1" descr="Description: Logo_warn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warna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6596" w14:textId="77777777" w:rsidR="00AE6AF9" w:rsidRPr="002E24F6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0B4DFA78" w14:textId="130DE70E" w:rsidR="00AE6AF9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1765BB03" w14:textId="77777777" w:rsidR="0094703D" w:rsidRPr="002E24F6" w:rsidRDefault="0094703D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498E924E" w14:textId="663A07D0" w:rsidR="00AE6AF9" w:rsidRDefault="00AE6AF9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5B4A9798" w14:textId="77777777" w:rsidR="00D21B4E" w:rsidRPr="002E24F6" w:rsidRDefault="00D21B4E" w:rsidP="00AE6AF9">
      <w:pPr>
        <w:spacing w:after="0" w:line="240" w:lineRule="auto"/>
        <w:rPr>
          <w:rFonts w:cs="Times New Roman"/>
          <w:sz w:val="28"/>
          <w:szCs w:val="28"/>
        </w:rPr>
      </w:pPr>
    </w:p>
    <w:p w14:paraId="7D8F8376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Oleh:</w:t>
      </w:r>
    </w:p>
    <w:p w14:paraId="05B350DD" w14:textId="105F58DD" w:rsidR="00AE6AF9" w:rsidRDefault="00F85AB7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Asep</w:t>
      </w:r>
      <w:proofErr w:type="spellEnd"/>
      <w:r>
        <w:rPr>
          <w:rFonts w:cs="Times New Roman"/>
          <w:b/>
          <w:sz w:val="28"/>
          <w:szCs w:val="28"/>
        </w:rPr>
        <w:t xml:space="preserve"> Ridwan Hidayat</w:t>
      </w:r>
    </w:p>
    <w:p w14:paraId="7D86753A" w14:textId="746D679C" w:rsidR="00F85AB7" w:rsidRPr="002E24F6" w:rsidRDefault="00F85AB7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231012050036</w:t>
      </w:r>
    </w:p>
    <w:p w14:paraId="4B31DFAA" w14:textId="415D9372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2" w:name="_Hlk155415015"/>
    </w:p>
    <w:bookmarkEnd w:id="2"/>
    <w:p w14:paraId="535E4B22" w14:textId="77777777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3B0A6609" w14:textId="3D3C85D9" w:rsidR="0094703D" w:rsidRDefault="0094703D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55E7B4B1" w14:textId="77777777" w:rsidR="00485FB4" w:rsidRDefault="00485FB4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1220CE3D" w14:textId="77777777" w:rsidR="0094703D" w:rsidRPr="002E24F6" w:rsidRDefault="0094703D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6AFD927" w14:textId="5F57061B" w:rsidR="00AE6AF9" w:rsidRPr="002E24F6" w:rsidRDefault="00AE6AF9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89235BE" w14:textId="16D5DA1B" w:rsidR="00D23AA4" w:rsidRPr="002E24F6" w:rsidRDefault="00D23AA4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251CEC31" w14:textId="77777777" w:rsidR="00D23AA4" w:rsidRPr="002E24F6" w:rsidRDefault="00D23AA4" w:rsidP="00AE6AF9">
      <w:pPr>
        <w:spacing w:after="0" w:line="240" w:lineRule="auto"/>
        <w:rPr>
          <w:rFonts w:cs="Times New Roman"/>
          <w:b/>
          <w:sz w:val="28"/>
          <w:szCs w:val="28"/>
        </w:rPr>
      </w:pPr>
    </w:p>
    <w:p w14:paraId="432A7FF7" w14:textId="73376278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 xml:space="preserve">PROGRAM STUDI </w:t>
      </w:r>
      <w:r w:rsidR="00007227" w:rsidRPr="002E24F6">
        <w:rPr>
          <w:rFonts w:cs="Times New Roman"/>
          <w:b/>
          <w:sz w:val="28"/>
          <w:szCs w:val="28"/>
        </w:rPr>
        <w:t>TEKNIK INFORMATIKA S-2</w:t>
      </w:r>
    </w:p>
    <w:p w14:paraId="507BF58E" w14:textId="01533D59" w:rsidR="00AE6AF9" w:rsidRPr="002E24F6" w:rsidRDefault="0051729C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PROGRAM PASCASARJANA</w:t>
      </w:r>
    </w:p>
    <w:p w14:paraId="3E8825B9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UNIVERSITAS PAMULANG</w:t>
      </w:r>
    </w:p>
    <w:p w14:paraId="081BFB95" w14:textId="77777777" w:rsidR="00AE6AF9" w:rsidRPr="002E24F6" w:rsidRDefault="00AE6AF9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2E24F6">
        <w:rPr>
          <w:rFonts w:cs="Times New Roman"/>
          <w:b/>
          <w:sz w:val="28"/>
          <w:szCs w:val="28"/>
        </w:rPr>
        <w:t>TANGERANG SELATAN</w:t>
      </w:r>
    </w:p>
    <w:p w14:paraId="348F40A5" w14:textId="66485A1A" w:rsidR="00AE6AF9" w:rsidRPr="002E24F6" w:rsidRDefault="00775F0B" w:rsidP="00AE6AF9">
      <w:pPr>
        <w:spacing w:after="0" w:line="240" w:lineRule="auto"/>
        <w:jc w:val="center"/>
        <w:rPr>
          <w:rFonts w:cs="Times New Roman"/>
          <w:b/>
          <w:sz w:val="28"/>
          <w:szCs w:val="28"/>
        </w:rPr>
        <w:sectPr w:rsidR="00AE6AF9" w:rsidRPr="002E24F6" w:rsidSect="007D1C5F">
          <w:headerReference w:type="default" r:id="rId9"/>
          <w:footerReference w:type="default" r:id="rId10"/>
          <w:pgSz w:w="11907" w:h="16840" w:code="9"/>
          <w:pgMar w:top="1701" w:right="1275" w:bottom="1701" w:left="2268" w:header="709" w:footer="709" w:gutter="0"/>
          <w:cols w:space="720"/>
          <w:titlePg/>
          <w:docGrid w:linePitch="360"/>
        </w:sectPr>
      </w:pPr>
      <w:r w:rsidRPr="002E24F6">
        <w:rPr>
          <w:rFonts w:cs="Times New Roman"/>
          <w:b/>
          <w:sz w:val="28"/>
          <w:szCs w:val="28"/>
        </w:rPr>
        <w:t>202</w:t>
      </w:r>
      <w:r w:rsidR="00F85AB7">
        <w:rPr>
          <w:rFonts w:cs="Times New Roman"/>
          <w:b/>
          <w:sz w:val="28"/>
          <w:szCs w:val="28"/>
        </w:rPr>
        <w:t>5</w:t>
      </w:r>
    </w:p>
    <w:bookmarkEnd w:id="0"/>
    <w:bookmarkEnd w:id="1"/>
    <w:p w14:paraId="447BFAA0" w14:textId="10C04B53" w:rsidR="008D17C7" w:rsidRPr="00BC7EC9" w:rsidRDefault="008D17C7">
      <w:pPr>
        <w:spacing w:line="259" w:lineRule="auto"/>
        <w:jc w:val="left"/>
        <w:rPr>
          <w:rFonts w:eastAsiaTheme="minorEastAsia" w:cs="Times New Roman"/>
          <w:i/>
          <w:iCs/>
          <w:noProof/>
          <w:sz w:val="24"/>
          <w:szCs w:val="24"/>
          <w:lang w:eastAsia="en-ID"/>
        </w:rPr>
      </w:pPr>
    </w:p>
    <w:p w14:paraId="1D76C9CF" w14:textId="77777777" w:rsidR="0000676D" w:rsidRPr="00B40B43" w:rsidRDefault="0000676D" w:rsidP="00BC7EC9">
      <w:pPr>
        <w:pStyle w:val="Heading1"/>
        <w:numPr>
          <w:ilvl w:val="0"/>
          <w:numId w:val="0"/>
        </w:numPr>
        <w:rPr>
          <w:rFonts w:cs="Times New Roman"/>
          <w:szCs w:val="28"/>
        </w:rPr>
      </w:pPr>
      <w:bookmarkStart w:id="3" w:name="_Toc184631820"/>
      <w:r w:rsidRPr="00B40B43">
        <w:rPr>
          <w:rFonts w:cs="Times New Roman"/>
          <w:szCs w:val="28"/>
        </w:rPr>
        <w:t>DAFTAR ISI</w:t>
      </w:r>
      <w:bookmarkEnd w:id="3"/>
    </w:p>
    <w:p w14:paraId="009E7CF5" w14:textId="77777777" w:rsidR="008D17C7" w:rsidRPr="00BC7EC9" w:rsidRDefault="008D17C7">
      <w:pPr>
        <w:spacing w:line="259" w:lineRule="auto"/>
        <w:jc w:val="left"/>
        <w:rPr>
          <w:rFonts w:eastAsiaTheme="minorEastAsia" w:cs="Times New Roman"/>
          <w:i/>
          <w:iCs/>
          <w:noProof/>
          <w:sz w:val="24"/>
          <w:szCs w:val="24"/>
          <w:lang w:eastAsia="en-ID"/>
        </w:rPr>
      </w:pP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-783262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69DBA9" w14:textId="21ACF382" w:rsidR="00BC7EC9" w:rsidRDefault="00BC7EC9">
          <w:pPr>
            <w:pStyle w:val="TOCHeading"/>
          </w:pPr>
        </w:p>
        <w:p w14:paraId="23392F73" w14:textId="3C0DFE40" w:rsidR="00BC7EC9" w:rsidRDefault="00BC7EC9" w:rsidP="00BC7EC9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31815" w:history="1">
            <w:r w:rsidRPr="000467E4">
              <w:rPr>
                <w:rStyle w:val="Hyperlink"/>
                <w:rFonts w:cs="Times New Roman"/>
              </w:rPr>
              <w:t>LEMBAR PERSETUJUAN PROPOSAL TESIS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14:paraId="63DE1F2C" w14:textId="1B85A4EB" w:rsidR="00BC7EC9" w:rsidRDefault="00BC7EC9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6" w:history="1">
            <w:r w:rsidRPr="000467E4">
              <w:rPr>
                <w:rStyle w:val="Hyperlink"/>
                <w:rFonts w:cs="Times New Roman"/>
                <w:lang w:eastAsia="en-ID"/>
              </w:rPr>
              <w:t>LEMBAR PERNYATAAN TESIS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</w:t>
            </w:r>
            <w:r>
              <w:rPr>
                <w:webHidden/>
              </w:rPr>
              <w:fldChar w:fldCharType="end"/>
            </w:r>
          </w:hyperlink>
        </w:p>
        <w:p w14:paraId="5B5ED75D" w14:textId="61E6F933" w:rsidR="00BC7EC9" w:rsidRDefault="00BC7EC9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7" w:history="1">
            <w:r w:rsidRPr="000467E4">
              <w:rPr>
                <w:rStyle w:val="Hyperlink"/>
                <w:rFonts w:cs="Times New Roman"/>
                <w:lang w:eastAsia="en-ID"/>
              </w:rPr>
              <w:t>KATA PENGANTAR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14:paraId="6078F8B4" w14:textId="6356801E" w:rsidR="00BC7EC9" w:rsidRDefault="00BC7EC9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8" w:history="1">
            <w:r w:rsidRPr="000467E4">
              <w:rPr>
                <w:rStyle w:val="Hyperlink"/>
                <w:rFonts w:cs="Times New Roman"/>
                <w:lang w:val="en-ID" w:eastAsia="en-ID"/>
              </w:rPr>
              <w:t>ABSTRAK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14:paraId="1BE9FD24" w14:textId="1840388D" w:rsidR="00BC7EC9" w:rsidRDefault="00BC7EC9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19" w:history="1">
            <w:r w:rsidRPr="000467E4">
              <w:rPr>
                <w:rStyle w:val="Hyperlink"/>
                <w:rFonts w:cs="Times New Roman"/>
                <w:lang w:val="en-ID" w:eastAsia="en-ID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</w:t>
            </w:r>
            <w:r>
              <w:rPr>
                <w:webHidden/>
              </w:rPr>
              <w:fldChar w:fldCharType="end"/>
            </w:r>
          </w:hyperlink>
        </w:p>
        <w:p w14:paraId="7AA10931" w14:textId="55089633" w:rsidR="00BC7EC9" w:rsidRDefault="00BC7EC9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20" w:history="1">
            <w:r w:rsidRPr="000467E4">
              <w:rPr>
                <w:rStyle w:val="Hyperlink"/>
                <w:rFonts w:cs="Times New Roman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vi</w:t>
            </w:r>
            <w:r>
              <w:rPr>
                <w:webHidden/>
              </w:rPr>
              <w:fldChar w:fldCharType="end"/>
            </w:r>
          </w:hyperlink>
        </w:p>
        <w:p w14:paraId="0EEAA912" w14:textId="0089D221" w:rsidR="00BC7EC9" w:rsidRDefault="00BC7EC9" w:rsidP="00BC7EC9">
          <w:pPr>
            <w:pStyle w:val="TOC1"/>
            <w:tabs>
              <w:tab w:val="left" w:pos="1701"/>
            </w:tabs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21" w:history="1">
            <w:r w:rsidRPr="000467E4">
              <w:rPr>
                <w:rStyle w:val="Hyperlink"/>
                <w:rFonts w:cs="Times New Roman"/>
              </w:rPr>
              <w:t>BAB I</w:t>
            </w:r>
            <w:r>
              <w:rPr>
                <w:rFonts w:asciiTheme="minorHAnsi" w:eastAsiaTheme="minorEastAsia" w:hAnsiTheme="minorHAnsi"/>
                <w:b w:val="0"/>
                <w:sz w:val="22"/>
                <w:lang w:val="en-ID" w:eastAsia="en-ID"/>
              </w:rPr>
              <w:tab/>
            </w:r>
            <w:r w:rsidRPr="000467E4">
              <w:rPr>
                <w:rStyle w:val="Hyperlink"/>
                <w:rFonts w:cs="Times New Roman"/>
              </w:rPr>
              <w:t>PENDAHULUAN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B64CC36" w14:textId="0D8C983E" w:rsidR="00BC7EC9" w:rsidRDefault="00BC7EC9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2" w:history="1">
            <w:r w:rsidRPr="000467E4">
              <w:rPr>
                <w:rStyle w:val="Hyperlink"/>
                <w:rFonts w:cs="Times New Roman"/>
                <w:noProof/>
              </w:rPr>
              <w:t>1.1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Pr="000467E4">
              <w:rPr>
                <w:rStyle w:val="Hyperlink"/>
                <w:rFonts w:cs="Times New Roman"/>
                <w:noProof/>
              </w:rPr>
              <w:t>Latar Belakang (Time New roman, 12, Bold)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280E" w14:textId="0E3C8575" w:rsidR="00BC7EC9" w:rsidRDefault="00BC7EC9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3" w:history="1">
            <w:r w:rsidRPr="000467E4">
              <w:rPr>
                <w:rStyle w:val="Hyperlink"/>
                <w:rFonts w:cs="Times New Roman"/>
                <w:noProof/>
              </w:rPr>
              <w:t>1.2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Pr="000467E4">
              <w:rPr>
                <w:rStyle w:val="Hyperlink"/>
                <w:rFonts w:cs="Times New Roman"/>
                <w:noProof/>
              </w:rPr>
              <w:t>Permasalahan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C8543" w14:textId="6F8A4CF1" w:rsidR="00BC7EC9" w:rsidRDefault="00BC7EC9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4" w:history="1">
            <w:r w:rsidRPr="000467E4">
              <w:rPr>
                <w:rStyle w:val="Hyperlink"/>
                <w:rFonts w:cs="Times New Roman"/>
              </w:rPr>
              <w:t>1.2.1</w:t>
            </w:r>
            <w:r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Pr="000467E4">
              <w:rPr>
                <w:rStyle w:val="Hyperlink"/>
                <w:rFonts w:cs="Times New Roman"/>
              </w:rPr>
              <w:t>Identifikasi Masalah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6D155ED" w14:textId="0620F3F5" w:rsidR="00BC7EC9" w:rsidRDefault="00BC7EC9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5" w:history="1">
            <w:r w:rsidRPr="000467E4">
              <w:rPr>
                <w:rStyle w:val="Hyperlink"/>
                <w:rFonts w:cs="Times New Roman"/>
              </w:rPr>
              <w:t>1.2.2</w:t>
            </w:r>
            <w:r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Pr="000467E4">
              <w:rPr>
                <w:rStyle w:val="Hyperlink"/>
                <w:rFonts w:cs="Times New Roman"/>
              </w:rPr>
              <w:t>Ruang Lingkup Masalah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DA1EDD" w14:textId="753A87BE" w:rsidR="00BC7EC9" w:rsidRDefault="00BC7EC9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26" w:history="1">
            <w:r w:rsidRPr="000467E4">
              <w:rPr>
                <w:rStyle w:val="Hyperlink"/>
                <w:rFonts w:cs="Times New Roman"/>
              </w:rPr>
              <w:t>1.2.3</w:t>
            </w:r>
            <w:r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Pr="000467E4">
              <w:rPr>
                <w:rStyle w:val="Hyperlink"/>
                <w:rFonts w:cs="Times New Roman"/>
              </w:rPr>
              <w:t>Rumusan Masalah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DF0637" w14:textId="625C7CC3" w:rsidR="00BC7EC9" w:rsidRDefault="00BC7EC9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7" w:history="1">
            <w:r w:rsidRPr="000467E4">
              <w:rPr>
                <w:rStyle w:val="Hyperlink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467E4">
              <w:rPr>
                <w:rStyle w:val="Hyperlink"/>
                <w:rFonts w:cs="Times New Roman"/>
                <w:noProof/>
              </w:rPr>
              <w:t>Tujuan dan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1E42" w14:textId="0012C6F1" w:rsidR="00BC7EC9" w:rsidRDefault="00BC7EC9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28" w:history="1">
            <w:r w:rsidRPr="000467E4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467E4">
              <w:rPr>
                <w:rStyle w:val="Hyperlink"/>
                <w:rFonts w:cs="Times New Roman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9027C" w14:textId="70841EE7" w:rsidR="00BC7EC9" w:rsidRDefault="00B13374" w:rsidP="00B13374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r>
            <w:rPr>
              <w:rStyle w:val="Hyperlink"/>
              <w:color w:val="auto"/>
              <w:u w:val="none"/>
            </w:rPr>
            <w:t>BAB II</w:t>
          </w:r>
          <w:r>
            <w:rPr>
              <w:rStyle w:val="Hyperlink"/>
              <w:color w:val="auto"/>
              <w:u w:val="none"/>
            </w:rPr>
            <w:tab/>
          </w:r>
          <w:hyperlink w:anchor="_Toc184631830" w:history="1">
            <w:r w:rsidR="00BC7EC9" w:rsidRPr="000467E4">
              <w:rPr>
                <w:rStyle w:val="Hyperlink"/>
                <w:bdr w:val="none" w:sz="0" w:space="0" w:color="auto" w:frame="1"/>
              </w:rPr>
              <w:t>LANDASAN TEORI DAN KERANGKA PEMIKIRAN</w:t>
            </w:r>
            <w:r w:rsidR="00BC7EC9">
              <w:rPr>
                <w:webHidden/>
              </w:rPr>
              <w:tab/>
            </w:r>
            <w:r w:rsidR="00BC7EC9">
              <w:rPr>
                <w:webHidden/>
              </w:rPr>
              <w:fldChar w:fldCharType="begin"/>
            </w:r>
            <w:r w:rsidR="00BC7EC9">
              <w:rPr>
                <w:webHidden/>
              </w:rPr>
              <w:instrText xml:space="preserve"> PAGEREF _Toc184631830 \h </w:instrText>
            </w:r>
            <w:r w:rsidR="00BC7EC9">
              <w:rPr>
                <w:webHidden/>
              </w:rPr>
            </w:r>
            <w:r w:rsidR="00BC7EC9">
              <w:rPr>
                <w:webHidden/>
              </w:rPr>
              <w:fldChar w:fldCharType="separate"/>
            </w:r>
            <w:r w:rsidR="00BC7EC9">
              <w:rPr>
                <w:webHidden/>
              </w:rPr>
              <w:t>4</w:t>
            </w:r>
            <w:r w:rsidR="00BC7EC9">
              <w:rPr>
                <w:webHidden/>
              </w:rPr>
              <w:fldChar w:fldCharType="end"/>
            </w:r>
          </w:hyperlink>
        </w:p>
        <w:p w14:paraId="4B613DA4" w14:textId="1590BB3D" w:rsidR="00BC7EC9" w:rsidRDefault="00BC7EC9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31" w:history="1">
            <w:r w:rsidRPr="000467E4">
              <w:rPr>
                <w:rStyle w:val="Hyperlink"/>
                <w:noProof/>
                <w:bdr w:val="none" w:sz="0" w:space="0" w:color="auto" w:frame="1"/>
              </w:rPr>
              <w:t>2.1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Pr="000467E4">
              <w:rPr>
                <w:rStyle w:val="Hyperlink"/>
                <w:rFonts w:cs="Times New Roman"/>
                <w:noProof/>
              </w:rPr>
              <w:t>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69A50" w14:textId="5E73B5CC" w:rsidR="00BC7EC9" w:rsidRDefault="00BC7EC9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32" w:history="1">
            <w:r w:rsidRPr="000467E4">
              <w:rPr>
                <w:rStyle w:val="Hyperlink"/>
                <w:noProof/>
              </w:rPr>
              <w:t>2.2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 </w:t>
            </w:r>
            <w:r w:rsidRPr="000467E4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5BE6" w14:textId="151C5687" w:rsidR="00BC7EC9" w:rsidRPr="00B13374" w:rsidRDefault="00BC7EC9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33" w:history="1">
            <w:r w:rsidRPr="000467E4">
              <w:rPr>
                <w:rStyle w:val="Hyperlink"/>
                <w:rFonts w:cs="Times New Roman"/>
              </w:rPr>
              <w:t>2.2.1</w:t>
            </w:r>
            <w:r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Pr="000467E4">
              <w:rPr>
                <w:rStyle w:val="Hyperlink"/>
                <w:rFonts w:cs="Times New Roman"/>
                <w:i/>
                <w:iCs/>
              </w:rPr>
              <w:t>Artificial Inteligence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6655D3F" w14:textId="7413B004" w:rsidR="00BC7EC9" w:rsidRDefault="00BC7EC9" w:rsidP="00B13374">
          <w:pPr>
            <w:pStyle w:val="TOC1"/>
            <w:spacing w:after="0"/>
            <w:jc w:val="both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39" w:history="1">
            <w:r w:rsidRPr="000467E4">
              <w:rPr>
                <w:rStyle w:val="Hyperlink"/>
                <w:rFonts w:cs="Times New Roman"/>
              </w:rPr>
              <w:t>BAB III</w:t>
            </w:r>
            <w:r w:rsidR="00B13374">
              <w:rPr>
                <w:rStyle w:val="Hyperlink"/>
                <w:rFonts w:cs="Times New Roman"/>
              </w:rPr>
              <w:t xml:space="preserve"> </w:t>
            </w:r>
            <w:r>
              <w:rPr>
                <w:webHidden/>
              </w:rPr>
              <w:tab/>
            </w:r>
            <w:r w:rsidR="00B13374">
              <w:rPr>
                <w:webHidden/>
              </w:rPr>
              <w:t>METODOLOGI</w:t>
            </w:r>
            <w:r w:rsidR="00B1337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B719CB" w14:textId="0B88099F" w:rsidR="00BC7EC9" w:rsidRDefault="00BC7EC9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0" w:history="1">
            <w:r w:rsidRPr="000467E4">
              <w:rPr>
                <w:rStyle w:val="Hyperlink"/>
                <w:rFonts w:cs="Times New Roman"/>
                <w:noProof/>
              </w:rPr>
              <w:t>3.1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Pr="000467E4">
              <w:rPr>
                <w:rStyle w:val="Hyperlink"/>
                <w:rFonts w:cs="Times New Roman"/>
                <w:noProof/>
              </w:rPr>
              <w:t>Analisis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6DC4" w14:textId="1909989E" w:rsidR="00BC7EC9" w:rsidRDefault="00BC7EC9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1" w:history="1">
            <w:r w:rsidRPr="000467E4">
              <w:rPr>
                <w:rStyle w:val="Hyperlink"/>
                <w:rFonts w:cs="Times New Roman"/>
                <w:noProof/>
              </w:rPr>
              <w:t>3.2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Pr="000467E4">
              <w:rPr>
                <w:rStyle w:val="Hyperlink"/>
                <w:rFonts w:cs="Times New Roman"/>
                <w:noProof/>
              </w:rPr>
              <w:t>Perancangan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DD0F" w14:textId="03A4D835" w:rsidR="00BC7EC9" w:rsidRDefault="00BC7EC9" w:rsidP="00397EA5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84631842" w:history="1">
            <w:r w:rsidRPr="000467E4">
              <w:rPr>
                <w:rStyle w:val="Hyperlink"/>
                <w:rFonts w:cs="Times New Roman"/>
                <w:noProof/>
              </w:rPr>
              <w:t>3.3</w:t>
            </w:r>
            <w:r w:rsidR="00397EA5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 xml:space="preserve"> </w:t>
            </w:r>
            <w:r w:rsidRPr="000467E4">
              <w:rPr>
                <w:rStyle w:val="Hyperlink"/>
                <w:rFonts w:cs="Times New Roman"/>
                <w:noProof/>
              </w:rPr>
              <w:t>Teknik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4EA9" w14:textId="305E008A" w:rsidR="00BC7EC9" w:rsidRDefault="00BC7EC9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43" w:history="1">
            <w:r w:rsidRPr="000467E4">
              <w:rPr>
                <w:rStyle w:val="Hyperlink"/>
                <w:rFonts w:cs="Times New Roman"/>
              </w:rPr>
              <w:t>3.3.1</w:t>
            </w:r>
            <w:r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Pr="000467E4">
              <w:rPr>
                <w:rStyle w:val="Hyperlink"/>
                <w:rFonts w:cs="Times New Roman"/>
              </w:rPr>
              <w:t>Teknik Analisis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DF6470" w14:textId="037EEC6F" w:rsidR="00BC7EC9" w:rsidRDefault="00BC7EC9" w:rsidP="00397EA5">
          <w:pPr>
            <w:pStyle w:val="TOC3"/>
            <w:rPr>
              <w:rFonts w:asciiTheme="minorHAnsi" w:eastAsiaTheme="minorEastAsia" w:hAnsiTheme="minorHAnsi"/>
              <w:sz w:val="22"/>
              <w:lang w:val="en-ID" w:eastAsia="en-ID"/>
            </w:rPr>
          </w:pPr>
          <w:hyperlink w:anchor="_Toc184631844" w:history="1">
            <w:r w:rsidRPr="000467E4">
              <w:rPr>
                <w:rStyle w:val="Hyperlink"/>
                <w:rFonts w:cs="Times New Roman"/>
              </w:rPr>
              <w:t>3.3.2</w:t>
            </w:r>
            <w:r>
              <w:rPr>
                <w:rFonts w:asciiTheme="minorHAnsi" w:eastAsiaTheme="minorEastAsia" w:hAnsiTheme="minorHAnsi"/>
                <w:sz w:val="22"/>
                <w:lang w:val="en-ID" w:eastAsia="en-ID"/>
              </w:rPr>
              <w:tab/>
            </w:r>
            <w:r w:rsidRPr="000467E4">
              <w:rPr>
                <w:rStyle w:val="Hyperlink"/>
                <w:rFonts w:cs="Times New Roman"/>
              </w:rPr>
              <w:t>Evaluasi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91CFB9F" w14:textId="4EAC9E98" w:rsidR="00BC7EC9" w:rsidRDefault="00BC7EC9" w:rsidP="00BC7EC9">
          <w:pPr>
            <w:pStyle w:val="TOC1"/>
            <w:spacing w:after="0"/>
            <w:rPr>
              <w:rFonts w:asciiTheme="minorHAnsi" w:eastAsiaTheme="minorEastAsia" w:hAnsiTheme="minorHAnsi"/>
              <w:b w:val="0"/>
              <w:sz w:val="22"/>
              <w:lang w:val="en-ID" w:eastAsia="en-ID"/>
            </w:rPr>
          </w:pPr>
          <w:hyperlink w:anchor="_Toc184631845" w:history="1">
            <w:r w:rsidRPr="000467E4">
              <w:rPr>
                <w:rStyle w:val="Hyperlink"/>
                <w:rFonts w:cs="Times New Roman"/>
              </w:rPr>
              <w:t>DAFTAR PUSTAKA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_Toc184631845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01C99FE" w14:textId="4F4D07E2" w:rsidR="00BC7EC9" w:rsidRDefault="00BC7EC9">
          <w:r>
            <w:rPr>
              <w:b/>
              <w:bCs/>
              <w:noProof/>
            </w:rPr>
            <w:fldChar w:fldCharType="end"/>
          </w:r>
        </w:p>
      </w:sdtContent>
    </w:sdt>
    <w:p w14:paraId="3FBC215C" w14:textId="751844D8" w:rsidR="005C7020" w:rsidRDefault="0000676D" w:rsidP="00906C9F">
      <w:pPr>
        <w:spacing w:after="480"/>
        <w:jc w:val="center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  <w:r w:rsidRPr="00BC7EC9">
        <w:rPr>
          <w:rFonts w:eastAsiaTheme="minorEastAsia" w:cs="Times New Roman"/>
          <w:i/>
          <w:iCs/>
          <w:noProof/>
          <w:sz w:val="24"/>
          <w:szCs w:val="24"/>
          <w:lang w:val="en-ID" w:eastAsia="en-ID"/>
        </w:rPr>
        <w:br w:type="page"/>
      </w:r>
      <w:r w:rsidR="005C7020">
        <w:rPr>
          <w:rFonts w:eastAsiaTheme="minorEastAsia" w:cs="Times New Roman"/>
          <w:i/>
          <w:iCs/>
          <w:noProof/>
          <w:sz w:val="24"/>
          <w:szCs w:val="24"/>
          <w:lang w:val="en-ID" w:eastAsia="en-ID"/>
        </w:rPr>
        <w:lastRenderedPageBreak/>
        <w:br/>
      </w:r>
      <w:r w:rsidR="005C7020" w:rsidRPr="00B40B43"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  <w:t>DAFTAR  TABEL</w:t>
      </w:r>
    </w:p>
    <w:p w14:paraId="4B5BB34D" w14:textId="77777777" w:rsidR="00397EA5" w:rsidRPr="00A2520D" w:rsidRDefault="00397EA5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eastAsiaTheme="minorEastAsia" w:cs="Times New Roman"/>
          <w:noProof/>
          <w:color w:val="000000" w:themeColor="text1"/>
          <w:szCs w:val="24"/>
        </w:rPr>
      </w:pPr>
      <w:hyperlink w:anchor="_Toc37836972" w:history="1">
        <w:r w:rsidRPr="00397EA5">
          <w:rPr>
            <w:rStyle w:val="Hyperlink"/>
            <w:rFonts w:cs="Times New Roman"/>
            <w:noProof/>
            <w:color w:val="000000" w:themeColor="text1"/>
            <w:u w:val="none"/>
          </w:rPr>
          <w:t>Tabel 2.1 Implementasi IOT</w:t>
        </w:r>
        <w:r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Pr="00A2520D">
        <w:rPr>
          <w:rFonts w:cs="Times New Roman"/>
          <w:noProof/>
          <w:color w:val="000000" w:themeColor="text1"/>
          <w:szCs w:val="24"/>
        </w:rPr>
        <w:t>11</w:t>
      </w:r>
    </w:p>
    <w:p w14:paraId="17FA783A" w14:textId="77777777" w:rsidR="00397EA5" w:rsidRPr="00A2520D" w:rsidRDefault="00397EA5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eastAsiaTheme="minorEastAsia" w:cs="Times New Roman"/>
          <w:noProof/>
          <w:color w:val="000000" w:themeColor="text1"/>
          <w:szCs w:val="24"/>
        </w:rPr>
      </w:pPr>
      <w:r w:rsidRPr="00A2520D">
        <w:rPr>
          <w:rFonts w:cs="Times New Roman"/>
          <w:color w:val="000000" w:themeColor="text1"/>
          <w:szCs w:val="24"/>
        </w:rPr>
        <w:fldChar w:fldCharType="begin"/>
      </w:r>
      <w:r w:rsidRPr="00A2520D">
        <w:rPr>
          <w:rFonts w:cs="Times New Roman"/>
          <w:color w:val="000000" w:themeColor="text1"/>
          <w:szCs w:val="24"/>
        </w:rPr>
        <w:instrText xml:space="preserve"> TOC \h \z \c "Tabel 3." </w:instrText>
      </w:r>
      <w:r w:rsidRPr="00A2520D">
        <w:rPr>
          <w:rFonts w:cs="Times New Roman"/>
          <w:color w:val="000000" w:themeColor="text1"/>
          <w:szCs w:val="24"/>
        </w:rPr>
        <w:fldChar w:fldCharType="separate"/>
      </w:r>
      <w:hyperlink w:anchor="_Toc37836972" w:history="1">
        <w:r w:rsidRPr="00A2520D">
          <w:rPr>
            <w:rStyle w:val="Hyperlink"/>
            <w:rFonts w:cs="Times New Roman"/>
            <w:noProof/>
            <w:color w:val="000000" w:themeColor="text1"/>
          </w:rPr>
          <w:t xml:space="preserve">Tabel 2.2 Daftar Simbol </w:t>
        </w:r>
        <w:r w:rsidRPr="00A2520D">
          <w:rPr>
            <w:rStyle w:val="Hyperlink"/>
            <w:rFonts w:cs="Times New Roman"/>
            <w:i/>
            <w:noProof/>
            <w:color w:val="000000" w:themeColor="text1"/>
          </w:rPr>
          <w:t>Flowchart</w:t>
        </w:r>
        <w:r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Pr="00A2520D">
        <w:rPr>
          <w:rFonts w:cs="Times New Roman"/>
          <w:noProof/>
          <w:color w:val="000000" w:themeColor="text1"/>
          <w:szCs w:val="24"/>
        </w:rPr>
        <w:t>28</w:t>
      </w:r>
    </w:p>
    <w:p w14:paraId="7EE30815" w14:textId="77777777" w:rsidR="00397EA5" w:rsidRPr="00A2520D" w:rsidRDefault="00397EA5" w:rsidP="00397EA5">
      <w:pPr>
        <w:pStyle w:val="TableofFigures"/>
        <w:tabs>
          <w:tab w:val="right" w:leader="dot" w:pos="9395"/>
        </w:tabs>
        <w:spacing w:line="360" w:lineRule="auto"/>
        <w:jc w:val="center"/>
        <w:rPr>
          <w:rFonts w:cs="Times New Roman"/>
          <w:color w:val="000000" w:themeColor="text1"/>
          <w:szCs w:val="24"/>
        </w:rPr>
      </w:pPr>
      <w:hyperlink w:anchor="_Toc37836973" w:history="1">
        <w:r w:rsidRPr="00A2520D">
          <w:rPr>
            <w:rStyle w:val="Hyperlink"/>
            <w:rFonts w:cs="Times New Roman"/>
            <w:noProof/>
            <w:color w:val="000000" w:themeColor="text1"/>
          </w:rPr>
          <w:t xml:space="preserve">Tabel 2.3 </w:t>
        </w:r>
        <w:r w:rsidRPr="00A2520D">
          <w:rPr>
            <w:rStyle w:val="Hyperlink"/>
            <w:rFonts w:cs="Times New Roman"/>
            <w:i/>
            <w:noProof/>
            <w:color w:val="000000" w:themeColor="text1"/>
          </w:rPr>
          <w:t>Use Case Diagram</w:t>
        </w:r>
        <w:r w:rsidRPr="00A2520D">
          <w:rPr>
            <w:rFonts w:cs="Times New Roman"/>
            <w:noProof/>
            <w:webHidden/>
            <w:color w:val="000000" w:themeColor="text1"/>
            <w:szCs w:val="24"/>
          </w:rPr>
          <w:tab/>
        </w:r>
      </w:hyperlink>
      <w:r w:rsidRPr="00A2520D">
        <w:rPr>
          <w:rFonts w:cs="Times New Roman"/>
          <w:color w:val="000000" w:themeColor="text1"/>
          <w:szCs w:val="24"/>
        </w:rPr>
        <w:fldChar w:fldCharType="end"/>
      </w:r>
      <w:r w:rsidRPr="00A2520D">
        <w:rPr>
          <w:rFonts w:cs="Times New Roman"/>
          <w:color w:val="000000" w:themeColor="text1"/>
          <w:szCs w:val="24"/>
        </w:rPr>
        <w:t>28</w:t>
      </w:r>
    </w:p>
    <w:p w14:paraId="66BA049D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Daftar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sesuai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dengan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dan </w:t>
      </w:r>
      <w:proofErr w:type="spellStart"/>
      <w:r w:rsidRPr="006B2CD3">
        <w:rPr>
          <w:rFonts w:cs="Times New Roman"/>
          <w:color w:val="FF0000"/>
          <w:szCs w:val="24"/>
        </w:rPr>
        <w:t>urutan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 w:rsidRPr="006B2CD3">
        <w:rPr>
          <w:rFonts w:cs="Times New Roman"/>
          <w:color w:val="FF0000"/>
          <w:szCs w:val="24"/>
        </w:rPr>
        <w:t xml:space="preserve"> di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tersebut</w:t>
      </w:r>
      <w:proofErr w:type="spellEnd"/>
    </w:p>
    <w:p w14:paraId="094FE5F6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proofErr w:type="spellStart"/>
      <w:proofErr w:type="gramStart"/>
      <w:r w:rsidRPr="006B2CD3">
        <w:rPr>
          <w:rFonts w:cs="Times New Roman"/>
          <w:color w:val="FF0000"/>
          <w:szCs w:val="24"/>
        </w:rPr>
        <w:t>Contoh</w:t>
      </w:r>
      <w:proofErr w:type="spellEnd"/>
      <w:r w:rsidRPr="006B2CD3">
        <w:rPr>
          <w:rFonts w:cs="Times New Roman"/>
          <w:color w:val="FF0000"/>
          <w:szCs w:val="24"/>
        </w:rPr>
        <w:t xml:space="preserve"> :</w:t>
      </w:r>
      <w:proofErr w:type="gramEnd"/>
    </w:p>
    <w:p w14:paraId="5935C98F" w14:textId="77777777" w:rsidR="00397EA5" w:rsidRPr="006B2CD3" w:rsidRDefault="00397EA5" w:rsidP="00397EA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Tabel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Tabel 2.2</w:t>
      </w:r>
    </w:p>
    <w:p w14:paraId="7F825FD1" w14:textId="77777777" w:rsidR="00397EA5" w:rsidRPr="006B2CD3" w:rsidRDefault="00397EA5" w:rsidP="00397EA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Tabel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3.1 </w:t>
      </w:r>
    </w:p>
    <w:p w14:paraId="47A2D235" w14:textId="77777777" w:rsidR="00397EA5" w:rsidRDefault="00397EA5" w:rsidP="00397EA5">
      <w:pPr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Lalu di </w:t>
      </w:r>
      <w:proofErr w:type="spellStart"/>
      <w:r w:rsidRPr="006B2CD3">
        <w:rPr>
          <w:rFonts w:cs="Times New Roman"/>
          <w:color w:val="FF0000"/>
          <w:szCs w:val="24"/>
        </w:rPr>
        <w:t>ikuti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keterangan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tabel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terkait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apa</w:t>
      </w:r>
      <w:proofErr w:type="spellEnd"/>
    </w:p>
    <w:p w14:paraId="3F1608C8" w14:textId="77777777" w:rsidR="00397EA5" w:rsidRPr="00B40B43" w:rsidRDefault="00397EA5" w:rsidP="005C7020">
      <w:pPr>
        <w:spacing w:line="259" w:lineRule="auto"/>
        <w:jc w:val="center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</w:p>
    <w:p w14:paraId="52871BC9" w14:textId="77777777" w:rsidR="002E24F6" w:rsidRDefault="002E24F6">
      <w:pPr>
        <w:spacing w:line="259" w:lineRule="auto"/>
        <w:jc w:val="left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br w:type="page"/>
      </w:r>
    </w:p>
    <w:p w14:paraId="2EF35BF7" w14:textId="055D5051" w:rsidR="00397EA5" w:rsidRPr="00397EA5" w:rsidRDefault="002E24F6" w:rsidP="00906C9F">
      <w:pPr>
        <w:spacing w:after="480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 w:rsidRPr="00B40B43"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  <w:lastRenderedPageBreak/>
        <w:t>DAFTAR  GAMBAR</w:t>
      </w:r>
      <w:r w:rsidR="00397EA5" w:rsidRPr="00397EA5">
        <w:rPr>
          <w:rFonts w:eastAsiaTheme="majorEastAsia" w:cs="Times New Roman"/>
          <w:b/>
          <w:caps/>
          <w:color w:val="2F5496" w:themeColor="accent1" w:themeShade="BF"/>
          <w:sz w:val="24"/>
          <w:szCs w:val="24"/>
        </w:rPr>
        <w:fldChar w:fldCharType="begin"/>
      </w:r>
      <w:r w:rsidR="00397EA5" w:rsidRPr="00397EA5">
        <w:rPr>
          <w:rFonts w:cs="Times New Roman"/>
          <w:sz w:val="24"/>
          <w:szCs w:val="24"/>
        </w:rPr>
        <w:instrText xml:space="preserve"> TOC \h \z \c "Gambar 2." </w:instrText>
      </w:r>
      <w:r w:rsidR="00397EA5" w:rsidRPr="00397EA5">
        <w:rPr>
          <w:rFonts w:eastAsiaTheme="majorEastAsia" w:cs="Times New Roman"/>
          <w:b/>
          <w:caps/>
          <w:color w:val="2F5496" w:themeColor="accent1" w:themeShade="BF"/>
          <w:sz w:val="24"/>
          <w:szCs w:val="24"/>
        </w:rPr>
        <w:fldChar w:fldCharType="separate"/>
      </w:r>
    </w:p>
    <w:p w14:paraId="491BDA5D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</w:rPr>
        <w:t>Gambar 2.1 Konsep IOT</w:t>
      </w:r>
      <w:r w:rsidRPr="00397EA5">
        <w:rPr>
          <w:rFonts w:ascii="Times New Roman" w:hAnsi="Times New Roman" w:cs="Times New Roman"/>
        </w:rPr>
        <w:tab/>
        <w:t>19</w:t>
      </w:r>
    </w:p>
    <w:p w14:paraId="4C94EE23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</w:rPr>
        <w:t>Gambar 2.2 Jenis-jenis ESP 8266</w:t>
      </w:r>
      <w:r w:rsidRPr="00397EA5">
        <w:rPr>
          <w:rFonts w:ascii="Times New Roman" w:hAnsi="Times New Roman" w:cs="Times New Roman"/>
        </w:rPr>
        <w:tab/>
        <w:t>22</w:t>
      </w:r>
    </w:p>
    <w:p w14:paraId="08809214" w14:textId="77777777" w:rsidR="00397EA5" w:rsidRPr="00397EA5" w:rsidRDefault="00397EA5" w:rsidP="00397EA5">
      <w:pPr>
        <w:pStyle w:val="Default"/>
        <w:tabs>
          <w:tab w:val="right" w:leader="dot" w:pos="7938"/>
        </w:tabs>
        <w:spacing w:line="360" w:lineRule="auto"/>
        <w:rPr>
          <w:rFonts w:ascii="Times New Roman" w:hAnsi="Times New Roman" w:cs="Times New Roman"/>
        </w:rPr>
      </w:pPr>
      <w:r w:rsidRPr="00397EA5">
        <w:rPr>
          <w:rFonts w:ascii="Times New Roman" w:hAnsi="Times New Roman" w:cs="Times New Roman"/>
          <w:color w:val="000000" w:themeColor="text1"/>
        </w:rPr>
        <w:fldChar w:fldCharType="end"/>
      </w:r>
      <w:r w:rsidRPr="00397EA5">
        <w:rPr>
          <w:rFonts w:ascii="Times New Roman" w:hAnsi="Times New Roman" w:cs="Times New Roman"/>
        </w:rPr>
        <w:t xml:space="preserve">Gambar 2.3 </w:t>
      </w:r>
      <w:r w:rsidRPr="00397EA5">
        <w:rPr>
          <w:rFonts w:ascii="Times New Roman" w:hAnsi="Times New Roman" w:cs="Times New Roman"/>
          <w:i/>
        </w:rPr>
        <w:t>Real Time Clock</w:t>
      </w:r>
      <w:r w:rsidRPr="00397EA5">
        <w:rPr>
          <w:rFonts w:ascii="Times New Roman" w:hAnsi="Times New Roman" w:cs="Times New Roman"/>
        </w:rPr>
        <w:tab/>
        <w:t>23</w:t>
      </w:r>
    </w:p>
    <w:p w14:paraId="4770C92E" w14:textId="77777777" w:rsidR="00397EA5" w:rsidRPr="00397EA5" w:rsidRDefault="00397EA5" w:rsidP="00397EA5">
      <w:pPr>
        <w:pStyle w:val="Caption"/>
        <w:tabs>
          <w:tab w:val="right" w:leader="dot" w:pos="7938"/>
        </w:tabs>
        <w:spacing w:after="0" w:line="360" w:lineRule="auto"/>
        <w:rPr>
          <w:rFonts w:cs="Times New Roman"/>
          <w:i w:val="0"/>
          <w:color w:val="000000" w:themeColor="text1"/>
          <w:sz w:val="24"/>
          <w:szCs w:val="24"/>
        </w:rPr>
      </w:pPr>
      <w:r w:rsidRPr="00397EA5">
        <w:rPr>
          <w:rFonts w:cs="Times New Roman"/>
          <w:i w:val="0"/>
          <w:color w:val="000000" w:themeColor="text1"/>
          <w:sz w:val="24"/>
          <w:szCs w:val="24"/>
        </w:rPr>
        <w:t xml:space="preserve">Gambar 2.4 </w:t>
      </w:r>
      <w:r w:rsidRPr="00397EA5">
        <w:rPr>
          <w:rFonts w:cs="Times New Roman"/>
          <w:color w:val="000000" w:themeColor="text1"/>
          <w:sz w:val="24"/>
          <w:szCs w:val="24"/>
        </w:rPr>
        <w:t>Breadboard</w:t>
      </w:r>
      <w:r w:rsidRPr="00397EA5">
        <w:rPr>
          <w:rFonts w:cs="Times New Roman"/>
          <w:i w:val="0"/>
          <w:color w:val="000000" w:themeColor="text1"/>
          <w:sz w:val="24"/>
          <w:szCs w:val="24"/>
        </w:rPr>
        <w:tab/>
        <w:t>24</w:t>
      </w:r>
    </w:p>
    <w:p w14:paraId="4CE2C13A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Daftar </w:t>
      </w:r>
      <w:proofErr w:type="spellStart"/>
      <w:r>
        <w:rPr>
          <w:rFonts w:cs="Times New Roman"/>
          <w:color w:val="FF0000"/>
          <w:szCs w:val="24"/>
        </w:rPr>
        <w:t>gambar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sesuai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dengan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dan </w:t>
      </w:r>
      <w:proofErr w:type="spellStart"/>
      <w:r w:rsidRPr="006B2CD3">
        <w:rPr>
          <w:rFonts w:cs="Times New Roman"/>
          <w:color w:val="FF0000"/>
          <w:szCs w:val="24"/>
        </w:rPr>
        <w:t>urutan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gambar</w:t>
      </w:r>
      <w:proofErr w:type="spellEnd"/>
      <w:r w:rsidRPr="006B2CD3">
        <w:rPr>
          <w:rFonts w:cs="Times New Roman"/>
          <w:color w:val="FF0000"/>
          <w:szCs w:val="24"/>
        </w:rPr>
        <w:t xml:space="preserve"> di </w:t>
      </w:r>
      <w:proofErr w:type="spellStart"/>
      <w:r w:rsidRPr="006B2CD3">
        <w:rPr>
          <w:rFonts w:cs="Times New Roman"/>
          <w:color w:val="FF0000"/>
          <w:szCs w:val="24"/>
        </w:rPr>
        <w:t>bab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tersebut</w:t>
      </w:r>
      <w:proofErr w:type="spellEnd"/>
    </w:p>
    <w:p w14:paraId="321BADE8" w14:textId="77777777" w:rsidR="00397EA5" w:rsidRPr="006B2CD3" w:rsidRDefault="00397EA5" w:rsidP="00397EA5">
      <w:pPr>
        <w:spacing w:line="259" w:lineRule="auto"/>
        <w:jc w:val="left"/>
        <w:rPr>
          <w:rFonts w:cs="Times New Roman"/>
          <w:color w:val="FF0000"/>
          <w:szCs w:val="24"/>
        </w:rPr>
      </w:pPr>
      <w:proofErr w:type="spellStart"/>
      <w:proofErr w:type="gramStart"/>
      <w:r w:rsidRPr="006B2CD3">
        <w:rPr>
          <w:rFonts w:cs="Times New Roman"/>
          <w:color w:val="FF0000"/>
          <w:szCs w:val="24"/>
        </w:rPr>
        <w:t>Contoh</w:t>
      </w:r>
      <w:proofErr w:type="spellEnd"/>
      <w:r w:rsidRPr="006B2CD3">
        <w:rPr>
          <w:rFonts w:cs="Times New Roman"/>
          <w:color w:val="FF0000"/>
          <w:szCs w:val="24"/>
        </w:rPr>
        <w:t xml:space="preserve"> :</w:t>
      </w:r>
      <w:proofErr w:type="gramEnd"/>
    </w:p>
    <w:p w14:paraId="6AEB5CF8" w14:textId="77777777" w:rsidR="00397EA5" w:rsidRPr="006B2CD3" w:rsidRDefault="00397EA5" w:rsidP="00397EA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kedua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2.2</w:t>
      </w:r>
    </w:p>
    <w:p w14:paraId="625A7F11" w14:textId="77777777" w:rsidR="00397EA5" w:rsidRPr="006B2CD3" w:rsidRDefault="00397EA5" w:rsidP="00397EA5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di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bab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 dan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tabel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pertama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maka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B2CD3">
        <w:rPr>
          <w:rFonts w:ascii="Times New Roman" w:hAnsi="Times New Roman" w:cs="Times New Roman"/>
          <w:color w:val="FF0000"/>
          <w:sz w:val="24"/>
          <w:szCs w:val="24"/>
        </w:rPr>
        <w:t>menjadi</w:t>
      </w:r>
      <w:proofErr w:type="spellEnd"/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Gambar</w:t>
      </w:r>
      <w:r w:rsidRPr="006B2CD3">
        <w:rPr>
          <w:rFonts w:ascii="Times New Roman" w:hAnsi="Times New Roman" w:cs="Times New Roman"/>
          <w:color w:val="FF0000"/>
          <w:sz w:val="24"/>
          <w:szCs w:val="24"/>
        </w:rPr>
        <w:t xml:space="preserve"> 3.1 </w:t>
      </w:r>
    </w:p>
    <w:p w14:paraId="44C99B72" w14:textId="77777777" w:rsidR="00397EA5" w:rsidRDefault="00397EA5" w:rsidP="00397EA5">
      <w:pPr>
        <w:rPr>
          <w:rFonts w:cs="Times New Roman"/>
          <w:color w:val="FF0000"/>
          <w:szCs w:val="24"/>
        </w:rPr>
      </w:pPr>
      <w:r w:rsidRPr="006B2CD3">
        <w:rPr>
          <w:rFonts w:cs="Times New Roman"/>
          <w:color w:val="FF0000"/>
          <w:szCs w:val="24"/>
        </w:rPr>
        <w:t xml:space="preserve">Lalu di </w:t>
      </w:r>
      <w:proofErr w:type="spellStart"/>
      <w:r w:rsidRPr="006B2CD3">
        <w:rPr>
          <w:rFonts w:cs="Times New Roman"/>
          <w:color w:val="FF0000"/>
          <w:szCs w:val="24"/>
        </w:rPr>
        <w:t>ikuti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proofErr w:type="spellStart"/>
      <w:r w:rsidRPr="006B2CD3">
        <w:rPr>
          <w:rFonts w:cs="Times New Roman"/>
          <w:color w:val="FF0000"/>
          <w:szCs w:val="24"/>
        </w:rPr>
        <w:t>keterangan</w:t>
      </w:r>
      <w:proofErr w:type="spellEnd"/>
      <w:r w:rsidRPr="006B2CD3">
        <w:rPr>
          <w:rFonts w:cs="Times New Roman"/>
          <w:color w:val="FF0000"/>
          <w:szCs w:val="24"/>
        </w:rPr>
        <w:t xml:space="preserve"> </w:t>
      </w:r>
      <w:r>
        <w:rPr>
          <w:rFonts w:cs="Times New Roman"/>
          <w:color w:val="FF0000"/>
          <w:szCs w:val="24"/>
        </w:rPr>
        <w:t xml:space="preserve">Gambar </w:t>
      </w:r>
      <w:proofErr w:type="spellStart"/>
      <w:r>
        <w:rPr>
          <w:rFonts w:cs="Times New Roman"/>
          <w:color w:val="FF0000"/>
          <w:szCs w:val="24"/>
        </w:rPr>
        <w:t>terkait</w:t>
      </w:r>
      <w:proofErr w:type="spellEnd"/>
      <w:r>
        <w:rPr>
          <w:rFonts w:cs="Times New Roman"/>
          <w:color w:val="FF0000"/>
          <w:szCs w:val="24"/>
        </w:rPr>
        <w:t xml:space="preserve"> </w:t>
      </w:r>
      <w:proofErr w:type="spellStart"/>
      <w:r>
        <w:rPr>
          <w:rFonts w:cs="Times New Roman"/>
          <w:color w:val="FF0000"/>
          <w:szCs w:val="24"/>
        </w:rPr>
        <w:t>apa</w:t>
      </w:r>
      <w:proofErr w:type="spellEnd"/>
    </w:p>
    <w:p w14:paraId="678E657B" w14:textId="77777777" w:rsidR="00397EA5" w:rsidRPr="00B40B43" w:rsidRDefault="00397EA5" w:rsidP="00397EA5">
      <w:pPr>
        <w:spacing w:line="259" w:lineRule="auto"/>
        <w:rPr>
          <w:rFonts w:eastAsiaTheme="minorEastAsia" w:cs="Times New Roman"/>
          <w:b/>
          <w:iCs/>
          <w:noProof/>
          <w:sz w:val="28"/>
          <w:szCs w:val="28"/>
          <w:lang w:val="en-ID" w:eastAsia="en-ID"/>
        </w:rPr>
      </w:pPr>
    </w:p>
    <w:p w14:paraId="08C9CBE7" w14:textId="77777777" w:rsidR="00263302" w:rsidRDefault="002E24F6" w:rsidP="002E24F6">
      <w:pPr>
        <w:spacing w:line="259" w:lineRule="auto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t>(diuat Secara otomatis seperti daftar isi)</w:t>
      </w:r>
    </w:p>
    <w:p w14:paraId="598A6E60" w14:textId="77777777" w:rsidR="00263302" w:rsidRDefault="00263302">
      <w:pPr>
        <w:spacing w:line="259" w:lineRule="auto"/>
        <w:jc w:val="left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</w:pPr>
      <w:r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br w:type="page"/>
      </w:r>
    </w:p>
    <w:p w14:paraId="7A3602CD" w14:textId="2EB94E97" w:rsidR="0000676D" w:rsidRPr="005C7020" w:rsidRDefault="0000676D" w:rsidP="002E24F6">
      <w:pPr>
        <w:spacing w:line="259" w:lineRule="auto"/>
        <w:jc w:val="center"/>
        <w:rPr>
          <w:rFonts w:eastAsiaTheme="minorEastAsia" w:cs="Times New Roman"/>
          <w:b/>
          <w:iCs/>
          <w:noProof/>
          <w:sz w:val="24"/>
          <w:szCs w:val="24"/>
          <w:lang w:val="en-ID" w:eastAsia="en-ID"/>
        </w:rPr>
        <w:sectPr w:rsidR="0000676D" w:rsidRPr="005C7020" w:rsidSect="007D1C5F">
          <w:headerReference w:type="default" r:id="rId11"/>
          <w:footerReference w:type="default" r:id="rId12"/>
          <w:footerReference w:type="first" r:id="rId13"/>
          <w:pgSz w:w="11907" w:h="16840" w:code="9"/>
          <w:pgMar w:top="1701" w:right="1701" w:bottom="1701" w:left="2268" w:header="709" w:footer="709" w:gutter="0"/>
          <w:pgNumType w:fmt="lowerRoman" w:start="1"/>
          <w:cols w:space="720"/>
          <w:titlePg/>
          <w:docGrid w:linePitch="360"/>
        </w:sectPr>
      </w:pPr>
    </w:p>
    <w:p w14:paraId="4F90789F" w14:textId="7C58D897" w:rsidR="008F1AD2" w:rsidRPr="00B40B43" w:rsidRDefault="00326BCE" w:rsidP="00B40B43">
      <w:pPr>
        <w:pStyle w:val="Heading1"/>
        <w:spacing w:before="0" w:after="480"/>
        <w:ind w:left="0" w:firstLine="992"/>
        <w:rPr>
          <w:rFonts w:cs="Times New Roman"/>
          <w:szCs w:val="28"/>
        </w:rPr>
      </w:pPr>
      <w:r w:rsidRPr="00B40B43">
        <w:rPr>
          <w:rFonts w:cs="Times New Roman"/>
          <w:szCs w:val="28"/>
        </w:rPr>
        <w:lastRenderedPageBreak/>
        <w:tab/>
      </w:r>
      <w:r w:rsidRPr="00B40B43">
        <w:rPr>
          <w:rFonts w:cs="Times New Roman"/>
          <w:szCs w:val="28"/>
        </w:rPr>
        <w:br/>
      </w:r>
      <w:r w:rsidR="008431F9">
        <w:rPr>
          <w:rFonts w:cs="Times New Roman"/>
          <w:szCs w:val="28"/>
        </w:rPr>
        <w:t>TUGAS PERTEMUAN 1</w:t>
      </w:r>
    </w:p>
    <w:p w14:paraId="3B32D2C3" w14:textId="61327108" w:rsidR="009806D7" w:rsidRPr="00BC7EC9" w:rsidRDefault="000E2C60" w:rsidP="00722D89">
      <w:pPr>
        <w:pStyle w:val="Heading2"/>
        <w:spacing w:before="0" w:after="120"/>
        <w:ind w:left="709" w:hanging="709"/>
        <w:rPr>
          <w:rFonts w:cs="Times New Roman"/>
          <w:szCs w:val="24"/>
        </w:rPr>
      </w:pPr>
      <w:r w:rsidRPr="000E2C60">
        <w:rPr>
          <w:rFonts w:cs="Times New Roman"/>
          <w:szCs w:val="24"/>
        </w:rPr>
        <w:t xml:space="preserve">10 </w:t>
      </w:r>
      <w:proofErr w:type="spellStart"/>
      <w:r w:rsidRPr="000E2C60">
        <w:rPr>
          <w:rFonts w:cs="Times New Roman"/>
          <w:szCs w:val="24"/>
        </w:rPr>
        <w:t>jurnal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terkait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perkembangan</w:t>
      </w:r>
      <w:proofErr w:type="spellEnd"/>
      <w:r w:rsidRPr="000E2C60">
        <w:rPr>
          <w:rFonts w:cs="Times New Roman"/>
          <w:szCs w:val="24"/>
        </w:rPr>
        <w:t xml:space="preserve"> NLP </w:t>
      </w:r>
      <w:proofErr w:type="spellStart"/>
      <w:r w:rsidRPr="000E2C60">
        <w:rPr>
          <w:rFonts w:cs="Times New Roman"/>
          <w:szCs w:val="24"/>
        </w:rPr>
        <w:t>terkini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gramStart"/>
      <w:r w:rsidRPr="000E2C6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 xml:space="preserve"> Lima</w:t>
      </w:r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0E2C60">
        <w:rPr>
          <w:rFonts w:cs="Times New Roman"/>
          <w:szCs w:val="24"/>
        </w:rPr>
        <w:t>ahun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0E2C60">
        <w:rPr>
          <w:rFonts w:cs="Times New Roman"/>
          <w:szCs w:val="24"/>
        </w:rPr>
        <w:t>erakhir</w:t>
      </w:r>
      <w:proofErr w:type="spellEnd"/>
      <w:r w:rsidRPr="000E2C60">
        <w:rPr>
          <w:rFonts w:cs="Times New Roman"/>
          <w:szCs w:val="24"/>
        </w:rPr>
        <w:t>)</w:t>
      </w:r>
    </w:p>
    <w:tbl>
      <w:tblPr>
        <w:tblW w:w="8550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263"/>
        <w:gridCol w:w="628"/>
        <w:gridCol w:w="1747"/>
        <w:gridCol w:w="999"/>
        <w:gridCol w:w="2090"/>
        <w:gridCol w:w="1503"/>
      </w:tblGrid>
      <w:tr w:rsidR="00405024" w:rsidRPr="00847314" w14:paraId="78BB9013" w14:textId="441BA005" w:rsidTr="00406319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5BBE8936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7A2C837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7AE7B986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26C537D3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76FB7416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2113" w:type="dxa"/>
            <w:shd w:val="clear" w:color="auto" w:fill="auto"/>
            <w:vAlign w:val="center"/>
            <w:hideMark/>
          </w:tcPr>
          <w:p w14:paraId="27A1796A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en-ID"/>
              </w:rPr>
              <w:t>Accuracy</w:t>
            </w:r>
          </w:p>
        </w:tc>
        <w:tc>
          <w:tcPr>
            <w:tcW w:w="1352" w:type="dxa"/>
          </w:tcPr>
          <w:p w14:paraId="72D6C9FD" w14:textId="0C8A97C7" w:rsidR="00405024" w:rsidRPr="00405024" w:rsidRDefault="00405024" w:rsidP="006C0251">
            <w:pPr>
              <w:spacing w:line="240" w:lineRule="auto"/>
              <w:ind w:left="106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405024" w:rsidRPr="00847314" w14:paraId="710BD6F5" w14:textId="350FD783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4E932E6D" w14:textId="77777777" w:rsidR="00405024" w:rsidRPr="0084731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7F68D972" w14:textId="01AFEC4F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Fathan Fauzan, Rahmi Imanda, Muhammad Adryan </w:t>
            </w:r>
            <w:proofErr w:type="spellStart"/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Hasbi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746AE00C" w14:textId="0182B59A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43223375" w14:textId="096C02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40CE6">
              <w:rPr>
                <w:rFonts w:eastAsia="Times New Roman" w:cs="Times New Roman"/>
                <w:sz w:val="20"/>
                <w:szCs w:val="20"/>
                <w:lang w:eastAsia="en-ID"/>
              </w:rPr>
              <w:t>Designing an Chatbot with NLP Technology in a Website-Based New Student Admission Information System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121CD62A" w14:textId="269D626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Chatbot, NLP</w:t>
            </w:r>
          </w:p>
        </w:tc>
        <w:tc>
          <w:tcPr>
            <w:tcW w:w="2113" w:type="dxa"/>
            <w:shd w:val="clear" w:color="auto" w:fill="auto"/>
            <w:vAlign w:val="center"/>
            <w:hideMark/>
          </w:tcPr>
          <w:p w14:paraId="7750C7BF" w14:textId="556449B1" w:rsidR="00405024" w:rsidRPr="00D40CE6" w:rsidRDefault="00405024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First, </w:t>
            </w:r>
            <w:proofErr w:type="spellStart"/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blackbox</w:t>
            </w:r>
            <w:proofErr w:type="spellEnd"/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testing shows that the system functions well in responding to messages sent through the chatbot on the website,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r w:rsidRPr="00D40CE6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both from text that matches the intention and text that is abstract and does not match the pattern, with an accuracy rate of 87.5%.</w:t>
            </w:r>
          </w:p>
        </w:tc>
        <w:tc>
          <w:tcPr>
            <w:tcW w:w="1352" w:type="dxa"/>
          </w:tcPr>
          <w:p w14:paraId="3BCB85F2" w14:textId="710B7304" w:rsidR="00405024" w:rsidRPr="00D40CE6" w:rsidRDefault="00F833C9" w:rsidP="006C0251">
            <w:pPr>
              <w:pStyle w:val="ListParagraph"/>
              <w:spacing w:line="240" w:lineRule="auto"/>
              <w:ind w:left="106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833C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Journal of Applied Informatics and Computing (JAIC)</w:t>
            </w:r>
          </w:p>
        </w:tc>
      </w:tr>
      <w:tr w:rsidR="00405024" w:rsidRPr="00847314" w14:paraId="7E50E1E0" w14:textId="09DE6817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6E42567C" w14:textId="77777777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01FCB907" w14:textId="2E6A1ADE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Mukhlis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Amien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5752FD42" w14:textId="024A73B5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760" w:type="dxa"/>
            <w:shd w:val="clear" w:color="auto" w:fill="auto"/>
            <w:vAlign w:val="center"/>
            <w:hideMark/>
          </w:tcPr>
          <w:p w14:paraId="25CAC444" w14:textId="120CE249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Sejarah dan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Perkembangan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Teknik </w:t>
            </w:r>
            <w:r w:rsidRPr="00AC6E04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Natural Language Processing</w:t>
            </w:r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(NLP) Bahasa Indonesia: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Tinjauan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sejarah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perkembangan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teknologi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aplikasi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Indonesia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6ED835C6" w14:textId="3AF9B320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793DB4C" w14:textId="608C21B5" w:rsidR="00405024" w:rsidRPr="00AC6E04" w:rsidRDefault="00405024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Studi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juga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menggali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aplikasi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industri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penelitian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Indonesia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serta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mengidentifikasi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tantangan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peluang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penelitian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pengembangan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bahasa</w:t>
            </w:r>
            <w:proofErr w:type="spellEnd"/>
            <w:r w:rsidRPr="00AC6E04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Indonesia.</w:t>
            </w:r>
          </w:p>
        </w:tc>
        <w:tc>
          <w:tcPr>
            <w:tcW w:w="1352" w:type="dxa"/>
          </w:tcPr>
          <w:p w14:paraId="1C45BE8B" w14:textId="77777777" w:rsidR="00F833C9" w:rsidRDefault="00F833C9" w:rsidP="006C0251">
            <w:pPr>
              <w:spacing w:line="240" w:lineRule="auto"/>
              <w:ind w:left="106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833C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ELANG: Journal of Interdisciplinary Research</w:t>
            </w:r>
          </w:p>
          <w:p w14:paraId="344BDF4C" w14:textId="6530CD6D" w:rsidR="00405024" w:rsidRPr="00AC6E04" w:rsidRDefault="00F833C9" w:rsidP="006C0251">
            <w:pPr>
              <w:spacing w:line="240" w:lineRule="auto"/>
              <w:ind w:left="106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833C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E-ISSN: 3025-2482</w:t>
            </w:r>
          </w:p>
        </w:tc>
      </w:tr>
      <w:tr w:rsidR="00405024" w:rsidRPr="00847314" w14:paraId="6FC77A46" w14:textId="5DC22F23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FF64489" w14:textId="77777777" w:rsidR="00405024" w:rsidRPr="0084731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25B026D8" w14:textId="783751B1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Andre Farhan Saputra,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Kecitaan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Harefa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71CEF5AC" w14:textId="5B02C76C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BB3B315" w14:textId="44EAFE4E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Metode Natural Language Processing (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) Dalam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Implementasi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Asisten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Virtual Chatbot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Memanfaatkan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Api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Chatgpt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>Gradio</w:t>
            </w:r>
            <w:proofErr w:type="spellEnd"/>
            <w:r w:rsidRPr="0026330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App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7EA002D" w14:textId="3369506B" w:rsidR="00405024" w:rsidRPr="0084731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Chatbot, 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158621" w14:textId="1C68799B" w:rsidR="00405024" w:rsidRPr="00B37241" w:rsidRDefault="00405024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The research results showed that from a questionnaire of 24 respondents, ChatGPT users who directly tested </w:t>
            </w:r>
            <w:proofErr w:type="spellStart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Chillbot</w:t>
            </w:r>
            <w:proofErr w:type="spellEnd"/>
            <w:r w:rsidRPr="00263302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provided positive feedback, with a user satisfaction rate of 87.17%.</w:t>
            </w:r>
          </w:p>
        </w:tc>
        <w:tc>
          <w:tcPr>
            <w:tcW w:w="1352" w:type="dxa"/>
          </w:tcPr>
          <w:p w14:paraId="7D974B52" w14:textId="49AFDCF1" w:rsidR="00405024" w:rsidRPr="00263302" w:rsidRDefault="006C0251" w:rsidP="006C0251">
            <w:pPr>
              <w:spacing w:line="240" w:lineRule="auto"/>
              <w:ind w:left="106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6C025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Building of Informatics, Technology and Science (BITS)</w:t>
            </w:r>
          </w:p>
        </w:tc>
      </w:tr>
      <w:tr w:rsidR="00405024" w:rsidRPr="00847314" w14:paraId="3ADC45BE" w14:textId="3031816D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52AACAE9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7D3733AB" w14:textId="18EA9CBD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Muhammad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Rofiq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Sudrajat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, Muhammad Zakariyah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49C61DF5" w14:textId="285BB18B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50781D24" w14:textId="2EE9ECA2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dan Machine Learning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Prediksi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Stres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Siswa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SMA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Berdasarkan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63866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Teks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B02BF74" w14:textId="5509467B" w:rsidR="00405024" w:rsidRPr="000D3167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NLP,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Regression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Naive Bayes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Random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Forest, dan Support Vector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>Machine (SVM)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048F3A5" w14:textId="308BCB17" w:rsidR="00405024" w:rsidRPr="00B63866" w:rsidRDefault="00405024" w:rsidP="00B63866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 xml:space="preserve">Model Machine Learning yang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diujicobakan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antara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lain Logistic Regression, Naive Bayes, Random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Forest, dan Support Vector Machine (SVM). Hasil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eksperimen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menunjukkan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bahwa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 xml:space="preserve">model Naive Bayes yang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</w:p>
          <w:p w14:paraId="237782A9" w14:textId="69B7DCE0" w:rsidR="00405024" w:rsidRPr="00B37241" w:rsidRDefault="00405024" w:rsidP="00B63866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fitur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Bigram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mencapai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tertinggi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yaitu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95,6%,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model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lainnya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mencapai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sekitar</w:t>
            </w:r>
            <w:proofErr w:type="spellEnd"/>
            <w:r w:rsidRPr="00B63866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93%.</w:t>
            </w:r>
          </w:p>
        </w:tc>
        <w:tc>
          <w:tcPr>
            <w:tcW w:w="1352" w:type="dxa"/>
          </w:tcPr>
          <w:p w14:paraId="763EF727" w14:textId="00BA9DD5" w:rsidR="00405024" w:rsidRPr="00B63866" w:rsidRDefault="006C0251" w:rsidP="006C0251">
            <w:pPr>
              <w:spacing w:line="240" w:lineRule="auto"/>
              <w:ind w:left="106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proofErr w:type="gramStart"/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>MDPI,Applied</w:t>
            </w:r>
            <w:proofErr w:type="spellEnd"/>
            <w:proofErr w:type="gramEnd"/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Science</w:t>
            </w:r>
          </w:p>
        </w:tc>
      </w:tr>
      <w:tr w:rsidR="00405024" w:rsidRPr="00847314" w14:paraId="5B841892" w14:textId="689C9B16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F6C5447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9EA01DB" w14:textId="5F3AFC67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Muhammad Yusuf, Indah Purnama Sari, Virda Kristy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51561522" w14:textId="692F8AD5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E75ACBD" w14:textId="72DAC152" w:rsidR="00405024" w:rsidRPr="00507B8D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Sistem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Pakar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Mencegah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Stunting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Menentukan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Gizi Anak </w:t>
            </w:r>
            <w:proofErr w:type="spellStart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A52B3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Natural Language Processing (NLP)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370C460" w14:textId="25D0A642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82A5824" w14:textId="33DFA3E4" w:rsidR="00405024" w:rsidRPr="00B37241" w:rsidRDefault="00405024" w:rsidP="009122BA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A52B3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The strength of the NLP algorithm lies in its ability to understand user queries based on context, resulting in relevant and responsive solutions. The testing results indicate a system accuracy rate of 0.9756 or 97%, achieved through valuations using a dataset of user queries under various test scenarios.</w:t>
            </w:r>
          </w:p>
        </w:tc>
        <w:tc>
          <w:tcPr>
            <w:tcW w:w="1352" w:type="dxa"/>
          </w:tcPr>
          <w:p w14:paraId="5AF68803" w14:textId="77777777" w:rsidR="00405024" w:rsidRPr="00A52B31" w:rsidRDefault="00405024" w:rsidP="006C0251">
            <w:pPr>
              <w:spacing w:line="240" w:lineRule="auto"/>
              <w:ind w:left="106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405024" w:rsidRPr="00847314" w14:paraId="5DFB759B" w14:textId="3ECCBFF2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5AF7B6B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81EA4AA" w14:textId="53FA866E" w:rsidR="00405024" w:rsidRPr="0052128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0D616C">
              <w:rPr>
                <w:rFonts w:eastAsia="Times New Roman" w:cs="Times New Roman"/>
                <w:sz w:val="20"/>
                <w:szCs w:val="20"/>
                <w:lang w:eastAsia="en-ID"/>
              </w:rPr>
              <w:t>Xinyu Fu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7AA00411" w14:textId="77777777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67C8F91C" w14:textId="3E0C7A65" w:rsidR="00405024" w:rsidRPr="00B3724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0D616C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in Urban Planning: A Research Agenda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2409879B" w14:textId="43DABC61" w:rsidR="00405024" w:rsidRPr="00521281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A41662" w14:textId="6F133783" w:rsidR="00405024" w:rsidRPr="00222ED5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The results reveal that existing research is primarily exploratory with a fragmented research landscape. Future studies should focus on sharing data, benchmarking NLP techniques, fostering collaborative research tailored to planning, and addressing ethical implications to harness NLP’s full potential in planning</w:t>
            </w:r>
          </w:p>
        </w:tc>
        <w:tc>
          <w:tcPr>
            <w:tcW w:w="1352" w:type="dxa"/>
          </w:tcPr>
          <w:p w14:paraId="4FEC6D1F" w14:textId="77777777" w:rsidR="00405024" w:rsidRPr="00886BF9" w:rsidRDefault="00405024" w:rsidP="006C0251">
            <w:pPr>
              <w:spacing w:line="240" w:lineRule="auto"/>
              <w:ind w:left="106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05024" w:rsidRPr="00847314" w14:paraId="374B64FA" w14:textId="3C231FAB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2DBAA81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1028DF9F" w14:textId="1DE0D15C" w:rsidR="00405024" w:rsidRPr="0052128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Ghofrane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Merhbene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Alexandre Puttick, Mascha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Kurpicz-Briki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0B17988D" w14:textId="78DA029C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23441F22" w14:textId="645D4036" w:rsidR="00405024" w:rsidRPr="00521281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Investigating machine learning and natural language processing techniques applied for detecting eating disorders: a systematic literature review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6B20E4" w14:textId="5BF046E2" w:rsidR="00405024" w:rsidRPr="005E48BF" w:rsidRDefault="00405024" w:rsidP="009122BA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3D96D85" w14:textId="72299BFA" w:rsidR="00405024" w:rsidRPr="00222ED5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Investigasi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jurnal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mencakup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empat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area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utama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: (a)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metadata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makalah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diterbitkan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(b)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pemeriksaan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ukuran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topik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spesifik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kumpulan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data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digunakan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(c)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tinjauan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mesin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mendeteksi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gangguan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makan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dari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teks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terakhir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(d)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evaluasi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model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digunakan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fokus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 xml:space="preserve">pada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kinerja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keterbatasan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potensi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risiko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terkait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metodologi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saat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886BF9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1352" w:type="dxa"/>
          </w:tcPr>
          <w:p w14:paraId="2A82C20F" w14:textId="77777777" w:rsidR="00405024" w:rsidRPr="00886BF9" w:rsidRDefault="00405024" w:rsidP="006C0251">
            <w:pPr>
              <w:spacing w:line="240" w:lineRule="auto"/>
              <w:ind w:left="106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05024" w:rsidRPr="00847314" w14:paraId="071E4175" w14:textId="755B723E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626DA69B" w14:textId="77777777" w:rsidR="00405024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AB95BB8" w14:textId="36713BE8" w:rsidR="00405024" w:rsidRPr="00A7254F" w:rsidRDefault="00405024" w:rsidP="009122BA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Panteleimon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Krasadakis</w:t>
            </w:r>
            <w:proofErr w:type="spellEnd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Evangelos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Sakkopoulos</w:t>
            </w:r>
            <w:proofErr w:type="spellEnd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Vassilios S. </w:t>
            </w:r>
            <w:proofErr w:type="spellStart"/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Verykios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6400A02C" w14:textId="77777777" w:rsidR="00405024" w:rsidRPr="00A7254F" w:rsidRDefault="00405024" w:rsidP="009122BA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070D9B45" w14:textId="33EE4429" w:rsidR="00405024" w:rsidRPr="00A7254F" w:rsidRDefault="00405024" w:rsidP="009122BA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A Survey on Challenges and Advances in Natural Language Processing with a Focus on Legal Informatics and Low-Resource Languages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00A4D08" w14:textId="77777777" w:rsidR="00405024" w:rsidRPr="00A7254F" w:rsidRDefault="00405024" w:rsidP="009122BA">
            <w:pPr>
              <w:spacing w:line="240" w:lineRule="auto"/>
              <w:rPr>
                <w:rFonts w:asciiTheme="majorBidi" w:eastAsia="Times New Roman" w:hAnsiTheme="majorBidi" w:cstheme="majorBidi"/>
                <w:i/>
                <w:sz w:val="20"/>
                <w:szCs w:val="20"/>
                <w:lang w:eastAsia="en-ID"/>
              </w:rPr>
            </w:pPr>
          </w:p>
          <w:p w14:paraId="1639F0C5" w14:textId="6F4EF11C" w:rsidR="00405024" w:rsidRPr="00A7254F" w:rsidRDefault="00405024" w:rsidP="009122BA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7D66645" w14:textId="1A34B51D" w:rsidR="00405024" w:rsidRPr="00A7254F" w:rsidRDefault="00405024" w:rsidP="009122BA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proofErr w:type="spellStart"/>
            <w:r w:rsidRPr="00A7254F">
              <w:rPr>
                <w:rFonts w:asciiTheme="majorBidi" w:hAnsiTheme="majorBidi" w:cstheme="majorBidi"/>
                <w:sz w:val="20"/>
                <w:szCs w:val="20"/>
              </w:rPr>
              <w:t>jurnal</w:t>
            </w:r>
            <w:proofErr w:type="spellEnd"/>
            <w:r w:rsidRPr="00A7254F">
              <w:rPr>
                <w:rFonts w:asciiTheme="majorBidi" w:hAnsiTheme="majorBidi" w:cstheme="majorBidi"/>
                <w:sz w:val="20"/>
                <w:szCs w:val="20"/>
              </w:rPr>
              <w:t xml:space="preserve"> conducted an extensive literature review of NLP research focused on legislative documents. We present the current state-of-the-art NLP tasks related to Law Consolidation, highlighting the challenges that arise in low-resource languages. Our goal is to outline the difficulties faced by this field and the methods that have been developed to overcome them</w:t>
            </w:r>
          </w:p>
        </w:tc>
        <w:tc>
          <w:tcPr>
            <w:tcW w:w="1352" w:type="dxa"/>
          </w:tcPr>
          <w:p w14:paraId="503AA896" w14:textId="77777777" w:rsidR="00405024" w:rsidRPr="00A7254F" w:rsidRDefault="00405024" w:rsidP="006C0251">
            <w:pPr>
              <w:pStyle w:val="ListParagraph"/>
              <w:spacing w:line="240" w:lineRule="auto"/>
              <w:ind w:left="106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05024" w:rsidRPr="00847314" w14:paraId="20257954" w14:textId="75626A44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EC1D78F" w14:textId="77777777" w:rsidR="00405024" w:rsidRPr="00AD488C" w:rsidRDefault="00405024" w:rsidP="009122BA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5D774950" w14:textId="77777777" w:rsidR="00405024" w:rsidRDefault="00405024" w:rsidP="009122BA">
            <w:pPr>
              <w:spacing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 Raihan</w:t>
            </w:r>
          </w:p>
          <w:p w14:paraId="44445D07" w14:textId="77777777" w:rsidR="00405024" w:rsidRPr="00AD488C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0DB19CA7" w14:textId="77777777" w:rsidR="00405024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71D3749A" w14:textId="77777777" w:rsidR="00405024" w:rsidRPr="00AD488C" w:rsidRDefault="00405024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AD488C">
              <w:rPr>
                <w:i/>
                <w:sz w:val="20"/>
                <w:szCs w:val="20"/>
              </w:rPr>
              <w:t>Dynamic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Topic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Modelling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Menggunakan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BERTOPIC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 xml:space="preserve">Dalam </w:t>
            </w:r>
            <w:proofErr w:type="spellStart"/>
            <w:r w:rsidRPr="00AD488C">
              <w:rPr>
                <w:sz w:val="20"/>
                <w:szCs w:val="20"/>
              </w:rPr>
              <w:t>Pemilihan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Presiden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Tahun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2019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82D3227" w14:textId="77777777" w:rsidR="00405024" w:rsidRPr="00740941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Bertopic</w:t>
            </w:r>
            <w:proofErr w:type="spellEnd"/>
          </w:p>
        </w:tc>
        <w:tc>
          <w:tcPr>
            <w:tcW w:w="2113" w:type="dxa"/>
            <w:shd w:val="clear" w:color="auto" w:fill="auto"/>
            <w:vAlign w:val="center"/>
          </w:tcPr>
          <w:p w14:paraId="58E9E5E5" w14:textId="77777777" w:rsidR="00405024" w:rsidRPr="00AD488C" w:rsidRDefault="00405024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AD488C">
              <w:rPr>
                <w:sz w:val="20"/>
                <w:szCs w:val="20"/>
              </w:rPr>
              <w:t>Peneliti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mencoba</w:t>
            </w:r>
            <w:proofErr w:type="spellEnd"/>
            <w:r w:rsidRPr="00AD488C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menganalisis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apa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saja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yang</w:t>
            </w:r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dihasilkan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tweet</w:t>
            </w:r>
            <w:r w:rsidRPr="00AD488C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yang</w:t>
            </w:r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diunggah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oleh</w:t>
            </w:r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masyarakat</w:t>
            </w:r>
            <w:proofErr w:type="spellEnd"/>
            <w:r w:rsidRPr="00AD488C">
              <w:rPr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menjelang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Pemilu</w:t>
            </w:r>
            <w:proofErr w:type="spellEnd"/>
            <w:r w:rsidRPr="00AD488C">
              <w:rPr>
                <w:sz w:val="20"/>
                <w:szCs w:val="20"/>
              </w:rPr>
              <w:t xml:space="preserve"> 2019 dan </w:t>
            </w:r>
            <w:proofErr w:type="spellStart"/>
            <w:r w:rsidRPr="00AD488C">
              <w:rPr>
                <w:sz w:val="20"/>
                <w:szCs w:val="20"/>
              </w:rPr>
              <w:t>disertai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evolusi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topiknya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z w:val="20"/>
                <w:szCs w:val="20"/>
              </w:rPr>
              <w:t xml:space="preserve">. Metode </w:t>
            </w:r>
            <w:proofErr w:type="spellStart"/>
            <w:r w:rsidRPr="00AD488C">
              <w:rPr>
                <w:sz w:val="20"/>
                <w:szCs w:val="20"/>
              </w:rPr>
              <w:t>pemodelan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akan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digunakan</w:t>
            </w:r>
            <w:proofErr w:type="spellEnd"/>
            <w:r w:rsidRPr="00AD488C">
              <w:rPr>
                <w:sz w:val="20"/>
                <w:szCs w:val="20"/>
              </w:rPr>
              <w:t xml:space="preserve"> kali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adalah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i/>
                <w:sz w:val="20"/>
                <w:szCs w:val="20"/>
              </w:rPr>
              <w:t>BERTopic</w:t>
            </w:r>
            <w:proofErr w:type="spellEnd"/>
            <w:r w:rsidRPr="00AD488C">
              <w:rPr>
                <w:sz w:val="20"/>
                <w:szCs w:val="20"/>
              </w:rPr>
              <w:t xml:space="preserve">. Metode </w:t>
            </w:r>
            <w:proofErr w:type="spellStart"/>
            <w:r w:rsidRPr="00AD488C">
              <w:rPr>
                <w:sz w:val="20"/>
                <w:szCs w:val="20"/>
              </w:rPr>
              <w:t>pemodelan</w:t>
            </w:r>
            <w:proofErr w:type="spellEnd"/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13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di</w:t>
            </w:r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dasari</w:t>
            </w:r>
            <w:proofErr w:type="spellEnd"/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sentence</w:t>
            </w:r>
            <w:r w:rsidRPr="00AD488C">
              <w:rPr>
                <w:i/>
                <w:spacing w:val="-13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embedding</w:t>
            </w:r>
            <w:r w:rsidRPr="00AD488C">
              <w:rPr>
                <w:i/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salah</w:t>
            </w:r>
            <w:r w:rsidRPr="00AD488C">
              <w:rPr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satu</w:t>
            </w:r>
            <w:proofErr w:type="spellEnd"/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jenis</w:t>
            </w:r>
            <w:proofErr w:type="spellEnd"/>
            <w:r w:rsidRPr="00AD488C">
              <w:rPr>
                <w:spacing w:val="-11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arsitektur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neural</w:t>
            </w:r>
            <w:r w:rsidRPr="00AD488C">
              <w:rPr>
                <w:i/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network</w:t>
            </w:r>
            <w:r w:rsidRPr="00AD488C">
              <w:rPr>
                <w:i/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yaitu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Siamese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>network</w:t>
            </w:r>
            <w:r w:rsidRPr="00AD488C">
              <w:rPr>
                <w:i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sehingga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13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dapat</w:t>
            </w:r>
            <w:proofErr w:type="spellEnd"/>
            <w:r w:rsidRPr="00AD488C">
              <w:rPr>
                <w:spacing w:val="-1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mengelompokkan</w:t>
            </w:r>
            <w:proofErr w:type="spellEnd"/>
            <w:r w:rsidRPr="00AD488C">
              <w:rPr>
                <w:sz w:val="20"/>
                <w:szCs w:val="20"/>
              </w:rPr>
              <w:t xml:space="preserve"> kata</w:t>
            </w:r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sesuai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konteksnya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dalam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suatu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kalimat</w:t>
            </w:r>
            <w:proofErr w:type="spellEnd"/>
            <w:r w:rsidRPr="00AD488C">
              <w:rPr>
                <w:sz w:val="20"/>
                <w:szCs w:val="20"/>
              </w:rPr>
              <w:t>.</w:t>
            </w:r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Metode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i/>
                <w:sz w:val="20"/>
                <w:szCs w:val="20"/>
              </w:rPr>
              <w:t>BERTopic</w:t>
            </w:r>
            <w:proofErr w:type="spellEnd"/>
            <w:r w:rsidRPr="00AD488C">
              <w:rPr>
                <w:i/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5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>juga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dilengkapi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fitur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r w:rsidRPr="00AD488C">
              <w:rPr>
                <w:i/>
                <w:sz w:val="20"/>
                <w:szCs w:val="20"/>
              </w:rPr>
              <w:t xml:space="preserve">Dynamic Topic Modelling </w:t>
            </w:r>
            <w:proofErr w:type="spellStart"/>
            <w:r w:rsidRPr="00AD488C">
              <w:rPr>
                <w:sz w:val="20"/>
                <w:szCs w:val="20"/>
              </w:rPr>
              <w:t>yaitu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pemodelan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dilanjutkan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mengevolusi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setiap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topiknya</w:t>
            </w:r>
            <w:proofErr w:type="spellEnd"/>
            <w:r w:rsidRPr="00AD488C">
              <w:rPr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ke</w:t>
            </w:r>
            <w:proofErr w:type="spellEnd"/>
            <w:r w:rsidRPr="00AD488C">
              <w:rPr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waktu</w:t>
            </w:r>
            <w:proofErr w:type="spellEnd"/>
            <w:r w:rsidRPr="00AD488C">
              <w:rPr>
                <w:sz w:val="20"/>
                <w:szCs w:val="20"/>
              </w:rPr>
              <w:t>.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8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 xml:space="preserve">data </w:t>
            </w:r>
            <w:r w:rsidRPr="00AD488C">
              <w:rPr>
                <w:i/>
                <w:sz w:val="20"/>
                <w:szCs w:val="20"/>
              </w:rPr>
              <w:t xml:space="preserve">tweet </w:t>
            </w:r>
            <w:r w:rsidRPr="00AD488C">
              <w:rPr>
                <w:sz w:val="20"/>
                <w:szCs w:val="20"/>
              </w:rPr>
              <w:t xml:space="preserve">yang </w:t>
            </w:r>
            <w:proofErr w:type="spellStart"/>
            <w:r w:rsidRPr="00AD488C">
              <w:rPr>
                <w:sz w:val="20"/>
                <w:szCs w:val="20"/>
              </w:rPr>
              <w:t>ada</w:t>
            </w:r>
            <w:proofErr w:type="spellEnd"/>
            <w:r w:rsidRPr="00AD488C">
              <w:rPr>
                <w:sz w:val="20"/>
                <w:szCs w:val="20"/>
              </w:rPr>
              <w:t xml:space="preserve">, </w:t>
            </w:r>
            <w:proofErr w:type="spellStart"/>
            <w:r w:rsidRPr="00AD488C">
              <w:rPr>
                <w:sz w:val="20"/>
                <w:szCs w:val="20"/>
              </w:rPr>
              <w:t>metode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i/>
                <w:sz w:val="20"/>
                <w:szCs w:val="20"/>
              </w:rPr>
              <w:t>BERTopic</w:t>
            </w:r>
            <w:proofErr w:type="spellEnd"/>
            <w:r w:rsidRPr="00AD488C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mampu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lastRenderedPageBreak/>
              <w:t>menghasilkan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topik-topik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ada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baik</w:t>
            </w:r>
            <w:proofErr w:type="spellEnd"/>
            <w:r w:rsidRPr="00AD488C">
              <w:rPr>
                <w:sz w:val="20"/>
                <w:szCs w:val="20"/>
              </w:rPr>
              <w:t>,</w:t>
            </w:r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hal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ini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dapat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dibuktikan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dengan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hasil</w:t>
            </w:r>
            <w:proofErr w:type="spellEnd"/>
            <w:r w:rsidRPr="00AD488C">
              <w:rPr>
                <w:spacing w:val="-6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evaluasi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dari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nilai</w:t>
            </w:r>
            <w:proofErr w:type="spellEnd"/>
            <w:r w:rsidRPr="00AD488C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koheren</w:t>
            </w:r>
            <w:proofErr w:type="spellEnd"/>
            <w:r w:rsidRPr="00AD488C">
              <w:rPr>
                <w:spacing w:val="-3"/>
                <w:sz w:val="20"/>
                <w:szCs w:val="20"/>
              </w:rPr>
              <w:t xml:space="preserve"> </w:t>
            </w:r>
            <w:r w:rsidRPr="00AD488C">
              <w:rPr>
                <w:sz w:val="20"/>
                <w:szCs w:val="20"/>
              </w:rPr>
              <w:t xml:space="preserve">yang </w:t>
            </w:r>
            <w:proofErr w:type="spellStart"/>
            <w:r w:rsidRPr="00AD488C">
              <w:rPr>
                <w:sz w:val="20"/>
                <w:szCs w:val="20"/>
              </w:rPr>
              <w:t>dihasilkan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yaitu</w:t>
            </w:r>
            <w:proofErr w:type="spellEnd"/>
            <w:r w:rsidRPr="00AD488C">
              <w:rPr>
                <w:sz w:val="20"/>
                <w:szCs w:val="20"/>
              </w:rPr>
              <w:t xml:space="preserve"> 0.71. </w:t>
            </w:r>
            <w:proofErr w:type="spellStart"/>
            <w:r w:rsidRPr="00AD488C">
              <w:rPr>
                <w:sz w:val="20"/>
                <w:szCs w:val="20"/>
              </w:rPr>
              <w:t>Topik</w:t>
            </w:r>
            <w:proofErr w:type="spellEnd"/>
            <w:r w:rsidRPr="00AD488C">
              <w:rPr>
                <w:sz w:val="20"/>
                <w:szCs w:val="20"/>
              </w:rPr>
              <w:t xml:space="preserve"> yang </w:t>
            </w:r>
            <w:proofErr w:type="spellStart"/>
            <w:r w:rsidRPr="00AD488C">
              <w:rPr>
                <w:sz w:val="20"/>
                <w:szCs w:val="20"/>
              </w:rPr>
              <w:t>dihasilkan</w:t>
            </w:r>
            <w:proofErr w:type="spellEnd"/>
            <w:r w:rsidRPr="00AD488C">
              <w:rPr>
                <w:sz w:val="20"/>
                <w:szCs w:val="20"/>
              </w:rPr>
              <w:t xml:space="preserve"> juga </w:t>
            </w:r>
            <w:proofErr w:type="spellStart"/>
            <w:r w:rsidRPr="00AD488C">
              <w:rPr>
                <w:sz w:val="20"/>
                <w:szCs w:val="20"/>
              </w:rPr>
              <w:t>relevan</w:t>
            </w:r>
            <w:proofErr w:type="spellEnd"/>
            <w:r w:rsidRPr="00AD488C">
              <w:rPr>
                <w:sz w:val="20"/>
                <w:szCs w:val="20"/>
              </w:rPr>
              <w:t xml:space="preserve"> dan </w:t>
            </w:r>
            <w:proofErr w:type="spellStart"/>
            <w:r w:rsidRPr="00AD488C">
              <w:rPr>
                <w:sz w:val="20"/>
                <w:szCs w:val="20"/>
              </w:rPr>
              <w:t>dapat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z w:val="20"/>
                <w:szCs w:val="20"/>
              </w:rPr>
              <w:t>dibuat</w:t>
            </w:r>
            <w:proofErr w:type="spellEnd"/>
            <w:r w:rsidRPr="00AD488C">
              <w:rPr>
                <w:sz w:val="20"/>
                <w:szCs w:val="20"/>
              </w:rPr>
              <w:t xml:space="preserve"> </w:t>
            </w:r>
            <w:proofErr w:type="spellStart"/>
            <w:r w:rsidRPr="00AD488C">
              <w:rPr>
                <w:spacing w:val="-2"/>
                <w:sz w:val="20"/>
                <w:szCs w:val="20"/>
              </w:rPr>
              <w:t>narasinya</w:t>
            </w:r>
            <w:proofErr w:type="spellEnd"/>
            <w:r w:rsidRPr="00AD488C">
              <w:rPr>
                <w:spacing w:val="-2"/>
                <w:sz w:val="20"/>
                <w:szCs w:val="20"/>
              </w:rPr>
              <w:t>.</w:t>
            </w:r>
          </w:p>
        </w:tc>
        <w:tc>
          <w:tcPr>
            <w:tcW w:w="1352" w:type="dxa"/>
          </w:tcPr>
          <w:p w14:paraId="5B93A27F" w14:textId="77777777" w:rsidR="00405024" w:rsidRPr="00AD488C" w:rsidRDefault="00405024" w:rsidP="006C0251">
            <w:pPr>
              <w:spacing w:line="240" w:lineRule="auto"/>
              <w:ind w:left="106"/>
              <w:rPr>
                <w:sz w:val="20"/>
                <w:szCs w:val="20"/>
              </w:rPr>
            </w:pPr>
          </w:p>
        </w:tc>
      </w:tr>
      <w:tr w:rsidR="00405024" w:rsidRPr="00847314" w14:paraId="51E522C7" w14:textId="49CDBC46" w:rsidTr="0040631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58AC5E03" w14:textId="045167F9" w:rsidR="00405024" w:rsidRDefault="00406319" w:rsidP="009122BA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79F7267" w14:textId="2B168995" w:rsidR="00405024" w:rsidRPr="00317F0B" w:rsidRDefault="00596040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Fitria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6AF4C709" w14:textId="399301C0" w:rsidR="00405024" w:rsidRDefault="00596040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760" w:type="dxa"/>
            <w:shd w:val="clear" w:color="auto" w:fill="auto"/>
            <w:vAlign w:val="center"/>
          </w:tcPr>
          <w:p w14:paraId="4B849A82" w14:textId="0C8E31BF" w:rsidR="00405024" w:rsidRPr="006D2F46" w:rsidRDefault="00596040" w:rsidP="00596040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Penerapan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Metode NLP pada Chatbot Output Suara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92838FB" w14:textId="7A2A120B" w:rsidR="00405024" w:rsidRPr="006D2F46" w:rsidRDefault="00B02B82" w:rsidP="009122BA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 Chatbot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1EC129" w14:textId="3E760B3E" w:rsidR="00405024" w:rsidRPr="00222ED5" w:rsidRDefault="00B02B82" w:rsidP="00B02B82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Integrasi NLP </w:t>
            </w:r>
            <w:proofErr w:type="spellStart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output </w:t>
            </w:r>
            <w:proofErr w:type="spellStart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>suara</w:t>
            </w:r>
            <w:proofErr w:type="spellEnd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chatbot, training data, </w:t>
            </w:r>
            <w:proofErr w:type="spellStart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>evaluasi</w:t>
            </w:r>
            <w:proofErr w:type="spellEnd"/>
            <w:r w:rsidRPr="00B02B82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model</w:t>
            </w:r>
          </w:p>
        </w:tc>
        <w:tc>
          <w:tcPr>
            <w:tcW w:w="1352" w:type="dxa"/>
          </w:tcPr>
          <w:p w14:paraId="74BCB6F9" w14:textId="77777777" w:rsidR="00405024" w:rsidRPr="000C3856" w:rsidRDefault="00405024" w:rsidP="006C0251">
            <w:pPr>
              <w:spacing w:line="240" w:lineRule="auto"/>
              <w:ind w:left="106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0797B156" w14:textId="67273850" w:rsidR="00980FEC" w:rsidRDefault="00980FEC" w:rsidP="00980FEC">
      <w:pPr>
        <w:spacing w:after="0"/>
        <w:ind w:firstLine="709"/>
        <w:rPr>
          <w:rFonts w:cs="Times New Roman"/>
          <w:sz w:val="24"/>
          <w:szCs w:val="24"/>
        </w:rPr>
      </w:pPr>
    </w:p>
    <w:p w14:paraId="66A8514B" w14:textId="77777777" w:rsidR="000E2C60" w:rsidRPr="00BC7EC9" w:rsidRDefault="000E2C60" w:rsidP="00980FEC">
      <w:pPr>
        <w:spacing w:after="0"/>
        <w:ind w:firstLine="709"/>
        <w:rPr>
          <w:rFonts w:cs="Times New Roman"/>
          <w:sz w:val="24"/>
          <w:szCs w:val="24"/>
        </w:rPr>
      </w:pPr>
    </w:p>
    <w:p w14:paraId="66650D1E" w14:textId="300CFA1E" w:rsidR="009F01E6" w:rsidRPr="00BC7EC9" w:rsidRDefault="000E2C60" w:rsidP="000E2C60">
      <w:pPr>
        <w:pStyle w:val="Heading2"/>
        <w:spacing w:before="0"/>
        <w:ind w:left="709" w:hanging="709"/>
        <w:rPr>
          <w:rFonts w:cs="Times New Roman"/>
          <w:szCs w:val="24"/>
        </w:rPr>
      </w:pPr>
      <w:bookmarkStart w:id="4" w:name="_Toc184631823"/>
      <w:bookmarkStart w:id="5" w:name="_Toc13589926"/>
      <w:bookmarkStart w:id="6" w:name="_Toc101077596"/>
      <w:r w:rsidRPr="000E2C60">
        <w:rPr>
          <w:rFonts w:cs="Times New Roman"/>
          <w:szCs w:val="24"/>
        </w:rPr>
        <w:t xml:space="preserve">10 </w:t>
      </w:r>
      <w:proofErr w:type="spellStart"/>
      <w:r w:rsidRPr="000E2C60">
        <w:rPr>
          <w:rFonts w:cs="Times New Roman"/>
          <w:szCs w:val="24"/>
        </w:rPr>
        <w:t>teknologi</w:t>
      </w:r>
      <w:proofErr w:type="spellEnd"/>
      <w:r w:rsidRPr="000E2C60">
        <w:rPr>
          <w:rFonts w:cs="Times New Roman"/>
          <w:szCs w:val="24"/>
        </w:rPr>
        <w:t xml:space="preserve"> NLP yang </w:t>
      </w:r>
      <w:proofErr w:type="spellStart"/>
      <w:r w:rsidRPr="000E2C60">
        <w:rPr>
          <w:rFonts w:cs="Times New Roman"/>
          <w:szCs w:val="24"/>
        </w:rPr>
        <w:t>yang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telah</w:t>
      </w:r>
      <w:proofErr w:type="spellEnd"/>
      <w:r w:rsidRPr="000E2C60">
        <w:rPr>
          <w:rFonts w:cs="Times New Roman"/>
          <w:szCs w:val="24"/>
        </w:rPr>
        <w:t xml:space="preserve"> </w:t>
      </w:r>
      <w:proofErr w:type="spellStart"/>
      <w:r w:rsidRPr="000E2C60">
        <w:rPr>
          <w:rFonts w:cs="Times New Roman"/>
          <w:szCs w:val="24"/>
        </w:rPr>
        <w:t>diadopsi</w:t>
      </w:r>
      <w:proofErr w:type="spellEnd"/>
      <w:r w:rsidRPr="000E2C60">
        <w:rPr>
          <w:rFonts w:cs="Times New Roman"/>
          <w:szCs w:val="24"/>
        </w:rPr>
        <w:t xml:space="preserve"> oleh Industri/</w:t>
      </w:r>
      <w:r w:rsidR="00406319">
        <w:rPr>
          <w:rFonts w:cs="Times New Roman"/>
          <w:szCs w:val="24"/>
        </w:rPr>
        <w:t xml:space="preserve"> </w:t>
      </w:r>
      <w:r w:rsidRPr="000E2C60">
        <w:rPr>
          <w:rFonts w:cs="Times New Roman"/>
          <w:szCs w:val="24"/>
        </w:rPr>
        <w:t>Government</w:t>
      </w:r>
      <w:r w:rsidR="00406319">
        <w:rPr>
          <w:rFonts w:cs="Times New Roman"/>
          <w:szCs w:val="24"/>
        </w:rPr>
        <w:t xml:space="preserve"> </w:t>
      </w:r>
      <w:r w:rsidRPr="000E2C60">
        <w:rPr>
          <w:rFonts w:cs="Times New Roman"/>
          <w:szCs w:val="24"/>
        </w:rPr>
        <w:t>/</w:t>
      </w:r>
      <w:r w:rsidR="00406319">
        <w:rPr>
          <w:rFonts w:cs="Times New Roman"/>
          <w:szCs w:val="24"/>
        </w:rPr>
        <w:t xml:space="preserve"> </w:t>
      </w:r>
      <w:r w:rsidRPr="000E2C60">
        <w:rPr>
          <w:rFonts w:cs="Times New Roman"/>
          <w:szCs w:val="24"/>
        </w:rPr>
        <w:t>Perusahaan TI</w:t>
      </w:r>
      <w:bookmarkEnd w:id="4"/>
      <w:r w:rsidR="009F01E6" w:rsidRPr="00BC7EC9">
        <w:rPr>
          <w:rFonts w:cs="Times New Roman"/>
          <w:szCs w:val="24"/>
        </w:rPr>
        <w:t xml:space="preserve"> </w:t>
      </w:r>
    </w:p>
    <w:bookmarkEnd w:id="5"/>
    <w:bookmarkEnd w:id="6"/>
    <w:p w14:paraId="4BC4F99B" w14:textId="77777777" w:rsidR="00C207E3" w:rsidRDefault="00C207E3" w:rsidP="000E2C60">
      <w:pPr>
        <w:spacing w:line="259" w:lineRule="auto"/>
        <w:jc w:val="left"/>
        <w:rPr>
          <w:rFonts w:cs="Times New Roman"/>
          <w:sz w:val="24"/>
          <w:szCs w:val="24"/>
        </w:rPr>
      </w:pPr>
    </w:p>
    <w:tbl>
      <w:tblPr>
        <w:tblW w:w="8550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58"/>
        <w:gridCol w:w="628"/>
        <w:gridCol w:w="1351"/>
        <w:gridCol w:w="999"/>
        <w:gridCol w:w="1563"/>
        <w:gridCol w:w="2531"/>
      </w:tblGrid>
      <w:tr w:rsidR="00D951B5" w:rsidRPr="00847314" w14:paraId="7B79285A" w14:textId="77777777" w:rsidTr="00F65DFF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5565C19D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3BC18824" w14:textId="67266656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  <w:r w:rsidR="00F65DFF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/</w:t>
            </w:r>
            <w:proofErr w:type="spellStart"/>
            <w:r w:rsidR="00F65DFF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Sumber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0A909A55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87D6CC4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2EC29CC1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7B04741F" w14:textId="76B14C18" w:rsidR="00406319" w:rsidRPr="00406319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 w:rsidRPr="00406319"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Pembahasan</w:t>
            </w:r>
            <w:proofErr w:type="spellEnd"/>
          </w:p>
        </w:tc>
        <w:tc>
          <w:tcPr>
            <w:tcW w:w="2486" w:type="dxa"/>
          </w:tcPr>
          <w:p w14:paraId="74E7CB8F" w14:textId="77777777" w:rsidR="00406319" w:rsidRPr="0040502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D951B5" w:rsidRPr="00847314" w14:paraId="36394EE0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720E0B30" w14:textId="77777777" w:rsidR="00406319" w:rsidRPr="00847314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1FD03271" w14:textId="03ECF376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06319">
              <w:rPr>
                <w:rFonts w:eastAsia="Times New Roman" w:cs="Times New Roman"/>
                <w:sz w:val="20"/>
                <w:szCs w:val="20"/>
                <w:lang w:eastAsia="en-ID"/>
              </w:rPr>
              <w:t>Eric W.T. Ngai, Ariel K.H. Lui, Brian C.W. Kei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112BD239" w14:textId="4C384BF3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92C9EE3" w14:textId="4CC76C92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06319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in government applications: A literature review and case analysis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1FD83D90" w14:textId="1064E26B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NLP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45BE81A6" w14:textId="64604F68" w:rsidR="00406319" w:rsidRPr="00D40CE6" w:rsidRDefault="00406319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Studi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tinjauan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literatur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analisis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kasus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penggunaan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dalam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aplikasi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pemerintahan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termasuk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efisiensi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dokumen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layanan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publik</w:t>
            </w:r>
            <w:proofErr w:type="spellEnd"/>
            <w:r w:rsidRPr="00406319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0653A614" w14:textId="77777777" w:rsidR="00D951B5" w:rsidRPr="00D951B5" w:rsidRDefault="00D951B5" w:rsidP="00D951B5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Emerald insight</w:t>
            </w:r>
          </w:p>
          <w:p w14:paraId="388089F5" w14:textId="5216F62D" w:rsidR="00406319" w:rsidRPr="00D40CE6" w:rsidRDefault="00D951B5" w:rsidP="00D951B5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Discover Journals, Books &amp; Case Studies</w:t>
            </w:r>
          </w:p>
        </w:tc>
      </w:tr>
      <w:tr w:rsidR="00D951B5" w:rsidRPr="00847314" w14:paraId="2588D9FD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4F93BD2B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71CCF3A2" w14:textId="2F5C4AC0" w:rsidR="00406319" w:rsidRPr="00847314" w:rsidRDefault="00D951B5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>Yunqing</w:t>
            </w:r>
            <w:proofErr w:type="spellEnd"/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Jiang, Patrick Cheong-Iao Pang,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Dennis </w:t>
            </w:r>
            <w:proofErr w:type="gramStart"/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Wong 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>,</w:t>
            </w:r>
            <w:proofErr w:type="gramEnd"/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>Ho Yin Kan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5EAB85F6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53F0ECC" w14:textId="03B08D8E" w:rsidR="00406319" w:rsidRPr="00847314" w:rsidRDefault="00D951B5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Adoption in Governments and Future Research Directions: A Systematic Review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0F279F8C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7E208603" w14:textId="01C36F71" w:rsidR="00406319" w:rsidRPr="00AC6E04" w:rsidRDefault="00D951B5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Tinjauan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sistematis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adopsi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di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pemerintahan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membahas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aplikasi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manfaat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tantangan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implementasi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NLP di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sektor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publik</w:t>
            </w:r>
            <w:proofErr w:type="spellEnd"/>
            <w:r w:rsidRPr="00D951B5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2647BEDB" w14:textId="52CD8A2E" w:rsidR="00D951B5" w:rsidRPr="00F65DFF" w:rsidRDefault="00D951B5" w:rsidP="00D951B5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hyperlink r:id="rId14" w:history="1">
              <w:r w:rsidRPr="00F65DFF">
                <w:rPr>
                  <w:rStyle w:val="Hyperlink"/>
                  <w:rFonts w:asciiTheme="majorBidi" w:eastAsia="Times New Roman" w:hAnsiTheme="majorBidi" w:cstheme="majorBidi"/>
                  <w:color w:val="auto"/>
                  <w:sz w:val="20"/>
                  <w:szCs w:val="20"/>
                  <w:u w:val="none"/>
                  <w:lang w:eastAsia="en-ID"/>
                </w:rPr>
                <w:t>https://www.mdpi.com</w:t>
              </w:r>
            </w:hyperlink>
          </w:p>
          <w:p w14:paraId="3B40ED9D" w14:textId="208EEDDB" w:rsidR="00D951B5" w:rsidRPr="00F65DFF" w:rsidRDefault="00D951B5" w:rsidP="00D951B5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65DF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/2076-3417/</w:t>
            </w:r>
          </w:p>
          <w:p w14:paraId="720E315E" w14:textId="6D5D9C45" w:rsidR="00406319" w:rsidRPr="00F65DFF" w:rsidRDefault="00D951B5" w:rsidP="00D951B5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F65DF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13/22/12346</w:t>
            </w:r>
          </w:p>
        </w:tc>
      </w:tr>
      <w:tr w:rsidR="00D951B5" w:rsidRPr="00847314" w14:paraId="2A02D525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E1F75B0" w14:textId="77777777" w:rsidR="00406319" w:rsidRPr="00847314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7F28BF2" w14:textId="2B96D9A5" w:rsidR="00406319" w:rsidRPr="00847314" w:rsidRDefault="00D951B5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>Dr. Jagreet Kaur Gill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5EEFA6CB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2025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ADE9875" w14:textId="77348184" w:rsidR="00406319" w:rsidRPr="00847314" w:rsidRDefault="00D951B5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Natural Language Processing in Government: </w:t>
            </w:r>
            <w:r w:rsidRPr="00D951B5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Complete Guide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88B8AC2" w14:textId="77777777" w:rsidR="00406319" w:rsidRPr="00847314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i/>
                <w:sz w:val="20"/>
                <w:szCs w:val="20"/>
              </w:rPr>
              <w:lastRenderedPageBreak/>
              <w:t>Chatbot, 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5C570E8A" w14:textId="36A78DD6" w:rsidR="00406319" w:rsidRPr="00B37241" w:rsidRDefault="00D951B5" w:rsidP="00D951B5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Penjelasan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peran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dalam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transformasi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pemerintahan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menuju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e-</w:t>
            </w:r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 xml:space="preserve">governance,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termasuk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chatbot,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analisis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penerjemahan</w:t>
            </w:r>
            <w:proofErr w:type="spellEnd"/>
            <w:r w:rsidRPr="00D951B5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Bahasa</w:t>
            </w:r>
          </w:p>
        </w:tc>
        <w:tc>
          <w:tcPr>
            <w:tcW w:w="2486" w:type="dxa"/>
          </w:tcPr>
          <w:p w14:paraId="36BEC15D" w14:textId="77777777" w:rsidR="00406319" w:rsidRDefault="00F65DFF" w:rsidP="00F65DFF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lastRenderedPageBreak/>
              <w:t>XenonStack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Blog</w:t>
            </w:r>
          </w:p>
          <w:p w14:paraId="220CD671" w14:textId="44D57399" w:rsidR="00F65DFF" w:rsidRDefault="00F65DFF" w:rsidP="00F65DFF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(</w:t>
            </w:r>
            <w:hyperlink r:id="rId15" w:history="1">
              <w:r w:rsidRPr="00FF1250">
                <w:rPr>
                  <w:rStyle w:val="Hyperlink"/>
                  <w:rFonts w:eastAsia="Times New Roman" w:cs="Times New Roman"/>
                  <w:iCs/>
                  <w:sz w:val="20"/>
                  <w:szCs w:val="20"/>
                  <w:lang w:eastAsia="en-ID"/>
                </w:rPr>
                <w:t>https://www.xenonstack.com/</w:t>
              </w:r>
            </w:hyperlink>
          </w:p>
          <w:p w14:paraId="12D5AAB6" w14:textId="746356FB" w:rsidR="00F65DFF" w:rsidRPr="00263302" w:rsidRDefault="00F65DFF" w:rsidP="00F65DFF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blog/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nlp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-in-government</w:t>
            </w: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)</w:t>
            </w:r>
          </w:p>
        </w:tc>
      </w:tr>
      <w:tr w:rsidR="00D951B5" w:rsidRPr="00847314" w14:paraId="2E258C03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49B7BBCA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8AC1BEF" w14:textId="7430969F" w:rsidR="00406319" w:rsidRPr="00B37241" w:rsidRDefault="00F65DFF" w:rsidP="00F65DF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Cogent Infotech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6DB87AB6" w14:textId="77777777" w:rsidR="00406319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9487E9E" w14:textId="29C3B59A" w:rsidR="00406319" w:rsidRPr="00B37241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Role of NLP in the Public Sector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4D2E5FD2" w14:textId="1408B3E7" w:rsidR="00406319" w:rsidRPr="000D3167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3EECFA7" w14:textId="45D12D7D" w:rsidR="00406319" w:rsidRPr="00B37241" w:rsidRDefault="00F65DFF" w:rsidP="00F65DFF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Aplikasi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untuk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menjawab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pertanyaan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publik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peningkatan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kepolisian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analisis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media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sosial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ekstraksi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informasi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penting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3BA11814" w14:textId="140FD179" w:rsidR="00406319" w:rsidRPr="00B63866" w:rsidRDefault="00F65DFF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https://www.cogentinfo.com/resources/nlp-in-the-public-sector</w:t>
            </w:r>
          </w:p>
        </w:tc>
      </w:tr>
      <w:tr w:rsidR="00D951B5" w:rsidRPr="00847314" w14:paraId="2D360723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1791346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CE54982" w14:textId="074744E2" w:rsidR="00406319" w:rsidRPr="00B37241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SAS Whitepaper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1341DB6B" w14:textId="402971C9" w:rsidR="00406319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08B4D85" w14:textId="77712782" w:rsidR="00406319" w:rsidRPr="00507B8D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Revolutionizing Government Communication with NLP Applications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B29C341" w14:textId="77777777" w:rsidR="00406319" w:rsidRPr="00B37241" w:rsidRDefault="00406319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C346994" w14:textId="182C428F" w:rsidR="00406319" w:rsidRPr="00B37241" w:rsidRDefault="00F65DFF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Fokus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pada chatbot,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analisis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penerjemahan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bahasa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ekstraksi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informasi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pengenalan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suara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dalam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komunikasi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pemerintah</w:t>
            </w:r>
            <w:proofErr w:type="spellEnd"/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31C35238" w14:textId="3933DD08" w:rsidR="00406319" w:rsidRPr="00A52B31" w:rsidRDefault="00F65DFF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https://www.sas.com/content/dam/SAS/documents/briefs/solution-brief/en/natural-language-processing-government-113025.pdf</w:t>
            </w:r>
          </w:p>
        </w:tc>
      </w:tr>
      <w:tr w:rsidR="00D951B5" w:rsidRPr="00847314" w14:paraId="2832E0C3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CBC868F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782E24F" w14:textId="5751AD77" w:rsidR="00406319" w:rsidRPr="00521281" w:rsidRDefault="00F65DFF" w:rsidP="00F65DFF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INA Solutions Blog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3330B9AE" w14:textId="541B4223" w:rsidR="00406319" w:rsidRDefault="0027199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F501EE7" w14:textId="341D9364" w:rsidR="00406319" w:rsidRPr="00B37241" w:rsidRDefault="00F65DFF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Revolutionizing Government Communication with NLP Applications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FBE63D3" w14:textId="507CEE95" w:rsidR="00406319" w:rsidRPr="00521281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NLP</w:t>
            </w:r>
            <w:r w:rsidR="00F65DFF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, Chatbot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760882AC" w14:textId="5217E798" w:rsidR="00406319" w:rsidRPr="00222ED5" w:rsidRDefault="00F65DFF" w:rsidP="00F65DFF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Fokus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chatbot,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penerjemahan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bahasa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ekstraksi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informasi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pengenalan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suara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komunikasi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pemerintah</w:t>
            </w:r>
            <w:proofErr w:type="spellEnd"/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3F89E56A" w14:textId="7DA4A9A9" w:rsidR="00406319" w:rsidRPr="00886BF9" w:rsidRDefault="00F65DFF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F65DFF">
              <w:rPr>
                <w:rFonts w:eastAsia="Times New Roman" w:cs="Times New Roman"/>
                <w:sz w:val="20"/>
                <w:szCs w:val="20"/>
                <w:lang w:eastAsia="en-ID"/>
              </w:rPr>
              <w:t>https://ina-solutions.com/resources/2023/12/01/natural-language-processing-government-applications/</w:t>
            </w:r>
          </w:p>
        </w:tc>
      </w:tr>
      <w:tr w:rsidR="00D951B5" w:rsidRPr="00847314" w14:paraId="7C4F535C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42E556BB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33D1F1E" w14:textId="6A7DC989" w:rsidR="00406319" w:rsidRPr="00521281" w:rsidRDefault="00271993" w:rsidP="00271993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Deloitte Insights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ADFC447" w14:textId="2CF32FA2" w:rsidR="00406319" w:rsidRDefault="0027199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2019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5798D5E" w14:textId="4D707930" w:rsidR="00406319" w:rsidRPr="00521281" w:rsidRDefault="0027199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 Examples in Government Data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331241E" w14:textId="77777777" w:rsidR="00406319" w:rsidRPr="005E48BF" w:rsidRDefault="00406319" w:rsidP="00470279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6F436BFC" w14:textId="47D2EA32" w:rsidR="00406319" w:rsidRPr="00222ED5" w:rsidRDefault="00271993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Contoh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konkret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penggunaan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tak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terstruktur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pemerintahan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AS,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termasuk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deteksi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pola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kepatuhan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regulasi</w:t>
            </w:r>
            <w:proofErr w:type="spellEnd"/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  <w:tc>
          <w:tcPr>
            <w:tcW w:w="2486" w:type="dxa"/>
          </w:tcPr>
          <w:p w14:paraId="0892A1A1" w14:textId="69804F1F" w:rsidR="00406319" w:rsidRPr="00886BF9" w:rsidRDefault="00271993" w:rsidP="00271993">
            <w:pPr>
              <w:spacing w:line="240" w:lineRule="auto"/>
              <w:ind w:left="162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71993">
              <w:rPr>
                <w:rFonts w:eastAsia="Times New Roman" w:cs="Times New Roman"/>
                <w:sz w:val="20"/>
                <w:szCs w:val="20"/>
                <w:lang w:eastAsia="en-ID"/>
              </w:rPr>
              <w:t>https://www2.deloitte.com/us/en/insights/focus/cognitive-technologies/natural-language-processing-examples-in-government-data.html</w:t>
            </w:r>
          </w:p>
        </w:tc>
      </w:tr>
      <w:tr w:rsidR="00D951B5" w:rsidRPr="00847314" w14:paraId="339004D3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A3DE144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2F7B676" w14:textId="699FD110" w:rsidR="00406319" w:rsidRPr="00A7254F" w:rsidRDefault="00271993" w:rsidP="00271993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27199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Emerald </w:t>
            </w:r>
            <w:proofErr w:type="spellStart"/>
            <w:r w:rsidRPr="00271993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Insigh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</w:tcPr>
          <w:p w14:paraId="741F8EA7" w14:textId="77777777" w:rsidR="00406319" w:rsidRPr="00A7254F" w:rsidRDefault="00406319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2024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9B088F0" w14:textId="0AA62D14" w:rsidR="00406319" w:rsidRPr="00A7254F" w:rsidRDefault="00271993" w:rsidP="00271993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271993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Natural Language Processing in Government Applications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4826217" w14:textId="77777777" w:rsidR="00406319" w:rsidRPr="00A7254F" w:rsidRDefault="00406319" w:rsidP="00470279">
            <w:pPr>
              <w:spacing w:line="240" w:lineRule="auto"/>
              <w:rPr>
                <w:rFonts w:asciiTheme="majorBidi" w:eastAsia="Times New Roman" w:hAnsiTheme="majorBidi" w:cstheme="majorBidi"/>
                <w:i/>
                <w:sz w:val="20"/>
                <w:szCs w:val="20"/>
                <w:lang w:eastAsia="en-ID"/>
              </w:rPr>
            </w:pPr>
          </w:p>
          <w:p w14:paraId="18F9CC6C" w14:textId="77777777" w:rsidR="00406319" w:rsidRPr="00A7254F" w:rsidRDefault="00406319" w:rsidP="00470279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A7254F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42240A53" w14:textId="2CFBC275" w:rsidR="00406319" w:rsidRPr="00A7254F" w:rsidRDefault="00271993" w:rsidP="00271993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Studi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komprehensif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mengenai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penggunaan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NLP di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pemerintahan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termasuk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pengelolaan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data,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analisis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kebijakan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, dan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pelayanan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271993">
              <w:rPr>
                <w:rFonts w:asciiTheme="majorBidi" w:hAnsiTheme="majorBidi" w:cstheme="majorBidi"/>
                <w:sz w:val="20"/>
                <w:szCs w:val="20"/>
              </w:rPr>
              <w:t>publik</w:t>
            </w:r>
            <w:proofErr w:type="spellEnd"/>
            <w:r w:rsidRPr="00271993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  <w:tc>
          <w:tcPr>
            <w:tcW w:w="2486" w:type="dxa"/>
          </w:tcPr>
          <w:p w14:paraId="7BACE9BD" w14:textId="2D57FF4D" w:rsidR="00406319" w:rsidRPr="00A7254F" w:rsidRDefault="00271993" w:rsidP="00271993">
            <w:pPr>
              <w:pStyle w:val="ListParagraph"/>
              <w:spacing w:line="240" w:lineRule="auto"/>
              <w:ind w:left="162"/>
              <w:rPr>
                <w:rFonts w:asciiTheme="majorBidi" w:hAnsiTheme="majorBidi" w:cstheme="majorBidi"/>
                <w:sz w:val="20"/>
                <w:szCs w:val="20"/>
              </w:rPr>
            </w:pPr>
            <w:r w:rsidRPr="00271993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https://www.emerald.com/insight/content/doi/10.1108/imds-07-2024-0711/full/html</w:t>
            </w:r>
          </w:p>
        </w:tc>
      </w:tr>
      <w:tr w:rsidR="00D951B5" w:rsidRPr="00847314" w14:paraId="535DC1D5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715F496" w14:textId="77777777" w:rsidR="00406319" w:rsidRPr="00AD488C" w:rsidRDefault="00406319" w:rsidP="0047027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5AEDFF" w14:textId="09122AF0" w:rsidR="00406319" w:rsidRPr="00AD488C" w:rsidRDefault="00271993" w:rsidP="00271993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 w:rsidRPr="00271993">
              <w:rPr>
                <w:bCs/>
                <w:sz w:val="20"/>
                <w:szCs w:val="20"/>
              </w:rPr>
              <w:t>IBM Research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42691FF6" w14:textId="666F4C8C" w:rsidR="00406319" w:rsidRDefault="00271993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5FBEF6A" w14:textId="1551776C" w:rsidR="00406319" w:rsidRPr="00AD488C" w:rsidRDefault="00271993" w:rsidP="00271993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71993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NLP in IT Companies: Enhancing Customer Support and Automation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3D1CA78D" w14:textId="25B04070" w:rsidR="00406319" w:rsidRPr="00740941" w:rsidRDefault="00271993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0F54913C" w14:textId="1FDB60B4" w:rsidR="00406319" w:rsidRPr="00AD488C" w:rsidRDefault="00596040" w:rsidP="00596040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596040">
              <w:rPr>
                <w:sz w:val="20"/>
                <w:szCs w:val="20"/>
              </w:rPr>
              <w:t>Aplikasi</w:t>
            </w:r>
            <w:proofErr w:type="spellEnd"/>
            <w:r w:rsidRPr="00596040">
              <w:rPr>
                <w:sz w:val="20"/>
                <w:szCs w:val="20"/>
              </w:rPr>
              <w:t xml:space="preserve"> NLP </w:t>
            </w:r>
            <w:proofErr w:type="spellStart"/>
            <w:r w:rsidRPr="00596040">
              <w:rPr>
                <w:sz w:val="20"/>
                <w:szCs w:val="20"/>
              </w:rPr>
              <w:t>dalam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perusahaan</w:t>
            </w:r>
            <w:proofErr w:type="spellEnd"/>
            <w:r w:rsidRPr="00596040">
              <w:rPr>
                <w:sz w:val="20"/>
                <w:szCs w:val="20"/>
              </w:rPr>
              <w:t xml:space="preserve"> IT </w:t>
            </w:r>
            <w:proofErr w:type="spellStart"/>
            <w:r w:rsidRPr="00596040">
              <w:rPr>
                <w:sz w:val="20"/>
                <w:szCs w:val="20"/>
              </w:rPr>
              <w:t>untuk</w:t>
            </w:r>
            <w:proofErr w:type="spellEnd"/>
            <w:r w:rsidRPr="00596040">
              <w:rPr>
                <w:sz w:val="20"/>
                <w:szCs w:val="20"/>
              </w:rPr>
              <w:t xml:space="preserve"> chatbot, </w:t>
            </w:r>
            <w:proofErr w:type="spellStart"/>
            <w:r w:rsidRPr="00596040">
              <w:rPr>
                <w:sz w:val="20"/>
                <w:szCs w:val="20"/>
              </w:rPr>
              <w:t>analisis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sentimen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pelanggan</w:t>
            </w:r>
            <w:proofErr w:type="spellEnd"/>
            <w:r w:rsidRPr="00596040">
              <w:rPr>
                <w:sz w:val="20"/>
                <w:szCs w:val="20"/>
              </w:rPr>
              <w:t xml:space="preserve">, dan </w:t>
            </w:r>
            <w:proofErr w:type="spellStart"/>
            <w:r w:rsidRPr="00596040">
              <w:rPr>
                <w:sz w:val="20"/>
                <w:szCs w:val="20"/>
              </w:rPr>
              <w:t>otomatisasi</w:t>
            </w:r>
            <w:proofErr w:type="spellEnd"/>
            <w:r w:rsidRPr="00596040">
              <w:rPr>
                <w:sz w:val="20"/>
                <w:szCs w:val="20"/>
              </w:rPr>
              <w:t xml:space="preserve"> proses </w:t>
            </w:r>
            <w:proofErr w:type="spellStart"/>
            <w:r w:rsidRPr="00596040">
              <w:rPr>
                <w:sz w:val="20"/>
                <w:szCs w:val="20"/>
              </w:rPr>
              <w:t>bisnis</w:t>
            </w:r>
            <w:proofErr w:type="spellEnd"/>
            <w:r w:rsidRPr="00596040">
              <w:rPr>
                <w:sz w:val="20"/>
                <w:szCs w:val="20"/>
              </w:rPr>
              <w:t>. (</w:t>
            </w:r>
            <w:proofErr w:type="spellStart"/>
            <w:r w:rsidRPr="00596040">
              <w:rPr>
                <w:sz w:val="20"/>
                <w:szCs w:val="20"/>
              </w:rPr>
              <w:t>berdasarkan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pengetahuan</w:t>
            </w:r>
            <w:proofErr w:type="spellEnd"/>
            <w:r w:rsidRPr="00596040">
              <w:rPr>
                <w:sz w:val="20"/>
                <w:szCs w:val="20"/>
              </w:rPr>
              <w:t xml:space="preserve"> </w:t>
            </w:r>
            <w:proofErr w:type="spellStart"/>
            <w:r w:rsidRPr="00596040">
              <w:rPr>
                <w:sz w:val="20"/>
                <w:szCs w:val="20"/>
              </w:rPr>
              <w:t>umum</w:t>
            </w:r>
            <w:proofErr w:type="spellEnd"/>
            <w:r w:rsidRPr="00596040">
              <w:rPr>
                <w:sz w:val="20"/>
                <w:szCs w:val="20"/>
              </w:rPr>
              <w:t>)</w:t>
            </w:r>
          </w:p>
        </w:tc>
        <w:tc>
          <w:tcPr>
            <w:tcW w:w="2486" w:type="dxa"/>
          </w:tcPr>
          <w:p w14:paraId="3A546970" w14:textId="77777777" w:rsidR="00406319" w:rsidRPr="00AD488C" w:rsidRDefault="00406319" w:rsidP="0047027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D951B5" w:rsidRPr="00847314" w14:paraId="77B9EFB0" w14:textId="77777777" w:rsidTr="00F65DFF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4EE1E18B" w14:textId="77777777" w:rsidR="00406319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A96712E" w14:textId="438EAAF0" w:rsidR="00406319" w:rsidRPr="00317F0B" w:rsidRDefault="00596040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Microsoft Research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880C9D5" w14:textId="0A957ED7" w:rsidR="00406319" w:rsidRDefault="00596040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2022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FCB94DE" w14:textId="4AB56980" w:rsidR="00406319" w:rsidRPr="006D2F46" w:rsidRDefault="00596040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Leveraging NLP for Enterprise Knowledge Management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01AF418" w14:textId="76792BA6" w:rsidR="00406319" w:rsidRPr="006D2F46" w:rsidRDefault="00596040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NLP</w:t>
            </w:r>
          </w:p>
        </w:tc>
        <w:tc>
          <w:tcPr>
            <w:tcW w:w="1533" w:type="dxa"/>
            <w:shd w:val="clear" w:color="auto" w:fill="auto"/>
            <w:vAlign w:val="center"/>
          </w:tcPr>
          <w:p w14:paraId="351328B1" w14:textId="75EA3AFA" w:rsidR="00406319" w:rsidRPr="00222ED5" w:rsidRDefault="00596040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Penggunaan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NLP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ekstraksi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informasi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manajemen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pengetahuan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perusahaan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teknologi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besar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. (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berdasarkan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pengetahuan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umum</w:t>
            </w:r>
            <w:proofErr w:type="spellEnd"/>
            <w:r w:rsidRPr="00596040">
              <w:rPr>
                <w:rFonts w:eastAsia="Times New Roman" w:cs="Times New Roman"/>
                <w:sz w:val="20"/>
                <w:szCs w:val="20"/>
                <w:lang w:eastAsia="en-ID"/>
              </w:rPr>
              <w:t>)</w:t>
            </w:r>
          </w:p>
        </w:tc>
        <w:tc>
          <w:tcPr>
            <w:tcW w:w="2486" w:type="dxa"/>
          </w:tcPr>
          <w:p w14:paraId="3B0CDE53" w14:textId="77777777" w:rsidR="00406319" w:rsidRPr="000C3856" w:rsidRDefault="00406319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3EFB44E3" w14:textId="553260AF" w:rsidR="005D514F" w:rsidRDefault="005D514F">
      <w:pPr>
        <w:spacing w:line="259" w:lineRule="auto"/>
        <w:jc w:val="left"/>
        <w:rPr>
          <w:rFonts w:cs="Times New Roman"/>
          <w:sz w:val="24"/>
          <w:szCs w:val="24"/>
        </w:rPr>
      </w:pPr>
    </w:p>
    <w:p w14:paraId="19B1CDD7" w14:textId="375A866E" w:rsidR="005D514F" w:rsidRPr="005D514F" w:rsidRDefault="005D514F" w:rsidP="005D514F">
      <w:pPr>
        <w:spacing w:line="259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BC5F731" w14:textId="11864B47" w:rsidR="00B40988" w:rsidRDefault="00B40988" w:rsidP="00B40988">
      <w:pPr>
        <w:pStyle w:val="Heading1"/>
        <w:numPr>
          <w:ilvl w:val="0"/>
          <w:numId w:val="0"/>
        </w:numPr>
        <w:ind w:left="432" w:hanging="432"/>
        <w:rPr>
          <w:lang w:val="sv-SE"/>
        </w:rPr>
      </w:pPr>
      <w:r>
        <w:rPr>
          <w:lang w:val="sv-SE"/>
        </w:rPr>
        <w:lastRenderedPageBreak/>
        <w:t>PERTEMUAN 3</w:t>
      </w:r>
    </w:p>
    <w:p w14:paraId="48960C5B" w14:textId="77777777" w:rsidR="00B40988" w:rsidRDefault="00B40988" w:rsidP="00B40988">
      <w:pPr>
        <w:rPr>
          <w:lang w:val="sv-SE"/>
        </w:rPr>
      </w:pPr>
    </w:p>
    <w:p w14:paraId="1B4EFC51" w14:textId="0A27270D" w:rsidR="00B40988" w:rsidRDefault="00B40988" w:rsidP="00B40988">
      <w:pPr>
        <w:pStyle w:val="Heading2"/>
        <w:ind w:left="540"/>
        <w:rPr>
          <w:lang w:val="sv-SE"/>
        </w:rPr>
      </w:pPr>
      <w:r>
        <w:rPr>
          <w:lang w:val="sv-SE"/>
        </w:rPr>
        <w:t xml:space="preserve">2.1. </w:t>
      </w:r>
      <w:r w:rsidRPr="00B40988">
        <w:rPr>
          <w:lang w:val="sv-SE"/>
        </w:rPr>
        <w:t>Cari 10 jurnal terkait dengan perkembangan Preprocessing di NLP</w:t>
      </w:r>
    </w:p>
    <w:tbl>
      <w:tblPr>
        <w:tblW w:w="8550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58"/>
        <w:gridCol w:w="628"/>
        <w:gridCol w:w="1351"/>
        <w:gridCol w:w="999"/>
        <w:gridCol w:w="1563"/>
        <w:gridCol w:w="2531"/>
      </w:tblGrid>
      <w:tr w:rsidR="0013293C" w:rsidRPr="00847314" w14:paraId="022E8B54" w14:textId="77777777" w:rsidTr="00470279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04BA4E32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7A567E45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Sumber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6337206A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4E36C61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33C1B854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29C9485B" w14:textId="77777777" w:rsidR="0013293C" w:rsidRPr="00406319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 w:rsidRPr="00406319"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Pembahasan</w:t>
            </w:r>
            <w:proofErr w:type="spellEnd"/>
          </w:p>
        </w:tc>
        <w:tc>
          <w:tcPr>
            <w:tcW w:w="2486" w:type="dxa"/>
          </w:tcPr>
          <w:p w14:paraId="29E99CBB" w14:textId="77777777" w:rsidR="0013293C" w:rsidRPr="0040502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13293C" w:rsidRPr="00847314" w14:paraId="58FA0BD4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4EA3BD60" w14:textId="77777777" w:rsidR="0013293C" w:rsidRPr="00847314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7AA4FDFD" w14:textId="21272B76" w:rsidR="0013293C" w:rsidRPr="00847314" w:rsidRDefault="0013293C" w:rsidP="0013293C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13293C">
              <w:rPr>
                <w:rFonts w:eastAsia="Times New Roman" w:cs="Times New Roman"/>
                <w:sz w:val="20"/>
                <w:szCs w:val="20"/>
                <w:lang w:eastAsia="en-ID"/>
              </w:rPr>
              <w:t>Palomino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,</w:t>
            </w:r>
            <w:r w:rsidRPr="0013293C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Aider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26B0DC41" w14:textId="10057AC8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9FE8180" w14:textId="6708EAE4" w:rsidR="0013293C" w:rsidRPr="00847314" w:rsidRDefault="0013293C" w:rsidP="0013293C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13293C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Processing: Recent Development and Applications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63BB0E2C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NLP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1A1BA5CC" w14:textId="55B747F7" w:rsidR="0013293C" w:rsidRPr="00D40CE6" w:rsidRDefault="0013293C" w:rsidP="0013293C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Pengaruh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preprocessing pada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akurasi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analisis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sentimen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media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sosial</w:t>
            </w:r>
            <w:proofErr w:type="spellEnd"/>
          </w:p>
        </w:tc>
        <w:tc>
          <w:tcPr>
            <w:tcW w:w="2486" w:type="dxa"/>
          </w:tcPr>
          <w:p w14:paraId="6C2B6CCE" w14:textId="7F700B00" w:rsidR="0013293C" w:rsidRPr="00D40CE6" w:rsidRDefault="0013293C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https://www.mdpi.com/2076-3417/13/20/11395</w:t>
            </w:r>
          </w:p>
        </w:tc>
      </w:tr>
      <w:tr w:rsidR="0013293C" w:rsidRPr="00847314" w14:paraId="444BD6B6" w14:textId="77777777" w:rsidTr="00BC7BA7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0BA49A90" w14:textId="7777777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4CA31EC" w14:textId="4756D831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1BE9F9A3" w14:textId="3AB18562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A1A9FF4" w14:textId="20CB84C7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6A774741" w14:textId="1559602E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7CF56CF0" w14:textId="1B2C80E4" w:rsidR="0013293C" w:rsidRPr="00AC6E04" w:rsidRDefault="0013293C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5F406411" w14:textId="0F005794" w:rsidR="0013293C" w:rsidRPr="00F65DFF" w:rsidRDefault="0013293C" w:rsidP="00470279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</w:tr>
      <w:tr w:rsidR="0013293C" w:rsidRPr="00847314" w14:paraId="35768BD5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C78EB98" w14:textId="77777777" w:rsidR="0013293C" w:rsidRPr="00847314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5F2FA24" w14:textId="5110A8A5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4572FB56" w14:textId="5F01546C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720FE49" w14:textId="27E6DEE2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77C833DF" w14:textId="09B961BA" w:rsidR="0013293C" w:rsidRPr="00847314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567AEDCB" w14:textId="3B5A13E1" w:rsidR="0013293C" w:rsidRPr="00B37241" w:rsidRDefault="0013293C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088D72B7" w14:textId="69B0B69A" w:rsidR="0013293C" w:rsidRPr="00263302" w:rsidRDefault="0013293C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13293C" w:rsidRPr="00847314" w14:paraId="7C55D997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FDF2A72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F6C1681" w14:textId="65C37817" w:rsidR="0013293C" w:rsidRPr="00B37241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00A82A75" w14:textId="5A32B12A" w:rsidR="0013293C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4E718AF1" w14:textId="72AFB7FF" w:rsidR="0013293C" w:rsidRPr="00B37241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74EC217B" w14:textId="42131F97" w:rsidR="0013293C" w:rsidRPr="000D3167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21CD6080" w14:textId="595F8F8E" w:rsidR="0013293C" w:rsidRPr="00B37241" w:rsidRDefault="0013293C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5EFBC8DE" w14:textId="0722B3FC" w:rsidR="0013293C" w:rsidRPr="00B63866" w:rsidRDefault="0013293C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13293C" w:rsidRPr="00847314" w14:paraId="40158B6C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4897A1C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91E2837" w14:textId="1216890C" w:rsidR="0013293C" w:rsidRPr="00B37241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04F9879F" w14:textId="2109DAAB" w:rsidR="0013293C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73D496BB" w14:textId="11AFD1A1" w:rsidR="0013293C" w:rsidRPr="00507B8D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3DA77813" w14:textId="42960E4F" w:rsidR="0013293C" w:rsidRPr="00B37241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5CB6395B" w14:textId="1B2DAEC2" w:rsidR="0013293C" w:rsidRPr="00B37241" w:rsidRDefault="0013293C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55C34AB3" w14:textId="16E2F069" w:rsidR="0013293C" w:rsidRPr="00A52B31" w:rsidRDefault="0013293C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13293C" w:rsidRPr="00847314" w14:paraId="1BEDF39F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5927246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E369836" w14:textId="2EC9EB4B" w:rsidR="0013293C" w:rsidRPr="00521281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7F7A0C9B" w14:textId="4FB00558" w:rsidR="0013293C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084290F8" w14:textId="7CFEA294" w:rsidR="0013293C" w:rsidRPr="00B37241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7CC03AE7" w14:textId="29CEC8EB" w:rsidR="0013293C" w:rsidRPr="00521281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75A0B4B0" w14:textId="24F36DFA" w:rsidR="0013293C" w:rsidRPr="00222ED5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3140BF0C" w14:textId="05944A4F" w:rsidR="0013293C" w:rsidRPr="00886BF9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13293C" w:rsidRPr="00847314" w14:paraId="4DBA0FB9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2A7E073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D5A4C68" w14:textId="26B1B871" w:rsidR="0013293C" w:rsidRPr="00521281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1C320734" w14:textId="6A7F0A0E" w:rsidR="0013293C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464B0C10" w14:textId="65C24FDF" w:rsidR="0013293C" w:rsidRPr="00521281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481AA82A" w14:textId="55422640" w:rsidR="0013293C" w:rsidRPr="005E48BF" w:rsidRDefault="0013293C" w:rsidP="00470279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41B231BE" w14:textId="28D02C59" w:rsidR="0013293C" w:rsidRPr="00222ED5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6C2B21BC" w14:textId="13546C6C" w:rsidR="0013293C" w:rsidRPr="00886BF9" w:rsidRDefault="0013293C" w:rsidP="00470279">
            <w:pPr>
              <w:spacing w:line="240" w:lineRule="auto"/>
              <w:ind w:left="162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13293C" w:rsidRPr="00847314" w14:paraId="7F98C96C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75FA11BB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58737DC" w14:textId="5BB7EC9A" w:rsidR="0013293C" w:rsidRPr="00A7254F" w:rsidRDefault="0013293C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7F76AF63" w14:textId="0C8EC212" w:rsidR="0013293C" w:rsidRPr="00A7254F" w:rsidRDefault="0013293C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07335936" w14:textId="3C290417" w:rsidR="0013293C" w:rsidRPr="00A7254F" w:rsidRDefault="0013293C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7F5B83A9" w14:textId="4AA1CC57" w:rsidR="0013293C" w:rsidRPr="00A7254F" w:rsidRDefault="0013293C" w:rsidP="00470279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74D6FA07" w14:textId="3E688421" w:rsidR="0013293C" w:rsidRPr="00A7254F" w:rsidRDefault="0013293C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7642E6AF" w14:textId="0AFD9C79" w:rsidR="0013293C" w:rsidRPr="00A7254F" w:rsidRDefault="0013293C" w:rsidP="00470279">
            <w:pPr>
              <w:pStyle w:val="ListParagraph"/>
              <w:spacing w:line="240" w:lineRule="auto"/>
              <w:ind w:left="162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3293C" w:rsidRPr="00847314" w14:paraId="00FF7D36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3742C32" w14:textId="77777777" w:rsidR="0013293C" w:rsidRPr="00AD488C" w:rsidRDefault="0013293C" w:rsidP="0047027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AD04CA9" w14:textId="18ED30FE" w:rsidR="0013293C" w:rsidRPr="00AD488C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6419C8B5" w14:textId="38A123F5" w:rsidR="0013293C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4C35B560" w14:textId="45285DBE" w:rsidR="0013293C" w:rsidRPr="00AD488C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437BF3C0" w14:textId="2EC7E1A6" w:rsidR="0013293C" w:rsidRPr="00740941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0542D85B" w14:textId="39FCB566" w:rsidR="0013293C" w:rsidRPr="00AD488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7072D919" w14:textId="77777777" w:rsidR="0013293C" w:rsidRPr="00AD488C" w:rsidRDefault="0013293C" w:rsidP="0047027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3293C" w:rsidRPr="00847314" w14:paraId="58AECE36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64732E19" w14:textId="77777777" w:rsidR="0013293C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1BC58BD" w14:textId="1CC46183" w:rsidR="0013293C" w:rsidRPr="00317F0B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21A51FEE" w14:textId="33534680" w:rsidR="0013293C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6C6BC0F" w14:textId="1C0CD4FA" w:rsidR="0013293C" w:rsidRPr="006D2F46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21297A0C" w14:textId="067044D2" w:rsidR="0013293C" w:rsidRPr="006D2F46" w:rsidRDefault="0013293C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4F3BD5BB" w14:textId="5E7D4295" w:rsidR="0013293C" w:rsidRPr="00222ED5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458349B0" w14:textId="77777777" w:rsidR="0013293C" w:rsidRPr="000C3856" w:rsidRDefault="0013293C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1A90CD1C" w14:textId="77777777" w:rsidR="00B40988" w:rsidRDefault="00B40988" w:rsidP="00B40988">
      <w:pPr>
        <w:rPr>
          <w:lang w:val="sv-SE"/>
        </w:rPr>
      </w:pPr>
    </w:p>
    <w:p w14:paraId="16236C0F" w14:textId="77777777" w:rsidR="0013293C" w:rsidRDefault="0013293C" w:rsidP="00B40988">
      <w:pPr>
        <w:rPr>
          <w:lang w:val="sv-SE"/>
        </w:rPr>
      </w:pPr>
    </w:p>
    <w:p w14:paraId="2A9B3D98" w14:textId="2096CCE8" w:rsidR="00B40988" w:rsidRDefault="00B40988">
      <w:pPr>
        <w:spacing w:line="259" w:lineRule="auto"/>
        <w:jc w:val="left"/>
        <w:rPr>
          <w:lang w:val="sv-SE"/>
        </w:rPr>
      </w:pPr>
      <w:r>
        <w:rPr>
          <w:lang w:val="sv-SE"/>
        </w:rPr>
        <w:br w:type="page"/>
      </w:r>
    </w:p>
    <w:p w14:paraId="543FAE35" w14:textId="1BB8048C" w:rsidR="00B40988" w:rsidRDefault="00B40988" w:rsidP="00B40988">
      <w:pPr>
        <w:pStyle w:val="Heading1"/>
        <w:numPr>
          <w:ilvl w:val="0"/>
          <w:numId w:val="0"/>
        </w:numPr>
        <w:ind w:left="432"/>
        <w:rPr>
          <w:lang w:val="sv-SE"/>
        </w:rPr>
      </w:pPr>
      <w:r>
        <w:rPr>
          <w:lang w:val="sv-SE"/>
        </w:rPr>
        <w:lastRenderedPageBreak/>
        <w:t>PERTEMUAN 4</w:t>
      </w:r>
    </w:p>
    <w:p w14:paraId="0695DB04" w14:textId="55951B21" w:rsidR="00B40988" w:rsidRDefault="00B40988" w:rsidP="00B40988">
      <w:pPr>
        <w:pStyle w:val="Heading2"/>
        <w:ind w:left="540"/>
        <w:rPr>
          <w:lang w:val="sv-SE"/>
        </w:rPr>
      </w:pPr>
      <w:r w:rsidRPr="00B40988">
        <w:rPr>
          <w:lang w:val="sv-SE"/>
        </w:rPr>
        <w:t>Cari 10 jurnal terkait dengan perkembangan Feature Extraction di NLP</w:t>
      </w:r>
    </w:p>
    <w:tbl>
      <w:tblPr>
        <w:tblW w:w="8550" w:type="dxa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1158"/>
        <w:gridCol w:w="628"/>
        <w:gridCol w:w="1351"/>
        <w:gridCol w:w="999"/>
        <w:gridCol w:w="1563"/>
        <w:gridCol w:w="2531"/>
      </w:tblGrid>
      <w:tr w:rsidR="00BC7BA7" w:rsidRPr="00847314" w14:paraId="796A267B" w14:textId="77777777" w:rsidTr="00470279">
        <w:trPr>
          <w:tblHeader/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2E6C7912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126D7791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Sumber</w:t>
            </w:r>
            <w:proofErr w:type="spellEnd"/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0C90A8DB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4AA8F5C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3E4A7FEF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4B1AC08D" w14:textId="77777777" w:rsidR="00BC7BA7" w:rsidRPr="00406319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 w:rsidRPr="00406319"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Pembahasan</w:t>
            </w:r>
            <w:proofErr w:type="spellEnd"/>
          </w:p>
        </w:tc>
        <w:tc>
          <w:tcPr>
            <w:tcW w:w="2486" w:type="dxa"/>
          </w:tcPr>
          <w:p w14:paraId="5C59BB0F" w14:textId="77777777" w:rsidR="00BC7BA7" w:rsidRPr="0040502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iCs/>
                <w:sz w:val="20"/>
                <w:szCs w:val="20"/>
                <w:lang w:eastAsia="en-ID"/>
              </w:rPr>
              <w:t>Sumber</w:t>
            </w:r>
            <w:proofErr w:type="spellEnd"/>
          </w:p>
        </w:tc>
      </w:tr>
      <w:tr w:rsidR="00BC7BA7" w:rsidRPr="00847314" w14:paraId="3630EE4B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78533C6F" w14:textId="77777777" w:rsidR="00BC7BA7" w:rsidRPr="00847314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1128" w:type="dxa"/>
            <w:shd w:val="clear" w:color="auto" w:fill="auto"/>
            <w:vAlign w:val="center"/>
            <w:hideMark/>
          </w:tcPr>
          <w:p w14:paraId="2C4262FD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13293C">
              <w:rPr>
                <w:rFonts w:eastAsia="Times New Roman" w:cs="Times New Roman"/>
                <w:sz w:val="20"/>
                <w:szCs w:val="20"/>
                <w:lang w:eastAsia="en-ID"/>
              </w:rPr>
              <w:t>Palomino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,</w:t>
            </w:r>
            <w:r w:rsidRPr="0013293C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Aider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14:paraId="09DC56B6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2023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4F72C94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13293C">
              <w:rPr>
                <w:rFonts w:eastAsia="Times New Roman" w:cs="Times New Roman"/>
                <w:sz w:val="20"/>
                <w:szCs w:val="20"/>
                <w:lang w:eastAsia="en-ID"/>
              </w:rPr>
              <w:t>Natural Language Processing: Recent Development and Applications</w:t>
            </w:r>
          </w:p>
        </w:tc>
        <w:tc>
          <w:tcPr>
            <w:tcW w:w="969" w:type="dxa"/>
            <w:shd w:val="clear" w:color="auto" w:fill="auto"/>
            <w:vAlign w:val="center"/>
            <w:hideMark/>
          </w:tcPr>
          <w:p w14:paraId="797606E6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NLP</w:t>
            </w:r>
          </w:p>
        </w:tc>
        <w:tc>
          <w:tcPr>
            <w:tcW w:w="1533" w:type="dxa"/>
            <w:shd w:val="clear" w:color="auto" w:fill="auto"/>
            <w:vAlign w:val="center"/>
            <w:hideMark/>
          </w:tcPr>
          <w:p w14:paraId="3FF39D4A" w14:textId="77777777" w:rsidR="00BC7BA7" w:rsidRPr="00D40CE6" w:rsidRDefault="00BC7BA7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Pengaruh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preprocessing pada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akurasi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analisis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sentimen</w:t>
            </w:r>
            <w:proofErr w:type="spellEnd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 xml:space="preserve"> media </w:t>
            </w:r>
            <w:proofErr w:type="spellStart"/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sosial</w:t>
            </w:r>
            <w:proofErr w:type="spellEnd"/>
          </w:p>
        </w:tc>
        <w:tc>
          <w:tcPr>
            <w:tcW w:w="2486" w:type="dxa"/>
          </w:tcPr>
          <w:p w14:paraId="7FE603E9" w14:textId="77777777" w:rsidR="00BC7BA7" w:rsidRPr="00D40CE6" w:rsidRDefault="00BC7BA7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  <w:r w:rsidRPr="0013293C"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  <w:t>https://www.mdpi.com/2076-3417/13/20/11395</w:t>
            </w:r>
          </w:p>
        </w:tc>
      </w:tr>
      <w:tr w:rsidR="00BC7BA7" w:rsidRPr="00847314" w14:paraId="07461683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  <w:hideMark/>
          </w:tcPr>
          <w:p w14:paraId="0E327569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0CEFF88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602DDBB2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A522CF4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1D937F0F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3E7E23F0" w14:textId="77777777" w:rsidR="00BC7BA7" w:rsidRPr="00AC6E04" w:rsidRDefault="00BC7BA7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08357E97" w14:textId="77777777" w:rsidR="00BC7BA7" w:rsidRPr="00F65DFF" w:rsidRDefault="00BC7BA7" w:rsidP="00470279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</w:tr>
      <w:tr w:rsidR="00BC7BA7" w:rsidRPr="00847314" w14:paraId="3F644431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6DA6726" w14:textId="77777777" w:rsidR="00BC7BA7" w:rsidRPr="00847314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3B3E231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46F92CEB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03D1946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22FF6D78" w14:textId="77777777" w:rsidR="00BC7BA7" w:rsidRPr="00847314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3C1762AB" w14:textId="77777777" w:rsidR="00BC7BA7" w:rsidRPr="00B37241" w:rsidRDefault="00BC7BA7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68311E4C" w14:textId="77777777" w:rsidR="00BC7BA7" w:rsidRPr="00263302" w:rsidRDefault="00BC7BA7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BC7BA7" w:rsidRPr="00847314" w14:paraId="272114A4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498EBF0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79A00B62" w14:textId="77777777" w:rsidR="00BC7BA7" w:rsidRPr="00B37241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0BE1AD75" w14:textId="77777777" w:rsidR="00BC7BA7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BC828E9" w14:textId="77777777" w:rsidR="00BC7BA7" w:rsidRPr="00B37241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78D65074" w14:textId="77777777" w:rsidR="00BC7BA7" w:rsidRPr="000D3167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50D95BDD" w14:textId="77777777" w:rsidR="00BC7BA7" w:rsidRPr="00B37241" w:rsidRDefault="00BC7BA7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3DA61284" w14:textId="77777777" w:rsidR="00BC7BA7" w:rsidRPr="00B63866" w:rsidRDefault="00BC7BA7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BC7BA7" w:rsidRPr="00847314" w14:paraId="6D4C3790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B21A461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4ABFE0C" w14:textId="77777777" w:rsidR="00BC7BA7" w:rsidRPr="00B37241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253DDFEA" w14:textId="77777777" w:rsidR="00BC7BA7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51C3C768" w14:textId="77777777" w:rsidR="00BC7BA7" w:rsidRPr="00507B8D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5EC5D1D9" w14:textId="77777777" w:rsidR="00BC7BA7" w:rsidRPr="00B37241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66104F57" w14:textId="77777777" w:rsidR="00BC7BA7" w:rsidRPr="00B37241" w:rsidRDefault="00BC7BA7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1AC0B0D2" w14:textId="77777777" w:rsidR="00BC7BA7" w:rsidRPr="00A52B31" w:rsidRDefault="00BC7BA7" w:rsidP="00470279">
            <w:pPr>
              <w:spacing w:line="240" w:lineRule="auto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BC7BA7" w:rsidRPr="00847314" w14:paraId="0F2F61D8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1FFC6FE6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25D8347" w14:textId="77777777" w:rsidR="00BC7BA7" w:rsidRPr="00521281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48820186" w14:textId="77777777" w:rsidR="00BC7BA7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E815D80" w14:textId="77777777" w:rsidR="00BC7BA7" w:rsidRPr="00B37241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03ECDFF4" w14:textId="77777777" w:rsidR="00BC7BA7" w:rsidRPr="00521281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31584F0F" w14:textId="77777777" w:rsidR="00BC7BA7" w:rsidRPr="00222ED5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23DDCDDD" w14:textId="77777777" w:rsidR="00BC7BA7" w:rsidRPr="00886BF9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BC7BA7" w:rsidRPr="00847314" w14:paraId="4C6CCACB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27C944AE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F5C9D4D" w14:textId="77777777" w:rsidR="00BC7BA7" w:rsidRPr="00521281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4F0B87DC" w14:textId="77777777" w:rsidR="00BC7BA7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0867EA8D" w14:textId="77777777" w:rsidR="00BC7BA7" w:rsidRPr="00521281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159DDEB8" w14:textId="77777777" w:rsidR="00BC7BA7" w:rsidRPr="005E48BF" w:rsidRDefault="00BC7BA7" w:rsidP="00470279">
            <w:pPr>
              <w:spacing w:line="240" w:lineRule="auto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6475F4DC" w14:textId="77777777" w:rsidR="00BC7BA7" w:rsidRPr="00222ED5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1C3F88B8" w14:textId="77777777" w:rsidR="00BC7BA7" w:rsidRPr="00886BF9" w:rsidRDefault="00BC7BA7" w:rsidP="00470279">
            <w:pPr>
              <w:spacing w:line="240" w:lineRule="auto"/>
              <w:ind w:left="162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BC7BA7" w:rsidRPr="00847314" w14:paraId="63E0B12B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04ACA052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6D8F23B5" w14:textId="77777777" w:rsidR="00BC7BA7" w:rsidRPr="00A7254F" w:rsidRDefault="00BC7BA7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2759C041" w14:textId="77777777" w:rsidR="00BC7BA7" w:rsidRPr="00A7254F" w:rsidRDefault="00BC7BA7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39314DDD" w14:textId="77777777" w:rsidR="00BC7BA7" w:rsidRPr="00A7254F" w:rsidRDefault="00BC7BA7" w:rsidP="00470279">
            <w:pPr>
              <w:spacing w:line="240" w:lineRule="auto"/>
              <w:jc w:val="left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3384DF5E" w14:textId="77777777" w:rsidR="00BC7BA7" w:rsidRPr="00A7254F" w:rsidRDefault="00BC7BA7" w:rsidP="00470279">
            <w:pPr>
              <w:spacing w:line="240" w:lineRule="auto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0B79E8F3" w14:textId="77777777" w:rsidR="00BC7BA7" w:rsidRPr="00A7254F" w:rsidRDefault="00BC7BA7" w:rsidP="00470279">
            <w:pPr>
              <w:pStyle w:val="ListParagraph"/>
              <w:spacing w:line="240" w:lineRule="auto"/>
              <w:ind w:left="0"/>
              <w:rPr>
                <w:rFonts w:asciiTheme="majorBidi" w:eastAsia="Times New Roman" w:hAnsiTheme="majorBidi" w:cstheme="majorBidi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5EEA76E9" w14:textId="77777777" w:rsidR="00BC7BA7" w:rsidRPr="00A7254F" w:rsidRDefault="00BC7BA7" w:rsidP="00470279">
            <w:pPr>
              <w:pStyle w:val="ListParagraph"/>
              <w:spacing w:line="240" w:lineRule="auto"/>
              <w:ind w:left="162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C7BA7" w:rsidRPr="00847314" w14:paraId="6FA584C8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DF9A75F" w14:textId="77777777" w:rsidR="00BC7BA7" w:rsidRPr="00AD488C" w:rsidRDefault="00BC7BA7" w:rsidP="00470279">
            <w:pPr>
              <w:spacing w:line="240" w:lineRule="auto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D96BECE" w14:textId="77777777" w:rsidR="00BC7BA7" w:rsidRPr="00AD488C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bCs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0B22AFC5" w14:textId="77777777" w:rsidR="00BC7BA7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4CBDBE41" w14:textId="77777777" w:rsidR="00BC7BA7" w:rsidRPr="00AD488C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2638AB77" w14:textId="77777777" w:rsidR="00BC7BA7" w:rsidRPr="00740941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6716C4A0" w14:textId="77777777" w:rsidR="00BC7BA7" w:rsidRPr="00AD488C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6F822A81" w14:textId="77777777" w:rsidR="00BC7BA7" w:rsidRPr="00AD488C" w:rsidRDefault="00BC7BA7" w:rsidP="00470279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BC7BA7" w:rsidRPr="00847314" w14:paraId="0173D4BB" w14:textId="77777777" w:rsidTr="00470279">
        <w:trPr>
          <w:tblCellSpacing w:w="15" w:type="dxa"/>
        </w:trPr>
        <w:tc>
          <w:tcPr>
            <w:tcW w:w="275" w:type="dxa"/>
            <w:shd w:val="clear" w:color="auto" w:fill="auto"/>
            <w:vAlign w:val="center"/>
          </w:tcPr>
          <w:p w14:paraId="3BE3D87B" w14:textId="77777777" w:rsidR="00BC7BA7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EF4A8D9" w14:textId="77777777" w:rsidR="00BC7BA7" w:rsidRPr="00317F0B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7AFE4F37" w14:textId="77777777" w:rsidR="00BC7BA7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0931EEA4" w14:textId="77777777" w:rsidR="00BC7BA7" w:rsidRPr="006D2F46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969" w:type="dxa"/>
            <w:shd w:val="clear" w:color="auto" w:fill="auto"/>
            <w:vAlign w:val="center"/>
          </w:tcPr>
          <w:p w14:paraId="5B9CAE37" w14:textId="77777777" w:rsidR="00BC7BA7" w:rsidRPr="006D2F46" w:rsidRDefault="00BC7BA7" w:rsidP="00470279">
            <w:pPr>
              <w:spacing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1533" w:type="dxa"/>
            <w:shd w:val="clear" w:color="auto" w:fill="auto"/>
            <w:vAlign w:val="center"/>
          </w:tcPr>
          <w:p w14:paraId="24D46D5E" w14:textId="77777777" w:rsidR="00BC7BA7" w:rsidRPr="00222ED5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2486" w:type="dxa"/>
          </w:tcPr>
          <w:p w14:paraId="04746C85" w14:textId="77777777" w:rsidR="00BC7BA7" w:rsidRPr="000C3856" w:rsidRDefault="00BC7BA7" w:rsidP="00470279">
            <w:pPr>
              <w:spacing w:line="240" w:lineRule="auto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017300EF" w14:textId="77777777" w:rsidR="00B40988" w:rsidRPr="00B40988" w:rsidRDefault="00B40988" w:rsidP="00B40988">
      <w:pPr>
        <w:rPr>
          <w:lang w:val="sv-SE"/>
        </w:rPr>
      </w:pPr>
    </w:p>
    <w:p w14:paraId="1498C714" w14:textId="33F772C5" w:rsidR="00B40988" w:rsidRDefault="00B40988">
      <w:pPr>
        <w:spacing w:line="259" w:lineRule="auto"/>
        <w:jc w:val="left"/>
        <w:rPr>
          <w:rFonts w:cs="Times New Roman"/>
          <w:sz w:val="24"/>
          <w:szCs w:val="24"/>
          <w:lang w:val="sv-SE"/>
        </w:rPr>
      </w:pPr>
      <w:r>
        <w:rPr>
          <w:rFonts w:cs="Times New Roman"/>
          <w:sz w:val="24"/>
          <w:szCs w:val="24"/>
          <w:lang w:val="sv-SE"/>
        </w:rPr>
        <w:br w:type="page"/>
      </w:r>
    </w:p>
    <w:p w14:paraId="36FAADE9" w14:textId="7B34F830" w:rsidR="004D4842" w:rsidRPr="00BC7EC9" w:rsidRDefault="00B40988" w:rsidP="00B40988">
      <w:pPr>
        <w:pStyle w:val="Heading1"/>
        <w:numPr>
          <w:ilvl w:val="0"/>
          <w:numId w:val="0"/>
        </w:numPr>
        <w:ind w:left="432"/>
        <w:rPr>
          <w:lang w:val="sv-SE"/>
        </w:rPr>
      </w:pPr>
      <w:r>
        <w:rPr>
          <w:lang w:val="sv-SE"/>
        </w:rPr>
        <w:lastRenderedPageBreak/>
        <w:t>PERTEMUAN 5</w:t>
      </w:r>
    </w:p>
    <w:bookmarkStart w:id="7" w:name="_Toc184631845" w:displacedByCustomXml="next"/>
    <w:bookmarkStart w:id="8" w:name="_Toc184631519" w:displacedByCustomXml="next"/>
    <w:sdt>
      <w:sdtPr>
        <w:rPr>
          <w:rFonts w:ascii="Calibri" w:eastAsiaTheme="minorHAnsi" w:hAnsi="Calibri" w:cs="Times New Roman"/>
          <w:b w:val="0"/>
          <w:sz w:val="24"/>
          <w:szCs w:val="24"/>
          <w:lang w:val="id-ID"/>
        </w:rPr>
        <w:id w:val="-771703793"/>
        <w:docPartObj>
          <w:docPartGallery w:val="Bibliographies"/>
          <w:docPartUnique/>
        </w:docPartObj>
      </w:sdtPr>
      <w:sdtEndPr>
        <w:rPr>
          <w:rFonts w:eastAsia="Calibri"/>
        </w:rPr>
      </w:sdtEndPr>
      <w:sdtContent>
        <w:p w14:paraId="2D608D7D" w14:textId="2338D11F" w:rsidR="004D4842" w:rsidRPr="00BC7EC9" w:rsidRDefault="00980FEC" w:rsidP="004D4842">
          <w:pPr>
            <w:pStyle w:val="Heading1"/>
            <w:numPr>
              <w:ilvl w:val="0"/>
              <w:numId w:val="0"/>
            </w:numPr>
            <w:rPr>
              <w:rFonts w:cs="Times New Roman"/>
              <w:sz w:val="24"/>
              <w:szCs w:val="24"/>
            </w:rPr>
          </w:pPr>
          <w:r w:rsidRPr="00BC7EC9">
            <w:rPr>
              <w:rFonts w:cs="Times New Roman"/>
              <w:sz w:val="24"/>
              <w:szCs w:val="24"/>
            </w:rPr>
            <w:t>DAFTAR PUSTAKA</w:t>
          </w:r>
          <w:bookmarkEnd w:id="8"/>
          <w:bookmarkEnd w:id="7"/>
        </w:p>
        <w:sdt>
          <w:sdtPr>
            <w:rPr>
              <w:rFonts w:ascii="Times New Roman" w:eastAsiaTheme="minorHAnsi" w:hAnsi="Times New Roman"/>
              <w:sz w:val="24"/>
              <w:szCs w:val="24"/>
              <w:lang w:val="en-US"/>
            </w:rPr>
            <w:id w:val="-573587230"/>
            <w:showingPlcHdr/>
            <w:bibliography/>
          </w:sdtPr>
          <w:sdtEndPr>
            <w:rPr>
              <w:rFonts w:eastAsia="Calibri"/>
              <w:lang w:val="id-ID"/>
            </w:rPr>
          </w:sdtEndPr>
          <w:sdtContent>
            <w:p w14:paraId="6C20C88D" w14:textId="6D3086E1" w:rsidR="004D4842" w:rsidRPr="00BC7EC9" w:rsidRDefault="00645B70" w:rsidP="00645B70">
              <w:pPr>
                <w:pStyle w:val="Bibliography"/>
                <w:ind w:left="720" w:hanging="720"/>
                <w:jc w:val="both"/>
                <w:rPr>
                  <w:rFonts w:ascii="Times New Roman" w:hAnsi="Times New Roman"/>
                  <w:sz w:val="24"/>
                  <w:szCs w:val="24"/>
                </w:rPr>
              </w:pPr>
              <w:r w:rsidRPr="00BC7EC9">
                <w:rPr>
                  <w:rFonts w:ascii="Times New Roman" w:eastAsiaTheme="minorHAnsi" w:hAnsi="Times New Roman"/>
                  <w:sz w:val="24"/>
                  <w:szCs w:val="24"/>
                  <w:lang w:val="en-US"/>
                </w:rPr>
                <w:t xml:space="preserve">     </w:t>
              </w:r>
            </w:p>
          </w:sdtContent>
        </w:sdt>
      </w:sdtContent>
    </w:sdt>
    <w:p w14:paraId="0D69703B" w14:textId="227C7B9E" w:rsidR="00ED7F96" w:rsidRPr="00BC7EC9" w:rsidRDefault="00A2259F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 xml:space="preserve">Daftar pusataka dengan APA Style. Isi daftar pustaka ini secara otomatis </w:t>
      </w:r>
      <w:r w:rsidR="00230906" w:rsidRPr="00BC7EC9">
        <w:rPr>
          <w:rFonts w:cs="Times New Roman"/>
          <w:color w:val="FF0000"/>
          <w:sz w:val="24"/>
          <w:szCs w:val="24"/>
          <w:lang w:val="sv-SE"/>
        </w:rPr>
        <w:t xml:space="preserve">diisi dari sitasi pada body proposal. </w:t>
      </w:r>
    </w:p>
    <w:p w14:paraId="1F477DFF" w14:textId="2D60C33C" w:rsidR="00230906" w:rsidRPr="00BC7EC9" w:rsidRDefault="00230906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>Daftar pustaka tidak boleh ditulis secara manual</w:t>
      </w:r>
    </w:p>
    <w:p w14:paraId="39BB5B30" w14:textId="5396E69B" w:rsidR="004A02F7" w:rsidRPr="00BC7EC9" w:rsidRDefault="004A02F7" w:rsidP="00A2259F">
      <w:pPr>
        <w:rPr>
          <w:rFonts w:cs="Times New Roman"/>
          <w:color w:val="FF0000"/>
          <w:sz w:val="24"/>
          <w:szCs w:val="24"/>
          <w:lang w:val="sv-SE"/>
        </w:rPr>
      </w:pPr>
      <w:r w:rsidRPr="00BC7EC9">
        <w:rPr>
          <w:rFonts w:cs="Times New Roman"/>
          <w:color w:val="FF0000"/>
          <w:sz w:val="24"/>
          <w:szCs w:val="24"/>
          <w:lang w:val="sv-SE"/>
        </w:rPr>
        <w:t>Contoh</w:t>
      </w:r>
    </w:p>
    <w:p w14:paraId="32A958B1" w14:textId="5324F59D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sz w:val="24"/>
          <w:szCs w:val="24"/>
          <w:lang w:val="sv-SE"/>
        </w:rPr>
        <w:fldChar w:fldCharType="begin" w:fldLock="1"/>
      </w:r>
      <w:r w:rsidRPr="00BC7EC9">
        <w:rPr>
          <w:rFonts w:cs="Times New Roman"/>
          <w:sz w:val="24"/>
          <w:szCs w:val="24"/>
          <w:lang w:val="sv-SE"/>
        </w:rPr>
        <w:instrText xml:space="preserve">ADDIN Mendeley Bibliography CSL_BIBLIOGRAPHY </w:instrText>
      </w:r>
      <w:r w:rsidRPr="00BC7EC9">
        <w:rPr>
          <w:rFonts w:cs="Times New Roman"/>
          <w:sz w:val="24"/>
          <w:szCs w:val="24"/>
          <w:lang w:val="sv-SE"/>
        </w:rPr>
        <w:fldChar w:fldCharType="separate"/>
      </w:r>
      <w:r w:rsidRPr="00BC7EC9">
        <w:rPr>
          <w:rFonts w:cs="Times New Roman"/>
          <w:noProof/>
          <w:sz w:val="24"/>
          <w:szCs w:val="24"/>
        </w:rPr>
        <w:t xml:space="preserve">Alpaydin, E. (2014). </w:t>
      </w:r>
      <w:r w:rsidRPr="00BC7EC9">
        <w:rPr>
          <w:rFonts w:cs="Times New Roman"/>
          <w:i/>
          <w:iCs/>
          <w:noProof/>
          <w:sz w:val="24"/>
          <w:szCs w:val="24"/>
        </w:rPr>
        <w:t>Introduction to Machine Learning - Third Edition</w:t>
      </w:r>
      <w:r w:rsidRPr="00BC7EC9">
        <w:rPr>
          <w:rFonts w:cs="Times New Roman"/>
          <w:noProof/>
          <w:sz w:val="24"/>
          <w:szCs w:val="24"/>
        </w:rPr>
        <w:t>. The MIT Press Cambridge, Massachusetts - London - England.</w:t>
      </w:r>
    </w:p>
    <w:p w14:paraId="25BC458F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Cholissodin, I., Soebroto, A. A., Hasanah, U., &amp; Febiola, Y. I. (2020). </w:t>
      </w:r>
      <w:r w:rsidRPr="00BC7EC9">
        <w:rPr>
          <w:rFonts w:cs="Times New Roman"/>
          <w:i/>
          <w:iCs/>
          <w:noProof/>
          <w:sz w:val="24"/>
          <w:szCs w:val="24"/>
        </w:rPr>
        <w:t>AI , MACHINE LEARNING &amp; DEEP LEARNING</w:t>
      </w:r>
      <w:r w:rsidRPr="00BC7EC9">
        <w:rPr>
          <w:rFonts w:cs="Times New Roman"/>
          <w:noProof/>
          <w:sz w:val="24"/>
          <w:szCs w:val="24"/>
        </w:rPr>
        <w:t>. Fakultas Ilmu Komputer, Universitas Brawijaya.</w:t>
      </w:r>
    </w:p>
    <w:p w14:paraId="42C54ED3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Harlina, S., &amp; Usman, U. (2020). Analisa Prediktif Curah Hujan Data Time Series Berbasis Metode Neural Network. </w:t>
      </w:r>
      <w:r w:rsidRPr="00BC7EC9">
        <w:rPr>
          <w:rFonts w:cs="Times New Roman"/>
          <w:i/>
          <w:iCs/>
          <w:noProof/>
          <w:sz w:val="24"/>
          <w:szCs w:val="24"/>
        </w:rPr>
        <w:t>Inspiration: Jurnal Teknologi Informasi Dan Komunikasi</w:t>
      </w:r>
      <w:r w:rsidRPr="00BC7EC9">
        <w:rPr>
          <w:rFonts w:cs="Times New Roman"/>
          <w:noProof/>
          <w:sz w:val="24"/>
          <w:szCs w:val="24"/>
        </w:rPr>
        <w:t xml:space="preserve">, </w:t>
      </w:r>
      <w:r w:rsidRPr="00BC7EC9">
        <w:rPr>
          <w:rFonts w:cs="Times New Roman"/>
          <w:i/>
          <w:iCs/>
          <w:noProof/>
          <w:sz w:val="24"/>
          <w:szCs w:val="24"/>
        </w:rPr>
        <w:t>10</w:t>
      </w:r>
      <w:r w:rsidRPr="00BC7EC9">
        <w:rPr>
          <w:rFonts w:cs="Times New Roman"/>
          <w:noProof/>
          <w:sz w:val="24"/>
          <w:szCs w:val="24"/>
        </w:rPr>
        <w:t>(2), 163. https://doi.org/10.35585/inspir.v10i2.2586</w:t>
      </w:r>
    </w:p>
    <w:p w14:paraId="266DC042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Jamaaluddin, &amp; Sulistyowati, I. (2021). </w:t>
      </w:r>
      <w:r w:rsidRPr="00BC7EC9">
        <w:rPr>
          <w:rFonts w:cs="Times New Roman"/>
          <w:i/>
          <w:iCs/>
          <w:noProof/>
          <w:sz w:val="24"/>
          <w:szCs w:val="24"/>
        </w:rPr>
        <w:t>BUKU AJAR KECERDASAN BUATAN (ARTIFICIAL INTELLIGENCE)</w:t>
      </w:r>
      <w:r w:rsidRPr="00BC7EC9">
        <w:rPr>
          <w:rFonts w:cs="Times New Roman"/>
          <w:noProof/>
          <w:sz w:val="24"/>
          <w:szCs w:val="24"/>
        </w:rPr>
        <w:t>. UMSIDA PRESS.</w:t>
      </w:r>
    </w:p>
    <w:p w14:paraId="5B756204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Mueller, John Paul Massaron, L. (2018). </w:t>
      </w:r>
      <w:r w:rsidRPr="00BC7EC9">
        <w:rPr>
          <w:rFonts w:cs="Times New Roman"/>
          <w:i/>
          <w:iCs/>
          <w:noProof/>
          <w:sz w:val="24"/>
          <w:szCs w:val="24"/>
        </w:rPr>
        <w:t>Artificial Intelligence For Dummies</w:t>
      </w:r>
      <w:r w:rsidRPr="00BC7EC9">
        <w:rPr>
          <w:rFonts w:cs="Times New Roman"/>
          <w:noProof/>
          <w:sz w:val="24"/>
          <w:szCs w:val="24"/>
        </w:rPr>
        <w:t>. John Wiley &amp; Sons, Inc.</w:t>
      </w:r>
    </w:p>
    <w:p w14:paraId="413E1C94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Mustika, Yunita Ardilla, Abraham Manuhutu, Nazaruddin Ahmad, Imanuddin Hasbi, Guntoro, Melda Agnes Manuhutu, Mohamad Ridwan, Hozairi, Anindya Khrisna Wardhani, Syariful Alim, Ikhsan Romli, Yoga Religia, D Tri Octafian, Unggul Utan Sufandi, I. E. (2021). </w:t>
      </w:r>
      <w:r w:rsidRPr="00BC7EC9">
        <w:rPr>
          <w:rFonts w:cs="Times New Roman"/>
          <w:i/>
          <w:iCs/>
          <w:noProof/>
          <w:sz w:val="24"/>
          <w:szCs w:val="24"/>
        </w:rPr>
        <w:t>DATA MINING DAN APLIKASINYA</w:t>
      </w:r>
      <w:r w:rsidRPr="00BC7EC9">
        <w:rPr>
          <w:rFonts w:cs="Times New Roman"/>
          <w:noProof/>
          <w:sz w:val="24"/>
          <w:szCs w:val="24"/>
        </w:rPr>
        <w:t>. Widina Bhakti Persada.</w:t>
      </w:r>
    </w:p>
    <w:p w14:paraId="06DB2D8A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Prasetyo, E. (2014). </w:t>
      </w:r>
      <w:r w:rsidRPr="00BC7EC9">
        <w:rPr>
          <w:rFonts w:cs="Times New Roman"/>
          <w:i/>
          <w:iCs/>
          <w:noProof/>
          <w:sz w:val="24"/>
          <w:szCs w:val="24"/>
        </w:rPr>
        <w:t>DATA MINING - Mengolah Data Menjadi Informasi Menggunakan MATLAB</w:t>
      </w:r>
      <w:r w:rsidRPr="00BC7EC9">
        <w:rPr>
          <w:rFonts w:cs="Times New Roman"/>
          <w:noProof/>
          <w:sz w:val="24"/>
          <w:szCs w:val="24"/>
        </w:rPr>
        <w:t>. CV. ANDI OFFSET.</w:t>
      </w:r>
    </w:p>
    <w:p w14:paraId="216EBD75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lastRenderedPageBreak/>
        <w:t xml:space="preserve">Rosalinda, G., Santoso, R., &amp; Kartikasari, P. (2023). PEMODELAN TOPIK ULASAN APLIKASI NETFLIX PADA GOOGLE PLAY STORE MENGGUNAKAN LATENT DIRICHLET ALLOCATION. </w:t>
      </w:r>
      <w:r w:rsidRPr="00BC7EC9">
        <w:rPr>
          <w:rFonts w:cs="Times New Roman"/>
          <w:i/>
          <w:iCs/>
          <w:noProof/>
          <w:sz w:val="24"/>
          <w:szCs w:val="24"/>
        </w:rPr>
        <w:t>Jurnal Gaussian</w:t>
      </w:r>
      <w:r w:rsidRPr="00BC7EC9">
        <w:rPr>
          <w:rFonts w:cs="Times New Roman"/>
          <w:noProof/>
          <w:sz w:val="24"/>
          <w:szCs w:val="24"/>
        </w:rPr>
        <w:t xml:space="preserve">, </w:t>
      </w:r>
      <w:r w:rsidRPr="00BC7EC9">
        <w:rPr>
          <w:rFonts w:cs="Times New Roman"/>
          <w:i/>
          <w:iCs/>
          <w:noProof/>
          <w:sz w:val="24"/>
          <w:szCs w:val="24"/>
        </w:rPr>
        <w:t>11</w:t>
      </w:r>
      <w:r w:rsidRPr="00BC7EC9">
        <w:rPr>
          <w:rFonts w:cs="Times New Roman"/>
          <w:noProof/>
          <w:sz w:val="24"/>
          <w:szCs w:val="24"/>
        </w:rPr>
        <w:t>(4), 554–561. https://doi.org/10.14710/j.gauss.11.4.554-561</w:t>
      </w:r>
    </w:p>
    <w:p w14:paraId="3066FF6E" w14:textId="77777777" w:rsidR="004A02F7" w:rsidRPr="00BC7EC9" w:rsidRDefault="004A02F7" w:rsidP="004A02F7">
      <w:pPr>
        <w:widowControl w:val="0"/>
        <w:autoSpaceDE w:val="0"/>
        <w:autoSpaceDN w:val="0"/>
        <w:adjustRightInd w:val="0"/>
        <w:ind w:left="480" w:hanging="480"/>
        <w:rPr>
          <w:rFonts w:cs="Times New Roman"/>
          <w:noProof/>
          <w:sz w:val="24"/>
          <w:szCs w:val="24"/>
        </w:rPr>
      </w:pPr>
      <w:r w:rsidRPr="00BC7EC9">
        <w:rPr>
          <w:rFonts w:cs="Times New Roman"/>
          <w:noProof/>
          <w:sz w:val="24"/>
          <w:szCs w:val="24"/>
        </w:rPr>
        <w:t xml:space="preserve">Sutojo, T, Edy Mulyanto, V. S. (2011). </w:t>
      </w:r>
      <w:r w:rsidRPr="00BC7EC9">
        <w:rPr>
          <w:rFonts w:cs="Times New Roman"/>
          <w:i/>
          <w:iCs/>
          <w:noProof/>
          <w:sz w:val="24"/>
          <w:szCs w:val="24"/>
        </w:rPr>
        <w:t>Kecerdasan Buatan</w:t>
      </w:r>
      <w:r w:rsidRPr="00BC7EC9">
        <w:rPr>
          <w:rFonts w:cs="Times New Roman"/>
          <w:noProof/>
          <w:sz w:val="24"/>
          <w:szCs w:val="24"/>
        </w:rPr>
        <w:t>. ANDI dengan UDINUS.</w:t>
      </w:r>
    </w:p>
    <w:p w14:paraId="740CCD61" w14:textId="47281C71" w:rsidR="004A02F7" w:rsidRDefault="004A02F7" w:rsidP="00A2259F">
      <w:pPr>
        <w:rPr>
          <w:rFonts w:cs="Times New Roman"/>
          <w:sz w:val="24"/>
          <w:szCs w:val="24"/>
          <w:lang w:val="sv-SE"/>
        </w:rPr>
      </w:pPr>
      <w:r w:rsidRPr="00BC7EC9">
        <w:rPr>
          <w:rFonts w:cs="Times New Roman"/>
          <w:sz w:val="24"/>
          <w:szCs w:val="24"/>
          <w:lang w:val="sv-SE"/>
        </w:rPr>
        <w:fldChar w:fldCharType="end"/>
      </w:r>
    </w:p>
    <w:p w14:paraId="68D7F82F" w14:textId="2BB6902A" w:rsidR="00DF4729" w:rsidRDefault="00DF4729">
      <w:pPr>
        <w:spacing w:line="259" w:lineRule="auto"/>
        <w:jc w:val="left"/>
        <w:rPr>
          <w:rFonts w:cs="Times New Roman"/>
          <w:sz w:val="24"/>
          <w:szCs w:val="24"/>
          <w:lang w:val="sv-SE"/>
        </w:rPr>
      </w:pPr>
      <w:r>
        <w:rPr>
          <w:rFonts w:cs="Times New Roman"/>
          <w:sz w:val="24"/>
          <w:szCs w:val="24"/>
          <w:lang w:val="sv-SE"/>
        </w:rPr>
        <w:br w:type="page"/>
      </w:r>
    </w:p>
    <w:p w14:paraId="7777FCA2" w14:textId="77777777" w:rsidR="00DF4729" w:rsidRDefault="00DF4729" w:rsidP="00DF4729">
      <w:pPr>
        <w:spacing w:after="480"/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lastRenderedPageBreak/>
        <w:t>Rangkuman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b/>
          <w:sz w:val="28"/>
          <w:szCs w:val="28"/>
        </w:rPr>
        <w:t>Ketentuan</w:t>
      </w:r>
      <w:proofErr w:type="spellEnd"/>
      <w:r>
        <w:rPr>
          <w:rFonts w:cs="Times New Roman"/>
          <w:b/>
          <w:sz w:val="28"/>
          <w:szCs w:val="28"/>
        </w:rPr>
        <w:t xml:space="preserve"> :</w:t>
      </w:r>
      <w:proofErr w:type="gramEnd"/>
    </w:p>
    <w:p w14:paraId="5123BBC0" w14:textId="77777777" w:rsidR="00DF4729" w:rsidRPr="00E346A5" w:rsidRDefault="00DF4729" w:rsidP="00DF4729">
      <w:pPr>
        <w:pStyle w:val="Heading6"/>
        <w:keepNext w:val="0"/>
        <w:keepLines w:val="0"/>
        <w:widowControl w:val="0"/>
        <w:numPr>
          <w:ilvl w:val="0"/>
          <w:numId w:val="43"/>
        </w:numPr>
        <w:tabs>
          <w:tab w:val="left" w:pos="1333"/>
        </w:tabs>
        <w:autoSpaceDE w:val="0"/>
        <w:autoSpaceDN w:val="0"/>
        <w:spacing w:before="0"/>
        <w:ind w:left="425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color w:val="auto"/>
          <w:w w:val="115"/>
        </w:rPr>
        <w:t>Kertas</w:t>
      </w:r>
      <w:proofErr w:type="spellEnd"/>
    </w:p>
    <w:p w14:paraId="62E699FA" w14:textId="77777777" w:rsidR="00DF4729" w:rsidRPr="00557555" w:rsidRDefault="00DF4729" w:rsidP="00DF4729">
      <w:pPr>
        <w:pStyle w:val="BodyText"/>
        <w:spacing w:line="360" w:lineRule="auto"/>
        <w:ind w:left="425"/>
        <w:rPr>
          <w:sz w:val="24"/>
          <w:szCs w:val="24"/>
        </w:rPr>
      </w:pPr>
      <w:proofErr w:type="spellStart"/>
      <w:r w:rsidRPr="00557555">
        <w:rPr>
          <w:sz w:val="24"/>
          <w:szCs w:val="24"/>
        </w:rPr>
        <w:t>Spesifikasi</w:t>
      </w:r>
      <w:proofErr w:type="spellEnd"/>
      <w:r w:rsidRPr="00557555">
        <w:rPr>
          <w:spacing w:val="-1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kertas</w:t>
      </w:r>
      <w:proofErr w:type="spellEnd"/>
      <w:r w:rsidRPr="00557555">
        <w:rPr>
          <w:spacing w:val="-2"/>
          <w:sz w:val="24"/>
          <w:szCs w:val="24"/>
        </w:rPr>
        <w:t xml:space="preserve"> </w:t>
      </w:r>
      <w:r w:rsidRPr="00557555">
        <w:rPr>
          <w:sz w:val="24"/>
          <w:szCs w:val="24"/>
        </w:rPr>
        <w:t>yang</w:t>
      </w:r>
      <w:r w:rsidRPr="00557555">
        <w:rPr>
          <w:spacing w:val="-4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digunakan</w:t>
      </w:r>
      <w:proofErr w:type="spellEnd"/>
      <w:r w:rsidRPr="00557555">
        <w:rPr>
          <w:sz w:val="24"/>
          <w:szCs w:val="24"/>
        </w:rPr>
        <w:t>:</w:t>
      </w:r>
    </w:p>
    <w:p w14:paraId="43ADF4DF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8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Jenis</w:t>
      </w:r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HVS</w:t>
      </w:r>
    </w:p>
    <w:p w14:paraId="0397DBD1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4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Warna</w:t>
      </w:r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Putih</w:t>
      </w:r>
    </w:p>
    <w:p w14:paraId="73D89B5E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9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Berat</w:t>
      </w:r>
      <w:r w:rsidRPr="00557555">
        <w:rPr>
          <w:rFonts w:ascii="Times New Roman" w:hAnsi="Times New Roman" w:cs="Times New Roman"/>
          <w:sz w:val="24"/>
          <w:szCs w:val="24"/>
        </w:rPr>
        <w:tab/>
        <w:t xml:space="preserve">: 80 </w:t>
      </w:r>
      <w:proofErr w:type="gramStart"/>
      <w:r w:rsidRPr="00557555">
        <w:rPr>
          <w:rFonts w:ascii="Times New Roman" w:hAnsi="Times New Roman" w:cs="Times New Roman"/>
          <w:sz w:val="24"/>
          <w:szCs w:val="24"/>
        </w:rPr>
        <w:t>gram</w:t>
      </w:r>
      <w:proofErr w:type="gramEnd"/>
    </w:p>
    <w:p w14:paraId="57CD5910" w14:textId="77777777" w:rsidR="00DF4729" w:rsidRPr="00557555" w:rsidRDefault="00DF4729" w:rsidP="00DF4729">
      <w:pPr>
        <w:pStyle w:val="ListParagraph"/>
        <w:widowControl w:val="0"/>
        <w:numPr>
          <w:ilvl w:val="0"/>
          <w:numId w:val="41"/>
        </w:numPr>
        <w:tabs>
          <w:tab w:val="left" w:pos="1172"/>
          <w:tab w:val="left" w:pos="2328"/>
        </w:tabs>
        <w:autoSpaceDE w:val="0"/>
        <w:autoSpaceDN w:val="0"/>
        <w:spacing w:before="129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 A4 (21,5 cm</w:t>
      </w:r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x 29,7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cm)</w:t>
      </w:r>
    </w:p>
    <w:p w14:paraId="7BDE94A6" w14:textId="77777777" w:rsidR="00DF4729" w:rsidRPr="00557555" w:rsidRDefault="00DF4729" w:rsidP="00DF4729">
      <w:pPr>
        <w:pStyle w:val="BodyText"/>
        <w:rPr>
          <w:sz w:val="24"/>
          <w:szCs w:val="24"/>
        </w:rPr>
      </w:pPr>
    </w:p>
    <w:p w14:paraId="24F99C58" w14:textId="77777777" w:rsidR="00DF4729" w:rsidRPr="00557555" w:rsidRDefault="00DF4729" w:rsidP="00DF4729">
      <w:pPr>
        <w:pStyle w:val="BodyText"/>
        <w:spacing w:before="6"/>
        <w:rPr>
          <w:sz w:val="24"/>
          <w:szCs w:val="24"/>
        </w:rPr>
      </w:pPr>
    </w:p>
    <w:p w14:paraId="16EF8F26" w14:textId="77777777" w:rsidR="00DF4729" w:rsidRPr="00557555" w:rsidRDefault="00DF4729" w:rsidP="00DF4729">
      <w:pPr>
        <w:pStyle w:val="Heading6"/>
        <w:keepNext w:val="0"/>
        <w:keepLines w:val="0"/>
        <w:widowControl w:val="0"/>
        <w:numPr>
          <w:ilvl w:val="0"/>
          <w:numId w:val="43"/>
        </w:numPr>
        <w:tabs>
          <w:tab w:val="left" w:pos="1333"/>
        </w:tabs>
        <w:autoSpaceDE w:val="0"/>
        <w:autoSpaceDN w:val="0"/>
        <w:spacing w:before="0" w:line="240" w:lineRule="auto"/>
        <w:ind w:left="426"/>
        <w:jc w:val="left"/>
        <w:rPr>
          <w:rFonts w:ascii="Times New Roman" w:hAnsi="Times New Roman" w:cs="Times New Roman"/>
          <w:color w:val="auto"/>
        </w:rPr>
      </w:pPr>
      <w:bookmarkStart w:id="9" w:name="_bookmark8"/>
      <w:bookmarkEnd w:id="9"/>
      <w:proofErr w:type="spellStart"/>
      <w:r w:rsidRPr="00557555">
        <w:rPr>
          <w:rFonts w:ascii="Times New Roman" w:hAnsi="Times New Roman" w:cs="Times New Roman"/>
          <w:color w:val="auto"/>
        </w:rPr>
        <w:t>Penulisan</w:t>
      </w:r>
      <w:proofErr w:type="spellEnd"/>
      <w:r w:rsidRPr="00557555">
        <w:rPr>
          <w:rFonts w:ascii="Times New Roman" w:hAnsi="Times New Roman" w:cs="Times New Roman"/>
          <w:color w:val="auto"/>
          <w:spacing w:val="66"/>
        </w:rPr>
        <w:t xml:space="preserve"> </w:t>
      </w:r>
      <w:r w:rsidRPr="00557555">
        <w:rPr>
          <w:rFonts w:ascii="Times New Roman" w:hAnsi="Times New Roman" w:cs="Times New Roman"/>
          <w:color w:val="auto"/>
        </w:rPr>
        <w:t>Tesis</w:t>
      </w:r>
    </w:p>
    <w:p w14:paraId="7F535A9A" w14:textId="77777777" w:rsidR="00DF4729" w:rsidRPr="00557555" w:rsidRDefault="00DF4729" w:rsidP="00DF4729">
      <w:pPr>
        <w:pStyle w:val="BodyText"/>
        <w:rPr>
          <w:b/>
          <w:sz w:val="24"/>
          <w:szCs w:val="24"/>
        </w:rPr>
      </w:pPr>
    </w:p>
    <w:p w14:paraId="3BC7AFD2" w14:textId="77777777" w:rsidR="00DF4729" w:rsidRPr="00557555" w:rsidRDefault="00DF4729" w:rsidP="00DF4729">
      <w:pPr>
        <w:pStyle w:val="BodyText"/>
        <w:spacing w:before="1"/>
        <w:rPr>
          <w:sz w:val="24"/>
          <w:szCs w:val="24"/>
        </w:rPr>
      </w:pPr>
      <w:proofErr w:type="spellStart"/>
      <w:r w:rsidRPr="00557555">
        <w:rPr>
          <w:sz w:val="24"/>
          <w:szCs w:val="24"/>
        </w:rPr>
        <w:t>Ketentuan</w:t>
      </w:r>
      <w:proofErr w:type="spellEnd"/>
      <w:r w:rsidRPr="00557555">
        <w:rPr>
          <w:spacing w:val="-4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penulisan</w:t>
      </w:r>
      <w:proofErr w:type="spellEnd"/>
      <w:r w:rsidRPr="00557555">
        <w:rPr>
          <w:spacing w:val="-2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adalah</w:t>
      </w:r>
      <w:proofErr w:type="spellEnd"/>
      <w:r w:rsidRPr="00557555">
        <w:rPr>
          <w:spacing w:val="-3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sebagai</w:t>
      </w:r>
      <w:proofErr w:type="spellEnd"/>
      <w:r w:rsidRPr="00557555">
        <w:rPr>
          <w:spacing w:val="-1"/>
          <w:sz w:val="24"/>
          <w:szCs w:val="24"/>
        </w:rPr>
        <w:t xml:space="preserve"> </w:t>
      </w:r>
      <w:proofErr w:type="spellStart"/>
      <w:r w:rsidRPr="00557555">
        <w:rPr>
          <w:sz w:val="24"/>
          <w:szCs w:val="24"/>
        </w:rPr>
        <w:t>berikut</w:t>
      </w:r>
      <w:proofErr w:type="spellEnd"/>
      <w:r w:rsidRPr="00557555">
        <w:rPr>
          <w:sz w:val="24"/>
          <w:szCs w:val="24"/>
        </w:rPr>
        <w:t>:</w:t>
      </w:r>
    </w:p>
    <w:p w14:paraId="76B0D816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Pencetakan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single</w:t>
      </w:r>
      <w:r w:rsidRPr="00E346A5">
        <w:rPr>
          <w:rFonts w:ascii="Times New Roman" w:hAnsi="Times New Roman" w:cs="Times New Roman"/>
          <w:i/>
          <w:spacing w:val="47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side</w:t>
      </w:r>
      <w:r w:rsidRPr="00557555">
        <w:rPr>
          <w:rFonts w:ascii="Times New Roman" w:hAnsi="Times New Roman" w:cs="Times New Roman"/>
          <w:sz w:val="24"/>
          <w:szCs w:val="24"/>
        </w:rPr>
        <w:t>)</w:t>
      </w:r>
    </w:p>
    <w:p w14:paraId="795ECB29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28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</w:p>
    <w:p w14:paraId="44A4D7CF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89"/>
          <w:tab w:val="left" w:pos="3257"/>
        </w:tabs>
        <w:autoSpaceDE w:val="0"/>
        <w:autoSpaceDN w:val="0"/>
        <w:spacing w:before="127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02F7FA0B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4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7E40234D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6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7D9740B9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134"/>
          <w:tab w:val="left" w:pos="1455"/>
          <w:tab w:val="left" w:pos="3224"/>
        </w:tabs>
        <w:autoSpaceDE w:val="0"/>
        <w:autoSpaceDN w:val="0"/>
        <w:spacing w:before="126" w:after="0" w:line="240" w:lineRule="auto"/>
        <w:ind w:left="851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Batas</w:t>
      </w:r>
      <w:r w:rsidRPr="00557555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ab/>
        <w:t>: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3 cm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tepi</w:t>
      </w:r>
      <w:proofErr w:type="spellEnd"/>
      <w:r w:rsidRPr="00557555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kertas</w:t>
      </w:r>
      <w:proofErr w:type="spellEnd"/>
    </w:p>
    <w:p w14:paraId="2E9B04CD" w14:textId="77777777" w:rsidR="00DF4729" w:rsidRPr="00557555" w:rsidRDefault="00DF4729" w:rsidP="00DF4729">
      <w:pPr>
        <w:pStyle w:val="ListParagraph"/>
        <w:widowControl w:val="0"/>
        <w:numPr>
          <w:ilvl w:val="1"/>
          <w:numId w:val="40"/>
        </w:numPr>
        <w:tabs>
          <w:tab w:val="left" w:pos="1455"/>
        </w:tabs>
        <w:autoSpaceDE w:val="0"/>
        <w:autoSpaceDN w:val="0"/>
        <w:spacing w:before="127" w:after="0" w:line="360" w:lineRule="auto"/>
        <w:ind w:left="851" w:right="1120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Khusus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sampul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dan </w:t>
      </w:r>
      <w:proofErr w:type="spellStart"/>
      <w:r w:rsidRPr="00557555">
        <w:rPr>
          <w:rFonts w:ascii="Times New Roman" w:hAnsi="Times New Roman" w:cs="Times New Roman"/>
          <w:spacing w:val="-1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batas</w:t>
      </w:r>
      <w:r w:rsidRPr="00557555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kiri:3cm,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2cm,</w:t>
      </w:r>
      <w:r w:rsidRPr="0055755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Pr="00557555">
        <w:rPr>
          <w:rFonts w:ascii="Times New Roman" w:hAnsi="Times New Roman" w:cs="Times New Roman"/>
          <w:sz w:val="24"/>
          <w:szCs w:val="24"/>
        </w:rPr>
        <w:t xml:space="preserve">cm, </w:t>
      </w:r>
      <w:r w:rsidRPr="00557555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bawah</w:t>
      </w:r>
      <w:proofErr w:type="spellEnd"/>
      <w:proofErr w:type="gram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4</w:t>
      </w:r>
      <w:r w:rsidRPr="00557555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cm</w:t>
      </w:r>
    </w:p>
    <w:p w14:paraId="0C13EF3D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9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“</w:t>
      </w:r>
      <w:r w:rsidRPr="00E346A5">
        <w:rPr>
          <w:rFonts w:ascii="Times New Roman" w:hAnsi="Times New Roman" w:cs="Times New Roman"/>
          <w:i/>
          <w:sz w:val="24"/>
          <w:szCs w:val="24"/>
        </w:rPr>
        <w:t>auto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text</w:t>
      </w:r>
      <w:r w:rsidRPr="00557555">
        <w:rPr>
          <w:rFonts w:ascii="Times New Roman" w:hAnsi="Times New Roman" w:cs="Times New Roman"/>
          <w:sz w:val="24"/>
          <w:szCs w:val="24"/>
        </w:rPr>
        <w:t>”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footer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tulisan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UNIVERSITAS PAMULANG</w:t>
      </w:r>
      <w:r w:rsidRPr="0055755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</w:t>
      </w:r>
      <w:r w:rsidRPr="00E346A5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Roman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12),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pada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rata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(align</w:t>
      </w:r>
      <w:r w:rsidRPr="00E346A5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left).</w:t>
      </w:r>
    </w:p>
    <w:p w14:paraId="73CDA490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7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(</w:t>
      </w:r>
      <w:r w:rsidRPr="00E346A5">
        <w:rPr>
          <w:rFonts w:ascii="Times New Roman" w:hAnsi="Times New Roman" w:cs="Times New Roman"/>
          <w:i/>
          <w:sz w:val="24"/>
          <w:szCs w:val="24"/>
        </w:rPr>
        <w:t xml:space="preserve">align </w:t>
      </w:r>
      <w:r w:rsidRPr="00E346A5">
        <w:rPr>
          <w:rFonts w:ascii="Times New Roman" w:hAnsi="Times New Roman" w:cs="Times New Roman"/>
          <w:i/>
          <w:spacing w:val="9"/>
          <w:sz w:val="24"/>
          <w:szCs w:val="24"/>
        </w:rPr>
        <w:t>right</w:t>
      </w:r>
      <w:r w:rsidRPr="00557555">
        <w:rPr>
          <w:rFonts w:ascii="Times New Roman" w:hAnsi="Times New Roman" w:cs="Times New Roman"/>
          <w:spacing w:val="9"/>
          <w:sz w:val="24"/>
          <w:szCs w:val="24"/>
        </w:rPr>
        <w:t xml:space="preserve">) </w:t>
      </w:r>
      <w:proofErr w:type="spellStart"/>
      <w:proofErr w:type="gramStart"/>
      <w:r w:rsidRPr="00557555">
        <w:rPr>
          <w:rFonts w:ascii="Times New Roman" w:hAnsi="Times New Roman" w:cs="Times New Roman"/>
          <w:spacing w:val="9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9"/>
          <w:sz w:val="24"/>
          <w:szCs w:val="24"/>
        </w:rPr>
        <w:t xml:space="preserve"> :</w:t>
      </w:r>
      <w:proofErr w:type="gramEnd"/>
    </w:p>
    <w:p w14:paraId="332F2B5D" w14:textId="77777777" w:rsidR="00DF4729" w:rsidRPr="0055755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Romawi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: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ii,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iii,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iv,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v   </w:t>
      </w:r>
    </w:p>
    <w:p w14:paraId="339F5CC9" w14:textId="77777777" w:rsidR="00DF4729" w:rsidRPr="0055755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BAB 1-5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: 1, 2, 3, 4, 5 dan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seterusnya</w:t>
      </w:r>
      <w:proofErr w:type="spellEnd"/>
    </w:p>
    <w:p w14:paraId="03B7683C" w14:textId="77777777" w:rsidR="00DF4729" w:rsidRPr="00E346A5" w:rsidRDefault="00DF4729" w:rsidP="00DF4729">
      <w:pPr>
        <w:pStyle w:val="ListParagraph"/>
        <w:widowControl w:val="0"/>
        <w:numPr>
          <w:ilvl w:val="2"/>
          <w:numId w:val="42"/>
        </w:numPr>
        <w:autoSpaceDE w:val="0"/>
        <w:autoSpaceDN w:val="0"/>
        <w:spacing w:after="0" w:line="367" w:lineRule="auto"/>
        <w:ind w:left="851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daftar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,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kelanjutan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57555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2E2677C7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ind w:left="426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 Roman</w:t>
      </w:r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12 dan</w:t>
      </w:r>
      <w:r w:rsidRPr="00557555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(rata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– justify)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1,5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(</w:t>
      </w:r>
      <w:r w:rsidRPr="00E346A5">
        <w:rPr>
          <w:rFonts w:ascii="Times New Roman" w:hAnsi="Times New Roman" w:cs="Times New Roman"/>
          <w:i/>
          <w:sz w:val="24"/>
          <w:szCs w:val="24"/>
        </w:rPr>
        <w:t>Line</w:t>
      </w:r>
      <w:r w:rsidRPr="00E346A5">
        <w:rPr>
          <w:rFonts w:ascii="Times New Roman" w:hAnsi="Times New Roman" w:cs="Times New Roman"/>
          <w:i/>
          <w:spacing w:val="56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spacing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=   1.5   </w:t>
      </w:r>
      <w:r w:rsidRPr="00E346A5">
        <w:rPr>
          <w:rFonts w:ascii="Times New Roman" w:hAnsi="Times New Roman" w:cs="Times New Roman"/>
          <w:i/>
          <w:sz w:val="24"/>
          <w:szCs w:val="24"/>
        </w:rPr>
        <w:t>lines),</w:t>
      </w:r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bab.</w:t>
      </w:r>
      <w:proofErr w:type="spellEnd"/>
    </w:p>
    <w:p w14:paraId="14CDC6B1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1" w:after="0" w:line="360" w:lineRule="auto"/>
        <w:ind w:left="426" w:right="651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lastRenderedPageBreak/>
        <w:t>Judul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</w:t>
      </w:r>
      <w:r w:rsidRPr="00E346A5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New</w:t>
      </w:r>
      <w:r w:rsidRPr="00E346A5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Roman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14</w:t>
      </w:r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Bold</w:t>
      </w:r>
      <w:r w:rsidRPr="0055755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dan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di</w:t>
      </w:r>
      <w:r w:rsidRPr="00557555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354C2D06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ind w:left="426" w:right="658" w:hanging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Times New Roman</w:t>
      </w:r>
      <w:r w:rsidRPr="00557555">
        <w:rPr>
          <w:rFonts w:ascii="Times New Roman" w:hAnsi="Times New Roman" w:cs="Times New Roman"/>
          <w:sz w:val="24"/>
          <w:szCs w:val="24"/>
        </w:rPr>
        <w:t xml:space="preserve"> 12 </w:t>
      </w:r>
      <w:r w:rsidRPr="00E346A5">
        <w:rPr>
          <w:rFonts w:ascii="Times New Roman" w:hAnsi="Times New Roman" w:cs="Times New Roman"/>
          <w:i/>
          <w:sz w:val="24"/>
          <w:szCs w:val="24"/>
        </w:rPr>
        <w:t>Bold</w:t>
      </w:r>
      <w:r w:rsidRPr="005575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kata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466805E9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autoSpaceDE w:val="0"/>
        <w:autoSpaceDN w:val="0"/>
        <w:spacing w:before="4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dan</w:t>
      </w:r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 xml:space="preserve">sub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 xml:space="preserve">after </w:t>
      </w:r>
      <w:r w:rsidRPr="00557555">
        <w:rPr>
          <w:rFonts w:ascii="Times New Roman" w:hAnsi="Times New Roman" w:cs="Times New Roman"/>
          <w:sz w:val="24"/>
          <w:szCs w:val="24"/>
        </w:rPr>
        <w:t>24</w:t>
      </w:r>
      <w:r w:rsidRPr="00557555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pt.</w:t>
      </w:r>
    </w:p>
    <w:p w14:paraId="1FB7A778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290"/>
        </w:tabs>
        <w:autoSpaceDE w:val="0"/>
        <w:autoSpaceDN w:val="0"/>
        <w:spacing w:before="122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sub</w:t>
      </w:r>
      <w:r w:rsidRPr="005575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dan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pacing w:val="1"/>
          <w:sz w:val="24"/>
          <w:szCs w:val="24"/>
        </w:rPr>
        <w:t>after</w:t>
      </w:r>
      <w:r w:rsidRPr="00E346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6</w:t>
      </w:r>
      <w:r w:rsidRPr="00557555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pt.</w:t>
      </w:r>
    </w:p>
    <w:p w14:paraId="63A068AE" w14:textId="77777777" w:rsidR="00DF4729" w:rsidRPr="00557555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Jarak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sub</w:t>
      </w:r>
      <w:r w:rsidRPr="0055755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1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kali</w:t>
      </w:r>
      <w:r w:rsidRPr="00557555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E346A5">
        <w:rPr>
          <w:rFonts w:ascii="Times New Roman" w:hAnsi="Times New Roman" w:cs="Times New Roman"/>
          <w:i/>
          <w:sz w:val="24"/>
          <w:szCs w:val="24"/>
        </w:rPr>
        <w:t>ente</w:t>
      </w:r>
      <w:r w:rsidRPr="00557555">
        <w:rPr>
          <w:rFonts w:ascii="Times New Roman" w:hAnsi="Times New Roman" w:cs="Times New Roman"/>
          <w:sz w:val="24"/>
          <w:szCs w:val="24"/>
        </w:rPr>
        <w:t>r.</w:t>
      </w:r>
    </w:p>
    <w:p w14:paraId="1BDCBCFF" w14:textId="2010373D" w:rsidR="00DF4729" w:rsidRDefault="00DF4729" w:rsidP="00DF4729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 w:rsidRPr="00557555">
        <w:rPr>
          <w:rFonts w:ascii="Times New Roman" w:hAnsi="Times New Roman" w:cs="Times New Roman"/>
          <w:sz w:val="24"/>
          <w:szCs w:val="24"/>
        </w:rPr>
        <w:t>Warna</w:t>
      </w:r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57555">
        <w:rPr>
          <w:rFonts w:ascii="Times New Roman" w:hAnsi="Times New Roman" w:cs="Times New Roman"/>
          <w:sz w:val="24"/>
          <w:szCs w:val="24"/>
        </w:rPr>
        <w:t>yang</w:t>
      </w:r>
      <w:r w:rsidRPr="0055755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755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57555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spellStart"/>
      <w:r w:rsidRPr="00557555">
        <w:rPr>
          <w:rFonts w:ascii="Times New Roman" w:hAnsi="Times New Roman" w:cs="Times New Roman"/>
          <w:sz w:val="24"/>
          <w:szCs w:val="24"/>
        </w:rPr>
        <w:t>pekat</w:t>
      </w:r>
      <w:proofErr w:type="spellEnd"/>
      <w:r w:rsidRPr="00557555">
        <w:rPr>
          <w:rFonts w:ascii="Times New Roman" w:hAnsi="Times New Roman" w:cs="Times New Roman"/>
          <w:sz w:val="24"/>
          <w:szCs w:val="24"/>
        </w:rPr>
        <w:t>.</w:t>
      </w:r>
    </w:p>
    <w:p w14:paraId="5EF86183" w14:textId="77777777" w:rsidR="00B10362" w:rsidRDefault="00B10362" w:rsidP="00B10362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italic</w:t>
      </w:r>
    </w:p>
    <w:p w14:paraId="79C1D99E" w14:textId="77777777" w:rsidR="00B10362" w:rsidRPr="001B7949" w:rsidRDefault="00B10362" w:rsidP="00B10362">
      <w:pPr>
        <w:pStyle w:val="ListParagraph"/>
        <w:widowControl w:val="0"/>
        <w:numPr>
          <w:ilvl w:val="0"/>
          <w:numId w:val="40"/>
        </w:numPr>
        <w:tabs>
          <w:tab w:val="left" w:pos="1316"/>
        </w:tabs>
        <w:autoSpaceDE w:val="0"/>
        <w:autoSpaceDN w:val="0"/>
        <w:spacing w:before="126" w:after="0" w:line="240" w:lineRule="auto"/>
        <w:ind w:left="426" w:hanging="42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(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923D6E9" w14:textId="77777777" w:rsidR="00B10362" w:rsidRPr="00B10362" w:rsidRDefault="00B10362" w:rsidP="00B10362">
      <w:pPr>
        <w:widowControl w:val="0"/>
        <w:tabs>
          <w:tab w:val="left" w:pos="1316"/>
        </w:tabs>
        <w:autoSpaceDE w:val="0"/>
        <w:autoSpaceDN w:val="0"/>
        <w:spacing w:before="126" w:after="0" w:line="240" w:lineRule="auto"/>
        <w:rPr>
          <w:rFonts w:cs="Times New Roman"/>
          <w:sz w:val="24"/>
          <w:szCs w:val="24"/>
        </w:rPr>
      </w:pPr>
    </w:p>
    <w:p w14:paraId="15C55E06" w14:textId="77777777" w:rsidR="00BC7EC9" w:rsidRPr="00BC7EC9" w:rsidRDefault="00BC7EC9" w:rsidP="00A2259F">
      <w:pPr>
        <w:rPr>
          <w:rFonts w:cs="Times New Roman"/>
          <w:sz w:val="24"/>
          <w:szCs w:val="24"/>
          <w:lang w:val="sv-SE"/>
        </w:rPr>
      </w:pPr>
    </w:p>
    <w:sectPr w:rsidR="00BC7EC9" w:rsidRPr="00BC7EC9" w:rsidSect="007D1C5F">
      <w:headerReference w:type="default" r:id="rId16"/>
      <w:type w:val="continuous"/>
      <w:pgSz w:w="11907" w:h="16840" w:code="9"/>
      <w:pgMar w:top="1701" w:right="1984" w:bottom="1701" w:left="226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8A77D" w14:textId="77777777" w:rsidR="00EA45B8" w:rsidRDefault="00EA45B8" w:rsidP="00DD6EA0">
      <w:pPr>
        <w:spacing w:after="0" w:line="240" w:lineRule="auto"/>
      </w:pPr>
      <w:r>
        <w:separator/>
      </w:r>
    </w:p>
  </w:endnote>
  <w:endnote w:type="continuationSeparator" w:id="0">
    <w:p w14:paraId="7763B979" w14:textId="77777777" w:rsidR="00EA45B8" w:rsidRDefault="00EA45B8" w:rsidP="00DD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76422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441EB4" w14:textId="6D77BC78" w:rsidR="00BC7EC9" w:rsidRDefault="00BC7EC9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iii</w:t>
        </w:r>
        <w:r>
          <w:fldChar w:fldCharType="end"/>
        </w:r>
      </w:p>
    </w:sdtContent>
  </w:sdt>
  <w:p w14:paraId="425AB1E3" w14:textId="77777777" w:rsidR="00BC7EC9" w:rsidRDefault="00BC7EC9">
    <w:pPr>
      <w:pStyle w:val="Footer"/>
    </w:pPr>
  </w:p>
  <w:p w14:paraId="2C672AC8" w14:textId="77777777" w:rsidR="00BC7EC9" w:rsidRDefault="00BC7E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10"/>
      <w:gridCol w:w="3992"/>
    </w:tblGrid>
    <w:tr w:rsidR="00BC7EC9" w:rsidRPr="00073EAD" w14:paraId="63E8AB58" w14:textId="77777777" w:rsidTr="00D7292F">
      <w:trPr>
        <w:trHeight w:hRule="exact" w:val="94"/>
        <w:jc w:val="center"/>
      </w:trPr>
      <w:tc>
        <w:tcPr>
          <w:tcW w:w="4156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6D651EFA" w14:textId="77777777" w:rsidR="00BC7EC9" w:rsidRPr="00073EAD" w:rsidRDefault="00BC7EC9">
          <w:pPr>
            <w:pStyle w:val="Header"/>
            <w:tabs>
              <w:tab w:val="clear" w:pos="4680"/>
              <w:tab w:val="clear" w:pos="9360"/>
            </w:tabs>
            <w:rPr>
              <w:caps/>
            </w:rPr>
          </w:pPr>
        </w:p>
      </w:tc>
      <w:tc>
        <w:tcPr>
          <w:tcW w:w="3849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5B624472" w14:textId="77777777" w:rsidR="00BC7EC9" w:rsidRPr="00073EAD" w:rsidRDefault="00BC7EC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</w:rPr>
          </w:pPr>
        </w:p>
      </w:tc>
    </w:tr>
    <w:tr w:rsidR="00BC7EC9" w:rsidRPr="00722D89" w14:paraId="080809D9" w14:textId="77777777" w:rsidTr="00D7292F">
      <w:trPr>
        <w:trHeight w:val="221"/>
        <w:jc w:val="center"/>
      </w:trPr>
      <w:sdt>
        <w:sdtPr>
          <w:rPr>
            <w:caps/>
            <w:sz w:val="24"/>
            <w:szCs w:val="24"/>
          </w:rPr>
          <w:alias w:val="Author"/>
          <w:tag w:val=""/>
          <w:id w:val="-2063942695"/>
          <w:placeholder>
            <w:docPart w:val="C23D5E2DF95D41498FE2C857C29383F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156" w:type="dxa"/>
              <w:shd w:val="clear" w:color="auto" w:fill="auto"/>
              <w:vAlign w:val="center"/>
            </w:tcPr>
            <w:p w14:paraId="70023851" w14:textId="7261C767" w:rsidR="00BC7EC9" w:rsidRPr="00722D89" w:rsidRDefault="00BC7EC9" w:rsidP="00D7292F">
              <w:pPr>
                <w:pStyle w:val="Footer"/>
                <w:tabs>
                  <w:tab w:val="clear" w:pos="4680"/>
                  <w:tab w:val="clear" w:pos="9360"/>
                </w:tabs>
                <w:ind w:left="-117"/>
                <w:rPr>
                  <w:caps/>
                  <w:sz w:val="24"/>
                  <w:szCs w:val="24"/>
                </w:rPr>
              </w:pPr>
              <w:r w:rsidRPr="00722D89">
                <w:rPr>
                  <w:caps/>
                  <w:sz w:val="24"/>
                  <w:szCs w:val="24"/>
                </w:rPr>
                <w:t>UNIVERSITAS PAMULANG</w:t>
              </w:r>
            </w:p>
          </w:tc>
        </w:sdtContent>
      </w:sdt>
      <w:tc>
        <w:tcPr>
          <w:tcW w:w="3849" w:type="dxa"/>
          <w:shd w:val="clear" w:color="auto" w:fill="auto"/>
          <w:vAlign w:val="center"/>
        </w:tcPr>
        <w:p w14:paraId="2037641A" w14:textId="1DC423C9" w:rsidR="00BC7EC9" w:rsidRPr="00722D89" w:rsidRDefault="00D7292F" w:rsidP="004F26AA">
          <w:pPr>
            <w:pStyle w:val="Footer"/>
            <w:tabs>
              <w:tab w:val="clear" w:pos="4680"/>
              <w:tab w:val="clear" w:pos="9360"/>
            </w:tabs>
            <w:ind w:right="-34"/>
            <w:jc w:val="right"/>
            <w:rPr>
              <w:caps/>
              <w:sz w:val="24"/>
              <w:szCs w:val="24"/>
            </w:rPr>
          </w:pPr>
          <w:r>
            <w:rPr>
              <w:caps/>
              <w:sz w:val="24"/>
              <w:szCs w:val="24"/>
            </w:rPr>
            <w:t xml:space="preserve">  </w:t>
          </w:r>
          <w:r w:rsidR="00BC7EC9" w:rsidRPr="00722D89">
            <w:rPr>
              <w:caps/>
              <w:sz w:val="24"/>
              <w:szCs w:val="24"/>
            </w:rPr>
            <w:fldChar w:fldCharType="begin"/>
          </w:r>
          <w:r w:rsidR="00BC7EC9" w:rsidRPr="00722D89">
            <w:rPr>
              <w:caps/>
              <w:sz w:val="24"/>
              <w:szCs w:val="24"/>
            </w:rPr>
            <w:instrText xml:space="preserve"> PAGE   \* MERGEFORMAT </w:instrText>
          </w:r>
          <w:r w:rsidR="00BC7EC9" w:rsidRPr="00722D89">
            <w:rPr>
              <w:caps/>
              <w:sz w:val="24"/>
              <w:szCs w:val="24"/>
            </w:rPr>
            <w:fldChar w:fldCharType="separate"/>
          </w:r>
          <w:r w:rsidR="00BC7EC9" w:rsidRPr="00722D89">
            <w:rPr>
              <w:caps/>
              <w:noProof/>
              <w:sz w:val="24"/>
              <w:szCs w:val="24"/>
            </w:rPr>
            <w:t>2</w:t>
          </w:r>
          <w:r w:rsidR="00BC7EC9" w:rsidRPr="00722D89">
            <w:rPr>
              <w:caps/>
              <w:noProof/>
              <w:sz w:val="24"/>
              <w:szCs w:val="24"/>
            </w:rPr>
            <w:fldChar w:fldCharType="end"/>
          </w:r>
        </w:p>
      </w:tc>
    </w:tr>
  </w:tbl>
  <w:p w14:paraId="6F4DBB01" w14:textId="77777777" w:rsidR="00BC7EC9" w:rsidRPr="00722D89" w:rsidRDefault="00BC7EC9">
    <w:pPr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3299"/>
      <w:gridCol w:w="4639"/>
    </w:tblGrid>
    <w:tr w:rsidR="00BC7EC9" w:rsidRPr="0092763F" w14:paraId="353413AF" w14:textId="77777777" w:rsidTr="00D7292F">
      <w:trPr>
        <w:trHeight w:hRule="exact" w:val="115"/>
        <w:jc w:val="center"/>
      </w:trPr>
      <w:tc>
        <w:tcPr>
          <w:tcW w:w="4686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01655CD7" w14:textId="77777777" w:rsidR="00BC7EC9" w:rsidRPr="0092763F" w:rsidRDefault="00BC7EC9" w:rsidP="0092763F">
          <w:pPr>
            <w:pStyle w:val="Footer"/>
          </w:pPr>
        </w:p>
      </w:tc>
      <w:tc>
        <w:tcPr>
          <w:tcW w:w="4674" w:type="dxa"/>
          <w:tcBorders>
            <w:top w:val="thinThickSmallGap" w:sz="24" w:space="0" w:color="C00000"/>
          </w:tcBorders>
          <w:shd w:val="clear" w:color="auto" w:fill="833C0B" w:themeFill="accent2" w:themeFillShade="80"/>
          <w:tcMar>
            <w:top w:w="0" w:type="dxa"/>
            <w:bottom w:w="0" w:type="dxa"/>
          </w:tcMar>
        </w:tcPr>
        <w:p w14:paraId="28A74CA5" w14:textId="77777777" w:rsidR="00BC7EC9" w:rsidRPr="0092763F" w:rsidRDefault="00BC7EC9" w:rsidP="0092763F">
          <w:pPr>
            <w:pStyle w:val="Footer"/>
          </w:pPr>
        </w:p>
      </w:tc>
    </w:tr>
    <w:tr w:rsidR="00BC7EC9" w:rsidRPr="0092763F" w14:paraId="31CD6CB0" w14:textId="77777777" w:rsidTr="00BC7EC9">
      <w:trPr>
        <w:jc w:val="center"/>
      </w:trPr>
      <w:sdt>
        <w:sdtPr>
          <w:rPr>
            <w:sz w:val="24"/>
            <w:szCs w:val="24"/>
          </w:rPr>
          <w:alias w:val="Author"/>
          <w:tag w:val=""/>
          <w:id w:val="-1756812363"/>
          <w:placeholder>
            <w:docPart w:val="F85DB49D8752466089639C22C81763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9E3F954" w14:textId="7C58BB1B" w:rsidR="00BC7EC9" w:rsidRPr="00D7292F" w:rsidRDefault="00BC7EC9" w:rsidP="0092763F">
              <w:pPr>
                <w:pStyle w:val="Footer"/>
                <w:rPr>
                  <w:sz w:val="24"/>
                  <w:szCs w:val="24"/>
                </w:rPr>
              </w:pPr>
              <w:r w:rsidRPr="00D7292F">
                <w:rPr>
                  <w:sz w:val="24"/>
                  <w:szCs w:val="24"/>
                </w:rPr>
                <w:t>UNIVERSITAS PAMULANG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9E0D80E" w14:textId="1CD3A617" w:rsidR="00BC7EC9" w:rsidRPr="00D7292F" w:rsidRDefault="004F26AA" w:rsidP="004F26AA">
          <w:pPr>
            <w:pStyle w:val="Footer"/>
            <w:ind w:left="4404" w:right="-827" w:hanging="100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i</w:t>
          </w:r>
          <w:proofErr w:type="spellEnd"/>
        </w:p>
      </w:tc>
    </w:tr>
  </w:tbl>
  <w:p w14:paraId="5857F317" w14:textId="00082869" w:rsidR="00BC7EC9" w:rsidRDefault="00BC7EC9" w:rsidP="00AB4FC9">
    <w:pPr>
      <w:pStyle w:val="Footer"/>
    </w:pPr>
  </w:p>
  <w:p w14:paraId="4115B19E" w14:textId="77777777" w:rsidR="00BC7EC9" w:rsidRDefault="00BC7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439BD" w14:textId="77777777" w:rsidR="00EA45B8" w:rsidRDefault="00EA45B8" w:rsidP="00DD6EA0">
      <w:pPr>
        <w:spacing w:after="0" w:line="240" w:lineRule="auto"/>
      </w:pPr>
      <w:r>
        <w:separator/>
      </w:r>
    </w:p>
  </w:footnote>
  <w:footnote w:type="continuationSeparator" w:id="0">
    <w:p w14:paraId="2FAB3BAE" w14:textId="77777777" w:rsidR="00EA45B8" w:rsidRDefault="00EA45B8" w:rsidP="00DD6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17321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66317E" w14:textId="77777777" w:rsidR="00BC7EC9" w:rsidRDefault="00BC7E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5536A" w14:textId="77777777" w:rsidR="00BC7EC9" w:rsidRDefault="00BC7EC9">
    <w:pPr>
      <w:pStyle w:val="Header"/>
    </w:pPr>
  </w:p>
  <w:p w14:paraId="3CDDDC87" w14:textId="77777777" w:rsidR="00BC7EC9" w:rsidRDefault="00BC7E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465F7" w14:textId="3A852CCE" w:rsidR="00BC7EC9" w:rsidRDefault="00BC7EC9" w:rsidP="00764343">
    <w:pPr>
      <w:pStyle w:val="Header"/>
    </w:pPr>
  </w:p>
  <w:p w14:paraId="4B1868A8" w14:textId="77777777" w:rsidR="00BC7EC9" w:rsidRDefault="00BC7E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CA902" w14:textId="767EBB16" w:rsidR="00BC7EC9" w:rsidRDefault="00BC7EC9" w:rsidP="00A431B9">
    <w:pPr>
      <w:pStyle w:val="Header"/>
      <w:jc w:val="right"/>
      <w:rPr>
        <w:noProof/>
      </w:rPr>
    </w:pPr>
  </w:p>
  <w:p w14:paraId="11DC5625" w14:textId="77777777" w:rsidR="00BC7EC9" w:rsidRDefault="00BC7EC9">
    <w:pPr>
      <w:pStyle w:val="Header"/>
      <w:jc w:val="right"/>
    </w:pPr>
  </w:p>
  <w:p w14:paraId="4CE1878E" w14:textId="77777777" w:rsidR="00BC7EC9" w:rsidRDefault="00BC7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2EAC"/>
    <w:multiLevelType w:val="hybridMultilevel"/>
    <w:tmpl w:val="E12038E4"/>
    <w:lvl w:ilvl="0" w:tplc="D82EFDE8">
      <w:start w:val="1"/>
      <w:numFmt w:val="lowerLetter"/>
      <w:lvlText w:val="%1."/>
      <w:lvlJc w:val="left"/>
      <w:pPr>
        <w:ind w:left="77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454361D"/>
    <w:multiLevelType w:val="hybridMultilevel"/>
    <w:tmpl w:val="EFD676C8"/>
    <w:lvl w:ilvl="0" w:tplc="75827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81D1F"/>
    <w:multiLevelType w:val="hybridMultilevel"/>
    <w:tmpl w:val="EB3C001C"/>
    <w:lvl w:ilvl="0" w:tplc="901C2D8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E5BCB"/>
    <w:multiLevelType w:val="hybridMultilevel"/>
    <w:tmpl w:val="0096E890"/>
    <w:lvl w:ilvl="0" w:tplc="276007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B76656"/>
    <w:multiLevelType w:val="multilevel"/>
    <w:tmpl w:val="66B23794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5" w15:restartNumberingAfterBreak="0">
    <w:nsid w:val="11743DF3"/>
    <w:multiLevelType w:val="hybridMultilevel"/>
    <w:tmpl w:val="594AD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E0854B6">
      <w:start w:val="1"/>
      <w:numFmt w:val="lowerLetter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90DE6"/>
    <w:multiLevelType w:val="hybridMultilevel"/>
    <w:tmpl w:val="958A575C"/>
    <w:lvl w:ilvl="0" w:tplc="FC780A28">
      <w:start w:val="1"/>
      <w:numFmt w:val="lowerLetter"/>
      <w:lvlText w:val="%1."/>
      <w:lvlJc w:val="left"/>
      <w:pPr>
        <w:ind w:left="1287" w:hanging="360"/>
      </w:pPr>
      <w:rPr>
        <w:rFonts w:ascii="Times New Roman" w:eastAsiaTheme="minorHAnsi" w:hAnsi="Times New Roman" w:cs="Times New Roman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590697C"/>
    <w:multiLevelType w:val="hybridMultilevel"/>
    <w:tmpl w:val="185615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56027"/>
    <w:multiLevelType w:val="hybridMultilevel"/>
    <w:tmpl w:val="B42473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D0D81"/>
    <w:multiLevelType w:val="hybridMultilevel"/>
    <w:tmpl w:val="DA767F06"/>
    <w:lvl w:ilvl="0" w:tplc="A726FC0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036399"/>
    <w:multiLevelType w:val="multilevel"/>
    <w:tmpl w:val="05F49D82"/>
    <w:lvl w:ilvl="0">
      <w:start w:val="1"/>
      <w:numFmt w:val="upperRoman"/>
      <w:pStyle w:val="Heading1"/>
      <w:lvlText w:val="BAB %1"/>
      <w:lvlJc w:val="left"/>
      <w:pPr>
        <w:ind w:left="4686" w:hanging="432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isLgl/>
      <w:lvlText w:val="%1.%2"/>
      <w:lvlJc w:val="left"/>
      <w:pPr>
        <w:ind w:left="4830" w:hanging="576"/>
      </w:pPr>
      <w:rPr>
        <w:rFonts w:hint="default"/>
        <w:i w:val="0"/>
        <w:iCs w:val="0"/>
      </w:rPr>
    </w:lvl>
    <w:lvl w:ilvl="2">
      <w:start w:val="1"/>
      <w:numFmt w:val="decimal"/>
      <w:pStyle w:val="Heading3"/>
      <w:isLgl/>
      <w:lvlText w:val="%1.%2.%3"/>
      <w:lvlJc w:val="left"/>
      <w:pPr>
        <w:ind w:left="1086" w:hanging="720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5118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526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40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55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9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838" w:hanging="1584"/>
      </w:pPr>
      <w:rPr>
        <w:rFonts w:hint="default"/>
      </w:rPr>
    </w:lvl>
  </w:abstractNum>
  <w:abstractNum w:abstractNumId="11" w15:restartNumberingAfterBreak="0">
    <w:nsid w:val="1E1D72A3"/>
    <w:multiLevelType w:val="multilevel"/>
    <w:tmpl w:val="2CAAC06A"/>
    <w:lvl w:ilvl="0">
      <w:start w:val="6"/>
      <w:numFmt w:val="decimal"/>
      <w:lvlText w:val="3. %1."/>
      <w:lvlJc w:val="left"/>
      <w:pPr>
        <w:tabs>
          <w:tab w:val="num" w:pos="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3. %1. %2."/>
      <w:lvlJc w:val="left"/>
      <w:pPr>
        <w:tabs>
          <w:tab w:val="num" w:pos="-720"/>
        </w:tabs>
        <w:ind w:left="36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2" w15:restartNumberingAfterBreak="0">
    <w:nsid w:val="28736C3B"/>
    <w:multiLevelType w:val="multilevel"/>
    <w:tmpl w:val="C3565D48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13" w15:restartNumberingAfterBreak="0">
    <w:nsid w:val="2A0E1B5F"/>
    <w:multiLevelType w:val="hybridMultilevel"/>
    <w:tmpl w:val="0F2EADC8"/>
    <w:lvl w:ilvl="0" w:tplc="815624C2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870D33"/>
    <w:multiLevelType w:val="hybridMultilevel"/>
    <w:tmpl w:val="13AE3FF4"/>
    <w:lvl w:ilvl="0" w:tplc="E068AD90">
      <w:start w:val="1"/>
      <w:numFmt w:val="decimal"/>
      <w:lvlText w:val="%1."/>
      <w:lvlJc w:val="left"/>
      <w:pPr>
        <w:ind w:left="117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05B8A208">
      <w:numFmt w:val="bullet"/>
      <w:lvlText w:val="•"/>
      <w:lvlJc w:val="left"/>
      <w:pPr>
        <w:ind w:left="2011" w:hanging="284"/>
      </w:pPr>
      <w:rPr>
        <w:rFonts w:hint="default"/>
        <w:lang w:val="id" w:eastAsia="en-US" w:bidi="ar-SA"/>
      </w:rPr>
    </w:lvl>
    <w:lvl w:ilvl="2" w:tplc="A182648E">
      <w:numFmt w:val="bullet"/>
      <w:lvlText w:val="•"/>
      <w:lvlJc w:val="left"/>
      <w:pPr>
        <w:ind w:left="2842" w:hanging="284"/>
      </w:pPr>
      <w:rPr>
        <w:rFonts w:hint="default"/>
        <w:lang w:val="id" w:eastAsia="en-US" w:bidi="ar-SA"/>
      </w:rPr>
    </w:lvl>
    <w:lvl w:ilvl="3" w:tplc="FF36605A">
      <w:numFmt w:val="bullet"/>
      <w:lvlText w:val="•"/>
      <w:lvlJc w:val="left"/>
      <w:pPr>
        <w:ind w:left="3673" w:hanging="284"/>
      </w:pPr>
      <w:rPr>
        <w:rFonts w:hint="default"/>
        <w:lang w:val="id" w:eastAsia="en-US" w:bidi="ar-SA"/>
      </w:rPr>
    </w:lvl>
    <w:lvl w:ilvl="4" w:tplc="FA80990A">
      <w:numFmt w:val="bullet"/>
      <w:lvlText w:val="•"/>
      <w:lvlJc w:val="left"/>
      <w:pPr>
        <w:ind w:left="4504" w:hanging="284"/>
      </w:pPr>
      <w:rPr>
        <w:rFonts w:hint="default"/>
        <w:lang w:val="id" w:eastAsia="en-US" w:bidi="ar-SA"/>
      </w:rPr>
    </w:lvl>
    <w:lvl w:ilvl="5" w:tplc="87146D94">
      <w:numFmt w:val="bullet"/>
      <w:lvlText w:val="•"/>
      <w:lvlJc w:val="left"/>
      <w:pPr>
        <w:ind w:left="5335" w:hanging="284"/>
      </w:pPr>
      <w:rPr>
        <w:rFonts w:hint="default"/>
        <w:lang w:val="id" w:eastAsia="en-US" w:bidi="ar-SA"/>
      </w:rPr>
    </w:lvl>
    <w:lvl w:ilvl="6" w:tplc="4A30A2CC">
      <w:numFmt w:val="bullet"/>
      <w:lvlText w:val="•"/>
      <w:lvlJc w:val="left"/>
      <w:pPr>
        <w:ind w:left="6166" w:hanging="284"/>
      </w:pPr>
      <w:rPr>
        <w:rFonts w:hint="default"/>
        <w:lang w:val="id" w:eastAsia="en-US" w:bidi="ar-SA"/>
      </w:rPr>
    </w:lvl>
    <w:lvl w:ilvl="7" w:tplc="FCACF84E">
      <w:numFmt w:val="bullet"/>
      <w:lvlText w:val="•"/>
      <w:lvlJc w:val="left"/>
      <w:pPr>
        <w:ind w:left="6997" w:hanging="284"/>
      </w:pPr>
      <w:rPr>
        <w:rFonts w:hint="default"/>
        <w:lang w:val="id" w:eastAsia="en-US" w:bidi="ar-SA"/>
      </w:rPr>
    </w:lvl>
    <w:lvl w:ilvl="8" w:tplc="6228091A">
      <w:numFmt w:val="bullet"/>
      <w:lvlText w:val="•"/>
      <w:lvlJc w:val="left"/>
      <w:pPr>
        <w:ind w:left="7828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352C136F"/>
    <w:multiLevelType w:val="hybridMultilevel"/>
    <w:tmpl w:val="CB16B4A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93C74"/>
    <w:multiLevelType w:val="multilevel"/>
    <w:tmpl w:val="C4C09982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4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95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7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39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11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83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559" w:hanging="180"/>
      </w:pPr>
    </w:lvl>
  </w:abstractNum>
  <w:abstractNum w:abstractNumId="17" w15:restartNumberingAfterBreak="0">
    <w:nsid w:val="3F8C1E6A"/>
    <w:multiLevelType w:val="hybridMultilevel"/>
    <w:tmpl w:val="37483BFA"/>
    <w:lvl w:ilvl="0" w:tplc="E64A48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042DE9"/>
    <w:multiLevelType w:val="multilevel"/>
    <w:tmpl w:val="930C9EF6"/>
    <w:lvl w:ilvl="0">
      <w:start w:val="3"/>
      <w:numFmt w:val="decimal"/>
      <w:lvlText w:val="%1"/>
      <w:lvlJc w:val="left"/>
      <w:pPr>
        <w:ind w:left="2410" w:hanging="671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410" w:hanging="671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34" w:hanging="67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541" w:hanging="67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248" w:hanging="67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55" w:hanging="67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62" w:hanging="67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69" w:hanging="67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76" w:hanging="671"/>
      </w:pPr>
      <w:rPr>
        <w:rFonts w:hint="default"/>
        <w:lang w:val="id" w:eastAsia="en-US" w:bidi="ar-SA"/>
      </w:rPr>
    </w:lvl>
  </w:abstractNum>
  <w:abstractNum w:abstractNumId="19" w15:restartNumberingAfterBreak="0">
    <w:nsid w:val="408A34B2"/>
    <w:multiLevelType w:val="multilevel"/>
    <w:tmpl w:val="7F902E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00" w:hanging="540"/>
      </w:pPr>
    </w:lvl>
    <w:lvl w:ilvl="2">
      <w:start w:val="2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  <w:b/>
        <w:bCs/>
        <w:i w:val="0"/>
        <w:iCs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0" w15:restartNumberingAfterBreak="0">
    <w:nsid w:val="411D3214"/>
    <w:multiLevelType w:val="hybridMultilevel"/>
    <w:tmpl w:val="0F50BD4E"/>
    <w:lvl w:ilvl="0" w:tplc="08029F5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5E17EDA"/>
    <w:multiLevelType w:val="multilevel"/>
    <w:tmpl w:val="A930FF56"/>
    <w:lvl w:ilvl="0">
      <w:start w:val="1"/>
      <w:numFmt w:val="lowerLetter"/>
      <w:lvlText w:val="%1."/>
      <w:lvlJc w:val="left"/>
      <w:pPr>
        <w:tabs>
          <w:tab w:val="num" w:pos="0"/>
        </w:tabs>
        <w:ind w:left="2848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3568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8" w:hanging="180"/>
      </w:pPr>
    </w:lvl>
  </w:abstractNum>
  <w:abstractNum w:abstractNumId="22" w15:restartNumberingAfterBreak="0">
    <w:nsid w:val="495C1B99"/>
    <w:multiLevelType w:val="multilevel"/>
    <w:tmpl w:val="C3C842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A8F040C"/>
    <w:multiLevelType w:val="hybridMultilevel"/>
    <w:tmpl w:val="363AB0DC"/>
    <w:lvl w:ilvl="0" w:tplc="D3CAAD6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A13FD8"/>
    <w:multiLevelType w:val="multilevel"/>
    <w:tmpl w:val="B44A16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B1D6522"/>
    <w:multiLevelType w:val="hybridMultilevel"/>
    <w:tmpl w:val="227AF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70E68"/>
    <w:multiLevelType w:val="multilevel"/>
    <w:tmpl w:val="B68CB544"/>
    <w:lvl w:ilvl="0">
      <w:start w:val="1"/>
      <w:numFmt w:val="lowerLetter"/>
      <w:lvlText w:val="%1."/>
      <w:lvlJc w:val="left"/>
      <w:pPr>
        <w:tabs>
          <w:tab w:val="num" w:pos="0"/>
        </w:tabs>
        <w:ind w:left="3905" w:hanging="360"/>
      </w:pPr>
      <w:rPr>
        <w:b/>
        <w:bCs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3568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2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0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7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4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1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8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608" w:hanging="180"/>
      </w:pPr>
    </w:lvl>
  </w:abstractNum>
  <w:abstractNum w:abstractNumId="27" w15:restartNumberingAfterBreak="0">
    <w:nsid w:val="4F1F0DAE"/>
    <w:multiLevelType w:val="hybridMultilevel"/>
    <w:tmpl w:val="75000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5023C4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B2739"/>
    <w:multiLevelType w:val="multilevel"/>
    <w:tmpl w:val="D5B6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783017"/>
    <w:multiLevelType w:val="hybridMultilevel"/>
    <w:tmpl w:val="5566B3B4"/>
    <w:lvl w:ilvl="0" w:tplc="77C2C4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B70987"/>
    <w:multiLevelType w:val="hybridMultilevel"/>
    <w:tmpl w:val="13283766"/>
    <w:lvl w:ilvl="0" w:tplc="A8A0B032">
      <w:start w:val="1"/>
      <w:numFmt w:val="decimal"/>
      <w:lvlText w:val="%1."/>
      <w:lvlJc w:val="left"/>
      <w:pPr>
        <w:ind w:left="1171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9A5AF75A">
      <w:start w:val="1"/>
      <w:numFmt w:val="lowerLetter"/>
      <w:lvlText w:val="%2."/>
      <w:lvlJc w:val="left"/>
      <w:pPr>
        <w:ind w:left="1488" w:hanging="317"/>
      </w:pPr>
      <w:rPr>
        <w:rFonts w:ascii="Times New Roman" w:eastAsia="Times New Roman" w:hAnsi="Times New Roman" w:cs="Times New Roman" w:hint="default"/>
        <w:w w:val="96"/>
        <w:sz w:val="24"/>
        <w:szCs w:val="24"/>
        <w:lang w:val="id" w:eastAsia="en-US" w:bidi="ar-SA"/>
      </w:rPr>
    </w:lvl>
    <w:lvl w:ilvl="2" w:tplc="E9D67E80">
      <w:numFmt w:val="bullet"/>
      <w:lvlText w:val="•"/>
      <w:lvlJc w:val="left"/>
      <w:pPr>
        <w:ind w:left="2370" w:hanging="317"/>
      </w:pPr>
      <w:rPr>
        <w:rFonts w:hint="default"/>
        <w:lang w:val="id" w:eastAsia="en-US" w:bidi="ar-SA"/>
      </w:rPr>
    </w:lvl>
    <w:lvl w:ilvl="3" w:tplc="55F4F8BE">
      <w:numFmt w:val="bullet"/>
      <w:lvlText w:val="•"/>
      <w:lvlJc w:val="left"/>
      <w:pPr>
        <w:ind w:left="3260" w:hanging="317"/>
      </w:pPr>
      <w:rPr>
        <w:rFonts w:hint="default"/>
        <w:lang w:val="id" w:eastAsia="en-US" w:bidi="ar-SA"/>
      </w:rPr>
    </w:lvl>
    <w:lvl w:ilvl="4" w:tplc="2674B0F4">
      <w:numFmt w:val="bullet"/>
      <w:lvlText w:val="•"/>
      <w:lvlJc w:val="left"/>
      <w:pPr>
        <w:ind w:left="4150" w:hanging="317"/>
      </w:pPr>
      <w:rPr>
        <w:rFonts w:hint="default"/>
        <w:lang w:val="id" w:eastAsia="en-US" w:bidi="ar-SA"/>
      </w:rPr>
    </w:lvl>
    <w:lvl w:ilvl="5" w:tplc="0A2ED342">
      <w:numFmt w:val="bullet"/>
      <w:lvlText w:val="•"/>
      <w:lvlJc w:val="left"/>
      <w:pPr>
        <w:ind w:left="5040" w:hanging="317"/>
      </w:pPr>
      <w:rPr>
        <w:rFonts w:hint="default"/>
        <w:lang w:val="id" w:eastAsia="en-US" w:bidi="ar-SA"/>
      </w:rPr>
    </w:lvl>
    <w:lvl w:ilvl="6" w:tplc="28DE289C">
      <w:numFmt w:val="bullet"/>
      <w:lvlText w:val="•"/>
      <w:lvlJc w:val="left"/>
      <w:pPr>
        <w:ind w:left="5930" w:hanging="317"/>
      </w:pPr>
      <w:rPr>
        <w:rFonts w:hint="default"/>
        <w:lang w:val="id" w:eastAsia="en-US" w:bidi="ar-SA"/>
      </w:rPr>
    </w:lvl>
    <w:lvl w:ilvl="7" w:tplc="48127156">
      <w:numFmt w:val="bullet"/>
      <w:lvlText w:val="•"/>
      <w:lvlJc w:val="left"/>
      <w:pPr>
        <w:ind w:left="6820" w:hanging="317"/>
      </w:pPr>
      <w:rPr>
        <w:rFonts w:hint="default"/>
        <w:lang w:val="id" w:eastAsia="en-US" w:bidi="ar-SA"/>
      </w:rPr>
    </w:lvl>
    <w:lvl w:ilvl="8" w:tplc="828009AC">
      <w:numFmt w:val="bullet"/>
      <w:lvlText w:val="•"/>
      <w:lvlJc w:val="left"/>
      <w:pPr>
        <w:ind w:left="7710" w:hanging="317"/>
      </w:pPr>
      <w:rPr>
        <w:rFonts w:hint="default"/>
        <w:lang w:val="id" w:eastAsia="en-US" w:bidi="ar-SA"/>
      </w:rPr>
    </w:lvl>
  </w:abstractNum>
  <w:abstractNum w:abstractNumId="31" w15:restartNumberingAfterBreak="0">
    <w:nsid w:val="5FC96483"/>
    <w:multiLevelType w:val="hybridMultilevel"/>
    <w:tmpl w:val="88E2CC30"/>
    <w:lvl w:ilvl="0" w:tplc="E7DA2B84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2C72806"/>
    <w:multiLevelType w:val="hybridMultilevel"/>
    <w:tmpl w:val="C986BE36"/>
    <w:lvl w:ilvl="0" w:tplc="12C21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57760E7"/>
    <w:multiLevelType w:val="hybridMultilevel"/>
    <w:tmpl w:val="5F5CB7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91DCB"/>
    <w:multiLevelType w:val="hybridMultilevel"/>
    <w:tmpl w:val="4F525876"/>
    <w:lvl w:ilvl="0" w:tplc="0AEC7A50">
      <w:start w:val="1"/>
      <w:numFmt w:val="lowerLetter"/>
      <w:lvlText w:val="%1."/>
      <w:lvlJc w:val="left"/>
      <w:pPr>
        <w:ind w:left="324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69E96F70"/>
    <w:multiLevelType w:val="hybridMultilevel"/>
    <w:tmpl w:val="E868628E"/>
    <w:lvl w:ilvl="0" w:tplc="77E2BF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C5E2C6B"/>
    <w:multiLevelType w:val="hybridMultilevel"/>
    <w:tmpl w:val="991EA6BA"/>
    <w:lvl w:ilvl="0" w:tplc="A5BC88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DAF26A1"/>
    <w:multiLevelType w:val="hybridMultilevel"/>
    <w:tmpl w:val="B42473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85536"/>
    <w:multiLevelType w:val="hybridMultilevel"/>
    <w:tmpl w:val="4972208E"/>
    <w:lvl w:ilvl="0" w:tplc="0312340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240D1B"/>
    <w:multiLevelType w:val="hybridMultilevel"/>
    <w:tmpl w:val="AE58DE3E"/>
    <w:lvl w:ilvl="0" w:tplc="B5480258">
      <w:start w:val="1"/>
      <w:numFmt w:val="decimal"/>
      <w:pStyle w:val="Title"/>
      <w:suff w:val="space"/>
      <w:lvlText w:val="Gambar 2.%1"/>
      <w:lvlJc w:val="left"/>
      <w:pPr>
        <w:ind w:left="567" w:hanging="567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6D6EA46A">
      <w:start w:val="1"/>
      <w:numFmt w:val="lowerLetter"/>
      <w:lvlText w:val="%3."/>
      <w:lvlJc w:val="left"/>
      <w:pPr>
        <w:ind w:left="2610" w:hanging="36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8163065"/>
    <w:multiLevelType w:val="hybridMultilevel"/>
    <w:tmpl w:val="93024A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11D50"/>
    <w:multiLevelType w:val="hybridMultilevel"/>
    <w:tmpl w:val="B19C51BE"/>
    <w:lvl w:ilvl="0" w:tplc="CEDA083E">
      <w:start w:val="1"/>
      <w:numFmt w:val="lowerLetter"/>
      <w:lvlText w:val="%1."/>
      <w:lvlJc w:val="left"/>
      <w:pPr>
        <w:ind w:left="720" w:hanging="360"/>
      </w:pPr>
      <w:rPr>
        <w:rFonts w:hint="default"/>
        <w:w w:val="115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455F4C"/>
    <w:multiLevelType w:val="hybridMultilevel"/>
    <w:tmpl w:val="DE46B916"/>
    <w:lvl w:ilvl="0" w:tplc="1758E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3393500">
    <w:abstractNumId w:val="10"/>
  </w:num>
  <w:num w:numId="2" w16cid:durableId="1827941420">
    <w:abstractNumId w:val="22"/>
  </w:num>
  <w:num w:numId="3" w16cid:durableId="372539348">
    <w:abstractNumId w:val="25"/>
  </w:num>
  <w:num w:numId="4" w16cid:durableId="750154167">
    <w:abstractNumId w:val="0"/>
  </w:num>
  <w:num w:numId="5" w16cid:durableId="1309477147">
    <w:abstractNumId w:val="29"/>
  </w:num>
  <w:num w:numId="6" w16cid:durableId="1478886326">
    <w:abstractNumId w:val="42"/>
  </w:num>
  <w:num w:numId="7" w16cid:durableId="1357732798">
    <w:abstractNumId w:val="2"/>
  </w:num>
  <w:num w:numId="8" w16cid:durableId="355082852">
    <w:abstractNumId w:val="9"/>
  </w:num>
  <w:num w:numId="9" w16cid:durableId="1081875571">
    <w:abstractNumId w:val="6"/>
  </w:num>
  <w:num w:numId="10" w16cid:durableId="1430471036">
    <w:abstractNumId w:val="34"/>
  </w:num>
  <w:num w:numId="11" w16cid:durableId="1811750207">
    <w:abstractNumId w:val="17"/>
  </w:num>
  <w:num w:numId="12" w16cid:durableId="721295173">
    <w:abstractNumId w:val="3"/>
  </w:num>
  <w:num w:numId="13" w16cid:durableId="1285965475">
    <w:abstractNumId w:val="35"/>
  </w:num>
  <w:num w:numId="14" w16cid:durableId="121509089">
    <w:abstractNumId w:val="1"/>
  </w:num>
  <w:num w:numId="15" w16cid:durableId="530344900">
    <w:abstractNumId w:val="36"/>
  </w:num>
  <w:num w:numId="16" w16cid:durableId="1037853616">
    <w:abstractNumId w:val="32"/>
  </w:num>
  <w:num w:numId="17" w16cid:durableId="1578398956">
    <w:abstractNumId w:val="20"/>
  </w:num>
  <w:num w:numId="18" w16cid:durableId="915285050">
    <w:abstractNumId w:val="31"/>
  </w:num>
  <w:num w:numId="19" w16cid:durableId="1486973729">
    <w:abstractNumId w:val="13"/>
  </w:num>
  <w:num w:numId="20" w16cid:durableId="875194426">
    <w:abstractNumId w:val="23"/>
  </w:num>
  <w:num w:numId="21" w16cid:durableId="983697025">
    <w:abstractNumId w:val="7"/>
  </w:num>
  <w:num w:numId="22" w16cid:durableId="1711033543">
    <w:abstractNumId w:val="15"/>
  </w:num>
  <w:num w:numId="23" w16cid:durableId="1857577119">
    <w:abstractNumId w:val="11"/>
  </w:num>
  <w:num w:numId="24" w16cid:durableId="1284458625">
    <w:abstractNumId w:val="19"/>
  </w:num>
  <w:num w:numId="25" w16cid:durableId="1385179188">
    <w:abstractNumId w:val="26"/>
  </w:num>
  <w:num w:numId="26" w16cid:durableId="2133939911">
    <w:abstractNumId w:val="21"/>
  </w:num>
  <w:num w:numId="27" w16cid:durableId="1266615987">
    <w:abstractNumId w:val="12"/>
  </w:num>
  <w:num w:numId="28" w16cid:durableId="1811559086">
    <w:abstractNumId w:val="4"/>
  </w:num>
  <w:num w:numId="29" w16cid:durableId="287708454">
    <w:abstractNumId w:val="16"/>
  </w:num>
  <w:num w:numId="30" w16cid:durableId="1319000578">
    <w:abstractNumId w:val="27"/>
  </w:num>
  <w:num w:numId="31" w16cid:durableId="229468505">
    <w:abstractNumId w:val="39"/>
  </w:num>
  <w:num w:numId="32" w16cid:durableId="342903897">
    <w:abstractNumId w:val="38"/>
  </w:num>
  <w:num w:numId="33" w16cid:durableId="965431969">
    <w:abstractNumId w:val="40"/>
  </w:num>
  <w:num w:numId="34" w16cid:durableId="2133278454">
    <w:abstractNumId w:val="39"/>
    <w:lvlOverride w:ilvl="0">
      <w:startOverride w:val="1"/>
    </w:lvlOverride>
  </w:num>
  <w:num w:numId="35" w16cid:durableId="633214383">
    <w:abstractNumId w:val="39"/>
    <w:lvlOverride w:ilvl="0">
      <w:startOverride w:val="1"/>
    </w:lvlOverride>
  </w:num>
  <w:num w:numId="36" w16cid:durableId="1148741573">
    <w:abstractNumId w:val="33"/>
  </w:num>
  <w:num w:numId="37" w16cid:durableId="13510298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3126651">
    <w:abstractNumId w:val="28"/>
  </w:num>
  <w:num w:numId="39" w16cid:durableId="243611391">
    <w:abstractNumId w:val="18"/>
  </w:num>
  <w:num w:numId="40" w16cid:durableId="607353170">
    <w:abstractNumId w:val="30"/>
  </w:num>
  <w:num w:numId="41" w16cid:durableId="1530684949">
    <w:abstractNumId w:val="14"/>
  </w:num>
  <w:num w:numId="42" w16cid:durableId="909122707">
    <w:abstractNumId w:val="5"/>
  </w:num>
  <w:num w:numId="43" w16cid:durableId="920915641">
    <w:abstractNumId w:val="41"/>
  </w:num>
  <w:num w:numId="44" w16cid:durableId="217789868">
    <w:abstractNumId w:val="37"/>
  </w:num>
  <w:num w:numId="45" w16cid:durableId="997657138">
    <w:abstractNumId w:val="24"/>
  </w:num>
  <w:num w:numId="46" w16cid:durableId="482159145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hideSpelling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40"/>
    <w:rsid w:val="000008AC"/>
    <w:rsid w:val="00000BC6"/>
    <w:rsid w:val="00001F67"/>
    <w:rsid w:val="0000276E"/>
    <w:rsid w:val="00003ABB"/>
    <w:rsid w:val="00003EE0"/>
    <w:rsid w:val="00004284"/>
    <w:rsid w:val="000046EE"/>
    <w:rsid w:val="000052EC"/>
    <w:rsid w:val="000056DA"/>
    <w:rsid w:val="0000676D"/>
    <w:rsid w:val="00007227"/>
    <w:rsid w:val="00010DAD"/>
    <w:rsid w:val="00011597"/>
    <w:rsid w:val="0001300B"/>
    <w:rsid w:val="0001304B"/>
    <w:rsid w:val="00013956"/>
    <w:rsid w:val="00014308"/>
    <w:rsid w:val="00015A0D"/>
    <w:rsid w:val="00015E1A"/>
    <w:rsid w:val="00015F35"/>
    <w:rsid w:val="00017C70"/>
    <w:rsid w:val="00017CAB"/>
    <w:rsid w:val="00021A02"/>
    <w:rsid w:val="00021E87"/>
    <w:rsid w:val="0002203C"/>
    <w:rsid w:val="00023ECB"/>
    <w:rsid w:val="000241EC"/>
    <w:rsid w:val="00024D17"/>
    <w:rsid w:val="0002738D"/>
    <w:rsid w:val="0003051E"/>
    <w:rsid w:val="000315F7"/>
    <w:rsid w:val="000317F1"/>
    <w:rsid w:val="00033F6E"/>
    <w:rsid w:val="00035F60"/>
    <w:rsid w:val="000369AA"/>
    <w:rsid w:val="0003730A"/>
    <w:rsid w:val="000374CA"/>
    <w:rsid w:val="00037F7C"/>
    <w:rsid w:val="000406E5"/>
    <w:rsid w:val="0004234E"/>
    <w:rsid w:val="00045216"/>
    <w:rsid w:val="00046AA7"/>
    <w:rsid w:val="00046EF2"/>
    <w:rsid w:val="00047131"/>
    <w:rsid w:val="0005174C"/>
    <w:rsid w:val="00054931"/>
    <w:rsid w:val="000550C9"/>
    <w:rsid w:val="00056D63"/>
    <w:rsid w:val="00057A79"/>
    <w:rsid w:val="00060158"/>
    <w:rsid w:val="00060DD5"/>
    <w:rsid w:val="000611DD"/>
    <w:rsid w:val="000618EA"/>
    <w:rsid w:val="0006194B"/>
    <w:rsid w:val="00063D08"/>
    <w:rsid w:val="00064BA3"/>
    <w:rsid w:val="00065BC3"/>
    <w:rsid w:val="00065C6B"/>
    <w:rsid w:val="00067B97"/>
    <w:rsid w:val="000712F0"/>
    <w:rsid w:val="000718AC"/>
    <w:rsid w:val="00071922"/>
    <w:rsid w:val="00072892"/>
    <w:rsid w:val="000734E1"/>
    <w:rsid w:val="00073CEE"/>
    <w:rsid w:val="00073E8B"/>
    <w:rsid w:val="00073EAD"/>
    <w:rsid w:val="0007433B"/>
    <w:rsid w:val="00075BA6"/>
    <w:rsid w:val="00076E81"/>
    <w:rsid w:val="00077D52"/>
    <w:rsid w:val="000821AB"/>
    <w:rsid w:val="0008431D"/>
    <w:rsid w:val="00084675"/>
    <w:rsid w:val="00085147"/>
    <w:rsid w:val="00085733"/>
    <w:rsid w:val="00086A6F"/>
    <w:rsid w:val="000872ED"/>
    <w:rsid w:val="000879BE"/>
    <w:rsid w:val="0009059A"/>
    <w:rsid w:val="000913AE"/>
    <w:rsid w:val="00091CE4"/>
    <w:rsid w:val="00091EA7"/>
    <w:rsid w:val="0009291D"/>
    <w:rsid w:val="00093707"/>
    <w:rsid w:val="0009668B"/>
    <w:rsid w:val="00096865"/>
    <w:rsid w:val="000A0073"/>
    <w:rsid w:val="000A3973"/>
    <w:rsid w:val="000A4BCE"/>
    <w:rsid w:val="000A5258"/>
    <w:rsid w:val="000A5458"/>
    <w:rsid w:val="000A67BC"/>
    <w:rsid w:val="000B044E"/>
    <w:rsid w:val="000B04A3"/>
    <w:rsid w:val="000B0A44"/>
    <w:rsid w:val="000B0EC7"/>
    <w:rsid w:val="000B2117"/>
    <w:rsid w:val="000B2274"/>
    <w:rsid w:val="000B32DF"/>
    <w:rsid w:val="000B3614"/>
    <w:rsid w:val="000B3867"/>
    <w:rsid w:val="000B433F"/>
    <w:rsid w:val="000B4349"/>
    <w:rsid w:val="000B4CD4"/>
    <w:rsid w:val="000B550D"/>
    <w:rsid w:val="000B5513"/>
    <w:rsid w:val="000B6865"/>
    <w:rsid w:val="000C05B0"/>
    <w:rsid w:val="000C1EF4"/>
    <w:rsid w:val="000C2E28"/>
    <w:rsid w:val="000C2F22"/>
    <w:rsid w:val="000C32EE"/>
    <w:rsid w:val="000C33DB"/>
    <w:rsid w:val="000C3805"/>
    <w:rsid w:val="000C4823"/>
    <w:rsid w:val="000C5468"/>
    <w:rsid w:val="000C601E"/>
    <w:rsid w:val="000C6E9E"/>
    <w:rsid w:val="000C73D4"/>
    <w:rsid w:val="000C7409"/>
    <w:rsid w:val="000D2EF3"/>
    <w:rsid w:val="000D3D90"/>
    <w:rsid w:val="000D3DAF"/>
    <w:rsid w:val="000D4165"/>
    <w:rsid w:val="000D4A06"/>
    <w:rsid w:val="000D5A2A"/>
    <w:rsid w:val="000D616C"/>
    <w:rsid w:val="000D7BD0"/>
    <w:rsid w:val="000E025F"/>
    <w:rsid w:val="000E057C"/>
    <w:rsid w:val="000E2426"/>
    <w:rsid w:val="000E2C60"/>
    <w:rsid w:val="000E2C67"/>
    <w:rsid w:val="000E3900"/>
    <w:rsid w:val="000E3F26"/>
    <w:rsid w:val="000E3FDE"/>
    <w:rsid w:val="000E43F2"/>
    <w:rsid w:val="000E508D"/>
    <w:rsid w:val="000E5D31"/>
    <w:rsid w:val="000E6ADE"/>
    <w:rsid w:val="000E6D24"/>
    <w:rsid w:val="000E6EB2"/>
    <w:rsid w:val="000E700E"/>
    <w:rsid w:val="000E7EB2"/>
    <w:rsid w:val="000F0948"/>
    <w:rsid w:val="000F3145"/>
    <w:rsid w:val="000F7054"/>
    <w:rsid w:val="001007D1"/>
    <w:rsid w:val="00101BCD"/>
    <w:rsid w:val="001022B6"/>
    <w:rsid w:val="001025EC"/>
    <w:rsid w:val="00102708"/>
    <w:rsid w:val="00103F62"/>
    <w:rsid w:val="0010415C"/>
    <w:rsid w:val="00105C5D"/>
    <w:rsid w:val="001060DC"/>
    <w:rsid w:val="00107B2B"/>
    <w:rsid w:val="0011021D"/>
    <w:rsid w:val="00112D01"/>
    <w:rsid w:val="0011352B"/>
    <w:rsid w:val="001163FC"/>
    <w:rsid w:val="0011655B"/>
    <w:rsid w:val="00117193"/>
    <w:rsid w:val="001172D9"/>
    <w:rsid w:val="001177C1"/>
    <w:rsid w:val="00120BA6"/>
    <w:rsid w:val="00120FC8"/>
    <w:rsid w:val="0012153D"/>
    <w:rsid w:val="0012199F"/>
    <w:rsid w:val="00121D5F"/>
    <w:rsid w:val="001221C2"/>
    <w:rsid w:val="00123437"/>
    <w:rsid w:val="00123E66"/>
    <w:rsid w:val="00124417"/>
    <w:rsid w:val="00124E87"/>
    <w:rsid w:val="00126351"/>
    <w:rsid w:val="00127C8A"/>
    <w:rsid w:val="00131E51"/>
    <w:rsid w:val="00131F9E"/>
    <w:rsid w:val="00132060"/>
    <w:rsid w:val="00132791"/>
    <w:rsid w:val="0013293C"/>
    <w:rsid w:val="00132C60"/>
    <w:rsid w:val="001331F6"/>
    <w:rsid w:val="00133319"/>
    <w:rsid w:val="00133401"/>
    <w:rsid w:val="00133C1C"/>
    <w:rsid w:val="001346E5"/>
    <w:rsid w:val="00135952"/>
    <w:rsid w:val="001369C7"/>
    <w:rsid w:val="001373A6"/>
    <w:rsid w:val="00137E22"/>
    <w:rsid w:val="001406FD"/>
    <w:rsid w:val="00140950"/>
    <w:rsid w:val="0014248B"/>
    <w:rsid w:val="001430CB"/>
    <w:rsid w:val="0014314C"/>
    <w:rsid w:val="00143EDB"/>
    <w:rsid w:val="001440FD"/>
    <w:rsid w:val="001453EA"/>
    <w:rsid w:val="00146FB7"/>
    <w:rsid w:val="00147138"/>
    <w:rsid w:val="001478AA"/>
    <w:rsid w:val="00147C09"/>
    <w:rsid w:val="0015006D"/>
    <w:rsid w:val="0015025A"/>
    <w:rsid w:val="00156EBD"/>
    <w:rsid w:val="00157013"/>
    <w:rsid w:val="001604BE"/>
    <w:rsid w:val="001617B4"/>
    <w:rsid w:val="00161B9D"/>
    <w:rsid w:val="001627E3"/>
    <w:rsid w:val="00162C35"/>
    <w:rsid w:val="00162CEE"/>
    <w:rsid w:val="00163142"/>
    <w:rsid w:val="00165B3B"/>
    <w:rsid w:val="00166566"/>
    <w:rsid w:val="00166D71"/>
    <w:rsid w:val="00170E08"/>
    <w:rsid w:val="00171FAA"/>
    <w:rsid w:val="00173D4A"/>
    <w:rsid w:val="00174688"/>
    <w:rsid w:val="0017484B"/>
    <w:rsid w:val="00176230"/>
    <w:rsid w:val="001765F5"/>
    <w:rsid w:val="001768E1"/>
    <w:rsid w:val="00176D69"/>
    <w:rsid w:val="00176D6C"/>
    <w:rsid w:val="00180280"/>
    <w:rsid w:val="00180371"/>
    <w:rsid w:val="00180E36"/>
    <w:rsid w:val="00183039"/>
    <w:rsid w:val="001833E3"/>
    <w:rsid w:val="001843D8"/>
    <w:rsid w:val="00190BD4"/>
    <w:rsid w:val="00191DDB"/>
    <w:rsid w:val="00196BE1"/>
    <w:rsid w:val="00197221"/>
    <w:rsid w:val="001976F1"/>
    <w:rsid w:val="00197AAD"/>
    <w:rsid w:val="00197FF2"/>
    <w:rsid w:val="001A174D"/>
    <w:rsid w:val="001A2680"/>
    <w:rsid w:val="001A28F6"/>
    <w:rsid w:val="001A356B"/>
    <w:rsid w:val="001A5C93"/>
    <w:rsid w:val="001A74CB"/>
    <w:rsid w:val="001B0B70"/>
    <w:rsid w:val="001B214F"/>
    <w:rsid w:val="001B3CE1"/>
    <w:rsid w:val="001B59AA"/>
    <w:rsid w:val="001B63D8"/>
    <w:rsid w:val="001B6E9C"/>
    <w:rsid w:val="001C1470"/>
    <w:rsid w:val="001C1E0A"/>
    <w:rsid w:val="001C280C"/>
    <w:rsid w:val="001C2E1D"/>
    <w:rsid w:val="001C3006"/>
    <w:rsid w:val="001C3E79"/>
    <w:rsid w:val="001C3FED"/>
    <w:rsid w:val="001C447A"/>
    <w:rsid w:val="001C58B5"/>
    <w:rsid w:val="001C5FA9"/>
    <w:rsid w:val="001C647B"/>
    <w:rsid w:val="001C7692"/>
    <w:rsid w:val="001D0002"/>
    <w:rsid w:val="001D0691"/>
    <w:rsid w:val="001D0731"/>
    <w:rsid w:val="001D167E"/>
    <w:rsid w:val="001D199A"/>
    <w:rsid w:val="001D1E8E"/>
    <w:rsid w:val="001D3BC5"/>
    <w:rsid w:val="001D48F7"/>
    <w:rsid w:val="001D4B71"/>
    <w:rsid w:val="001D633F"/>
    <w:rsid w:val="001D6D54"/>
    <w:rsid w:val="001E0BD9"/>
    <w:rsid w:val="001E3852"/>
    <w:rsid w:val="001E3CE7"/>
    <w:rsid w:val="001E547C"/>
    <w:rsid w:val="001E5727"/>
    <w:rsid w:val="001E6400"/>
    <w:rsid w:val="001F058C"/>
    <w:rsid w:val="001F17DC"/>
    <w:rsid w:val="001F2ACF"/>
    <w:rsid w:val="001F2DD3"/>
    <w:rsid w:val="001F37CB"/>
    <w:rsid w:val="001F37D9"/>
    <w:rsid w:val="001F380A"/>
    <w:rsid w:val="001F3C9F"/>
    <w:rsid w:val="001F47D9"/>
    <w:rsid w:val="001F7252"/>
    <w:rsid w:val="001F779F"/>
    <w:rsid w:val="001F7967"/>
    <w:rsid w:val="001F7C52"/>
    <w:rsid w:val="001F7F45"/>
    <w:rsid w:val="001F7FD9"/>
    <w:rsid w:val="00200EBB"/>
    <w:rsid w:val="002010CC"/>
    <w:rsid w:val="002040F3"/>
    <w:rsid w:val="00205B0C"/>
    <w:rsid w:val="0021041B"/>
    <w:rsid w:val="00210E30"/>
    <w:rsid w:val="00213452"/>
    <w:rsid w:val="00213F44"/>
    <w:rsid w:val="002143CA"/>
    <w:rsid w:val="002146DF"/>
    <w:rsid w:val="00215873"/>
    <w:rsid w:val="00216483"/>
    <w:rsid w:val="00216556"/>
    <w:rsid w:val="00216970"/>
    <w:rsid w:val="00216E7D"/>
    <w:rsid w:val="00220D0C"/>
    <w:rsid w:val="00221190"/>
    <w:rsid w:val="002226AB"/>
    <w:rsid w:val="0022292E"/>
    <w:rsid w:val="00224F12"/>
    <w:rsid w:val="00225955"/>
    <w:rsid w:val="00225993"/>
    <w:rsid w:val="00225A39"/>
    <w:rsid w:val="00225E25"/>
    <w:rsid w:val="002277F0"/>
    <w:rsid w:val="00230906"/>
    <w:rsid w:val="00230E8A"/>
    <w:rsid w:val="00231584"/>
    <w:rsid w:val="00231A9D"/>
    <w:rsid w:val="00232834"/>
    <w:rsid w:val="00233C5A"/>
    <w:rsid w:val="00234D2E"/>
    <w:rsid w:val="00237E0D"/>
    <w:rsid w:val="0024103E"/>
    <w:rsid w:val="00243838"/>
    <w:rsid w:val="0024390D"/>
    <w:rsid w:val="00243DA0"/>
    <w:rsid w:val="00245B5F"/>
    <w:rsid w:val="00246A16"/>
    <w:rsid w:val="0024799A"/>
    <w:rsid w:val="00250C23"/>
    <w:rsid w:val="0025248E"/>
    <w:rsid w:val="002524F2"/>
    <w:rsid w:val="00253096"/>
    <w:rsid w:val="002533B4"/>
    <w:rsid w:val="00253A16"/>
    <w:rsid w:val="00253CC7"/>
    <w:rsid w:val="00254C9E"/>
    <w:rsid w:val="002571BC"/>
    <w:rsid w:val="002601D2"/>
    <w:rsid w:val="00260D59"/>
    <w:rsid w:val="00261CE6"/>
    <w:rsid w:val="00263302"/>
    <w:rsid w:val="00263D8A"/>
    <w:rsid w:val="00264063"/>
    <w:rsid w:val="002652D8"/>
    <w:rsid w:val="002659F3"/>
    <w:rsid w:val="00271993"/>
    <w:rsid w:val="002721BD"/>
    <w:rsid w:val="002722F3"/>
    <w:rsid w:val="0027241B"/>
    <w:rsid w:val="00273970"/>
    <w:rsid w:val="00273AFF"/>
    <w:rsid w:val="0027551F"/>
    <w:rsid w:val="00276573"/>
    <w:rsid w:val="0027659A"/>
    <w:rsid w:val="0028465F"/>
    <w:rsid w:val="00284667"/>
    <w:rsid w:val="00286270"/>
    <w:rsid w:val="00286CD4"/>
    <w:rsid w:val="00287DC9"/>
    <w:rsid w:val="00290579"/>
    <w:rsid w:val="00290F50"/>
    <w:rsid w:val="002924FB"/>
    <w:rsid w:val="002943FB"/>
    <w:rsid w:val="00295880"/>
    <w:rsid w:val="00295F31"/>
    <w:rsid w:val="002974F1"/>
    <w:rsid w:val="002A0C75"/>
    <w:rsid w:val="002A1B55"/>
    <w:rsid w:val="002A268A"/>
    <w:rsid w:val="002A2FAA"/>
    <w:rsid w:val="002A333A"/>
    <w:rsid w:val="002A4175"/>
    <w:rsid w:val="002A514E"/>
    <w:rsid w:val="002A7362"/>
    <w:rsid w:val="002A7823"/>
    <w:rsid w:val="002B0DD9"/>
    <w:rsid w:val="002B25C4"/>
    <w:rsid w:val="002B2A97"/>
    <w:rsid w:val="002B3AEF"/>
    <w:rsid w:val="002B3BC3"/>
    <w:rsid w:val="002B419D"/>
    <w:rsid w:val="002B458C"/>
    <w:rsid w:val="002B49BD"/>
    <w:rsid w:val="002B5B4F"/>
    <w:rsid w:val="002B5C33"/>
    <w:rsid w:val="002C014C"/>
    <w:rsid w:val="002C0C44"/>
    <w:rsid w:val="002C0D7E"/>
    <w:rsid w:val="002C24B8"/>
    <w:rsid w:val="002C2502"/>
    <w:rsid w:val="002C3E39"/>
    <w:rsid w:val="002C426F"/>
    <w:rsid w:val="002C621D"/>
    <w:rsid w:val="002D029D"/>
    <w:rsid w:val="002D492B"/>
    <w:rsid w:val="002D6B56"/>
    <w:rsid w:val="002D7D6E"/>
    <w:rsid w:val="002D7DF6"/>
    <w:rsid w:val="002E03C4"/>
    <w:rsid w:val="002E09D0"/>
    <w:rsid w:val="002E126B"/>
    <w:rsid w:val="002E235A"/>
    <w:rsid w:val="002E24F6"/>
    <w:rsid w:val="002E2AEE"/>
    <w:rsid w:val="002E3B8B"/>
    <w:rsid w:val="002E43D0"/>
    <w:rsid w:val="002E525E"/>
    <w:rsid w:val="002E6445"/>
    <w:rsid w:val="002E6EF1"/>
    <w:rsid w:val="002E7064"/>
    <w:rsid w:val="002E7D9C"/>
    <w:rsid w:val="002F02CB"/>
    <w:rsid w:val="002F0DA2"/>
    <w:rsid w:val="002F194E"/>
    <w:rsid w:val="002F239F"/>
    <w:rsid w:val="002F32D1"/>
    <w:rsid w:val="002F3876"/>
    <w:rsid w:val="002F41B2"/>
    <w:rsid w:val="002F4388"/>
    <w:rsid w:val="002F5330"/>
    <w:rsid w:val="002F5693"/>
    <w:rsid w:val="002F635E"/>
    <w:rsid w:val="002F6618"/>
    <w:rsid w:val="002F7BD5"/>
    <w:rsid w:val="002F7BDA"/>
    <w:rsid w:val="00301950"/>
    <w:rsid w:val="00301F88"/>
    <w:rsid w:val="0030212B"/>
    <w:rsid w:val="00302507"/>
    <w:rsid w:val="0030279C"/>
    <w:rsid w:val="00302F01"/>
    <w:rsid w:val="0030398B"/>
    <w:rsid w:val="00305712"/>
    <w:rsid w:val="00306562"/>
    <w:rsid w:val="00306862"/>
    <w:rsid w:val="00306A9C"/>
    <w:rsid w:val="0030720A"/>
    <w:rsid w:val="00311244"/>
    <w:rsid w:val="00312007"/>
    <w:rsid w:val="003123AF"/>
    <w:rsid w:val="00312B5A"/>
    <w:rsid w:val="003165A0"/>
    <w:rsid w:val="00316F01"/>
    <w:rsid w:val="00320EB6"/>
    <w:rsid w:val="00321079"/>
    <w:rsid w:val="0032107B"/>
    <w:rsid w:val="00321770"/>
    <w:rsid w:val="003225B7"/>
    <w:rsid w:val="0032394D"/>
    <w:rsid w:val="00323BEA"/>
    <w:rsid w:val="00326951"/>
    <w:rsid w:val="00326BCE"/>
    <w:rsid w:val="0032706F"/>
    <w:rsid w:val="00327601"/>
    <w:rsid w:val="00330D9C"/>
    <w:rsid w:val="00331F1F"/>
    <w:rsid w:val="00333018"/>
    <w:rsid w:val="00334590"/>
    <w:rsid w:val="003375D5"/>
    <w:rsid w:val="00340011"/>
    <w:rsid w:val="0034131B"/>
    <w:rsid w:val="00342711"/>
    <w:rsid w:val="00343111"/>
    <w:rsid w:val="0034331E"/>
    <w:rsid w:val="0034359E"/>
    <w:rsid w:val="003444FE"/>
    <w:rsid w:val="00345FC5"/>
    <w:rsid w:val="00346179"/>
    <w:rsid w:val="00347C82"/>
    <w:rsid w:val="00350709"/>
    <w:rsid w:val="003522DB"/>
    <w:rsid w:val="00352646"/>
    <w:rsid w:val="003533B8"/>
    <w:rsid w:val="00353DD0"/>
    <w:rsid w:val="003549C9"/>
    <w:rsid w:val="00355869"/>
    <w:rsid w:val="00356DAA"/>
    <w:rsid w:val="00356DFF"/>
    <w:rsid w:val="0035705C"/>
    <w:rsid w:val="00357BA2"/>
    <w:rsid w:val="00361241"/>
    <w:rsid w:val="00362236"/>
    <w:rsid w:val="00363ECC"/>
    <w:rsid w:val="003651F8"/>
    <w:rsid w:val="003654C2"/>
    <w:rsid w:val="003663FD"/>
    <w:rsid w:val="00366D04"/>
    <w:rsid w:val="00366D72"/>
    <w:rsid w:val="0037007A"/>
    <w:rsid w:val="00370944"/>
    <w:rsid w:val="00371DC4"/>
    <w:rsid w:val="00372878"/>
    <w:rsid w:val="00372943"/>
    <w:rsid w:val="0037386A"/>
    <w:rsid w:val="00373A8B"/>
    <w:rsid w:val="00373B4B"/>
    <w:rsid w:val="00376B5E"/>
    <w:rsid w:val="00380B99"/>
    <w:rsid w:val="00382E0F"/>
    <w:rsid w:val="0038360F"/>
    <w:rsid w:val="003851FB"/>
    <w:rsid w:val="00385DCC"/>
    <w:rsid w:val="00385ED8"/>
    <w:rsid w:val="00386543"/>
    <w:rsid w:val="0038688A"/>
    <w:rsid w:val="00386C7B"/>
    <w:rsid w:val="003873F8"/>
    <w:rsid w:val="00390286"/>
    <w:rsid w:val="00390F31"/>
    <w:rsid w:val="00391127"/>
    <w:rsid w:val="0039187A"/>
    <w:rsid w:val="00391C9D"/>
    <w:rsid w:val="00392113"/>
    <w:rsid w:val="00392AB7"/>
    <w:rsid w:val="003973E3"/>
    <w:rsid w:val="00397EA5"/>
    <w:rsid w:val="003A14AF"/>
    <w:rsid w:val="003A22A4"/>
    <w:rsid w:val="003A2303"/>
    <w:rsid w:val="003A35BA"/>
    <w:rsid w:val="003A3938"/>
    <w:rsid w:val="003A4404"/>
    <w:rsid w:val="003A63BE"/>
    <w:rsid w:val="003A7C26"/>
    <w:rsid w:val="003B00D8"/>
    <w:rsid w:val="003B0378"/>
    <w:rsid w:val="003B27D5"/>
    <w:rsid w:val="003B399C"/>
    <w:rsid w:val="003B6955"/>
    <w:rsid w:val="003B72EA"/>
    <w:rsid w:val="003C04DF"/>
    <w:rsid w:val="003C077E"/>
    <w:rsid w:val="003C08AF"/>
    <w:rsid w:val="003C0D71"/>
    <w:rsid w:val="003C2BB1"/>
    <w:rsid w:val="003C2D21"/>
    <w:rsid w:val="003C2F6B"/>
    <w:rsid w:val="003C6064"/>
    <w:rsid w:val="003D0144"/>
    <w:rsid w:val="003D0280"/>
    <w:rsid w:val="003D03E6"/>
    <w:rsid w:val="003D1218"/>
    <w:rsid w:val="003D2C70"/>
    <w:rsid w:val="003D35FC"/>
    <w:rsid w:val="003D48DA"/>
    <w:rsid w:val="003D4C27"/>
    <w:rsid w:val="003D5138"/>
    <w:rsid w:val="003D6545"/>
    <w:rsid w:val="003D713A"/>
    <w:rsid w:val="003E012F"/>
    <w:rsid w:val="003E05A1"/>
    <w:rsid w:val="003E0EC8"/>
    <w:rsid w:val="003E1B90"/>
    <w:rsid w:val="003E3312"/>
    <w:rsid w:val="003E39CB"/>
    <w:rsid w:val="003E4C95"/>
    <w:rsid w:val="003E647D"/>
    <w:rsid w:val="003E6741"/>
    <w:rsid w:val="003E6E0F"/>
    <w:rsid w:val="003F110A"/>
    <w:rsid w:val="003F2855"/>
    <w:rsid w:val="003F3ED2"/>
    <w:rsid w:val="003F3ED5"/>
    <w:rsid w:val="003F42BB"/>
    <w:rsid w:val="003F51FF"/>
    <w:rsid w:val="003F5D5B"/>
    <w:rsid w:val="003F5EC6"/>
    <w:rsid w:val="003F6F34"/>
    <w:rsid w:val="003F7BEE"/>
    <w:rsid w:val="003F7CC9"/>
    <w:rsid w:val="003F7E7C"/>
    <w:rsid w:val="00400BD4"/>
    <w:rsid w:val="0040177A"/>
    <w:rsid w:val="00403A67"/>
    <w:rsid w:val="00405024"/>
    <w:rsid w:val="00405971"/>
    <w:rsid w:val="00405D02"/>
    <w:rsid w:val="00406319"/>
    <w:rsid w:val="00406FD1"/>
    <w:rsid w:val="004102EE"/>
    <w:rsid w:val="00411FB9"/>
    <w:rsid w:val="0041216C"/>
    <w:rsid w:val="004133ED"/>
    <w:rsid w:val="00415B23"/>
    <w:rsid w:val="0041661B"/>
    <w:rsid w:val="0041700D"/>
    <w:rsid w:val="0042077B"/>
    <w:rsid w:val="00420C63"/>
    <w:rsid w:val="00421F50"/>
    <w:rsid w:val="00421FAE"/>
    <w:rsid w:val="004234F1"/>
    <w:rsid w:val="00423B57"/>
    <w:rsid w:val="00423EDC"/>
    <w:rsid w:val="00424288"/>
    <w:rsid w:val="00424AAF"/>
    <w:rsid w:val="0042531F"/>
    <w:rsid w:val="0042584E"/>
    <w:rsid w:val="00425FCA"/>
    <w:rsid w:val="0042610A"/>
    <w:rsid w:val="0043027F"/>
    <w:rsid w:val="00431F8A"/>
    <w:rsid w:val="00432108"/>
    <w:rsid w:val="004326A4"/>
    <w:rsid w:val="00432AB8"/>
    <w:rsid w:val="00433937"/>
    <w:rsid w:val="00434397"/>
    <w:rsid w:val="0044088B"/>
    <w:rsid w:val="0044141E"/>
    <w:rsid w:val="0044270C"/>
    <w:rsid w:val="0044323A"/>
    <w:rsid w:val="004441B0"/>
    <w:rsid w:val="004442E1"/>
    <w:rsid w:val="0044531D"/>
    <w:rsid w:val="00445919"/>
    <w:rsid w:val="00451295"/>
    <w:rsid w:val="00452662"/>
    <w:rsid w:val="00453786"/>
    <w:rsid w:val="00453B21"/>
    <w:rsid w:val="0045437D"/>
    <w:rsid w:val="0045517E"/>
    <w:rsid w:val="004579C5"/>
    <w:rsid w:val="00457C75"/>
    <w:rsid w:val="00460D48"/>
    <w:rsid w:val="0046175A"/>
    <w:rsid w:val="004618BF"/>
    <w:rsid w:val="00461E0A"/>
    <w:rsid w:val="004649CB"/>
    <w:rsid w:val="00464C30"/>
    <w:rsid w:val="00466759"/>
    <w:rsid w:val="00466B06"/>
    <w:rsid w:val="00467624"/>
    <w:rsid w:val="00467676"/>
    <w:rsid w:val="00470BD6"/>
    <w:rsid w:val="004712A2"/>
    <w:rsid w:val="00471C0B"/>
    <w:rsid w:val="004730CE"/>
    <w:rsid w:val="00473B43"/>
    <w:rsid w:val="00474181"/>
    <w:rsid w:val="00474356"/>
    <w:rsid w:val="004751D7"/>
    <w:rsid w:val="00480639"/>
    <w:rsid w:val="00481DF9"/>
    <w:rsid w:val="004856F4"/>
    <w:rsid w:val="00485FB4"/>
    <w:rsid w:val="004861F0"/>
    <w:rsid w:val="004862A5"/>
    <w:rsid w:val="004871CD"/>
    <w:rsid w:val="00491A7A"/>
    <w:rsid w:val="004944D4"/>
    <w:rsid w:val="00496032"/>
    <w:rsid w:val="00497020"/>
    <w:rsid w:val="004A02F7"/>
    <w:rsid w:val="004A12D3"/>
    <w:rsid w:val="004A23D2"/>
    <w:rsid w:val="004A3C26"/>
    <w:rsid w:val="004A3CEB"/>
    <w:rsid w:val="004A441B"/>
    <w:rsid w:val="004A55B1"/>
    <w:rsid w:val="004A5C69"/>
    <w:rsid w:val="004A6C84"/>
    <w:rsid w:val="004B009D"/>
    <w:rsid w:val="004B1F39"/>
    <w:rsid w:val="004B22CF"/>
    <w:rsid w:val="004B24F9"/>
    <w:rsid w:val="004B2AEC"/>
    <w:rsid w:val="004B2E54"/>
    <w:rsid w:val="004B2E98"/>
    <w:rsid w:val="004B3203"/>
    <w:rsid w:val="004B377A"/>
    <w:rsid w:val="004B42E1"/>
    <w:rsid w:val="004B52C1"/>
    <w:rsid w:val="004B5870"/>
    <w:rsid w:val="004B5FCC"/>
    <w:rsid w:val="004B608A"/>
    <w:rsid w:val="004B6671"/>
    <w:rsid w:val="004B7101"/>
    <w:rsid w:val="004B7410"/>
    <w:rsid w:val="004B75A1"/>
    <w:rsid w:val="004C2292"/>
    <w:rsid w:val="004C2FAB"/>
    <w:rsid w:val="004C371D"/>
    <w:rsid w:val="004C4C15"/>
    <w:rsid w:val="004C6D98"/>
    <w:rsid w:val="004C7C42"/>
    <w:rsid w:val="004D033D"/>
    <w:rsid w:val="004D2A79"/>
    <w:rsid w:val="004D3A03"/>
    <w:rsid w:val="004D3B9C"/>
    <w:rsid w:val="004D4842"/>
    <w:rsid w:val="004D5833"/>
    <w:rsid w:val="004D59D1"/>
    <w:rsid w:val="004D5BB7"/>
    <w:rsid w:val="004D6370"/>
    <w:rsid w:val="004D7033"/>
    <w:rsid w:val="004E01F8"/>
    <w:rsid w:val="004E2A22"/>
    <w:rsid w:val="004E314C"/>
    <w:rsid w:val="004E39E7"/>
    <w:rsid w:val="004E4049"/>
    <w:rsid w:val="004E6149"/>
    <w:rsid w:val="004E61C1"/>
    <w:rsid w:val="004E76A9"/>
    <w:rsid w:val="004E79BA"/>
    <w:rsid w:val="004F03BC"/>
    <w:rsid w:val="004F06F5"/>
    <w:rsid w:val="004F14CC"/>
    <w:rsid w:val="004F249E"/>
    <w:rsid w:val="004F26AA"/>
    <w:rsid w:val="004F2836"/>
    <w:rsid w:val="004F43E3"/>
    <w:rsid w:val="004F65FF"/>
    <w:rsid w:val="004F6AED"/>
    <w:rsid w:val="004F6D29"/>
    <w:rsid w:val="004F761F"/>
    <w:rsid w:val="0050050F"/>
    <w:rsid w:val="00500BEF"/>
    <w:rsid w:val="00502D1E"/>
    <w:rsid w:val="00503465"/>
    <w:rsid w:val="005040B1"/>
    <w:rsid w:val="005041C7"/>
    <w:rsid w:val="00504CCD"/>
    <w:rsid w:val="0050549F"/>
    <w:rsid w:val="005058CA"/>
    <w:rsid w:val="005073ED"/>
    <w:rsid w:val="00507715"/>
    <w:rsid w:val="0051093E"/>
    <w:rsid w:val="005113B5"/>
    <w:rsid w:val="0051319B"/>
    <w:rsid w:val="00513B79"/>
    <w:rsid w:val="005147C9"/>
    <w:rsid w:val="00515AF4"/>
    <w:rsid w:val="00515F08"/>
    <w:rsid w:val="00516DC3"/>
    <w:rsid w:val="0051729C"/>
    <w:rsid w:val="00517424"/>
    <w:rsid w:val="00521B34"/>
    <w:rsid w:val="00522600"/>
    <w:rsid w:val="0052341A"/>
    <w:rsid w:val="005237B8"/>
    <w:rsid w:val="00523B71"/>
    <w:rsid w:val="00523E59"/>
    <w:rsid w:val="0052543C"/>
    <w:rsid w:val="00527F82"/>
    <w:rsid w:val="0053322F"/>
    <w:rsid w:val="00534405"/>
    <w:rsid w:val="00535024"/>
    <w:rsid w:val="005353D1"/>
    <w:rsid w:val="0053574E"/>
    <w:rsid w:val="00535D78"/>
    <w:rsid w:val="005360CE"/>
    <w:rsid w:val="00536964"/>
    <w:rsid w:val="005369F5"/>
    <w:rsid w:val="00537601"/>
    <w:rsid w:val="005405F3"/>
    <w:rsid w:val="00540652"/>
    <w:rsid w:val="00540A72"/>
    <w:rsid w:val="00542B4A"/>
    <w:rsid w:val="00543300"/>
    <w:rsid w:val="005435D4"/>
    <w:rsid w:val="00544316"/>
    <w:rsid w:val="00544760"/>
    <w:rsid w:val="00544BCD"/>
    <w:rsid w:val="00544CC7"/>
    <w:rsid w:val="00545216"/>
    <w:rsid w:val="00545353"/>
    <w:rsid w:val="00547B66"/>
    <w:rsid w:val="00547C26"/>
    <w:rsid w:val="00547F2C"/>
    <w:rsid w:val="0055036A"/>
    <w:rsid w:val="005509BD"/>
    <w:rsid w:val="00551BD4"/>
    <w:rsid w:val="00554A00"/>
    <w:rsid w:val="00554F13"/>
    <w:rsid w:val="005568C8"/>
    <w:rsid w:val="00557CAC"/>
    <w:rsid w:val="00560102"/>
    <w:rsid w:val="005605BC"/>
    <w:rsid w:val="0056107B"/>
    <w:rsid w:val="0056162E"/>
    <w:rsid w:val="00561BDD"/>
    <w:rsid w:val="00561F7A"/>
    <w:rsid w:val="00570072"/>
    <w:rsid w:val="00571DED"/>
    <w:rsid w:val="005725C8"/>
    <w:rsid w:val="0057389E"/>
    <w:rsid w:val="00574C15"/>
    <w:rsid w:val="00576C6D"/>
    <w:rsid w:val="00576CC7"/>
    <w:rsid w:val="0057701E"/>
    <w:rsid w:val="005774D4"/>
    <w:rsid w:val="00580544"/>
    <w:rsid w:val="00580B50"/>
    <w:rsid w:val="00580CD7"/>
    <w:rsid w:val="00582996"/>
    <w:rsid w:val="00582A0A"/>
    <w:rsid w:val="00583B26"/>
    <w:rsid w:val="00583D8F"/>
    <w:rsid w:val="00586901"/>
    <w:rsid w:val="00586A34"/>
    <w:rsid w:val="00590150"/>
    <w:rsid w:val="00590685"/>
    <w:rsid w:val="005916FD"/>
    <w:rsid w:val="00592CF1"/>
    <w:rsid w:val="00594390"/>
    <w:rsid w:val="005948A5"/>
    <w:rsid w:val="00595EDA"/>
    <w:rsid w:val="00596040"/>
    <w:rsid w:val="00596F6A"/>
    <w:rsid w:val="00597513"/>
    <w:rsid w:val="00597D71"/>
    <w:rsid w:val="005A0621"/>
    <w:rsid w:val="005A41C7"/>
    <w:rsid w:val="005A4529"/>
    <w:rsid w:val="005A60C8"/>
    <w:rsid w:val="005A6712"/>
    <w:rsid w:val="005A6F17"/>
    <w:rsid w:val="005A71D5"/>
    <w:rsid w:val="005A7F41"/>
    <w:rsid w:val="005B0A27"/>
    <w:rsid w:val="005B17F6"/>
    <w:rsid w:val="005B2AF1"/>
    <w:rsid w:val="005B39F2"/>
    <w:rsid w:val="005B4595"/>
    <w:rsid w:val="005B5BD7"/>
    <w:rsid w:val="005B69C5"/>
    <w:rsid w:val="005B6E46"/>
    <w:rsid w:val="005B7E63"/>
    <w:rsid w:val="005C08B5"/>
    <w:rsid w:val="005C0B05"/>
    <w:rsid w:val="005C1583"/>
    <w:rsid w:val="005C22AB"/>
    <w:rsid w:val="005C47BF"/>
    <w:rsid w:val="005C4D54"/>
    <w:rsid w:val="005C5ED3"/>
    <w:rsid w:val="005C7020"/>
    <w:rsid w:val="005C7150"/>
    <w:rsid w:val="005C7324"/>
    <w:rsid w:val="005D0BBB"/>
    <w:rsid w:val="005D2923"/>
    <w:rsid w:val="005D335B"/>
    <w:rsid w:val="005D3438"/>
    <w:rsid w:val="005D4378"/>
    <w:rsid w:val="005D514F"/>
    <w:rsid w:val="005D5CA2"/>
    <w:rsid w:val="005D6135"/>
    <w:rsid w:val="005D64A2"/>
    <w:rsid w:val="005D68C5"/>
    <w:rsid w:val="005D7390"/>
    <w:rsid w:val="005E1973"/>
    <w:rsid w:val="005E1C96"/>
    <w:rsid w:val="005E280A"/>
    <w:rsid w:val="005E35EC"/>
    <w:rsid w:val="005E555A"/>
    <w:rsid w:val="005E6596"/>
    <w:rsid w:val="005E66D0"/>
    <w:rsid w:val="005E7253"/>
    <w:rsid w:val="005E7FCE"/>
    <w:rsid w:val="005F0AB9"/>
    <w:rsid w:val="005F1368"/>
    <w:rsid w:val="005F26A3"/>
    <w:rsid w:val="005F3D11"/>
    <w:rsid w:val="005F475C"/>
    <w:rsid w:val="005F47B0"/>
    <w:rsid w:val="005F58BF"/>
    <w:rsid w:val="005F6F5C"/>
    <w:rsid w:val="00601D43"/>
    <w:rsid w:val="00601E3B"/>
    <w:rsid w:val="00605665"/>
    <w:rsid w:val="00605B8E"/>
    <w:rsid w:val="0060792A"/>
    <w:rsid w:val="00610541"/>
    <w:rsid w:val="00611362"/>
    <w:rsid w:val="0061374D"/>
    <w:rsid w:val="00614727"/>
    <w:rsid w:val="00614ABC"/>
    <w:rsid w:val="006158D6"/>
    <w:rsid w:val="006162DE"/>
    <w:rsid w:val="00616C0A"/>
    <w:rsid w:val="0062333C"/>
    <w:rsid w:val="00624A8B"/>
    <w:rsid w:val="00624BA9"/>
    <w:rsid w:val="00626051"/>
    <w:rsid w:val="0062653F"/>
    <w:rsid w:val="00626D82"/>
    <w:rsid w:val="006304F8"/>
    <w:rsid w:val="00630BD7"/>
    <w:rsid w:val="00630FCA"/>
    <w:rsid w:val="00631187"/>
    <w:rsid w:val="00631410"/>
    <w:rsid w:val="00631706"/>
    <w:rsid w:val="006318CD"/>
    <w:rsid w:val="00631B42"/>
    <w:rsid w:val="006350EE"/>
    <w:rsid w:val="00635640"/>
    <w:rsid w:val="00635861"/>
    <w:rsid w:val="00636DE0"/>
    <w:rsid w:val="0064120B"/>
    <w:rsid w:val="00642A23"/>
    <w:rsid w:val="00643C5E"/>
    <w:rsid w:val="00644F53"/>
    <w:rsid w:val="006456AB"/>
    <w:rsid w:val="00645AF8"/>
    <w:rsid w:val="00645B70"/>
    <w:rsid w:val="00645EAD"/>
    <w:rsid w:val="00647B05"/>
    <w:rsid w:val="00651186"/>
    <w:rsid w:val="00652397"/>
    <w:rsid w:val="00652AA5"/>
    <w:rsid w:val="00653B35"/>
    <w:rsid w:val="0065456A"/>
    <w:rsid w:val="0065457B"/>
    <w:rsid w:val="00655611"/>
    <w:rsid w:val="00655907"/>
    <w:rsid w:val="0065787C"/>
    <w:rsid w:val="006625AE"/>
    <w:rsid w:val="00665950"/>
    <w:rsid w:val="00666174"/>
    <w:rsid w:val="00667EFD"/>
    <w:rsid w:val="00670252"/>
    <w:rsid w:val="006719C6"/>
    <w:rsid w:val="006719D1"/>
    <w:rsid w:val="00672044"/>
    <w:rsid w:val="00672A8E"/>
    <w:rsid w:val="00673CF5"/>
    <w:rsid w:val="006756D4"/>
    <w:rsid w:val="006811F3"/>
    <w:rsid w:val="00681C5D"/>
    <w:rsid w:val="006827C7"/>
    <w:rsid w:val="00682A55"/>
    <w:rsid w:val="006834DC"/>
    <w:rsid w:val="00683679"/>
    <w:rsid w:val="00683899"/>
    <w:rsid w:val="0068526D"/>
    <w:rsid w:val="0068585E"/>
    <w:rsid w:val="006861BD"/>
    <w:rsid w:val="00686882"/>
    <w:rsid w:val="006875B5"/>
    <w:rsid w:val="00693079"/>
    <w:rsid w:val="00693A40"/>
    <w:rsid w:val="0069478F"/>
    <w:rsid w:val="00694A7F"/>
    <w:rsid w:val="00695525"/>
    <w:rsid w:val="00695B13"/>
    <w:rsid w:val="00696320"/>
    <w:rsid w:val="006A0192"/>
    <w:rsid w:val="006A0EA7"/>
    <w:rsid w:val="006A0ED0"/>
    <w:rsid w:val="006A3023"/>
    <w:rsid w:val="006A37A7"/>
    <w:rsid w:val="006A3F3E"/>
    <w:rsid w:val="006A4E15"/>
    <w:rsid w:val="006A665A"/>
    <w:rsid w:val="006A7251"/>
    <w:rsid w:val="006A7BC4"/>
    <w:rsid w:val="006B0CFC"/>
    <w:rsid w:val="006B2946"/>
    <w:rsid w:val="006B38BC"/>
    <w:rsid w:val="006B44DB"/>
    <w:rsid w:val="006B4614"/>
    <w:rsid w:val="006B5542"/>
    <w:rsid w:val="006B697A"/>
    <w:rsid w:val="006B70A9"/>
    <w:rsid w:val="006B77E0"/>
    <w:rsid w:val="006C0251"/>
    <w:rsid w:val="006C039F"/>
    <w:rsid w:val="006C1ADF"/>
    <w:rsid w:val="006C1BC0"/>
    <w:rsid w:val="006C2E99"/>
    <w:rsid w:val="006C319B"/>
    <w:rsid w:val="006C36F0"/>
    <w:rsid w:val="006C4D0F"/>
    <w:rsid w:val="006C503F"/>
    <w:rsid w:val="006C583C"/>
    <w:rsid w:val="006C58AF"/>
    <w:rsid w:val="006C71E7"/>
    <w:rsid w:val="006C795F"/>
    <w:rsid w:val="006C7B76"/>
    <w:rsid w:val="006C7F66"/>
    <w:rsid w:val="006D33B6"/>
    <w:rsid w:val="006D3DC7"/>
    <w:rsid w:val="006D6244"/>
    <w:rsid w:val="006D7861"/>
    <w:rsid w:val="006D79D6"/>
    <w:rsid w:val="006D7A84"/>
    <w:rsid w:val="006D7BD7"/>
    <w:rsid w:val="006D7CDD"/>
    <w:rsid w:val="006D7E52"/>
    <w:rsid w:val="006E0913"/>
    <w:rsid w:val="006E09AB"/>
    <w:rsid w:val="006E0D04"/>
    <w:rsid w:val="006E1A7D"/>
    <w:rsid w:val="006E1D2C"/>
    <w:rsid w:val="006E38F8"/>
    <w:rsid w:val="006E3E7F"/>
    <w:rsid w:val="006E3FD1"/>
    <w:rsid w:val="006E40F6"/>
    <w:rsid w:val="006E4A02"/>
    <w:rsid w:val="006E4B77"/>
    <w:rsid w:val="006E4DCC"/>
    <w:rsid w:val="006E4FE0"/>
    <w:rsid w:val="006E5647"/>
    <w:rsid w:val="006E60D0"/>
    <w:rsid w:val="006E6230"/>
    <w:rsid w:val="006E6400"/>
    <w:rsid w:val="006F0F68"/>
    <w:rsid w:val="006F1CE2"/>
    <w:rsid w:val="006F2BEB"/>
    <w:rsid w:val="006F3EE1"/>
    <w:rsid w:val="006F56CF"/>
    <w:rsid w:val="006F5DF4"/>
    <w:rsid w:val="006F5E00"/>
    <w:rsid w:val="006F63C0"/>
    <w:rsid w:val="006F72BB"/>
    <w:rsid w:val="007012E9"/>
    <w:rsid w:val="00701342"/>
    <w:rsid w:val="0070444A"/>
    <w:rsid w:val="00704BE3"/>
    <w:rsid w:val="007059E3"/>
    <w:rsid w:val="0070624C"/>
    <w:rsid w:val="00706FA4"/>
    <w:rsid w:val="007073DE"/>
    <w:rsid w:val="007112B0"/>
    <w:rsid w:val="00711EAA"/>
    <w:rsid w:val="00713A55"/>
    <w:rsid w:val="00713D84"/>
    <w:rsid w:val="00714BA4"/>
    <w:rsid w:val="00716178"/>
    <w:rsid w:val="007166FA"/>
    <w:rsid w:val="0071742C"/>
    <w:rsid w:val="00717F7E"/>
    <w:rsid w:val="0072038C"/>
    <w:rsid w:val="0072181E"/>
    <w:rsid w:val="00722D89"/>
    <w:rsid w:val="00723258"/>
    <w:rsid w:val="00723673"/>
    <w:rsid w:val="00725942"/>
    <w:rsid w:val="00725AC4"/>
    <w:rsid w:val="007274E0"/>
    <w:rsid w:val="007316EB"/>
    <w:rsid w:val="00731AE8"/>
    <w:rsid w:val="00731B08"/>
    <w:rsid w:val="007321D7"/>
    <w:rsid w:val="007321E6"/>
    <w:rsid w:val="00734DB6"/>
    <w:rsid w:val="00735AD6"/>
    <w:rsid w:val="00735B0C"/>
    <w:rsid w:val="00737823"/>
    <w:rsid w:val="00737D61"/>
    <w:rsid w:val="00741AAE"/>
    <w:rsid w:val="007429F4"/>
    <w:rsid w:val="007432F6"/>
    <w:rsid w:val="007438E1"/>
    <w:rsid w:val="007454C3"/>
    <w:rsid w:val="00745ED8"/>
    <w:rsid w:val="00745F3A"/>
    <w:rsid w:val="00747A2A"/>
    <w:rsid w:val="00750916"/>
    <w:rsid w:val="00751394"/>
    <w:rsid w:val="00751BA4"/>
    <w:rsid w:val="00751EC7"/>
    <w:rsid w:val="00755514"/>
    <w:rsid w:val="00756FD2"/>
    <w:rsid w:val="00757B55"/>
    <w:rsid w:val="00760883"/>
    <w:rsid w:val="0076091C"/>
    <w:rsid w:val="00763CD4"/>
    <w:rsid w:val="00764020"/>
    <w:rsid w:val="007642DD"/>
    <w:rsid w:val="00764343"/>
    <w:rsid w:val="007651EE"/>
    <w:rsid w:val="007654F7"/>
    <w:rsid w:val="00766C11"/>
    <w:rsid w:val="0076784C"/>
    <w:rsid w:val="007704D1"/>
    <w:rsid w:val="00770E12"/>
    <w:rsid w:val="00771082"/>
    <w:rsid w:val="00771292"/>
    <w:rsid w:val="00772852"/>
    <w:rsid w:val="0077369A"/>
    <w:rsid w:val="0077395C"/>
    <w:rsid w:val="00774D29"/>
    <w:rsid w:val="00775A57"/>
    <w:rsid w:val="00775F0B"/>
    <w:rsid w:val="00776A23"/>
    <w:rsid w:val="00777439"/>
    <w:rsid w:val="00777E59"/>
    <w:rsid w:val="0078060A"/>
    <w:rsid w:val="007810C5"/>
    <w:rsid w:val="00781429"/>
    <w:rsid w:val="00781E35"/>
    <w:rsid w:val="007827B6"/>
    <w:rsid w:val="00782A15"/>
    <w:rsid w:val="007833B0"/>
    <w:rsid w:val="007841DD"/>
    <w:rsid w:val="007848F2"/>
    <w:rsid w:val="00784F64"/>
    <w:rsid w:val="00785448"/>
    <w:rsid w:val="007856C4"/>
    <w:rsid w:val="00785F56"/>
    <w:rsid w:val="00786D97"/>
    <w:rsid w:val="00787BB5"/>
    <w:rsid w:val="007902DF"/>
    <w:rsid w:val="00790AAF"/>
    <w:rsid w:val="00791744"/>
    <w:rsid w:val="00792DDD"/>
    <w:rsid w:val="00793E2D"/>
    <w:rsid w:val="00793E86"/>
    <w:rsid w:val="00794037"/>
    <w:rsid w:val="00794D3E"/>
    <w:rsid w:val="0079608A"/>
    <w:rsid w:val="00797D17"/>
    <w:rsid w:val="007A09EA"/>
    <w:rsid w:val="007A1045"/>
    <w:rsid w:val="007A12F5"/>
    <w:rsid w:val="007A1BDB"/>
    <w:rsid w:val="007A1C8D"/>
    <w:rsid w:val="007A53C3"/>
    <w:rsid w:val="007A5F8A"/>
    <w:rsid w:val="007A661E"/>
    <w:rsid w:val="007A6B2C"/>
    <w:rsid w:val="007A6C15"/>
    <w:rsid w:val="007A7E92"/>
    <w:rsid w:val="007B0E2C"/>
    <w:rsid w:val="007B1EFF"/>
    <w:rsid w:val="007B318C"/>
    <w:rsid w:val="007B41E0"/>
    <w:rsid w:val="007B497A"/>
    <w:rsid w:val="007B537F"/>
    <w:rsid w:val="007B6839"/>
    <w:rsid w:val="007B69D1"/>
    <w:rsid w:val="007B7C48"/>
    <w:rsid w:val="007C1956"/>
    <w:rsid w:val="007C2CAD"/>
    <w:rsid w:val="007C38EB"/>
    <w:rsid w:val="007C4554"/>
    <w:rsid w:val="007C47E6"/>
    <w:rsid w:val="007C4882"/>
    <w:rsid w:val="007C4F2E"/>
    <w:rsid w:val="007C5549"/>
    <w:rsid w:val="007C64CD"/>
    <w:rsid w:val="007C660A"/>
    <w:rsid w:val="007C6F04"/>
    <w:rsid w:val="007C7804"/>
    <w:rsid w:val="007D1C50"/>
    <w:rsid w:val="007D1C5F"/>
    <w:rsid w:val="007D2433"/>
    <w:rsid w:val="007D256D"/>
    <w:rsid w:val="007D3A7E"/>
    <w:rsid w:val="007D3F94"/>
    <w:rsid w:val="007D599E"/>
    <w:rsid w:val="007D633C"/>
    <w:rsid w:val="007E3329"/>
    <w:rsid w:val="007E389C"/>
    <w:rsid w:val="007E6002"/>
    <w:rsid w:val="007E6913"/>
    <w:rsid w:val="007E6E69"/>
    <w:rsid w:val="007E7797"/>
    <w:rsid w:val="007E7DBD"/>
    <w:rsid w:val="007F12F2"/>
    <w:rsid w:val="007F4785"/>
    <w:rsid w:val="007F4BB0"/>
    <w:rsid w:val="007F5757"/>
    <w:rsid w:val="007F6FB7"/>
    <w:rsid w:val="007F7FCB"/>
    <w:rsid w:val="008005E2"/>
    <w:rsid w:val="008017FF"/>
    <w:rsid w:val="0080248B"/>
    <w:rsid w:val="008025DF"/>
    <w:rsid w:val="00802E7D"/>
    <w:rsid w:val="00807E38"/>
    <w:rsid w:val="00811208"/>
    <w:rsid w:val="008123E1"/>
    <w:rsid w:val="00814471"/>
    <w:rsid w:val="008166EA"/>
    <w:rsid w:val="008171A7"/>
    <w:rsid w:val="00817CAD"/>
    <w:rsid w:val="00822667"/>
    <w:rsid w:val="00823986"/>
    <w:rsid w:val="008247A4"/>
    <w:rsid w:val="0082498B"/>
    <w:rsid w:val="00825318"/>
    <w:rsid w:val="00826F06"/>
    <w:rsid w:val="0082770E"/>
    <w:rsid w:val="00827B36"/>
    <w:rsid w:val="0083026D"/>
    <w:rsid w:val="0083079D"/>
    <w:rsid w:val="008316F6"/>
    <w:rsid w:val="00831E7B"/>
    <w:rsid w:val="0084069C"/>
    <w:rsid w:val="008420E0"/>
    <w:rsid w:val="008424DB"/>
    <w:rsid w:val="00842971"/>
    <w:rsid w:val="00842CBD"/>
    <w:rsid w:val="008431F9"/>
    <w:rsid w:val="00843782"/>
    <w:rsid w:val="00843B97"/>
    <w:rsid w:val="00844421"/>
    <w:rsid w:val="0084488A"/>
    <w:rsid w:val="008452C0"/>
    <w:rsid w:val="0084533B"/>
    <w:rsid w:val="0084541F"/>
    <w:rsid w:val="00845886"/>
    <w:rsid w:val="00845FB5"/>
    <w:rsid w:val="00850FCF"/>
    <w:rsid w:val="0085219B"/>
    <w:rsid w:val="00853064"/>
    <w:rsid w:val="008538B1"/>
    <w:rsid w:val="0085506D"/>
    <w:rsid w:val="00855425"/>
    <w:rsid w:val="00855932"/>
    <w:rsid w:val="008562A3"/>
    <w:rsid w:val="008621D5"/>
    <w:rsid w:val="0086266A"/>
    <w:rsid w:val="00862B9D"/>
    <w:rsid w:val="0086307A"/>
    <w:rsid w:val="0086376E"/>
    <w:rsid w:val="00863E64"/>
    <w:rsid w:val="00864C44"/>
    <w:rsid w:val="00864D8D"/>
    <w:rsid w:val="008655D6"/>
    <w:rsid w:val="00866A97"/>
    <w:rsid w:val="00866B91"/>
    <w:rsid w:val="00867E3D"/>
    <w:rsid w:val="00867ED5"/>
    <w:rsid w:val="008707CE"/>
    <w:rsid w:val="008734B4"/>
    <w:rsid w:val="00874578"/>
    <w:rsid w:val="00875B0C"/>
    <w:rsid w:val="008776D3"/>
    <w:rsid w:val="00880CF7"/>
    <w:rsid w:val="00880D08"/>
    <w:rsid w:val="00881810"/>
    <w:rsid w:val="00881D51"/>
    <w:rsid w:val="00883900"/>
    <w:rsid w:val="00883DE5"/>
    <w:rsid w:val="00884F05"/>
    <w:rsid w:val="008858A4"/>
    <w:rsid w:val="00886441"/>
    <w:rsid w:val="00886BF9"/>
    <w:rsid w:val="00887AE6"/>
    <w:rsid w:val="008914BE"/>
    <w:rsid w:val="008915A0"/>
    <w:rsid w:val="00891D0A"/>
    <w:rsid w:val="00892735"/>
    <w:rsid w:val="008936A7"/>
    <w:rsid w:val="00893A6C"/>
    <w:rsid w:val="00896A6C"/>
    <w:rsid w:val="0089768E"/>
    <w:rsid w:val="008A29BD"/>
    <w:rsid w:val="008A2DE0"/>
    <w:rsid w:val="008A2E83"/>
    <w:rsid w:val="008A3892"/>
    <w:rsid w:val="008A3F75"/>
    <w:rsid w:val="008A419E"/>
    <w:rsid w:val="008A4661"/>
    <w:rsid w:val="008A4F2A"/>
    <w:rsid w:val="008B03ED"/>
    <w:rsid w:val="008B0CB7"/>
    <w:rsid w:val="008B197D"/>
    <w:rsid w:val="008B1A1F"/>
    <w:rsid w:val="008B20DD"/>
    <w:rsid w:val="008B3071"/>
    <w:rsid w:val="008B31FF"/>
    <w:rsid w:val="008B3817"/>
    <w:rsid w:val="008B5202"/>
    <w:rsid w:val="008B67C4"/>
    <w:rsid w:val="008C0D80"/>
    <w:rsid w:val="008C40EF"/>
    <w:rsid w:val="008C42C1"/>
    <w:rsid w:val="008C50F4"/>
    <w:rsid w:val="008C531D"/>
    <w:rsid w:val="008C54CB"/>
    <w:rsid w:val="008C625B"/>
    <w:rsid w:val="008C75B9"/>
    <w:rsid w:val="008C7757"/>
    <w:rsid w:val="008D15FB"/>
    <w:rsid w:val="008D172E"/>
    <w:rsid w:val="008D17C7"/>
    <w:rsid w:val="008D49B2"/>
    <w:rsid w:val="008D4CB0"/>
    <w:rsid w:val="008D561B"/>
    <w:rsid w:val="008D568A"/>
    <w:rsid w:val="008D56A0"/>
    <w:rsid w:val="008D634A"/>
    <w:rsid w:val="008D650E"/>
    <w:rsid w:val="008D660A"/>
    <w:rsid w:val="008E179F"/>
    <w:rsid w:val="008E1C73"/>
    <w:rsid w:val="008E3430"/>
    <w:rsid w:val="008E3CE3"/>
    <w:rsid w:val="008E40F9"/>
    <w:rsid w:val="008E4394"/>
    <w:rsid w:val="008E46A8"/>
    <w:rsid w:val="008E5CA3"/>
    <w:rsid w:val="008F0779"/>
    <w:rsid w:val="008F0FE5"/>
    <w:rsid w:val="008F192E"/>
    <w:rsid w:val="008F1AD2"/>
    <w:rsid w:val="008F229C"/>
    <w:rsid w:val="008F248E"/>
    <w:rsid w:val="008F265C"/>
    <w:rsid w:val="008F278B"/>
    <w:rsid w:val="008F31A4"/>
    <w:rsid w:val="008F44B7"/>
    <w:rsid w:val="008F500B"/>
    <w:rsid w:val="008F58B0"/>
    <w:rsid w:val="008F67BE"/>
    <w:rsid w:val="008F6BB2"/>
    <w:rsid w:val="008F7A19"/>
    <w:rsid w:val="008F7AB0"/>
    <w:rsid w:val="00900C97"/>
    <w:rsid w:val="00903DE0"/>
    <w:rsid w:val="00906894"/>
    <w:rsid w:val="00906C9F"/>
    <w:rsid w:val="00907261"/>
    <w:rsid w:val="0090768B"/>
    <w:rsid w:val="00907FE5"/>
    <w:rsid w:val="009110EA"/>
    <w:rsid w:val="00911877"/>
    <w:rsid w:val="00912CB0"/>
    <w:rsid w:val="00915005"/>
    <w:rsid w:val="00917410"/>
    <w:rsid w:val="00917BED"/>
    <w:rsid w:val="00921023"/>
    <w:rsid w:val="00922BDC"/>
    <w:rsid w:val="00922E87"/>
    <w:rsid w:val="00923BBA"/>
    <w:rsid w:val="00924FD8"/>
    <w:rsid w:val="0092552B"/>
    <w:rsid w:val="0092579C"/>
    <w:rsid w:val="00925E87"/>
    <w:rsid w:val="0092750E"/>
    <w:rsid w:val="0092763F"/>
    <w:rsid w:val="009278E5"/>
    <w:rsid w:val="00927966"/>
    <w:rsid w:val="00927B2B"/>
    <w:rsid w:val="00930840"/>
    <w:rsid w:val="00933502"/>
    <w:rsid w:val="00933E59"/>
    <w:rsid w:val="009368AE"/>
    <w:rsid w:val="00940C69"/>
    <w:rsid w:val="00941B06"/>
    <w:rsid w:val="00941D97"/>
    <w:rsid w:val="0094223F"/>
    <w:rsid w:val="009433BF"/>
    <w:rsid w:val="00943F0D"/>
    <w:rsid w:val="00946055"/>
    <w:rsid w:val="0094656E"/>
    <w:rsid w:val="00946E54"/>
    <w:rsid w:val="0094703D"/>
    <w:rsid w:val="009478C2"/>
    <w:rsid w:val="009514DB"/>
    <w:rsid w:val="009515FE"/>
    <w:rsid w:val="00952292"/>
    <w:rsid w:val="009523FF"/>
    <w:rsid w:val="009530F2"/>
    <w:rsid w:val="00954B7C"/>
    <w:rsid w:val="0095655D"/>
    <w:rsid w:val="00956C46"/>
    <w:rsid w:val="009577CB"/>
    <w:rsid w:val="00957E9F"/>
    <w:rsid w:val="009604ED"/>
    <w:rsid w:val="00961E7E"/>
    <w:rsid w:val="00961ED5"/>
    <w:rsid w:val="0096577F"/>
    <w:rsid w:val="009662AB"/>
    <w:rsid w:val="00966336"/>
    <w:rsid w:val="00966B9F"/>
    <w:rsid w:val="00967046"/>
    <w:rsid w:val="009709D3"/>
    <w:rsid w:val="00971456"/>
    <w:rsid w:val="00972D7C"/>
    <w:rsid w:val="00972FDE"/>
    <w:rsid w:val="00972FF4"/>
    <w:rsid w:val="009731BA"/>
    <w:rsid w:val="0097463A"/>
    <w:rsid w:val="00976644"/>
    <w:rsid w:val="009801AB"/>
    <w:rsid w:val="009806D7"/>
    <w:rsid w:val="00980FEC"/>
    <w:rsid w:val="009821B1"/>
    <w:rsid w:val="0098282C"/>
    <w:rsid w:val="009836AD"/>
    <w:rsid w:val="0098536A"/>
    <w:rsid w:val="009869E7"/>
    <w:rsid w:val="00986D57"/>
    <w:rsid w:val="00987D0E"/>
    <w:rsid w:val="00991516"/>
    <w:rsid w:val="00991572"/>
    <w:rsid w:val="0099214D"/>
    <w:rsid w:val="0099350A"/>
    <w:rsid w:val="00993CB8"/>
    <w:rsid w:val="00994639"/>
    <w:rsid w:val="00994B1B"/>
    <w:rsid w:val="009955F5"/>
    <w:rsid w:val="00996B32"/>
    <w:rsid w:val="00996B9D"/>
    <w:rsid w:val="009974B4"/>
    <w:rsid w:val="009977E0"/>
    <w:rsid w:val="00997FC8"/>
    <w:rsid w:val="009A0405"/>
    <w:rsid w:val="009A23E0"/>
    <w:rsid w:val="009A28AF"/>
    <w:rsid w:val="009A3280"/>
    <w:rsid w:val="009A44DB"/>
    <w:rsid w:val="009A5C46"/>
    <w:rsid w:val="009A626C"/>
    <w:rsid w:val="009B0918"/>
    <w:rsid w:val="009B0DF9"/>
    <w:rsid w:val="009B2B9C"/>
    <w:rsid w:val="009B4F01"/>
    <w:rsid w:val="009B5183"/>
    <w:rsid w:val="009B587A"/>
    <w:rsid w:val="009B7EC1"/>
    <w:rsid w:val="009C1707"/>
    <w:rsid w:val="009C1CA8"/>
    <w:rsid w:val="009C21AC"/>
    <w:rsid w:val="009C3669"/>
    <w:rsid w:val="009C3E97"/>
    <w:rsid w:val="009C4213"/>
    <w:rsid w:val="009C4A4F"/>
    <w:rsid w:val="009C69BF"/>
    <w:rsid w:val="009C773B"/>
    <w:rsid w:val="009C78E1"/>
    <w:rsid w:val="009C7C19"/>
    <w:rsid w:val="009D0212"/>
    <w:rsid w:val="009D123B"/>
    <w:rsid w:val="009D1C21"/>
    <w:rsid w:val="009D1C79"/>
    <w:rsid w:val="009D25E6"/>
    <w:rsid w:val="009D499D"/>
    <w:rsid w:val="009D68E5"/>
    <w:rsid w:val="009D7BD4"/>
    <w:rsid w:val="009E1BD3"/>
    <w:rsid w:val="009E1FDA"/>
    <w:rsid w:val="009E29AE"/>
    <w:rsid w:val="009E2A44"/>
    <w:rsid w:val="009E366A"/>
    <w:rsid w:val="009E45AB"/>
    <w:rsid w:val="009F01E6"/>
    <w:rsid w:val="009F13CF"/>
    <w:rsid w:val="009F2049"/>
    <w:rsid w:val="009F2B72"/>
    <w:rsid w:val="009F3BBD"/>
    <w:rsid w:val="009F4BD3"/>
    <w:rsid w:val="009F503C"/>
    <w:rsid w:val="009F52BD"/>
    <w:rsid w:val="009F5A33"/>
    <w:rsid w:val="009F5E9F"/>
    <w:rsid w:val="009F6CC6"/>
    <w:rsid w:val="009F7569"/>
    <w:rsid w:val="00A00427"/>
    <w:rsid w:val="00A0055D"/>
    <w:rsid w:val="00A00779"/>
    <w:rsid w:val="00A01F9E"/>
    <w:rsid w:val="00A03B71"/>
    <w:rsid w:val="00A0587B"/>
    <w:rsid w:val="00A07298"/>
    <w:rsid w:val="00A10328"/>
    <w:rsid w:val="00A11639"/>
    <w:rsid w:val="00A1257D"/>
    <w:rsid w:val="00A126DF"/>
    <w:rsid w:val="00A13569"/>
    <w:rsid w:val="00A1435F"/>
    <w:rsid w:val="00A144C0"/>
    <w:rsid w:val="00A14623"/>
    <w:rsid w:val="00A16B8A"/>
    <w:rsid w:val="00A20115"/>
    <w:rsid w:val="00A201E8"/>
    <w:rsid w:val="00A213EA"/>
    <w:rsid w:val="00A220C7"/>
    <w:rsid w:val="00A2259F"/>
    <w:rsid w:val="00A22C5E"/>
    <w:rsid w:val="00A23BF6"/>
    <w:rsid w:val="00A23E3A"/>
    <w:rsid w:val="00A245F5"/>
    <w:rsid w:val="00A248CC"/>
    <w:rsid w:val="00A25CE0"/>
    <w:rsid w:val="00A278AA"/>
    <w:rsid w:val="00A30492"/>
    <w:rsid w:val="00A31446"/>
    <w:rsid w:val="00A32127"/>
    <w:rsid w:val="00A32174"/>
    <w:rsid w:val="00A3221A"/>
    <w:rsid w:val="00A32488"/>
    <w:rsid w:val="00A329F8"/>
    <w:rsid w:val="00A330F3"/>
    <w:rsid w:val="00A33233"/>
    <w:rsid w:val="00A3348A"/>
    <w:rsid w:val="00A336A6"/>
    <w:rsid w:val="00A33EBA"/>
    <w:rsid w:val="00A35F45"/>
    <w:rsid w:val="00A36824"/>
    <w:rsid w:val="00A41858"/>
    <w:rsid w:val="00A41C11"/>
    <w:rsid w:val="00A41E63"/>
    <w:rsid w:val="00A42BEE"/>
    <w:rsid w:val="00A431B9"/>
    <w:rsid w:val="00A43D46"/>
    <w:rsid w:val="00A46AFE"/>
    <w:rsid w:val="00A4781C"/>
    <w:rsid w:val="00A47A3D"/>
    <w:rsid w:val="00A47D07"/>
    <w:rsid w:val="00A514A7"/>
    <w:rsid w:val="00A51736"/>
    <w:rsid w:val="00A52B31"/>
    <w:rsid w:val="00A54335"/>
    <w:rsid w:val="00A5491F"/>
    <w:rsid w:val="00A54C5F"/>
    <w:rsid w:val="00A54C9B"/>
    <w:rsid w:val="00A54FDC"/>
    <w:rsid w:val="00A55826"/>
    <w:rsid w:val="00A55976"/>
    <w:rsid w:val="00A5636A"/>
    <w:rsid w:val="00A570FE"/>
    <w:rsid w:val="00A5770C"/>
    <w:rsid w:val="00A6044A"/>
    <w:rsid w:val="00A60459"/>
    <w:rsid w:val="00A61CE0"/>
    <w:rsid w:val="00A62DA4"/>
    <w:rsid w:val="00A63564"/>
    <w:rsid w:val="00A64492"/>
    <w:rsid w:val="00A66AC7"/>
    <w:rsid w:val="00A70330"/>
    <w:rsid w:val="00A7172A"/>
    <w:rsid w:val="00A718AD"/>
    <w:rsid w:val="00A719D3"/>
    <w:rsid w:val="00A7254F"/>
    <w:rsid w:val="00A72A14"/>
    <w:rsid w:val="00A74FFF"/>
    <w:rsid w:val="00A75743"/>
    <w:rsid w:val="00A75979"/>
    <w:rsid w:val="00A75F6A"/>
    <w:rsid w:val="00A76C7F"/>
    <w:rsid w:val="00A76CF6"/>
    <w:rsid w:val="00A77088"/>
    <w:rsid w:val="00A771A0"/>
    <w:rsid w:val="00A77FD7"/>
    <w:rsid w:val="00A81696"/>
    <w:rsid w:val="00A823AD"/>
    <w:rsid w:val="00A833EF"/>
    <w:rsid w:val="00A8354E"/>
    <w:rsid w:val="00A84941"/>
    <w:rsid w:val="00A84B4A"/>
    <w:rsid w:val="00A84EBB"/>
    <w:rsid w:val="00A8634C"/>
    <w:rsid w:val="00A865F9"/>
    <w:rsid w:val="00A86BEB"/>
    <w:rsid w:val="00A86EC9"/>
    <w:rsid w:val="00A91B37"/>
    <w:rsid w:val="00A92679"/>
    <w:rsid w:val="00A92A8F"/>
    <w:rsid w:val="00A92CFD"/>
    <w:rsid w:val="00A9512D"/>
    <w:rsid w:val="00A96FC0"/>
    <w:rsid w:val="00AA0CCD"/>
    <w:rsid w:val="00AA0DE1"/>
    <w:rsid w:val="00AA2317"/>
    <w:rsid w:val="00AA35DD"/>
    <w:rsid w:val="00AA421B"/>
    <w:rsid w:val="00AA4BF0"/>
    <w:rsid w:val="00AA5091"/>
    <w:rsid w:val="00AA50AF"/>
    <w:rsid w:val="00AA5F49"/>
    <w:rsid w:val="00AB0762"/>
    <w:rsid w:val="00AB1293"/>
    <w:rsid w:val="00AB2583"/>
    <w:rsid w:val="00AB3AAF"/>
    <w:rsid w:val="00AB3DA7"/>
    <w:rsid w:val="00AB40FE"/>
    <w:rsid w:val="00AB46F6"/>
    <w:rsid w:val="00AB4FC9"/>
    <w:rsid w:val="00AB67D8"/>
    <w:rsid w:val="00AB7C8E"/>
    <w:rsid w:val="00AC108A"/>
    <w:rsid w:val="00AC309B"/>
    <w:rsid w:val="00AC34A5"/>
    <w:rsid w:val="00AC432A"/>
    <w:rsid w:val="00AC546D"/>
    <w:rsid w:val="00AC57FF"/>
    <w:rsid w:val="00AC5E56"/>
    <w:rsid w:val="00AC651E"/>
    <w:rsid w:val="00AC6A4B"/>
    <w:rsid w:val="00AC6D6A"/>
    <w:rsid w:val="00AC6E04"/>
    <w:rsid w:val="00AD14D9"/>
    <w:rsid w:val="00AD165C"/>
    <w:rsid w:val="00AD1F16"/>
    <w:rsid w:val="00AD2AAE"/>
    <w:rsid w:val="00AD2BA0"/>
    <w:rsid w:val="00AD385B"/>
    <w:rsid w:val="00AD3890"/>
    <w:rsid w:val="00AD431E"/>
    <w:rsid w:val="00AD474E"/>
    <w:rsid w:val="00AD561B"/>
    <w:rsid w:val="00AD7162"/>
    <w:rsid w:val="00AD73B4"/>
    <w:rsid w:val="00AD7964"/>
    <w:rsid w:val="00AE00E2"/>
    <w:rsid w:val="00AE04CC"/>
    <w:rsid w:val="00AE1911"/>
    <w:rsid w:val="00AE1EAD"/>
    <w:rsid w:val="00AE54FF"/>
    <w:rsid w:val="00AE588A"/>
    <w:rsid w:val="00AE5933"/>
    <w:rsid w:val="00AE6266"/>
    <w:rsid w:val="00AE6AF9"/>
    <w:rsid w:val="00AE6EBC"/>
    <w:rsid w:val="00AE7765"/>
    <w:rsid w:val="00AF0F8E"/>
    <w:rsid w:val="00AF1964"/>
    <w:rsid w:val="00AF1BBC"/>
    <w:rsid w:val="00AF2D25"/>
    <w:rsid w:val="00AF38E5"/>
    <w:rsid w:val="00AF3CE8"/>
    <w:rsid w:val="00AF4731"/>
    <w:rsid w:val="00AF6AFF"/>
    <w:rsid w:val="00AF7EAE"/>
    <w:rsid w:val="00B00CDF"/>
    <w:rsid w:val="00B01493"/>
    <w:rsid w:val="00B015DF"/>
    <w:rsid w:val="00B02AA4"/>
    <w:rsid w:val="00B02B82"/>
    <w:rsid w:val="00B037EB"/>
    <w:rsid w:val="00B05821"/>
    <w:rsid w:val="00B068B3"/>
    <w:rsid w:val="00B06FD8"/>
    <w:rsid w:val="00B101A3"/>
    <w:rsid w:val="00B10362"/>
    <w:rsid w:val="00B10EA3"/>
    <w:rsid w:val="00B1223B"/>
    <w:rsid w:val="00B12404"/>
    <w:rsid w:val="00B13374"/>
    <w:rsid w:val="00B147E5"/>
    <w:rsid w:val="00B14BC5"/>
    <w:rsid w:val="00B14CB2"/>
    <w:rsid w:val="00B1650E"/>
    <w:rsid w:val="00B16CBD"/>
    <w:rsid w:val="00B17254"/>
    <w:rsid w:val="00B20267"/>
    <w:rsid w:val="00B208B2"/>
    <w:rsid w:val="00B21DE9"/>
    <w:rsid w:val="00B24EF1"/>
    <w:rsid w:val="00B257B2"/>
    <w:rsid w:val="00B26850"/>
    <w:rsid w:val="00B30B24"/>
    <w:rsid w:val="00B31758"/>
    <w:rsid w:val="00B33497"/>
    <w:rsid w:val="00B345A3"/>
    <w:rsid w:val="00B34AC2"/>
    <w:rsid w:val="00B3789A"/>
    <w:rsid w:val="00B40841"/>
    <w:rsid w:val="00B40988"/>
    <w:rsid w:val="00B40A46"/>
    <w:rsid w:val="00B40B3E"/>
    <w:rsid w:val="00B40B43"/>
    <w:rsid w:val="00B41852"/>
    <w:rsid w:val="00B424A8"/>
    <w:rsid w:val="00B44254"/>
    <w:rsid w:val="00B44D0F"/>
    <w:rsid w:val="00B4574B"/>
    <w:rsid w:val="00B45F5A"/>
    <w:rsid w:val="00B46D3E"/>
    <w:rsid w:val="00B476A8"/>
    <w:rsid w:val="00B50A27"/>
    <w:rsid w:val="00B51C75"/>
    <w:rsid w:val="00B51E3E"/>
    <w:rsid w:val="00B5252C"/>
    <w:rsid w:val="00B529EE"/>
    <w:rsid w:val="00B52E7B"/>
    <w:rsid w:val="00B52F0C"/>
    <w:rsid w:val="00B53EFF"/>
    <w:rsid w:val="00B543F1"/>
    <w:rsid w:val="00B546CB"/>
    <w:rsid w:val="00B54FAD"/>
    <w:rsid w:val="00B607EA"/>
    <w:rsid w:val="00B62631"/>
    <w:rsid w:val="00B62C49"/>
    <w:rsid w:val="00B632DA"/>
    <w:rsid w:val="00B63720"/>
    <w:rsid w:val="00B63866"/>
    <w:rsid w:val="00B63CC7"/>
    <w:rsid w:val="00B64841"/>
    <w:rsid w:val="00B650A2"/>
    <w:rsid w:val="00B6561D"/>
    <w:rsid w:val="00B659B6"/>
    <w:rsid w:val="00B67CAA"/>
    <w:rsid w:val="00B7040D"/>
    <w:rsid w:val="00B710B9"/>
    <w:rsid w:val="00B71118"/>
    <w:rsid w:val="00B715BE"/>
    <w:rsid w:val="00B71C63"/>
    <w:rsid w:val="00B7264E"/>
    <w:rsid w:val="00B734B3"/>
    <w:rsid w:val="00B7350A"/>
    <w:rsid w:val="00B739B6"/>
    <w:rsid w:val="00B74722"/>
    <w:rsid w:val="00B757E1"/>
    <w:rsid w:val="00B767B0"/>
    <w:rsid w:val="00B76F54"/>
    <w:rsid w:val="00B77339"/>
    <w:rsid w:val="00B801C7"/>
    <w:rsid w:val="00B80E3D"/>
    <w:rsid w:val="00B8111B"/>
    <w:rsid w:val="00B82408"/>
    <w:rsid w:val="00B826F2"/>
    <w:rsid w:val="00B83948"/>
    <w:rsid w:val="00B83DB4"/>
    <w:rsid w:val="00B8687D"/>
    <w:rsid w:val="00B87D16"/>
    <w:rsid w:val="00B90202"/>
    <w:rsid w:val="00B90C49"/>
    <w:rsid w:val="00B90F3D"/>
    <w:rsid w:val="00B91165"/>
    <w:rsid w:val="00B92704"/>
    <w:rsid w:val="00B934D6"/>
    <w:rsid w:val="00B93A6B"/>
    <w:rsid w:val="00B94BE1"/>
    <w:rsid w:val="00B950E9"/>
    <w:rsid w:val="00B953AF"/>
    <w:rsid w:val="00B965E3"/>
    <w:rsid w:val="00B9760B"/>
    <w:rsid w:val="00B97824"/>
    <w:rsid w:val="00BA3202"/>
    <w:rsid w:val="00BA3967"/>
    <w:rsid w:val="00BA6762"/>
    <w:rsid w:val="00BA7C20"/>
    <w:rsid w:val="00BB0332"/>
    <w:rsid w:val="00BB0E11"/>
    <w:rsid w:val="00BB1D8B"/>
    <w:rsid w:val="00BB21F7"/>
    <w:rsid w:val="00BB3586"/>
    <w:rsid w:val="00BB452B"/>
    <w:rsid w:val="00BB6627"/>
    <w:rsid w:val="00BB72C5"/>
    <w:rsid w:val="00BC1366"/>
    <w:rsid w:val="00BC13F7"/>
    <w:rsid w:val="00BC264D"/>
    <w:rsid w:val="00BC2881"/>
    <w:rsid w:val="00BC2AC4"/>
    <w:rsid w:val="00BC3DE3"/>
    <w:rsid w:val="00BC5374"/>
    <w:rsid w:val="00BC588C"/>
    <w:rsid w:val="00BC5DDE"/>
    <w:rsid w:val="00BC66A8"/>
    <w:rsid w:val="00BC7933"/>
    <w:rsid w:val="00BC7BA7"/>
    <w:rsid w:val="00BC7EC9"/>
    <w:rsid w:val="00BD0DB1"/>
    <w:rsid w:val="00BD11A9"/>
    <w:rsid w:val="00BD14F7"/>
    <w:rsid w:val="00BD2795"/>
    <w:rsid w:val="00BD2F21"/>
    <w:rsid w:val="00BD3E0E"/>
    <w:rsid w:val="00BD4A8E"/>
    <w:rsid w:val="00BD4FB1"/>
    <w:rsid w:val="00BD5D5D"/>
    <w:rsid w:val="00BD793B"/>
    <w:rsid w:val="00BD7A6B"/>
    <w:rsid w:val="00BE2081"/>
    <w:rsid w:val="00BE2E09"/>
    <w:rsid w:val="00BE31E0"/>
    <w:rsid w:val="00BE323F"/>
    <w:rsid w:val="00BE381E"/>
    <w:rsid w:val="00BE4A1C"/>
    <w:rsid w:val="00BE5983"/>
    <w:rsid w:val="00BE5B29"/>
    <w:rsid w:val="00BE6741"/>
    <w:rsid w:val="00BE7D78"/>
    <w:rsid w:val="00BF0444"/>
    <w:rsid w:val="00BF07A1"/>
    <w:rsid w:val="00BF0C33"/>
    <w:rsid w:val="00BF13F5"/>
    <w:rsid w:val="00BF1630"/>
    <w:rsid w:val="00BF1D3A"/>
    <w:rsid w:val="00BF36A7"/>
    <w:rsid w:val="00BF3807"/>
    <w:rsid w:val="00BF4BBC"/>
    <w:rsid w:val="00BF5095"/>
    <w:rsid w:val="00BF50ED"/>
    <w:rsid w:val="00BF66B0"/>
    <w:rsid w:val="00BF6BFF"/>
    <w:rsid w:val="00C00AEA"/>
    <w:rsid w:val="00C0151A"/>
    <w:rsid w:val="00C0174B"/>
    <w:rsid w:val="00C01BE8"/>
    <w:rsid w:val="00C03222"/>
    <w:rsid w:val="00C03351"/>
    <w:rsid w:val="00C03AB4"/>
    <w:rsid w:val="00C07272"/>
    <w:rsid w:val="00C073C8"/>
    <w:rsid w:val="00C108B9"/>
    <w:rsid w:val="00C11C76"/>
    <w:rsid w:val="00C13692"/>
    <w:rsid w:val="00C16366"/>
    <w:rsid w:val="00C1647A"/>
    <w:rsid w:val="00C20275"/>
    <w:rsid w:val="00C207E3"/>
    <w:rsid w:val="00C20B6B"/>
    <w:rsid w:val="00C20D42"/>
    <w:rsid w:val="00C21173"/>
    <w:rsid w:val="00C212F2"/>
    <w:rsid w:val="00C22127"/>
    <w:rsid w:val="00C221D7"/>
    <w:rsid w:val="00C228F0"/>
    <w:rsid w:val="00C24141"/>
    <w:rsid w:val="00C24FE3"/>
    <w:rsid w:val="00C2524E"/>
    <w:rsid w:val="00C2629A"/>
    <w:rsid w:val="00C3220C"/>
    <w:rsid w:val="00C328A3"/>
    <w:rsid w:val="00C34CA9"/>
    <w:rsid w:val="00C35214"/>
    <w:rsid w:val="00C35F6A"/>
    <w:rsid w:val="00C40476"/>
    <w:rsid w:val="00C405E5"/>
    <w:rsid w:val="00C407B3"/>
    <w:rsid w:val="00C44244"/>
    <w:rsid w:val="00C44945"/>
    <w:rsid w:val="00C44D52"/>
    <w:rsid w:val="00C455EA"/>
    <w:rsid w:val="00C460CA"/>
    <w:rsid w:val="00C51539"/>
    <w:rsid w:val="00C516AB"/>
    <w:rsid w:val="00C51765"/>
    <w:rsid w:val="00C52589"/>
    <w:rsid w:val="00C5286D"/>
    <w:rsid w:val="00C52B4F"/>
    <w:rsid w:val="00C60188"/>
    <w:rsid w:val="00C614C1"/>
    <w:rsid w:val="00C61AA9"/>
    <w:rsid w:val="00C61DCF"/>
    <w:rsid w:val="00C62DD3"/>
    <w:rsid w:val="00C63073"/>
    <w:rsid w:val="00C6366A"/>
    <w:rsid w:val="00C636BF"/>
    <w:rsid w:val="00C6397D"/>
    <w:rsid w:val="00C64A6D"/>
    <w:rsid w:val="00C65A05"/>
    <w:rsid w:val="00C65CA1"/>
    <w:rsid w:val="00C66025"/>
    <w:rsid w:val="00C665C0"/>
    <w:rsid w:val="00C6779E"/>
    <w:rsid w:val="00C700B5"/>
    <w:rsid w:val="00C70934"/>
    <w:rsid w:val="00C7111D"/>
    <w:rsid w:val="00C7281C"/>
    <w:rsid w:val="00C744E8"/>
    <w:rsid w:val="00C74580"/>
    <w:rsid w:val="00C745C6"/>
    <w:rsid w:val="00C75415"/>
    <w:rsid w:val="00C763F4"/>
    <w:rsid w:val="00C76B62"/>
    <w:rsid w:val="00C76E51"/>
    <w:rsid w:val="00C80927"/>
    <w:rsid w:val="00C80E38"/>
    <w:rsid w:val="00C81685"/>
    <w:rsid w:val="00C818B7"/>
    <w:rsid w:val="00C8207B"/>
    <w:rsid w:val="00C84AD4"/>
    <w:rsid w:val="00C865A2"/>
    <w:rsid w:val="00C87011"/>
    <w:rsid w:val="00C9028E"/>
    <w:rsid w:val="00C90508"/>
    <w:rsid w:val="00C91747"/>
    <w:rsid w:val="00C92050"/>
    <w:rsid w:val="00C937E7"/>
    <w:rsid w:val="00C94D44"/>
    <w:rsid w:val="00C96340"/>
    <w:rsid w:val="00C9735B"/>
    <w:rsid w:val="00C97AE4"/>
    <w:rsid w:val="00C97D2D"/>
    <w:rsid w:val="00CA1235"/>
    <w:rsid w:val="00CA2325"/>
    <w:rsid w:val="00CA2428"/>
    <w:rsid w:val="00CA415C"/>
    <w:rsid w:val="00CA4881"/>
    <w:rsid w:val="00CA4AF0"/>
    <w:rsid w:val="00CA53C8"/>
    <w:rsid w:val="00CA5F2A"/>
    <w:rsid w:val="00CA6125"/>
    <w:rsid w:val="00CA6621"/>
    <w:rsid w:val="00CA68DC"/>
    <w:rsid w:val="00CA6E5D"/>
    <w:rsid w:val="00CA75D8"/>
    <w:rsid w:val="00CB0289"/>
    <w:rsid w:val="00CB061A"/>
    <w:rsid w:val="00CB0861"/>
    <w:rsid w:val="00CB0B73"/>
    <w:rsid w:val="00CB141C"/>
    <w:rsid w:val="00CB1C93"/>
    <w:rsid w:val="00CB2010"/>
    <w:rsid w:val="00CB4684"/>
    <w:rsid w:val="00CB46C2"/>
    <w:rsid w:val="00CB4FB5"/>
    <w:rsid w:val="00CB7A76"/>
    <w:rsid w:val="00CC02BE"/>
    <w:rsid w:val="00CC1D4E"/>
    <w:rsid w:val="00CC2581"/>
    <w:rsid w:val="00CC26AC"/>
    <w:rsid w:val="00CC4229"/>
    <w:rsid w:val="00CC4321"/>
    <w:rsid w:val="00CC4B8E"/>
    <w:rsid w:val="00CC53A7"/>
    <w:rsid w:val="00CC6426"/>
    <w:rsid w:val="00CC7156"/>
    <w:rsid w:val="00CD1FDC"/>
    <w:rsid w:val="00CD2B99"/>
    <w:rsid w:val="00CD5813"/>
    <w:rsid w:val="00CD5BFB"/>
    <w:rsid w:val="00CD6414"/>
    <w:rsid w:val="00CD6C61"/>
    <w:rsid w:val="00CD6F02"/>
    <w:rsid w:val="00CD74AB"/>
    <w:rsid w:val="00CD77CC"/>
    <w:rsid w:val="00CE00DC"/>
    <w:rsid w:val="00CE2398"/>
    <w:rsid w:val="00CE3786"/>
    <w:rsid w:val="00CE5334"/>
    <w:rsid w:val="00CE5588"/>
    <w:rsid w:val="00CE6512"/>
    <w:rsid w:val="00CE664C"/>
    <w:rsid w:val="00CE7CF5"/>
    <w:rsid w:val="00CF03E8"/>
    <w:rsid w:val="00CF07C2"/>
    <w:rsid w:val="00CF17CE"/>
    <w:rsid w:val="00CF1B2B"/>
    <w:rsid w:val="00CF1BE9"/>
    <w:rsid w:val="00CF25E2"/>
    <w:rsid w:val="00CF2F96"/>
    <w:rsid w:val="00CF343B"/>
    <w:rsid w:val="00CF3A95"/>
    <w:rsid w:val="00CF523A"/>
    <w:rsid w:val="00CF5E3B"/>
    <w:rsid w:val="00CF67F4"/>
    <w:rsid w:val="00CF6F24"/>
    <w:rsid w:val="00CF7619"/>
    <w:rsid w:val="00D019AB"/>
    <w:rsid w:val="00D03447"/>
    <w:rsid w:val="00D03E12"/>
    <w:rsid w:val="00D03F9B"/>
    <w:rsid w:val="00D0475C"/>
    <w:rsid w:val="00D12FBE"/>
    <w:rsid w:val="00D1314F"/>
    <w:rsid w:val="00D132C7"/>
    <w:rsid w:val="00D140AB"/>
    <w:rsid w:val="00D147E1"/>
    <w:rsid w:val="00D1613B"/>
    <w:rsid w:val="00D16D28"/>
    <w:rsid w:val="00D174D2"/>
    <w:rsid w:val="00D17EAB"/>
    <w:rsid w:val="00D17FD9"/>
    <w:rsid w:val="00D20DCD"/>
    <w:rsid w:val="00D217FC"/>
    <w:rsid w:val="00D2194B"/>
    <w:rsid w:val="00D21B4E"/>
    <w:rsid w:val="00D23AA4"/>
    <w:rsid w:val="00D23B8C"/>
    <w:rsid w:val="00D24670"/>
    <w:rsid w:val="00D25A2F"/>
    <w:rsid w:val="00D27954"/>
    <w:rsid w:val="00D3151B"/>
    <w:rsid w:val="00D329DB"/>
    <w:rsid w:val="00D32A92"/>
    <w:rsid w:val="00D33F69"/>
    <w:rsid w:val="00D3434A"/>
    <w:rsid w:val="00D34952"/>
    <w:rsid w:val="00D35E08"/>
    <w:rsid w:val="00D364E0"/>
    <w:rsid w:val="00D3654A"/>
    <w:rsid w:val="00D401F4"/>
    <w:rsid w:val="00D40CE6"/>
    <w:rsid w:val="00D41744"/>
    <w:rsid w:val="00D41767"/>
    <w:rsid w:val="00D43482"/>
    <w:rsid w:val="00D43D02"/>
    <w:rsid w:val="00D460AE"/>
    <w:rsid w:val="00D46BD6"/>
    <w:rsid w:val="00D4764D"/>
    <w:rsid w:val="00D506DE"/>
    <w:rsid w:val="00D5187A"/>
    <w:rsid w:val="00D524AC"/>
    <w:rsid w:val="00D5354F"/>
    <w:rsid w:val="00D53AB3"/>
    <w:rsid w:val="00D54E42"/>
    <w:rsid w:val="00D554AC"/>
    <w:rsid w:val="00D56E9B"/>
    <w:rsid w:val="00D57C63"/>
    <w:rsid w:val="00D61859"/>
    <w:rsid w:val="00D62D0E"/>
    <w:rsid w:val="00D643F6"/>
    <w:rsid w:val="00D64F1E"/>
    <w:rsid w:val="00D65DB6"/>
    <w:rsid w:val="00D66B2A"/>
    <w:rsid w:val="00D70A90"/>
    <w:rsid w:val="00D7146D"/>
    <w:rsid w:val="00D717F0"/>
    <w:rsid w:val="00D7292F"/>
    <w:rsid w:val="00D73568"/>
    <w:rsid w:val="00D735B7"/>
    <w:rsid w:val="00D73BBF"/>
    <w:rsid w:val="00D74A7C"/>
    <w:rsid w:val="00D75943"/>
    <w:rsid w:val="00D80F02"/>
    <w:rsid w:val="00D8128F"/>
    <w:rsid w:val="00D8133D"/>
    <w:rsid w:val="00D82A53"/>
    <w:rsid w:val="00D83A24"/>
    <w:rsid w:val="00D84A7F"/>
    <w:rsid w:val="00D84BC3"/>
    <w:rsid w:val="00D86C48"/>
    <w:rsid w:val="00D86F5E"/>
    <w:rsid w:val="00D914F5"/>
    <w:rsid w:val="00D9193C"/>
    <w:rsid w:val="00D93C51"/>
    <w:rsid w:val="00D944C8"/>
    <w:rsid w:val="00D94FAB"/>
    <w:rsid w:val="00D951B5"/>
    <w:rsid w:val="00D965D7"/>
    <w:rsid w:val="00D9681E"/>
    <w:rsid w:val="00DA1681"/>
    <w:rsid w:val="00DA59E3"/>
    <w:rsid w:val="00DA60CA"/>
    <w:rsid w:val="00DA6CB0"/>
    <w:rsid w:val="00DB01F0"/>
    <w:rsid w:val="00DB0556"/>
    <w:rsid w:val="00DB0CBE"/>
    <w:rsid w:val="00DB1195"/>
    <w:rsid w:val="00DB1587"/>
    <w:rsid w:val="00DB1AC7"/>
    <w:rsid w:val="00DB1AD9"/>
    <w:rsid w:val="00DB20B9"/>
    <w:rsid w:val="00DB2927"/>
    <w:rsid w:val="00DB3892"/>
    <w:rsid w:val="00DB3F68"/>
    <w:rsid w:val="00DB4362"/>
    <w:rsid w:val="00DB5751"/>
    <w:rsid w:val="00DC02E5"/>
    <w:rsid w:val="00DC20AA"/>
    <w:rsid w:val="00DC2777"/>
    <w:rsid w:val="00DC3445"/>
    <w:rsid w:val="00DC3E1E"/>
    <w:rsid w:val="00DC4E20"/>
    <w:rsid w:val="00DC5970"/>
    <w:rsid w:val="00DD04A8"/>
    <w:rsid w:val="00DD1C48"/>
    <w:rsid w:val="00DD4D5D"/>
    <w:rsid w:val="00DD6EA0"/>
    <w:rsid w:val="00DE23E3"/>
    <w:rsid w:val="00DE2E8B"/>
    <w:rsid w:val="00DE3101"/>
    <w:rsid w:val="00DE3882"/>
    <w:rsid w:val="00DE462B"/>
    <w:rsid w:val="00DE6A86"/>
    <w:rsid w:val="00DE6F82"/>
    <w:rsid w:val="00DE7B85"/>
    <w:rsid w:val="00DF0D6F"/>
    <w:rsid w:val="00DF0F42"/>
    <w:rsid w:val="00DF0F85"/>
    <w:rsid w:val="00DF2ECB"/>
    <w:rsid w:val="00DF3331"/>
    <w:rsid w:val="00DF3E4C"/>
    <w:rsid w:val="00DF4729"/>
    <w:rsid w:val="00DF4A10"/>
    <w:rsid w:val="00DF4CFF"/>
    <w:rsid w:val="00DF4E9D"/>
    <w:rsid w:val="00DF5C9A"/>
    <w:rsid w:val="00DF7641"/>
    <w:rsid w:val="00DF7F15"/>
    <w:rsid w:val="00E00D64"/>
    <w:rsid w:val="00E0117A"/>
    <w:rsid w:val="00E01202"/>
    <w:rsid w:val="00E044D7"/>
    <w:rsid w:val="00E04725"/>
    <w:rsid w:val="00E050B2"/>
    <w:rsid w:val="00E05F92"/>
    <w:rsid w:val="00E06CF2"/>
    <w:rsid w:val="00E06E1E"/>
    <w:rsid w:val="00E07D5E"/>
    <w:rsid w:val="00E11486"/>
    <w:rsid w:val="00E11585"/>
    <w:rsid w:val="00E11910"/>
    <w:rsid w:val="00E11ABA"/>
    <w:rsid w:val="00E12F40"/>
    <w:rsid w:val="00E133D9"/>
    <w:rsid w:val="00E1395D"/>
    <w:rsid w:val="00E13E30"/>
    <w:rsid w:val="00E160B9"/>
    <w:rsid w:val="00E16AE5"/>
    <w:rsid w:val="00E173C8"/>
    <w:rsid w:val="00E20E70"/>
    <w:rsid w:val="00E21CDA"/>
    <w:rsid w:val="00E23A25"/>
    <w:rsid w:val="00E24D08"/>
    <w:rsid w:val="00E25BCD"/>
    <w:rsid w:val="00E270BC"/>
    <w:rsid w:val="00E27325"/>
    <w:rsid w:val="00E2790C"/>
    <w:rsid w:val="00E27E4E"/>
    <w:rsid w:val="00E320DF"/>
    <w:rsid w:val="00E3296D"/>
    <w:rsid w:val="00E32D00"/>
    <w:rsid w:val="00E35C70"/>
    <w:rsid w:val="00E35CD6"/>
    <w:rsid w:val="00E40B24"/>
    <w:rsid w:val="00E40EFD"/>
    <w:rsid w:val="00E41D1E"/>
    <w:rsid w:val="00E43DC8"/>
    <w:rsid w:val="00E43F0F"/>
    <w:rsid w:val="00E441DB"/>
    <w:rsid w:val="00E44B62"/>
    <w:rsid w:val="00E452B5"/>
    <w:rsid w:val="00E4597B"/>
    <w:rsid w:val="00E46BC2"/>
    <w:rsid w:val="00E46F6F"/>
    <w:rsid w:val="00E46FA2"/>
    <w:rsid w:val="00E4789D"/>
    <w:rsid w:val="00E52E51"/>
    <w:rsid w:val="00E5313B"/>
    <w:rsid w:val="00E53EF6"/>
    <w:rsid w:val="00E5561F"/>
    <w:rsid w:val="00E55E2C"/>
    <w:rsid w:val="00E561FB"/>
    <w:rsid w:val="00E60B8B"/>
    <w:rsid w:val="00E63197"/>
    <w:rsid w:val="00E64229"/>
    <w:rsid w:val="00E64658"/>
    <w:rsid w:val="00E64885"/>
    <w:rsid w:val="00E65DA0"/>
    <w:rsid w:val="00E66BDD"/>
    <w:rsid w:val="00E67743"/>
    <w:rsid w:val="00E67C62"/>
    <w:rsid w:val="00E67F25"/>
    <w:rsid w:val="00E70144"/>
    <w:rsid w:val="00E704E8"/>
    <w:rsid w:val="00E70907"/>
    <w:rsid w:val="00E71E15"/>
    <w:rsid w:val="00E763B3"/>
    <w:rsid w:val="00E76B1C"/>
    <w:rsid w:val="00E76E25"/>
    <w:rsid w:val="00E77669"/>
    <w:rsid w:val="00E77B85"/>
    <w:rsid w:val="00E83E9A"/>
    <w:rsid w:val="00E84E55"/>
    <w:rsid w:val="00E85205"/>
    <w:rsid w:val="00E874D2"/>
    <w:rsid w:val="00E87C18"/>
    <w:rsid w:val="00E90905"/>
    <w:rsid w:val="00E90CC5"/>
    <w:rsid w:val="00E90DED"/>
    <w:rsid w:val="00E91773"/>
    <w:rsid w:val="00E9229B"/>
    <w:rsid w:val="00E92603"/>
    <w:rsid w:val="00E92A46"/>
    <w:rsid w:val="00E93A59"/>
    <w:rsid w:val="00E94A68"/>
    <w:rsid w:val="00E9570C"/>
    <w:rsid w:val="00E97EBD"/>
    <w:rsid w:val="00EA1681"/>
    <w:rsid w:val="00EA221F"/>
    <w:rsid w:val="00EA4211"/>
    <w:rsid w:val="00EA45B8"/>
    <w:rsid w:val="00EA4625"/>
    <w:rsid w:val="00EA4991"/>
    <w:rsid w:val="00EA673F"/>
    <w:rsid w:val="00EA69B9"/>
    <w:rsid w:val="00EA775B"/>
    <w:rsid w:val="00EA7B82"/>
    <w:rsid w:val="00EB01EE"/>
    <w:rsid w:val="00EB0AC6"/>
    <w:rsid w:val="00EB278A"/>
    <w:rsid w:val="00EB2F0E"/>
    <w:rsid w:val="00EB34AE"/>
    <w:rsid w:val="00EB5E48"/>
    <w:rsid w:val="00EB6E0F"/>
    <w:rsid w:val="00EB73D8"/>
    <w:rsid w:val="00EB74CD"/>
    <w:rsid w:val="00EC091B"/>
    <w:rsid w:val="00EC0CB2"/>
    <w:rsid w:val="00EC214A"/>
    <w:rsid w:val="00EC22B5"/>
    <w:rsid w:val="00EC3276"/>
    <w:rsid w:val="00EC37FF"/>
    <w:rsid w:val="00EC3D08"/>
    <w:rsid w:val="00EC3E2A"/>
    <w:rsid w:val="00EC4443"/>
    <w:rsid w:val="00EC478C"/>
    <w:rsid w:val="00EC5840"/>
    <w:rsid w:val="00EC5959"/>
    <w:rsid w:val="00EC6BF3"/>
    <w:rsid w:val="00ED0CAB"/>
    <w:rsid w:val="00ED2DBC"/>
    <w:rsid w:val="00ED3C41"/>
    <w:rsid w:val="00ED4443"/>
    <w:rsid w:val="00ED44DE"/>
    <w:rsid w:val="00ED605F"/>
    <w:rsid w:val="00ED75F4"/>
    <w:rsid w:val="00ED7F96"/>
    <w:rsid w:val="00EE0069"/>
    <w:rsid w:val="00EE0506"/>
    <w:rsid w:val="00EE07C7"/>
    <w:rsid w:val="00EE17B3"/>
    <w:rsid w:val="00EE23BE"/>
    <w:rsid w:val="00EE3763"/>
    <w:rsid w:val="00EE3C96"/>
    <w:rsid w:val="00EE5AE0"/>
    <w:rsid w:val="00EE5DC5"/>
    <w:rsid w:val="00EE7081"/>
    <w:rsid w:val="00EE7104"/>
    <w:rsid w:val="00EE7D25"/>
    <w:rsid w:val="00EF01D6"/>
    <w:rsid w:val="00EF041F"/>
    <w:rsid w:val="00EF118C"/>
    <w:rsid w:val="00EF2045"/>
    <w:rsid w:val="00EF2614"/>
    <w:rsid w:val="00EF312B"/>
    <w:rsid w:val="00EF375B"/>
    <w:rsid w:val="00EF3959"/>
    <w:rsid w:val="00EF3E38"/>
    <w:rsid w:val="00EF49B5"/>
    <w:rsid w:val="00EF55DD"/>
    <w:rsid w:val="00EF6C7B"/>
    <w:rsid w:val="00EF709F"/>
    <w:rsid w:val="00EF70C1"/>
    <w:rsid w:val="00EF7632"/>
    <w:rsid w:val="00F010AD"/>
    <w:rsid w:val="00F01D61"/>
    <w:rsid w:val="00F024A1"/>
    <w:rsid w:val="00F0309F"/>
    <w:rsid w:val="00F04484"/>
    <w:rsid w:val="00F04AEE"/>
    <w:rsid w:val="00F05DF6"/>
    <w:rsid w:val="00F100F2"/>
    <w:rsid w:val="00F1184D"/>
    <w:rsid w:val="00F121E4"/>
    <w:rsid w:val="00F15637"/>
    <w:rsid w:val="00F161AE"/>
    <w:rsid w:val="00F163F6"/>
    <w:rsid w:val="00F2012D"/>
    <w:rsid w:val="00F20DDD"/>
    <w:rsid w:val="00F21211"/>
    <w:rsid w:val="00F22669"/>
    <w:rsid w:val="00F227BC"/>
    <w:rsid w:val="00F244C4"/>
    <w:rsid w:val="00F24B05"/>
    <w:rsid w:val="00F24ED7"/>
    <w:rsid w:val="00F25E1E"/>
    <w:rsid w:val="00F2710A"/>
    <w:rsid w:val="00F30498"/>
    <w:rsid w:val="00F33824"/>
    <w:rsid w:val="00F33ADC"/>
    <w:rsid w:val="00F33C94"/>
    <w:rsid w:val="00F342E6"/>
    <w:rsid w:val="00F3441F"/>
    <w:rsid w:val="00F35503"/>
    <w:rsid w:val="00F35925"/>
    <w:rsid w:val="00F35EE1"/>
    <w:rsid w:val="00F368FA"/>
    <w:rsid w:val="00F37A08"/>
    <w:rsid w:val="00F4031B"/>
    <w:rsid w:val="00F41FF4"/>
    <w:rsid w:val="00F42069"/>
    <w:rsid w:val="00F42DF4"/>
    <w:rsid w:val="00F43046"/>
    <w:rsid w:val="00F43DF5"/>
    <w:rsid w:val="00F45B90"/>
    <w:rsid w:val="00F500B8"/>
    <w:rsid w:val="00F522D9"/>
    <w:rsid w:val="00F53439"/>
    <w:rsid w:val="00F54250"/>
    <w:rsid w:val="00F555A0"/>
    <w:rsid w:val="00F5656A"/>
    <w:rsid w:val="00F5772A"/>
    <w:rsid w:val="00F57E7D"/>
    <w:rsid w:val="00F6029A"/>
    <w:rsid w:val="00F628BD"/>
    <w:rsid w:val="00F63766"/>
    <w:rsid w:val="00F63BC3"/>
    <w:rsid w:val="00F63F3A"/>
    <w:rsid w:val="00F642BE"/>
    <w:rsid w:val="00F64568"/>
    <w:rsid w:val="00F650E4"/>
    <w:rsid w:val="00F65DFF"/>
    <w:rsid w:val="00F667C3"/>
    <w:rsid w:val="00F66EAB"/>
    <w:rsid w:val="00F6771F"/>
    <w:rsid w:val="00F704A1"/>
    <w:rsid w:val="00F70543"/>
    <w:rsid w:val="00F709A5"/>
    <w:rsid w:val="00F71729"/>
    <w:rsid w:val="00F7418C"/>
    <w:rsid w:val="00F751E1"/>
    <w:rsid w:val="00F75B84"/>
    <w:rsid w:val="00F7610F"/>
    <w:rsid w:val="00F76FFD"/>
    <w:rsid w:val="00F77C7B"/>
    <w:rsid w:val="00F77F63"/>
    <w:rsid w:val="00F81595"/>
    <w:rsid w:val="00F816D6"/>
    <w:rsid w:val="00F82671"/>
    <w:rsid w:val="00F833C9"/>
    <w:rsid w:val="00F83531"/>
    <w:rsid w:val="00F83930"/>
    <w:rsid w:val="00F84334"/>
    <w:rsid w:val="00F85A45"/>
    <w:rsid w:val="00F85AB7"/>
    <w:rsid w:val="00F85BAF"/>
    <w:rsid w:val="00F8645B"/>
    <w:rsid w:val="00F86573"/>
    <w:rsid w:val="00F8682D"/>
    <w:rsid w:val="00F87145"/>
    <w:rsid w:val="00F874EF"/>
    <w:rsid w:val="00F903C9"/>
    <w:rsid w:val="00F90AE9"/>
    <w:rsid w:val="00F90C94"/>
    <w:rsid w:val="00F90FB8"/>
    <w:rsid w:val="00F96A6D"/>
    <w:rsid w:val="00F96C1A"/>
    <w:rsid w:val="00F974A4"/>
    <w:rsid w:val="00FA12E7"/>
    <w:rsid w:val="00FA1DFE"/>
    <w:rsid w:val="00FA29AD"/>
    <w:rsid w:val="00FA29F3"/>
    <w:rsid w:val="00FA2B08"/>
    <w:rsid w:val="00FA2F09"/>
    <w:rsid w:val="00FA3AF4"/>
    <w:rsid w:val="00FA3EBE"/>
    <w:rsid w:val="00FA53B8"/>
    <w:rsid w:val="00FA7341"/>
    <w:rsid w:val="00FA750A"/>
    <w:rsid w:val="00FB016B"/>
    <w:rsid w:val="00FB04A9"/>
    <w:rsid w:val="00FB084E"/>
    <w:rsid w:val="00FB18CA"/>
    <w:rsid w:val="00FB46F0"/>
    <w:rsid w:val="00FB5D08"/>
    <w:rsid w:val="00FB640A"/>
    <w:rsid w:val="00FC00AB"/>
    <w:rsid w:val="00FC0C13"/>
    <w:rsid w:val="00FC1FFE"/>
    <w:rsid w:val="00FC2980"/>
    <w:rsid w:val="00FC2F92"/>
    <w:rsid w:val="00FC439F"/>
    <w:rsid w:val="00FC52D5"/>
    <w:rsid w:val="00FC5BEF"/>
    <w:rsid w:val="00FC5E93"/>
    <w:rsid w:val="00FC77C1"/>
    <w:rsid w:val="00FC789A"/>
    <w:rsid w:val="00FD0817"/>
    <w:rsid w:val="00FD11C2"/>
    <w:rsid w:val="00FD2875"/>
    <w:rsid w:val="00FD2C7B"/>
    <w:rsid w:val="00FD316A"/>
    <w:rsid w:val="00FD452C"/>
    <w:rsid w:val="00FD538F"/>
    <w:rsid w:val="00FD5648"/>
    <w:rsid w:val="00FD59D9"/>
    <w:rsid w:val="00FD604F"/>
    <w:rsid w:val="00FD7106"/>
    <w:rsid w:val="00FE1044"/>
    <w:rsid w:val="00FE10C0"/>
    <w:rsid w:val="00FE1481"/>
    <w:rsid w:val="00FE3850"/>
    <w:rsid w:val="00FE516C"/>
    <w:rsid w:val="00FE520B"/>
    <w:rsid w:val="00FE66E2"/>
    <w:rsid w:val="00FE69FF"/>
    <w:rsid w:val="00FE6AB4"/>
    <w:rsid w:val="00FE744F"/>
    <w:rsid w:val="00FE7BBC"/>
    <w:rsid w:val="00FF0FE7"/>
    <w:rsid w:val="00FF1A34"/>
    <w:rsid w:val="00FF1CFA"/>
    <w:rsid w:val="00FF2388"/>
    <w:rsid w:val="00FF2B48"/>
    <w:rsid w:val="00FF4AC1"/>
    <w:rsid w:val="00FF4B0B"/>
    <w:rsid w:val="00FF5274"/>
    <w:rsid w:val="00FF5552"/>
    <w:rsid w:val="00FF639E"/>
    <w:rsid w:val="00FF6433"/>
    <w:rsid w:val="00FF6642"/>
    <w:rsid w:val="00FF6D6F"/>
    <w:rsid w:val="00FF6EE2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194DB6"/>
  <w15:docId w15:val="{E147CB29-9754-4416-9BC3-E6B6E499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BA7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988"/>
    <w:pPr>
      <w:keepNext/>
      <w:keepLines/>
      <w:numPr>
        <w:numId w:val="1"/>
      </w:numPr>
      <w:spacing w:before="240" w:after="0"/>
      <w:ind w:left="432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6F6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6F6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F40"/>
    <w:pPr>
      <w:keepNext/>
      <w:keepLines/>
      <w:numPr>
        <w:ilvl w:val="3"/>
        <w:numId w:val="1"/>
      </w:numPr>
      <w:spacing w:before="40" w:after="0"/>
      <w:jc w:val="left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62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62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62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62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62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,tabel"/>
    <w:link w:val="NoSpacingChar"/>
    <w:uiPriority w:val="1"/>
    <w:qFormat/>
    <w:rsid w:val="00E12F40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409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6F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6F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2F4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62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6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6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6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62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7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EA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D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EA0"/>
    <w:rPr>
      <w:rFonts w:ascii="Times New Roman" w:hAnsi="Times New Roman"/>
    </w:rPr>
  </w:style>
  <w:style w:type="paragraph" w:styleId="ListParagraph">
    <w:name w:val="List Paragraph"/>
    <w:aliases w:val="Paragraf ISI,normal,awal,List Paragraph2,Body of text"/>
    <w:basedOn w:val="Normal"/>
    <w:link w:val="ListParagraphChar"/>
    <w:uiPriority w:val="1"/>
    <w:qFormat/>
    <w:rsid w:val="008F0779"/>
    <w:pPr>
      <w:spacing w:line="259" w:lineRule="auto"/>
      <w:ind w:left="720"/>
      <w:contextualSpacing/>
      <w:jc w:val="left"/>
    </w:pPr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76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63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rsid w:val="006F63C0"/>
  </w:style>
  <w:style w:type="character" w:customStyle="1" w:styleId="ListParagraphChar">
    <w:name w:val="List Paragraph Char"/>
    <w:aliases w:val="Paragraf ISI Char,normal Char,awal Char,List Paragraph2 Char,Body of text Char"/>
    <w:basedOn w:val="DefaultParagraphFont"/>
    <w:link w:val="ListParagraph"/>
    <w:uiPriority w:val="1"/>
    <w:qFormat/>
    <w:rsid w:val="007654F7"/>
  </w:style>
  <w:style w:type="paragraph" w:styleId="NormalWeb">
    <w:name w:val="Normal (Web)"/>
    <w:basedOn w:val="Normal"/>
    <w:uiPriority w:val="99"/>
    <w:semiHidden/>
    <w:unhideWhenUsed/>
    <w:rsid w:val="00B67CA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7CAA"/>
    <w:rPr>
      <w:color w:val="0000FF"/>
      <w:u w:val="single"/>
    </w:rPr>
  </w:style>
  <w:style w:type="character" w:customStyle="1" w:styleId="mw-headline">
    <w:name w:val="mw-headline"/>
    <w:basedOn w:val="DefaultParagraphFont"/>
    <w:rsid w:val="00B67CA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10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5C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0676D"/>
    <w:pPr>
      <w:tabs>
        <w:tab w:val="left" w:pos="1134"/>
        <w:tab w:val="right" w:leader="dot" w:pos="7928"/>
      </w:tabs>
      <w:spacing w:after="480"/>
      <w:jc w:val="center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97EA5"/>
    <w:pPr>
      <w:tabs>
        <w:tab w:val="left" w:pos="1701"/>
        <w:tab w:val="right" w:leader="dot" w:pos="7928"/>
      </w:tabs>
      <w:spacing w:after="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97EA5"/>
    <w:pPr>
      <w:tabs>
        <w:tab w:val="left" w:pos="1418"/>
        <w:tab w:val="right" w:leader="dot" w:pos="7928"/>
      </w:tabs>
      <w:spacing w:after="0"/>
      <w:ind w:left="1560" w:hanging="992"/>
    </w:pPr>
    <w:rPr>
      <w:noProof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68DC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9D123B"/>
    <w:pPr>
      <w:spacing w:after="0" w:line="240" w:lineRule="auto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2C2502"/>
    <w:pPr>
      <w:spacing w:line="256" w:lineRule="auto"/>
      <w:jc w:val="left"/>
    </w:pPr>
    <w:rPr>
      <w:rFonts w:ascii="Calibri" w:eastAsia="Calibri" w:hAnsi="Calibri" w:cs="Times New Roman"/>
      <w:lang w:val="id-ID"/>
    </w:rPr>
  </w:style>
  <w:style w:type="paragraph" w:styleId="BodyText">
    <w:name w:val="Body Text"/>
    <w:basedOn w:val="Normal"/>
    <w:link w:val="BodyTextChar"/>
    <w:uiPriority w:val="1"/>
    <w:qFormat/>
    <w:rsid w:val="005F1368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F1368"/>
    <w:rPr>
      <w:rFonts w:ascii="Times New Roman" w:eastAsia="Times New Roman" w:hAnsi="Times New Roman" w:cs="Times New Roman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273970"/>
    <w:pPr>
      <w:spacing w:after="100" w:line="259" w:lineRule="auto"/>
      <w:ind w:left="660"/>
      <w:jc w:val="left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73970"/>
    <w:pPr>
      <w:spacing w:after="100" w:line="259" w:lineRule="auto"/>
      <w:ind w:left="880"/>
      <w:jc w:val="left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73970"/>
    <w:pPr>
      <w:spacing w:after="100" w:line="259" w:lineRule="auto"/>
      <w:ind w:left="1100"/>
      <w:jc w:val="left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73970"/>
    <w:pPr>
      <w:spacing w:after="100" w:line="259" w:lineRule="auto"/>
      <w:ind w:left="1320"/>
      <w:jc w:val="left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73970"/>
    <w:pPr>
      <w:spacing w:after="100" w:line="259" w:lineRule="auto"/>
      <w:ind w:left="1540"/>
      <w:jc w:val="left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73970"/>
    <w:pPr>
      <w:spacing w:after="100" w:line="259" w:lineRule="auto"/>
      <w:ind w:left="1760"/>
      <w:jc w:val="left"/>
    </w:pPr>
    <w:rPr>
      <w:rFonts w:asciiTheme="minorHAnsi" w:eastAsiaTheme="minorEastAsia" w:hAnsi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0DA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0544"/>
    <w:rPr>
      <w:b/>
      <w:bCs/>
    </w:rPr>
  </w:style>
  <w:style w:type="character" w:styleId="Emphasis">
    <w:name w:val="Emphasis"/>
    <w:basedOn w:val="DefaultParagraphFont"/>
    <w:uiPriority w:val="20"/>
    <w:qFormat/>
    <w:rsid w:val="00580544"/>
    <w:rPr>
      <w:i/>
      <w:iCs/>
    </w:rPr>
  </w:style>
  <w:style w:type="character" w:customStyle="1" w:styleId="pl-s">
    <w:name w:val="pl-s"/>
    <w:basedOn w:val="DefaultParagraphFont"/>
    <w:rsid w:val="00FD0817"/>
  </w:style>
  <w:style w:type="character" w:customStyle="1" w:styleId="pl-c1">
    <w:name w:val="pl-c1"/>
    <w:basedOn w:val="DefaultParagraphFont"/>
    <w:rsid w:val="00FD0817"/>
  </w:style>
  <w:style w:type="character" w:customStyle="1" w:styleId="pl-s1">
    <w:name w:val="pl-s1"/>
    <w:basedOn w:val="DefaultParagraphFont"/>
    <w:rsid w:val="00FD0817"/>
  </w:style>
  <w:style w:type="character" w:customStyle="1" w:styleId="pl-smi">
    <w:name w:val="pl-smi"/>
    <w:basedOn w:val="DefaultParagraphFont"/>
    <w:rsid w:val="00FD0817"/>
  </w:style>
  <w:style w:type="character" w:customStyle="1" w:styleId="pl-k">
    <w:name w:val="pl-k"/>
    <w:basedOn w:val="DefaultParagraphFont"/>
    <w:rsid w:val="00FD0817"/>
  </w:style>
  <w:style w:type="character" w:customStyle="1" w:styleId="pl-en">
    <w:name w:val="pl-en"/>
    <w:basedOn w:val="DefaultParagraphFont"/>
    <w:rsid w:val="00FD0817"/>
  </w:style>
  <w:style w:type="character" w:customStyle="1" w:styleId="pl-pds">
    <w:name w:val="pl-pds"/>
    <w:basedOn w:val="DefaultParagraphFont"/>
    <w:rsid w:val="00FD0817"/>
  </w:style>
  <w:style w:type="character" w:customStyle="1" w:styleId="pl-e">
    <w:name w:val="pl-e"/>
    <w:basedOn w:val="DefaultParagraphFont"/>
    <w:rsid w:val="00FD0817"/>
  </w:style>
  <w:style w:type="character" w:customStyle="1" w:styleId="pl-ent">
    <w:name w:val="pl-ent"/>
    <w:basedOn w:val="DefaultParagraphFont"/>
    <w:rsid w:val="00FD08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861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PlaceholderText">
    <w:name w:val="Placeholder Text"/>
    <w:basedOn w:val="DefaultParagraphFont"/>
    <w:uiPriority w:val="99"/>
    <w:semiHidden/>
    <w:rsid w:val="00635640"/>
    <w:rPr>
      <w:color w:val="808080"/>
    </w:rPr>
  </w:style>
  <w:style w:type="character" w:customStyle="1" w:styleId="NoSpacingChar">
    <w:name w:val="No Spacing Char"/>
    <w:aliases w:val="Head Char,tabel Char"/>
    <w:basedOn w:val="DefaultParagraphFont"/>
    <w:link w:val="NoSpacing"/>
    <w:uiPriority w:val="1"/>
    <w:rsid w:val="0040177A"/>
    <w:rPr>
      <w:rFonts w:ascii="Times New Roman" w:hAnsi="Times New Roman"/>
    </w:rPr>
  </w:style>
  <w:style w:type="character" w:styleId="SubtleEmphasis">
    <w:name w:val="Subtle Emphasis"/>
    <w:aliases w:val="Tabel"/>
    <w:basedOn w:val="DefaultParagraphFont"/>
    <w:uiPriority w:val="19"/>
    <w:qFormat/>
    <w:rsid w:val="002C426F"/>
    <w:rPr>
      <w:rFonts w:eastAsiaTheme="majorEastAsia" w:cstheme="majorBidi"/>
      <w:iCs/>
      <w:spacing w:val="5"/>
      <w:kern w:val="28"/>
      <w:sz w:val="24"/>
      <w:szCs w:val="52"/>
    </w:rPr>
  </w:style>
  <w:style w:type="character" w:customStyle="1" w:styleId="TitleChar">
    <w:name w:val="Title Char"/>
    <w:aliases w:val="Gambar Char,Heading 10 Char"/>
    <w:basedOn w:val="DefaultParagraphFont"/>
    <w:link w:val="Title"/>
    <w:uiPriority w:val="10"/>
    <w:locked/>
    <w:rsid w:val="00ED7F96"/>
    <w:rPr>
      <w:rFonts w:ascii="Times New Roman" w:eastAsia="Times New Roman" w:hAnsi="Times New Roman" w:cs="Times New Roman"/>
      <w:bCs/>
      <w:kern w:val="28"/>
      <w:sz w:val="24"/>
      <w:szCs w:val="32"/>
    </w:rPr>
  </w:style>
  <w:style w:type="paragraph" w:styleId="Title">
    <w:name w:val="Title"/>
    <w:aliases w:val="Gambar,Heading 10"/>
    <w:basedOn w:val="Normal"/>
    <w:next w:val="Normal"/>
    <w:link w:val="TitleChar"/>
    <w:uiPriority w:val="10"/>
    <w:qFormat/>
    <w:rsid w:val="00ED7F96"/>
    <w:pPr>
      <w:numPr>
        <w:numId w:val="31"/>
      </w:numPr>
      <w:spacing w:before="240" w:after="60"/>
      <w:jc w:val="center"/>
      <w:outlineLvl w:val="0"/>
    </w:pPr>
    <w:rPr>
      <w:rFonts w:eastAsia="Times New Roman" w:cs="Times New Roman"/>
      <w:bCs/>
      <w:kern w:val="28"/>
      <w:sz w:val="24"/>
      <w:szCs w:val="32"/>
    </w:rPr>
  </w:style>
  <w:style w:type="character" w:customStyle="1" w:styleId="TitleChar1">
    <w:name w:val="Title Char1"/>
    <w:basedOn w:val="DefaultParagraphFont"/>
    <w:uiPriority w:val="10"/>
    <w:rsid w:val="00781E3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4261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4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843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3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33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3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33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1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1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01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99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58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41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62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98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79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78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8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6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578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9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xenonstack.com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dpi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3D5E2DF95D41498FE2C857C293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ABF15-0ACD-46F3-BA19-B4FB0BCE41B8}"/>
      </w:docPartPr>
      <w:docPartBody>
        <w:p w:rsidR="00B342CC" w:rsidRDefault="00257F3D" w:rsidP="00257F3D">
          <w:pPr>
            <w:pStyle w:val="C23D5E2DF95D41498FE2C857C29383F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F85DB49D8752466089639C22C8176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4BFA9-E45B-406A-B5E8-E11CE1AC9F09}"/>
      </w:docPartPr>
      <w:docPartBody>
        <w:p w:rsidR="001F65C2" w:rsidRDefault="00382E60" w:rsidP="00382E60">
          <w:pPr>
            <w:pStyle w:val="F85DB49D8752466089639C22C817632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3D"/>
    <w:rsid w:val="000253BB"/>
    <w:rsid w:val="000512ED"/>
    <w:rsid w:val="0005418D"/>
    <w:rsid w:val="0006525C"/>
    <w:rsid w:val="00082C40"/>
    <w:rsid w:val="00084675"/>
    <w:rsid w:val="00093B0D"/>
    <w:rsid w:val="0009668B"/>
    <w:rsid w:val="000A794C"/>
    <w:rsid w:val="000C0511"/>
    <w:rsid w:val="000C4560"/>
    <w:rsid w:val="00117976"/>
    <w:rsid w:val="001210FA"/>
    <w:rsid w:val="00122508"/>
    <w:rsid w:val="00132605"/>
    <w:rsid w:val="0014396A"/>
    <w:rsid w:val="0015451C"/>
    <w:rsid w:val="00183A43"/>
    <w:rsid w:val="001A5633"/>
    <w:rsid w:val="001C1E0A"/>
    <w:rsid w:val="001D2239"/>
    <w:rsid w:val="001F65C2"/>
    <w:rsid w:val="00221190"/>
    <w:rsid w:val="0023456A"/>
    <w:rsid w:val="00257F3D"/>
    <w:rsid w:val="00295F31"/>
    <w:rsid w:val="002C0C44"/>
    <w:rsid w:val="002D0765"/>
    <w:rsid w:val="00302F01"/>
    <w:rsid w:val="003260DD"/>
    <w:rsid w:val="00334581"/>
    <w:rsid w:val="00346ADD"/>
    <w:rsid w:val="00350709"/>
    <w:rsid w:val="00354488"/>
    <w:rsid w:val="00366D72"/>
    <w:rsid w:val="00371CB9"/>
    <w:rsid w:val="0037345A"/>
    <w:rsid w:val="00373A8B"/>
    <w:rsid w:val="00382E60"/>
    <w:rsid w:val="00386D1F"/>
    <w:rsid w:val="003B3404"/>
    <w:rsid w:val="003E6E0F"/>
    <w:rsid w:val="00406FD1"/>
    <w:rsid w:val="004533E9"/>
    <w:rsid w:val="004861F0"/>
    <w:rsid w:val="00497EFC"/>
    <w:rsid w:val="004A3C26"/>
    <w:rsid w:val="004B7950"/>
    <w:rsid w:val="004D3602"/>
    <w:rsid w:val="004E1F14"/>
    <w:rsid w:val="00502645"/>
    <w:rsid w:val="00510960"/>
    <w:rsid w:val="005275AD"/>
    <w:rsid w:val="00553DCE"/>
    <w:rsid w:val="005712B8"/>
    <w:rsid w:val="005917FA"/>
    <w:rsid w:val="005D13D3"/>
    <w:rsid w:val="005D15A7"/>
    <w:rsid w:val="005D2923"/>
    <w:rsid w:val="005E66D0"/>
    <w:rsid w:val="005F4FBB"/>
    <w:rsid w:val="0061212F"/>
    <w:rsid w:val="006A7920"/>
    <w:rsid w:val="006F4936"/>
    <w:rsid w:val="007316EB"/>
    <w:rsid w:val="007B6839"/>
    <w:rsid w:val="007C3DD0"/>
    <w:rsid w:val="007D688A"/>
    <w:rsid w:val="007E4E62"/>
    <w:rsid w:val="00835A98"/>
    <w:rsid w:val="00887AE6"/>
    <w:rsid w:val="008915A0"/>
    <w:rsid w:val="008E576B"/>
    <w:rsid w:val="009530F2"/>
    <w:rsid w:val="00970B31"/>
    <w:rsid w:val="00991516"/>
    <w:rsid w:val="009966EE"/>
    <w:rsid w:val="00997B10"/>
    <w:rsid w:val="009B4E30"/>
    <w:rsid w:val="009E597B"/>
    <w:rsid w:val="00A2035B"/>
    <w:rsid w:val="00A643DA"/>
    <w:rsid w:val="00A734BF"/>
    <w:rsid w:val="00A74A06"/>
    <w:rsid w:val="00A87717"/>
    <w:rsid w:val="00A91550"/>
    <w:rsid w:val="00A96602"/>
    <w:rsid w:val="00AB23BD"/>
    <w:rsid w:val="00AC5056"/>
    <w:rsid w:val="00AD7162"/>
    <w:rsid w:val="00B326DF"/>
    <w:rsid w:val="00B342CC"/>
    <w:rsid w:val="00B5768F"/>
    <w:rsid w:val="00BA52CD"/>
    <w:rsid w:val="00BB1D8B"/>
    <w:rsid w:val="00C52B4F"/>
    <w:rsid w:val="00C67579"/>
    <w:rsid w:val="00CB0270"/>
    <w:rsid w:val="00CC1710"/>
    <w:rsid w:val="00CC4229"/>
    <w:rsid w:val="00CD6086"/>
    <w:rsid w:val="00CD66B6"/>
    <w:rsid w:val="00CF2CAB"/>
    <w:rsid w:val="00DA520E"/>
    <w:rsid w:val="00DB1BA1"/>
    <w:rsid w:val="00DF51C2"/>
    <w:rsid w:val="00DF773A"/>
    <w:rsid w:val="00E03B02"/>
    <w:rsid w:val="00E121ED"/>
    <w:rsid w:val="00E160B9"/>
    <w:rsid w:val="00E3376A"/>
    <w:rsid w:val="00E46F42"/>
    <w:rsid w:val="00E60B8B"/>
    <w:rsid w:val="00E6244D"/>
    <w:rsid w:val="00E76EF9"/>
    <w:rsid w:val="00EB55C1"/>
    <w:rsid w:val="00EC4480"/>
    <w:rsid w:val="00EC73EF"/>
    <w:rsid w:val="00EF2192"/>
    <w:rsid w:val="00F17FEE"/>
    <w:rsid w:val="00F24788"/>
    <w:rsid w:val="00F3152F"/>
    <w:rsid w:val="00F43DF5"/>
    <w:rsid w:val="00F51106"/>
    <w:rsid w:val="00F96842"/>
    <w:rsid w:val="00FA0514"/>
    <w:rsid w:val="00FB39D8"/>
    <w:rsid w:val="00FD4DD8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E60"/>
    <w:rPr>
      <w:color w:val="808080"/>
    </w:rPr>
  </w:style>
  <w:style w:type="paragraph" w:customStyle="1" w:styleId="C23D5E2DF95D41498FE2C857C29383FC">
    <w:name w:val="C23D5E2DF95D41498FE2C857C29383FC"/>
    <w:rsid w:val="00257F3D"/>
  </w:style>
  <w:style w:type="paragraph" w:customStyle="1" w:styleId="F85DB49D8752466089639C22C817632B">
    <w:name w:val="F85DB49D8752466089639C22C817632B"/>
    <w:rsid w:val="00382E60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6" Type="http://schemas.microsoft.com/office/2011/relationships/webextension" Target="webextension6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  <wetp:taskpane dockstate="right" visibility="0" width="350" row="2">
    <wetp:webextensionref xmlns:r="http://schemas.openxmlformats.org/officeDocument/2006/relationships" r:id="rId4"/>
  </wetp:taskpane>
  <wetp:taskpane dockstate="right" visibility="0" width="350" row="3">
    <wetp:webextensionref xmlns:r="http://schemas.openxmlformats.org/officeDocument/2006/relationships" r:id="rId5"/>
  </wetp:taskpane>
  <wetp:taskpane dockstate="right" visibility="0" width="350" row="4">
    <wetp:webextensionref xmlns:r="http://schemas.openxmlformats.org/officeDocument/2006/relationships" r:id="rId6"/>
  </wetp:taskpane>
</wetp:taskpanes>
</file>

<file path=word/webextensions/webextension1.xml><?xml version="1.0" encoding="utf-8"?>
<we:webextension xmlns:we="http://schemas.microsoft.com/office/webextensions/webextension/2010/11" id="{6BA6A7DE-D0C0-4C82-ADAC-38A4273A1FAB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7F1BA70-1608-416D-B18C-1B93EC5DE0A1}">
  <we:reference id="wa200005669" version="2.0.0.0" store="en-US" storeType="OMEX"/>
  <we:alternateReferences>
    <we:reference id="wa200005669" version="2.0.0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1ED5FAF-9A5F-433D-8645-94CF4FF7636E}">
  <we:reference id="wa200005287" version="1.0.0.3" store="en-US" storeType="OMEX"/>
  <we:alternateReferences>
    <we:reference id="wa200005287" version="1.0.0.3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D47E99F9-C8B3-4352-BDA6-8F60FDF82A2B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Uzkm57l8qzDNlNdqKHJ8i&quot;"/>
    <we:property name="data" value="{&quot;version&quot;:5,&quot;settings&quot;:{&quot;behavior&quot;:{&quot;key&quot;:&quot;custom-message&quot;,&quot;title&quot;:&quot;Write custom instructions&quot;,&quot;content&quot;:&quot;I want you to act as a text assistant. Provide your answers without any introductory phrase.&quot;},&quot;showIntro&quot;:false,&quot;contextMode&quot;:false,&quot;plainTextMode&quot;:false},&quot;threads&quot;:[]}"/>
  </we:properties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D638C6FE-1818-4944-BC3D-0FBF8A9867B3}">
  <we:reference id="wa200005826" version="1.8.0.0" store="en-US" storeType="OMEX"/>
  <we:alternateReferences>
    <we:reference id="wa200005826" version="1.8.0.0" store="en-US" storeType="OMEX"/>
  </we:alternateReferences>
  <we:properties/>
  <we:bindings/>
  <we:snapshot xmlns:r="http://schemas.openxmlformats.org/officeDocument/2006/relationships"/>
</we:webextension>
</file>

<file path=word/webextensions/webextension6.xml><?xml version="1.0" encoding="utf-8"?>
<we:webextension xmlns:we="http://schemas.microsoft.com/office/webextensions/webextension/2010/11" id="{86916205-983E-478B-9DAB-62036E2491E9}">
  <we:reference id="wa200005107" version="1.1.0.0" store="en-US" storeType="OMEX"/>
  <we:alternateReferences>
    <we:reference id="wa200005107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Ben</b:Tag>
    <b:SourceType>JournalArticle</b:SourceType>
    <b:Guid>{338741FB-9B69-44B9-8248-B0DA56AB599C}</b:Guid>
    <b:Author>
      <b:Author>
        <b:NameList>
          <b:Person>
            <b:Last>Tondang</b:Last>
            <b:First>B.</b:First>
            <b:Middle>A., Fadhil, M. R., Perdana, M. N., Fauzi, A., &amp; Janitra, U. S.</b:Middle>
          </b:Person>
        </b:NameList>
      </b:Author>
    </b:Author>
    <b:Title>Analisis pemodelan topik ulasan aplikasi BNI, BCA, dan BRI menggunakan latent dirichlet allocation</b:Title>
    <b:JournalName>INFOTECH: Jurnal Informatika &amp; Teknologi</b:JournalName>
    <b:Year>2023</b:Year>
    <b:Pages>114-127</b:Pages>
    <b:LCID>en-ID</b:LCID>
    <b:RefOrder>2</b:RefOrder>
  </b:Source>
  <b:Source>
    <b:SourceType>JournalArticle</b:SourceType>
    <b:Title>Analisis Perbedaan Pendapat Netizen Indonesia tentang Presiden Jokowi sebelum dan sesudah Kenaikan Harga BBM Analysis of Indonesian Netizens' Dissent on President Jokowi before and after Fuel Price Increase</b:Title>
    <b:Year>2023</b:Year>
    <b:StandardNumber>2502-7131</b:StandardNumber>
    <b:Pages>318-328</b:Pages>
    <b:JournalName>Journal of Computing Engineering, System and Science)</b:JournalName>
    <b:Volume>8</b:Volume>
    <b:Issue>2</b:Issue>
    <b:Author>
      <b:Author>
        <b:NameList>
          <b:Person>
            <b:First>Adi</b:First>
            <b:Last>Mulia</b:Last>
          </b:Person>
          <b:Person>
            <b:First>Ahmad Rizal</b:First>
            <b:Last>Dzikrillah</b:Last>
          </b:Person>
        </b:NameList>
      </b:Author>
    </b:Author>
    <b:URL>www.jurnal.unimed.ac.id</b:URL>
    <b:Tag>Mul23</b:Tag>
    <b:Guid>{E52C3758-7E0C-4206-BA73-24E57F4E2F43}</b:Guid>
    <b:RefOrder>3</b:RefOrder>
  </b:Source>
  <b:Source>
    <b:SourceType>JournalArticle</b:SourceType>
    <b:Title>ANALISIS TREN KONTEN PADA VTUBER INDONESIA MENGGUNAKAN LATENT DIRICHLET ALLOCATION</b:Title>
    <b:Year>2023</b:Year>
    <b:JournalName>Jurnal Informatika &amp; Rekayasa Elektronika)</b:JournalName>
    <b:Volume>6</b:Volume>
    <b:Issue>1</b:Issue>
    <b:Author>
      <b:Author>
        <b:NameList>
          <b:Person>
            <b:First>Akdeas Oktanae</b:First>
            <b:Last>Widodo</b:Last>
          </b:Person>
          <b:Person>
            <b:First>Farhan</b:First>
            <b:Last>Septiadi</b:Last>
          </b:Person>
          <b:Person>
            <b:First>Nur Aini</b:First>
            <b:Last>Rakhmawati</b:Last>
          </b:Person>
        </b:NameList>
      </b:Author>
    </b:Author>
    <b:URL>http://e-journal.stmiklombok.ac.id/index.php/jire</b:URL>
    <b:Tag>Wid23</b:Tag>
    <b:Guid>{ECD2EF32-F364-4A04-B661-19AAB1E17FE7}</b:Guid>
    <b:Pages>56-63</b:Pages>
    <b:RefOrder>4</b:RefOrder>
  </b:Source>
  <b:Source>
    <b:SourceType>JournalArticle</b:SourceType>
    <b:Title>Topic Modelling using Latent Dirichlet Allocation (LDA) to Investigate the Latent Topics of Mathematical Creative Thinking Research in Indonesia</b:Title>
    <b:Author>
      <b:Author>
        <b:NameList>
          <b:Person>
            <b:Last>Maulidiya</b:Last>
            <b:First>Della</b:First>
          </b:Person>
        </b:NameList>
      </b:Author>
    </b:Author>
    <b:Tag>Del23</b:Tag>
    <b:Guid>{0F3600FD-2A94-402D-8822-E28A0BC4C3B4}</b:Guid>
    <b:JournalName>Journal of Intelligent Computing and Health Informatics (JICHI)</b:JournalName>
    <b:Year>2023</b:Year>
    <b:Pages>35-46</b:Pages>
    <b:RefOrder>5</b:RefOrder>
  </b:Source>
  <b:Source>
    <b:SourceType>JournalArticle</b:SourceType>
    <b:Title>Pemodelan Topik pada Judul Berita Online Detikcom Menggunakan Latent Dirichlet Allocation</b:Title>
    <b:Year>2023</b:Year>
    <b:Pages>53-63</b:Pages>
    <b:JournalName>Estimasi: Journal of Statistics and Its Application</b:JournalName>
    <b:Volume>4</b:Volume>
    <b:Issue>1</b:Issue>
    <b:Author>
      <b:Author>
        <b:NameList>
          <b:Person>
            <b:First>Yayang</b:First>
            <b:Last>Matira</b:Last>
          </b:Person>
          <b:Person>
            <b:First>Iman</b:First>
            <b:Last>Setiawan</b:Last>
          </b:Person>
        </b:NameList>
      </b:Author>
    </b:Author>
    <b:URL>http://journal.unhas.ac.id/index.php/ESTIMASI</b:URL>
    <b:Tag>Mat23</b:Tag>
    <b:Guid>{6FB7FD2B-2336-4180-8284-2E73985B404E}</b:Guid>
    <b:RefOrder>6</b:RefOrder>
  </b:Source>
  <b:Source>
    <b:SourceType>JournalArticle</b:SourceType>
    <b:Title>Analisis Ulasan Aplikasi MyPertamina Menggunakan Topic Modeling dengan Latent Dirichlet Allocation</b:Title>
    <b:StandardNumber>2775-5576</b:StandardNumber>
    <b:JournalName>KALBISCIENTIA Jurnal Sains dan Teknologi</b:JournalName>
    <b:Volume>10</b:Volume>
    <b:Issue>1</b:Issue>
    <b:Author>
      <b:Author>
        <b:NameList>
          <b:Person>
            <b:First>Muhammad Adrinta</b:First>
            <b:Last>Abdurrazzaq</b:Last>
          </b:Person>
        </b:NameList>
      </b:Author>
    </b:Author>
    <b:Tag>Abd23</b:Tag>
    <b:Guid>{204A4EAC-58B5-4E77-B6F0-1311AF1DB8EC}</b:Guid>
    <b:Year>2023</b:Year>
    <b:Pages>1-6</b:Pages>
    <b:RefOrder>7</b:RefOrder>
  </b:Source>
  <b:Source>
    <b:SourceType>JournalArticle</b:SourceType>
    <b:Title>PENGELOMPOKAN TOPIK CUITAN PENGGUNA TWITTER TERHADAP KULIAH KERJA NYATA (KKN) DI INDONESIA MENGGUNAKAN LATENT DIRICHLET ALLOCATION</b:Title>
    <b:StandardNumber>2798-2580</b:StandardNumber>
    <b:Author>
      <b:Author>
        <b:NameList>
          <b:Person>
            <b:First>Anis</b:First>
            <b:Last>Fitri</b:Last>
          </b:Person>
          <b:Person>
            <b:First>Nur</b:First>
            <b:Last>Masruriyah</b:Last>
          </b:Person>
          <b:Person>
            <b:First>Cici Emilia</b:First>
            <b:Last>Sukmawati</b:Last>
          </b:Person>
          <b:Person>
            <b:First>Hilda</b:First>
            <b:Last>Yulia Novita</b:Last>
          </b:Person>
        </b:NameList>
      </b:Author>
    </b:Author>
    <b:Tag>Fit23</b:Tag>
    <b:Guid>{C3A4569C-42BC-47B8-A043-B139A9EEACEE}</b:Guid>
    <b:JournalName>PROSIDING KONFERENSI NASIONAL PENELITIAN DAN PENGABDIAN UNIVERSITAS BUANA PERJUANGAN KARAWANG</b:JournalName>
    <b:Year>2023</b:Year>
    <b:Pages>1128-1133</b:Pages>
    <b:RefOrder>8</b:RefOrder>
  </b:Source>
  <b:Source>
    <b:SourceType>JournalArticle</b:SourceType>
    <b:Title>PEMODELAN TOPIK ULASAN APLIKASI NETFLIX PADA GOOGLE PLAY STORE MENGGUNAKAN LATENT DIRICHLET ALLOCATION</b:Title>
    <b:Year>2023</b:Year>
    <b:Month>2</b:Month>
    <b:Publisher>Institute of Research and Community Services Diponegoro University (LPPM UNDIP)</b:Publisher>
    <b:Pages>554-561</b:Pages>
    <b:JournalName>Jurnal Gaussian</b:JournalName>
    <b:Volume>11</b:Volume>
    <b:Issue>4</b:Issue>
    <b:Author>
      <b:Author>
        <b:NameList>
          <b:Person>
            <b:First>Gina</b:First>
            <b:Last>Rosalinda</b:Last>
          </b:Person>
          <b:Person>
            <b:First>Rukun</b:First>
            <b:Last>Santoso</b:Last>
          </b:Person>
          <b:Person>
            <b:First>Puspita</b:First>
            <b:Last>Kartikasari</b:Last>
          </b:Person>
        </b:NameList>
      </b:Author>
    </b:Author>
    <b:Tag>Ros23</b:Tag>
    <b:Guid>{1C2A062D-79A8-4537-8F15-F73F6CE98BE6}</b:Guid>
    <b:RefOrder>9</b:RefOrder>
  </b:Source>
  <b:Source>
    <b:SourceType>JournalArticle</b:SourceType>
    <b:Title>Analisis Data Review Hotel di Google Maps Melalui Text Mining (Studi Kasus : Kabupanten Bandung)</b:Title>
    <b:Year>2023</b:Year>
    <b:Month>9</b:Month>
    <b:StandardNumber>2477-4413</b:StandardNumber>
    <b:Publisher>Indonesian Digital Technology University</b:Publisher>
    <b:Pages>313-319</b:Pages>
    <b:JournalName>JIKO (Jurnal Informatika dan Komputer)</b:JournalName>
    <b:Volume>7</b:Volume>
    <b:Issue>2</b:Issue>
    <b:Author>
      <b:Author>
        <b:NameList>
          <b:Person>
            <b:First>Jorgha Akram</b:First>
            <b:Last>Aryadi</b:Last>
          </b:Person>
          <b:Person>
            <b:First>Yahya Aliman</b:First>
            <b:Last>Aidil Basith</b:Last>
          </b:Person>
          <b:Person>
            <b:First>Munawir</b:First>
            <b:Last>Munawir</b:Last>
          </b:Person>
          <b:Person>
            <b:First>Devi Aprianti</b:First>
            <b:Last>Rimadhani Agustini</b:Last>
          </b:Person>
        </b:NameList>
      </b:Author>
    </b:Author>
    <b:Tag>Ary23</b:Tag>
    <b:Guid>{83AD4F24-2583-4531-8140-7805E8E844E3}</b:Guid>
    <b:RefOrder>10</b:RefOrder>
  </b:Source>
  <b:Source>
    <b:SourceType>JournalArticle</b:SourceType>
    <b:Title>Analisis Topik pada Forum Pariwisata di Indonesia Menggunakan Latent Dirichlet Allocation</b:Title>
    <b:StandardNumber>2622-3481</b:StandardNumber>
    <b:Pages>253-262</b:Pages>
    <b:JournalName>TEKNIKA: Jurnal Ilmiah Bidang Ilmu Rekayasa</b:JournalName>
    <b:Volume>x, No.x</b:Volume>
    <b:Author>
      <b:Author>
        <b:NameList>
          <b:Person>
            <b:Last>Hananto</b:Last>
            <b:First>Valentinus</b:First>
            <b:Middle>Roby</b:Middle>
          </b:Person>
        </b:NameList>
      </b:Author>
    </b:Author>
    <b:Tag>Valentinus23</b:Tag>
    <b:Guid>{0D53EBFB-FD54-4C3C-9E1D-9301CBD4C7E4}</b:Guid>
    <b:Year>2023</b:Year>
    <b:RefOrder>11</b:RefOrder>
  </b:Source>
  <b:Source>
    <b:SourceType>JournalArticle</b:SourceType>
    <b:Title>A topic modeling and image classification framework: The Generalized Dirichlet variational autoencoder</b:Title>
    <b:Year>2024</b:Year>
    <b:Month>2</b:Month>
    <b:StandardNumber>00313203</b:StandardNumber>
    <b:Publisher>Elsevier Ltd</b:Publisher>
    <b:JournalName>Pattern Recognition</b:JournalName>
    <b:Volume>146</b:Volume>
    <b:Author>
      <b:Author>
        <b:NameList>
          <b:Person>
            <b:First>Akinlolu Oluwabusayo</b:First>
            <b:Last>Ojo</b:Last>
          </b:Person>
          <b:Person>
            <b:First>Nizar</b:First>
            <b:Last>Bouguila</b:Last>
          </b:Person>
        </b:NameList>
      </b:Author>
    </b:Author>
    <b:Tag>Ojo24</b:Tag>
    <b:Guid>{B11C0C28-2462-4563-87CD-6E43808F7E7A}</b:Guid>
    <b:Pages>110037</b:Pages>
    <b:RefOrder>12</b:RefOrder>
  </b:Source>
  <b:Source>
    <b:SourceType>JournalArticle</b:SourceType>
    <b:Title>A novel framework for semantic classification of cyber terrorist communities on Twitter</b:Title>
    <b:Year>2022</b:Year>
    <b:Month>10</b:Month>
    <b:StandardNumber>09521976</b:StandardNumber>
    <b:Publisher>Elsevier Ltd</b:Publisher>
    <b:JournalName>Engineering Applications of Artificial Intelligence</b:JournalName>
    <b:Volume>115</b:Volume>
    <b:Author>
      <b:Author>
        <b:NameList>
          <b:Person>
            <b:First>Firas</b:First>
            <b:Last>Saidi</b:Last>
          </b:Person>
          <b:Person>
            <b:First>Zouheir</b:First>
            <b:Last>Trabelsi</b:Last>
          </b:Person>
          <b:Person>
            <b:First>Eswari</b:First>
            <b:Last>Thangaraj</b:Last>
          </b:Person>
        </b:NameList>
      </b:Author>
    </b:Author>
    <b:Tag>Saidi22</b:Tag>
    <b:Guid>{153BD189-135C-4C5C-A27B-FACECEC2E673}</b:Guid>
    <b:Pages>105271</b:Pages>
    <b:RefOrder>13</b:RefOrder>
  </b:Source>
  <b:Source>
    <b:SourceType>JournalArticle</b:SourceType>
    <b:Title>Benchmarking topic models on scientific articles using BERTeley</b:Title>
    <b:Year>2024</b:Year>
    <b:Month>3</b:Month>
    <b:StandardNumber>29497191</b:StandardNumber>
    <b:Publisher>Elsevier BV</b:Publisher>
    <b:Pages>100044</b:Pages>
    <b:JournalName>Natural Language Processing Journal</b:JournalName>
    <b:Volume>6</b:Volume>
    <b:Author>
      <b:Author>
        <b:NameList>
          <b:Person>
            <b:First>Eric</b:First>
            <b:Last>Chagnon</b:Last>
          </b:Person>
          <b:Person>
            <b:First>Ronald</b:First>
            <b:Last>Pandolfi</b:Last>
          </b:Person>
          <b:Person>
            <b:First>Jeffrey</b:First>
            <b:Last>Donatelli</b:Last>
          </b:Person>
          <b:Person>
            <b:First>Daniela</b:First>
            <b:Last>Ushizima</b:Last>
          </b:Person>
        </b:NameList>
      </b:Author>
    </b:Author>
    <b:Tag>Cha24</b:Tag>
    <b:Guid>{89C12D36-B869-4B0C-85E3-2EA7E6C6B636}</b:Guid>
    <b:RefOrder>14</b:RefOrder>
  </b:Source>
  <b:Source>
    <b:SourceType>JournalArticle</b:SourceType>
    <b:Title>Identifying hidden patterns of fake COVID-19 news: An in-depth sentiment analysis and topic modeling approach</b:Title>
    <b:Year>2024</b:Year>
    <b:Month>3</b:Month>
    <b:StandardNumber>29497191</b:StandardNumber>
    <b:Pages>100053</b:Pages>
    <b:JournalName>Natural Language Processing Journal</b:JournalName>
    <b:Volume>6</b:Volume>
    <b:Author>
      <b:Author>
        <b:NameList>
          <b:Person>
            <b:First>Tanvir</b:First>
            <b:Last>Ahammad</b:Last>
          </b:Person>
        </b:NameList>
      </b:Author>
    </b:Author>
    <b:URL>https://linkinghub.elsevier.com/retrieve/pii/S2949719124000013</b:URL>
    <b:Tag>Aha24</b:Tag>
    <b:Guid>{495F0863-E062-413E-86A0-74088459AB64}</b:Guid>
    <b:RefOrder>15</b:RefOrder>
  </b:Source>
  <b:Source>
    <b:SourceType>JournalArticle</b:SourceType>
    <b:Title>Unleashing the power of internet of things and blockchain: A comprehensive analysis and future directions</b:Title>
    <b:Year>2024</b:Year>
    <b:Month>1</b:Month>
    <b:StandardNumber>26673452</b:StandardNumber>
    <b:Publisher>KeAi Communications Co.</b:Publisher>
    <b:Pages>1-18</b:Pages>
    <b:JournalName>Internet of Things and Cyber-Physical Systems</b:JournalName>
    <b:Volume>4</b:Volume>
    <b:Author>
      <b:Author>
        <b:NameList>
          <b:Person>
            <b:First>Abderahman</b:First>
            <b:Last>Rejeb</b:Last>
          </b:Person>
          <b:Person>
            <b:First>Karim</b:First>
            <b:Last>Rejeb</b:Last>
          </b:Person>
          <b:Person>
            <b:First>Andrea</b:First>
            <b:Last>Appolloni</b:Last>
          </b:Person>
          <b:Person>
            <b:First>Sandeep</b:First>
            <b:Last>Jagtap</b:Last>
          </b:Person>
          <b:Person>
            <b:First>Mohammad</b:First>
            <b:Last>Iranmanesh</b:Last>
          </b:Person>
          <b:Person>
            <b:First>Salem</b:First>
            <b:Last>Alghamdi</b:Last>
          </b:Person>
          <b:Person>
            <b:First>Yaser</b:First>
            <b:Last>Alhasawi</b:Last>
          </b:Person>
          <b:Person>
            <b:First>Yasanur</b:First>
            <b:Last>Kayikci</b:Last>
          </b:Person>
        </b:NameList>
      </b:Author>
    </b:Author>
    <b:Tag>Rej24</b:Tag>
    <b:Guid>{5442109D-EF2A-44FE-AC2D-DBF89284B54F}</b:Guid>
    <b:RefOrder>16</b:RefOrder>
  </b:Source>
  <b:Source>
    <b:SourceType>JournalArticle</b:SourceType>
    <b:Title>Supervised and unsupervised learning models for pharmaceutical drug rating and classification using consumer generated reviews</b:Title>
    <b:Year>2024</b:Year>
    <b:Month>6</b:Month>
    <b:StandardNumber>27724425</b:StandardNumber>
    <b:Publisher>Elsevier Inc.</b:Publisher>
    <b:JournalName>Healthcare Analytics</b:JournalName>
    <b:Volume>5</b:Volume>
    <b:Author>
      <b:Author>
        <b:NameList>
          <b:Person>
            <b:First>Corban</b:First>
            <b:Last>Allenbrand</b:Last>
          </b:Person>
        </b:NameList>
      </b:Author>
    </b:Author>
    <b:Tag>All24</b:Tag>
    <b:Guid>{880BC365-8BCF-4668-8932-CE6B6CB5565A}</b:Guid>
    <b:Pages>100288</b:Pages>
    <b:RefOrder>17</b:RefOrder>
  </b:Source>
  <b:Source>
    <b:SourceType>JournalArticle</b:SourceType>
    <b:Title>Research topic identification and trend prediction of China's energy policy: A combined LDA-ARIMA approach</b:Title>
    <b:Year>2024</b:Year>
    <b:Month>1</b:Month>
    <b:StandardNumber>18790682</b:StandardNumber>
    <b:Publisher>Elsevier Ltd</b:Publisher>
    <b:JournalName>Renewable Energy</b:JournalName>
    <b:Volume>220</b:Volume>
    <b:Author>
      <b:Author>
        <b:NameList>
          <b:Person>
            <b:First>Tong</b:First>
            <b:Last>Zou</b:Last>
          </b:Person>
          <b:Person>
            <b:First>Pibin</b:First>
            <b:Last>Guo</b:Last>
          </b:Person>
          <b:Person>
            <b:First>Fanrong</b:First>
            <b:Last>Li</b:Last>
          </b:Person>
          <b:Person>
            <b:First>Qinglong</b:First>
            <b:Last>Wu</b:Last>
          </b:Person>
        </b:NameList>
      </b:Author>
    </b:Author>
    <b:Tag>Zou24</b:Tag>
    <b:Guid>{C3F3AB85-9028-4E0F-B925-34A2DEC3453B}</b:Guid>
    <b:Pages>119619</b:Pages>
    <b:RefOrder>18</b:RefOrder>
  </b:Source>
  <b:Source>
    <b:SourceType>JournalArticle</b:SourceType>
    <b:Title>Exploring topic models to discern cyber threats on Twitter: A case study on Log4Shell</b:Title>
    <b:Year>2023</b:Year>
    <b:Month>11</b:Month>
    <b:StandardNumber>26673053</b:StandardNumber>
    <b:Publisher>Elsevier B.V.</b:Publisher>
    <b:JournalName>Intelligent Systems with Applications</b:JournalName>
    <b:Volume>20</b:Volume>
    <b:Author>
      <b:Author>
        <b:NameList>
          <b:Person>
            <b:First>Yue</b:First>
            <b:Last>Wang</b:Last>
          </b:Person>
          <b:Person>
            <b:First>Md Abul</b:First>
            <b:Last>Bashar</b:Last>
          </b:Person>
          <b:Person>
            <b:First>Mahinthan</b:First>
            <b:Last>Chandramohan</b:Last>
          </b:Person>
          <b:Person>
            <b:First>Richi</b:First>
            <b:Last>Nayak</b:Last>
          </b:Person>
        </b:NameList>
      </b:Author>
    </b:Author>
    <b:Tag>Wan23</b:Tag>
    <b:Guid>{18DEF59C-D659-4FB5-991C-E390D34D9C77}</b:Guid>
    <b:Pages>200280</b:Pages>
    <b:RefOrder>19</b:RefOrder>
  </b:Source>
  <b:Source>
    <b:SourceType>JournalArticle</b:SourceType>
    <b:Title>Smart investigation of artificial intelligence in renewable energy system technologies by natural language processing: Insightful pattern for decision-makers</b:Title>
    <b:Year>2023</b:Year>
    <b:Month>11</b:Month>
    <b:StandardNumber>09521976</b:StandardNumber>
    <b:Publisher>Elsevier Ltd</b:Publisher>
    <b:JournalName>Engineering Applications of Artificial Intelligence</b:JournalName>
    <b:Volume>126</b:Volume>
    <b:Author>
      <b:Author>
        <b:NameList>
          <b:Person>
            <b:First>Kamran</b:First>
            <b:Last>Niroomand</b:Last>
          </b:Person>
          <b:Person>
            <b:First>Noori M.Cata</b:First>
            <b:Last>Saady</b:Last>
          </b:Person>
          <b:Person>
            <b:First>Carlos</b:First>
            <b:Last>Bazan</b:Last>
          </b:Person>
          <b:Person>
            <b:First>Sohrab</b:First>
            <b:Last>Zendehboudi</b:Last>
          </b:Person>
          <b:Person>
            <b:First>Amilcar</b:First>
            <b:Last>Soares</b:Last>
          </b:Person>
          <b:Person>
            <b:First>Talib M.</b:First>
            <b:Last>Albayati</b:Last>
          </b:Person>
        </b:NameList>
      </b:Author>
    </b:Author>
    <b:Tag>Nir23</b:Tag>
    <b:Guid>{50FB8C3B-7B40-46BF-A60A-AE894525D0D4}</b:Guid>
    <b:Pages>106848</b:Pages>
    <b:RefOrder>20</b:RefOrder>
  </b:Source>
  <b:Source>
    <b:SourceType>JournalArticle</b:SourceType>
    <b:Title>Leveraging NLP approaches to define and implement text relevance hierarchy framework for business news classification</b:Title>
    <b:Year>2023</b:Year>
    <b:StandardNumber>18770509</b:StandardNumber>
    <b:Publisher>Elsevier BV</b:Publisher>
    <b:Pages>317-326</b:Pages>
    <b:JournalName>Procedia Computer Science</b:JournalName>
    <b:Volume>225</b:Volume>
    <b:Author>
      <b:Author>
        <b:NameList>
          <b:Person>
            <b:First>Muhammad</b:First>
            <b:Last>Arslan</b:Last>
          </b:Person>
          <b:Person>
            <b:First>Christophe</b:First>
            <b:Last>Cruz</b:Last>
          </b:Person>
        </b:NameList>
      </b:Author>
    </b:Author>
    <b:Tag>Ars23</b:Tag>
    <b:Guid>{292AEE3C-E361-447A-BDD9-DBF5D23D9171}</b:Guid>
    <b:RefOrder>21</b:RefOrder>
  </b:Source>
  <b:Source>
    <b:SourceType>JournalArticle</b:SourceType>
    <b:Title>Modelling the structure of the sports management research field using the bertopic approach</b:Title>
    <b:Author>
      <b:Author>
        <b:NameList>
          <b:Person>
            <b:Last>dos Santos</b:Last>
            <b:First>M.</b:First>
            <b:Middle>A., Sánchez-Franco, M. J., Moreno, F. C., &amp; Serrano, M. H. G.</b:Middle>
          </b:Person>
        </b:NameList>
      </b:Author>
    </b:Author>
    <b:Tag>dos23</b:Tag>
    <b:Guid>{D3EE75F2-0FA3-4917-9CC5-2C43055B4FAA}</b:Guid>
    <b:JournalName>Retos: nuevas tendencias en educación física, deporte y recreación</b:JournalName>
    <b:Year>2023</b:Year>
    <b:Pages>648-663</b:Pages>
    <b:RefOrder>22</b:RefOrder>
  </b:Source>
  <b:Source>
    <b:SourceType>JournalArticle</b:SourceType>
    <b:Title>Enhancing API Documentation through BERTopic Modeling and Summarization</b:Title>
    <b:Year>2023</b:Year>
    <b:Month>8</b:Month>
    <b:Author>
      <b:Author>
        <b:NameList>
          <b:Person>
            <b:First>AmirHossein</b:First>
            <b:Last>Naghshzan</b:Last>
          </b:Person>
          <b:Person>
            <b:First>Sylvie</b:First>
            <b:Last>Ratte</b:Last>
          </b:Person>
        </b:NameList>
      </b:Author>
    </b:Author>
    <b:URL>http://arxiv.org/abs/2308.09070</b:URL>
    <b:Tag>Nag23</b:Tag>
    <b:Guid>{F87172E7-4279-4E33-9920-DAD261DEB4D0}</b:Guid>
    <b:JournalName>arXiv preprint </b:JournalName>
    <b:Pages>arXiv:2308.09070</b:Pages>
    <b:RefOrder>23</b:RefOrder>
  </b:Source>
  <b:Source>
    <b:SourceType>JournalArticle</b:SourceType>
    <b:Title>Improving Clothing Product Quality and Reducing Waste Based on Consumer Review Using RoBERTa and BERTopic Language Model</b:Title>
    <b:Year>2023</b:Year>
    <b:Month>12</b:Month>
    <b:StandardNumber>25042289</b:StandardNumber>
    <b:Publisher>Multidisciplinary Digital Publishing Institute (MDPI)</b:Publisher>
    <b:JournalName>Big Data and Cognitive Computing</b:JournalName>
    <b:Volume>7</b:Volume>
    <b:Issue>4</b:Issue>
    <b:Author>
      <b:Author>
        <b:NameList>
          <b:Person>
            <b:First>Andry</b:First>
            <b:Last>Alamsyah</b:Last>
          </b:Person>
          <b:Person>
            <b:First>Nadhif Ditertian</b:First>
            <b:Last>Girawan</b:Last>
          </b:Person>
        </b:NameList>
      </b:Author>
    </b:Author>
    <b:Tag>Ala23</b:Tag>
    <b:Guid>{D8EA22B8-BEEE-4EE7-9648-98E5F8F0F96D}</b:Guid>
    <b:Pages>168</b:Pages>
    <b:RefOrder>24</b:RefOrder>
  </b:Source>
  <b:Source>
    <b:SourceType>JournalArticle</b:SourceType>
    <b:Title>BERTopic Modeling of Natural Language Processing Abstracts: Thematic Structure and Trajectory</b:Title>
    <b:Year>2023</b:Year>
    <b:StandardNumber>2614-5278</b:StandardNumber>
    <b:Author>
      <b:Author>
        <b:NameList>
          <b:Person>
            <b:Last>Samsir</b:Last>
          </b:Person>
          <b:Person>
            <b:Last>Surbakti Saragih</b:Last>
            <b:First>Reagan</b:First>
          </b:Person>
          <b:Person>
            <b:Last>Subagio</b:Last>
            <b:First>Selamat</b:First>
          </b:Person>
          <b:Person>
            <b:Last>Aditya</b:Last>
            <b:First>Rahmad</b:First>
          </b:Person>
          <b:Person>
            <b:Last>Watrianthos</b:Last>
            <b:First>Ronal</b:First>
          </b:Person>
        </b:NameList>
      </b:Author>
    </b:Author>
    <b:Tag>Sam23</b:Tag>
    <b:Guid>{532C11E3-17A2-4ADE-B438-79DF5D9DEDEC}</b:Guid>
    <b:JournalName>JURNAL MEDIA INFORMATIKA BUDIDARMA </b:JournalName>
    <b:Pages>1514-1520</b:Pages>
    <b:RefOrder>25</b:RefOrder>
  </b:Source>
  <b:Source>
    <b:SourceType>JournalArticle</b:SourceType>
    <b:Title>PEMODELAN TOPIK DALAM AL-QUR'AN MENGGUNAKAN LIBRARY BERTOPIC PADA MODEL BAHASA BERT</b:Title>
    <b:Year>2023</b:Year>
    <b:StandardNumber>2252-4983</b:StandardNumber>
    <b:JournalName>Simetris: Jurnal Teknik Mesin, Elektro dan Ilmu Komputer</b:JournalName>
    <b:Volume>14</b:Volume>
    <b:Issue>2</b:Issue>
    <b:Author>
      <b:Author>
        <b:NameList>
          <b:Person>
            <b:Last>Herwinsyah</b:Last>
          </b:Person>
        </b:NameList>
      </b:Author>
    </b:Author>
    <b:Tag>Her23</b:Tag>
    <b:Guid>{6EA3FD1F-1273-4313-8FBC-31CC16FD22D8}</b:Guid>
    <b:Pages>319-328</b:Pages>
    <b:RefOrder>26</b:RefOrder>
  </b:Source>
  <b:Source>
    <b:SourceType>JournalArticle</b:SourceType>
    <b:Title>Software Subclassification Based on BERTopic-BERT-BiLSTM Model</b:Title>
    <b:Year>2023</b:Year>
    <b:Month>9</b:Month>
    <b:StandardNumber>20799292</b:StandardNumber>
    <b:Publisher>Multidisciplinary Digital Publishing Institute (MDPI)</b:Publisher>
    <b:JournalName>Electronics (Switzerland)</b:JournalName>
    <b:Volume>12</b:Volume>
    <b:Issue>18</b:Issue>
    <b:Author>
      <b:Author>
        <b:NameList>
          <b:Person>
            <b:Last>Shu</b:Last>
            <b:First>Hui</b:First>
          </b:Person>
          <b:Person>
            <b:Last>Bu</b:Last>
            <b:First>Wenjuan</b:First>
          </b:Person>
          <b:Person>
            <b:Last>Kang</b:Last>
            <b:First>Fei</b:First>
          </b:Person>
          <b:Person>
            <b:Last>Hu</b:Last>
            <b:First>Qian</b:First>
          </b:Person>
          <b:Person>
            <b:Last>Zhao</b:Last>
            <b:First>Yuntian</b:First>
          </b:Person>
        </b:NameList>
      </b:Author>
    </b:Author>
    <b:Tag>Shu23</b:Tag>
    <b:Guid>{8F636909-3F34-4CC2-A665-545D34C8CD30}</b:Guid>
    <b:Pages>3798</b:Pages>
    <b:RefOrder>27</b:RefOrder>
  </b:Source>
  <b:Source>
    <b:SourceType>JournalArticle</b:SourceType>
    <b:Title>The impact of corporate governance on default risk: BERTopic literature review</b:Title>
    <b:Year>2023</b:Year>
    <b:StandardNumber>17279232</b:StandardNumber>
    <b:Publisher>Virtus Interpress</b:Publisher>
    <b:Pages>57-71</b:Pages>
    <b:JournalName>Corporate Ownership and Control</b:JournalName>
    <b:Volume>20</b:Volume>
    <b:Issue>4</b:Issue>
    <b:Author>
      <b:Author>
        <b:NameList>
          <b:Person>
            <b:First>Federico</b:First>
            <b:Last>Colantoni</b:Last>
          </b:Person>
        </b:NameList>
      </b:Author>
    </b:Author>
    <b:Tag>Col23</b:Tag>
    <b:Guid>{5C3D2097-9489-421A-A79E-6475EAD936F2}</b:Guid>
    <b:RefOrder>28</b:RefOrder>
  </b:Source>
  <b:Source>
    <b:Tag>Zha23</b:Tag>
    <b:SourceType>JournalArticle</b:SourceType>
    <b:Guid>{22E63E02-5CBE-43BB-AE02-FDB269576BED}</b:Guid>
    <b:Author>
      <b:Author>
        <b:NameList>
          <b:Person>
            <b:Last>Zhang</b:Last>
            <b:First>Dingtang</b:First>
          </b:Person>
          <b:Person>
            <b:Last>Wu</b:Last>
            <b:First>Xuan</b:First>
          </b:Person>
          <b:Person>
            <b:Last>Liu</b:Last>
            <b:First>Peng</b:First>
          </b:Person>
          <b:Person>
            <b:Last>Qin</b:Last>
            <b:First>Hao</b:First>
          </b:Person>
          <b:Person>
            <b:Last>Zhou</b:Last>
            <b:First>Wei</b:First>
          </b:Person>
        </b:NameList>
      </b:Author>
    </b:Author>
    <b:Title>Identification of Product Innovation Path Incorporating the FOS and BERTopic Model from the Perspective of Invalid Patents</b:Title>
    <b:JournalName>Applied Sciences</b:JournalName>
    <b:Year>2023</b:Year>
    <b:Pages>7987</b:Pages>
    <b:RefOrder>29</b:RefOrder>
  </b:Source>
  <b:Source>
    <b:Tag>AnY23</b:Tag>
    <b:SourceType>JournalArticle</b:SourceType>
    <b:Guid>{87A097D6-BD04-414D-A9EA-A4F950A8AEDC}</b:Guid>
    <b:Author>
      <b:Author>
        <b:NameList>
          <b:Person>
            <b:Last>An</b:Last>
            <b:First>Yusung</b:First>
          </b:Person>
          <b:Person>
            <b:First>Oh,</b:First>
            <b:Middle>Hayoung</b:Middle>
          </b:Person>
          <b:Person>
            <b:Last>&amp; Lee</b:Last>
            <b:First>Joosik</b:First>
          </b:Person>
        </b:NameList>
      </b:Author>
    </b:Author>
    <b:Title>Marketing insights from reviews using topic modeling with BERTopic and deep clustering network</b:Title>
    <b:JournalName>Applied Sciences</b:JournalName>
    <b:Year>2023</b:Year>
    <b:Pages>9443</b:Pages>
    <b:RefOrder>30</b:RefOrder>
  </b:Source>
  <b:Source>
    <b:Tag>Mac20</b:Tag>
    <b:SourceType>Book</b:SourceType>
    <b:Guid>{ADF8CC36-7239-4ECE-AD68-B6EB93DF24E0}</b:Guid>
    <b:Title>AI, Machine Learning &amp; Deep Learning</b:Title>
    <b:Year>2020</b:Year>
    <b:City>Malang</b:City>
    <b:Publisher>Fakultas Ilmu Komputer, Universitas Brawijaya</b:Publisher>
    <b:Author>
      <b:Author>
        <b:NameList>
          <b:Person>
            <b:Last>Imam Cholissodin</b:Last>
            <b:First>Sutrisno,</b:First>
            <b:Middle>Arief Andy Soebroto, Uswatun Hasanah, Yessica Inggir Febiola</b:Middle>
          </b:Person>
        </b:NameList>
      </b:Author>
    </b:Author>
    <b:RefOrder>31</b:RefOrder>
  </b:Source>
  <b:Source>
    <b:Tag>Tho21</b:Tag>
    <b:SourceType>Book</b:SourceType>
    <b:Guid>{BE5BD95E-0FDF-4F6A-A978-35D3AD3B1DE7}</b:Guid>
    <b:Author>
      <b:Author>
        <b:NameList>
          <b:Person>
            <b:Last>Thoyyibah T</b:Last>
            <b:First>Munawaroh,</b:First>
            <b:Middle>Niki Ratama</b:Middle>
          </b:Person>
        </b:NameList>
      </b:Author>
    </b:Author>
    <b:Title>Kecerdasan Buatan</b:Title>
    <b:Year>2021</b:Year>
    <b:City>Tangerang Selatan</b:City>
    <b:Publisher>UNPAM PRESS</b:Publisher>
    <b:RefOrder>32</b:RefOrder>
  </b:Source>
  <b:Source>
    <b:Tag>Jam21</b:Tag>
    <b:SourceType>Book</b:SourceType>
    <b:Guid>{9DCDD3E9-9802-4F52-A44D-E9787A039EB6}</b:Guid>
    <b:Author>
      <b:Author>
        <b:NameList>
          <b:Person>
            <b:Last>Jamaluddin</b:Last>
            <b:First>Indah</b:First>
            <b:Middle>Sulistyowati</b:Middle>
          </b:Person>
        </b:NameList>
      </b:Author>
    </b:Author>
    <b:Title>Buku Ajar Kecerdasan Buatan (Artificial Intelligence)</b:Title>
    <b:Year>2021</b:Year>
    <b:City>Sidoarjo</b:City>
    <b:Publisher>UMSIDA PRESS</b:Publisher>
    <b:RefOrder>33</b:RefOrder>
  </b:Source>
  <b:Source>
    <b:Tag>Tas21</b:Tag>
    <b:SourceType>Book</b:SourceType>
    <b:Guid>{3F0FEBAA-7EE9-4BE1-A133-0E763E1C5728}</b:Guid>
    <b:Author>
      <b:Author>
        <b:NameList>
          <b:Person>
            <b:Last>Taswanda Taryo</b:Last>
            <b:First>Mardiyato,</b:First>
            <b:Middle>Agung Budi Susanto</b:Middle>
          </b:Person>
        </b:NameList>
      </b:Author>
    </b:Author>
    <b:Title>Komputer Cerdas (Artificial Intelligence)</b:Title>
    <b:Year>2021</b:Year>
    <b:City>Tangerang Selatan</b:City>
    <b:Publisher>UNPAM PRESS</b:Publisher>
    <b:RefOrder>34</b:RefOrder>
  </b:Source>
  <b:Source>
    <b:Tag>Sut11</b:Tag>
    <b:SourceType>Book</b:SourceType>
    <b:Guid>{308380BC-D31F-4E12-9DE5-D00E5F244774}</b:Guid>
    <b:Author>
      <b:Author>
        <b:NameList>
          <b:Person>
            <b:Last>Sutojo</b:Last>
            <b:First>T,</b:First>
            <b:Middle>Edy Mulyanto, Vincent Suhartono</b:Middle>
          </b:Person>
        </b:NameList>
      </b:Author>
    </b:Author>
    <b:Title>Kecerdasan Buatan</b:Title>
    <b:Year>2011</b:Year>
    <b:City>Yogyakarta</b:City>
    <b:Publisher>Andi dengan UDINUS</b:Publisher>
    <b:RefOrder>35</b:RefOrder>
  </b:Source>
  <b:Source>
    <b:Tag>Yos19</b:Tag>
    <b:SourceType>JournalArticle</b:SourceType>
    <b:Guid>{35B576CF-D5EE-4723-9F53-04298F4FBAD0}</b:Guid>
    <b:Title>PENGELOMPOKAN JURNAL ILMIAH BERDASARKAN JUDUL MENGGUNAKAN LDA</b:Title>
    <b:Year>2019</b:Year>
    <b:JournalName>PROXIES VOL.3 NO.1</b:JournalName>
    <b:Pages>32</b:Pages>
    <b:Author>
      <b:Author>
        <b:NameList>
          <b:Person>
            <b:Last>Yosefina Oktaviani Santoso</b:Last>
            <b:First>Setiawan</b:First>
            <b:Middle>Aji Nugroho</b:Middle>
          </b:Person>
        </b:NameList>
      </b:Author>
    </b:Author>
    <b:RefOrder>36</b:RefOrder>
  </b:Source>
  <b:Source>
    <b:Tag>IMa17</b:Tag>
    <b:SourceType>JournalArticle</b:SourceType>
    <b:Guid>{4AE3FACB-DE00-4829-BF2F-582B55307919}</b:Guid>
    <b:Author>
      <b:Author>
        <b:NameList>
          <b:Person>
            <b:Last>I Made Kusnanta Bramantya Putra</b:Last>
            <b:First>Renny</b:First>
            <b:Middle>Pradina Kusumawardani</b:Middle>
          </b:Person>
        </b:NameList>
      </b:Author>
    </b:Author>
    <b:Title>Analisis Topik Informasi Publik Media Sosial di Surabaya Menggunakan Pemodelan Latent Dirichlet Allocation (LDA)</b:Title>
    <b:JournalName>JURNAL TEKNIK ITS Vol. 6, No. 2</b:JournalName>
    <b:Year>2017</b:Year>
    <b:Pages>311-316</b:Pages>
    <b:RefOrder>37</b:RefOrder>
  </b:Source>
  <b:Source>
    <b:Tag>Dev19</b:Tag>
    <b:SourceType>JournalArticle</b:SourceType>
    <b:Guid>{79B52546-E52F-4B04-983E-FCC87D2FB3FE}</b:Guid>
    <b:Author>
      <b:Author>
        <b:NameList>
          <b:Person>
            <b:Last>Devlin</b:Last>
            <b:First>J.,</b:First>
            <b:Middle>Chang, M. W., Lee, K., &amp; Toutanova, K</b:Middle>
          </b:Person>
        </b:NameList>
      </b:Author>
    </b:Author>
    <b:Title>BERT: Pre-training of deep bidirectional transformers for language understanding</b:Title>
    <b:JournalName>NAACL HLT 2019 - 2019 Conference of the North American Chapter of the Association for Computational Linguistics</b:JournalName>
    <b:Year>2019</b:Year>
    <b:Pages>4171-4189</b:Pages>
    <b:RefOrder>38</b:RefOrder>
  </b:Source>
  <b:Source>
    <b:Tag>Ble</b:Tag>
    <b:SourceType>JournalArticle</b:SourceType>
    <b:Guid>{AE4B1F7C-A7AF-4772-87E5-AA2BD1C526DD}</b:Guid>
    <b:Author>
      <b:Author>
        <b:NameList>
          <b:Person>
            <b:Last>Blei</b:Last>
            <b:First>D.</b:First>
            <b:Middle>M., Ng, A. Y., &amp; Jordan, M. I.</b:Middle>
          </b:Person>
        </b:NameList>
      </b:Author>
    </b:Author>
    <b:Title>Latent Dirichlet Allocation</b:Title>
    <b:JournalName>Journal of machine Learning research</b:JournalName>
    <b:Year>2003</b:Year>
    <b:Pages>993-1022</b:Pages>
    <b:RefOrder>39</b:RefOrder>
  </b:Source>
  <b:Source>
    <b:Tag>Gus23</b:Tag>
    <b:SourceType>JournalArticle</b:SourceType>
    <b:Guid>{3095C673-3930-4C85-BE0D-0942518684B9}</b:Guid>
    <b:Author>
      <b:Author>
        <b:NameList>
          <b:Person>
            <b:Last>Gustiara</b:Last>
            <b:First>Dela</b:First>
          </b:Person>
        </b:NameList>
      </b:Author>
    </b:Author>
    <b:Title>Implementasi Latent Dirichlet Allocation Terhadap Data Kasus Tindak Pidana</b:Title>
    <b:JournalName>Doctoral dissertation, Universitas Islam Indonesia</b:JournalName>
    <b:Year>2023</b:Year>
    <b:RefOrder>40</b:RefOrder>
  </b:Source>
  <b:Source>
    <b:Tag>Ali20</b:Tag>
    <b:SourceType>JournalArticle</b:SourceType>
    <b:Guid>{E5D2FEEA-E7D3-4440-847B-39BFBA51B7E5}</b:Guid>
    <b:Author>
      <b:Author>
        <b:NameList>
          <b:Person>
            <b:Last>Alfanzar</b:Last>
            <b:First>Alif</b:First>
            <b:Middle>Iffan</b:Middle>
          </b:Person>
          <b:Person>
            <b:Last>Khalid</b:Last>
          </b:Person>
          <b:Person>
            <b:Last>Rozas</b:Last>
            <b:First>Indri</b:First>
            <b:Middle>Sudanawati</b:Middle>
          </b:Person>
        </b:NameList>
      </b:Author>
    </b:Author>
    <b:Title>TOPIC MODELLING SKRIPSI MENGGUNAKAN METODE LATENT DIRICLHET ALLOCATION</b:Title>
    <b:JournalName>JSiI Jurnal Sistem Informasi Vol. 7 No.1</b:JournalName>
    <b:Year>2020</b:Year>
    <b:Pages>7-13</b:Pages>
    <b:RefOrder>41</b:RefOrder>
  </b:Source>
  <b:Source>
    <b:Tag>Sai23</b:Tag>
    <b:SourceType>JournalArticle</b:SourceType>
    <b:Guid>{8D3A4A01-3B29-4DB4-9B2C-8F94B68AF9E4}</b:Guid>
    <b:Author>
      <b:Author>
        <b:NameList>
          <b:Person>
            <b:Last>Alryalat</b:Last>
            <b:First>Saif</b:First>
            <b:Middle>Aldeen</b:Middle>
          </b:Person>
          <b:Person>
            <b:Last>Qasem</b:Last>
            <b:First>Ahmad</b:First>
          </b:Person>
          <b:Person>
            <b:Last>Albdour</b:Last>
            <b:First>Karam</b:First>
          </b:Person>
          <b:Person>
            <b:Last>Rawashdeh</b:Last>
            <b:First>Badi</b:First>
          </b:Person>
        </b:NameList>
      </b:Author>
    </b:Author>
    <b:Title>Assessment of Topics Published in Leading Medical Journals Using Natural Language Processing</b:Title>
    <b:JournalName>High Yield Medical Reviews,</b:JournalName>
    <b:Year>2023</b:Year>
    <b:RefOrder>42</b:RefOrder>
  </b:Source>
  <b:Source>
    <b:Tag>Eko14</b:Tag>
    <b:SourceType>Book</b:SourceType>
    <b:Guid>{02BACD41-40A6-4E53-B159-F9A57805972E}</b:Guid>
    <b:Title>DATA MINING - Mengolah Data Menjadi Informasi Menggunakan MATLAB</b:Title>
    <b:Year>2014</b:Year>
    <b:City>Yogyakarta</b:City>
    <b:Publisher>CV. ANDI OFFSET</b:Publisher>
    <b:Author>
      <b:Author>
        <b:NameList>
          <b:Person>
            <b:Last>Prasetyo</b:Last>
            <b:First>Eko</b:First>
          </b:Person>
        </b:NameList>
      </b:Author>
    </b:Author>
    <b:RefOrder>43</b:RefOrder>
  </b:Source>
  <b:Source>
    <b:Tag>Eth14</b:Tag>
    <b:SourceType>Book</b:SourceType>
    <b:Guid>{462FBE56-D8B7-4D5A-96CD-E266DEA2ED1C}</b:Guid>
    <b:Author>
      <b:Author>
        <b:NameList>
          <b:Person>
            <b:Last>Alpaydin</b:Last>
            <b:First>Ethem</b:First>
          </b:Person>
        </b:NameList>
      </b:Author>
    </b:Author>
    <b:Title>Introduction to Machine Learning - Third Edition</b:Title>
    <b:Year>2014</b:Year>
    <b:City>London</b:City>
    <b:Publisher>The MIT Press Cambridge, Massachusetts - London - England</b:Publisher>
    <b:RefOrder>44</b:RefOrder>
  </b:Source>
  <b:Source>
    <b:Tag>Joh18</b:Tag>
    <b:SourceType>Book</b:SourceType>
    <b:Guid>{B729BA22-ACB9-49A7-AF23-DFA51AE3F511}</b:Guid>
    <b:Author>
      <b:Author>
        <b:NameList>
          <b:Person>
            <b:Last>Mueller</b:Last>
            <b:First>John</b:First>
            <b:Middle>Paul</b:Middle>
          </b:Person>
          <b:Person>
            <b:Last>Massaron</b:Last>
            <b:First>Luca</b:First>
          </b:Person>
        </b:NameList>
      </b:Author>
    </b:Author>
    <b:Title>Artificial Intelligence For Dummies</b:Title>
    <b:Year>2018</b:Year>
    <b:City>New Jersey</b:City>
    <b:Publisher> John Wiley &amp; Sons, Inc</b:Publisher>
    <b:RefOrder>1</b:RefOrder>
  </b:Source>
  <b:Source>
    <b:Tag>Ada16</b:Tag>
    <b:SourceType>Book</b:SourceType>
    <b:Guid>{B3B022F3-37BA-4777-AD4D-3AC2904A8B83}</b:Guid>
    <b:Author>
      <b:Author>
        <b:NameList>
          <b:Person>
            <b:Last>Stewart</b:Last>
            <b:First>Adam</b:First>
          </b:Person>
        </b:NameList>
      </b:Author>
    </b:Author>
    <b:Title>Python Programming</b:Title>
    <b:Year>2016</b:Year>
    <b:City>South Carolina</b:City>
    <b:Publisher>Createspace Independent Publishing Platform</b:Publisher>
    <b:RefOrder>45</b:RefOrder>
  </b:Source>
  <b:Source>
    <b:Tag>Tha22</b:Tag>
    <b:SourceType>JournalArticle</b:SourceType>
    <b:Guid>{11401518-C254-43C8-B761-798A88CD953B}</b:Guid>
    <b:Author>
      <b:Author>
        <b:NameList>
          <b:Person>
            <b:Last>Thariq Iskandar Zulkarnain Maulana Putra</b:Last>
            <b:First>Suprapto,</b:First>
            <b:Middle>Arif Farhan Bukhori</b:Middle>
          </b:Person>
        </b:NameList>
      </b:Author>
    </b:Author>
    <b:Title>Model Klasifikasi Berbasis Multiclass Classification dengan Kombinasi Indobert Embedding dan Long Short Term Memory untuk Tweet Berbahasa Indonesia</b:Title>
    <b:Year>2022</b:Year>
    <b:JournalName>Jurnal Ilmu Siber dan Teknologi Digital (JISTED) Vol 1, No 1, 2022</b:JournalName>
    <b:Pages>1-28</b:Pages>
    <b:RefOrder>46</b:RefOrder>
  </b:Source>
  <b:Source>
    <b:Tag>Amna</b:Tag>
    <b:SourceType>Book</b:SourceType>
    <b:Guid>{404E657C-6A91-482B-9812-C790DC2ABBF1}</b:Guid>
    <b:Author>
      <b:Author>
        <b:NameList>
          <b:Person>
            <b:Last>Amna</b:Last>
            <b:First>Wahyuddin</b:First>
            <b:Middle>S, I Gede Iwan Sudipa, Tri Andi E. Putra, Ahmad Jurnaidi Wahidin, Wara Alfa Syukrilla, Anindya Khrisna Wardhani, Nono Heryana, Tutuk Indriyani, Leo Willyanto Santoso</b:Middle>
          </b:Person>
        </b:NameList>
      </b:Author>
    </b:Author>
    <b:Title>Data Mining</b:Title>
    <b:Year>2023</b:Year>
    <b:City>Padang</b:City>
    <b:Publisher>PT GLOBAL EKSEKUTIF TEKNOLOGI</b:Publisher>
    <b:RefOrder>47</b:RefOrder>
  </b:Source>
  <b:Source>
    <b:Tag>Anj20</b:Tag>
    <b:SourceType>Book</b:SourceType>
    <b:Guid>{4465F9DC-C3E6-4243-9A44-DF10584DD72C}</b:Guid>
    <b:Title>Data Mining : Algoritma dan Implementasi </b:Title>
    <b:Year>2020</b:Year>
    <b:Author>
      <b:Author>
        <b:NameList>
          <b:Person>
            <b:Last>Anjar Wanto</b:Last>
            <b:First>Muhammad</b:First>
            <b:Middle>Noor Hasan Siregar, Agus Perdana Windarto, Dedy Hartama, Ni Luh Wiwik Sri Rahayu Ginantra, Darmawan Napitupulu, Edi Surya Negara, Muhammad Ridwan Lubis, Sarini Vita Dewi, Cahyo Prianto</b:Middle>
          </b:Person>
        </b:NameList>
      </b:Author>
    </b:Author>
    <b:City>Medan</b:City>
    <b:Publisher>Yayasan Kita Menulis</b:Publisher>
    <b:RefOrder>48</b:RefOrder>
  </b:Source>
  <b:Source>
    <b:Tag>Ged23</b:Tag>
    <b:SourceType>JournalArticle</b:SourceType>
    <b:Guid>{F0D675D8-F2A6-48F8-BC40-6C4C4DD8E61C}</b:Guid>
    <b:Title>Ekstraksi Topik Pada Aduan Mahasiswa Dengan Pendeketan Model Latent Dirichlet Allocation (LDA)</b:Title>
    <b:Year>2023</b:Year>
    <b:Author>
      <b:Author>
        <b:NameList>
          <b:Person>
            <b:Last>Setiawan</b:Last>
            <b:First>Gede</b:First>
            <b:Middle>Herdian</b:Middle>
          </b:Person>
          <b:Person>
            <b:Last>Adnyana</b:Last>
            <b:First>I</b:First>
            <b:Middle>Made Budi</b:Middle>
          </b:Person>
          <b:Person>
            <b:Last>Sugiartha</b:Last>
            <b:First>I</b:First>
            <b:Middle>Gusti Rai Agung</b:Middle>
          </b:Person>
          <b:Person>
            <b:Last>Budiarta</b:Last>
            <b:First>Komang</b:First>
          </b:Person>
        </b:NameList>
      </b:Author>
    </b:Author>
    <b:JournalName>SEMINAR NASIONAL CORISINDO</b:JournalName>
    <b:Pages>145 - 150</b:Pages>
    <b:RefOrder>49</b:RefOrder>
  </b:Source>
  <b:Source>
    <b:Tag>Nur23</b:Tag>
    <b:SourceType>JournalArticle</b:SourceType>
    <b:Guid>{309D0E71-6DB8-49B4-920E-F7B657C7AACD}</b:Guid>
    <b:Author>
      <b:Author>
        <b:NameList>
          <b:Person>
            <b:Last>Nurdin</b:Last>
            <b:First>Khoirunnisa</b:First>
            <b:Middle>Fi</b:Middle>
          </b:Person>
          <b:Person>
            <b:Last>Sutanto</b:Last>
            <b:First>Taufik</b:First>
            <b:Middle>Edy</b:Middle>
          </b:Person>
          <b:Person>
            <b:Last>Santoso</b:Last>
            <b:First>Ary</b:First>
          </b:Person>
        </b:NameList>
      </b:Author>
    </b:Author>
    <b:Title>Analisa Pemodelan Topik Berita Daring Menggunakan SemiSupervised dan Fully Unsupervised Latent Dirichlet Allocation</b:Title>
    <b:JournalName>Jurnal Pendidikan Tambusa</b:JournalName>
    <b:Year>2023</b:Year>
    <b:Pages>8043-8055</b:Pages>
    <b:RefOrder>50</b:RefOrder>
  </b:Source>
  <b:Source>
    <b:Tag>Mus21</b:Tag>
    <b:SourceType>Book</b:SourceType>
    <b:Guid>{15A524D1-494A-4E8D-8826-FF36C9C4AD6A}</b:Guid>
    <b:Author>
      <b:Author>
        <b:NameList>
          <b:Person>
            <b:Last>Mustika</b:Last>
            <b:First>et.</b:First>
            <b:Middle>al</b:Middle>
          </b:Person>
        </b:NameList>
      </b:Author>
    </b:Author>
    <b:Title>DATA MINING DAN APLIKASINYA</b:Title>
    <b:Year>2021</b:Year>
    <b:City>Bandung</b:City>
    <b:Publisher>Widina Bhakti Persada Bandung</b:Publisher>
    <b:RefOrder>51</b:RefOrder>
  </b:Source>
</b:Sources>
</file>

<file path=customXml/itemProps1.xml><?xml version="1.0" encoding="utf-8"?>
<ds:datastoreItem xmlns:ds="http://schemas.openxmlformats.org/officeDocument/2006/customXml" ds:itemID="{46CF82C3-6711-415C-A9B7-42A4AB54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16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UNIVERSITAS PAMULANG</dc:creator>
  <cp:keywords/>
  <dc:description/>
  <cp:lastModifiedBy>rido mr</cp:lastModifiedBy>
  <cp:revision>25</cp:revision>
  <cp:lastPrinted>2024-10-28T04:32:00Z</cp:lastPrinted>
  <dcterms:created xsi:type="dcterms:W3CDTF">2025-03-15T04:44:00Z</dcterms:created>
  <dcterms:modified xsi:type="dcterms:W3CDTF">2025-05-05T15:24:00Z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http://www.zotero.org/styles/begell-house-apa</vt:lpwstr>
  </property>
  <property fmtid="{D5CDD505-2E9C-101B-9397-08002B2CF9AE}" pid="11" name="Mendeley Recent Style Name 4_1">
    <vt:lpwstr>Begell House - APA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http://www.zotero.org/styles/harvard1</vt:lpwstr>
  </property>
  <property fmtid="{D5CDD505-2E9C-101B-9397-08002B2CF9AE}" pid="17" name="Mendeley Recent Style Name 7_1">
    <vt:lpwstr>Harvard reference format 1 (deprecated)</vt:lpwstr>
  </property>
  <property fmtid="{D5CDD505-2E9C-101B-9397-08002B2CF9AE}" pid="18" name="Mendeley Recent Style Id 8_1">
    <vt:lpwstr>http://www.zotero.org/styles/ieee</vt:lpwstr>
  </property>
  <property fmtid="{D5CDD505-2E9C-101B-9397-08002B2CF9AE}" pid="19" name="Mendeley Recent Style Name 8_1">
    <vt:lpwstr>IEEE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0f85fb5b-57f3-3f45-b6d2-e6cd7f53329f</vt:lpwstr>
  </property>
  <property fmtid="{D5CDD505-2E9C-101B-9397-08002B2CF9AE}" pid="24" name="Mendeley Citation Style_1">
    <vt:lpwstr>http://www.zotero.org/styles/apa</vt:lpwstr>
  </property>
</Properties>
</file>