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2A004" w14:textId="77777777" w:rsidR="00103E70" w:rsidRPr="003F6E99" w:rsidRDefault="00103E70" w:rsidP="00A120B5">
      <w:pPr>
        <w:spacing w:line="360" w:lineRule="auto"/>
        <w:ind w:left="0" w:right="0" w:firstLine="0"/>
        <w:rPr>
          <w:b/>
          <w:lang w:val="sv-SE"/>
        </w:rPr>
      </w:pPr>
      <w:r w:rsidRPr="003F6E99">
        <w:rPr>
          <w:b/>
          <w:lang w:val="sv-SE"/>
        </w:rPr>
        <w:t>I. PENDAHULUAN</w:t>
      </w:r>
    </w:p>
    <w:p w14:paraId="4A71AE0B" w14:textId="77777777" w:rsidR="00103E70" w:rsidRDefault="00103E70" w:rsidP="00A120B5">
      <w:pPr>
        <w:spacing w:line="360" w:lineRule="auto"/>
        <w:ind w:left="0" w:right="-1" w:firstLine="720"/>
        <w:rPr>
          <w:lang w:val="sv-SE"/>
        </w:rPr>
      </w:pPr>
      <w:r w:rsidRPr="001E6CBB">
        <w:rPr>
          <w:lang w:val="sv-SE"/>
        </w:rPr>
        <w:t>Salah satu masalah lingkungan yang utama adalah terjadinya kebakaran hutan (juga disebut kebakaran hutan liar), yang mempengaruhi pelestarian hutan, menimbulkan kerusakan ekonomi dan ekologi, serta menyebabkan penderitaan manusia.</w:t>
      </w:r>
    </w:p>
    <w:p w14:paraId="062EA7C1" w14:textId="77777777" w:rsidR="00103E70" w:rsidRPr="00BC6085" w:rsidRDefault="00103E70" w:rsidP="00A120B5">
      <w:pPr>
        <w:spacing w:line="360" w:lineRule="auto"/>
        <w:ind w:left="0" w:right="-1" w:firstLine="720"/>
        <w:rPr>
          <w:lang w:val="sv-SE"/>
        </w:rPr>
      </w:pPr>
      <w:r w:rsidRPr="00BC6085">
        <w:rPr>
          <w:lang w:val="sv-SE"/>
        </w:rPr>
        <w:t> Laporan ini bertujuan untuk mengembangkan model klasifikasi yang dapat memprediksi kemungkinan terjadinya kebakaran hutan berdasarkan parameter cuaca seperti suhu, kelembaban, kecepatan angin, dan curah hujan.</w:t>
      </w:r>
    </w:p>
    <w:p w14:paraId="46E63CBA" w14:textId="77777777" w:rsidR="00103E70" w:rsidRPr="001E6CBB" w:rsidRDefault="00103E70" w:rsidP="00A120B5">
      <w:pPr>
        <w:spacing w:line="360" w:lineRule="auto"/>
        <w:ind w:left="0" w:right="-1" w:firstLine="720"/>
        <w:rPr>
          <w:lang w:val="sv-SE"/>
        </w:rPr>
      </w:pPr>
    </w:p>
    <w:p w14:paraId="09B48C75" w14:textId="77777777" w:rsidR="00103E70" w:rsidRPr="001E6CBB" w:rsidRDefault="00103E70" w:rsidP="00A120B5">
      <w:pPr>
        <w:spacing w:line="360" w:lineRule="auto"/>
        <w:ind w:left="0" w:right="0" w:firstLine="0"/>
        <w:rPr>
          <w:b/>
          <w:lang w:val="sv-SE"/>
        </w:rPr>
      </w:pPr>
      <w:r w:rsidRPr="001E6CBB">
        <w:rPr>
          <w:b/>
          <w:lang w:val="sv-SE"/>
        </w:rPr>
        <w:t xml:space="preserve">II. </w:t>
      </w:r>
      <w:r>
        <w:rPr>
          <w:b/>
          <w:lang w:val="sv-SE"/>
        </w:rPr>
        <w:t>DESKRIPSI DATASET</w:t>
      </w:r>
    </w:p>
    <w:p w14:paraId="6E7D12A8" w14:textId="77777777" w:rsidR="00103E70" w:rsidRDefault="00103E70" w:rsidP="00A120B5">
      <w:pPr>
        <w:spacing w:line="360" w:lineRule="auto"/>
        <w:ind w:left="0" w:right="-1" w:firstLine="720"/>
        <w:rPr>
          <w:lang w:val="sv-SE"/>
        </w:rPr>
      </w:pPr>
      <w:r w:rsidRPr="00BC6085">
        <w:rPr>
          <w:lang w:val="sv-SE"/>
        </w:rPr>
        <w:t xml:space="preserve">Dataset yang digunakan berasal dari UCI Machine Learning Repository </w:t>
      </w:r>
      <w:r>
        <w:rPr>
          <w:lang w:val="sv-SE"/>
        </w:rPr>
        <w:t>Sumber dataset (</w:t>
      </w:r>
      <w:r>
        <w:fldChar w:fldCharType="begin"/>
      </w:r>
      <w:r w:rsidRPr="003F6E99">
        <w:rPr>
          <w:lang w:val="sv-SE"/>
        </w:rPr>
        <w:instrText>HYPERLINK "https://archive.ics.uci.edu/dataset/162/forest+fires"</w:instrText>
      </w:r>
      <w:r>
        <w:fldChar w:fldCharType="separate"/>
      </w:r>
      <w:r w:rsidRPr="005F476B">
        <w:rPr>
          <w:rStyle w:val="Hyperlink"/>
          <w:rFonts w:eastAsiaTheme="majorEastAsia"/>
          <w:lang w:val="sv-SE"/>
        </w:rPr>
        <w:t>https://archive.ics.uci.edu/dataset/162/forest+fires</w:t>
      </w:r>
      <w:r>
        <w:fldChar w:fldCharType="end"/>
      </w:r>
      <w:r>
        <w:rPr>
          <w:lang w:val="sv-SE"/>
        </w:rPr>
        <w:t>) .</w:t>
      </w:r>
    </w:p>
    <w:p w14:paraId="4F41B309" w14:textId="77777777" w:rsidR="00103E70" w:rsidRDefault="00103E70" w:rsidP="00A120B5">
      <w:pPr>
        <w:spacing w:line="360" w:lineRule="auto"/>
        <w:ind w:right="-1"/>
        <w:rPr>
          <w:lang w:val="sv-SE"/>
        </w:rPr>
      </w:pPr>
    </w:p>
    <w:p w14:paraId="267E51CA" w14:textId="6EC28AE4" w:rsidR="00103E70" w:rsidRPr="00A120B5" w:rsidRDefault="00103E70" w:rsidP="00A120B5">
      <w:pPr>
        <w:pStyle w:val="ListParagraph"/>
        <w:numPr>
          <w:ilvl w:val="0"/>
          <w:numId w:val="1"/>
        </w:numPr>
        <w:spacing w:line="360" w:lineRule="auto"/>
        <w:ind w:right="-1"/>
        <w:rPr>
          <w:rFonts w:asciiTheme="majorBidi" w:hAnsiTheme="majorBidi" w:cstheme="majorBidi"/>
          <w:b/>
          <w:bCs/>
          <w:lang w:val="sv-SE"/>
        </w:rPr>
      </w:pPr>
      <w:r w:rsidRPr="00A120B5">
        <w:rPr>
          <w:rFonts w:asciiTheme="majorBidi" w:hAnsiTheme="majorBidi" w:cstheme="majorBidi"/>
          <w:b/>
          <w:bCs/>
          <w:lang w:val="sv-SE"/>
        </w:rPr>
        <w:t>Data Kebakaran Hutan</w:t>
      </w:r>
    </w:p>
    <w:p w14:paraId="57146CFA" w14:textId="77777777" w:rsidR="00103E70" w:rsidRDefault="00103E70" w:rsidP="00A120B5">
      <w:pPr>
        <w:spacing w:line="360" w:lineRule="auto"/>
        <w:ind w:left="180" w:right="-1" w:firstLine="540"/>
        <w:rPr>
          <w:lang w:val="sv-SE"/>
        </w:rPr>
      </w:pPr>
      <w:r>
        <w:rPr>
          <w:lang w:val="sv-SE"/>
        </w:rPr>
        <w:t>Data peeniltian ini diambil dari data kebakaran hutan taman alam Monteshino dari wilayah timur laut di portugal.</w:t>
      </w:r>
    </w:p>
    <w:p w14:paraId="45A58E4F" w14:textId="1F818883" w:rsidR="00103E70" w:rsidRDefault="00103E70" w:rsidP="00A120B5">
      <w:pPr>
        <w:spacing w:line="360" w:lineRule="auto"/>
        <w:ind w:left="180" w:right="-1" w:firstLine="540"/>
        <w:rPr>
          <w:lang w:val="sv-SE"/>
        </w:rPr>
      </w:pPr>
      <w:r w:rsidRPr="003F6E99">
        <w:rPr>
          <w:lang w:val="sv-SE"/>
        </w:rPr>
        <w:t xml:space="preserve">Terdapat 13 </w:t>
      </w:r>
      <w:r w:rsidR="00A120B5">
        <w:rPr>
          <w:lang w:val="sv-SE"/>
        </w:rPr>
        <w:t>variabel</w:t>
      </w:r>
      <w:r w:rsidRPr="003F6E99">
        <w:rPr>
          <w:lang w:val="sv-SE"/>
        </w:rPr>
        <w:t xml:space="preserve"> pada sumber dataset. Diantaranya nilai </w:t>
      </w:r>
      <w:r>
        <w:rPr>
          <w:lang w:val="sv-SE"/>
        </w:rPr>
        <w:t xml:space="preserve">koordinat spasial pada sumbu </w:t>
      </w:r>
      <w:r w:rsidRPr="003F6E99">
        <w:rPr>
          <w:lang w:val="sv-SE"/>
        </w:rPr>
        <w:t xml:space="preserve">X </w:t>
      </w:r>
      <w:r>
        <w:rPr>
          <w:lang w:val="sv-SE"/>
        </w:rPr>
        <w:t xml:space="preserve">(1-9) </w:t>
      </w:r>
      <w:r w:rsidRPr="003F6E99">
        <w:rPr>
          <w:lang w:val="sv-SE"/>
        </w:rPr>
        <w:t xml:space="preserve">dan </w:t>
      </w:r>
      <w:r>
        <w:rPr>
          <w:lang w:val="sv-SE"/>
        </w:rPr>
        <w:t xml:space="preserve">nilai pada sumbu </w:t>
      </w:r>
      <w:r w:rsidRPr="003F6E99">
        <w:rPr>
          <w:lang w:val="sv-SE"/>
        </w:rPr>
        <w:t>Y</w:t>
      </w:r>
      <w:r>
        <w:rPr>
          <w:lang w:val="sv-SE"/>
        </w:rPr>
        <w:t xml:space="preserve"> (2-9) yang tertera pada</w:t>
      </w:r>
      <w:r>
        <w:rPr>
          <w:lang w:val="sv-SE"/>
        </w:rPr>
        <w:t xml:space="preserve"> peta </w:t>
      </w:r>
      <w:r>
        <w:rPr>
          <w:lang w:val="sv-SE"/>
        </w:rPr>
        <w:t xml:space="preserve">taman Monteshino </w:t>
      </w:r>
      <w:r w:rsidRPr="00103E70">
        <w:rPr>
          <w:b/>
          <w:bCs/>
          <w:lang w:val="sv-SE"/>
        </w:rPr>
        <w:t>Gambar 1</w:t>
      </w:r>
      <w:r>
        <w:rPr>
          <w:lang w:val="sv-SE"/>
        </w:rPr>
        <w:t xml:space="preserve">. </w:t>
      </w:r>
    </w:p>
    <w:p w14:paraId="7B513E38" w14:textId="77777777" w:rsidR="00103E70" w:rsidRDefault="00103E70" w:rsidP="00A120B5">
      <w:pPr>
        <w:spacing w:line="360" w:lineRule="auto"/>
        <w:ind w:left="180" w:right="-1" w:firstLine="540"/>
        <w:rPr>
          <w:lang w:val="sv-SE"/>
        </w:rPr>
      </w:pPr>
    </w:p>
    <w:p w14:paraId="76CCDC28" w14:textId="77777777" w:rsidR="00103E70" w:rsidRDefault="00103E70" w:rsidP="00A120B5">
      <w:pPr>
        <w:spacing w:line="360" w:lineRule="auto"/>
        <w:ind w:left="180" w:right="-1" w:firstLine="0"/>
        <w:jc w:val="center"/>
        <w:rPr>
          <w:lang w:val="sv-SE"/>
        </w:rPr>
      </w:pPr>
      <w:r>
        <w:rPr>
          <w:noProof/>
        </w:rPr>
        <w:drawing>
          <wp:inline distT="0" distB="0" distL="0" distR="0" wp14:anchorId="05729120" wp14:editId="5E48DBFA">
            <wp:extent cx="3771900" cy="1721485"/>
            <wp:effectExtent l="0" t="0" r="0" b="0"/>
            <wp:docPr id="265326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E2101" w14:textId="645CF7EA" w:rsidR="00103E70" w:rsidRPr="00103E70" w:rsidRDefault="00103E70" w:rsidP="00A120B5">
      <w:pPr>
        <w:spacing w:line="360" w:lineRule="auto"/>
        <w:ind w:left="180" w:right="-1" w:firstLine="0"/>
        <w:jc w:val="center"/>
        <w:rPr>
          <w:b/>
          <w:bCs/>
          <w:lang w:val="sv-SE"/>
        </w:rPr>
      </w:pPr>
      <w:r w:rsidRPr="00103E70">
        <w:rPr>
          <w:b/>
          <w:bCs/>
          <w:lang w:val="sv-SE"/>
        </w:rPr>
        <w:t>Gambar 1</w:t>
      </w:r>
      <w:r>
        <w:rPr>
          <w:b/>
          <w:bCs/>
          <w:lang w:val="sv-SE"/>
        </w:rPr>
        <w:t xml:space="preserve">. </w:t>
      </w:r>
      <w:r w:rsidRPr="00103E70">
        <w:rPr>
          <w:lang w:val="sv-SE"/>
        </w:rPr>
        <w:t>Peta</w:t>
      </w:r>
      <w:r>
        <w:rPr>
          <w:b/>
          <w:bCs/>
          <w:lang w:val="sv-SE"/>
        </w:rPr>
        <w:t xml:space="preserve"> </w:t>
      </w:r>
      <w:r w:rsidRPr="00103E70">
        <w:rPr>
          <w:lang w:val="sv-SE"/>
        </w:rPr>
        <w:t>Taman Nasional</w:t>
      </w:r>
      <w:r>
        <w:rPr>
          <w:b/>
          <w:bCs/>
          <w:lang w:val="sv-SE"/>
        </w:rPr>
        <w:t xml:space="preserve"> </w:t>
      </w:r>
      <w:r>
        <w:rPr>
          <w:lang w:val="sv-SE"/>
        </w:rPr>
        <w:t>Monteshino</w:t>
      </w:r>
      <w:r>
        <w:rPr>
          <w:lang w:val="sv-SE"/>
        </w:rPr>
        <w:t xml:space="preserve"> </w:t>
      </w:r>
    </w:p>
    <w:p w14:paraId="2C26E770" w14:textId="77777777" w:rsidR="00103E70" w:rsidRDefault="00103E70" w:rsidP="00A120B5">
      <w:pPr>
        <w:spacing w:line="360" w:lineRule="auto"/>
        <w:ind w:left="180" w:right="-1" w:firstLine="540"/>
        <w:rPr>
          <w:lang w:val="sv-SE"/>
        </w:rPr>
      </w:pPr>
      <w:r w:rsidRPr="003F6E99">
        <w:rPr>
          <w:lang w:val="sv-SE"/>
        </w:rPr>
        <w:t xml:space="preserve"> </w:t>
      </w:r>
    </w:p>
    <w:p w14:paraId="39A21E92" w14:textId="7EDEFF6A" w:rsidR="00A120B5" w:rsidRPr="00A120B5" w:rsidRDefault="00103E70" w:rsidP="00A120B5">
      <w:pPr>
        <w:spacing w:line="360" w:lineRule="auto"/>
        <w:ind w:left="180" w:right="-1" w:firstLine="540"/>
      </w:pPr>
      <w:proofErr w:type="spellStart"/>
      <w:r>
        <w:t>Terdapat</w:t>
      </w:r>
      <w:proofErr w:type="spellEnd"/>
      <w:r>
        <w:t xml:space="preserve"> juga </w:t>
      </w:r>
      <w:proofErr w:type="spellStart"/>
      <w:r w:rsidR="00A120B5">
        <w:t>variabel</w:t>
      </w:r>
      <w:proofErr w:type="spellEnd"/>
      <w:r w:rsidRPr="00103E70">
        <w:t xml:space="preserve"> </w:t>
      </w:r>
      <w:proofErr w:type="spellStart"/>
      <w:r w:rsidRPr="00103E70">
        <w:t>bulan</w:t>
      </w:r>
      <w:proofErr w:type="spellEnd"/>
      <w:r w:rsidRPr="00103E70">
        <w:t xml:space="preserve"> (month), </w:t>
      </w:r>
      <w:proofErr w:type="spellStart"/>
      <w:r w:rsidRPr="00103E70">
        <w:t>hari</w:t>
      </w:r>
      <w:proofErr w:type="spellEnd"/>
      <w:r w:rsidRPr="00103E70">
        <w:t xml:space="preserve"> (day), </w:t>
      </w:r>
      <w:r w:rsidRPr="00103E70">
        <w:t>Fine Fuel Moisture Code (FFMC)</w:t>
      </w:r>
      <w:r w:rsidRPr="00103E70">
        <w:t xml:space="preserve">, </w:t>
      </w:r>
      <w:r w:rsidRPr="00103E70">
        <w:t>Duff Moisture Code (DMC), Drought Code (DC), Initial Spread Index (ISI)</w:t>
      </w:r>
      <w:r w:rsidRPr="00103E70">
        <w:t xml:space="preserve">, data </w:t>
      </w:r>
      <w:proofErr w:type="spellStart"/>
      <w:r w:rsidRPr="00103E70">
        <w:t>ini</w:t>
      </w:r>
      <w:proofErr w:type="spellEnd"/>
      <w:r w:rsidRPr="00103E70">
        <w:t xml:space="preserve"> </w:t>
      </w:r>
      <w:proofErr w:type="spellStart"/>
      <w:r w:rsidRPr="00103E70">
        <w:t>merupakan</w:t>
      </w:r>
      <w:proofErr w:type="spellEnd"/>
      <w:r w:rsidRPr="00103E70">
        <w:t xml:space="preserve"> </w:t>
      </w:r>
      <w:r w:rsidRPr="00103E70">
        <w:t>Forest Fire Weather Index (FWI)</w:t>
      </w:r>
      <w:r w:rsidRPr="00103E70">
        <w:t xml:space="preserve">. </w:t>
      </w:r>
      <w:r w:rsidRPr="00A120B5">
        <w:t xml:space="preserve">FWI </w:t>
      </w:r>
      <w:proofErr w:type="spellStart"/>
      <w:r w:rsidRPr="00A120B5">
        <w:t>adalah</w:t>
      </w:r>
      <w:proofErr w:type="spellEnd"/>
      <w:r w:rsidRPr="00A120B5">
        <w:t xml:space="preserve"> </w:t>
      </w:r>
      <w:proofErr w:type="spellStart"/>
      <w:r w:rsidRPr="00A120B5">
        <w:t>sistem</w:t>
      </w:r>
      <w:proofErr w:type="spellEnd"/>
      <w:r w:rsidRPr="00A120B5">
        <w:t xml:space="preserve"> Kanada </w:t>
      </w:r>
      <w:proofErr w:type="spellStart"/>
      <w:r w:rsidRPr="00A120B5">
        <w:t>untuk</w:t>
      </w:r>
      <w:proofErr w:type="spellEnd"/>
      <w:r w:rsidRPr="00A120B5">
        <w:t xml:space="preserve"> </w:t>
      </w:r>
      <w:proofErr w:type="spellStart"/>
      <w:r w:rsidRPr="00A120B5">
        <w:t>menilai</w:t>
      </w:r>
      <w:proofErr w:type="spellEnd"/>
      <w:r w:rsidRPr="00A120B5">
        <w:t xml:space="preserve"> </w:t>
      </w:r>
      <w:proofErr w:type="spellStart"/>
      <w:r w:rsidRPr="00A120B5">
        <w:t>bahaya</w:t>
      </w:r>
      <w:proofErr w:type="spellEnd"/>
      <w:r w:rsidRPr="00A120B5">
        <w:t xml:space="preserve"> </w:t>
      </w:r>
      <w:proofErr w:type="spellStart"/>
      <w:r w:rsidRPr="00A120B5">
        <w:t>kebakaran</w:t>
      </w:r>
      <w:proofErr w:type="spellEnd"/>
      <w:r w:rsidRPr="00A120B5">
        <w:t xml:space="preserve"> dan </w:t>
      </w:r>
      <w:proofErr w:type="spellStart"/>
      <w:r w:rsidRPr="00A120B5">
        <w:t>mencakup</w:t>
      </w:r>
      <w:proofErr w:type="spellEnd"/>
      <w:r w:rsidRPr="00A120B5">
        <w:t xml:space="preserve"> </w:t>
      </w:r>
      <w:proofErr w:type="spellStart"/>
      <w:r w:rsidRPr="00A120B5">
        <w:t>enam</w:t>
      </w:r>
      <w:proofErr w:type="spellEnd"/>
      <w:r w:rsidRPr="00A120B5">
        <w:t xml:space="preserve"> </w:t>
      </w:r>
      <w:proofErr w:type="spellStart"/>
      <w:r w:rsidRPr="00A120B5">
        <w:t>komponen</w:t>
      </w:r>
      <w:proofErr w:type="spellEnd"/>
      <w:r w:rsidRPr="00A120B5">
        <w:t xml:space="preserve"> </w:t>
      </w:r>
      <w:proofErr w:type="spellStart"/>
      <w:r w:rsidRPr="00A120B5">
        <w:t>tersebut</w:t>
      </w:r>
      <w:proofErr w:type="spellEnd"/>
      <w:r w:rsidRPr="00A120B5">
        <w:t>.</w:t>
      </w:r>
      <w:r w:rsidR="00A120B5" w:rsidRPr="00A120B5">
        <w:t xml:space="preserve"> </w:t>
      </w:r>
      <w:r w:rsidR="00A120B5" w:rsidRPr="00A120B5">
        <w:t>temp (</w:t>
      </w:r>
      <w:proofErr w:type="spellStart"/>
      <w:r w:rsidR="00A120B5" w:rsidRPr="00A120B5">
        <w:t>suhu</w:t>
      </w:r>
      <w:proofErr w:type="spellEnd"/>
      <w:r w:rsidR="00A120B5" w:rsidRPr="00A120B5">
        <w:t xml:space="preserve"> </w:t>
      </w:r>
      <w:proofErr w:type="spellStart"/>
      <w:r w:rsidR="00A120B5" w:rsidRPr="00A120B5">
        <w:t>dalam</w:t>
      </w:r>
      <w:proofErr w:type="spellEnd"/>
      <w:r w:rsidR="00A120B5" w:rsidRPr="00A120B5">
        <w:t xml:space="preserve"> °C), RH (</w:t>
      </w:r>
      <w:proofErr w:type="spellStart"/>
      <w:r w:rsidR="00A120B5" w:rsidRPr="00A120B5">
        <w:t>kelembapan</w:t>
      </w:r>
      <w:proofErr w:type="spellEnd"/>
      <w:r w:rsidR="00A120B5" w:rsidRPr="00A120B5">
        <w:t xml:space="preserve"> </w:t>
      </w:r>
      <w:proofErr w:type="spellStart"/>
      <w:r w:rsidR="00A120B5" w:rsidRPr="00A120B5">
        <w:t>Relatif</w:t>
      </w:r>
      <w:proofErr w:type="spellEnd"/>
      <w:r w:rsidR="00A120B5" w:rsidRPr="00A120B5">
        <w:t xml:space="preserve"> (%)), </w:t>
      </w:r>
      <w:r w:rsidR="00A120B5" w:rsidRPr="00A120B5">
        <w:rPr>
          <w:i/>
          <w:iCs/>
        </w:rPr>
        <w:lastRenderedPageBreak/>
        <w:t>wind</w:t>
      </w:r>
      <w:r w:rsidR="00A120B5" w:rsidRPr="00A120B5">
        <w:t xml:space="preserve"> (</w:t>
      </w:r>
      <w:proofErr w:type="spellStart"/>
      <w:r w:rsidR="00A120B5" w:rsidRPr="00A120B5">
        <w:t>kecepatan</w:t>
      </w:r>
      <w:proofErr w:type="spellEnd"/>
      <w:r w:rsidR="00A120B5" w:rsidRPr="00A120B5">
        <w:t xml:space="preserve"> </w:t>
      </w:r>
      <w:proofErr w:type="spellStart"/>
      <w:r w:rsidR="00A120B5" w:rsidRPr="00A120B5">
        <w:t>angin</w:t>
      </w:r>
      <w:proofErr w:type="spellEnd"/>
      <w:r w:rsidR="00A120B5" w:rsidRPr="00A120B5">
        <w:t xml:space="preserve"> (km/jam)), </w:t>
      </w:r>
      <w:r w:rsidR="00A120B5" w:rsidRPr="00A120B5">
        <w:rPr>
          <w:i/>
          <w:iCs/>
        </w:rPr>
        <w:t>rain</w:t>
      </w:r>
      <w:r w:rsidR="00A120B5" w:rsidRPr="00A120B5">
        <w:t xml:space="preserve"> (</w:t>
      </w:r>
      <w:proofErr w:type="spellStart"/>
      <w:r w:rsidR="00A120B5" w:rsidRPr="00A120B5">
        <w:t>curah</w:t>
      </w:r>
      <w:proofErr w:type="spellEnd"/>
      <w:r w:rsidR="00A120B5" w:rsidRPr="00A120B5">
        <w:t xml:space="preserve"> </w:t>
      </w:r>
      <w:proofErr w:type="spellStart"/>
      <w:r w:rsidR="00A120B5" w:rsidRPr="00A120B5">
        <w:t>hujan</w:t>
      </w:r>
      <w:proofErr w:type="spellEnd"/>
      <w:r w:rsidR="00A120B5" w:rsidRPr="00A120B5">
        <w:t xml:space="preserve"> (mm/m</w:t>
      </w:r>
      <w:r w:rsidR="00A120B5" w:rsidRPr="00A120B5">
        <w:rPr>
          <w:vertAlign w:val="superscript"/>
        </w:rPr>
        <w:t>2</w:t>
      </w:r>
      <w:r w:rsidR="00A120B5" w:rsidRPr="00A120B5">
        <w:t>)) dan area (</w:t>
      </w:r>
      <w:proofErr w:type="spellStart"/>
      <w:r w:rsidR="00A120B5" w:rsidRPr="00A120B5">
        <w:t>ditransformasi</w:t>
      </w:r>
      <w:proofErr w:type="spellEnd"/>
      <w:r w:rsidR="00A120B5" w:rsidRPr="00A120B5">
        <w:t xml:space="preserve"> </w:t>
      </w:r>
      <w:proofErr w:type="spellStart"/>
      <w:r w:rsidR="00A120B5" w:rsidRPr="00A120B5">
        <w:t>dengan</w:t>
      </w:r>
      <w:proofErr w:type="spellEnd"/>
      <w:r w:rsidR="00A120B5" w:rsidRPr="00A120B5">
        <w:t xml:space="preserve"> </w:t>
      </w:r>
      <w:proofErr w:type="spellStart"/>
      <w:r w:rsidR="00A120B5" w:rsidRPr="00A120B5">
        <w:t>variabel</w:t>
      </w:r>
      <w:proofErr w:type="spellEnd"/>
      <w:r w:rsidR="00A120B5" w:rsidRPr="00A120B5">
        <w:t xml:space="preserve"> biner fire (1 </w:t>
      </w:r>
      <w:proofErr w:type="spellStart"/>
      <w:r w:rsidR="00A120B5" w:rsidRPr="00A120B5">
        <w:t>jika</w:t>
      </w:r>
      <w:proofErr w:type="spellEnd"/>
      <w:r w:rsidR="00A120B5" w:rsidRPr="00A120B5">
        <w:t xml:space="preserve"> area &gt; </w:t>
      </w:r>
      <w:proofErr w:type="gramStart"/>
      <w:r w:rsidR="00A120B5" w:rsidRPr="00A120B5">
        <w:t>0 ,</w:t>
      </w:r>
      <w:proofErr w:type="gramEnd"/>
      <w:r w:rsidR="00A120B5" w:rsidRPr="00A120B5">
        <w:t xml:space="preserve"> 0 </w:t>
      </w:r>
      <w:proofErr w:type="spellStart"/>
      <w:r w:rsidR="00A120B5" w:rsidRPr="00A120B5">
        <w:t>jika</w:t>
      </w:r>
      <w:proofErr w:type="spellEnd"/>
      <w:r w:rsidR="00A120B5" w:rsidRPr="00A120B5">
        <w:t xml:space="preserve"> area &lt;= 0).</w:t>
      </w:r>
    </w:p>
    <w:p w14:paraId="6B8985BB" w14:textId="6FE2D646" w:rsidR="00103E70" w:rsidRDefault="00103E70" w:rsidP="00A120B5">
      <w:pPr>
        <w:spacing w:line="360" w:lineRule="auto"/>
        <w:ind w:left="180" w:right="-1" w:firstLine="540"/>
        <w:rPr>
          <w:lang w:val="sv-SE"/>
        </w:rPr>
      </w:pPr>
      <w:r>
        <w:rPr>
          <w:lang w:val="sv-SE"/>
        </w:rPr>
        <w:t xml:space="preserve">jumlah </w:t>
      </w:r>
      <w:r w:rsidR="00A120B5">
        <w:rPr>
          <w:lang w:val="sv-SE"/>
        </w:rPr>
        <w:t xml:space="preserve">data yang diambil sebanyak </w:t>
      </w:r>
      <w:r>
        <w:rPr>
          <w:lang w:val="sv-SE"/>
        </w:rPr>
        <w:t xml:space="preserve"> 517 pada periode Januari tahun 2000 sampai dengan Desember 2003 diwilayah timur portugal.</w:t>
      </w:r>
    </w:p>
    <w:p w14:paraId="406F5264" w14:textId="77777777" w:rsidR="00103E70" w:rsidRPr="00AE6C82" w:rsidRDefault="00103E70" w:rsidP="00A120B5">
      <w:pPr>
        <w:spacing w:line="360" w:lineRule="auto"/>
        <w:ind w:left="180" w:right="-1" w:firstLine="540"/>
        <w:rPr>
          <w:lang w:val="sv-SE"/>
        </w:rPr>
      </w:pPr>
    </w:p>
    <w:p w14:paraId="09B8A1E5" w14:textId="2EC65FF0" w:rsidR="00103E70" w:rsidRPr="00A120B5" w:rsidRDefault="00103E70" w:rsidP="00A120B5">
      <w:pPr>
        <w:widowControl w:val="0"/>
        <w:spacing w:line="360" w:lineRule="auto"/>
        <w:ind w:left="180" w:right="-1" w:firstLine="540"/>
        <w:rPr>
          <w:b/>
          <w:lang w:val="sv-SE"/>
        </w:rPr>
      </w:pPr>
      <w:r w:rsidRPr="00A120B5">
        <w:rPr>
          <w:b/>
          <w:lang w:val="sv-SE"/>
        </w:rPr>
        <w:t>2. Preprosesing Data</w:t>
      </w:r>
    </w:p>
    <w:p w14:paraId="3C6B8E12" w14:textId="0DEADA9F" w:rsidR="00A120B5" w:rsidRPr="00A120B5" w:rsidRDefault="00A120B5" w:rsidP="00A120B5">
      <w:pPr>
        <w:widowControl w:val="0"/>
        <w:spacing w:line="360" w:lineRule="auto"/>
        <w:ind w:left="180" w:right="-1" w:firstLine="540"/>
        <w:rPr>
          <w:lang w:val="sv-SE"/>
        </w:rPr>
      </w:pPr>
      <w:r w:rsidRPr="00A120B5">
        <w:rPr>
          <w:lang w:val="sv-SE"/>
        </w:rPr>
        <w:t>Pada tahap awal preprosesing data yaitu dengan mengidentifikasi nilai yang kosong atau null</w:t>
      </w:r>
      <w:r w:rsidRPr="00A120B5">
        <w:rPr>
          <w:lang w:val="sv-SE"/>
        </w:rPr>
        <w:t>.</w:t>
      </w:r>
      <w:r w:rsidRPr="00A120B5">
        <w:rPr>
          <w:lang w:val="sv-SE"/>
        </w:rPr>
        <w:t xml:space="preserve"> </w:t>
      </w:r>
      <w:r>
        <w:rPr>
          <w:lang w:val="sv-SE"/>
        </w:rPr>
        <w:t>T</w:t>
      </w:r>
      <w:r w:rsidRPr="00A120B5">
        <w:rPr>
          <w:lang w:val="sv-SE"/>
        </w:rPr>
        <w:t xml:space="preserve">erdapat 12 nilai yang hilang pada kolom rain, dan diisi dengan nilai </w:t>
      </w:r>
      <w:r>
        <w:rPr>
          <w:lang w:val="sv-SE"/>
        </w:rPr>
        <w:t xml:space="preserve"> median dan </w:t>
      </w:r>
      <w:r w:rsidRPr="00A120B5">
        <w:rPr>
          <w:lang w:val="sv-SE"/>
        </w:rPr>
        <w:t>0.0 mm.</w:t>
      </w:r>
    </w:p>
    <w:p w14:paraId="078443EA" w14:textId="05D1CBAC" w:rsidR="00A120B5" w:rsidRDefault="00A120B5" w:rsidP="00A120B5">
      <w:pPr>
        <w:widowControl w:val="0"/>
        <w:spacing w:line="360" w:lineRule="auto"/>
        <w:ind w:left="180" w:right="-1" w:firstLine="540"/>
        <w:rPr>
          <w:lang w:val="sv-SE"/>
        </w:rPr>
      </w:pPr>
      <w:r w:rsidRPr="00AE6C82">
        <w:rPr>
          <w:lang w:val="sv-SE"/>
        </w:rPr>
        <w:t>Perubahan variable area menjadi fire agar memudahkan dalam menen</w:t>
      </w:r>
      <w:r>
        <w:rPr>
          <w:lang w:val="sv-SE"/>
        </w:rPr>
        <w:t>tukan variabel target (Y), dengan kriteria Fire = 0 jika area = 0 artinya tidak ada kebakaran, dan fire = 1 jika area &gt; 0 artiya terjadi kebakaran.</w:t>
      </w:r>
    </w:p>
    <w:p w14:paraId="782E2CB7" w14:textId="3D14D6D0" w:rsidR="00A120B5" w:rsidRDefault="00A120B5" w:rsidP="00D66827">
      <w:pPr>
        <w:widowControl w:val="0"/>
        <w:spacing w:line="360" w:lineRule="auto"/>
        <w:ind w:left="180" w:right="-1" w:firstLine="540"/>
      </w:pPr>
      <w:r w:rsidRPr="00AE6C82">
        <w:t xml:space="preserve">Variable </w:t>
      </w:r>
      <w:proofErr w:type="spellStart"/>
      <w:r w:rsidRPr="00AE6C82">
        <w:t>lainnya</w:t>
      </w:r>
      <w:proofErr w:type="spellEnd"/>
      <w:r w:rsidRPr="00AE6C82">
        <w:t xml:space="preserve"> </w:t>
      </w:r>
      <w:proofErr w:type="spellStart"/>
      <w:r w:rsidRPr="00AE6C82">
        <w:t>yaitu</w:t>
      </w:r>
      <w:proofErr w:type="spellEnd"/>
      <w:r w:rsidRPr="00AE6C82">
        <w:t xml:space="preserve"> temp(</w:t>
      </w:r>
      <w:proofErr w:type="spellStart"/>
      <w:r w:rsidRPr="00AE6C82">
        <w:t>suhu</w:t>
      </w:r>
      <w:proofErr w:type="spellEnd"/>
      <w:r w:rsidRPr="00AE6C82">
        <w:t>), RH (</w:t>
      </w:r>
      <w:r w:rsidR="00D66827" w:rsidRPr="00D66827">
        <w:t>Relative Humidity</w:t>
      </w:r>
      <w:r w:rsidR="00D66827">
        <w:t>/</w:t>
      </w:r>
      <w:proofErr w:type="spellStart"/>
      <w:r w:rsidRPr="00AE6C82">
        <w:t>kelembapan</w:t>
      </w:r>
      <w:proofErr w:type="spellEnd"/>
      <w:r w:rsidRPr="00AE6C82">
        <w:t xml:space="preserve">), </w:t>
      </w:r>
      <w:r w:rsidR="00D66827" w:rsidRPr="00AE6C82">
        <w:t xml:space="preserve">Wind </w:t>
      </w:r>
      <w:r w:rsidRPr="00AE6C82">
        <w:t>(</w:t>
      </w:r>
      <w:proofErr w:type="spellStart"/>
      <w:r w:rsidRPr="00AE6C82">
        <w:t>ke</w:t>
      </w:r>
      <w:r>
        <w:t>cepatan</w:t>
      </w:r>
      <w:proofErr w:type="spellEnd"/>
      <w:r>
        <w:t xml:space="preserve"> </w:t>
      </w:r>
      <w:proofErr w:type="spellStart"/>
      <w:r>
        <w:t>angin</w:t>
      </w:r>
      <w:proofErr w:type="spellEnd"/>
      <w:r>
        <w:t xml:space="preserve">), </w:t>
      </w:r>
      <w:r w:rsidR="00D66827">
        <w:t xml:space="preserve">Rain </w:t>
      </w:r>
      <w:r>
        <w:t>(</w:t>
      </w:r>
      <w:proofErr w:type="spellStart"/>
      <w:r>
        <w:t>curah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). </w:t>
      </w:r>
    </w:p>
    <w:p w14:paraId="0CFF1C13" w14:textId="77777777" w:rsidR="00AE0689" w:rsidRDefault="00AE0689" w:rsidP="00AE0689">
      <w:pPr>
        <w:spacing w:line="360" w:lineRule="auto"/>
        <w:ind w:right="0"/>
        <w:rPr>
          <w:b/>
        </w:rPr>
      </w:pPr>
      <w:r w:rsidRPr="00AE0689">
        <w:rPr>
          <w:b/>
        </w:rPr>
        <w:t>III. METODE PENELITIAN</w:t>
      </w:r>
    </w:p>
    <w:p w14:paraId="31E4C0B2" w14:textId="77777777" w:rsidR="00AE0689" w:rsidRDefault="00AE0689" w:rsidP="00AE0689">
      <w:pPr>
        <w:spacing w:line="360" w:lineRule="auto"/>
        <w:ind w:left="0" w:right="-1" w:firstLine="720"/>
        <w:rPr>
          <w:lang w:val="sv-SE"/>
        </w:rPr>
      </w:pPr>
      <w:r w:rsidRPr="00AE0689">
        <w:t xml:space="preserve">Metode yang </w:t>
      </w:r>
      <w:proofErr w:type="spellStart"/>
      <w:r w:rsidRPr="00AE0689">
        <w:t>digunakan</w:t>
      </w:r>
      <w:proofErr w:type="spellEnd"/>
      <w:r w:rsidRPr="00AE0689">
        <w:t xml:space="preserve"> </w:t>
      </w:r>
      <w:proofErr w:type="spellStart"/>
      <w:r w:rsidRPr="00AE0689">
        <w:t>yaitu</w:t>
      </w:r>
      <w:proofErr w:type="spellEnd"/>
      <w:r w:rsidRPr="00AE0689">
        <w:t xml:space="preserve"> model K-Nearest Neighbors (KNN). parameter </w:t>
      </w:r>
      <w:proofErr w:type="spellStart"/>
      <w:r w:rsidRPr="00AE0689">
        <w:t>nilai</w:t>
      </w:r>
      <w:proofErr w:type="spellEnd"/>
      <w:r w:rsidRPr="00AE0689">
        <w:t xml:space="preserve"> k (n neighbors) yang </w:t>
      </w:r>
      <w:proofErr w:type="spellStart"/>
      <w:r w:rsidRPr="00AE0689">
        <w:t>digunakan</w:t>
      </w:r>
      <w:proofErr w:type="spellEnd"/>
      <w:r w:rsidRPr="00AE0689">
        <w:t xml:space="preserve"> </w:t>
      </w:r>
      <w:proofErr w:type="spellStart"/>
      <w:r w:rsidRPr="00AE0689">
        <w:t>yaitu</w:t>
      </w:r>
      <w:proofErr w:type="spellEnd"/>
      <w:r w:rsidRPr="00AE0689">
        <w:t xml:space="preserve"> 5. </w:t>
      </w:r>
      <w:r w:rsidRPr="00BD3B9C">
        <w:rPr>
          <w:lang w:val="sv-SE"/>
        </w:rPr>
        <w:t xml:space="preserve">Pembagian dataset </w:t>
      </w:r>
      <w:r>
        <w:rPr>
          <w:lang w:val="sv-SE"/>
        </w:rPr>
        <w:t>menjadi data latih 362 sampel (70%) dan data uji 155 sampel (30%).</w:t>
      </w:r>
      <w:r w:rsidRPr="00A120B5">
        <w:rPr>
          <w:lang w:val="sv-SE"/>
        </w:rPr>
        <w:t xml:space="preserve"> </w:t>
      </w:r>
      <w:r w:rsidRPr="00AE6C82">
        <w:rPr>
          <w:lang w:val="sv-SE"/>
        </w:rPr>
        <w:t>Kemudian dilakukan normalisasi data dengan menggunakan metode StandarScaler untuk m</w:t>
      </w:r>
      <w:r>
        <w:rPr>
          <w:lang w:val="sv-SE"/>
        </w:rPr>
        <w:t>enyamakan sekala fitur.</w:t>
      </w:r>
    </w:p>
    <w:p w14:paraId="40A524D3" w14:textId="410B0772" w:rsidR="00AE0689" w:rsidRDefault="00AE0689" w:rsidP="00AE0689">
      <w:pPr>
        <w:spacing w:line="360" w:lineRule="auto"/>
        <w:ind w:left="0" w:right="-1" w:firstLine="720"/>
        <w:rPr>
          <w:lang w:val="sv-SE"/>
        </w:rPr>
      </w:pPr>
      <w:r>
        <w:rPr>
          <w:lang w:val="sv-SE"/>
        </w:rPr>
        <w:t xml:space="preserve">Sofware pengolahan data yang digunakan menggunakan bahasa pemograman python dengan tools yang digunakan adalah visual studio code. </w:t>
      </w:r>
    </w:p>
    <w:p w14:paraId="2AE22751" w14:textId="77777777" w:rsidR="00AE0689" w:rsidRDefault="00AE0689" w:rsidP="00AE0689">
      <w:pPr>
        <w:spacing w:line="360" w:lineRule="auto"/>
        <w:ind w:left="0" w:right="-1" w:firstLine="720"/>
        <w:rPr>
          <w:lang w:val="sv-SE"/>
        </w:rPr>
      </w:pPr>
    </w:p>
    <w:p w14:paraId="3EEC5ED6" w14:textId="3DDA070B" w:rsidR="00AE0689" w:rsidRPr="00AE0689" w:rsidRDefault="00AE0689" w:rsidP="00AE0689">
      <w:pPr>
        <w:spacing w:line="360" w:lineRule="auto"/>
        <w:ind w:right="0"/>
        <w:jc w:val="left"/>
        <w:rPr>
          <w:lang w:val="sv-SE"/>
        </w:rPr>
      </w:pPr>
      <w:r w:rsidRPr="001E6CBB">
        <w:rPr>
          <w:b/>
          <w:lang w:val="sv-SE"/>
        </w:rPr>
        <w:t>IV. HASIL PENELITIAN DAN PEMBAHASAN</w:t>
      </w:r>
    </w:p>
    <w:p w14:paraId="1E7657FA" w14:textId="77777777" w:rsidR="00A120B5" w:rsidRPr="00AE0689" w:rsidRDefault="00A120B5" w:rsidP="00A120B5">
      <w:pPr>
        <w:widowControl w:val="0"/>
        <w:spacing w:line="360" w:lineRule="auto"/>
        <w:ind w:right="-1"/>
        <w:rPr>
          <w:i/>
          <w:lang w:val="sv-SE"/>
        </w:rPr>
      </w:pPr>
    </w:p>
    <w:p w14:paraId="3D19D016" w14:textId="17264C47" w:rsidR="00A120B5" w:rsidRPr="00AE0689" w:rsidRDefault="00AE0689" w:rsidP="00AE0689">
      <w:pPr>
        <w:pStyle w:val="ListParagraph"/>
        <w:widowControl w:val="0"/>
        <w:numPr>
          <w:ilvl w:val="1"/>
          <w:numId w:val="4"/>
        </w:numPr>
        <w:spacing w:line="360" w:lineRule="auto"/>
        <w:ind w:right="-1"/>
        <w:rPr>
          <w:b/>
          <w:lang w:val="sv-SE"/>
        </w:rPr>
      </w:pPr>
      <w:r w:rsidRPr="00AE0689">
        <w:rPr>
          <w:b/>
          <w:lang w:val="sv-SE"/>
        </w:rPr>
        <w:t>Korelasi</w:t>
      </w:r>
      <w:r w:rsidR="00446456" w:rsidRPr="00AE0689">
        <w:rPr>
          <w:b/>
          <w:lang w:val="sv-SE"/>
        </w:rPr>
        <w:t xml:space="preserve"> antar variabel dengan </w:t>
      </w:r>
      <w:r w:rsidRPr="00AE0689">
        <w:rPr>
          <w:b/>
          <w:lang w:val="sv-SE"/>
        </w:rPr>
        <w:t>kebakaran</w:t>
      </w:r>
    </w:p>
    <w:p w14:paraId="5D02DC4E" w14:textId="3D05E6A3" w:rsidR="00315349" w:rsidRPr="00AE0689" w:rsidRDefault="00AE0689" w:rsidP="00AE0689">
      <w:pPr>
        <w:widowControl w:val="0"/>
        <w:spacing w:line="360" w:lineRule="auto"/>
        <w:ind w:left="360" w:right="-1" w:firstLine="0"/>
        <w:rPr>
          <w:b/>
          <w:lang w:val="sv-SE"/>
        </w:rPr>
      </w:pPr>
      <w:r>
        <w:rPr>
          <w:b/>
          <w:lang w:val="sv-SE"/>
        </w:rPr>
        <w:t xml:space="preserve">4.1.1 </w:t>
      </w:r>
      <w:r w:rsidR="00315349" w:rsidRPr="00AE0689">
        <w:rPr>
          <w:b/>
          <w:lang w:val="sv-SE"/>
        </w:rPr>
        <w:t>Distribusi Area Target</w:t>
      </w:r>
    </w:p>
    <w:p w14:paraId="2250B3A9" w14:textId="74FB45AA" w:rsidR="00A120B5" w:rsidRDefault="001B4ADC" w:rsidP="00A120B5">
      <w:pPr>
        <w:widowControl w:val="0"/>
        <w:spacing w:line="360" w:lineRule="auto"/>
        <w:ind w:left="0" w:right="-1" w:firstLine="720"/>
        <w:rPr>
          <w:lang w:val="sv-SE"/>
        </w:rPr>
      </w:pPr>
      <w:r>
        <w:rPr>
          <w:lang w:val="sv-SE"/>
        </w:rPr>
        <w:t>Hasil pengolahan data untuk d</w:t>
      </w:r>
      <w:r w:rsidR="00A120B5">
        <w:rPr>
          <w:lang w:val="sv-SE"/>
        </w:rPr>
        <w:t>istribusi kejadian kebakaran dapat diketahui melalui grafik dibawah ini</w:t>
      </w:r>
      <w:r w:rsidR="00A120B5">
        <w:rPr>
          <w:lang w:val="sv-SE"/>
        </w:rPr>
        <w:t>.</w:t>
      </w:r>
    </w:p>
    <w:p w14:paraId="0D0921CE" w14:textId="77777777" w:rsidR="00A120B5" w:rsidRDefault="00A120B5" w:rsidP="00A120B5">
      <w:pPr>
        <w:spacing w:line="360" w:lineRule="auto"/>
        <w:ind w:left="0" w:firstLine="0"/>
        <w:jc w:val="center"/>
        <w:rPr>
          <w:lang w:val="sv-SE"/>
        </w:rPr>
      </w:pPr>
      <w:r w:rsidRPr="00DC06FB">
        <w:rPr>
          <w:noProof/>
          <w:lang w:val="sv-SE"/>
        </w:rPr>
        <w:lastRenderedPageBreak/>
        <w:drawing>
          <wp:inline distT="0" distB="0" distL="0" distR="0" wp14:anchorId="120A55A6" wp14:editId="4BD6D993">
            <wp:extent cx="4218131" cy="2324100"/>
            <wp:effectExtent l="0" t="0" r="0" b="0"/>
            <wp:docPr id="183596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63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7352" cy="232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9349" w14:textId="76376A23" w:rsidR="00A120B5" w:rsidRDefault="00A120B5" w:rsidP="00A120B5">
      <w:pPr>
        <w:spacing w:line="360" w:lineRule="auto"/>
        <w:ind w:left="0" w:firstLine="0"/>
        <w:jc w:val="center"/>
        <w:rPr>
          <w:lang w:val="sv-SE"/>
        </w:rPr>
      </w:pPr>
      <w:r w:rsidRPr="00A120B5">
        <w:rPr>
          <w:b/>
          <w:bCs/>
          <w:lang w:val="sv-SE"/>
        </w:rPr>
        <w:t>Gambar 2</w:t>
      </w:r>
      <w:r>
        <w:rPr>
          <w:lang w:val="sv-SE"/>
        </w:rPr>
        <w:t>. Distribusi Kejadian kebakaran</w:t>
      </w:r>
    </w:p>
    <w:p w14:paraId="0AB91AE2" w14:textId="1056E13E" w:rsidR="00A120B5" w:rsidRDefault="00A120B5" w:rsidP="001B4ADC">
      <w:pPr>
        <w:spacing w:line="360" w:lineRule="auto"/>
        <w:ind w:left="0" w:firstLine="720"/>
        <w:rPr>
          <w:lang w:val="sv-SE"/>
        </w:rPr>
      </w:pPr>
      <w:r>
        <w:rPr>
          <w:lang w:val="sv-SE"/>
        </w:rPr>
        <w:t>Distribusi kelas pada grafik diaatas</w:t>
      </w:r>
      <w:r>
        <w:rPr>
          <w:lang w:val="sv-SE"/>
        </w:rPr>
        <w:t xml:space="preserve"> </w:t>
      </w:r>
      <w:r>
        <w:rPr>
          <w:lang w:val="sv-SE"/>
        </w:rPr>
        <w:t xml:space="preserve">diketahui </w:t>
      </w:r>
      <w:r w:rsidR="003A009A">
        <w:rPr>
          <w:lang w:val="sv-SE"/>
        </w:rPr>
        <w:t xml:space="preserve">area </w:t>
      </w:r>
      <w:r>
        <w:rPr>
          <w:lang w:val="sv-SE"/>
        </w:rPr>
        <w:t>tidak mengalami kebakaran</w:t>
      </w:r>
      <w:r w:rsidR="003A009A">
        <w:rPr>
          <w:lang w:val="sv-SE"/>
        </w:rPr>
        <w:t xml:space="preserve"> (area </w:t>
      </w:r>
      <w:r>
        <w:rPr>
          <w:lang w:val="sv-SE"/>
        </w:rPr>
        <w:t>= 0</w:t>
      </w:r>
      <w:r w:rsidR="003A009A">
        <w:rPr>
          <w:lang w:val="sv-SE"/>
        </w:rPr>
        <w:t>)</w:t>
      </w:r>
      <w:r>
        <w:rPr>
          <w:lang w:val="sv-SE"/>
        </w:rPr>
        <w:t xml:space="preserve"> sebanyak</w:t>
      </w:r>
      <w:r w:rsidR="003A009A">
        <w:rPr>
          <w:lang w:val="sv-SE"/>
        </w:rPr>
        <w:t xml:space="preserve"> 242 </w:t>
      </w:r>
      <w:r w:rsidR="001B4ADC">
        <w:rPr>
          <w:lang w:val="sv-SE"/>
        </w:rPr>
        <w:t>data</w:t>
      </w:r>
      <w:r w:rsidR="003A009A">
        <w:rPr>
          <w:lang w:val="sv-SE"/>
        </w:rPr>
        <w:t xml:space="preserve"> atau 43.5%, dan area yang mengalami kebakaran sebanyak 292 (</w:t>
      </w:r>
      <w:r w:rsidR="003A009A">
        <w:rPr>
          <w:lang w:val="sv-SE"/>
        </w:rPr>
        <w:t>56.5%</w:t>
      </w:r>
      <w:r w:rsidR="003A009A">
        <w:rPr>
          <w:lang w:val="sv-SE"/>
        </w:rPr>
        <w:t xml:space="preserve">) </w:t>
      </w:r>
      <w:r w:rsidR="001B4ADC">
        <w:rPr>
          <w:lang w:val="sv-SE"/>
        </w:rPr>
        <w:t>data</w:t>
      </w:r>
      <w:r w:rsidR="003A009A">
        <w:rPr>
          <w:lang w:val="sv-SE"/>
        </w:rPr>
        <w:t xml:space="preserve"> </w:t>
      </w:r>
      <w:r>
        <w:rPr>
          <w:lang w:val="sv-SE"/>
        </w:rPr>
        <w:t xml:space="preserve"> mengalami kebakaran </w:t>
      </w:r>
      <w:r w:rsidR="003A009A">
        <w:rPr>
          <w:lang w:val="sv-SE"/>
        </w:rPr>
        <w:t>(</w:t>
      </w:r>
      <w:r>
        <w:rPr>
          <w:lang w:val="sv-SE"/>
        </w:rPr>
        <w:t>area &gt; 0</w:t>
      </w:r>
      <w:r w:rsidR="003A009A">
        <w:rPr>
          <w:lang w:val="sv-SE"/>
        </w:rPr>
        <w:t>)</w:t>
      </w:r>
      <w:r>
        <w:rPr>
          <w:lang w:val="sv-SE"/>
        </w:rPr>
        <w:t>.</w:t>
      </w:r>
    </w:p>
    <w:p w14:paraId="7A490EE3" w14:textId="77777777" w:rsidR="00A120B5" w:rsidRDefault="00A120B5" w:rsidP="00A120B5">
      <w:pPr>
        <w:spacing w:line="360" w:lineRule="auto"/>
        <w:ind w:left="0" w:firstLine="0"/>
        <w:rPr>
          <w:lang w:val="sv-SE"/>
        </w:rPr>
      </w:pPr>
      <w:r>
        <w:rPr>
          <w:lang w:val="sv-SE"/>
        </w:rPr>
        <w:t xml:space="preserve">Pola kebakaran lebih sering terjadi pada </w:t>
      </w:r>
      <w:r w:rsidRPr="00DC06FB">
        <w:rPr>
          <w:lang w:val="sv-SE"/>
        </w:rPr>
        <w:t>suhu &gt; 15°C</w:t>
      </w:r>
      <w:r>
        <w:rPr>
          <w:lang w:val="sv-SE"/>
        </w:rPr>
        <w:t xml:space="preserve"> dengan suhu puncak di 20-25</w:t>
      </w:r>
      <w:r w:rsidRPr="00DC06FB">
        <w:rPr>
          <w:lang w:val="sv-SE"/>
        </w:rPr>
        <w:t>°C</w:t>
      </w:r>
      <w:r>
        <w:rPr>
          <w:lang w:val="sv-SE"/>
        </w:rPr>
        <w:t>. Intesitas kelembaban dominan ketika kebakaran pada nilai &lt; 60%, kecepatan angin pada kisaran &gt; 4 km/jam meningkatkan resiko kebakaran. Korelasi suhu dengan kebakaran berkorelasi positif (0.38) dan (-0.27).</w:t>
      </w:r>
    </w:p>
    <w:p w14:paraId="11F8ABE1" w14:textId="77777777" w:rsidR="00AE0689" w:rsidRPr="00457229" w:rsidRDefault="00AE0689" w:rsidP="00A120B5">
      <w:pPr>
        <w:spacing w:line="360" w:lineRule="auto"/>
        <w:ind w:left="0" w:firstLine="0"/>
        <w:rPr>
          <w:lang w:val="sv-SE"/>
        </w:rPr>
      </w:pPr>
    </w:p>
    <w:p w14:paraId="5FCD22E8" w14:textId="205E2163" w:rsidR="00A120B5" w:rsidRPr="00AE0689" w:rsidRDefault="00AE0689" w:rsidP="00AE0689">
      <w:pPr>
        <w:spacing w:line="360" w:lineRule="auto"/>
        <w:ind w:left="0" w:firstLine="450"/>
        <w:rPr>
          <w:b/>
          <w:bCs/>
        </w:rPr>
      </w:pPr>
      <w:r w:rsidRPr="00AE0689">
        <w:rPr>
          <w:b/>
          <w:bCs/>
          <w:lang w:val="sv-SE"/>
        </w:rPr>
        <w:t xml:space="preserve">4.1.2 </w:t>
      </w:r>
      <w:r w:rsidR="00315349" w:rsidRPr="00AE0689">
        <w:rPr>
          <w:b/>
          <w:bCs/>
          <w:lang w:val="sv-SE"/>
        </w:rPr>
        <w:t>Distribusi Suhu</w:t>
      </w:r>
      <w:r w:rsidR="00502CF7" w:rsidRPr="00AE0689">
        <w:rPr>
          <w:b/>
          <w:bCs/>
          <w:lang w:val="sv-SE"/>
        </w:rPr>
        <w:t xml:space="preserve"> (</w:t>
      </w:r>
      <w:r w:rsidR="00502CF7" w:rsidRPr="00AE0689">
        <w:rPr>
          <w:b/>
          <w:bCs/>
        </w:rPr>
        <w:t xml:space="preserve">°C) </w:t>
      </w:r>
      <w:proofErr w:type="spellStart"/>
      <w:r w:rsidR="00502CF7" w:rsidRPr="00AE0689">
        <w:rPr>
          <w:b/>
          <w:bCs/>
        </w:rPr>
        <w:t>terhadap</w:t>
      </w:r>
      <w:proofErr w:type="spellEnd"/>
      <w:r w:rsidR="00502CF7" w:rsidRPr="00AE0689">
        <w:rPr>
          <w:b/>
          <w:bCs/>
        </w:rPr>
        <w:t xml:space="preserve"> </w:t>
      </w:r>
      <w:proofErr w:type="spellStart"/>
      <w:r w:rsidR="00502CF7" w:rsidRPr="00AE0689">
        <w:rPr>
          <w:b/>
          <w:bCs/>
        </w:rPr>
        <w:t>kejadian</w:t>
      </w:r>
      <w:proofErr w:type="spellEnd"/>
      <w:r w:rsidR="00502CF7" w:rsidRPr="00AE0689">
        <w:rPr>
          <w:b/>
          <w:bCs/>
        </w:rPr>
        <w:t xml:space="preserve"> </w:t>
      </w:r>
      <w:proofErr w:type="spellStart"/>
      <w:r w:rsidR="00502CF7" w:rsidRPr="00AE0689">
        <w:rPr>
          <w:b/>
          <w:bCs/>
        </w:rPr>
        <w:t>kebakaran</w:t>
      </w:r>
      <w:proofErr w:type="spellEnd"/>
      <w:r w:rsidR="00502CF7" w:rsidRPr="00AE0689">
        <w:rPr>
          <w:b/>
          <w:bCs/>
        </w:rPr>
        <w:t xml:space="preserve"> (fire),</w:t>
      </w:r>
    </w:p>
    <w:p w14:paraId="0FB82227" w14:textId="7AE12C24" w:rsidR="001B4ADC" w:rsidRPr="001B4ADC" w:rsidRDefault="001B4ADC" w:rsidP="00AE0689">
      <w:pPr>
        <w:spacing w:line="360" w:lineRule="auto"/>
        <w:ind w:left="0" w:firstLine="720"/>
        <w:rPr>
          <w:lang w:val="sv-SE"/>
        </w:rPr>
      </w:pPr>
      <w:r w:rsidRPr="001B4ADC">
        <w:rPr>
          <w:lang w:val="sv-SE"/>
        </w:rPr>
        <w:t xml:space="preserve">Berikut adalah </w:t>
      </w:r>
      <w:r>
        <w:rPr>
          <w:lang w:val="sv-SE"/>
        </w:rPr>
        <w:t xml:space="preserve">hasil dari pengolahan data menjadi </w:t>
      </w:r>
      <w:r w:rsidRPr="001B4ADC">
        <w:rPr>
          <w:lang w:val="sv-SE"/>
        </w:rPr>
        <w:t>grafik histogram s</w:t>
      </w:r>
      <w:r>
        <w:rPr>
          <w:lang w:val="sv-SE"/>
        </w:rPr>
        <w:t>uhu dengan kebakaran pada taman nasional monteshino</w:t>
      </w:r>
      <w:r w:rsidR="00AE0689">
        <w:rPr>
          <w:lang w:val="sv-SE"/>
        </w:rPr>
        <w:t>.</w:t>
      </w:r>
    </w:p>
    <w:p w14:paraId="31BF42EC" w14:textId="3DE97C24" w:rsidR="00315349" w:rsidRDefault="00502CF7" w:rsidP="00502CF7">
      <w:pPr>
        <w:spacing w:line="360" w:lineRule="auto"/>
        <w:ind w:left="0" w:firstLine="0"/>
        <w:jc w:val="center"/>
        <w:rPr>
          <w:lang w:val="sv-SE"/>
        </w:rPr>
      </w:pPr>
      <w:r w:rsidRPr="00502CF7">
        <w:rPr>
          <w:lang w:val="sv-SE"/>
        </w:rPr>
        <w:drawing>
          <wp:inline distT="0" distB="0" distL="0" distR="0" wp14:anchorId="414C466C" wp14:editId="357515D8">
            <wp:extent cx="3832755" cy="2218985"/>
            <wp:effectExtent l="0" t="0" r="0" b="0"/>
            <wp:docPr id="37302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24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4113" cy="223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ABC7" w14:textId="3C0190BD" w:rsidR="00502CF7" w:rsidRDefault="00502CF7" w:rsidP="00502CF7">
      <w:pPr>
        <w:spacing w:line="360" w:lineRule="auto"/>
        <w:ind w:left="0" w:firstLine="0"/>
        <w:jc w:val="center"/>
        <w:rPr>
          <w:lang w:val="sv-SE"/>
        </w:rPr>
      </w:pPr>
      <w:r>
        <w:rPr>
          <w:lang w:val="sv-SE"/>
        </w:rPr>
        <w:t xml:space="preserve">Gambar 3. </w:t>
      </w:r>
      <w:r w:rsidRPr="00502CF7">
        <w:rPr>
          <w:lang w:val="sv-SE"/>
        </w:rPr>
        <w:t>Distribusi suhu de</w:t>
      </w:r>
      <w:r>
        <w:rPr>
          <w:lang w:val="sv-SE"/>
        </w:rPr>
        <w:t>ngan kebakaran</w:t>
      </w:r>
    </w:p>
    <w:p w14:paraId="4BA55AF9" w14:textId="54EB8C07" w:rsidR="00502CF7" w:rsidRDefault="00502CF7" w:rsidP="00502CF7">
      <w:pPr>
        <w:spacing w:line="360" w:lineRule="auto"/>
        <w:ind w:left="0" w:firstLine="0"/>
        <w:rPr>
          <w:lang w:val="sv-SE"/>
        </w:rPr>
      </w:pPr>
      <w:r>
        <w:rPr>
          <w:lang w:val="sv-SE"/>
        </w:rPr>
        <w:lastRenderedPageBreak/>
        <w:t>Dari grafik gambar 3 ada dua histogram warna biru mewakili tidak terjadi kebakaran (fire = 0) dan histogram warna hijau mewakili terjadinya kebakara (fire =1).</w:t>
      </w:r>
    </w:p>
    <w:p w14:paraId="2E98B75B" w14:textId="77777777" w:rsidR="00423989" w:rsidRPr="00502CF7" w:rsidRDefault="00423989" w:rsidP="00423989">
      <w:pPr>
        <w:spacing w:line="360" w:lineRule="auto"/>
        <w:ind w:left="0" w:firstLine="425"/>
        <w:rPr>
          <w:lang w:val="sv-SE"/>
        </w:rPr>
      </w:pPr>
      <w:r>
        <w:rPr>
          <w:lang w:val="sv-SE"/>
        </w:rPr>
        <w:t xml:space="preserve">Distribusi pada saat tidak terjadi kebakaran (fire=0) menyerupai distribusi normal dengan puncak sekitar 19-20 </w:t>
      </w:r>
      <w:r w:rsidRPr="00502CF7">
        <w:rPr>
          <w:b/>
          <w:bCs/>
          <w:lang w:val="sv-SE"/>
        </w:rPr>
        <w:t>°</w:t>
      </w:r>
      <w:r w:rsidRPr="00502CF7">
        <w:rPr>
          <w:lang w:val="sv-SE"/>
        </w:rPr>
        <w:t>C</w:t>
      </w:r>
      <w:r>
        <w:rPr>
          <w:lang w:val="sv-SE"/>
        </w:rPr>
        <w:t>, disuhu &lt;10</w:t>
      </w:r>
      <w:r w:rsidRPr="00502CF7">
        <w:rPr>
          <w:b/>
          <w:bCs/>
          <w:lang w:val="sv-SE"/>
        </w:rPr>
        <w:t>°</w:t>
      </w:r>
      <w:r w:rsidRPr="00502CF7">
        <w:rPr>
          <w:lang w:val="sv-SE"/>
        </w:rPr>
        <w:t>C</w:t>
      </w:r>
      <w:r>
        <w:rPr>
          <w:lang w:val="sv-SE"/>
        </w:rPr>
        <w:t xml:space="preserve"> dan &gt;28</w:t>
      </w:r>
      <w:r w:rsidRPr="00502CF7">
        <w:rPr>
          <w:b/>
          <w:bCs/>
          <w:lang w:val="sv-SE"/>
        </w:rPr>
        <w:t>°</w:t>
      </w:r>
      <w:r w:rsidRPr="00502CF7">
        <w:rPr>
          <w:lang w:val="sv-SE"/>
        </w:rPr>
        <w:t>C</w:t>
      </w:r>
      <w:r>
        <w:rPr>
          <w:lang w:val="sv-SE"/>
        </w:rPr>
        <w:t xml:space="preserve"> jumlah kasus tidak terjadinya kebakaran menurun artinya saat tidak terjadi kebakaran suhu umunya berkisar di antara 15</w:t>
      </w:r>
      <w:r w:rsidRPr="00502CF7">
        <w:rPr>
          <w:b/>
          <w:bCs/>
          <w:lang w:val="sv-SE"/>
        </w:rPr>
        <w:t>°</w:t>
      </w:r>
      <w:r w:rsidRPr="00502CF7">
        <w:rPr>
          <w:lang w:val="sv-SE"/>
        </w:rPr>
        <w:t>C</w:t>
      </w:r>
      <w:r>
        <w:rPr>
          <w:lang w:val="sv-SE"/>
        </w:rPr>
        <w:t xml:space="preserve"> hingga 24</w:t>
      </w:r>
      <w:r w:rsidRPr="00502CF7">
        <w:rPr>
          <w:b/>
          <w:bCs/>
          <w:lang w:val="sv-SE"/>
        </w:rPr>
        <w:t>°</w:t>
      </w:r>
      <w:r w:rsidRPr="00502CF7">
        <w:rPr>
          <w:lang w:val="sv-SE"/>
        </w:rPr>
        <w:t>C</w:t>
      </w:r>
      <w:r>
        <w:rPr>
          <w:lang w:val="sv-SE"/>
        </w:rPr>
        <w:t>.</w:t>
      </w:r>
    </w:p>
    <w:p w14:paraId="05DE23AF" w14:textId="1192F50B" w:rsidR="00502CF7" w:rsidRDefault="00502CF7" w:rsidP="00423989">
      <w:pPr>
        <w:spacing w:line="360" w:lineRule="auto"/>
        <w:ind w:left="0" w:firstLine="720"/>
        <w:rPr>
          <w:lang w:val="sv-SE"/>
        </w:rPr>
      </w:pPr>
      <w:r w:rsidRPr="00502CF7">
        <w:rPr>
          <w:lang w:val="sv-SE"/>
        </w:rPr>
        <w:t>Distribusi saat terja</w:t>
      </w:r>
      <w:r>
        <w:rPr>
          <w:lang w:val="sv-SE"/>
        </w:rPr>
        <w:t>di kebakaran (fire=1) menyerupai kurva normal, dengan puncuk kejadian 20-23</w:t>
      </w:r>
      <w:r w:rsidRPr="00502CF7">
        <w:rPr>
          <w:b/>
          <w:bCs/>
          <w:lang w:val="sv-SE"/>
        </w:rPr>
        <w:t>°</w:t>
      </w:r>
      <w:r w:rsidRPr="00502CF7">
        <w:rPr>
          <w:lang w:val="sv-SE"/>
        </w:rPr>
        <w:t>C</w:t>
      </w:r>
      <w:r>
        <w:rPr>
          <w:lang w:val="sv-SE"/>
        </w:rPr>
        <w:t xml:space="preserve">, disuhu rendah &lt;10 </w:t>
      </w:r>
      <w:r w:rsidRPr="00502CF7">
        <w:rPr>
          <w:b/>
          <w:bCs/>
          <w:lang w:val="sv-SE"/>
        </w:rPr>
        <w:t>°</w:t>
      </w:r>
      <w:r w:rsidRPr="00502CF7">
        <w:rPr>
          <w:lang w:val="sv-SE"/>
        </w:rPr>
        <w:t>C</w:t>
      </w:r>
      <w:r>
        <w:rPr>
          <w:lang w:val="sv-SE"/>
        </w:rPr>
        <w:t xml:space="preserve"> sangat sedikit terjadi kebakaran</w:t>
      </w:r>
      <w:r w:rsidR="006979FE">
        <w:rPr>
          <w:lang w:val="sv-SE"/>
        </w:rPr>
        <w:t>, namun pada suhu tinggi 24</w:t>
      </w:r>
      <w:r w:rsidR="006979FE" w:rsidRPr="00502CF7">
        <w:rPr>
          <w:b/>
          <w:bCs/>
          <w:lang w:val="sv-SE"/>
        </w:rPr>
        <w:t>°</w:t>
      </w:r>
      <w:r w:rsidR="006979FE" w:rsidRPr="00502CF7">
        <w:rPr>
          <w:lang w:val="sv-SE"/>
        </w:rPr>
        <w:t>C</w:t>
      </w:r>
      <w:r w:rsidR="006979FE">
        <w:rPr>
          <w:lang w:val="sv-SE"/>
        </w:rPr>
        <w:t xml:space="preserve"> masih tinggi. Artinya menunjukan korelasi positif antara suhu tinggi dengan kebakaran.</w:t>
      </w:r>
    </w:p>
    <w:p w14:paraId="21FE7606" w14:textId="77777777" w:rsidR="008C1CC0" w:rsidRDefault="008C1CC0" w:rsidP="008C1CC0">
      <w:pPr>
        <w:spacing w:line="360" w:lineRule="auto"/>
        <w:rPr>
          <w:lang w:val="sv-SE"/>
        </w:rPr>
      </w:pPr>
    </w:p>
    <w:p w14:paraId="094DDE8C" w14:textId="29DE4D89" w:rsidR="008C1CC0" w:rsidRPr="00AE0689" w:rsidRDefault="00AE0689" w:rsidP="00AE0689">
      <w:pPr>
        <w:spacing w:line="360" w:lineRule="auto"/>
        <w:ind w:left="630"/>
        <w:rPr>
          <w:b/>
          <w:bCs/>
          <w:lang w:val="sv-SE"/>
        </w:rPr>
      </w:pPr>
      <w:r w:rsidRPr="00AE0689">
        <w:rPr>
          <w:b/>
          <w:bCs/>
          <w:lang w:val="sv-SE"/>
        </w:rPr>
        <w:t xml:space="preserve">4.1.3 </w:t>
      </w:r>
      <w:r w:rsidR="008C1CC0" w:rsidRPr="00AE0689">
        <w:rPr>
          <w:b/>
          <w:bCs/>
          <w:lang w:val="sv-SE"/>
        </w:rPr>
        <w:t>Distribusi variabel kelembaban relatif dengan kebakaran</w:t>
      </w:r>
    </w:p>
    <w:p w14:paraId="7018E5F1" w14:textId="322FDD5A" w:rsidR="008C1CC0" w:rsidRDefault="008C1CC0" w:rsidP="00423989">
      <w:pPr>
        <w:spacing w:line="360" w:lineRule="auto"/>
        <w:ind w:left="0" w:firstLine="720"/>
        <w:rPr>
          <w:lang w:val="sv-SE"/>
        </w:rPr>
      </w:pPr>
      <w:r>
        <w:rPr>
          <w:lang w:val="sv-SE"/>
        </w:rPr>
        <w:t xml:space="preserve">Berikut </w:t>
      </w:r>
      <w:r w:rsidR="000A4262">
        <w:rPr>
          <w:lang w:val="sv-SE"/>
        </w:rPr>
        <w:t xml:space="preserve">hasil pengolahan data variabel kelembaban dengan kebakaran jika dalam </w:t>
      </w:r>
      <w:r>
        <w:rPr>
          <w:lang w:val="sv-SE"/>
        </w:rPr>
        <w:t>grafik boxplot untuk terjadinya pola kebakaran dengan variabel kelemababan</w:t>
      </w:r>
    </w:p>
    <w:p w14:paraId="794E5C68" w14:textId="1375A599" w:rsidR="008C1CC0" w:rsidRDefault="008C1CC0" w:rsidP="00423989">
      <w:pPr>
        <w:spacing w:line="360" w:lineRule="auto"/>
        <w:ind w:left="0" w:firstLine="720"/>
        <w:rPr>
          <w:lang w:val="sv-SE"/>
        </w:rPr>
      </w:pPr>
      <w:r w:rsidRPr="008C1CC0">
        <w:rPr>
          <w:lang w:val="sv-SE"/>
        </w:rPr>
        <w:drawing>
          <wp:inline distT="0" distB="0" distL="0" distR="0" wp14:anchorId="235E88C5" wp14:editId="06021B54">
            <wp:extent cx="5554766" cy="3048000"/>
            <wp:effectExtent l="0" t="0" r="8255" b="0"/>
            <wp:docPr id="52224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411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7978" cy="304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E181" w14:textId="4CC5C99A" w:rsidR="008C1CC0" w:rsidRDefault="008C1CC0" w:rsidP="008C1CC0">
      <w:pPr>
        <w:spacing w:line="360" w:lineRule="auto"/>
        <w:ind w:left="0" w:firstLine="720"/>
        <w:jc w:val="center"/>
        <w:rPr>
          <w:lang w:val="sv-SE"/>
        </w:rPr>
      </w:pPr>
      <w:r w:rsidRPr="00047DB3">
        <w:rPr>
          <w:b/>
          <w:bCs/>
          <w:lang w:val="sv-SE"/>
        </w:rPr>
        <w:t>Gambar 4</w:t>
      </w:r>
      <w:r>
        <w:rPr>
          <w:lang w:val="sv-SE"/>
        </w:rPr>
        <w:t>. Kelembaban Relatif dengan kebakaran</w:t>
      </w:r>
    </w:p>
    <w:p w14:paraId="35D50601" w14:textId="427D6355" w:rsidR="003544C1" w:rsidRDefault="000A4262" w:rsidP="000A4262">
      <w:pPr>
        <w:spacing w:line="360" w:lineRule="auto"/>
        <w:ind w:left="0" w:firstLine="720"/>
        <w:rPr>
          <w:lang w:val="sv-SE"/>
        </w:rPr>
      </w:pPr>
      <w:r>
        <w:rPr>
          <w:lang w:val="sv-SE"/>
        </w:rPr>
        <w:t xml:space="preserve">Dari gambar grafik boxplot </w:t>
      </w:r>
      <w:r w:rsidR="003544C1">
        <w:rPr>
          <w:lang w:val="sv-SE"/>
        </w:rPr>
        <w:t>nilai tengah box pada tidak terjadinya kebakaran (fire=0) berada dikisaran kelembaban 4</w:t>
      </w:r>
      <w:r w:rsidR="00FD24E7">
        <w:rPr>
          <w:lang w:val="sv-SE"/>
        </w:rPr>
        <w:t>2</w:t>
      </w:r>
      <w:r w:rsidR="003544C1">
        <w:rPr>
          <w:lang w:val="sv-SE"/>
        </w:rPr>
        <w:t xml:space="preserve">%. Dan kasus tidak terjadinya kebakaran berada pada kisaran kelembaban 30-50%. </w:t>
      </w:r>
    </w:p>
    <w:p w14:paraId="590B775C" w14:textId="77777777" w:rsidR="00D66827" w:rsidRDefault="003544C1" w:rsidP="000A4262">
      <w:pPr>
        <w:spacing w:line="360" w:lineRule="auto"/>
        <w:ind w:left="0" w:firstLine="720"/>
        <w:rPr>
          <w:lang w:val="sv-SE"/>
        </w:rPr>
      </w:pPr>
      <w:r>
        <w:rPr>
          <w:lang w:val="sv-SE"/>
        </w:rPr>
        <w:t xml:space="preserve">Kasus terjadinya kebakaran berada nilai tengah box plot kisaran </w:t>
      </w:r>
      <w:r w:rsidR="00FD24E7">
        <w:rPr>
          <w:lang w:val="sv-SE"/>
        </w:rPr>
        <w:t>kelembaban 40%, kasus terjadinya kebakaran berada dikisaran 35-45%</w:t>
      </w:r>
      <w:r w:rsidR="00474D01">
        <w:rPr>
          <w:lang w:val="sv-SE"/>
        </w:rPr>
        <w:t xml:space="preserve">, terjadinya kebakaran dengan tidak berbeda jauh </w:t>
      </w:r>
      <w:r w:rsidR="00474D01">
        <w:rPr>
          <w:lang w:val="sv-SE"/>
        </w:rPr>
        <w:lastRenderedPageBreak/>
        <w:t>dengan tidak terjadinya kebakaran, jadi kelembaban 30-55% merupakan zona dimana kebakaran paling sering maupun paling tidak terjadi dilihat dari variabel kelembaban</w:t>
      </w:r>
      <w:r w:rsidR="008C7AFA">
        <w:rPr>
          <w:lang w:val="sv-SE"/>
        </w:rPr>
        <w:t>.</w:t>
      </w:r>
    </w:p>
    <w:p w14:paraId="0FD97D69" w14:textId="72E3828F" w:rsidR="008C1CC0" w:rsidRDefault="0067026A" w:rsidP="000A4262">
      <w:pPr>
        <w:spacing w:line="360" w:lineRule="auto"/>
        <w:ind w:left="0" w:firstLine="720"/>
        <w:rPr>
          <w:lang w:val="sv-SE"/>
        </w:rPr>
      </w:pPr>
      <w:r>
        <w:rPr>
          <w:lang w:val="sv-SE"/>
        </w:rPr>
        <w:t xml:space="preserve">Untuk lebih lengkapnya hubungan variabel lainnya dengan </w:t>
      </w:r>
      <w:r w:rsidR="00D66827">
        <w:rPr>
          <w:lang w:val="sv-SE"/>
        </w:rPr>
        <w:t>kebakaran bisa dilihat dari gambar 5 matrik korelasi.</w:t>
      </w:r>
    </w:p>
    <w:p w14:paraId="72230FF4" w14:textId="77777777" w:rsidR="00D66827" w:rsidRDefault="00D66827" w:rsidP="000A4262">
      <w:pPr>
        <w:spacing w:line="360" w:lineRule="auto"/>
        <w:ind w:left="0" w:firstLine="720"/>
        <w:rPr>
          <w:lang w:val="sv-SE"/>
        </w:rPr>
      </w:pPr>
    </w:p>
    <w:p w14:paraId="4FA78704" w14:textId="7FEC2089" w:rsidR="008C7AFA" w:rsidRDefault="008C7AFA" w:rsidP="00D66827">
      <w:pPr>
        <w:spacing w:line="360" w:lineRule="auto"/>
        <w:ind w:left="0" w:firstLine="720"/>
        <w:jc w:val="center"/>
        <w:rPr>
          <w:lang w:val="sv-SE"/>
        </w:rPr>
      </w:pPr>
      <w:r w:rsidRPr="008C7AFA">
        <w:rPr>
          <w:lang w:val="sv-SE"/>
        </w:rPr>
        <w:drawing>
          <wp:inline distT="0" distB="0" distL="0" distR="0" wp14:anchorId="5E17AEED" wp14:editId="56623EDE">
            <wp:extent cx="4267200" cy="2679309"/>
            <wp:effectExtent l="0" t="0" r="0" b="6985"/>
            <wp:docPr id="319897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975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2815" cy="268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8009" w14:textId="24ED6D81" w:rsidR="00D66827" w:rsidRDefault="00D66827" w:rsidP="00D66827">
      <w:pPr>
        <w:spacing w:line="360" w:lineRule="auto"/>
        <w:ind w:left="0" w:firstLine="720"/>
        <w:jc w:val="center"/>
        <w:rPr>
          <w:lang w:val="sv-SE"/>
        </w:rPr>
      </w:pPr>
      <w:r w:rsidRPr="00D66827">
        <w:rPr>
          <w:b/>
          <w:bCs/>
          <w:lang w:val="sv-SE"/>
        </w:rPr>
        <w:t xml:space="preserve">Gambar 5. </w:t>
      </w:r>
      <w:r w:rsidRPr="00D66827">
        <w:rPr>
          <w:lang w:val="sv-SE"/>
        </w:rPr>
        <w:t>Matrix korelasi Temp</w:t>
      </w:r>
      <w:r>
        <w:rPr>
          <w:lang w:val="sv-SE"/>
        </w:rPr>
        <w:t xml:space="preserve"> (suhu)</w:t>
      </w:r>
      <w:r w:rsidRPr="00D66827">
        <w:rPr>
          <w:lang w:val="sv-SE"/>
        </w:rPr>
        <w:t>, RH</w:t>
      </w:r>
      <w:r>
        <w:rPr>
          <w:lang w:val="sv-SE"/>
        </w:rPr>
        <w:t xml:space="preserve"> (kelembaban)</w:t>
      </w:r>
      <w:r w:rsidRPr="00D66827">
        <w:rPr>
          <w:lang w:val="sv-SE"/>
        </w:rPr>
        <w:t>, Rain</w:t>
      </w:r>
      <w:r>
        <w:rPr>
          <w:lang w:val="sv-SE"/>
        </w:rPr>
        <w:t xml:space="preserve"> (hujan)</w:t>
      </w:r>
      <w:r w:rsidRPr="00D66827">
        <w:rPr>
          <w:lang w:val="sv-SE"/>
        </w:rPr>
        <w:t xml:space="preserve"> de</w:t>
      </w:r>
      <w:r>
        <w:rPr>
          <w:lang w:val="sv-SE"/>
        </w:rPr>
        <w:t>ngan kebakaran</w:t>
      </w:r>
    </w:p>
    <w:p w14:paraId="57289AB8" w14:textId="5E5C6756" w:rsidR="00D66827" w:rsidRDefault="00D66827" w:rsidP="00D66827">
      <w:pPr>
        <w:spacing w:line="360" w:lineRule="auto"/>
        <w:ind w:left="0" w:firstLine="720"/>
        <w:rPr>
          <w:lang w:val="sv-SE"/>
        </w:rPr>
      </w:pPr>
      <w:r>
        <w:rPr>
          <w:lang w:val="sv-SE"/>
        </w:rPr>
        <w:t>Untuk korelasi temp</w:t>
      </w:r>
      <w:r w:rsidR="00047DB3">
        <w:rPr>
          <w:lang w:val="sv-SE"/>
        </w:rPr>
        <w:t xml:space="preserve"> (suhu)</w:t>
      </w:r>
      <w:r>
        <w:rPr>
          <w:lang w:val="sv-SE"/>
        </w:rPr>
        <w:t xml:space="preserve"> terhadap terjadinya kebakaran atau tidak terjadinya kebakaran sebesar 0.08 (8%), RH(kelembaban) -0.04 (4%) berkorelasi negatif artinya semakin tinggi kelembaban maka terjadinya kebakaran semakin kecil, wind 0.06 (6%), rain (curah hujan) 0.03 (3%). variable temp paling tinggi terhadap variabel lainnya, kemungkinan suhu lebih berpengaruh terhadap terjadi atau tidaknya kebakaran.</w:t>
      </w:r>
    </w:p>
    <w:p w14:paraId="2FDF73B2" w14:textId="77777777" w:rsidR="00D66827" w:rsidRPr="00D66827" w:rsidRDefault="00D66827" w:rsidP="00D66827">
      <w:pPr>
        <w:spacing w:line="360" w:lineRule="auto"/>
        <w:ind w:left="0" w:firstLine="720"/>
        <w:rPr>
          <w:lang w:val="sv-SE"/>
        </w:rPr>
      </w:pPr>
    </w:p>
    <w:p w14:paraId="4A063922" w14:textId="3C7CC012" w:rsidR="00A120B5" w:rsidRDefault="00047DB3" w:rsidP="00047DB3">
      <w:pPr>
        <w:spacing w:line="360" w:lineRule="auto"/>
        <w:ind w:left="0" w:right="-1" w:firstLine="0"/>
        <w:rPr>
          <w:lang w:val="sv-SE"/>
        </w:rPr>
      </w:pPr>
      <w:r>
        <w:rPr>
          <w:lang w:val="sv-SE"/>
        </w:rPr>
        <w:t xml:space="preserve">Hasil prediksi model </w:t>
      </w:r>
    </w:p>
    <w:p w14:paraId="1783A82B" w14:textId="77777777" w:rsidR="00047DB3" w:rsidRPr="00BD3B9C" w:rsidRDefault="00047DB3" w:rsidP="00047DB3">
      <w:pPr>
        <w:spacing w:line="360" w:lineRule="auto"/>
        <w:ind w:left="0" w:right="-1" w:firstLine="0"/>
        <w:rPr>
          <w:lang w:val="sv-SE"/>
        </w:rPr>
      </w:pPr>
    </w:p>
    <w:p w14:paraId="5B9ED064" w14:textId="0634A202" w:rsidR="00A120B5" w:rsidRDefault="005105DB" w:rsidP="00A120B5">
      <w:pPr>
        <w:spacing w:line="360" w:lineRule="auto"/>
        <w:ind w:left="0" w:right="-1" w:firstLine="720"/>
        <w:rPr>
          <w:lang w:val="sv-SE"/>
        </w:rPr>
      </w:pPr>
      <w:r>
        <w:rPr>
          <w:lang w:val="sv-SE"/>
        </w:rPr>
        <w:t xml:space="preserve">Grafik confusion matrik </w:t>
      </w:r>
      <w:r w:rsidR="00A120B5">
        <w:rPr>
          <w:lang w:val="sv-SE"/>
        </w:rPr>
        <w:t>yang didapat dalam pemodelan menggunakan KNN seperti berikut</w:t>
      </w:r>
      <w:r w:rsidR="00A120B5" w:rsidRPr="001E6CBB">
        <w:rPr>
          <w:lang w:val="sv-SE"/>
        </w:rPr>
        <w:t>.</w:t>
      </w:r>
    </w:p>
    <w:p w14:paraId="56D5FF21" w14:textId="11B3EE36" w:rsidR="005105DB" w:rsidRDefault="005105DB" w:rsidP="005105DB">
      <w:pPr>
        <w:spacing w:line="360" w:lineRule="auto"/>
        <w:ind w:left="0" w:right="-1" w:firstLine="720"/>
        <w:jc w:val="center"/>
        <w:rPr>
          <w:lang w:val="sv-SE"/>
        </w:rPr>
      </w:pPr>
      <w:r w:rsidRPr="00AE0689">
        <w:rPr>
          <w:lang w:val="sv-SE"/>
        </w:rPr>
        <w:lastRenderedPageBreak/>
        <w:drawing>
          <wp:inline distT="0" distB="0" distL="0" distR="0" wp14:anchorId="3EC63E79" wp14:editId="1A30906A">
            <wp:extent cx="4563404" cy="3474720"/>
            <wp:effectExtent l="0" t="0" r="8890" b="0"/>
            <wp:docPr id="15901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41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7592" cy="347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16B2" w14:textId="4E02A114" w:rsidR="003D6BD6" w:rsidRDefault="003D6BD6" w:rsidP="005105DB">
      <w:pPr>
        <w:spacing w:line="360" w:lineRule="auto"/>
        <w:ind w:left="0" w:right="-1" w:firstLine="720"/>
        <w:jc w:val="center"/>
        <w:rPr>
          <w:lang w:val="sv-SE"/>
        </w:rPr>
      </w:pPr>
      <w:r>
        <w:rPr>
          <w:lang w:val="sv-SE"/>
        </w:rPr>
        <w:t>Gambar 6. Confusion Matrix model</w:t>
      </w:r>
    </w:p>
    <w:p w14:paraId="5D3FEA3C" w14:textId="08560516" w:rsidR="00B541AE" w:rsidRDefault="006367EC" w:rsidP="006367EC">
      <w:pPr>
        <w:spacing w:line="360" w:lineRule="auto"/>
        <w:ind w:left="0" w:right="-1" w:firstLine="720"/>
        <w:rPr>
          <w:lang w:val="sv-SE"/>
        </w:rPr>
      </w:pPr>
      <w:r w:rsidRPr="006367EC">
        <w:rPr>
          <w:lang w:val="sv-SE"/>
        </w:rPr>
        <w:t xml:space="preserve">Dari confusion matrix didapatkan </w:t>
      </w:r>
      <w:r>
        <w:rPr>
          <w:lang w:val="sv-SE"/>
        </w:rPr>
        <w:t>model mempred</w:t>
      </w:r>
      <w:r w:rsidR="00B541AE">
        <w:rPr>
          <w:lang w:val="sv-SE"/>
        </w:rPr>
        <w:t>iksi terjadinya kebakaran atau ya (True Positif) sebesar 53 dengan (false positif) sebesar 42</w:t>
      </w:r>
      <w:r w:rsidR="003D6BD6">
        <w:rPr>
          <w:lang w:val="sv-SE"/>
        </w:rPr>
        <w:t>,</w:t>
      </w:r>
      <w:r w:rsidR="00B541AE">
        <w:rPr>
          <w:lang w:val="sv-SE"/>
        </w:rPr>
        <w:t xml:space="preserve"> artinya model masih memprediksi terjadi kebakaran padahal aktualnya tidak terjadi kebakaran.  Model memprediksi tidak terjadi kebakaran (</w:t>
      </w:r>
      <w:r w:rsidR="00B541AE">
        <w:rPr>
          <w:lang w:val="sv-SE"/>
        </w:rPr>
        <w:t xml:space="preserve">false negatif </w:t>
      </w:r>
      <w:r w:rsidR="00B541AE">
        <w:rPr>
          <w:lang w:val="sv-SE"/>
        </w:rPr>
        <w:t>)padahal masih ada kebakaran sebesar 28 dan model memprediksi tidak terjadi kebakaran (true Negatif ) sebesar 33.</w:t>
      </w:r>
    </w:p>
    <w:p w14:paraId="080AB05E" w14:textId="6EA3F21C" w:rsidR="005105DB" w:rsidRPr="006367EC" w:rsidRDefault="003D6BD6" w:rsidP="006367EC">
      <w:pPr>
        <w:spacing w:line="360" w:lineRule="auto"/>
        <w:ind w:left="0" w:right="-1" w:firstLine="720"/>
        <w:rPr>
          <w:lang w:val="sv-SE"/>
        </w:rPr>
      </w:pPr>
      <w:r>
        <w:rPr>
          <w:lang w:val="sv-SE"/>
        </w:rPr>
        <w:t>Dari nilai confusion matriks diatas dengan nilai TP 53, TN 33, FP 42 dan FN 28 didapat nilai precision, recall, dan f1 score sebagai berikut</w:t>
      </w:r>
      <w:r w:rsidR="00B541AE">
        <w:rPr>
          <w:lang w:val="sv-SE"/>
        </w:rPr>
        <w:t xml:space="preserve"> </w:t>
      </w:r>
    </w:p>
    <w:p w14:paraId="76AD66EA" w14:textId="77777777" w:rsidR="00A120B5" w:rsidRPr="006367EC" w:rsidRDefault="00A120B5" w:rsidP="00A120B5">
      <w:pPr>
        <w:spacing w:line="360" w:lineRule="auto"/>
        <w:ind w:left="0" w:right="-1" w:firstLine="720"/>
        <w:rPr>
          <w:lang w:val="sv-SE"/>
        </w:rPr>
      </w:pPr>
    </w:p>
    <w:p w14:paraId="75520FFF" w14:textId="77777777" w:rsidR="00A120B5" w:rsidRDefault="00A120B5" w:rsidP="003D6BD6">
      <w:pPr>
        <w:spacing w:line="360" w:lineRule="auto"/>
        <w:ind w:left="0" w:right="-1" w:firstLine="180"/>
        <w:jc w:val="center"/>
        <w:rPr>
          <w:lang w:val="sv-SE"/>
        </w:rPr>
      </w:pPr>
      <w:r w:rsidRPr="0047583E">
        <w:rPr>
          <w:noProof/>
          <w:lang w:val="sv-SE"/>
        </w:rPr>
        <w:drawing>
          <wp:inline distT="0" distB="0" distL="0" distR="0" wp14:anchorId="4010FEE2" wp14:editId="02A65B88">
            <wp:extent cx="4069080" cy="1611624"/>
            <wp:effectExtent l="0" t="0" r="7620" b="8255"/>
            <wp:docPr id="192400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06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2808" cy="161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091F" w14:textId="5CF2B85A" w:rsidR="003D6BD6" w:rsidRDefault="003D6BD6" w:rsidP="003D6BD6">
      <w:pPr>
        <w:spacing w:line="360" w:lineRule="auto"/>
        <w:ind w:left="0" w:right="-1" w:firstLine="0"/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 xml:space="preserve">Gambar 6. </w:t>
      </w:r>
      <w:r w:rsidRPr="003D6BD6">
        <w:t>Hasil precision, recall, f1 s</w:t>
      </w:r>
      <w:r>
        <w:t>core</w:t>
      </w:r>
    </w:p>
    <w:p w14:paraId="4BAC95EA" w14:textId="68E7338F" w:rsidR="003D6BD6" w:rsidRDefault="003D6BD6" w:rsidP="003D6BD6">
      <w:pPr>
        <w:spacing w:line="360" w:lineRule="auto"/>
        <w:ind w:left="0" w:right="-1" w:firstLine="0"/>
        <w:rPr>
          <w:lang w:val="sv-SE"/>
        </w:rPr>
      </w:pPr>
      <w:r w:rsidRPr="003D6BD6">
        <w:rPr>
          <w:lang w:val="sv-SE"/>
        </w:rPr>
        <w:lastRenderedPageBreak/>
        <w:t>Model mampu pred</w:t>
      </w:r>
      <w:r>
        <w:rPr>
          <w:lang w:val="sv-SE"/>
        </w:rPr>
        <w:t>ikis kejadian kebakaran dengan presisi 54% (precesion 1) dan tidak terjadi kebakaran dengan 54% (precision 2). Dengan a</w:t>
      </w:r>
      <w:r w:rsidR="00A120B5">
        <w:rPr>
          <w:lang w:val="sv-SE"/>
        </w:rPr>
        <w:t>kurasi model mencapai akurasi 5</w:t>
      </w:r>
      <w:r>
        <w:rPr>
          <w:lang w:val="sv-SE"/>
        </w:rPr>
        <w:t>4</w:t>
      </w:r>
      <w:r w:rsidR="00A120B5">
        <w:rPr>
          <w:lang w:val="sv-SE"/>
        </w:rPr>
        <w:t>%</w:t>
      </w:r>
      <w:r>
        <w:rPr>
          <w:lang w:val="sv-SE"/>
        </w:rPr>
        <w:t>.</w:t>
      </w:r>
    </w:p>
    <w:p w14:paraId="2E3EE908" w14:textId="77777777" w:rsidR="003D6BD6" w:rsidRDefault="003D6BD6" w:rsidP="003D6BD6">
      <w:pPr>
        <w:spacing w:line="360" w:lineRule="auto"/>
        <w:ind w:left="0" w:right="-1" w:firstLine="0"/>
        <w:rPr>
          <w:lang w:val="sv-SE"/>
        </w:rPr>
      </w:pPr>
    </w:p>
    <w:p w14:paraId="683CA68A" w14:textId="692BAD84" w:rsidR="00A120B5" w:rsidRDefault="00A120B5" w:rsidP="003D6BD6">
      <w:pPr>
        <w:spacing w:line="360" w:lineRule="auto"/>
        <w:ind w:left="0" w:right="-1" w:firstLine="0"/>
        <w:rPr>
          <w:lang w:val="sv-SE"/>
        </w:rPr>
      </w:pPr>
      <w:r>
        <w:rPr>
          <w:lang w:val="sv-SE"/>
        </w:rPr>
        <w:t>precesion  kelas 1 artinya kebakaran yang terjadi sebanyak 56% dari semua predikisi kebakaran dan sisanya 54%. Pada nilai recall kelas 1 sebesar 65%</w:t>
      </w:r>
    </w:p>
    <w:p w14:paraId="4D6BF7AB" w14:textId="4F466129" w:rsidR="00AE0689" w:rsidRDefault="00AE0689" w:rsidP="00A120B5">
      <w:pPr>
        <w:spacing w:line="360" w:lineRule="auto"/>
        <w:ind w:left="0" w:right="-1" w:firstLine="180"/>
        <w:rPr>
          <w:lang w:val="sv-SE"/>
        </w:rPr>
      </w:pPr>
    </w:p>
    <w:p w14:paraId="3A4811C8" w14:textId="20C61789" w:rsidR="00AE0689" w:rsidRPr="001E6CBB" w:rsidRDefault="00AE0689" w:rsidP="00A120B5">
      <w:pPr>
        <w:spacing w:line="360" w:lineRule="auto"/>
        <w:ind w:left="0" w:right="-1" w:firstLine="180"/>
        <w:rPr>
          <w:lang w:val="sv-SE"/>
        </w:rPr>
      </w:pPr>
      <w:r w:rsidRPr="00AE0689">
        <w:rPr>
          <w:lang w:val="sv-SE"/>
        </w:rPr>
        <w:drawing>
          <wp:inline distT="0" distB="0" distL="0" distR="0" wp14:anchorId="6A819E8F" wp14:editId="23D353F2">
            <wp:extent cx="5943600" cy="4487545"/>
            <wp:effectExtent l="0" t="0" r="0" b="8255"/>
            <wp:docPr id="179313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31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F48A" w14:textId="77777777" w:rsidR="00A120B5" w:rsidRDefault="00A120B5" w:rsidP="00A120B5">
      <w:pPr>
        <w:spacing w:line="360" w:lineRule="auto"/>
        <w:ind w:left="0" w:right="-1" w:firstLine="0"/>
        <w:rPr>
          <w:lang w:val="sv-SE"/>
        </w:rPr>
      </w:pPr>
    </w:p>
    <w:p w14:paraId="5B5E536C" w14:textId="035F9291" w:rsidR="00047DB3" w:rsidRPr="001E6CBB" w:rsidRDefault="00047DB3" w:rsidP="00A120B5">
      <w:pPr>
        <w:spacing w:line="360" w:lineRule="auto"/>
        <w:ind w:left="0" w:right="-1" w:firstLine="0"/>
        <w:rPr>
          <w:lang w:val="sv-SE"/>
        </w:rPr>
      </w:pPr>
      <w:r w:rsidRPr="00047DB3">
        <w:rPr>
          <w:lang w:val="sv-SE"/>
        </w:rPr>
        <w:lastRenderedPageBreak/>
        <w:drawing>
          <wp:inline distT="0" distB="0" distL="0" distR="0" wp14:anchorId="04867DDA" wp14:editId="5DF3B200">
            <wp:extent cx="5943600" cy="3677285"/>
            <wp:effectExtent l="0" t="0" r="0" b="0"/>
            <wp:docPr id="10939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54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4E5D" w14:textId="77777777" w:rsidR="00A120B5" w:rsidRPr="001E6CBB" w:rsidRDefault="00A120B5" w:rsidP="00A120B5">
      <w:pPr>
        <w:spacing w:line="360" w:lineRule="auto"/>
        <w:ind w:right="-1"/>
        <w:rPr>
          <w:lang w:val="sv-SE"/>
        </w:rPr>
      </w:pPr>
      <w:r w:rsidRPr="001E6CBB">
        <w:rPr>
          <w:b/>
          <w:lang w:val="sv-SE"/>
        </w:rPr>
        <w:t>V. KESIMPULAN DAN SARAN</w:t>
      </w:r>
    </w:p>
    <w:p w14:paraId="316A25EB" w14:textId="77777777" w:rsidR="00A120B5" w:rsidRPr="001E6CBB" w:rsidRDefault="00A120B5" w:rsidP="00A120B5">
      <w:pPr>
        <w:spacing w:line="360" w:lineRule="auto"/>
        <w:ind w:left="0" w:right="-1" w:firstLine="720"/>
        <w:rPr>
          <w:lang w:val="sv-SE"/>
        </w:rPr>
      </w:pPr>
      <w:r w:rsidRPr="001E6CBB">
        <w:rPr>
          <w:lang w:val="sv-SE"/>
        </w:rPr>
        <w:t>Menyajikan kesimpulan penelitian dan saran-saran yang mengacu pada hasil-hasil penelitian.</w:t>
      </w:r>
    </w:p>
    <w:p w14:paraId="503D8402" w14:textId="77777777" w:rsidR="00A120B5" w:rsidRPr="001E6CBB" w:rsidRDefault="00A120B5" w:rsidP="00A120B5">
      <w:pPr>
        <w:spacing w:line="360" w:lineRule="auto"/>
        <w:ind w:right="-1"/>
        <w:rPr>
          <w:b/>
          <w:lang w:val="sv-SE"/>
        </w:rPr>
      </w:pPr>
    </w:p>
    <w:p w14:paraId="62FE202F" w14:textId="77777777" w:rsidR="00A120B5" w:rsidRPr="001E6CBB" w:rsidRDefault="00A120B5" w:rsidP="00A120B5">
      <w:pPr>
        <w:spacing w:line="360" w:lineRule="auto"/>
        <w:ind w:right="-1"/>
        <w:rPr>
          <w:b/>
          <w:lang w:val="sv-SE"/>
        </w:rPr>
      </w:pPr>
      <w:r w:rsidRPr="001E6CBB">
        <w:rPr>
          <w:b/>
          <w:lang w:val="sv-SE"/>
        </w:rPr>
        <w:t>DAFTAR PUSTAKA</w:t>
      </w:r>
    </w:p>
    <w:p w14:paraId="4A2594A6" w14:textId="77777777" w:rsidR="00A120B5" w:rsidRPr="001E6CBB" w:rsidRDefault="00A120B5" w:rsidP="00A120B5">
      <w:pPr>
        <w:spacing w:line="360" w:lineRule="auto"/>
        <w:ind w:left="0" w:right="-1" w:firstLine="720"/>
        <w:rPr>
          <w:lang w:val="sv-SE"/>
        </w:rPr>
      </w:pPr>
      <w:r w:rsidRPr="001E6CBB">
        <w:rPr>
          <w:lang w:val="sv-SE"/>
        </w:rPr>
        <w:t>Memuat sumber-sumber yang diacu di dalam penulisan artikel, hanya sumber-sumber yang digunakan yang dimuat dalam daftar pustaka. Referensi bisa berasal dari buku, jurnal ataupun prosiding seminar serta web.</w:t>
      </w:r>
    </w:p>
    <w:p w14:paraId="1EC47B86" w14:textId="77777777" w:rsidR="00A120B5" w:rsidRPr="001E6CBB" w:rsidRDefault="00A120B5" w:rsidP="00A120B5">
      <w:pPr>
        <w:pStyle w:val="Default"/>
        <w:spacing w:line="360" w:lineRule="auto"/>
        <w:ind w:firstLine="720"/>
        <w:jc w:val="both"/>
        <w:rPr>
          <w:color w:val="auto"/>
          <w:lang w:val="sv-SE"/>
        </w:rPr>
      </w:pPr>
      <w:r w:rsidRPr="001E6CBB">
        <w:rPr>
          <w:lang w:val="sv-SE"/>
        </w:rPr>
        <w:t>Penulisan naskah dan sitasi yang diacu dalam naskah ini disarankan format penulisan</w:t>
      </w:r>
      <w:r w:rsidRPr="001E6CBB">
        <w:rPr>
          <w:color w:val="auto"/>
          <w:lang w:val="sv-SE"/>
        </w:rPr>
        <w:t xml:space="preserve"> menggunakan style IEEE.</w:t>
      </w:r>
      <w:r>
        <w:rPr>
          <w:color w:val="auto"/>
          <w:lang w:val="sv-SE"/>
        </w:rPr>
        <w:t xml:space="preserve"> </w:t>
      </w:r>
    </w:p>
    <w:p w14:paraId="72C387A3" w14:textId="77777777" w:rsidR="00A120B5" w:rsidRPr="001E6CBB" w:rsidRDefault="00A120B5" w:rsidP="00A120B5">
      <w:pPr>
        <w:pStyle w:val="Default"/>
        <w:spacing w:line="360" w:lineRule="auto"/>
        <w:jc w:val="both"/>
        <w:rPr>
          <w:color w:val="auto"/>
          <w:lang w:val="sv-SE"/>
        </w:rPr>
      </w:pPr>
    </w:p>
    <w:p w14:paraId="52376EC0" w14:textId="77777777" w:rsidR="00A120B5" w:rsidRPr="001E6CBB" w:rsidRDefault="00A120B5" w:rsidP="00A120B5">
      <w:pPr>
        <w:pStyle w:val="Default"/>
        <w:spacing w:line="360" w:lineRule="auto"/>
        <w:jc w:val="both"/>
        <w:rPr>
          <w:color w:val="auto"/>
          <w:lang w:val="sv-SE"/>
        </w:rPr>
      </w:pPr>
      <w:r w:rsidRPr="001E6CBB">
        <w:rPr>
          <w:color w:val="auto"/>
          <w:lang w:val="sv-SE"/>
        </w:rPr>
        <w:t xml:space="preserve">[1] Penulis 1, Penulis 2 dst. (Nama belakang, nama depan). Tahun publikasi. Judul Buku cetak miring. Edisi, Penerbit. Tempat Publikasi. </w:t>
      </w:r>
    </w:p>
    <w:p w14:paraId="33A0A360" w14:textId="77777777" w:rsidR="00A120B5" w:rsidRPr="001E6CBB" w:rsidRDefault="00A120B5" w:rsidP="00A120B5">
      <w:pPr>
        <w:spacing w:line="360" w:lineRule="auto"/>
        <w:ind w:left="0" w:right="-1" w:firstLine="0"/>
        <w:rPr>
          <w:lang w:val="sv-SE"/>
        </w:rPr>
      </w:pPr>
      <w:r w:rsidRPr="001E6CBB">
        <w:rPr>
          <w:lang w:val="sv-SE"/>
        </w:rPr>
        <w:t xml:space="preserve">Contoh: O’Brien, J.A. dan. J.M. Marakas. </w:t>
      </w:r>
      <w:r w:rsidRPr="00C875B3">
        <w:t xml:space="preserve">2011. </w:t>
      </w:r>
      <w:r w:rsidRPr="00C875B3">
        <w:rPr>
          <w:i/>
          <w:iCs/>
        </w:rPr>
        <w:t>Management Information Systems</w:t>
      </w:r>
      <w:r w:rsidRPr="00C875B3">
        <w:t xml:space="preserve">. </w:t>
      </w:r>
      <w:proofErr w:type="spellStart"/>
      <w:r w:rsidRPr="00C875B3">
        <w:t>Edisi</w:t>
      </w:r>
      <w:proofErr w:type="spellEnd"/>
      <w:r w:rsidRPr="00C875B3">
        <w:t xml:space="preserve"> 10. McGraw-Hill. </w:t>
      </w:r>
      <w:r w:rsidRPr="001E6CBB">
        <w:rPr>
          <w:lang w:val="sv-SE"/>
        </w:rPr>
        <w:t>New York-USA.</w:t>
      </w:r>
    </w:p>
    <w:p w14:paraId="34A87BBB" w14:textId="77777777" w:rsidR="00A120B5" w:rsidRPr="001E6CBB" w:rsidRDefault="00A120B5" w:rsidP="00A120B5">
      <w:pPr>
        <w:spacing w:line="360" w:lineRule="auto"/>
        <w:ind w:left="0" w:firstLine="0"/>
        <w:rPr>
          <w:lang w:val="sv-SE"/>
        </w:rPr>
      </w:pPr>
    </w:p>
    <w:p w14:paraId="3E9F9751" w14:textId="77777777" w:rsidR="00A120B5" w:rsidRPr="00C875B3" w:rsidRDefault="00A120B5" w:rsidP="00A120B5">
      <w:pPr>
        <w:pStyle w:val="Default"/>
        <w:spacing w:line="360" w:lineRule="auto"/>
        <w:jc w:val="both"/>
        <w:rPr>
          <w:color w:val="auto"/>
        </w:rPr>
      </w:pPr>
      <w:r w:rsidRPr="001E6CBB">
        <w:rPr>
          <w:color w:val="auto"/>
          <w:lang w:val="sv-SE"/>
        </w:rPr>
        <w:lastRenderedPageBreak/>
        <w:t xml:space="preserve">[2] Penulis 1, Penulis 2 dan seterusnya, (Nama belakang, nama depan). Tahun publikasi. Judul artikel. Nama Jurnal Cetak Miring. Vol. Nomor. </w:t>
      </w:r>
      <w:proofErr w:type="spellStart"/>
      <w:r w:rsidRPr="00C875B3">
        <w:rPr>
          <w:color w:val="auto"/>
        </w:rPr>
        <w:t>Rentang</w:t>
      </w:r>
      <w:proofErr w:type="spellEnd"/>
      <w:r w:rsidRPr="00C875B3">
        <w:rPr>
          <w:color w:val="auto"/>
        </w:rPr>
        <w:t xml:space="preserve"> Halaman. </w:t>
      </w:r>
    </w:p>
    <w:p w14:paraId="0B7CC4DD" w14:textId="77777777" w:rsidR="00A120B5" w:rsidRPr="00C875B3" w:rsidRDefault="00A120B5" w:rsidP="00A120B5">
      <w:pPr>
        <w:spacing w:line="360" w:lineRule="auto"/>
        <w:ind w:left="0" w:right="-1" w:firstLine="0"/>
      </w:pPr>
      <w:proofErr w:type="spellStart"/>
      <w:r w:rsidRPr="00C875B3">
        <w:t>Contoh</w:t>
      </w:r>
      <w:proofErr w:type="spellEnd"/>
      <w:r w:rsidRPr="00C875B3">
        <w:t xml:space="preserve">: </w:t>
      </w:r>
      <w:proofErr w:type="spellStart"/>
      <w:r w:rsidRPr="00C875B3">
        <w:t>Sadalia</w:t>
      </w:r>
      <w:proofErr w:type="spellEnd"/>
      <w:r w:rsidRPr="00C875B3">
        <w:t xml:space="preserve">, I., </w:t>
      </w:r>
      <w:proofErr w:type="spellStart"/>
      <w:r w:rsidRPr="00C875B3">
        <w:t>Syahyunan</w:t>
      </w:r>
      <w:proofErr w:type="spellEnd"/>
      <w:r w:rsidRPr="00C875B3">
        <w:t xml:space="preserve">. 2016. Financial Management Behavior and Financial Distress on small medium enterprise in Indonesia., </w:t>
      </w:r>
      <w:r w:rsidRPr="00C875B3">
        <w:rPr>
          <w:i/>
          <w:iCs/>
        </w:rPr>
        <w:t>International Journal of Applied Business and Economic Research</w:t>
      </w:r>
      <w:r w:rsidRPr="00C875B3">
        <w:t>, Vol. 14, No. 11, (2016): 7409-7416.</w:t>
      </w:r>
    </w:p>
    <w:p w14:paraId="4C98FBDF" w14:textId="77777777" w:rsidR="00A120B5" w:rsidRPr="00C875B3" w:rsidRDefault="00A120B5" w:rsidP="00A120B5">
      <w:pPr>
        <w:pStyle w:val="Default"/>
        <w:spacing w:line="360" w:lineRule="auto"/>
        <w:jc w:val="both"/>
        <w:rPr>
          <w:color w:val="auto"/>
        </w:rPr>
      </w:pPr>
    </w:p>
    <w:p w14:paraId="24036C96" w14:textId="77777777" w:rsidR="00A120B5" w:rsidRPr="00C875B3" w:rsidRDefault="00A120B5" w:rsidP="00A120B5">
      <w:pPr>
        <w:pStyle w:val="Default"/>
        <w:spacing w:line="360" w:lineRule="auto"/>
        <w:jc w:val="both"/>
        <w:rPr>
          <w:color w:val="auto"/>
        </w:rPr>
      </w:pPr>
      <w:r w:rsidRPr="001E6CBB">
        <w:rPr>
          <w:color w:val="auto"/>
          <w:lang w:val="sv-SE"/>
        </w:rPr>
        <w:t xml:space="preserve">[3] Penulis 1, Penulis 2 dst, (Nama belakang, nama depan disingkat). Tahun publikasi. Judul artikel. Nama Konferensi. Tanggal, Bulan dan Tahun, Kota, Negara. </w:t>
      </w:r>
      <w:r w:rsidRPr="00C875B3">
        <w:rPr>
          <w:color w:val="auto"/>
        </w:rPr>
        <w:t xml:space="preserve">Halaman. </w:t>
      </w:r>
    </w:p>
    <w:p w14:paraId="3269706A" w14:textId="77777777" w:rsidR="00A120B5" w:rsidRPr="00C875B3" w:rsidRDefault="00A120B5" w:rsidP="00A120B5">
      <w:pPr>
        <w:spacing w:line="360" w:lineRule="auto"/>
        <w:ind w:left="0" w:right="-1" w:firstLine="0"/>
      </w:pPr>
      <w:proofErr w:type="spellStart"/>
      <w:r w:rsidRPr="00C875B3">
        <w:t>Contoh</w:t>
      </w:r>
      <w:proofErr w:type="spellEnd"/>
      <w:r w:rsidRPr="00C875B3">
        <w:t>: Michael, R. 2011. Integrating innovation into enterprise architecture management. Proceeding on Tenth International Conference on Wirt-</w:t>
      </w:r>
      <w:proofErr w:type="spellStart"/>
      <w:r w:rsidRPr="00C875B3">
        <w:t>schafts</w:t>
      </w:r>
      <w:proofErr w:type="spellEnd"/>
      <w:r w:rsidRPr="00C875B3">
        <w:t xml:space="preserve"> Informatik. 16-18 February 2011, Zurich, </w:t>
      </w:r>
      <w:proofErr w:type="spellStart"/>
      <w:r w:rsidRPr="00C875B3">
        <w:t>Swis</w:t>
      </w:r>
      <w:proofErr w:type="spellEnd"/>
      <w:r w:rsidRPr="00C875B3">
        <w:t>. Hal. 776-786.</w:t>
      </w:r>
    </w:p>
    <w:p w14:paraId="16A0310A" w14:textId="7D9AF30F" w:rsidR="00F2770C" w:rsidRDefault="00F2770C" w:rsidP="00A120B5">
      <w:pPr>
        <w:spacing w:line="360" w:lineRule="auto"/>
      </w:pPr>
    </w:p>
    <w:sectPr w:rsidR="00F27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867A3"/>
    <w:multiLevelType w:val="hybridMultilevel"/>
    <w:tmpl w:val="89C4CF52"/>
    <w:lvl w:ilvl="0" w:tplc="2D1A9A30">
      <w:start w:val="1"/>
      <w:numFmt w:val="decimal"/>
      <w:lvlText w:val="1.%1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68043D1"/>
    <w:multiLevelType w:val="multilevel"/>
    <w:tmpl w:val="E378FB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5608BA"/>
    <w:multiLevelType w:val="hybridMultilevel"/>
    <w:tmpl w:val="12883696"/>
    <w:lvl w:ilvl="0" w:tplc="2D1A9A3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645E5"/>
    <w:multiLevelType w:val="hybridMultilevel"/>
    <w:tmpl w:val="630C3F2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56184375">
    <w:abstractNumId w:val="2"/>
  </w:num>
  <w:num w:numId="2" w16cid:durableId="1270043409">
    <w:abstractNumId w:val="3"/>
  </w:num>
  <w:num w:numId="3" w16cid:durableId="919680348">
    <w:abstractNumId w:val="0"/>
  </w:num>
  <w:num w:numId="4" w16cid:durableId="988051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70"/>
    <w:rsid w:val="00017B2A"/>
    <w:rsid w:val="00047DB3"/>
    <w:rsid w:val="000A4262"/>
    <w:rsid w:val="00103E70"/>
    <w:rsid w:val="001B4ADC"/>
    <w:rsid w:val="00315349"/>
    <w:rsid w:val="003544C1"/>
    <w:rsid w:val="003A009A"/>
    <w:rsid w:val="003D6BD6"/>
    <w:rsid w:val="00423989"/>
    <w:rsid w:val="00446456"/>
    <w:rsid w:val="00474D01"/>
    <w:rsid w:val="00502CF7"/>
    <w:rsid w:val="005105DB"/>
    <w:rsid w:val="006367EC"/>
    <w:rsid w:val="0067026A"/>
    <w:rsid w:val="006979FE"/>
    <w:rsid w:val="006E713C"/>
    <w:rsid w:val="00852270"/>
    <w:rsid w:val="008C1CC0"/>
    <w:rsid w:val="008C7AFA"/>
    <w:rsid w:val="00A120B5"/>
    <w:rsid w:val="00AE0689"/>
    <w:rsid w:val="00B541AE"/>
    <w:rsid w:val="00D66827"/>
    <w:rsid w:val="00D87329"/>
    <w:rsid w:val="00F2770C"/>
    <w:rsid w:val="00FD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5E648"/>
  <w15:chartTrackingRefBased/>
  <w15:docId w15:val="{03D90685-D0AA-46CE-8E22-B9F38545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E70"/>
    <w:pPr>
      <w:spacing w:after="0" w:line="480" w:lineRule="auto"/>
      <w:ind w:left="425" w:right="-181" w:hanging="425"/>
      <w:jc w:val="both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2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2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2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2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2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2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2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2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2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2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2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2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2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27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unhideWhenUsed/>
    <w:rsid w:val="00103E70"/>
    <w:rPr>
      <w:color w:val="0000FF"/>
      <w:u w:val="single"/>
    </w:rPr>
  </w:style>
  <w:style w:type="paragraph" w:customStyle="1" w:styleId="Default">
    <w:name w:val="Default"/>
    <w:rsid w:val="00A120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9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rido mr</cp:lastModifiedBy>
  <cp:revision>11</cp:revision>
  <dcterms:created xsi:type="dcterms:W3CDTF">2025-07-03T21:39:00Z</dcterms:created>
  <dcterms:modified xsi:type="dcterms:W3CDTF">2025-07-04T00:00:00Z</dcterms:modified>
</cp:coreProperties>
</file>