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9B48B" w14:textId="39C91CB4" w:rsidR="00A7074B" w:rsidRPr="00FD548A" w:rsidRDefault="004C76E9" w:rsidP="00FD548A">
      <w:pPr>
        <w:pStyle w:val="BAB"/>
        <w:rPr>
          <w:i/>
        </w:rPr>
      </w:pPr>
      <w:proofErr w:type="spellStart"/>
      <w:r>
        <w:t>Analisis</w:t>
      </w:r>
      <w:proofErr w:type="spellEnd"/>
      <w:r>
        <w:t xml:space="preserve"> </w:t>
      </w:r>
      <w:proofErr w:type="spellStart"/>
      <w:r>
        <w:t>Pemodelan</w:t>
      </w:r>
      <w:proofErr w:type="spellEnd"/>
      <w:r>
        <w:t xml:space="preserve"> </w:t>
      </w:r>
      <w:proofErr w:type="spellStart"/>
      <w:r>
        <w:t>Topik</w:t>
      </w:r>
      <w:proofErr w:type="spellEnd"/>
      <w:r>
        <w:t xml:space="preserve"> Pada Teks </w:t>
      </w:r>
      <w:proofErr w:type="spellStart"/>
      <w:r>
        <w:t>Terjemahan</w:t>
      </w:r>
      <w:proofErr w:type="spellEnd"/>
      <w:r>
        <w:t xml:space="preserve"> Al-Qur’an </w:t>
      </w:r>
      <w:proofErr w:type="spellStart"/>
      <w:r>
        <w:t>Berbahasa</w:t>
      </w:r>
      <w:proofErr w:type="spellEnd"/>
      <w:r>
        <w:t xml:space="preserve"> Indonesia </w:t>
      </w:r>
      <w:proofErr w:type="spellStart"/>
      <w:r>
        <w:t>Dengan</w:t>
      </w:r>
      <w:proofErr w:type="spellEnd"/>
      <w:r>
        <w:t xml:space="preserve"> </w:t>
      </w:r>
      <w:proofErr w:type="spellStart"/>
      <w:r>
        <w:t>Metode</w:t>
      </w:r>
      <w:proofErr w:type="spellEnd"/>
      <w:r>
        <w:rPr>
          <w:i/>
          <w:iCs/>
        </w:rPr>
        <w:t xml:space="preserve"> Correlated Topic </w:t>
      </w:r>
      <w:proofErr w:type="spellStart"/>
      <w:r>
        <w:rPr>
          <w:i/>
          <w:iCs/>
        </w:rPr>
        <w:t>Modeling</w:t>
      </w:r>
      <w:proofErr w:type="spellEnd"/>
      <w:r>
        <w:rPr>
          <w:i/>
          <w:iCs/>
        </w:rPr>
        <w:t xml:space="preserve"> </w:t>
      </w:r>
      <w:r>
        <w:t xml:space="preserve">(CTM) Dan </w:t>
      </w:r>
      <w:proofErr w:type="spellStart"/>
      <w:r w:rsidRPr="004C76E9">
        <w:t>BERTopic</w:t>
      </w:r>
      <w:proofErr w:type="spellEnd"/>
      <w:r>
        <w:t xml:space="preserve"> </w:t>
      </w:r>
    </w:p>
    <w:p w14:paraId="5F4790B3" w14:textId="754B4FD0" w:rsidR="0017212C" w:rsidRPr="00047884" w:rsidRDefault="004C76E9" w:rsidP="00473274">
      <w:pPr>
        <w:jc w:val="center"/>
        <w:rPr>
          <w:bCs/>
          <w:sz w:val="18"/>
          <w:szCs w:val="18"/>
        </w:rPr>
      </w:pPr>
      <w:r>
        <w:rPr>
          <w:bCs/>
          <w:sz w:val="18"/>
          <w:szCs w:val="18"/>
        </w:rPr>
        <w:t>Asep Ridwan Hidayat</w:t>
      </w:r>
      <w:r w:rsidR="0017212C" w:rsidRPr="00047884">
        <w:rPr>
          <w:bCs/>
          <w:sz w:val="18"/>
          <w:szCs w:val="18"/>
        </w:rPr>
        <w:t xml:space="preserve"> </w:t>
      </w:r>
      <w:r w:rsidR="0017212C" w:rsidRPr="00047884">
        <w:rPr>
          <w:bCs/>
          <w:sz w:val="18"/>
          <w:szCs w:val="18"/>
          <w:vertAlign w:val="superscript"/>
        </w:rPr>
        <w:t>1</w:t>
      </w:r>
      <w:r w:rsidR="0017212C" w:rsidRPr="00047884">
        <w:rPr>
          <w:bCs/>
          <w:sz w:val="18"/>
          <w:szCs w:val="18"/>
        </w:rPr>
        <w:t xml:space="preserve">, </w:t>
      </w:r>
      <w:r w:rsidR="00473274">
        <w:rPr>
          <w:bCs/>
          <w:sz w:val="18"/>
          <w:szCs w:val="18"/>
        </w:rPr>
        <w:t>Sajarwo Anggai</w:t>
      </w:r>
      <w:r w:rsidR="0017212C" w:rsidRPr="00047884">
        <w:rPr>
          <w:bCs/>
          <w:sz w:val="18"/>
          <w:szCs w:val="18"/>
        </w:rPr>
        <w:t xml:space="preserve"> </w:t>
      </w:r>
      <w:r w:rsidR="0017212C" w:rsidRPr="00047884">
        <w:rPr>
          <w:bCs/>
          <w:sz w:val="18"/>
          <w:szCs w:val="18"/>
          <w:vertAlign w:val="superscript"/>
        </w:rPr>
        <w:t>2</w:t>
      </w:r>
      <w:r w:rsidR="0075044B" w:rsidRPr="00047884">
        <w:rPr>
          <w:bCs/>
          <w:sz w:val="18"/>
          <w:szCs w:val="18"/>
        </w:rPr>
        <w:t xml:space="preserve">, </w:t>
      </w:r>
      <w:r w:rsidR="00473274" w:rsidRPr="00473274">
        <w:rPr>
          <w:rFonts w:eastAsiaTheme="minorEastAsia"/>
          <w:noProof/>
          <w:sz w:val="18"/>
          <w:szCs w:val="18"/>
          <w:lang w:val="en-ID" w:eastAsia="en-ID"/>
        </w:rPr>
        <w:t>Arya Adhyaksa Waskita</w:t>
      </w:r>
      <w:r w:rsidR="00473274" w:rsidRPr="00047884">
        <w:rPr>
          <w:bCs/>
          <w:sz w:val="18"/>
          <w:szCs w:val="18"/>
          <w:vertAlign w:val="superscript"/>
        </w:rPr>
        <w:t xml:space="preserve"> </w:t>
      </w:r>
      <w:r w:rsidR="002700A5" w:rsidRPr="00047884">
        <w:rPr>
          <w:bCs/>
          <w:sz w:val="18"/>
          <w:szCs w:val="18"/>
          <w:vertAlign w:val="superscript"/>
        </w:rPr>
        <w:t>3</w:t>
      </w:r>
      <w:r w:rsidR="004C4389" w:rsidRPr="0045544A">
        <w:rPr>
          <w:bCs/>
          <w:sz w:val="18"/>
          <w:szCs w:val="18"/>
        </w:rPr>
        <w:t xml:space="preserve"> </w:t>
      </w:r>
    </w:p>
    <w:p w14:paraId="13EB4848" w14:textId="573473B9" w:rsidR="008A7087" w:rsidRPr="002F7990" w:rsidRDefault="002700A5" w:rsidP="00F44244">
      <w:pPr>
        <w:jc w:val="center"/>
        <w:rPr>
          <w:b/>
          <w:bCs/>
          <w:sz w:val="18"/>
          <w:szCs w:val="18"/>
          <w:lang w:val="sv-SE"/>
        </w:rPr>
      </w:pPr>
      <w:r w:rsidRPr="00846FF8">
        <w:rPr>
          <w:bCs/>
          <w:sz w:val="18"/>
          <w:szCs w:val="18"/>
          <w:vertAlign w:val="superscript"/>
        </w:rPr>
        <w:t>1,2</w:t>
      </w:r>
      <w:r w:rsidR="006E6607">
        <w:rPr>
          <w:bCs/>
          <w:sz w:val="18"/>
          <w:szCs w:val="18"/>
          <w:vertAlign w:val="superscript"/>
        </w:rPr>
        <w:t>,</w:t>
      </w:r>
      <w:r w:rsidR="006E6607" w:rsidRPr="00846FF8">
        <w:rPr>
          <w:bCs/>
          <w:sz w:val="18"/>
          <w:szCs w:val="18"/>
          <w:vertAlign w:val="superscript"/>
        </w:rPr>
        <w:t>3)</w:t>
      </w:r>
      <w:r w:rsidR="006E6607" w:rsidRPr="002F7990">
        <w:rPr>
          <w:bCs/>
          <w:sz w:val="18"/>
          <w:szCs w:val="18"/>
          <w:lang w:val="sv-SE"/>
        </w:rPr>
        <w:t xml:space="preserve"> </w:t>
      </w:r>
      <w:r w:rsidR="00473274">
        <w:rPr>
          <w:sz w:val="18"/>
          <w:szCs w:val="18"/>
          <w:lang w:val="sv-SE"/>
        </w:rPr>
        <w:t xml:space="preserve">Teknik Informatika </w:t>
      </w:r>
      <w:r w:rsidR="006E6607">
        <w:rPr>
          <w:sz w:val="18"/>
          <w:szCs w:val="18"/>
          <w:lang w:val="sv-SE"/>
        </w:rPr>
        <w:t>S-2</w:t>
      </w:r>
      <w:r w:rsidR="000C6E75" w:rsidRPr="002F7990">
        <w:rPr>
          <w:sz w:val="18"/>
          <w:szCs w:val="18"/>
          <w:lang w:val="sv-SE"/>
        </w:rPr>
        <w:t>,</w:t>
      </w:r>
      <w:r w:rsidR="000C6E75" w:rsidRPr="002F7990">
        <w:rPr>
          <w:bCs/>
          <w:sz w:val="18"/>
          <w:szCs w:val="18"/>
          <w:lang w:val="sv-SE"/>
        </w:rPr>
        <w:t xml:space="preserve"> </w:t>
      </w:r>
      <w:r w:rsidR="006E6607">
        <w:rPr>
          <w:bCs/>
          <w:sz w:val="18"/>
          <w:szCs w:val="18"/>
          <w:lang w:val="sv-SE"/>
        </w:rPr>
        <w:t>Program Pasca Sarjana</w:t>
      </w:r>
      <w:r w:rsidR="000C6E75" w:rsidRPr="002F7990">
        <w:rPr>
          <w:bCs/>
          <w:sz w:val="18"/>
          <w:szCs w:val="18"/>
          <w:lang w:val="sv-SE"/>
        </w:rPr>
        <w:t xml:space="preserve">, </w:t>
      </w:r>
      <w:r w:rsidR="006E6607">
        <w:rPr>
          <w:bCs/>
          <w:sz w:val="18"/>
          <w:szCs w:val="18"/>
          <w:lang w:val="sv-SE"/>
        </w:rPr>
        <w:t>Universitas Pamulang</w:t>
      </w:r>
      <w:r w:rsidR="00F44244" w:rsidRPr="006E6607">
        <w:rPr>
          <w:sz w:val="18"/>
          <w:szCs w:val="18"/>
          <w:lang w:val="sv-SE"/>
        </w:rPr>
        <w:t xml:space="preserve">, </w:t>
      </w:r>
      <w:r w:rsidR="006E6607">
        <w:rPr>
          <w:sz w:val="18"/>
          <w:szCs w:val="18"/>
          <w:lang w:val="sv-SE"/>
        </w:rPr>
        <w:t>K</w:t>
      </w:r>
      <w:r w:rsidR="006E6607" w:rsidRPr="006E6607">
        <w:rPr>
          <w:sz w:val="18"/>
          <w:szCs w:val="18"/>
          <w:lang w:val="sv-SE"/>
        </w:rPr>
        <w:t>ota</w:t>
      </w:r>
      <w:r w:rsidR="006E6607">
        <w:rPr>
          <w:b/>
          <w:bCs/>
          <w:sz w:val="18"/>
          <w:szCs w:val="18"/>
          <w:lang w:val="sv-SE"/>
        </w:rPr>
        <w:t xml:space="preserve"> </w:t>
      </w:r>
      <w:r w:rsidR="006E6607">
        <w:rPr>
          <w:bCs/>
          <w:sz w:val="18"/>
          <w:szCs w:val="18"/>
          <w:lang w:val="sv-SE"/>
        </w:rPr>
        <w:t>Tangerang Selatan</w:t>
      </w:r>
      <w:r w:rsidR="00C951CD" w:rsidRPr="002F7990">
        <w:rPr>
          <w:bCs/>
          <w:sz w:val="18"/>
          <w:szCs w:val="18"/>
          <w:lang w:val="sv-SE"/>
        </w:rPr>
        <w:t xml:space="preserve">, </w:t>
      </w:r>
      <w:r w:rsidR="006E6607">
        <w:rPr>
          <w:bCs/>
          <w:sz w:val="18"/>
          <w:szCs w:val="18"/>
          <w:lang w:val="sv-SE"/>
        </w:rPr>
        <w:t>Banten</w:t>
      </w:r>
    </w:p>
    <w:p w14:paraId="4D39FF9A" w14:textId="178BCB42" w:rsidR="004C4389" w:rsidRPr="00846FF8" w:rsidRDefault="002700A5" w:rsidP="006E6607">
      <w:pPr>
        <w:jc w:val="center"/>
        <w:rPr>
          <w:b/>
          <w:bCs/>
          <w:sz w:val="18"/>
          <w:szCs w:val="18"/>
        </w:rPr>
      </w:pPr>
      <w:r w:rsidRPr="00846FF8">
        <w:rPr>
          <w:bCs/>
          <w:sz w:val="18"/>
          <w:szCs w:val="18"/>
        </w:rPr>
        <w:t xml:space="preserve">Email: </w:t>
      </w:r>
      <w:r w:rsidR="00986AF1">
        <w:rPr>
          <w:bCs/>
          <w:sz w:val="18"/>
          <w:szCs w:val="18"/>
          <w:vertAlign w:val="superscript"/>
        </w:rPr>
        <w:fldChar w:fldCharType="begin"/>
      </w:r>
      <w:r w:rsidR="00986AF1">
        <w:rPr>
          <w:bCs/>
          <w:sz w:val="18"/>
          <w:szCs w:val="18"/>
          <w:vertAlign w:val="superscript"/>
        </w:rPr>
        <w:instrText xml:space="preserve"> HYPERLINK "mailto:</w:instrText>
      </w:r>
      <w:r w:rsidR="00986AF1" w:rsidRPr="00846FF8">
        <w:rPr>
          <w:bCs/>
          <w:sz w:val="18"/>
          <w:szCs w:val="18"/>
          <w:vertAlign w:val="superscript"/>
        </w:rPr>
        <w:instrText>1</w:instrText>
      </w:r>
      <w:r w:rsidR="00986AF1">
        <w:rPr>
          <w:bCs/>
          <w:sz w:val="18"/>
          <w:szCs w:val="18"/>
        </w:rPr>
        <w:instrText>asep.rid.hidayat</w:instrText>
      </w:r>
      <w:r w:rsidR="00986AF1" w:rsidRPr="00846FF8">
        <w:rPr>
          <w:bCs/>
          <w:sz w:val="18"/>
          <w:szCs w:val="18"/>
        </w:rPr>
        <w:instrText>@gmail</w:instrText>
      </w:r>
      <w:r w:rsidR="00986AF1">
        <w:rPr>
          <w:bCs/>
          <w:sz w:val="18"/>
          <w:szCs w:val="18"/>
          <w:vertAlign w:val="superscript"/>
        </w:rPr>
        <w:instrText xml:space="preserve">" </w:instrText>
      </w:r>
      <w:r w:rsidR="00986AF1">
        <w:rPr>
          <w:bCs/>
          <w:sz w:val="18"/>
          <w:szCs w:val="18"/>
          <w:vertAlign w:val="superscript"/>
        </w:rPr>
        <w:fldChar w:fldCharType="separate"/>
      </w:r>
      <w:r w:rsidR="00986AF1" w:rsidRPr="00E537FB">
        <w:rPr>
          <w:rStyle w:val="Hyperlink"/>
          <w:bCs/>
          <w:sz w:val="18"/>
          <w:szCs w:val="18"/>
          <w:vertAlign w:val="superscript"/>
        </w:rPr>
        <w:t>1</w:t>
      </w:r>
      <w:r w:rsidR="00986AF1" w:rsidRPr="00E537FB">
        <w:rPr>
          <w:rStyle w:val="Hyperlink"/>
          <w:bCs/>
          <w:sz w:val="18"/>
          <w:szCs w:val="18"/>
        </w:rPr>
        <w:t>asep.rid.hidayat@gmail</w:t>
      </w:r>
      <w:r w:rsidR="00986AF1">
        <w:rPr>
          <w:bCs/>
          <w:sz w:val="18"/>
          <w:szCs w:val="18"/>
          <w:vertAlign w:val="superscript"/>
        </w:rPr>
        <w:fldChar w:fldCharType="end"/>
      </w:r>
      <w:r w:rsidR="00986AF1">
        <w:rPr>
          <w:bCs/>
          <w:sz w:val="18"/>
          <w:szCs w:val="18"/>
          <w:lang w:val="en-US"/>
        </w:rPr>
        <w:t xml:space="preserve"> </w:t>
      </w:r>
      <w:r w:rsidRPr="00846FF8">
        <w:rPr>
          <w:bCs/>
          <w:sz w:val="18"/>
          <w:szCs w:val="18"/>
        </w:rPr>
        <w:t xml:space="preserve">, </w:t>
      </w:r>
      <w:r w:rsidR="00D101A1">
        <w:rPr>
          <w:bCs/>
          <w:sz w:val="18"/>
          <w:szCs w:val="18"/>
          <w:vertAlign w:val="superscript"/>
          <w:lang w:val="en-US"/>
        </w:rPr>
        <w:fldChar w:fldCharType="begin"/>
      </w:r>
      <w:r w:rsidR="00D101A1">
        <w:rPr>
          <w:bCs/>
          <w:sz w:val="18"/>
          <w:szCs w:val="18"/>
          <w:vertAlign w:val="superscript"/>
          <w:lang w:val="en-US"/>
        </w:rPr>
        <w:instrText xml:space="preserve"> HYPERLINK "mailto:</w:instrText>
      </w:r>
      <w:r w:rsidR="00D101A1" w:rsidRPr="00D101A1">
        <w:rPr>
          <w:bCs/>
          <w:sz w:val="18"/>
          <w:szCs w:val="18"/>
          <w:vertAlign w:val="superscript"/>
          <w:lang w:val="en-US"/>
        </w:rPr>
        <w:instrText>2</w:instrText>
      </w:r>
      <w:r w:rsidR="00D101A1" w:rsidRPr="00D101A1">
        <w:rPr>
          <w:bCs/>
          <w:sz w:val="18"/>
          <w:szCs w:val="18"/>
          <w:lang w:val="en-US"/>
        </w:rPr>
        <w:instrText>sajarwo@gmail.com</w:instrText>
      </w:r>
      <w:r w:rsidR="00D101A1">
        <w:rPr>
          <w:bCs/>
          <w:sz w:val="18"/>
          <w:szCs w:val="18"/>
          <w:vertAlign w:val="superscript"/>
          <w:lang w:val="en-US"/>
        </w:rPr>
        <w:instrText xml:space="preserve">" </w:instrText>
      </w:r>
      <w:r w:rsidR="00D101A1">
        <w:rPr>
          <w:bCs/>
          <w:sz w:val="18"/>
          <w:szCs w:val="18"/>
          <w:vertAlign w:val="superscript"/>
          <w:lang w:val="en-US"/>
        </w:rPr>
        <w:fldChar w:fldCharType="separate"/>
      </w:r>
      <w:r w:rsidR="00D101A1" w:rsidRPr="00E537FB">
        <w:rPr>
          <w:rStyle w:val="Hyperlink"/>
          <w:bCs/>
          <w:sz w:val="18"/>
          <w:szCs w:val="18"/>
          <w:vertAlign w:val="superscript"/>
          <w:lang w:val="en-US"/>
        </w:rPr>
        <w:t>2</w:t>
      </w:r>
      <w:r w:rsidR="00D101A1" w:rsidRPr="00E537FB">
        <w:rPr>
          <w:rStyle w:val="Hyperlink"/>
          <w:bCs/>
          <w:sz w:val="18"/>
          <w:szCs w:val="18"/>
          <w:lang w:val="en-US"/>
        </w:rPr>
        <w:t>sajarwo@gmail.com</w:t>
      </w:r>
      <w:r w:rsidR="00D101A1">
        <w:rPr>
          <w:bCs/>
          <w:sz w:val="18"/>
          <w:szCs w:val="18"/>
          <w:vertAlign w:val="superscript"/>
          <w:lang w:val="en-US"/>
        </w:rPr>
        <w:fldChar w:fldCharType="end"/>
      </w:r>
      <w:r w:rsidR="00DE4C4E">
        <w:rPr>
          <w:bCs/>
          <w:sz w:val="18"/>
          <w:szCs w:val="18"/>
          <w:vertAlign w:val="superscript"/>
          <w:lang w:val="en-US"/>
        </w:rPr>
        <w:t xml:space="preserve"> </w:t>
      </w:r>
      <w:r w:rsidRPr="00846FF8">
        <w:rPr>
          <w:bCs/>
          <w:color w:val="000000"/>
          <w:sz w:val="18"/>
          <w:szCs w:val="18"/>
        </w:rPr>
        <w:t xml:space="preserve">, </w:t>
      </w:r>
      <w:r w:rsidR="000C6E75" w:rsidRPr="00C6053B">
        <w:rPr>
          <w:bCs/>
          <w:sz w:val="18"/>
          <w:szCs w:val="18"/>
          <w:vertAlign w:val="superscript"/>
          <w:lang w:val="en-US"/>
        </w:rPr>
        <w:t>3</w:t>
      </w:r>
      <w:hyperlink r:id="rId8" w:history="1">
        <w:r w:rsidR="00621BCD" w:rsidRPr="00E537FB">
          <w:rPr>
            <w:rStyle w:val="Hyperlink"/>
            <w:bCs/>
            <w:sz w:val="18"/>
            <w:szCs w:val="18"/>
            <w:lang w:val="en-US"/>
          </w:rPr>
          <w:t>aawaskita@unpam.ac.id</w:t>
        </w:r>
      </w:hyperlink>
    </w:p>
    <w:p w14:paraId="0288514E" w14:textId="77777777" w:rsidR="002905F1" w:rsidRPr="002700A5" w:rsidRDefault="002905F1" w:rsidP="00244D2E">
      <w:pPr>
        <w:pStyle w:val="AbstractText"/>
        <w:rPr>
          <w:b/>
          <w:lang w:val="id-ID"/>
        </w:rPr>
      </w:pPr>
    </w:p>
    <w:p w14:paraId="42A3D8AE" w14:textId="3AD00C78" w:rsidR="008C2E52" w:rsidRPr="00B95208" w:rsidRDefault="00583663" w:rsidP="000E5694">
      <w:pPr>
        <w:pStyle w:val="AbstractText"/>
        <w:ind w:firstLine="0"/>
        <w:jc w:val="center"/>
        <w:rPr>
          <w:b/>
          <w:i w:val="0"/>
          <w:lang w:val="id-ID"/>
        </w:rPr>
      </w:pPr>
      <w:r w:rsidRPr="00800253">
        <w:rPr>
          <w:b/>
          <w:bCs/>
        </w:rPr>
        <w:t>ABSTRACT</w:t>
      </w:r>
      <w:r w:rsidR="008C2E52" w:rsidRPr="00B95208">
        <w:rPr>
          <w:lang w:val="id-ID"/>
        </w:rPr>
        <w:t xml:space="preserve"> </w:t>
      </w:r>
    </w:p>
    <w:p w14:paraId="22BC5FA9" w14:textId="77777777" w:rsidR="008C2E52" w:rsidRPr="00B95208" w:rsidRDefault="008C2E52" w:rsidP="008C2E52">
      <w:pPr>
        <w:pStyle w:val="AbstractText"/>
        <w:ind w:firstLine="0"/>
        <w:rPr>
          <w:b/>
          <w:lang w:val="id-ID"/>
        </w:rPr>
      </w:pPr>
    </w:p>
    <w:p w14:paraId="2FAE95B6" w14:textId="0CA049EE" w:rsidR="008C2E52" w:rsidRPr="00507082" w:rsidRDefault="004C76E9" w:rsidP="00507082">
      <w:pPr>
        <w:spacing w:line="240" w:lineRule="auto"/>
        <w:rPr>
          <w:b/>
          <w:i/>
          <w:sz w:val="20"/>
          <w:szCs w:val="20"/>
          <w:lang w:val="en-US"/>
        </w:rPr>
      </w:pPr>
      <w:r w:rsidRPr="004C76E9">
        <w:rPr>
          <w:i/>
          <w:iCs/>
          <w:sz w:val="20"/>
          <w:szCs w:val="20"/>
        </w:rPr>
        <w:t>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analysis of the results. The preprocessing process is carried out through case folding, tokenization, stopword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BERTopic, the optimal parameter is obtained at min_topic_size = 25 with a coherence value of 0.5735 (C_v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BERTopic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muamalah, natural phenomena, history, science, and psychological aspects</w:t>
      </w:r>
      <w:r w:rsidR="00507082">
        <w:rPr>
          <w:i/>
          <w:iCs/>
          <w:sz w:val="20"/>
          <w:szCs w:val="20"/>
          <w:lang w:val="en-US"/>
        </w:rPr>
        <w:t>.</w:t>
      </w:r>
    </w:p>
    <w:p w14:paraId="67989A25" w14:textId="7974EF9D" w:rsidR="004C76E9" w:rsidRPr="004C76E9" w:rsidRDefault="004C76E9" w:rsidP="004C76E9">
      <w:pPr>
        <w:spacing w:line="259" w:lineRule="auto"/>
        <w:ind w:left="66"/>
        <w:jc w:val="left"/>
        <w:rPr>
          <w:rFonts w:eastAsiaTheme="minorEastAsia"/>
          <w:i/>
          <w:iCs/>
          <w:noProof/>
          <w:sz w:val="20"/>
          <w:szCs w:val="20"/>
          <w:lang w:eastAsia="en-ID"/>
        </w:rPr>
      </w:pPr>
      <w:r w:rsidRPr="004C76E9">
        <w:rPr>
          <w:rStyle w:val="Strong"/>
          <w:i/>
          <w:iCs/>
          <w:sz w:val="20"/>
          <w:szCs w:val="20"/>
        </w:rPr>
        <w:t>Keyword:</w:t>
      </w:r>
      <w:r w:rsidRPr="004C76E9">
        <w:rPr>
          <w:i/>
          <w:iCs/>
          <w:sz w:val="20"/>
          <w:szCs w:val="20"/>
        </w:rPr>
        <w:t xml:space="preserve"> Topic Modeling, Correlated Topic Model (CTM), BERTopic, Natural Language Processing, Indonesian Translation of the Quran</w:t>
      </w:r>
    </w:p>
    <w:p w14:paraId="4032A4FE" w14:textId="77777777" w:rsidR="008C2E52" w:rsidRPr="00B95208" w:rsidRDefault="008C2E52" w:rsidP="008C2E52">
      <w:pPr>
        <w:pStyle w:val="AbstractText"/>
        <w:ind w:firstLine="0"/>
        <w:rPr>
          <w:b/>
          <w:lang w:val="id-ID"/>
        </w:rPr>
      </w:pPr>
    </w:p>
    <w:p w14:paraId="71F0830E" w14:textId="384E9C54" w:rsidR="008C2E52" w:rsidRPr="00B95208" w:rsidRDefault="00583663" w:rsidP="000E5694">
      <w:pPr>
        <w:pStyle w:val="AbstractText"/>
        <w:ind w:firstLine="0"/>
        <w:jc w:val="center"/>
        <w:rPr>
          <w:b/>
          <w:i w:val="0"/>
          <w:lang w:val="id-ID"/>
        </w:rPr>
      </w:pPr>
      <w:r w:rsidRPr="00A62CA3">
        <w:rPr>
          <w:b/>
          <w:bCs/>
          <w:i w:val="0"/>
          <w:lang w:val="id-ID"/>
        </w:rPr>
        <w:t>ABSTRAK</w:t>
      </w:r>
      <w:r w:rsidR="008C2E52" w:rsidRPr="00B95208">
        <w:rPr>
          <w:lang w:val="id-ID"/>
        </w:rPr>
        <w:t xml:space="preserve"> </w:t>
      </w:r>
    </w:p>
    <w:p w14:paraId="32E0A7AC" w14:textId="77777777" w:rsidR="006F47F2" w:rsidRPr="00B95208" w:rsidRDefault="006F47F2" w:rsidP="008C2E52">
      <w:pPr>
        <w:pStyle w:val="AbstractText"/>
        <w:ind w:firstLine="0"/>
        <w:rPr>
          <w:b/>
          <w:i w:val="0"/>
          <w:lang w:val="id-ID"/>
        </w:rPr>
      </w:pPr>
    </w:p>
    <w:p w14:paraId="46AC54DB" w14:textId="7C40DCF0" w:rsidR="008E4E14" w:rsidRPr="008E4E14" w:rsidRDefault="008E4E14" w:rsidP="00507082">
      <w:pPr>
        <w:spacing w:line="240" w:lineRule="auto"/>
        <w:rPr>
          <w:sz w:val="22"/>
          <w:lang w:val="sv-SE"/>
        </w:rPr>
      </w:pPr>
      <w:r w:rsidRPr="008E4E14">
        <w:rPr>
          <w:sz w:val="22"/>
        </w:rPr>
        <w:t xml:space="preserve">Penelitian ini bertujuan untuk menganalisis struktur tematik pada teks terjemahan Al-Qur’an berbahasa Indonesia menggunakan metode </w:t>
      </w:r>
      <w:r w:rsidRPr="00FA2D1D">
        <w:rPr>
          <w:i/>
          <w:iCs/>
          <w:sz w:val="22"/>
        </w:rPr>
        <w:t>Correlated Topic Model</w:t>
      </w:r>
      <w:r w:rsidRPr="008E4E14">
        <w:rPr>
          <w:sz w:val="22"/>
        </w:rPr>
        <w:t xml:space="preserve"> (CTM) dan BERTopic. Tahapan penelitian meliputi preprocessing teks, evaluasi variasi preprocessing, optimasi parameter model, pemodelan topik, serta analisis hasil. Proses preprocessing dilakukan melalui case folding, tokenization, stopword removal, dan stemming. </w:t>
      </w:r>
      <w:r w:rsidRPr="008E4E14">
        <w:rPr>
          <w:sz w:val="22"/>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w:t>
      </w:r>
      <w:r w:rsidRPr="00B1192E">
        <w:rPr>
          <w:i/>
          <w:iCs/>
          <w:sz w:val="22"/>
          <w:lang w:val="sv-SE"/>
        </w:rPr>
        <w:t>Jaccard</w:t>
      </w:r>
      <w:r w:rsidRPr="008E4E14">
        <w:rPr>
          <w:sz w:val="22"/>
          <w:lang w:val="sv-SE"/>
        </w:rPr>
        <w:t xml:space="preserve"> </w:t>
      </w:r>
      <w:r w:rsidRPr="00B1192E">
        <w:rPr>
          <w:i/>
          <w:iCs/>
          <w:sz w:val="22"/>
          <w:lang w:val="sv-SE"/>
        </w:rPr>
        <w:t>similarity</w:t>
      </w:r>
      <w:r w:rsidRPr="008E4E14">
        <w:rPr>
          <w:sz w:val="22"/>
          <w:lang w:val="sv-SE"/>
        </w:rPr>
        <w:t xml:space="preserve"> menunjukkan adanya keterkaitan antar topik </w:t>
      </w:r>
      <w:r w:rsidRPr="008E4E14">
        <w:rPr>
          <w:sz w:val="22"/>
          <w:lang w:val="sv-SE"/>
        </w:rPr>
        <w:lastRenderedPageBreak/>
        <w:t xml:space="preserve">meskipun dengan tingkat kemiripan yang relatif rendah hingga sedang (0,08–0,25) sehingga diperoleh struktur tematik utama yang mencakup beberapa kategori besar seperti aqidah, akhlak, eskatologi, syariah, muamalah, fenomena alam, sejarah, ilmu pengetahuan, dan aspek psikologis. </w:t>
      </w:r>
    </w:p>
    <w:p w14:paraId="19FA078D" w14:textId="77777777" w:rsidR="008C2E52" w:rsidRPr="008E4E14" w:rsidRDefault="008C2E52" w:rsidP="008C2E52">
      <w:pPr>
        <w:pStyle w:val="AbstractText"/>
        <w:ind w:firstLine="0"/>
        <w:rPr>
          <w:b/>
          <w:lang w:val="sv-SE"/>
        </w:rPr>
      </w:pPr>
    </w:p>
    <w:p w14:paraId="499E52BC" w14:textId="343D8D7F" w:rsidR="00185D11" w:rsidRPr="008E4E14" w:rsidRDefault="008C2E52" w:rsidP="00691527">
      <w:pPr>
        <w:pStyle w:val="AbstractText"/>
        <w:spacing w:after="120"/>
        <w:ind w:firstLine="0"/>
        <w:rPr>
          <w:i w:val="0"/>
          <w:iCs/>
          <w:lang w:val="id-ID"/>
        </w:rPr>
      </w:pPr>
      <w:r w:rsidRPr="00B95208">
        <w:rPr>
          <w:bCs/>
          <w:i w:val="0"/>
          <w:lang w:val="id-ID"/>
        </w:rPr>
        <w:t>K</w:t>
      </w:r>
      <w:r w:rsidR="00B60D9C" w:rsidRPr="00B95208">
        <w:rPr>
          <w:bCs/>
          <w:i w:val="0"/>
          <w:lang w:val="id-ID"/>
        </w:rPr>
        <w:t>ata kunci</w:t>
      </w:r>
      <w:r w:rsidR="001C79C2" w:rsidRPr="008E4E14">
        <w:rPr>
          <w:bCs/>
          <w:i w:val="0"/>
          <w:iCs/>
        </w:rPr>
        <w:t xml:space="preserve">: </w:t>
      </w:r>
      <w:r w:rsidR="008E4E14" w:rsidRPr="008E4E14">
        <w:t xml:space="preserve">Topic Modeling, </w:t>
      </w:r>
      <w:r w:rsidR="008E4E14" w:rsidRPr="008E4E14">
        <w:rPr>
          <w:iCs/>
        </w:rPr>
        <w:t>Correlated Topic Model</w:t>
      </w:r>
      <w:r w:rsidR="008E4E14" w:rsidRPr="008E4E14">
        <w:t xml:space="preserve"> (CTM), </w:t>
      </w:r>
      <w:proofErr w:type="spellStart"/>
      <w:r w:rsidR="008E4E14" w:rsidRPr="008E4E14">
        <w:t>BERTopic</w:t>
      </w:r>
      <w:proofErr w:type="spellEnd"/>
      <w:r w:rsidR="008E4E14" w:rsidRPr="008E4E14">
        <w:t xml:space="preserve">, </w:t>
      </w:r>
      <w:r w:rsidR="008E4E14" w:rsidRPr="008E4E14">
        <w:rPr>
          <w:iCs/>
        </w:rPr>
        <w:t>Natural Language Processing</w:t>
      </w:r>
      <w:r w:rsidR="008E4E14" w:rsidRPr="008E4E14">
        <w:t xml:space="preserve">, </w:t>
      </w:r>
      <w:proofErr w:type="spellStart"/>
      <w:r w:rsidR="008E4E14" w:rsidRPr="008E4E14">
        <w:t>Terjemah</w:t>
      </w:r>
      <w:proofErr w:type="spellEnd"/>
      <w:r w:rsidR="008E4E14" w:rsidRPr="008E4E14">
        <w:t xml:space="preserve"> Al-Qur’an </w:t>
      </w:r>
      <w:proofErr w:type="spellStart"/>
      <w:r w:rsidR="008E4E14" w:rsidRPr="008E4E14">
        <w:t>Berbahasa</w:t>
      </w:r>
      <w:proofErr w:type="spellEnd"/>
      <w:r w:rsidR="008E4E14" w:rsidRPr="008E4E14">
        <w:t xml:space="preserve"> Indonesia</w:t>
      </w:r>
      <w:r w:rsidR="005348C6" w:rsidRPr="008E4E14">
        <w:rPr>
          <w:i w:val="0"/>
          <w:iCs/>
          <w:lang w:val="id-ID"/>
        </w:rPr>
        <w:t>.</w:t>
      </w:r>
    </w:p>
    <w:p w14:paraId="6D59A486" w14:textId="77777777" w:rsidR="00691527" w:rsidRPr="008E4E14"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r w:rsidRPr="00800253">
        <w:t>PENDAHULUAN</w:t>
      </w:r>
    </w:p>
    <w:p w14:paraId="057FEC08" w14:textId="3E037301" w:rsidR="008E4E14" w:rsidRPr="00D952C6" w:rsidRDefault="008E4E14" w:rsidP="008E4E14">
      <w:pPr>
        <w:ind w:firstLine="709"/>
        <w:rPr>
          <w:szCs w:val="24"/>
        </w:rPr>
      </w:pPr>
      <w:r>
        <w:rPr>
          <w:szCs w:val="24"/>
          <w:lang w:val="sv-SE"/>
        </w:rPr>
        <w:t>Pemodelan topik (</w:t>
      </w:r>
      <w:r>
        <w:rPr>
          <w:i/>
          <w:iCs/>
          <w:szCs w:val="24"/>
          <w:lang w:val="sv-SE"/>
        </w:rPr>
        <w:t>topic</w:t>
      </w:r>
      <w:r>
        <w:rPr>
          <w:szCs w:val="24"/>
          <w:lang w:val="sv-SE"/>
        </w:rPr>
        <w:t xml:space="preserve"> </w:t>
      </w:r>
      <w:r>
        <w:rPr>
          <w:i/>
          <w:iCs/>
          <w:szCs w:val="24"/>
          <w:lang w:val="sv-SE"/>
        </w:rPr>
        <w:t>modeling</w:t>
      </w:r>
      <w:r>
        <w:rPr>
          <w:szCs w:val="24"/>
          <w:lang w:val="sv-SE"/>
        </w:rPr>
        <w:t>) merupakan pendekatan penting dalam analisis teks untuk menemukan tema tersembunyi dalam kumpulan dokumen besar secara otomatis</w:t>
      </w:r>
      <w:r w:rsidR="00A62CA3">
        <w:rPr>
          <w:szCs w:val="24"/>
          <w:lang w:val="sv-SE"/>
        </w:rPr>
        <w:t xml:space="preserve"> [1]</w:t>
      </w:r>
      <w:r>
        <w:rPr>
          <w:szCs w:val="24"/>
          <w:lang w:val="sv-SE"/>
        </w:rPr>
        <w:t>. Dalam konteks teks-teks keagamaan, seperti terjemahan Al-Qur’an, analisis ini menjadi tantangan tersendiri karena sifat bahasanya yang padat makna, kontekstual, dan mengandung makna teologis yang dalam</w:t>
      </w:r>
      <w:r w:rsidR="00A62CA3">
        <w:rPr>
          <w:szCs w:val="24"/>
          <w:lang w:val="sv-SE"/>
        </w:rPr>
        <w:t xml:space="preserve"> [2].</w:t>
      </w:r>
    </w:p>
    <w:p w14:paraId="6E770047" w14:textId="486EB594" w:rsidR="001C1B2E" w:rsidRDefault="001C1B2E" w:rsidP="001C1B2E">
      <w:pPr>
        <w:ind w:firstLine="709"/>
        <w:rPr>
          <w:szCs w:val="24"/>
          <w:lang w:val="sv-SE"/>
        </w:rPr>
      </w:pPr>
      <w:r>
        <w:rPr>
          <w:szCs w:val="24"/>
          <w:lang w:val="sv-SE"/>
        </w:rPr>
        <w:t xml:space="preserve">Seiring perkembangan teknologi pemrosesan bahasa alami (NLP), model berbasis </w:t>
      </w:r>
      <w:r>
        <w:rPr>
          <w:i/>
          <w:iCs/>
          <w:szCs w:val="24"/>
          <w:lang w:val="sv-SE"/>
        </w:rPr>
        <w:t>transformer</w:t>
      </w:r>
      <w:r>
        <w:rPr>
          <w:szCs w:val="24"/>
          <w:lang w:val="sv-SE"/>
        </w:rPr>
        <w:t xml:space="preserve"> seperti BERT (</w:t>
      </w:r>
      <w:r>
        <w:rPr>
          <w:i/>
          <w:iCs/>
          <w:szCs w:val="24"/>
          <w:lang w:val="sv-SE"/>
        </w:rPr>
        <w:t>Bidirectional Encoder Representations from Transformers</w:t>
      </w:r>
      <w:r>
        <w:rPr>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i/>
          <w:iCs/>
          <w:szCs w:val="24"/>
          <w:lang w:val="sv-SE"/>
        </w:rPr>
        <w:t>Correlated Topic Modeling</w:t>
      </w:r>
      <w:r>
        <w:rPr>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w:t>
      </w:r>
      <w:r w:rsidR="00A62CA3">
        <w:rPr>
          <w:szCs w:val="24"/>
          <w:lang w:val="sv-SE"/>
        </w:rPr>
        <w:t xml:space="preserve"> [3</w:t>
      </w:r>
      <w:r w:rsidR="00473274">
        <w:rPr>
          <w:szCs w:val="24"/>
          <w:lang w:val="sv-SE"/>
        </w:rPr>
        <w:t>]</w:t>
      </w:r>
      <w:r w:rsidR="00D952C6">
        <w:rPr>
          <w:szCs w:val="24"/>
          <w:lang w:val="sv-SE"/>
        </w:rPr>
        <w:t>.</w:t>
      </w:r>
    </w:p>
    <w:p w14:paraId="30548380" w14:textId="1BE71BBA" w:rsidR="001C1B2E" w:rsidRDefault="001C1B2E" w:rsidP="001C1B2E">
      <w:pPr>
        <w:ind w:firstLine="709"/>
        <w:rPr>
          <w:szCs w:val="24"/>
          <w:lang w:val="sv-SE"/>
        </w:rPr>
      </w:pPr>
      <w:r>
        <w:rPr>
          <w:szCs w:val="24"/>
          <w:lang w:val="sv-SE"/>
        </w:rPr>
        <w:t>Beberapa penelitian awal telah menerapkan BERTopic dan CTM pada berbagai jenis korpus, seperti ulasan produk, berita, dan dokumen akademik, dengan hasil yang menjanjikan. Misalnya,  menunjukkan bahwa CTM mampu menghasilkan nilai koherensi topik yang lebih tinggi dibanding metode lainnya sepereti LDA</w:t>
      </w:r>
      <w:r w:rsidR="00A62CA3">
        <w:rPr>
          <w:szCs w:val="24"/>
          <w:lang w:val="sv-SE"/>
        </w:rPr>
        <w:t>[3]</w:t>
      </w:r>
      <w:r>
        <w:rPr>
          <w:szCs w:val="24"/>
          <w:lang w:val="sv-SE"/>
        </w:rPr>
        <w:t>.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3545935A" w14:textId="6867C64A" w:rsidR="001C1B2E" w:rsidRDefault="001C1B2E" w:rsidP="00473274">
      <w:pPr>
        <w:ind w:firstLine="709"/>
        <w:rPr>
          <w:szCs w:val="24"/>
          <w:lang w:val="sv-SE"/>
        </w:rPr>
      </w:pPr>
      <w:r>
        <w:rPr>
          <w:szCs w:val="24"/>
          <w:lang w:val="sv-SE"/>
        </w:rPr>
        <w:t xml:space="preserve">Salah satu peneletian pada terjemah Al-Qur’an yaitu diantaranya “Pengelompokan Terjemah Al-Quran Departemen Agama menggunakan Metode Fuzzy </w:t>
      </w:r>
      <w:r>
        <w:rPr>
          <w:szCs w:val="24"/>
          <w:lang w:val="sv-SE"/>
        </w:rPr>
        <w:lastRenderedPageBreak/>
        <w:t>C-Means”, Hasil</w:t>
      </w:r>
      <w:r w:rsidR="00C777D4">
        <w:rPr>
          <w:szCs w:val="24"/>
          <w:lang w:val="sv-SE"/>
        </w:rPr>
        <w:t xml:space="preserve"> penelitian ini</w:t>
      </w:r>
      <w:r>
        <w:rPr>
          <w:szCs w:val="24"/>
          <w:lang w:val="sv-SE"/>
        </w:rPr>
        <w:t xml:space="preserve"> algoritma FCM menghasilkan nilai </w:t>
      </w:r>
      <w:r>
        <w:rPr>
          <w:i/>
          <w:iCs/>
          <w:szCs w:val="24"/>
          <w:lang w:val="sv-SE"/>
        </w:rPr>
        <w:t>clustering</w:t>
      </w:r>
      <w:r>
        <w:rPr>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w:t>
      </w:r>
      <w:r w:rsidR="00A62CA3">
        <w:rPr>
          <w:szCs w:val="24"/>
          <w:lang w:val="sv-SE"/>
        </w:rPr>
        <w:t xml:space="preserve"> [4].</w:t>
      </w:r>
      <w:r>
        <w:rPr>
          <w:szCs w:val="24"/>
          <w:lang w:val="sv-SE"/>
        </w:rPr>
        <w:t xml:space="preserve"> </w:t>
      </w:r>
    </w:p>
    <w:p w14:paraId="535E9495" w14:textId="780459B7" w:rsidR="001C1B2E" w:rsidRDefault="001C1B2E" w:rsidP="008E4E14">
      <w:pPr>
        <w:ind w:firstLine="709"/>
        <w:rPr>
          <w:szCs w:val="24"/>
          <w:lang w:val="sv-SE"/>
        </w:rPr>
      </w:pPr>
      <w:r>
        <w:rPr>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29D59B2C" w14:textId="77777777" w:rsidR="00185D11" w:rsidRDefault="00F67203" w:rsidP="00691527">
      <w:pPr>
        <w:pStyle w:val="Heading1"/>
      </w:pPr>
      <w:r w:rsidRPr="00691527">
        <w:t>METODE</w:t>
      </w:r>
    </w:p>
    <w:p w14:paraId="02AEA0FC" w14:textId="54681806" w:rsidR="00D61901" w:rsidRPr="00396573" w:rsidRDefault="00396573" w:rsidP="00396573">
      <w:pPr>
        <w:ind w:firstLine="431"/>
      </w:pPr>
      <w:r w:rsidRPr="00396573">
        <w:t xml:space="preserve">Objek penelitian ini adalah salah </w:t>
      </w:r>
      <w:r w:rsidRPr="003B41F8">
        <w:rPr>
          <w:szCs w:val="24"/>
        </w:rPr>
        <w:t>teks terjemahan Al-Qur’an dalam Bahasa Indonesia</w:t>
      </w:r>
      <w:r w:rsidRPr="00396573">
        <w:t xml:space="preserve">. </w:t>
      </w:r>
    </w:p>
    <w:p w14:paraId="249981EC" w14:textId="748111C9" w:rsidR="00396573" w:rsidRPr="00396573" w:rsidRDefault="00396573" w:rsidP="00396573">
      <w:pPr>
        <w:pStyle w:val="Heading2"/>
        <w:rPr>
          <w:lang w:val="en-US"/>
        </w:rPr>
      </w:pPr>
      <w:r w:rsidRPr="00396573">
        <w:t xml:space="preserve"> </w:t>
      </w:r>
      <w:proofErr w:type="spellStart"/>
      <w:r w:rsidRPr="00396573">
        <w:rPr>
          <w:lang w:val="en-US"/>
        </w:rPr>
        <w:t>Jenis</w:t>
      </w:r>
      <w:proofErr w:type="spellEnd"/>
      <w:r w:rsidRPr="00396573">
        <w:rPr>
          <w:lang w:val="en-US"/>
        </w:rPr>
        <w:t xml:space="preserve"> dan </w:t>
      </w:r>
      <w:proofErr w:type="spellStart"/>
      <w:r w:rsidRPr="00396573">
        <w:rPr>
          <w:lang w:val="en-US"/>
        </w:rPr>
        <w:t>Sumber</w:t>
      </w:r>
      <w:proofErr w:type="spellEnd"/>
      <w:r w:rsidRPr="00396573">
        <w:rPr>
          <w:lang w:val="en-US"/>
        </w:rPr>
        <w:t xml:space="preserve"> data</w:t>
      </w:r>
    </w:p>
    <w:p w14:paraId="40ADF2B6" w14:textId="3CC844E1" w:rsidR="00396573" w:rsidRDefault="00396573" w:rsidP="00396573">
      <w:pPr>
        <w:ind w:firstLine="630"/>
        <w:rPr>
          <w:szCs w:val="24"/>
        </w:rPr>
      </w:pPr>
      <w:r w:rsidRPr="003B41F8">
        <w:rPr>
          <w:szCs w:val="24"/>
        </w:rPr>
        <w:t xml:space="preserve">Data penelitian ini adalah teks terjemahan Al-Qur’an dalam Bahasa Indonesia, </w:t>
      </w:r>
      <w:r w:rsidR="00A62CA3">
        <w:rPr>
          <w:szCs w:val="24"/>
        </w:rPr>
        <w:t>ber</w:t>
      </w:r>
      <w:r w:rsidRPr="003B41F8">
        <w:rPr>
          <w:szCs w:val="24"/>
        </w:rPr>
        <w:t>sumber</w:t>
      </w:r>
      <w:r w:rsidR="00A62CA3">
        <w:rPr>
          <w:szCs w:val="24"/>
        </w:rPr>
        <w:t xml:space="preserve"> dari </w:t>
      </w:r>
      <w:r w:rsidRPr="003B41F8">
        <w:rPr>
          <w:szCs w:val="24"/>
        </w:rPr>
        <w:t xml:space="preserve">kementerian Agama Republik Indonesia (Kemenag RI) di </w:t>
      </w:r>
      <w:r>
        <w:fldChar w:fldCharType="begin"/>
      </w:r>
      <w:r>
        <w:instrText>HYPERLINK "https://quran.kemenag.go.id/"</w:instrText>
      </w:r>
      <w:r>
        <w:fldChar w:fldCharType="separate"/>
      </w:r>
      <w:r w:rsidRPr="00A62CA3">
        <w:rPr>
          <w:rStyle w:val="Hyperlink"/>
          <w:i/>
          <w:iCs/>
          <w:color w:val="auto"/>
          <w:szCs w:val="24"/>
          <w:u w:val="none"/>
        </w:rPr>
        <w:t>https://quran.kemenag.go.id/</w:t>
      </w:r>
      <w:r>
        <w:fldChar w:fldCharType="end"/>
      </w:r>
      <w:r w:rsidRPr="003B41F8">
        <w:rPr>
          <w:szCs w:val="24"/>
        </w:rPr>
        <w:t xml:space="preserve"> </w:t>
      </w:r>
      <w:r w:rsidR="00A62CA3">
        <w:rPr>
          <w:szCs w:val="24"/>
        </w:rPr>
        <w:t xml:space="preserve">dengan </w:t>
      </w:r>
      <w:r w:rsidRPr="003B41F8">
        <w:rPr>
          <w:szCs w:val="24"/>
        </w:rPr>
        <w:t xml:space="preserve">referensi terjemahanya diarahkan ke </w:t>
      </w:r>
      <w:r>
        <w:fldChar w:fldCharType="begin"/>
      </w:r>
      <w:r>
        <w:instrText>HYPERLINK "https://pustakalajnah.kemenag.go.id/"</w:instrText>
      </w:r>
      <w:r>
        <w:fldChar w:fldCharType="separate"/>
      </w:r>
      <w:r w:rsidRPr="00A62CA3">
        <w:rPr>
          <w:rStyle w:val="Hyperlink"/>
          <w:i/>
          <w:iCs/>
          <w:color w:val="auto"/>
          <w:szCs w:val="24"/>
          <w:u w:val="none"/>
        </w:rPr>
        <w:t>https://pustakalajnah.kemenag.go.id/</w:t>
      </w:r>
      <w:r>
        <w:fldChar w:fldCharType="end"/>
      </w:r>
      <w:r>
        <w:rPr>
          <w:szCs w:val="24"/>
        </w:rPr>
        <w:t xml:space="preserve"> </w:t>
      </w:r>
      <w:r w:rsidRPr="003B41F8">
        <w:rPr>
          <w:szCs w:val="24"/>
        </w:rPr>
        <w:t>sebanyak 114 file.</w:t>
      </w:r>
    </w:p>
    <w:p w14:paraId="34354A3B" w14:textId="3EB28CC3" w:rsidR="00396573" w:rsidRPr="003B41F8" w:rsidRDefault="00396573" w:rsidP="00396573">
      <w:pPr>
        <w:pStyle w:val="Heading2"/>
      </w:pPr>
      <w:r>
        <w:rPr>
          <w:szCs w:val="24"/>
        </w:rPr>
        <w:t xml:space="preserve">  </w:t>
      </w:r>
      <w:bookmarkStart w:id="0" w:name="_Toc184631515"/>
      <w:bookmarkStart w:id="1" w:name="_Toc211631060"/>
      <w:bookmarkStart w:id="2" w:name="_Toc211631110"/>
      <w:bookmarkStart w:id="3" w:name="_Toc211717090"/>
      <w:bookmarkStart w:id="4" w:name="_Toc211718179"/>
      <w:bookmarkStart w:id="5" w:name="_Toc229814917"/>
      <w:r w:rsidRPr="003B41F8">
        <w:t>Perancangan Penelitian</w:t>
      </w:r>
      <w:bookmarkEnd w:id="0"/>
      <w:bookmarkEnd w:id="1"/>
      <w:bookmarkEnd w:id="2"/>
      <w:bookmarkEnd w:id="3"/>
      <w:bookmarkEnd w:id="4"/>
      <w:bookmarkEnd w:id="5"/>
    </w:p>
    <w:p w14:paraId="7B8AB183" w14:textId="7404D8F1" w:rsidR="00A62CA3" w:rsidRDefault="00396573" w:rsidP="004F4B80">
      <w:pPr>
        <w:ind w:firstLine="567"/>
        <w:rPr>
          <w:szCs w:val="24"/>
        </w:rPr>
      </w:pPr>
      <w:r w:rsidRPr="003B41F8">
        <w:rPr>
          <w:szCs w:val="24"/>
        </w:rPr>
        <w:t xml:space="preserve">Perancangan penelitian ini </w:t>
      </w:r>
      <w:r w:rsidR="00A62CA3">
        <w:rPr>
          <w:szCs w:val="24"/>
        </w:rPr>
        <w:t>dengan</w:t>
      </w:r>
      <w:r w:rsidRPr="003B41F8">
        <w:rPr>
          <w:szCs w:val="24"/>
        </w:rPr>
        <w:t xml:space="preserve"> dua pendekatan model </w:t>
      </w:r>
      <w:r w:rsidR="00831E02">
        <w:rPr>
          <w:szCs w:val="24"/>
        </w:rPr>
        <w:t>yaitu</w:t>
      </w:r>
      <w:r w:rsidRPr="003B41F8">
        <w:rPr>
          <w:szCs w:val="24"/>
        </w:rPr>
        <w:t xml:space="preserve"> </w:t>
      </w:r>
      <w:r w:rsidRPr="003B41F8">
        <w:rPr>
          <w:i/>
          <w:iCs/>
          <w:szCs w:val="24"/>
        </w:rPr>
        <w:t>Correlated Topic Model</w:t>
      </w:r>
      <w:r w:rsidRPr="003B41F8">
        <w:rPr>
          <w:szCs w:val="24"/>
        </w:rPr>
        <w:t xml:space="preserve"> (CTM) dan BERTopic, terhadap dataset terjemahan Al-Qur’an dalam Bahasa Indonesia</w:t>
      </w:r>
      <w:r w:rsidR="00A62CA3">
        <w:rPr>
          <w:szCs w:val="24"/>
        </w:rPr>
        <w:t>. Berikut daigram alur peneletian.</w:t>
      </w:r>
    </w:p>
    <w:p w14:paraId="414FB590" w14:textId="61D2DD30" w:rsidR="00A62CA3" w:rsidRPr="003B41F8" w:rsidRDefault="00A62CA3" w:rsidP="00396573">
      <w:pPr>
        <w:ind w:firstLine="567"/>
        <w:rPr>
          <w:szCs w:val="24"/>
        </w:rPr>
      </w:pPr>
    </w:p>
    <w:p w14:paraId="62DBA6D5" w14:textId="77777777" w:rsidR="001F443A" w:rsidRDefault="004F4B80" w:rsidP="001F443A">
      <w:pPr>
        <w:keepNext/>
        <w:ind w:firstLine="630"/>
        <w:jc w:val="center"/>
      </w:pPr>
      <w:r w:rsidRPr="004F4B80">
        <w:rPr>
          <w:noProof/>
          <w:szCs w:val="24"/>
          <w:lang w:val="en-US"/>
        </w:rPr>
        <w:lastRenderedPageBreak/>
        <w:drawing>
          <wp:inline distT="0" distB="0" distL="0" distR="0" wp14:anchorId="29C6C30B" wp14:editId="46895D07">
            <wp:extent cx="3252564" cy="3135113"/>
            <wp:effectExtent l="0" t="0" r="5080" b="8255"/>
            <wp:docPr id="150157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6942" cy="3177889"/>
                    </a:xfrm>
                    <a:prstGeom prst="rect">
                      <a:avLst/>
                    </a:prstGeom>
                    <a:noFill/>
                    <a:ln>
                      <a:noFill/>
                    </a:ln>
                  </pic:spPr>
                </pic:pic>
              </a:graphicData>
            </a:graphic>
          </wp:inline>
        </w:drawing>
      </w:r>
    </w:p>
    <w:p w14:paraId="754B1511" w14:textId="702EE3E4" w:rsidR="00396573" w:rsidRPr="00227F94" w:rsidRDefault="00831E02" w:rsidP="00C777D4">
      <w:pPr>
        <w:pStyle w:val="Caption"/>
        <w:jc w:val="center"/>
        <w:rPr>
          <w:i w:val="0"/>
          <w:iCs w:val="0"/>
          <w:color w:val="auto"/>
          <w:sz w:val="20"/>
          <w:szCs w:val="20"/>
        </w:rPr>
      </w:pPr>
      <w:r w:rsidRPr="00227F94">
        <w:rPr>
          <w:b/>
          <w:bCs/>
          <w:i w:val="0"/>
          <w:iCs w:val="0"/>
          <w:color w:val="auto"/>
          <w:sz w:val="20"/>
          <w:szCs w:val="20"/>
        </w:rPr>
        <w:t xml:space="preserve">Gambar  </w:t>
      </w:r>
      <w:r w:rsidRPr="00227F94">
        <w:rPr>
          <w:b/>
          <w:bCs/>
          <w:i w:val="0"/>
          <w:iCs w:val="0"/>
          <w:color w:val="auto"/>
          <w:sz w:val="20"/>
          <w:szCs w:val="20"/>
        </w:rPr>
        <w:fldChar w:fldCharType="begin"/>
      </w:r>
      <w:r w:rsidRPr="00227F94">
        <w:rPr>
          <w:b/>
          <w:bCs/>
          <w:i w:val="0"/>
          <w:iCs w:val="0"/>
          <w:color w:val="auto"/>
          <w:sz w:val="20"/>
          <w:szCs w:val="20"/>
        </w:rPr>
        <w:instrText xml:space="preserve"> SEQ Gambar_ \* ARABIC </w:instrText>
      </w:r>
      <w:r w:rsidRPr="00227F94">
        <w:rPr>
          <w:b/>
          <w:bCs/>
          <w:i w:val="0"/>
          <w:iCs w:val="0"/>
          <w:color w:val="auto"/>
          <w:sz w:val="20"/>
          <w:szCs w:val="20"/>
        </w:rPr>
        <w:fldChar w:fldCharType="separate"/>
      </w:r>
      <w:r w:rsidR="00DA0FED" w:rsidRPr="00227F94">
        <w:rPr>
          <w:b/>
          <w:bCs/>
          <w:i w:val="0"/>
          <w:iCs w:val="0"/>
          <w:noProof/>
          <w:color w:val="auto"/>
          <w:sz w:val="20"/>
          <w:szCs w:val="20"/>
        </w:rPr>
        <w:t>1</w:t>
      </w:r>
      <w:r w:rsidRPr="00227F94">
        <w:rPr>
          <w:b/>
          <w:bCs/>
          <w:i w:val="0"/>
          <w:iCs w:val="0"/>
          <w:color w:val="auto"/>
          <w:sz w:val="20"/>
          <w:szCs w:val="20"/>
        </w:rPr>
        <w:fldChar w:fldCharType="end"/>
      </w:r>
      <w:r w:rsidR="001F443A" w:rsidRPr="00227F94">
        <w:rPr>
          <w:b/>
          <w:bCs/>
          <w:i w:val="0"/>
          <w:iCs w:val="0"/>
          <w:color w:val="auto"/>
          <w:sz w:val="20"/>
          <w:szCs w:val="20"/>
        </w:rPr>
        <w:t xml:space="preserve"> </w:t>
      </w:r>
      <w:r w:rsidR="001F443A" w:rsidRPr="00227F94">
        <w:rPr>
          <w:i w:val="0"/>
          <w:iCs w:val="0"/>
          <w:color w:val="auto"/>
          <w:sz w:val="20"/>
          <w:szCs w:val="20"/>
        </w:rPr>
        <w:t>Diagram Perancangan Penelitian</w:t>
      </w:r>
    </w:p>
    <w:p w14:paraId="44889C78" w14:textId="19AE1E3B" w:rsidR="0016284A" w:rsidRPr="001F443A" w:rsidRDefault="001F443A" w:rsidP="0016284A">
      <w:pPr>
        <w:ind w:firstLine="630"/>
        <w:rPr>
          <w:rFonts w:asciiTheme="majorBidi" w:hAnsiTheme="majorBidi" w:cstheme="majorBidi"/>
          <w:szCs w:val="24"/>
        </w:rPr>
      </w:pPr>
      <w:r>
        <w:rPr>
          <w:rFonts w:asciiTheme="majorBidi" w:hAnsiTheme="majorBidi" w:cstheme="majorBidi"/>
          <w:szCs w:val="24"/>
        </w:rPr>
        <w:t>Gambar 1</w:t>
      </w:r>
      <w:r w:rsidR="00D96F34" w:rsidRPr="0016284A">
        <w:rPr>
          <w:rFonts w:asciiTheme="majorBidi" w:hAnsiTheme="majorBidi" w:cstheme="majorBidi"/>
          <w:szCs w:val="24"/>
        </w:rPr>
        <w:t xml:space="preserve"> </w:t>
      </w:r>
      <w:r>
        <w:rPr>
          <w:rFonts w:asciiTheme="majorBidi" w:hAnsiTheme="majorBidi" w:cstheme="majorBidi"/>
          <w:szCs w:val="24"/>
        </w:rPr>
        <w:t xml:space="preserve">diagram </w:t>
      </w:r>
      <w:r w:rsidR="00D96F34" w:rsidRPr="0016284A">
        <w:rPr>
          <w:rFonts w:asciiTheme="majorBidi" w:hAnsiTheme="majorBidi" w:cstheme="majorBidi"/>
          <w:szCs w:val="24"/>
        </w:rPr>
        <w:t>perancangan penelitan diawali dengan pengumpulan dan praproses dataset</w:t>
      </w:r>
      <w:r>
        <w:rPr>
          <w:rFonts w:asciiTheme="majorBidi" w:hAnsiTheme="majorBidi" w:cstheme="majorBidi"/>
          <w:szCs w:val="24"/>
        </w:rPr>
        <w:t xml:space="preserve"> </w:t>
      </w:r>
      <w:r w:rsidR="00D96F34" w:rsidRPr="0016284A">
        <w:rPr>
          <w:rFonts w:asciiTheme="majorBidi" w:hAnsiTheme="majorBidi" w:cstheme="majorBidi"/>
          <w:szCs w:val="24"/>
        </w:rPr>
        <w:t>terjemahan Al-Qur’an Bahasa</w:t>
      </w:r>
      <w:r w:rsidR="0016284A">
        <w:rPr>
          <w:rFonts w:asciiTheme="majorBidi" w:hAnsiTheme="majorBidi" w:cstheme="majorBidi"/>
          <w:szCs w:val="24"/>
        </w:rPr>
        <w:t xml:space="preserve"> Indonesia</w:t>
      </w:r>
      <w:r w:rsidR="00D96F34" w:rsidRPr="0016284A">
        <w:rPr>
          <w:rFonts w:asciiTheme="majorBidi" w:hAnsiTheme="majorBidi" w:cstheme="majorBidi"/>
          <w:szCs w:val="24"/>
        </w:rPr>
        <w:t xml:space="preserve">, kemudian </w:t>
      </w:r>
      <w:r w:rsidR="00D96F34" w:rsidRPr="0016284A">
        <w:rPr>
          <w:rFonts w:asciiTheme="majorBidi" w:hAnsiTheme="majorBidi" w:cstheme="majorBidi"/>
          <w:i/>
          <w:iCs/>
          <w:szCs w:val="24"/>
        </w:rPr>
        <w:t xml:space="preserve">Preprocessing, </w:t>
      </w:r>
      <w:r w:rsidR="00D96F34" w:rsidRPr="0016284A">
        <w:rPr>
          <w:rFonts w:asciiTheme="majorBidi" w:hAnsiTheme="majorBidi" w:cstheme="majorBidi"/>
          <w:szCs w:val="24"/>
        </w:rPr>
        <w:t xml:space="preserve">dilanjutkan </w:t>
      </w:r>
      <w:r w:rsidR="0016284A" w:rsidRPr="0016284A">
        <w:rPr>
          <w:rFonts w:asciiTheme="majorBidi" w:hAnsiTheme="majorBidi" w:cstheme="majorBidi"/>
          <w:szCs w:val="24"/>
        </w:rPr>
        <w:t xml:space="preserve">training </w:t>
      </w:r>
      <w:r w:rsidR="00D96F34" w:rsidRPr="0016284A">
        <w:rPr>
          <w:rFonts w:asciiTheme="majorBidi" w:hAnsiTheme="majorBidi" w:cstheme="majorBidi"/>
          <w:szCs w:val="24"/>
        </w:rPr>
        <w:t xml:space="preserve">dan </w:t>
      </w:r>
      <w:r w:rsidR="0016284A" w:rsidRPr="0016284A">
        <w:rPr>
          <w:rFonts w:asciiTheme="majorBidi" w:hAnsiTheme="majorBidi" w:cstheme="majorBidi"/>
          <w:szCs w:val="24"/>
        </w:rPr>
        <w:t>evaluasi model</w:t>
      </w:r>
      <w:r w:rsidR="0016284A">
        <w:rPr>
          <w:rFonts w:asciiTheme="majorBidi" w:hAnsiTheme="majorBidi" w:cstheme="majorBidi"/>
          <w:szCs w:val="24"/>
        </w:rPr>
        <w:t xml:space="preserve"> CTM dan BERTopic. </w:t>
      </w:r>
      <w:r w:rsidR="0016284A" w:rsidRPr="001F443A">
        <w:rPr>
          <w:rFonts w:asciiTheme="majorBidi" w:hAnsiTheme="majorBidi" w:cstheme="majorBidi"/>
          <w:szCs w:val="24"/>
        </w:rPr>
        <w:t xml:space="preserve">setelah terbentuk topik dilakukan </w:t>
      </w:r>
      <w:r w:rsidR="005B0B59" w:rsidRPr="001F443A">
        <w:rPr>
          <w:rFonts w:asciiTheme="majorBidi" w:hAnsiTheme="majorBidi" w:cstheme="majorBidi"/>
          <w:szCs w:val="24"/>
        </w:rPr>
        <w:t>penggabungan topik dengan metode</w:t>
      </w:r>
      <w:r w:rsidR="005B0B59" w:rsidRPr="001F443A">
        <w:rPr>
          <w:rFonts w:asciiTheme="majorBidi" w:hAnsiTheme="majorBidi" w:cstheme="majorBidi"/>
          <w:i/>
          <w:iCs/>
          <w:szCs w:val="24"/>
        </w:rPr>
        <w:t xml:space="preserve"> Jaccard Similiarity</w:t>
      </w:r>
      <w:r w:rsidR="005B0B59" w:rsidRPr="001F443A">
        <w:rPr>
          <w:rFonts w:asciiTheme="majorBidi" w:hAnsiTheme="majorBidi" w:cstheme="majorBidi"/>
          <w:szCs w:val="24"/>
        </w:rPr>
        <w:t xml:space="preserve"> </w:t>
      </w:r>
      <w:r w:rsidR="00831E02">
        <w:rPr>
          <w:rFonts w:asciiTheme="majorBidi" w:hAnsiTheme="majorBidi" w:cstheme="majorBidi"/>
          <w:szCs w:val="24"/>
        </w:rPr>
        <w:t xml:space="preserve">kemudian </w:t>
      </w:r>
      <w:r>
        <w:rPr>
          <w:rFonts w:asciiTheme="majorBidi" w:hAnsiTheme="majorBidi" w:cstheme="majorBidi"/>
          <w:szCs w:val="24"/>
        </w:rPr>
        <w:t>dilakukan analis</w:t>
      </w:r>
      <w:r w:rsidR="00831E02">
        <w:rPr>
          <w:rFonts w:asciiTheme="majorBidi" w:hAnsiTheme="majorBidi" w:cstheme="majorBidi"/>
          <w:szCs w:val="24"/>
        </w:rPr>
        <w:t>is</w:t>
      </w:r>
      <w:r>
        <w:rPr>
          <w:rFonts w:asciiTheme="majorBidi" w:hAnsiTheme="majorBidi" w:cstheme="majorBidi"/>
          <w:szCs w:val="24"/>
        </w:rPr>
        <w:t xml:space="preserve"> dan intepretasi topik.</w:t>
      </w:r>
    </w:p>
    <w:p w14:paraId="0473D9FF" w14:textId="38F31D44" w:rsidR="00624398" w:rsidRPr="00624398" w:rsidRDefault="005B0B59" w:rsidP="00624398">
      <w:pPr>
        <w:pStyle w:val="Heading2"/>
        <w:rPr>
          <w:rFonts w:asciiTheme="majorBidi" w:hAnsiTheme="majorBidi"/>
          <w:szCs w:val="24"/>
        </w:rPr>
      </w:pPr>
      <w:bookmarkStart w:id="6" w:name="_Toc184631516"/>
      <w:bookmarkStart w:id="7" w:name="_Toc211631061"/>
      <w:bookmarkStart w:id="8" w:name="_Toc211631111"/>
      <w:bookmarkStart w:id="9" w:name="_Toc211717091"/>
      <w:bookmarkStart w:id="10" w:name="_Toc211718180"/>
      <w:bookmarkStart w:id="11" w:name="_Toc229814918"/>
      <w:r w:rsidRPr="003B41F8">
        <w:rPr>
          <w:rFonts w:asciiTheme="majorBidi" w:hAnsiTheme="majorBidi"/>
          <w:szCs w:val="24"/>
        </w:rPr>
        <w:t>Teknik Analisis</w:t>
      </w:r>
      <w:bookmarkEnd w:id="6"/>
      <w:bookmarkEnd w:id="7"/>
      <w:bookmarkEnd w:id="8"/>
      <w:bookmarkEnd w:id="9"/>
      <w:bookmarkEnd w:id="10"/>
      <w:bookmarkEnd w:id="11"/>
    </w:p>
    <w:p w14:paraId="5F39F915" w14:textId="5E74145A" w:rsidR="005B0B59" w:rsidRDefault="005B0B59" w:rsidP="00624398">
      <w:pPr>
        <w:ind w:firstLine="576"/>
        <w:rPr>
          <w:rFonts w:asciiTheme="majorBidi" w:hAnsiTheme="majorBidi" w:cstheme="majorBidi"/>
          <w:szCs w:val="24"/>
          <w:lang w:val="sv-SE"/>
        </w:rPr>
      </w:pPr>
      <w:r w:rsidRPr="003B41F8">
        <w:rPr>
          <w:rFonts w:asciiTheme="majorBidi" w:hAnsiTheme="majorBidi" w:cstheme="majorBidi"/>
          <w:szCs w:val="24"/>
          <w:lang w:val="sv-SE"/>
        </w:rPr>
        <w:t xml:space="preserve">Teknis analisis dilakukan secara bertahap dengan </w:t>
      </w:r>
      <w:r w:rsidR="00D50BBC">
        <w:rPr>
          <w:rFonts w:asciiTheme="majorBidi" w:hAnsiTheme="majorBidi" w:cstheme="majorBidi"/>
          <w:szCs w:val="24"/>
          <w:lang w:val="sv-SE"/>
        </w:rPr>
        <w:t>dua metode CTM dan BERTopic menggunakan</w:t>
      </w:r>
      <w:r w:rsidRPr="003B41F8">
        <w:rPr>
          <w:rFonts w:asciiTheme="majorBidi" w:hAnsiTheme="majorBidi" w:cstheme="majorBidi"/>
          <w:szCs w:val="24"/>
          <w:lang w:val="sv-SE"/>
        </w:rPr>
        <w:t xml:space="preserve"> bahasa</w:t>
      </w:r>
      <w:r w:rsidR="00D50BBC">
        <w:rPr>
          <w:rFonts w:asciiTheme="majorBidi" w:hAnsiTheme="majorBidi" w:cstheme="majorBidi"/>
          <w:szCs w:val="24"/>
          <w:lang w:val="sv-SE"/>
        </w:rPr>
        <w:t xml:space="preserve"> pemograman</w:t>
      </w:r>
      <w:r w:rsidRPr="003B41F8">
        <w:rPr>
          <w:rFonts w:asciiTheme="majorBidi" w:hAnsiTheme="majorBidi" w:cstheme="majorBidi"/>
          <w:szCs w:val="24"/>
          <w:lang w:val="sv-SE"/>
        </w:rPr>
        <w:t xml:space="preserve"> Python dan pustaka NLP modern.</w:t>
      </w:r>
    </w:p>
    <w:p w14:paraId="085C7190" w14:textId="77777777" w:rsidR="005B0B59" w:rsidRPr="009A2C89" w:rsidRDefault="005B0B59" w:rsidP="005B0B59">
      <w:pPr>
        <w:pStyle w:val="Heading3"/>
        <w:numPr>
          <w:ilvl w:val="2"/>
          <w:numId w:val="7"/>
        </w:numPr>
        <w:rPr>
          <w:b/>
          <w:bCs/>
          <w:lang w:val="sv-SE"/>
        </w:rPr>
      </w:pPr>
      <w:bookmarkStart w:id="12" w:name="_Toc211631062"/>
      <w:bookmarkStart w:id="13" w:name="_Toc211631112"/>
      <w:bookmarkStart w:id="14" w:name="_Toc211717092"/>
      <w:bookmarkStart w:id="15" w:name="_Toc211718181"/>
      <w:bookmarkStart w:id="16" w:name="_Toc229814919"/>
      <w:r w:rsidRPr="009A2C89">
        <w:rPr>
          <w:b/>
          <w:bCs/>
        </w:rPr>
        <w:t>Metode</w:t>
      </w:r>
      <w:r w:rsidRPr="009A2C89">
        <w:rPr>
          <w:b/>
          <w:bCs/>
          <w:lang w:val="sv-SE"/>
        </w:rPr>
        <w:t xml:space="preserve"> Analisis</w:t>
      </w:r>
      <w:bookmarkEnd w:id="12"/>
      <w:bookmarkEnd w:id="13"/>
      <w:bookmarkEnd w:id="14"/>
      <w:bookmarkEnd w:id="15"/>
      <w:bookmarkEnd w:id="16"/>
    </w:p>
    <w:p w14:paraId="538E7437" w14:textId="77777777" w:rsidR="005B0B59" w:rsidRPr="005B0B59" w:rsidRDefault="005B0B59" w:rsidP="00A85988">
      <w:pPr>
        <w:ind w:firstLine="720"/>
        <w:rPr>
          <w:lang w:val="sv-SE"/>
        </w:rPr>
      </w:pPr>
      <w:r w:rsidRPr="005B0B59">
        <w:rPr>
          <w:lang w:val="sv-SE"/>
        </w:rPr>
        <w:t>Metode analisis yang digunakan adalah dua algoritma pemodelan topik utama yaitu:</w:t>
      </w:r>
    </w:p>
    <w:p w14:paraId="3C49A7DE" w14:textId="30D7E3CF" w:rsidR="005B0B59" w:rsidRP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Correlated Topic Model (CTM)</w:t>
      </w:r>
    </w:p>
    <w:p w14:paraId="7474BF89" w14:textId="3DE4D35F" w:rsidR="005B0B59" w:rsidRDefault="005B0B59" w:rsidP="005B0B59">
      <w:pPr>
        <w:ind w:firstLine="720"/>
        <w:rPr>
          <w:rFonts w:asciiTheme="majorBidi" w:hAnsiTheme="majorBidi" w:cstheme="majorBidi"/>
          <w:szCs w:val="24"/>
          <w:lang w:val="sv-SE"/>
        </w:rPr>
      </w:pPr>
      <w:r w:rsidRPr="003B41F8">
        <w:rPr>
          <w:rFonts w:asciiTheme="majorBidi" w:hAnsiTheme="majorBidi" w:cstheme="majorBidi"/>
          <w:szCs w:val="24"/>
          <w:lang w:val="sv-SE"/>
        </w:rPr>
        <w:t xml:space="preserve">Secara matematis CTM memodelkan distribusi topik dalam dokumen menggunakan model </w:t>
      </w:r>
      <w:r w:rsidRPr="003B41F8">
        <w:rPr>
          <w:rFonts w:asciiTheme="majorBidi" w:hAnsiTheme="majorBidi" w:cstheme="majorBidi"/>
          <w:i/>
          <w:iCs/>
          <w:szCs w:val="24"/>
          <w:lang w:val="sv-SE"/>
        </w:rPr>
        <w:t>Gaussian logit-normal</w:t>
      </w:r>
      <w:r w:rsidRPr="003B41F8">
        <w:rPr>
          <w:rFonts w:asciiTheme="majorBidi" w:hAnsiTheme="majorBidi" w:cstheme="majorBidi"/>
          <w:szCs w:val="24"/>
          <w:lang w:val="sv-SE"/>
        </w:rPr>
        <w:t xml:space="preserve"> sebagai pengganti distribusi </w:t>
      </w:r>
      <w:r w:rsidRPr="003B41F8">
        <w:rPr>
          <w:rFonts w:asciiTheme="majorBidi" w:hAnsiTheme="majorBidi" w:cstheme="majorBidi"/>
          <w:i/>
          <w:iCs/>
          <w:szCs w:val="24"/>
          <w:lang w:val="sv-SE"/>
        </w:rPr>
        <w:t>Dirichlet</w:t>
      </w:r>
      <w:r w:rsidRPr="003B41F8">
        <w:rPr>
          <w:rFonts w:asciiTheme="majorBidi" w:hAnsiTheme="majorBidi" w:cstheme="majorBidi"/>
          <w:szCs w:val="24"/>
          <w:lang w:val="sv-SE"/>
        </w:rPr>
        <w:t xml:space="preserve"> pada LDA.</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5B0B59" w:rsidRPr="003B41F8" w14:paraId="14A2E797" w14:textId="77777777" w:rsidTr="005D02C1">
        <w:tc>
          <w:tcPr>
            <w:tcW w:w="4945" w:type="dxa"/>
          </w:tcPr>
          <w:p w14:paraId="76406079" w14:textId="77777777" w:rsidR="005B0B59" w:rsidRPr="003B41F8" w:rsidRDefault="00420307" w:rsidP="005D02C1">
            <w:pPr>
              <w:pStyle w:val="ListParagraph"/>
              <w:spacing w:line="480" w:lineRule="auto"/>
              <w:ind w:left="726"/>
              <w:rPr>
                <w:rFonts w:asciiTheme="majorBidi" w:eastAsiaTheme="minorEastAsia" w:hAnsiTheme="majorBidi" w:cstheme="majorBidi"/>
                <w:szCs w:val="24"/>
              </w:rPr>
            </w:pPr>
            <m:oMathPara>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 xml:space="preserve">~LogisticNormal(μ, </m:t>
                </m:r>
                <m:r>
                  <w:rPr>
                    <w:rFonts w:ascii="Cambria Math" w:hAnsi="Cambria Math" w:cstheme="majorBidi"/>
                    <w:szCs w:val="24"/>
                  </w:rPr>
                  <m:t>Σ)</m:t>
                </m:r>
              </m:oMath>
            </m:oMathPara>
          </w:p>
        </w:tc>
        <w:tc>
          <w:tcPr>
            <w:tcW w:w="1265" w:type="dxa"/>
          </w:tcPr>
          <w:p w14:paraId="1EC20768" w14:textId="5EC15163" w:rsidR="005B0B59" w:rsidRPr="003B41F8" w:rsidRDefault="005B0B59" w:rsidP="00D50BBC">
            <w:pPr>
              <w:pStyle w:val="ListParagraph"/>
              <w:spacing w:line="480" w:lineRule="auto"/>
              <w:ind w:left="0"/>
              <w:jc w:val="right"/>
              <w:rPr>
                <w:rFonts w:asciiTheme="majorBidi" w:hAnsiTheme="majorBidi" w:cstheme="majorBidi"/>
                <w:szCs w:val="24"/>
                <w:lang w:val="sv-SE"/>
              </w:rPr>
            </w:pPr>
            <w:r w:rsidRPr="003B41F8">
              <w:rPr>
                <w:rFonts w:asciiTheme="majorBidi" w:hAnsiTheme="majorBidi" w:cstheme="majorBidi"/>
                <w:szCs w:val="24"/>
                <w:lang w:val="sv-SE"/>
              </w:rPr>
              <w:t>(</w:t>
            </w:r>
            <w:r>
              <w:rPr>
                <w:rFonts w:asciiTheme="majorBidi" w:hAnsiTheme="majorBidi" w:cstheme="majorBidi"/>
                <w:szCs w:val="24"/>
                <w:lang w:val="sv-SE"/>
              </w:rPr>
              <w:t>1</w:t>
            </w:r>
            <w:r w:rsidRPr="003B41F8">
              <w:rPr>
                <w:rFonts w:asciiTheme="majorBidi" w:hAnsiTheme="majorBidi" w:cstheme="majorBidi"/>
                <w:szCs w:val="24"/>
                <w:lang w:val="sv-SE"/>
              </w:rPr>
              <w:t>)</w:t>
            </w:r>
          </w:p>
        </w:tc>
      </w:tr>
    </w:tbl>
    <w:p w14:paraId="2036E3F1" w14:textId="77777777" w:rsidR="005B0B59" w:rsidRDefault="005B0B59" w:rsidP="005B0B59">
      <w:pPr>
        <w:pStyle w:val="ListParagraph"/>
        <w:ind w:left="0" w:firstLine="720"/>
        <w:rPr>
          <w:rFonts w:asciiTheme="majorBidi" w:eastAsiaTheme="minorEastAsia" w:hAnsiTheme="majorBidi" w:cstheme="majorBidi"/>
          <w:szCs w:val="24"/>
          <w:lang w:val="sv-SE"/>
        </w:rPr>
      </w:pPr>
      <w:r w:rsidRPr="003B41F8">
        <w:rPr>
          <w:rFonts w:asciiTheme="majorBidi" w:hAnsiTheme="majorBidi" w:cstheme="majorBidi"/>
          <w:szCs w:val="24"/>
          <w:lang w:val="sv-SE"/>
        </w:rPr>
        <w:lastRenderedPageBreak/>
        <w:t xml:space="preserve">Dimana </w:t>
      </w:r>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sidRPr="003B41F8">
        <w:rPr>
          <w:rFonts w:asciiTheme="majorBidi" w:eastAsiaTheme="minorEastAsia" w:hAnsiTheme="majorBidi" w:cstheme="majorBidi"/>
          <w:szCs w:val="24"/>
          <w:lang w:val="sv-SE"/>
        </w:rPr>
        <w:t xml:space="preserve"> adalah distribusi topik dokumen </w:t>
      </w:r>
      <m:oMath>
        <m:r>
          <w:rPr>
            <w:rFonts w:ascii="Cambria Math" w:eastAsiaTheme="minorEastAsia" w:hAnsi="Cambria Math" w:cstheme="majorBidi"/>
            <w:szCs w:val="24"/>
            <w:lang w:val="sv-SE"/>
          </w:rPr>
          <m:t>d,μ</m:t>
        </m:r>
      </m:oMath>
      <w:r w:rsidRPr="003B41F8">
        <w:rPr>
          <w:rFonts w:asciiTheme="majorBidi" w:eastAsiaTheme="minorEastAsia" w:hAnsiTheme="majorBidi" w:cstheme="majorBidi"/>
          <w:szCs w:val="24"/>
          <w:lang w:val="sv-SE"/>
        </w:rPr>
        <w:t xml:space="preserve"> adalah mean dan </w:t>
      </w:r>
      <m:oMath>
        <m:r>
          <w:rPr>
            <w:rFonts w:ascii="Cambria Math" w:hAnsi="Cambria Math" w:cstheme="majorBidi"/>
            <w:szCs w:val="24"/>
          </w:rPr>
          <m:t>Σ</m:t>
        </m:r>
      </m:oMath>
      <w:r w:rsidRPr="003B41F8">
        <w:rPr>
          <w:rFonts w:asciiTheme="majorBidi" w:eastAsiaTheme="minorEastAsia" w:hAnsiTheme="majorBidi" w:cstheme="majorBidi"/>
          <w:szCs w:val="24"/>
          <w:lang w:val="sv-SE"/>
        </w:rPr>
        <w:t xml:space="preserve"> adalah matriks kovarians untuk korelasi topik.</w:t>
      </w:r>
    </w:p>
    <w:p w14:paraId="34872B70" w14:textId="43B52F7E" w:rsid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BERTopic</w:t>
      </w:r>
    </w:p>
    <w:p w14:paraId="56F61A2C" w14:textId="2D2DBFC6" w:rsidR="00A85988" w:rsidRDefault="00A85988" w:rsidP="009A2C89">
      <w:pPr>
        <w:pStyle w:val="ListParagraph"/>
        <w:ind w:left="0" w:firstLine="720"/>
        <w:rPr>
          <w:rFonts w:asciiTheme="majorBidi" w:hAnsiTheme="majorBidi" w:cstheme="majorBidi"/>
          <w:szCs w:val="24"/>
          <w:lang w:val="sv-SE"/>
        </w:rPr>
      </w:pPr>
      <w:r w:rsidRPr="003B41F8">
        <w:rPr>
          <w:rFonts w:asciiTheme="majorBidi" w:hAnsiTheme="majorBidi" w:cstheme="majorBidi"/>
          <w:szCs w:val="24"/>
          <w:lang w:val="sv-SE"/>
        </w:rPr>
        <w:t xml:space="preserve">BERTopic menggunakan representasi </w:t>
      </w:r>
      <w:r w:rsidRPr="003B41F8">
        <w:rPr>
          <w:rFonts w:asciiTheme="majorBidi" w:hAnsiTheme="majorBidi" w:cstheme="majorBidi"/>
          <w:i/>
          <w:iCs/>
          <w:szCs w:val="24"/>
          <w:lang w:val="sv-SE"/>
        </w:rPr>
        <w:t>embedding</w:t>
      </w:r>
      <w:r w:rsidRPr="003B41F8">
        <w:rPr>
          <w:rFonts w:asciiTheme="majorBidi" w:hAnsiTheme="majorBidi" w:cstheme="majorBidi"/>
          <w:szCs w:val="24"/>
          <w:lang w:val="sv-SE"/>
        </w:rPr>
        <w:t xml:space="preserve"> kata/konteks berdasarkan model </w:t>
      </w:r>
      <w:r w:rsidRPr="003B41F8">
        <w:rPr>
          <w:rFonts w:asciiTheme="majorBidi" w:hAnsiTheme="majorBidi" w:cstheme="majorBidi"/>
          <w:i/>
          <w:iCs/>
          <w:szCs w:val="24"/>
          <w:lang w:val="sv-SE"/>
        </w:rPr>
        <w:t>transformer</w:t>
      </w:r>
      <w:r w:rsidRPr="003B41F8">
        <w:rPr>
          <w:rFonts w:asciiTheme="majorBidi" w:hAnsiTheme="majorBidi" w:cstheme="majorBidi"/>
          <w:szCs w:val="24"/>
          <w:lang w:val="sv-SE"/>
        </w:rPr>
        <w:t xml:space="preserve"> (seperti BERT) dan klasterisasi berbasis densitas (misalnya HDBSCAN) untuk menghasilkan topik. </w:t>
      </w:r>
    </w:p>
    <w:p w14:paraId="3707EF2C" w14:textId="77777777" w:rsidR="009A2C89" w:rsidRPr="009A2C89" w:rsidRDefault="009A2C89" w:rsidP="009A2C89">
      <w:pPr>
        <w:pStyle w:val="Heading3"/>
        <w:numPr>
          <w:ilvl w:val="2"/>
          <w:numId w:val="7"/>
        </w:numPr>
        <w:rPr>
          <w:rFonts w:asciiTheme="majorBidi" w:hAnsiTheme="majorBidi"/>
          <w:b/>
          <w:bCs/>
        </w:rPr>
      </w:pPr>
      <w:bookmarkStart w:id="17" w:name="_Toc211631063"/>
      <w:bookmarkStart w:id="18" w:name="_Toc211631113"/>
      <w:bookmarkStart w:id="19" w:name="_Toc211717093"/>
      <w:bookmarkStart w:id="20" w:name="_Toc211718182"/>
      <w:bookmarkStart w:id="21" w:name="_Toc229814920"/>
      <w:r w:rsidRPr="009A2C89">
        <w:rPr>
          <w:b/>
          <w:bCs/>
        </w:rPr>
        <w:t>Tools</w:t>
      </w:r>
      <w:r w:rsidRPr="009A2C89">
        <w:rPr>
          <w:rFonts w:asciiTheme="majorBidi" w:hAnsiTheme="majorBidi"/>
          <w:b/>
          <w:bCs/>
        </w:rPr>
        <w:t xml:space="preserve"> dan </w:t>
      </w:r>
      <w:r w:rsidRPr="009A2C89">
        <w:rPr>
          <w:rFonts w:asciiTheme="majorBidi" w:hAnsiTheme="majorBidi"/>
          <w:b/>
          <w:bCs/>
          <w:i/>
          <w:iCs/>
        </w:rPr>
        <w:t>Library</w:t>
      </w:r>
      <w:r w:rsidRPr="009A2C89">
        <w:rPr>
          <w:rFonts w:asciiTheme="majorBidi" w:hAnsiTheme="majorBidi"/>
          <w:b/>
          <w:bCs/>
        </w:rPr>
        <w:t xml:space="preserve"> yang Digunakan</w:t>
      </w:r>
      <w:bookmarkEnd w:id="17"/>
      <w:bookmarkEnd w:id="18"/>
      <w:bookmarkEnd w:id="19"/>
      <w:bookmarkEnd w:id="20"/>
      <w:bookmarkEnd w:id="21"/>
    </w:p>
    <w:p w14:paraId="41B3767D" w14:textId="72AE99C9" w:rsidR="00396573" w:rsidRPr="009A2C89" w:rsidRDefault="009A2C89" w:rsidP="009A2C89">
      <w:pPr>
        <w:ind w:firstLine="720"/>
        <w:rPr>
          <w:lang w:val="en-US"/>
        </w:rPr>
      </w:pPr>
      <w:r w:rsidRPr="003B41F8">
        <w:rPr>
          <w:rFonts w:asciiTheme="majorBidi" w:hAnsiTheme="majorBidi" w:cstheme="majorBidi"/>
          <w:szCs w:val="24"/>
          <w:lang w:val="sv-SE"/>
        </w:rPr>
        <w:t xml:space="preserve">Bahasa pemrograman yang digunakan Python 3.10 dengan menggunakan </w:t>
      </w:r>
      <w:r w:rsidRPr="003B41F8">
        <w:rPr>
          <w:rFonts w:asciiTheme="majorBidi" w:hAnsiTheme="majorBidi" w:cstheme="majorBidi"/>
          <w:i/>
          <w:iCs/>
          <w:szCs w:val="24"/>
          <w:lang w:val="sv-SE"/>
        </w:rPr>
        <w:t>Framework</w:t>
      </w:r>
      <w:r w:rsidRPr="003B41F8">
        <w:rPr>
          <w:rFonts w:asciiTheme="majorBidi" w:hAnsiTheme="majorBidi" w:cstheme="majorBidi"/>
          <w:szCs w:val="24"/>
          <w:lang w:val="sv-SE"/>
        </w:rPr>
        <w:t xml:space="preserve"> Jupyter Notebook dan Google Colab. </w:t>
      </w:r>
      <w:r w:rsidRPr="003B41F8">
        <w:rPr>
          <w:rFonts w:asciiTheme="majorBidi" w:hAnsiTheme="majorBidi" w:cstheme="majorBidi"/>
          <w:szCs w:val="24"/>
        </w:rPr>
        <w:t xml:space="preserve">Library utama yang digunakan </w:t>
      </w:r>
      <w:r w:rsidRPr="003B41F8">
        <w:rPr>
          <w:rFonts w:asciiTheme="majorBidi" w:hAnsiTheme="majorBidi" w:cstheme="majorBidi"/>
          <w:i/>
          <w:iCs/>
          <w:szCs w:val="24"/>
        </w:rPr>
        <w:t>transformers, sentence-transformers, ctm, bertopic nltk, spacy, gensim, pandas, scikit-learn</w:t>
      </w:r>
      <w:r>
        <w:rPr>
          <w:rFonts w:asciiTheme="majorBidi" w:hAnsiTheme="majorBidi" w:cstheme="majorBidi"/>
          <w:i/>
          <w:iCs/>
          <w:szCs w:val="24"/>
        </w:rPr>
        <w:t>.</w:t>
      </w:r>
    </w:p>
    <w:p w14:paraId="52D860AB" w14:textId="7E11A996" w:rsidR="00462865" w:rsidRDefault="00624398" w:rsidP="00691527">
      <w:pPr>
        <w:pStyle w:val="Heading2"/>
        <w:rPr>
          <w:lang w:val="en-US"/>
        </w:rPr>
      </w:pPr>
      <w:proofErr w:type="spellStart"/>
      <w:r>
        <w:rPr>
          <w:lang w:val="en-US"/>
        </w:rPr>
        <w:t>Metode</w:t>
      </w:r>
      <w:proofErr w:type="spellEnd"/>
      <w:r>
        <w:rPr>
          <w:lang w:val="en-US"/>
        </w:rPr>
        <w:t xml:space="preserve"> </w:t>
      </w:r>
      <w:proofErr w:type="spellStart"/>
      <w:r>
        <w:rPr>
          <w:lang w:val="en-US"/>
        </w:rPr>
        <w:t>Evaluasi</w:t>
      </w:r>
      <w:proofErr w:type="spellEnd"/>
    </w:p>
    <w:p w14:paraId="64385BB5" w14:textId="61230FEF" w:rsidR="009A2C89" w:rsidRDefault="009A2C89" w:rsidP="009A2C89">
      <w:pPr>
        <w:ind w:firstLine="576"/>
        <w:rPr>
          <w:rFonts w:asciiTheme="majorBidi" w:hAnsiTheme="majorBidi" w:cstheme="majorBidi"/>
          <w:szCs w:val="24"/>
        </w:rPr>
      </w:pPr>
      <w:r w:rsidRPr="003B41F8">
        <w:rPr>
          <w:rFonts w:asciiTheme="majorBidi" w:hAnsiTheme="majorBidi" w:cstheme="majorBidi"/>
          <w:szCs w:val="24"/>
        </w:rPr>
        <w:t>Evaluasi dalam penelitian ini dilakukan untuk mengukur kualitas dan efektivitas model topik yang dihasilkan oleh CTM dan BERTopic dalam menggambarkan struktur tematik dari teks terjemahan Al-Qur’an.</w:t>
      </w:r>
    </w:p>
    <w:p w14:paraId="778A18D8" w14:textId="65153C72" w:rsidR="009A2C89" w:rsidRPr="009A2C89" w:rsidRDefault="009A2C89" w:rsidP="009A2C89">
      <w:pPr>
        <w:pStyle w:val="Heading3"/>
        <w:numPr>
          <w:ilvl w:val="0"/>
          <w:numId w:val="20"/>
        </w:numPr>
        <w:rPr>
          <w:b/>
          <w:bCs/>
        </w:rPr>
      </w:pPr>
      <w:bookmarkStart w:id="22" w:name="_Toc229814923"/>
      <w:r w:rsidRPr="009A2C89">
        <w:rPr>
          <w:b/>
          <w:bCs/>
        </w:rPr>
        <w:t>Evaluasi Kuantitatif</w:t>
      </w:r>
      <w:bookmarkEnd w:id="22"/>
    </w:p>
    <w:p w14:paraId="2D13A6B5" w14:textId="77777777" w:rsidR="009A2C89" w:rsidRDefault="009A2C89" w:rsidP="009A2C89">
      <w:pPr>
        <w:ind w:firstLine="720"/>
        <w:rPr>
          <w:lang w:val="sv-SE"/>
        </w:rPr>
      </w:pPr>
      <w:r w:rsidRPr="003B41F8">
        <w:rPr>
          <w:lang w:val="sv-SE"/>
        </w:rPr>
        <w:t xml:space="preserve">Beberapa evaluasi kualitatif yang bisa dijadikan parameter </w:t>
      </w:r>
      <w:r>
        <w:rPr>
          <w:lang w:val="sv-SE"/>
        </w:rPr>
        <w:t>p</w:t>
      </w:r>
      <w:r w:rsidRPr="003B41F8">
        <w:rPr>
          <w:lang w:val="sv-SE"/>
        </w:rPr>
        <w:t xml:space="preserve">enilaian dari ouput data yang diperoleh yaitu </w:t>
      </w:r>
      <w:r>
        <w:rPr>
          <w:lang w:val="sv-SE"/>
        </w:rPr>
        <w:t>:</w:t>
      </w:r>
    </w:p>
    <w:p w14:paraId="747A3AC4" w14:textId="4A1BF1AF" w:rsidR="009A2C89" w:rsidRDefault="009A2C89" w:rsidP="009A2C89">
      <w:pPr>
        <w:pStyle w:val="Heading4"/>
        <w:ind w:left="1530"/>
        <w:rPr>
          <w:rFonts w:asciiTheme="majorBidi" w:hAnsiTheme="majorBidi"/>
          <w:b/>
          <w:bCs/>
          <w:color w:val="auto"/>
          <w:lang w:val="sv-SE"/>
        </w:rPr>
      </w:pPr>
      <w:r w:rsidRPr="009A2C89">
        <w:rPr>
          <w:rFonts w:asciiTheme="majorBidi" w:hAnsiTheme="majorBidi"/>
          <w:b/>
          <w:bCs/>
          <w:color w:val="auto"/>
          <w:lang w:val="sv-SE"/>
        </w:rPr>
        <w:t>Metode Evaluasi Preprocessing</w:t>
      </w:r>
    </w:p>
    <w:p w14:paraId="06D67DCD" w14:textId="08C5DD36" w:rsidR="009A2C89" w:rsidRPr="00D50BBC" w:rsidRDefault="009A2C89" w:rsidP="00D50BBC">
      <w:pPr>
        <w:pStyle w:val="ListParagraph"/>
        <w:ind w:left="450" w:firstLine="630"/>
        <w:rPr>
          <w:rFonts w:asciiTheme="majorBidi" w:eastAsiaTheme="minorEastAsia" w:hAnsiTheme="majorBidi" w:cstheme="majorBidi"/>
          <w:sz w:val="20"/>
          <w:szCs w:val="20"/>
        </w:rPr>
      </w:pPr>
      <w:r w:rsidRPr="003B41F8">
        <w:rPr>
          <w:rFonts w:asciiTheme="majorBidi" w:hAnsiTheme="majorBidi" w:cstheme="majorBidi"/>
          <w:szCs w:val="24"/>
          <w:lang w:val="sv-SE"/>
        </w:rPr>
        <w:t>Pada tahap preprocessing, dilakukan evaluasi untuk mengukur efektivitas pembersihan data teks melalui tiga metrik utama, yaitu</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Token Reduction</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Vocabulary Reduction</w:t>
      </w:r>
      <w:r w:rsidR="00D50BBC">
        <w:rPr>
          <w:rFonts w:asciiTheme="majorBidi" w:hAnsiTheme="majorBidi" w:cstheme="majorBidi"/>
          <w:szCs w:val="24"/>
          <w:lang w:val="sv-SE"/>
        </w:rPr>
        <w:t xml:space="preserve">, dan </w:t>
      </w:r>
      <w:r w:rsidR="00D50BBC" w:rsidRPr="00D50BBC">
        <w:rPr>
          <w:rFonts w:asciiTheme="majorBidi" w:hAnsiTheme="majorBidi" w:cstheme="majorBidi"/>
          <w:i/>
          <w:iCs/>
          <w:szCs w:val="24"/>
          <w:lang w:val="sv-SE"/>
        </w:rPr>
        <w:t>Preservation Rate</w:t>
      </w:r>
      <w:r w:rsidR="00D50BBC">
        <w:rPr>
          <w:rFonts w:asciiTheme="majorBidi" w:hAnsiTheme="majorBidi" w:cstheme="majorBidi"/>
          <w:szCs w:val="24"/>
          <w:lang w:val="sv-SE"/>
        </w:rPr>
        <w:t>.</w:t>
      </w:r>
      <w:r w:rsidRPr="00D50BBC">
        <w:rPr>
          <w:rFonts w:asciiTheme="majorBidi" w:eastAsiaTheme="minorEastAsia" w:hAnsiTheme="majorBidi" w:cstheme="majorBidi"/>
          <w:szCs w:val="24"/>
        </w:rPr>
        <w:t xml:space="preserve"> </w:t>
      </w:r>
    </w:p>
    <w:p w14:paraId="6FE52C72" w14:textId="77777777" w:rsidR="004D2DA0" w:rsidRDefault="004D2DA0" w:rsidP="004D2DA0">
      <w:pPr>
        <w:pStyle w:val="Heading4"/>
        <w:ind w:left="1440"/>
        <w:rPr>
          <w:rFonts w:asciiTheme="majorBidi" w:hAnsiTheme="majorBidi"/>
          <w:b/>
          <w:bCs/>
          <w:i w:val="0"/>
          <w:iCs w:val="0"/>
          <w:color w:val="auto"/>
        </w:rPr>
      </w:pPr>
      <w:r w:rsidRPr="004D2DA0">
        <w:rPr>
          <w:rFonts w:asciiTheme="majorBidi" w:hAnsiTheme="majorBidi"/>
          <w:b/>
          <w:bCs/>
          <w:i w:val="0"/>
          <w:iCs w:val="0"/>
          <w:color w:val="auto"/>
        </w:rPr>
        <w:t>Evaluasi Optimasi Jumlah Topik CTM</w:t>
      </w:r>
    </w:p>
    <w:p w14:paraId="31565BCE" w14:textId="37F0B6D6" w:rsidR="004D2DA0" w:rsidRPr="00417633" w:rsidRDefault="00C777D4" w:rsidP="00417633">
      <w:pPr>
        <w:rPr>
          <w:rFonts w:asciiTheme="majorBidi" w:hAnsiTheme="majorBidi" w:cstheme="majorBidi"/>
          <w:bCs/>
          <w:szCs w:val="24"/>
        </w:rPr>
      </w:pPr>
      <w:r w:rsidRPr="003B41F8">
        <w:rPr>
          <w:rFonts w:asciiTheme="majorBidi" w:eastAsiaTheme="majorEastAsia" w:hAnsiTheme="majorBidi" w:cstheme="majorBidi"/>
          <w:bCs/>
          <w:szCs w:val="24"/>
        </w:rPr>
        <w:t xml:space="preserve">Pada tahap optimasi jumlah topik K pada model CTM dilakukan untuk mengukur nilai K dengan beberapa nilai </w:t>
      </w:r>
      <w:r>
        <w:rPr>
          <w:rFonts w:asciiTheme="majorBidi" w:eastAsiaTheme="majorEastAsia" w:hAnsiTheme="majorBidi" w:cstheme="majorBidi"/>
          <w:bCs/>
          <w:szCs w:val="24"/>
        </w:rPr>
        <w:t xml:space="preserve">seperti </w:t>
      </w:r>
      <w:r w:rsidRPr="00C777D4">
        <w:rPr>
          <w:rFonts w:asciiTheme="majorBidi" w:hAnsiTheme="majorBidi" w:cstheme="majorBidi"/>
          <w:bCs/>
          <w:i/>
          <w:iCs/>
          <w:szCs w:val="24"/>
        </w:rPr>
        <w:t xml:space="preserve">Log-Likelihood </w:t>
      </w:r>
      <w:r>
        <w:rPr>
          <w:rFonts w:asciiTheme="majorBidi" w:hAnsiTheme="majorBidi" w:cstheme="majorBidi"/>
          <w:bCs/>
          <w:szCs w:val="24"/>
        </w:rPr>
        <w:t>(LL</w:t>
      </w:r>
      <w:r w:rsidR="00417633">
        <w:rPr>
          <w:rFonts w:asciiTheme="majorBidi" w:hAnsiTheme="majorBidi" w:cstheme="majorBidi"/>
          <w:bCs/>
          <w:szCs w:val="24"/>
        </w:rPr>
        <w:t xml:space="preserve">) dan juga nilai </w:t>
      </w:r>
      <w:r w:rsidR="00417633" w:rsidRPr="00417633">
        <w:rPr>
          <w:rFonts w:asciiTheme="majorBidi" w:hAnsiTheme="majorBidi" w:cstheme="majorBidi"/>
          <w:bCs/>
          <w:i/>
          <w:iCs/>
          <w:szCs w:val="24"/>
        </w:rPr>
        <w:t>Topic Coherence Score</w:t>
      </w:r>
      <w:r w:rsidR="00417633">
        <w:rPr>
          <w:rFonts w:asciiTheme="majorBidi" w:hAnsiTheme="majorBidi" w:cstheme="majorBidi"/>
          <w:bCs/>
          <w:szCs w:val="24"/>
        </w:rPr>
        <w:t xml:space="preserve"> dengan beberapa vairan yang digunakan berikut</w:t>
      </w:r>
    </w:p>
    <w:p w14:paraId="05EAFFA3" w14:textId="7236187C" w:rsidR="004D2DA0" w:rsidRPr="00C777D4" w:rsidRDefault="004D2DA0" w:rsidP="00417633">
      <w:pPr>
        <w:pStyle w:val="ListParagraph"/>
        <w:numPr>
          <w:ilvl w:val="0"/>
          <w:numId w:val="27"/>
        </w:numPr>
        <w:spacing w:after="160"/>
        <w:ind w:left="1530"/>
        <w:rPr>
          <w:rFonts w:asciiTheme="majorBidi" w:hAnsiTheme="majorBidi" w:cstheme="majorBidi"/>
          <w:bCs/>
          <w:szCs w:val="24"/>
        </w:rPr>
      </w:pPr>
      <w:r>
        <w:rPr>
          <w:rFonts w:asciiTheme="majorBidi" w:hAnsiTheme="majorBidi" w:cstheme="majorBidi"/>
          <w:bCs/>
          <w:szCs w:val="24"/>
        </w:rPr>
        <w:t>Umass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4D2DA0" w:rsidRPr="003B41F8" w14:paraId="3EFCB3CA" w14:textId="77777777" w:rsidTr="005D02C1">
        <w:tc>
          <w:tcPr>
            <w:tcW w:w="4945" w:type="dxa"/>
          </w:tcPr>
          <w:p w14:paraId="131D8CE5" w14:textId="77777777" w:rsidR="004D2DA0" w:rsidRPr="003B41F8" w:rsidRDefault="004D2DA0" w:rsidP="005D02C1">
            <w:pPr>
              <w:pStyle w:val="ListParagraph"/>
              <w:ind w:left="0"/>
              <w:rPr>
                <w:rFonts w:asciiTheme="majorBidi" w:hAnsiTheme="majorBidi" w:cstheme="majorBidi"/>
                <w:szCs w:val="24"/>
                <w:lang w:val="sv-SE"/>
              </w:rPr>
            </w:pPr>
            <m:oMathPara>
              <m:oMath>
                <m:r>
                  <w:rPr>
                    <w:rFonts w:ascii="Cambria Math" w:hAnsi="Cambria Math" w:cstheme="majorBidi"/>
                    <w:szCs w:val="24"/>
                    <w:lang w:val="sv-SE"/>
                  </w:rPr>
                  <m:t xml:space="preserve">UMass </m:t>
                </m:r>
                <m:d>
                  <m:dPr>
                    <m:ctrlPr>
                      <w:rPr>
                        <w:rFonts w:ascii="Cambria Math" w:hAnsi="Cambria Math" w:cstheme="majorBidi"/>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ctrlPr>
                      <w:rPr>
                        <w:rFonts w:ascii="Cambria Math" w:hAnsi="Cambria Math"/>
                        <w:i/>
                        <w:szCs w:val="24"/>
                        <w:lang w:val="sv-SE"/>
                      </w:rPr>
                    </m:ctrlPr>
                  </m:e>
                </m:d>
                <m:r>
                  <w:rPr>
                    <w:rFonts w:ascii="Cambria Math" w:hAnsi="Cambria Math"/>
                    <w:szCs w:val="24"/>
                    <w:lang w:val="sv-SE"/>
                  </w:rPr>
                  <m:t xml:space="preserve">= </m:t>
                </m:r>
                <m:func>
                  <m:funcPr>
                    <m:ctrlPr>
                      <w:rPr>
                        <w:rFonts w:ascii="Cambria Math" w:hAnsi="Cambria Math"/>
                        <w:i/>
                        <w:szCs w:val="24"/>
                        <w:lang w:val="sv-SE"/>
                      </w:rPr>
                    </m:ctrlPr>
                  </m:funcPr>
                  <m:fName>
                    <m:r>
                      <m:rPr>
                        <m:sty m:val="p"/>
                      </m:rPr>
                      <w:rPr>
                        <w:rFonts w:ascii="Cambria Math" w:hAnsi="Cambria Math"/>
                        <w:szCs w:val="24"/>
                        <w:lang w:val="sv-SE"/>
                      </w:rPr>
                      <m:t>log</m:t>
                    </m:r>
                  </m:fName>
                  <m:e>
                    <m:f>
                      <m:fPr>
                        <m:ctrlPr>
                          <w:rPr>
                            <w:rFonts w:ascii="Cambria Math" w:hAnsi="Cambria Math"/>
                            <w:i/>
                            <w:szCs w:val="24"/>
                            <w:lang w:val="sv-SE"/>
                          </w:rPr>
                        </m:ctrlPr>
                      </m:fPr>
                      <m:num>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r>
                          <w:rPr>
                            <w:rFonts w:ascii="Cambria Math" w:hAnsi="Cambria Math"/>
                            <w:szCs w:val="24"/>
                            <w:lang w:val="sv-SE"/>
                          </w:rPr>
                          <m:t>+ϵ</m:t>
                        </m:r>
                      </m:num>
                      <m:den>
                        <m:r>
                          <w:rPr>
                            <w:rFonts w:ascii="Cambria Math" w:hAnsi="Cambria Math"/>
                            <w:szCs w:val="24"/>
                            <w:lang w:val="sv-SE"/>
                          </w:rPr>
                          <m:t>D(</m:t>
                        </m:r>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r>
                          <w:rPr>
                            <w:rFonts w:ascii="Cambria Math" w:hAnsi="Cambria Math"/>
                            <w:szCs w:val="24"/>
                            <w:lang w:val="sv-SE"/>
                          </w:rPr>
                          <m:t>)</m:t>
                        </m:r>
                      </m:den>
                    </m:f>
                  </m:e>
                </m:func>
              </m:oMath>
            </m:oMathPara>
          </w:p>
        </w:tc>
        <w:tc>
          <w:tcPr>
            <w:tcW w:w="1265" w:type="dxa"/>
          </w:tcPr>
          <w:p w14:paraId="6FB2F20C" w14:textId="63B93951" w:rsidR="004D2DA0" w:rsidRPr="003B41F8" w:rsidRDefault="004D2DA0" w:rsidP="00417633">
            <w:pPr>
              <w:pStyle w:val="ListParagraph"/>
              <w:ind w:left="0"/>
              <w:jc w:val="right"/>
              <w:rPr>
                <w:rFonts w:asciiTheme="majorBidi" w:hAnsiTheme="majorBidi" w:cstheme="majorBidi"/>
                <w:szCs w:val="24"/>
                <w:lang w:val="sv-SE"/>
              </w:rPr>
            </w:pPr>
            <w:r w:rsidRPr="003B41F8">
              <w:rPr>
                <w:rFonts w:asciiTheme="majorBidi" w:hAnsiTheme="majorBidi" w:cstheme="majorBidi"/>
                <w:szCs w:val="24"/>
                <w:lang w:val="sv-SE"/>
              </w:rPr>
              <w:t>(</w:t>
            </w:r>
            <w:r w:rsidR="00417633">
              <w:rPr>
                <w:rFonts w:asciiTheme="majorBidi" w:hAnsiTheme="majorBidi" w:cstheme="majorBidi"/>
                <w:szCs w:val="24"/>
                <w:lang w:val="sv-SE"/>
              </w:rPr>
              <w:t>1</w:t>
            </w:r>
            <w:r w:rsidRPr="003B41F8">
              <w:rPr>
                <w:rFonts w:asciiTheme="majorBidi" w:hAnsiTheme="majorBidi" w:cstheme="majorBidi"/>
                <w:szCs w:val="24"/>
                <w:lang w:val="sv-SE"/>
              </w:rPr>
              <w:t>)</w:t>
            </w:r>
          </w:p>
        </w:tc>
      </w:tr>
    </w:tbl>
    <w:p w14:paraId="5E0D4451" w14:textId="29C41A77" w:rsidR="004D2DA0" w:rsidRPr="004D2DA0" w:rsidRDefault="004D2DA0" w:rsidP="00D50BBC">
      <w:pPr>
        <w:ind w:left="1530"/>
        <w:rPr>
          <w:rFonts w:asciiTheme="majorBidi" w:eastAsiaTheme="minorEastAsia" w:hAnsiTheme="majorBidi" w:cstheme="majorBidi"/>
          <w:szCs w:val="24"/>
          <w:lang w:val="sv-SE"/>
        </w:rPr>
      </w:pPr>
      <w:r>
        <w:rPr>
          <w:szCs w:val="24"/>
          <w:lang w:val="sv-SE"/>
        </w:rPr>
        <w:lastRenderedPageBreak/>
        <w:t>D</w:t>
      </w:r>
      <w:r w:rsidR="001B5CE2">
        <w:rPr>
          <w:szCs w:val="24"/>
          <w:lang w:val="sv-SE"/>
        </w:rPr>
        <w:t xml:space="preserve">engan </w:t>
      </w:r>
      <m:oMath>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w</m:t>
            </m:r>
          </m:e>
          <m:sub>
            <m:r>
              <w:rPr>
                <w:rFonts w:ascii="Cambria Math" w:eastAsiaTheme="minorEastAsia" w:hAnsi="Cambria Math" w:cstheme="majorBidi"/>
                <w:szCs w:val="24"/>
                <w:lang w:val="sv-SE"/>
              </w:rPr>
              <m:t>i</m:t>
            </m:r>
          </m:sub>
        </m:sSub>
      </m:oMath>
      <w:r w:rsidRPr="003B41F8">
        <w:rPr>
          <w:rFonts w:ascii="Cambria Math" w:eastAsiaTheme="minorEastAsia" w:hAnsi="Cambria Math" w:cs="Cambria Math"/>
          <w:szCs w:val="24"/>
          <w:lang w:val="sv-SE"/>
        </w:rPr>
        <w:t xml:space="preserve">𝑑𝑎𝑛 </w:t>
      </w:r>
      <m:oMath>
        <m:sSub>
          <m:sSubPr>
            <m:ctrlPr>
              <w:rPr>
                <w:rFonts w:ascii="Cambria Math" w:eastAsiaTheme="minorEastAsia" w:hAnsi="Cambria Math" w:cs="Cambria Math"/>
                <w:i/>
                <w:szCs w:val="24"/>
                <w:lang w:val="sv-SE"/>
              </w:rPr>
            </m:ctrlPr>
          </m:sSubPr>
          <m:e>
            <m:r>
              <w:rPr>
                <w:rFonts w:ascii="Cambria Math" w:eastAsiaTheme="minorEastAsia" w:hAnsi="Cambria Math" w:cs="Cambria Math"/>
                <w:szCs w:val="24"/>
                <w:lang w:val="sv-SE"/>
              </w:rPr>
              <m:t>w</m:t>
            </m:r>
          </m:e>
          <m:sub>
            <m:r>
              <w:rPr>
                <w:rFonts w:ascii="Cambria Math" w:eastAsiaTheme="minorEastAsia" w:hAnsi="Cambria Math" w:cs="Cambria Math"/>
                <w:szCs w:val="24"/>
                <w:lang w:val="sv-SE"/>
              </w:rPr>
              <m:t>j</m:t>
            </m:r>
          </m:sub>
        </m:sSub>
      </m:oMath>
      <w:r w:rsidR="001B5CE2">
        <w:rPr>
          <w:rFonts w:ascii="Cambria Math" w:eastAsiaTheme="minorEastAsia" w:hAnsi="Cambria Math" w:cs="Cambria Math"/>
          <w:szCs w:val="24"/>
          <w:lang w:val="sv-SE"/>
        </w:rPr>
        <w:t xml:space="preserve">,  </w:t>
      </w:r>
      <m:oMath>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oMath>
      <w:r w:rsidR="001B5CE2">
        <w:rPr>
          <w:rFonts w:asciiTheme="majorBidi" w:eastAsiaTheme="minorEastAsia" w:hAnsiTheme="majorBidi" w:cstheme="majorBidi"/>
          <w:szCs w:val="24"/>
          <w:lang w:val="sv-SE"/>
        </w:rPr>
        <w:t xml:space="preserve">, </w:t>
      </w:r>
      <m:oMath>
        <m:r>
          <w:rPr>
            <w:rFonts w:ascii="Cambria Math" w:eastAsiaTheme="minorEastAsia" w:hAnsi="Cambria Math" w:cstheme="majorBidi"/>
            <w:szCs w:val="24"/>
            <w:vertAlign w:val="superscript"/>
            <w:lang w:val="sv-SE"/>
          </w:rPr>
          <m:t xml:space="preserve">ϵ= </m:t>
        </m:r>
      </m:oMath>
      <w:r w:rsidRPr="003B41F8">
        <w:rPr>
          <w:rFonts w:asciiTheme="majorBidi" w:eastAsiaTheme="minorEastAsia" w:hAnsiTheme="majorBidi" w:cstheme="majorBidi"/>
          <w:szCs w:val="24"/>
          <w:lang w:val="sv-SE"/>
        </w:rPr>
        <w:t>adalah konstanta kecil untuk menghindari pembagian dengan nol.</w:t>
      </w:r>
    </w:p>
    <w:p w14:paraId="08CF68CA" w14:textId="38AD61D5" w:rsidR="009A2C89" w:rsidRDefault="004D2DA0" w:rsidP="004D2DA0">
      <w:pPr>
        <w:pStyle w:val="Heading3"/>
        <w:numPr>
          <w:ilvl w:val="0"/>
          <w:numId w:val="27"/>
        </w:numPr>
        <w:rPr>
          <w:rFonts w:asciiTheme="majorBidi" w:hAnsiTheme="majorBidi"/>
          <w:i/>
          <w:iCs/>
          <w:lang w:val="en-US"/>
        </w:rPr>
      </w:pPr>
      <w:r w:rsidRPr="004D2DA0">
        <w:rPr>
          <w:rFonts w:asciiTheme="majorBidi" w:hAnsiTheme="majorBidi"/>
          <w:i/>
          <w:iCs/>
          <w:lang w:val="en-US"/>
        </w:rPr>
        <w:t>Positive Pointwise Mutual Information (P</w:t>
      </w:r>
      <w:r>
        <w:rPr>
          <w:rFonts w:asciiTheme="majorBidi" w:hAnsiTheme="majorBidi"/>
          <w:i/>
          <w:iCs/>
          <w:lang w:val="en-US"/>
        </w:rPr>
        <w:t>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805"/>
      </w:tblGrid>
      <w:tr w:rsidR="004D2DA0" w:rsidRPr="003B41F8" w14:paraId="3738B69A" w14:textId="77777777" w:rsidTr="00417633">
        <w:tc>
          <w:tcPr>
            <w:tcW w:w="5215" w:type="dxa"/>
          </w:tcPr>
          <w:p w14:paraId="3796D2E8" w14:textId="77777777" w:rsidR="004D2DA0" w:rsidRPr="003B41F8" w:rsidRDefault="004D2DA0" w:rsidP="005D02C1">
            <w:pPr>
              <w:ind w:left="72"/>
              <w:rPr>
                <w:rFonts w:asciiTheme="majorBidi" w:eastAsiaTheme="minorEastAsia" w:hAnsiTheme="majorBidi" w:cstheme="majorBidi"/>
                <w:szCs w:val="24"/>
              </w:rPr>
            </w:pPr>
            <m:oMathPara>
              <m:oMath>
                <m:r>
                  <w:rPr>
                    <w:rFonts w:ascii="Cambria Math" w:hAnsi="Cambria Math" w:cstheme="majorBidi"/>
                    <w:szCs w:val="24"/>
                  </w:rPr>
                  <m:t>PPMI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r>
                  <m:rPr>
                    <m:sty m:val="p"/>
                  </m:rPr>
                  <w:rPr>
                    <w:rFonts w:ascii="Cambria Math" w:hAnsi="Cambria Math" w:cstheme="majorBidi"/>
                    <w:szCs w:val="24"/>
                  </w:rPr>
                  <m:t>max⁡</m:t>
                </m:r>
                <m:r>
                  <w:rPr>
                    <w:rFonts w:ascii="Cambria Math" w:hAnsi="Cambria Math" w:cstheme="majorBidi"/>
                    <w:szCs w:val="24"/>
                  </w:rPr>
                  <m:t>(0,log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r>
                  <w:rPr>
                    <w:rFonts w:ascii="Cambria Math" w:hAnsi="Cambria Math" w:cstheme="majorBidi"/>
                    <w:szCs w:val="24"/>
                  </w:rPr>
                  <m:t>)</m:t>
                </m:r>
              </m:oMath>
            </m:oMathPara>
          </w:p>
        </w:tc>
        <w:tc>
          <w:tcPr>
            <w:tcW w:w="1805" w:type="dxa"/>
          </w:tcPr>
          <w:p w14:paraId="3025DA69" w14:textId="3C21A208"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2</w:t>
            </w:r>
            <w:r w:rsidRPr="003B41F8">
              <w:rPr>
                <w:rFonts w:asciiTheme="majorBidi" w:hAnsiTheme="majorBidi" w:cstheme="majorBidi"/>
                <w:szCs w:val="24"/>
              </w:rPr>
              <w:t>)</w:t>
            </w:r>
          </w:p>
        </w:tc>
      </w:tr>
    </w:tbl>
    <w:p w14:paraId="5DCF6372" w14:textId="538EA418" w:rsidR="004D2DA0" w:rsidRDefault="001B5CE2" w:rsidP="004D2DA0">
      <w:pPr>
        <w:ind w:left="1440"/>
        <w:rPr>
          <w:rFonts w:asciiTheme="majorBidi" w:eastAsiaTheme="minorEastAsia" w:hAnsiTheme="majorBidi" w:cstheme="majorBidi"/>
          <w:szCs w:val="24"/>
          <w:lang w:val="sv-SE"/>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masing-masing kata</w:t>
      </w:r>
      <w:r>
        <w:rPr>
          <w:rFonts w:asciiTheme="majorBidi" w:eastAsiaTheme="minorEastAsia" w:hAnsiTheme="majorBidi" w:cstheme="majorBidi"/>
          <w:szCs w:val="24"/>
          <w:lang w:val="sv-SE"/>
        </w:rPr>
        <w:t>.</w:t>
      </w:r>
    </w:p>
    <w:p w14:paraId="7EFAA9A5" w14:textId="5B936BBA" w:rsidR="004D2DA0" w:rsidRDefault="004D2DA0" w:rsidP="004D2DA0">
      <w:pPr>
        <w:pStyle w:val="ListParagraph"/>
        <w:numPr>
          <w:ilvl w:val="0"/>
          <w:numId w:val="27"/>
        </w:numPr>
        <w:rPr>
          <w:lang w:val="en-US"/>
        </w:rPr>
      </w:pPr>
      <w:r>
        <w:rPr>
          <w:lang w:val="en-US"/>
        </w:rPr>
        <w:t>NPMI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715"/>
      </w:tblGrid>
      <w:tr w:rsidR="004D2DA0" w:rsidRPr="003B41F8" w14:paraId="75537113" w14:textId="77777777" w:rsidTr="00417633">
        <w:tc>
          <w:tcPr>
            <w:tcW w:w="5215" w:type="dxa"/>
          </w:tcPr>
          <w:p w14:paraId="03934B75" w14:textId="77777777" w:rsidR="004D2DA0" w:rsidRPr="003B41F8" w:rsidRDefault="004D2DA0" w:rsidP="005D02C1">
            <w:pPr>
              <w:pStyle w:val="ListParagraph"/>
              <w:ind w:left="-108"/>
              <w:rPr>
                <w:rFonts w:asciiTheme="majorBidi" w:hAnsiTheme="majorBidi" w:cstheme="majorBidi"/>
                <w:szCs w:val="24"/>
              </w:rPr>
            </w:pPr>
            <m:oMathPara>
              <m:oMath>
                <m:r>
                  <w:rPr>
                    <w:rFonts w:ascii="Cambria Math" w:hAnsi="Cambria Math" w:cstheme="majorBidi"/>
                    <w:szCs w:val="24"/>
                  </w:rPr>
                  <m:t>NPMI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num>
                  <m:den>
                    <m:r>
                      <w:rPr>
                        <w:rFonts w:ascii="Cambria Math" w:hAnsi="Cambria Math" w:cstheme="majorBidi"/>
                        <w:szCs w:val="24"/>
                      </w:rPr>
                      <m:t>-</m:t>
                    </m:r>
                    <m:func>
                      <m:funcPr>
                        <m:ctrlPr>
                          <w:rPr>
                            <w:rFonts w:ascii="Cambria Math" w:hAnsi="Cambria Math" w:cstheme="majorBidi"/>
                            <w:i/>
                            <w:szCs w:val="24"/>
                          </w:rPr>
                        </m:ctrlPr>
                      </m:funcPr>
                      <m:fName>
                        <m:r>
                          <m:rPr>
                            <m:sty m:val="p"/>
                          </m:rPr>
                          <w:rPr>
                            <w:rFonts w:ascii="Cambria Math" w:hAnsi="Cambria Math" w:cstheme="majorBidi"/>
                            <w:szCs w:val="24"/>
                          </w:rPr>
                          <m:t>log</m:t>
                        </m:r>
                      </m:fName>
                      <m:e>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e>
                    </m:func>
                  </m:den>
                </m:f>
              </m:oMath>
            </m:oMathPara>
          </w:p>
        </w:tc>
        <w:tc>
          <w:tcPr>
            <w:tcW w:w="1715" w:type="dxa"/>
          </w:tcPr>
          <w:p w14:paraId="44C2841F" w14:textId="2592E03A"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3</w:t>
            </w:r>
            <w:r w:rsidRPr="003B41F8">
              <w:rPr>
                <w:rFonts w:asciiTheme="majorBidi" w:hAnsiTheme="majorBidi" w:cstheme="majorBidi"/>
                <w:szCs w:val="24"/>
              </w:rPr>
              <w:t>)</w:t>
            </w:r>
          </w:p>
        </w:tc>
      </w:tr>
    </w:tbl>
    <w:p w14:paraId="1594ABE6" w14:textId="6EE61651" w:rsidR="004D2DA0" w:rsidRDefault="001B5CE2" w:rsidP="004D2DA0">
      <w:pPr>
        <w:pStyle w:val="ListParagraph"/>
        <w:ind w:left="1836"/>
        <w:rPr>
          <w:rFonts w:asciiTheme="majorBidi" w:eastAsiaTheme="minorEastAsia" w:hAnsiTheme="majorBidi" w:cstheme="majorBidi"/>
          <w:szCs w:val="24"/>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p>
    <w:p w14:paraId="44FBBCC4" w14:textId="77777777" w:rsidR="009A2C89" w:rsidRDefault="009A2C89" w:rsidP="009A2C89">
      <w:pPr>
        <w:ind w:firstLine="576"/>
      </w:pPr>
    </w:p>
    <w:p w14:paraId="7BD7848F" w14:textId="1C8586F5" w:rsidR="001A6B3A" w:rsidRDefault="00632B6D" w:rsidP="004912E5">
      <w:pPr>
        <w:pStyle w:val="Heading1"/>
      </w:pPr>
      <w:r w:rsidRPr="004A0D9D">
        <w:t>HASIL DAN PEMBAHASAN</w:t>
      </w:r>
    </w:p>
    <w:p w14:paraId="43F6F396" w14:textId="77777777" w:rsidR="00AF5078" w:rsidRDefault="00AF5078" w:rsidP="00AF5078">
      <w:pPr>
        <w:pStyle w:val="Heading2"/>
        <w:rPr>
          <w:lang w:val="sv-SE"/>
        </w:rPr>
      </w:pPr>
      <w:bookmarkStart w:id="23" w:name="_Toc229814928"/>
      <w:r w:rsidRPr="00A128E5">
        <w:rPr>
          <w:lang w:val="sv-SE"/>
        </w:rPr>
        <w:t>Variasi dan</w:t>
      </w:r>
      <w:r w:rsidRPr="00A128E5">
        <w:rPr>
          <w:bCs/>
          <w:lang w:val="sv-SE"/>
        </w:rPr>
        <w:t xml:space="preserve"> </w:t>
      </w:r>
      <w:r w:rsidRPr="00A128E5">
        <w:rPr>
          <w:lang w:val="sv-SE"/>
        </w:rPr>
        <w:t>Hasil Preprocessing Teks</w:t>
      </w:r>
      <w:bookmarkEnd w:id="23"/>
    </w:p>
    <w:p w14:paraId="53D68F9A" w14:textId="39EDDA13" w:rsidR="00AF5078" w:rsidRDefault="00AF5078" w:rsidP="00AF5078">
      <w:pPr>
        <w:ind w:firstLine="576"/>
        <w:rPr>
          <w:rFonts w:asciiTheme="majorBidi" w:hAnsiTheme="majorBidi" w:cstheme="majorBidi"/>
          <w:szCs w:val="24"/>
          <w:lang w:val="en-US"/>
        </w:rPr>
      </w:pPr>
      <w:proofErr w:type="spellStart"/>
      <w:r w:rsidRPr="00AF5078">
        <w:rPr>
          <w:rFonts w:asciiTheme="majorBidi" w:hAnsiTheme="majorBidi" w:cstheme="majorBidi"/>
          <w:szCs w:val="24"/>
          <w:lang w:val="en-US"/>
        </w:rPr>
        <w:t>Tahap</w:t>
      </w:r>
      <w:proofErr w:type="spellEnd"/>
      <w:r w:rsidRPr="00AF5078">
        <w:rPr>
          <w:rFonts w:asciiTheme="majorBidi" w:hAnsiTheme="majorBidi" w:cstheme="majorBidi"/>
          <w:szCs w:val="24"/>
          <w:lang w:val="en-US"/>
        </w:rPr>
        <w:t xml:space="preserve"> preprocessing </w:t>
      </w:r>
      <w:proofErr w:type="spellStart"/>
      <w:r w:rsidRPr="00AF5078">
        <w:rPr>
          <w:rFonts w:asciiTheme="majorBidi" w:hAnsiTheme="majorBidi" w:cstheme="majorBidi"/>
          <w:szCs w:val="24"/>
          <w:lang w:val="en-US"/>
        </w:rPr>
        <w:t>teks</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dilakukan</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melalui</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tahapan</w:t>
      </w:r>
      <w:proofErr w:type="spellEnd"/>
      <w:r w:rsidRPr="00AF5078">
        <w:rPr>
          <w:rFonts w:asciiTheme="majorBidi" w:hAnsiTheme="majorBidi" w:cstheme="majorBidi"/>
          <w:szCs w:val="24"/>
          <w:lang w:val="en-US"/>
        </w:rPr>
        <w:t xml:space="preserve"> </w:t>
      </w:r>
      <w:r w:rsidRPr="00AF5078">
        <w:rPr>
          <w:rFonts w:asciiTheme="majorBidi" w:hAnsiTheme="majorBidi" w:cstheme="majorBidi"/>
          <w:i/>
          <w:iCs/>
          <w:szCs w:val="24"/>
          <w:lang w:val="en-US"/>
        </w:rPr>
        <w:t>Case Folding</w:t>
      </w:r>
      <w:r>
        <w:rPr>
          <w:rFonts w:asciiTheme="majorBidi" w:hAnsiTheme="majorBidi" w:cstheme="majorBidi"/>
          <w:i/>
          <w:iCs/>
          <w:szCs w:val="24"/>
          <w:lang w:val="en-US"/>
        </w:rPr>
        <w:t xml:space="preserve">, </w:t>
      </w:r>
      <w:r w:rsidRPr="00A128E5">
        <w:rPr>
          <w:rFonts w:asciiTheme="majorBidi" w:hAnsiTheme="majorBidi" w:cstheme="majorBidi"/>
          <w:i/>
          <w:iCs/>
          <w:szCs w:val="24"/>
        </w:rPr>
        <w:t>Stopword</w:t>
      </w:r>
      <w:r>
        <w:rPr>
          <w:rFonts w:asciiTheme="majorBidi" w:hAnsiTheme="majorBidi" w:cstheme="majorBidi"/>
          <w:i/>
          <w:iCs/>
          <w:szCs w:val="24"/>
        </w:rPr>
        <w:t xml:space="preserve"> removal, </w:t>
      </w:r>
      <w:r w:rsidRPr="00A128E5">
        <w:rPr>
          <w:rFonts w:asciiTheme="majorBidi" w:hAnsiTheme="majorBidi" w:cstheme="majorBidi"/>
          <w:i/>
          <w:iCs/>
          <w:szCs w:val="24"/>
        </w:rPr>
        <w:t>Tokenization</w:t>
      </w:r>
      <w:r w:rsidR="00C7428A">
        <w:rPr>
          <w:rFonts w:asciiTheme="majorBidi" w:hAnsiTheme="majorBidi" w:cstheme="majorBidi"/>
          <w:i/>
          <w:iCs/>
          <w:szCs w:val="24"/>
        </w:rPr>
        <w:t xml:space="preserve">, </w:t>
      </w:r>
      <w:r w:rsidRPr="00AF5078">
        <w:rPr>
          <w:rFonts w:asciiTheme="majorBidi" w:hAnsiTheme="majorBidi" w:cstheme="majorBidi"/>
          <w:i/>
          <w:iCs/>
          <w:szCs w:val="24"/>
          <w:lang w:val="en-US"/>
        </w:rPr>
        <w:t xml:space="preserve">Punctuation </w:t>
      </w:r>
      <w:r w:rsidR="00C7428A" w:rsidRPr="00AF5078">
        <w:rPr>
          <w:rFonts w:asciiTheme="majorBidi" w:hAnsiTheme="majorBidi" w:cstheme="majorBidi"/>
          <w:i/>
          <w:iCs/>
          <w:szCs w:val="24"/>
          <w:lang w:val="en-US"/>
        </w:rPr>
        <w:t>removal</w:t>
      </w:r>
      <w:r w:rsidR="00C7428A">
        <w:rPr>
          <w:rFonts w:asciiTheme="majorBidi" w:hAnsiTheme="majorBidi" w:cstheme="majorBidi"/>
          <w:i/>
          <w:iCs/>
          <w:szCs w:val="24"/>
          <w:lang w:val="en-US"/>
        </w:rPr>
        <w:t>, Stemming</w:t>
      </w:r>
      <w:r>
        <w:rPr>
          <w:rFonts w:asciiTheme="majorBidi" w:hAnsiTheme="majorBidi" w:cstheme="majorBidi"/>
          <w:i/>
          <w:iCs/>
          <w:szCs w:val="24"/>
          <w:lang w:val="en-US"/>
        </w:rPr>
        <w:t xml:space="preserve">, </w:t>
      </w:r>
      <w:r w:rsidRPr="00AF5078">
        <w:rPr>
          <w:rFonts w:asciiTheme="majorBidi" w:hAnsiTheme="majorBidi" w:cstheme="majorBidi"/>
          <w:szCs w:val="24"/>
          <w:lang w:val="en-US"/>
        </w:rPr>
        <w:t xml:space="preserve">dan </w:t>
      </w:r>
      <w:r w:rsidRPr="00AF5078">
        <w:rPr>
          <w:rFonts w:asciiTheme="majorBidi" w:hAnsiTheme="majorBidi" w:cstheme="majorBidi"/>
          <w:i/>
          <w:iCs/>
          <w:szCs w:val="24"/>
          <w:lang w:val="en-US"/>
        </w:rPr>
        <w:t>Lemmatization</w:t>
      </w:r>
      <w:r>
        <w:rPr>
          <w:rFonts w:asciiTheme="majorBidi" w:hAnsiTheme="majorBidi" w:cstheme="majorBidi"/>
          <w:szCs w:val="24"/>
          <w:lang w:val="en-US"/>
        </w:rPr>
        <w:t>.</w:t>
      </w:r>
    </w:p>
    <w:p w14:paraId="315CBFED" w14:textId="76F8665C" w:rsidR="00AF5078" w:rsidRDefault="00AF5078" w:rsidP="00AF5078">
      <w:pPr>
        <w:pStyle w:val="Heading3"/>
        <w:numPr>
          <w:ilvl w:val="2"/>
          <w:numId w:val="28"/>
        </w:numPr>
        <w:ind w:left="540" w:hanging="180"/>
        <w:rPr>
          <w:rFonts w:asciiTheme="majorBidi" w:hAnsiTheme="majorBidi"/>
          <w:b/>
          <w:bCs/>
          <w:i/>
          <w:iCs/>
          <w:lang w:val="sv-SE"/>
        </w:rPr>
      </w:pPr>
      <w:bookmarkStart w:id="24" w:name="_Toc229814935"/>
      <w:r w:rsidRPr="00AF5078">
        <w:rPr>
          <w:rFonts w:asciiTheme="majorBidi" w:hAnsiTheme="majorBidi"/>
          <w:b/>
          <w:bCs/>
          <w:lang w:val="sv-SE"/>
        </w:rPr>
        <w:t xml:space="preserve">Variasi Metode </w:t>
      </w:r>
      <w:r w:rsidRPr="00AF5078">
        <w:rPr>
          <w:rFonts w:asciiTheme="majorBidi" w:hAnsiTheme="majorBidi"/>
          <w:b/>
          <w:bCs/>
          <w:i/>
          <w:iCs/>
          <w:lang w:val="sv-SE"/>
        </w:rPr>
        <w:t>Preprocessing</w:t>
      </w:r>
      <w:bookmarkEnd w:id="24"/>
      <w:r w:rsidR="00221E5C">
        <w:rPr>
          <w:rFonts w:asciiTheme="majorBidi" w:hAnsiTheme="majorBidi"/>
          <w:b/>
          <w:bCs/>
          <w:i/>
          <w:iCs/>
          <w:lang w:val="sv-SE"/>
        </w:rPr>
        <w:tab/>
      </w:r>
    </w:p>
    <w:p w14:paraId="54BB3EE8" w14:textId="0CC6656F" w:rsidR="00221E5C" w:rsidRDefault="00221E5C" w:rsidP="001B5CE2">
      <w:pPr>
        <w:tabs>
          <w:tab w:val="left" w:pos="720"/>
        </w:tabs>
        <w:ind w:left="450" w:firstLine="990"/>
        <w:rPr>
          <w:rFonts w:asciiTheme="majorBidi" w:hAnsiTheme="majorBidi" w:cstheme="majorBidi"/>
          <w:szCs w:val="24"/>
          <w:lang w:val="sv-SE"/>
        </w:rPr>
      </w:pPr>
      <w:r w:rsidRPr="00A128E5">
        <w:rPr>
          <w:rFonts w:asciiTheme="majorBidi" w:hAnsiTheme="majorBidi" w:cstheme="majorBidi"/>
          <w:szCs w:val="24"/>
          <w:lang w:val="sv-SE"/>
        </w:rPr>
        <w:t>Pada penelitian ini diterapkan beberapa variasi metode preprocessing untuk mengevaluasi pengaruh masing-masing tahapan terhadap kualitas representasi teks sebelum dilakukan pemodelan topi</w:t>
      </w:r>
      <w:r w:rsidR="00C7428A">
        <w:rPr>
          <w:rFonts w:asciiTheme="majorBidi" w:hAnsiTheme="majorBidi" w:cstheme="majorBidi"/>
          <w:szCs w:val="24"/>
          <w:lang w:val="sv-SE"/>
        </w:rPr>
        <w:t>k, dan didapatkan beberapa nilai dari variasi preprocessing sebagai berikut:</w:t>
      </w:r>
    </w:p>
    <w:p w14:paraId="0557CD8B" w14:textId="0EE5C464" w:rsidR="00C7428A" w:rsidRPr="00227F94" w:rsidRDefault="001B5CE2" w:rsidP="001B5CE2">
      <w:pPr>
        <w:pStyle w:val="Caption"/>
        <w:jc w:val="center"/>
        <w:rPr>
          <w:rFonts w:asciiTheme="majorBidi" w:hAnsiTheme="majorBidi" w:cstheme="majorBidi"/>
          <w:b/>
          <w:bCs/>
          <w:i w:val="0"/>
          <w:iCs w:val="0"/>
          <w:color w:val="auto"/>
          <w:sz w:val="20"/>
          <w:szCs w:val="20"/>
          <w:lang w:val="sv-SE"/>
        </w:rPr>
      </w:pPr>
      <w:r w:rsidRPr="00227F94">
        <w:rPr>
          <w:b/>
          <w:bCs/>
          <w:i w:val="0"/>
          <w:iCs w:val="0"/>
          <w:color w:val="auto"/>
          <w:sz w:val="20"/>
          <w:szCs w:val="20"/>
        </w:rPr>
        <w:t xml:space="preserve">Tabel  </w:t>
      </w:r>
      <w:r w:rsidRPr="00227F94">
        <w:rPr>
          <w:b/>
          <w:bCs/>
          <w:i w:val="0"/>
          <w:iCs w:val="0"/>
          <w:color w:val="auto"/>
          <w:sz w:val="20"/>
          <w:szCs w:val="20"/>
        </w:rPr>
        <w:fldChar w:fldCharType="begin"/>
      </w:r>
      <w:r w:rsidRPr="00227F94">
        <w:rPr>
          <w:b/>
          <w:bCs/>
          <w:i w:val="0"/>
          <w:iCs w:val="0"/>
          <w:color w:val="auto"/>
          <w:sz w:val="20"/>
          <w:szCs w:val="20"/>
        </w:rPr>
        <w:instrText xml:space="preserve"> SEQ Tabel_ \* ARABIC </w:instrText>
      </w:r>
      <w:r w:rsidRPr="00227F94">
        <w:rPr>
          <w:b/>
          <w:bCs/>
          <w:i w:val="0"/>
          <w:iCs w:val="0"/>
          <w:color w:val="auto"/>
          <w:sz w:val="20"/>
          <w:szCs w:val="20"/>
        </w:rPr>
        <w:fldChar w:fldCharType="separate"/>
      </w:r>
      <w:r w:rsidR="00A93373" w:rsidRPr="00227F94">
        <w:rPr>
          <w:b/>
          <w:bCs/>
          <w:i w:val="0"/>
          <w:iCs w:val="0"/>
          <w:noProof/>
          <w:color w:val="auto"/>
          <w:sz w:val="20"/>
          <w:szCs w:val="20"/>
        </w:rPr>
        <w:t>1</w:t>
      </w:r>
      <w:r w:rsidRPr="00227F94">
        <w:rPr>
          <w:b/>
          <w:bCs/>
          <w:i w:val="0"/>
          <w:iCs w:val="0"/>
          <w:color w:val="auto"/>
          <w:sz w:val="20"/>
          <w:szCs w:val="20"/>
        </w:rPr>
        <w:fldChar w:fldCharType="end"/>
      </w:r>
      <w:r w:rsidR="00C7428A" w:rsidRPr="00227F94">
        <w:rPr>
          <w:b/>
          <w:bCs/>
          <w:i w:val="0"/>
          <w:iCs w:val="0"/>
          <w:color w:val="auto"/>
          <w:sz w:val="20"/>
          <w:szCs w:val="20"/>
        </w:rPr>
        <w:t xml:space="preserve"> </w:t>
      </w:r>
      <w:r w:rsidR="00C7428A" w:rsidRPr="00227F94">
        <w:rPr>
          <w:i w:val="0"/>
          <w:iCs w:val="0"/>
          <w:color w:val="auto"/>
          <w:sz w:val="20"/>
          <w:szCs w:val="20"/>
        </w:rPr>
        <w:t>Nilai Hasil Variasi Preprocessing</w:t>
      </w:r>
    </w:p>
    <w:tbl>
      <w:tblPr>
        <w:tblStyle w:val="TableGrid"/>
        <w:tblW w:w="7375" w:type="dxa"/>
        <w:jc w:val="center"/>
        <w:tblBorders>
          <w:left w:val="none" w:sz="0" w:space="0" w:color="auto"/>
          <w:right w:val="none" w:sz="0" w:space="0" w:color="auto"/>
        </w:tblBorders>
        <w:tblLook w:val="04A0" w:firstRow="1" w:lastRow="0" w:firstColumn="1" w:lastColumn="0" w:noHBand="0" w:noVBand="1"/>
      </w:tblPr>
      <w:tblGrid>
        <w:gridCol w:w="2695"/>
        <w:gridCol w:w="1440"/>
        <w:gridCol w:w="1755"/>
        <w:gridCol w:w="1485"/>
      </w:tblGrid>
      <w:tr w:rsidR="00221E5C" w:rsidRPr="00227F94" w14:paraId="3EEC5F95" w14:textId="77777777" w:rsidTr="00C7428A">
        <w:trPr>
          <w:jc w:val="center"/>
        </w:trPr>
        <w:tc>
          <w:tcPr>
            <w:tcW w:w="2695" w:type="dxa"/>
            <w:vAlign w:val="center"/>
          </w:tcPr>
          <w:p w14:paraId="4F6B70AB"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Variasi Preprocessing</w:t>
            </w:r>
          </w:p>
        </w:tc>
        <w:tc>
          <w:tcPr>
            <w:tcW w:w="1440" w:type="dxa"/>
            <w:vAlign w:val="center"/>
          </w:tcPr>
          <w:p w14:paraId="67CE426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Reduksi Token (%)</w:t>
            </w:r>
          </w:p>
        </w:tc>
        <w:tc>
          <w:tcPr>
            <w:tcW w:w="1755" w:type="dxa"/>
            <w:vAlign w:val="center"/>
          </w:tcPr>
          <w:p w14:paraId="6ED5A9E0"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Reduksi Kosakata (%)</w:t>
            </w:r>
          </w:p>
        </w:tc>
        <w:tc>
          <w:tcPr>
            <w:tcW w:w="1485" w:type="dxa"/>
            <w:vAlign w:val="center"/>
          </w:tcPr>
          <w:p w14:paraId="15E2F56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Preservasi Makna</w:t>
            </w:r>
            <w:r w:rsidRPr="00227F94">
              <w:rPr>
                <w:rFonts w:asciiTheme="majorBidi" w:hAnsiTheme="majorBidi" w:cstheme="majorBidi"/>
                <w:i/>
                <w:iCs/>
                <w:sz w:val="18"/>
                <w:szCs w:val="18"/>
                <w:lang w:val="sv-SE"/>
              </w:rPr>
              <w:t xml:space="preserve"> </w:t>
            </w:r>
            <w:r w:rsidRPr="00227F94">
              <w:rPr>
                <w:rFonts w:asciiTheme="majorBidi" w:hAnsiTheme="majorBidi" w:cstheme="majorBidi"/>
                <w:sz w:val="18"/>
                <w:szCs w:val="18"/>
                <w:lang w:val="sv-SE"/>
              </w:rPr>
              <w:t>(%)</w:t>
            </w:r>
          </w:p>
        </w:tc>
      </w:tr>
      <w:tr w:rsidR="00221E5C" w:rsidRPr="00227F94" w14:paraId="59539D22" w14:textId="77777777" w:rsidTr="00C7428A">
        <w:trPr>
          <w:jc w:val="center"/>
        </w:trPr>
        <w:tc>
          <w:tcPr>
            <w:tcW w:w="2695" w:type="dxa"/>
          </w:tcPr>
          <w:p w14:paraId="0D1BACB3"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basic</w:t>
            </w:r>
          </w:p>
        </w:tc>
        <w:tc>
          <w:tcPr>
            <w:tcW w:w="1440" w:type="dxa"/>
          </w:tcPr>
          <w:p w14:paraId="79BD132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6,81</w:t>
            </w:r>
          </w:p>
        </w:tc>
        <w:tc>
          <w:tcPr>
            <w:tcW w:w="1755" w:type="dxa"/>
          </w:tcPr>
          <w:p w14:paraId="659403D3"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58.43</w:t>
            </w:r>
          </w:p>
        </w:tc>
        <w:tc>
          <w:tcPr>
            <w:tcW w:w="1485" w:type="dxa"/>
          </w:tcPr>
          <w:p w14:paraId="7A6394E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68,61</w:t>
            </w:r>
          </w:p>
        </w:tc>
      </w:tr>
      <w:tr w:rsidR="00221E5C" w:rsidRPr="00227F94" w14:paraId="003CF932" w14:textId="77777777" w:rsidTr="00C7428A">
        <w:trPr>
          <w:jc w:val="center"/>
        </w:trPr>
        <w:tc>
          <w:tcPr>
            <w:tcW w:w="2695" w:type="dxa"/>
          </w:tcPr>
          <w:p w14:paraId="77C00514"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no steam</w:t>
            </w:r>
          </w:p>
        </w:tc>
        <w:tc>
          <w:tcPr>
            <w:tcW w:w="1440" w:type="dxa"/>
          </w:tcPr>
          <w:p w14:paraId="1C8FC767"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55.7</w:t>
            </w:r>
          </w:p>
        </w:tc>
        <w:tc>
          <w:tcPr>
            <w:tcW w:w="1755" w:type="dxa"/>
          </w:tcPr>
          <w:p w14:paraId="52E18D10"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59.31</w:t>
            </w:r>
          </w:p>
        </w:tc>
        <w:tc>
          <w:tcPr>
            <w:tcW w:w="1485" w:type="dxa"/>
          </w:tcPr>
          <w:p w14:paraId="31ED8611"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74.45</w:t>
            </w:r>
          </w:p>
        </w:tc>
      </w:tr>
      <w:tr w:rsidR="00221E5C" w:rsidRPr="00227F94" w14:paraId="05204737" w14:textId="77777777" w:rsidTr="00C7428A">
        <w:trPr>
          <w:jc w:val="center"/>
        </w:trPr>
        <w:tc>
          <w:tcPr>
            <w:tcW w:w="2695" w:type="dxa"/>
          </w:tcPr>
          <w:p w14:paraId="3E309D6D"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advanced</w:t>
            </w:r>
          </w:p>
        </w:tc>
        <w:tc>
          <w:tcPr>
            <w:tcW w:w="1440" w:type="dxa"/>
          </w:tcPr>
          <w:p w14:paraId="6A142328"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55.6</w:t>
            </w:r>
          </w:p>
        </w:tc>
        <w:tc>
          <w:tcPr>
            <w:tcW w:w="1755" w:type="dxa"/>
          </w:tcPr>
          <w:p w14:paraId="2195A57A"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83.75</w:t>
            </w:r>
          </w:p>
        </w:tc>
        <w:tc>
          <w:tcPr>
            <w:tcW w:w="1485" w:type="dxa"/>
          </w:tcPr>
          <w:p w14:paraId="04F9FB09" w14:textId="77777777" w:rsidR="00221E5C" w:rsidRPr="00227F94" w:rsidRDefault="00221E5C" w:rsidP="005D02C1">
            <w:pPr>
              <w:keepNext/>
              <w:jc w:val="center"/>
              <w:rPr>
                <w:rFonts w:asciiTheme="majorBidi" w:hAnsiTheme="majorBidi" w:cstheme="majorBidi"/>
                <w:sz w:val="18"/>
                <w:szCs w:val="18"/>
                <w:lang w:val="sv-SE"/>
              </w:rPr>
            </w:pPr>
            <w:r w:rsidRPr="00227F94">
              <w:rPr>
                <w:rFonts w:asciiTheme="majorBidi" w:hAnsiTheme="majorBidi" w:cstheme="majorBidi"/>
                <w:sz w:val="18"/>
                <w:szCs w:val="18"/>
                <w:lang w:val="sv-SE"/>
              </w:rPr>
              <w:t>73.20</w:t>
            </w:r>
          </w:p>
        </w:tc>
      </w:tr>
    </w:tbl>
    <w:p w14:paraId="5353C2F7" w14:textId="77777777" w:rsidR="00221E5C" w:rsidRDefault="00221E5C" w:rsidP="00221E5C">
      <w:pPr>
        <w:tabs>
          <w:tab w:val="left" w:pos="720"/>
        </w:tabs>
        <w:ind w:left="450" w:firstLine="990"/>
        <w:rPr>
          <w:rFonts w:asciiTheme="majorBidi" w:hAnsiTheme="majorBidi" w:cstheme="majorBidi"/>
          <w:szCs w:val="24"/>
          <w:lang w:val="sv-SE"/>
        </w:rPr>
      </w:pPr>
    </w:p>
    <w:p w14:paraId="58D0E0B1" w14:textId="5D2ADEFA" w:rsidR="00C7428A" w:rsidRDefault="001B5CE2" w:rsidP="00C7428A">
      <w:pPr>
        <w:ind w:firstLine="720"/>
        <w:rPr>
          <w:rFonts w:asciiTheme="majorBidi" w:hAnsiTheme="majorBidi" w:cstheme="majorBidi"/>
          <w:szCs w:val="24"/>
          <w:lang w:val="sv-SE"/>
        </w:rPr>
      </w:pPr>
      <w:r>
        <w:rPr>
          <w:rFonts w:asciiTheme="majorBidi" w:hAnsiTheme="majorBidi" w:cstheme="majorBidi"/>
          <w:szCs w:val="24"/>
          <w:lang w:val="sv-SE"/>
        </w:rPr>
        <w:lastRenderedPageBreak/>
        <w:t xml:space="preserve">Tabel 1 adalah </w:t>
      </w:r>
      <w:r w:rsidR="00C7428A" w:rsidRPr="00A128E5">
        <w:rPr>
          <w:rFonts w:asciiTheme="majorBidi" w:hAnsiTheme="majorBidi" w:cstheme="majorBidi"/>
          <w:szCs w:val="24"/>
          <w:lang w:val="sv-SE"/>
        </w:rPr>
        <w:t xml:space="preserve">tiga metrik evaluasi, </w:t>
      </w:r>
      <w:r w:rsidR="00C7428A" w:rsidRPr="00A128E5">
        <w:rPr>
          <w:rFonts w:asciiTheme="majorBidi" w:hAnsiTheme="majorBidi" w:cstheme="majorBidi"/>
          <w:i/>
          <w:iCs/>
          <w:szCs w:val="24"/>
          <w:lang w:val="sv-SE"/>
        </w:rPr>
        <w:t>pereprocessed advanced</w:t>
      </w:r>
      <w:r w:rsidR="00C7428A" w:rsidRPr="00A128E5">
        <w:rPr>
          <w:rFonts w:asciiTheme="majorBidi" w:hAnsiTheme="majorBidi" w:cstheme="majorBidi"/>
          <w:szCs w:val="24"/>
          <w:lang w:val="sv-SE"/>
        </w:rPr>
        <w:t xml:space="preserve"> dipilih sebagai preprocessing utama dalam penelitian </w:t>
      </w:r>
      <w:r>
        <w:rPr>
          <w:rFonts w:asciiTheme="majorBidi" w:hAnsiTheme="majorBidi" w:cstheme="majorBidi"/>
          <w:szCs w:val="24"/>
          <w:lang w:val="sv-SE"/>
        </w:rPr>
        <w:t>dengan v</w:t>
      </w:r>
      <w:r w:rsidR="00C7428A" w:rsidRPr="00A128E5">
        <w:rPr>
          <w:rFonts w:asciiTheme="majorBidi" w:hAnsiTheme="majorBidi" w:cstheme="majorBidi"/>
          <w:szCs w:val="24"/>
          <w:lang w:val="sv-SE"/>
        </w:rPr>
        <w:t xml:space="preserve">ariasi keseimbangan terbaik antara reduksi token tinggi (44,49%) untuk menekan noise, reduksi kosakata sangat signifikan (83,75%) untuk meningkatkan stabilitas topik, Preservasi makna memadai (73,20%) untuk menjaga interpretabilitas tema. </w:t>
      </w:r>
    </w:p>
    <w:p w14:paraId="08138E7F" w14:textId="094881C3" w:rsidR="00C7428A" w:rsidRDefault="00DA0C08" w:rsidP="00C7428A">
      <w:pPr>
        <w:pStyle w:val="Heading2"/>
        <w:rPr>
          <w:lang w:val="sv-SE"/>
        </w:rPr>
      </w:pPr>
      <w:r>
        <w:rPr>
          <w:lang w:val="sv-SE"/>
        </w:rPr>
        <w:t>Analisis</w:t>
      </w:r>
      <w:r w:rsidR="00C7428A">
        <w:rPr>
          <w:lang w:val="sv-SE"/>
        </w:rPr>
        <w:t xml:space="preserve"> Topik model CTM</w:t>
      </w:r>
    </w:p>
    <w:p w14:paraId="7884E69D" w14:textId="77F92C14" w:rsidR="00C7428A" w:rsidRDefault="00C7428A" w:rsidP="00C7428A">
      <w:pPr>
        <w:pStyle w:val="Heading3"/>
        <w:numPr>
          <w:ilvl w:val="0"/>
          <w:numId w:val="29"/>
        </w:numPr>
        <w:rPr>
          <w:b/>
          <w:bCs/>
          <w:lang w:val="sv-SE"/>
        </w:rPr>
      </w:pPr>
      <w:r w:rsidRPr="00C7428A">
        <w:rPr>
          <w:b/>
          <w:bCs/>
          <w:lang w:val="sv-SE"/>
        </w:rPr>
        <w:t>Optimasi Jumlah Topik</w:t>
      </w:r>
    </w:p>
    <w:p w14:paraId="08F22C56" w14:textId="50B9068B" w:rsidR="00C7428A" w:rsidRPr="0026591D" w:rsidRDefault="00C7428A" w:rsidP="001B5CE2">
      <w:pPr>
        <w:pStyle w:val="ListParagraph"/>
        <w:ind w:left="0" w:firstLine="810"/>
        <w:rPr>
          <w:rFonts w:asciiTheme="majorBidi" w:hAnsiTheme="majorBidi" w:cstheme="majorBidi"/>
          <w:szCs w:val="24"/>
        </w:rPr>
      </w:pPr>
      <w:r w:rsidRPr="00C7428A">
        <w:rPr>
          <w:lang w:val="sv-SE"/>
        </w:rPr>
        <w:t>Proses optimasi dilakukan dengan menguji rentang jumlah topik K = 8 hingga K = 19, menggunakan 114 dokumen tingkat surat dengan total 75.490 token.</w:t>
      </w:r>
      <w:r>
        <w:rPr>
          <w:lang w:val="sv-SE"/>
        </w:rPr>
        <w:t xml:space="preserve"> </w:t>
      </w:r>
    </w:p>
    <w:p w14:paraId="6FDE5BE0" w14:textId="17372C78" w:rsidR="00C7428A" w:rsidRPr="006D631B" w:rsidRDefault="001B5CE2" w:rsidP="001B5CE2">
      <w:pPr>
        <w:pStyle w:val="Caption"/>
        <w:jc w:val="center"/>
        <w:rPr>
          <w:i w:val="0"/>
          <w:iCs w:val="0"/>
          <w:color w:val="auto"/>
          <w:sz w:val="20"/>
          <w:szCs w:val="20"/>
          <w:lang w:val="en-US"/>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2</w:t>
      </w:r>
      <w:r w:rsidRPr="006D631B">
        <w:rPr>
          <w:b/>
          <w:bCs/>
          <w:i w:val="0"/>
          <w:iCs w:val="0"/>
          <w:color w:val="auto"/>
          <w:sz w:val="20"/>
          <w:szCs w:val="20"/>
        </w:rPr>
        <w:fldChar w:fldCharType="end"/>
      </w:r>
      <w:r w:rsidRPr="006D631B">
        <w:rPr>
          <w:i w:val="0"/>
          <w:iCs w:val="0"/>
          <w:color w:val="auto"/>
          <w:sz w:val="20"/>
          <w:szCs w:val="20"/>
        </w:rPr>
        <w:t xml:space="preserve"> Hasil uji optimasi nilai K</w:t>
      </w:r>
    </w:p>
    <w:tbl>
      <w:tblPr>
        <w:tblW w:w="6600" w:type="dxa"/>
        <w:jc w:val="center"/>
        <w:tblBorders>
          <w:bottom w:val="single" w:sz="4" w:space="0" w:color="auto"/>
        </w:tblBorders>
        <w:tblLook w:val="04A0" w:firstRow="1" w:lastRow="0" w:firstColumn="1" w:lastColumn="0" w:noHBand="0" w:noVBand="1"/>
      </w:tblPr>
      <w:tblGrid>
        <w:gridCol w:w="1266"/>
        <w:gridCol w:w="1680"/>
        <w:gridCol w:w="1256"/>
        <w:gridCol w:w="1096"/>
        <w:gridCol w:w="1302"/>
      </w:tblGrid>
      <w:tr w:rsidR="00A657CC" w:rsidRPr="00621BCD" w14:paraId="43448176" w14:textId="77777777" w:rsidTr="00A657CC">
        <w:trPr>
          <w:trHeight w:val="864"/>
          <w:jc w:val="center"/>
        </w:trPr>
        <w:tc>
          <w:tcPr>
            <w:tcW w:w="1266" w:type="dxa"/>
            <w:tcBorders>
              <w:top w:val="single" w:sz="4" w:space="0" w:color="auto"/>
              <w:bottom w:val="single" w:sz="4" w:space="0" w:color="auto"/>
            </w:tcBorders>
            <w:vAlign w:val="center"/>
            <w:hideMark/>
          </w:tcPr>
          <w:p w14:paraId="49FE8803"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Jumlah Topik (K)</w:t>
            </w:r>
          </w:p>
        </w:tc>
        <w:tc>
          <w:tcPr>
            <w:tcW w:w="1680" w:type="dxa"/>
            <w:tcBorders>
              <w:top w:val="single" w:sz="4" w:space="0" w:color="auto"/>
              <w:bottom w:val="single" w:sz="4" w:space="0" w:color="auto"/>
            </w:tcBorders>
            <w:vAlign w:val="center"/>
            <w:hideMark/>
          </w:tcPr>
          <w:p w14:paraId="44B4AC16"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Log-Likelihood</w:t>
            </w:r>
            <w:r w:rsidRPr="00621BCD">
              <w:rPr>
                <w:rFonts w:asciiTheme="majorBidi" w:eastAsia="Times New Roman" w:hAnsiTheme="majorBidi" w:cstheme="majorBidi"/>
                <w:b/>
                <w:bCs/>
                <w:color w:val="000000"/>
                <w:sz w:val="18"/>
                <w:szCs w:val="18"/>
              </w:rPr>
              <w:t xml:space="preserve"> (LL)</w:t>
            </w:r>
          </w:p>
        </w:tc>
        <w:tc>
          <w:tcPr>
            <w:tcW w:w="1256" w:type="dxa"/>
            <w:tcBorders>
              <w:top w:val="single" w:sz="4" w:space="0" w:color="auto"/>
              <w:bottom w:val="single" w:sz="4" w:space="0" w:color="auto"/>
            </w:tcBorders>
            <w:vAlign w:val="center"/>
            <w:hideMark/>
          </w:tcPr>
          <w:p w14:paraId="623AAF64"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Coherence Score</w:t>
            </w:r>
          </w:p>
        </w:tc>
        <w:tc>
          <w:tcPr>
            <w:tcW w:w="1096" w:type="dxa"/>
            <w:tcBorders>
              <w:top w:val="single" w:sz="4" w:space="0" w:color="auto"/>
              <w:bottom w:val="single" w:sz="4" w:space="0" w:color="auto"/>
            </w:tcBorders>
            <w:vAlign w:val="center"/>
            <w:hideMark/>
          </w:tcPr>
          <w:p w14:paraId="006782A6"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Diversity</w:t>
            </w:r>
          </w:p>
        </w:tc>
        <w:tc>
          <w:tcPr>
            <w:tcW w:w="1302" w:type="dxa"/>
            <w:tcBorders>
              <w:top w:val="single" w:sz="4" w:space="0" w:color="auto"/>
              <w:bottom w:val="single" w:sz="4" w:space="0" w:color="auto"/>
            </w:tcBorders>
            <w:vAlign w:val="center"/>
            <w:hideMark/>
          </w:tcPr>
          <w:p w14:paraId="1E0BBC53"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Quality</w:t>
            </w:r>
          </w:p>
        </w:tc>
      </w:tr>
      <w:tr w:rsidR="00A657CC" w:rsidRPr="00621BCD" w14:paraId="1CE94FDC" w14:textId="77777777" w:rsidTr="00A657CC">
        <w:trPr>
          <w:trHeight w:val="288"/>
          <w:jc w:val="center"/>
        </w:trPr>
        <w:tc>
          <w:tcPr>
            <w:tcW w:w="1266" w:type="dxa"/>
            <w:tcBorders>
              <w:top w:val="single" w:sz="4" w:space="0" w:color="auto"/>
            </w:tcBorders>
            <w:vAlign w:val="center"/>
            <w:hideMark/>
          </w:tcPr>
          <w:p w14:paraId="22B7686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8</w:t>
            </w:r>
          </w:p>
        </w:tc>
        <w:tc>
          <w:tcPr>
            <w:tcW w:w="1680" w:type="dxa"/>
            <w:tcBorders>
              <w:top w:val="single" w:sz="4" w:space="0" w:color="auto"/>
            </w:tcBorders>
            <w:vAlign w:val="center"/>
            <w:hideMark/>
          </w:tcPr>
          <w:p w14:paraId="712E2D0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-6.556</w:t>
            </w:r>
          </w:p>
        </w:tc>
        <w:tc>
          <w:tcPr>
            <w:tcW w:w="1256" w:type="dxa"/>
            <w:tcBorders>
              <w:top w:val="single" w:sz="4" w:space="0" w:color="auto"/>
            </w:tcBorders>
            <w:vAlign w:val="center"/>
            <w:hideMark/>
          </w:tcPr>
          <w:p w14:paraId="138198E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tcBorders>
              <w:top w:val="single" w:sz="4" w:space="0" w:color="auto"/>
            </w:tcBorders>
            <w:vAlign w:val="center"/>
            <w:hideMark/>
          </w:tcPr>
          <w:p w14:paraId="6DD343B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0.925</w:t>
            </w:r>
          </w:p>
        </w:tc>
        <w:tc>
          <w:tcPr>
            <w:tcW w:w="1302" w:type="dxa"/>
            <w:tcBorders>
              <w:top w:val="single" w:sz="4" w:space="0" w:color="auto"/>
            </w:tcBorders>
            <w:vAlign w:val="center"/>
            <w:hideMark/>
          </w:tcPr>
          <w:p w14:paraId="5CD971A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w:t>
            </w:r>
          </w:p>
        </w:tc>
      </w:tr>
      <w:tr w:rsidR="00A657CC" w:rsidRPr="00621BCD" w14:paraId="13969C54" w14:textId="77777777" w:rsidTr="00A657CC">
        <w:trPr>
          <w:trHeight w:val="288"/>
          <w:jc w:val="center"/>
        </w:trPr>
        <w:tc>
          <w:tcPr>
            <w:tcW w:w="1266" w:type="dxa"/>
            <w:vAlign w:val="center"/>
            <w:hideMark/>
          </w:tcPr>
          <w:p w14:paraId="2920B7FE"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9</w:t>
            </w:r>
          </w:p>
        </w:tc>
        <w:tc>
          <w:tcPr>
            <w:tcW w:w="1680" w:type="dxa"/>
            <w:vAlign w:val="center"/>
            <w:hideMark/>
          </w:tcPr>
          <w:p w14:paraId="673F448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-7.0233</w:t>
            </w:r>
          </w:p>
        </w:tc>
        <w:tc>
          <w:tcPr>
            <w:tcW w:w="1256" w:type="dxa"/>
            <w:vAlign w:val="center"/>
            <w:hideMark/>
          </w:tcPr>
          <w:p w14:paraId="0134737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543E6B3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0.9111</w:t>
            </w:r>
          </w:p>
        </w:tc>
        <w:tc>
          <w:tcPr>
            <w:tcW w:w="1302" w:type="dxa"/>
            <w:vAlign w:val="center"/>
            <w:hideMark/>
          </w:tcPr>
          <w:p w14:paraId="79A394F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0.9444</w:t>
            </w:r>
          </w:p>
        </w:tc>
      </w:tr>
      <w:tr w:rsidR="00A657CC" w:rsidRPr="00621BCD" w14:paraId="6D7FC7B3" w14:textId="77777777" w:rsidTr="00A657CC">
        <w:trPr>
          <w:trHeight w:val="288"/>
          <w:jc w:val="center"/>
        </w:trPr>
        <w:tc>
          <w:tcPr>
            <w:tcW w:w="1266" w:type="dxa"/>
            <w:vAlign w:val="center"/>
            <w:hideMark/>
          </w:tcPr>
          <w:p w14:paraId="2B121E0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w:t>
            </w:r>
          </w:p>
        </w:tc>
        <w:tc>
          <w:tcPr>
            <w:tcW w:w="1680" w:type="dxa"/>
            <w:vAlign w:val="center"/>
            <w:hideMark/>
          </w:tcPr>
          <w:p w14:paraId="7116EF2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-6.7489</w:t>
            </w:r>
          </w:p>
        </w:tc>
        <w:tc>
          <w:tcPr>
            <w:tcW w:w="1256" w:type="dxa"/>
            <w:vAlign w:val="center"/>
            <w:hideMark/>
          </w:tcPr>
          <w:p w14:paraId="17E1614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3C5D4D3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0.96</w:t>
            </w:r>
          </w:p>
        </w:tc>
        <w:tc>
          <w:tcPr>
            <w:tcW w:w="1302" w:type="dxa"/>
            <w:vAlign w:val="center"/>
            <w:hideMark/>
          </w:tcPr>
          <w:p w14:paraId="6268E75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w:t>
            </w:r>
          </w:p>
        </w:tc>
      </w:tr>
      <w:tr w:rsidR="00A657CC" w:rsidRPr="00621BCD" w14:paraId="5D9E7FAD" w14:textId="77777777" w:rsidTr="00A657CC">
        <w:trPr>
          <w:trHeight w:val="288"/>
          <w:jc w:val="center"/>
        </w:trPr>
        <w:tc>
          <w:tcPr>
            <w:tcW w:w="1266" w:type="dxa"/>
            <w:vAlign w:val="center"/>
            <w:hideMark/>
          </w:tcPr>
          <w:p w14:paraId="26E49439"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11</w:t>
            </w:r>
          </w:p>
        </w:tc>
        <w:tc>
          <w:tcPr>
            <w:tcW w:w="1680" w:type="dxa"/>
            <w:vAlign w:val="center"/>
            <w:hideMark/>
          </w:tcPr>
          <w:p w14:paraId="2A17219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-6.9106</w:t>
            </w:r>
          </w:p>
        </w:tc>
        <w:tc>
          <w:tcPr>
            <w:tcW w:w="1256" w:type="dxa"/>
            <w:vAlign w:val="center"/>
            <w:hideMark/>
          </w:tcPr>
          <w:p w14:paraId="5470008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67D246F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0.9455</w:t>
            </w:r>
          </w:p>
        </w:tc>
        <w:tc>
          <w:tcPr>
            <w:tcW w:w="1302" w:type="dxa"/>
            <w:vAlign w:val="center"/>
            <w:hideMark/>
          </w:tcPr>
          <w:p w14:paraId="08F9437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0.9545</w:t>
            </w:r>
          </w:p>
        </w:tc>
      </w:tr>
      <w:tr w:rsidR="00A657CC" w:rsidRPr="00621BCD" w14:paraId="55988583" w14:textId="77777777" w:rsidTr="00A657CC">
        <w:trPr>
          <w:trHeight w:val="288"/>
          <w:jc w:val="center"/>
        </w:trPr>
        <w:tc>
          <w:tcPr>
            <w:tcW w:w="1266" w:type="dxa"/>
            <w:vAlign w:val="center"/>
            <w:hideMark/>
          </w:tcPr>
          <w:p w14:paraId="0339EF8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12</w:t>
            </w:r>
          </w:p>
        </w:tc>
        <w:tc>
          <w:tcPr>
            <w:tcW w:w="1680" w:type="dxa"/>
            <w:vAlign w:val="center"/>
            <w:hideMark/>
          </w:tcPr>
          <w:p w14:paraId="60A7E30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-7.0999</w:t>
            </w:r>
          </w:p>
        </w:tc>
        <w:tc>
          <w:tcPr>
            <w:tcW w:w="1256" w:type="dxa"/>
            <w:vAlign w:val="center"/>
            <w:hideMark/>
          </w:tcPr>
          <w:p w14:paraId="23BDE94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47AB0FD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0.9167</w:t>
            </w:r>
          </w:p>
        </w:tc>
        <w:tc>
          <w:tcPr>
            <w:tcW w:w="1302" w:type="dxa"/>
            <w:vAlign w:val="center"/>
            <w:hideMark/>
          </w:tcPr>
          <w:p w14:paraId="088AF2F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0.9417</w:t>
            </w:r>
          </w:p>
        </w:tc>
      </w:tr>
      <w:tr w:rsidR="00A657CC" w:rsidRPr="00621BCD" w14:paraId="2932F273" w14:textId="77777777" w:rsidTr="00A657CC">
        <w:trPr>
          <w:trHeight w:val="288"/>
          <w:jc w:val="center"/>
        </w:trPr>
        <w:tc>
          <w:tcPr>
            <w:tcW w:w="1266" w:type="dxa"/>
            <w:vAlign w:val="center"/>
            <w:hideMark/>
          </w:tcPr>
          <w:p w14:paraId="5387995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13</w:t>
            </w:r>
          </w:p>
        </w:tc>
        <w:tc>
          <w:tcPr>
            <w:tcW w:w="1680" w:type="dxa"/>
            <w:vAlign w:val="center"/>
            <w:hideMark/>
          </w:tcPr>
          <w:p w14:paraId="1412637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-7.1274</w:t>
            </w:r>
          </w:p>
        </w:tc>
        <w:tc>
          <w:tcPr>
            <w:tcW w:w="1256" w:type="dxa"/>
            <w:vAlign w:val="center"/>
            <w:hideMark/>
          </w:tcPr>
          <w:p w14:paraId="207EA34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354B76F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0.9385</w:t>
            </w:r>
          </w:p>
        </w:tc>
        <w:tc>
          <w:tcPr>
            <w:tcW w:w="1302" w:type="dxa"/>
            <w:vAlign w:val="center"/>
            <w:hideMark/>
          </w:tcPr>
          <w:p w14:paraId="2B20ED0E"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0.9385</w:t>
            </w:r>
          </w:p>
        </w:tc>
      </w:tr>
      <w:tr w:rsidR="00A657CC" w:rsidRPr="00621BCD" w14:paraId="367CA0FE" w14:textId="77777777" w:rsidTr="00A657CC">
        <w:trPr>
          <w:trHeight w:val="288"/>
          <w:jc w:val="center"/>
        </w:trPr>
        <w:tc>
          <w:tcPr>
            <w:tcW w:w="1266" w:type="dxa"/>
            <w:vAlign w:val="center"/>
            <w:hideMark/>
          </w:tcPr>
          <w:p w14:paraId="7005402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14</w:t>
            </w:r>
          </w:p>
        </w:tc>
        <w:tc>
          <w:tcPr>
            <w:tcW w:w="1680" w:type="dxa"/>
            <w:vAlign w:val="center"/>
            <w:hideMark/>
          </w:tcPr>
          <w:p w14:paraId="147A1A4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-6.8294</w:t>
            </w:r>
          </w:p>
        </w:tc>
        <w:tc>
          <w:tcPr>
            <w:tcW w:w="1256" w:type="dxa"/>
            <w:vAlign w:val="center"/>
            <w:hideMark/>
          </w:tcPr>
          <w:p w14:paraId="2B4F5CB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1EA52F3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0.9714</w:t>
            </w:r>
          </w:p>
        </w:tc>
        <w:tc>
          <w:tcPr>
            <w:tcW w:w="1302" w:type="dxa"/>
            <w:vAlign w:val="center"/>
            <w:hideMark/>
          </w:tcPr>
          <w:p w14:paraId="42118DE0"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0.9429</w:t>
            </w:r>
          </w:p>
        </w:tc>
      </w:tr>
      <w:tr w:rsidR="00A657CC" w:rsidRPr="00621BCD" w14:paraId="17B77319" w14:textId="77777777" w:rsidTr="00A657CC">
        <w:trPr>
          <w:trHeight w:val="288"/>
          <w:jc w:val="center"/>
        </w:trPr>
        <w:tc>
          <w:tcPr>
            <w:tcW w:w="1266" w:type="dxa"/>
            <w:vAlign w:val="center"/>
            <w:hideMark/>
          </w:tcPr>
          <w:p w14:paraId="35234DC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15</w:t>
            </w:r>
          </w:p>
        </w:tc>
        <w:tc>
          <w:tcPr>
            <w:tcW w:w="1680" w:type="dxa"/>
            <w:vAlign w:val="center"/>
            <w:hideMark/>
          </w:tcPr>
          <w:p w14:paraId="266AEFF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-7.1615</w:t>
            </w:r>
          </w:p>
        </w:tc>
        <w:tc>
          <w:tcPr>
            <w:tcW w:w="1256" w:type="dxa"/>
            <w:vAlign w:val="center"/>
            <w:hideMark/>
          </w:tcPr>
          <w:p w14:paraId="6F8453B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428D22F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0.9933</w:t>
            </w:r>
          </w:p>
        </w:tc>
        <w:tc>
          <w:tcPr>
            <w:tcW w:w="1302" w:type="dxa"/>
            <w:vAlign w:val="center"/>
            <w:hideMark/>
          </w:tcPr>
          <w:p w14:paraId="3B827B0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0.9267</w:t>
            </w:r>
          </w:p>
        </w:tc>
      </w:tr>
      <w:tr w:rsidR="00A657CC" w:rsidRPr="00621BCD" w14:paraId="21336BE9" w14:textId="77777777" w:rsidTr="00A657CC">
        <w:trPr>
          <w:trHeight w:val="288"/>
          <w:jc w:val="center"/>
        </w:trPr>
        <w:tc>
          <w:tcPr>
            <w:tcW w:w="1266" w:type="dxa"/>
            <w:vAlign w:val="center"/>
            <w:hideMark/>
          </w:tcPr>
          <w:p w14:paraId="3E79234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16</w:t>
            </w:r>
          </w:p>
        </w:tc>
        <w:tc>
          <w:tcPr>
            <w:tcW w:w="1680" w:type="dxa"/>
            <w:vAlign w:val="center"/>
            <w:hideMark/>
          </w:tcPr>
          <w:p w14:paraId="484BBE80"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-7.0843</w:t>
            </w:r>
          </w:p>
        </w:tc>
        <w:tc>
          <w:tcPr>
            <w:tcW w:w="1256" w:type="dxa"/>
            <w:vAlign w:val="center"/>
            <w:hideMark/>
          </w:tcPr>
          <w:p w14:paraId="1CD80E9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27B390E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0.975</w:t>
            </w:r>
          </w:p>
        </w:tc>
        <w:tc>
          <w:tcPr>
            <w:tcW w:w="1302" w:type="dxa"/>
            <w:vAlign w:val="center"/>
            <w:hideMark/>
          </w:tcPr>
          <w:p w14:paraId="2ECA47D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0.9375</w:t>
            </w:r>
          </w:p>
        </w:tc>
      </w:tr>
      <w:tr w:rsidR="00A657CC" w:rsidRPr="00621BCD" w14:paraId="711FCC89" w14:textId="77777777" w:rsidTr="00A657CC">
        <w:trPr>
          <w:trHeight w:val="288"/>
          <w:jc w:val="center"/>
        </w:trPr>
        <w:tc>
          <w:tcPr>
            <w:tcW w:w="1266" w:type="dxa"/>
            <w:vAlign w:val="center"/>
            <w:hideMark/>
          </w:tcPr>
          <w:p w14:paraId="6B3DE84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17</w:t>
            </w:r>
          </w:p>
        </w:tc>
        <w:tc>
          <w:tcPr>
            <w:tcW w:w="1680" w:type="dxa"/>
            <w:vAlign w:val="center"/>
            <w:hideMark/>
          </w:tcPr>
          <w:p w14:paraId="41045F3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-7.1856</w:t>
            </w:r>
          </w:p>
        </w:tc>
        <w:tc>
          <w:tcPr>
            <w:tcW w:w="1256" w:type="dxa"/>
            <w:vAlign w:val="center"/>
            <w:hideMark/>
          </w:tcPr>
          <w:p w14:paraId="5FC53A4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2C5AE289"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0.9529</w:t>
            </w:r>
          </w:p>
        </w:tc>
        <w:tc>
          <w:tcPr>
            <w:tcW w:w="1302" w:type="dxa"/>
            <w:vAlign w:val="center"/>
            <w:hideMark/>
          </w:tcPr>
          <w:p w14:paraId="35B1629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0.9529</w:t>
            </w:r>
          </w:p>
        </w:tc>
      </w:tr>
      <w:tr w:rsidR="00A657CC" w:rsidRPr="00621BCD" w14:paraId="5950D289" w14:textId="77777777" w:rsidTr="00A657CC">
        <w:trPr>
          <w:trHeight w:val="288"/>
          <w:jc w:val="center"/>
        </w:trPr>
        <w:tc>
          <w:tcPr>
            <w:tcW w:w="1266" w:type="dxa"/>
            <w:vAlign w:val="center"/>
            <w:hideMark/>
          </w:tcPr>
          <w:p w14:paraId="6F39E1F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18</w:t>
            </w:r>
          </w:p>
        </w:tc>
        <w:tc>
          <w:tcPr>
            <w:tcW w:w="1680" w:type="dxa"/>
            <w:vAlign w:val="center"/>
            <w:hideMark/>
          </w:tcPr>
          <w:p w14:paraId="1A9FDFC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-7.8642</w:t>
            </w:r>
          </w:p>
        </w:tc>
        <w:tc>
          <w:tcPr>
            <w:tcW w:w="1256" w:type="dxa"/>
            <w:vAlign w:val="center"/>
            <w:hideMark/>
          </w:tcPr>
          <w:p w14:paraId="0257F38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0325C0DC"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0.9333</w:t>
            </w:r>
          </w:p>
        </w:tc>
        <w:tc>
          <w:tcPr>
            <w:tcW w:w="1302" w:type="dxa"/>
            <w:vAlign w:val="center"/>
            <w:hideMark/>
          </w:tcPr>
          <w:p w14:paraId="5A646A5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0.9556</w:t>
            </w:r>
          </w:p>
        </w:tc>
      </w:tr>
      <w:tr w:rsidR="00A657CC" w:rsidRPr="00621BCD" w14:paraId="2D394EF6" w14:textId="77777777" w:rsidTr="00A657CC">
        <w:trPr>
          <w:trHeight w:val="288"/>
          <w:jc w:val="center"/>
        </w:trPr>
        <w:tc>
          <w:tcPr>
            <w:tcW w:w="1266" w:type="dxa"/>
            <w:vAlign w:val="center"/>
            <w:hideMark/>
          </w:tcPr>
          <w:p w14:paraId="647CAD9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19</w:t>
            </w:r>
          </w:p>
        </w:tc>
        <w:tc>
          <w:tcPr>
            <w:tcW w:w="1680" w:type="dxa"/>
            <w:vAlign w:val="center"/>
            <w:hideMark/>
          </w:tcPr>
          <w:p w14:paraId="1E1C753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-7.7731</w:t>
            </w:r>
          </w:p>
        </w:tc>
        <w:tc>
          <w:tcPr>
            <w:tcW w:w="1256" w:type="dxa"/>
            <w:vAlign w:val="center"/>
            <w:hideMark/>
          </w:tcPr>
          <w:p w14:paraId="44C88B8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5C9D92C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0.9526</w:t>
            </w:r>
          </w:p>
        </w:tc>
        <w:tc>
          <w:tcPr>
            <w:tcW w:w="1302" w:type="dxa"/>
            <w:vAlign w:val="center"/>
            <w:hideMark/>
          </w:tcPr>
          <w:p w14:paraId="2413F8B7" w14:textId="77777777" w:rsidR="00A657CC" w:rsidRPr="00621BCD" w:rsidRDefault="00A657CC" w:rsidP="005D02C1">
            <w:pPr>
              <w:keepNext/>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0.9421</w:t>
            </w:r>
          </w:p>
        </w:tc>
      </w:tr>
    </w:tbl>
    <w:p w14:paraId="46B4819C" w14:textId="77777777" w:rsidR="00C7428A" w:rsidRPr="00C7428A" w:rsidRDefault="00C7428A" w:rsidP="00C7428A">
      <w:pPr>
        <w:ind w:left="450" w:firstLine="990"/>
        <w:rPr>
          <w:lang w:val="sv-SE"/>
        </w:rPr>
      </w:pPr>
    </w:p>
    <w:p w14:paraId="305EC9F1" w14:textId="7885F206" w:rsidR="000C2A54" w:rsidRDefault="00C7428A" w:rsidP="000C2A54">
      <w:pPr>
        <w:tabs>
          <w:tab w:val="left" w:pos="450"/>
          <w:tab w:val="left" w:pos="720"/>
        </w:tabs>
        <w:ind w:left="450" w:firstLine="990"/>
        <w:rPr>
          <w:lang w:val="sv-SE"/>
        </w:rPr>
      </w:pPr>
      <w:r>
        <w:rPr>
          <w:lang w:val="sv-SE"/>
        </w:rPr>
        <w:t xml:space="preserve">Pada tabel 2 merupakan nilai hasil </w:t>
      </w:r>
      <w:r w:rsidR="000C2A54">
        <w:rPr>
          <w:lang w:val="sv-SE"/>
        </w:rPr>
        <w:t>pengujian rentang topik 8-19 jika digambarkan dalam bentuk grafik seperti berikut:</w:t>
      </w:r>
    </w:p>
    <w:p w14:paraId="4357B866" w14:textId="77777777" w:rsidR="00A657CC" w:rsidRDefault="000C2A54" w:rsidP="00A657CC">
      <w:pPr>
        <w:keepNext/>
        <w:tabs>
          <w:tab w:val="left" w:pos="450"/>
          <w:tab w:val="left" w:pos="720"/>
        </w:tabs>
        <w:ind w:left="450" w:hanging="450"/>
        <w:jc w:val="center"/>
      </w:pPr>
      <w:r w:rsidRPr="00A128E5">
        <w:rPr>
          <w:rFonts w:asciiTheme="majorBidi" w:hAnsiTheme="majorBidi" w:cstheme="majorBidi"/>
          <w:noProof/>
          <w:szCs w:val="24"/>
        </w:rPr>
        <w:lastRenderedPageBreak/>
        <w:drawing>
          <wp:inline distT="0" distB="0" distL="0" distR="0" wp14:anchorId="2B94432F" wp14:editId="0B7F6FF7">
            <wp:extent cx="2667000" cy="1843439"/>
            <wp:effectExtent l="0" t="0" r="0" b="4445"/>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16"/>
                    <a:stretch>
                      <a:fillRect/>
                    </a:stretch>
                  </pic:blipFill>
                  <pic:spPr>
                    <a:xfrm>
                      <a:off x="0" y="0"/>
                      <a:ext cx="2709506" cy="1872820"/>
                    </a:xfrm>
                    <a:prstGeom prst="rect">
                      <a:avLst/>
                    </a:prstGeom>
                  </pic:spPr>
                </pic:pic>
              </a:graphicData>
            </a:graphic>
          </wp:inline>
        </w:drawing>
      </w:r>
    </w:p>
    <w:p w14:paraId="6EA85061" w14:textId="0441179F" w:rsidR="00221E5C" w:rsidRPr="00227F94" w:rsidRDefault="00D50BBC" w:rsidP="00D50BBC">
      <w:pPr>
        <w:pStyle w:val="Caption"/>
        <w:jc w:val="center"/>
        <w:rPr>
          <w:sz w:val="20"/>
          <w:szCs w:val="20"/>
          <w:lang w:val="en-US"/>
        </w:rPr>
      </w:pPr>
      <w:r w:rsidRPr="00227F94">
        <w:rPr>
          <w:b/>
          <w:bCs/>
          <w:i w:val="0"/>
          <w:iCs w:val="0"/>
          <w:color w:val="auto"/>
          <w:sz w:val="20"/>
          <w:szCs w:val="20"/>
        </w:rPr>
        <w:t xml:space="preserve">Gambar  </w:t>
      </w:r>
      <w:r w:rsidRPr="00227F94">
        <w:rPr>
          <w:b/>
          <w:bCs/>
          <w:i w:val="0"/>
          <w:iCs w:val="0"/>
          <w:color w:val="auto"/>
          <w:sz w:val="20"/>
          <w:szCs w:val="20"/>
        </w:rPr>
        <w:fldChar w:fldCharType="begin"/>
      </w:r>
      <w:r w:rsidRPr="00227F94">
        <w:rPr>
          <w:b/>
          <w:bCs/>
          <w:i w:val="0"/>
          <w:iCs w:val="0"/>
          <w:color w:val="auto"/>
          <w:sz w:val="20"/>
          <w:szCs w:val="20"/>
        </w:rPr>
        <w:instrText xml:space="preserve"> SEQ Gambar_ \* ARABIC </w:instrText>
      </w:r>
      <w:r w:rsidRPr="00227F94">
        <w:rPr>
          <w:b/>
          <w:bCs/>
          <w:i w:val="0"/>
          <w:iCs w:val="0"/>
          <w:color w:val="auto"/>
          <w:sz w:val="20"/>
          <w:szCs w:val="20"/>
        </w:rPr>
        <w:fldChar w:fldCharType="separate"/>
      </w:r>
      <w:r w:rsidR="00DA0FED" w:rsidRPr="00227F94">
        <w:rPr>
          <w:b/>
          <w:bCs/>
          <w:i w:val="0"/>
          <w:iCs w:val="0"/>
          <w:noProof/>
          <w:color w:val="auto"/>
          <w:sz w:val="20"/>
          <w:szCs w:val="20"/>
        </w:rPr>
        <w:t>2</w:t>
      </w:r>
      <w:r w:rsidRPr="00227F94">
        <w:rPr>
          <w:b/>
          <w:bCs/>
          <w:i w:val="0"/>
          <w:iCs w:val="0"/>
          <w:color w:val="auto"/>
          <w:sz w:val="20"/>
          <w:szCs w:val="20"/>
        </w:rPr>
        <w:fldChar w:fldCharType="end"/>
      </w:r>
      <w:r w:rsidRPr="00227F94">
        <w:rPr>
          <w:sz w:val="20"/>
          <w:szCs w:val="20"/>
        </w:rPr>
        <w:t xml:space="preserve"> </w:t>
      </w:r>
      <w:r w:rsidR="00A657CC" w:rsidRPr="00227F94">
        <w:rPr>
          <w:rFonts w:asciiTheme="majorBidi" w:hAnsiTheme="majorBidi" w:cstheme="majorBidi"/>
          <w:color w:val="auto"/>
          <w:sz w:val="20"/>
          <w:szCs w:val="20"/>
        </w:rPr>
        <w:t>Grafik Normalized Score vs Number of topics</w:t>
      </w:r>
    </w:p>
    <w:p w14:paraId="70691658" w14:textId="744FCD27" w:rsidR="00AF5078" w:rsidRPr="00221E5C" w:rsidRDefault="000C2A54" w:rsidP="00AF5078">
      <w:pPr>
        <w:ind w:firstLine="576"/>
        <w:rPr>
          <w:lang w:val="sv-SE"/>
        </w:rPr>
      </w:pPr>
      <w:r w:rsidRPr="00A128E5">
        <w:rPr>
          <w:rFonts w:asciiTheme="majorBidi" w:hAnsiTheme="majorBidi" w:cstheme="majorBidi"/>
          <w:szCs w:val="24"/>
          <w:lang w:val="sv-SE"/>
        </w:rPr>
        <w:t>Grafik normalisasi</w:t>
      </w:r>
      <w:r w:rsidR="00D50BBC">
        <w:rPr>
          <w:rFonts w:asciiTheme="majorBidi" w:hAnsiTheme="majorBidi" w:cstheme="majorBidi"/>
          <w:szCs w:val="24"/>
          <w:lang w:val="sv-SE"/>
        </w:rPr>
        <w:t xml:space="preserve"> pada gambar 2</w:t>
      </w:r>
      <w:r w:rsidRPr="00A128E5">
        <w:rPr>
          <w:rFonts w:asciiTheme="majorBidi" w:hAnsiTheme="majorBidi" w:cstheme="majorBidi"/>
          <w:szCs w:val="24"/>
          <w:lang w:val="sv-SE"/>
        </w:rPr>
        <w:t xml:space="preserve">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w:t>
      </w:r>
    </w:p>
    <w:p w14:paraId="5C96D2BD" w14:textId="45AAD5E3" w:rsidR="00A657CC" w:rsidRDefault="00A657CC" w:rsidP="00A657CC">
      <w:pPr>
        <w:pStyle w:val="Heading2"/>
        <w:rPr>
          <w:lang w:val="sv-SE"/>
        </w:rPr>
      </w:pPr>
      <w:bookmarkStart w:id="25" w:name="_Toc229814940"/>
      <w:r w:rsidRPr="00A128E5">
        <w:rPr>
          <w:i/>
          <w:iCs/>
          <w:lang w:val="sv-SE"/>
        </w:rPr>
        <w:t>Training</w:t>
      </w:r>
      <w:r w:rsidRPr="00A128E5">
        <w:rPr>
          <w:lang w:val="sv-SE"/>
        </w:rPr>
        <w:t xml:space="preserve">  dan </w:t>
      </w:r>
      <w:r w:rsidR="00DA0C08">
        <w:rPr>
          <w:lang w:val="sv-SE"/>
        </w:rPr>
        <w:t>Analisis</w:t>
      </w:r>
      <w:r w:rsidRPr="00A128E5">
        <w:rPr>
          <w:lang w:val="sv-SE"/>
        </w:rPr>
        <w:t xml:space="preserve"> Hasil Pemodelan CTM</w:t>
      </w:r>
      <w:bookmarkEnd w:id="25"/>
    </w:p>
    <w:p w14:paraId="4416EC39" w14:textId="71A547FD" w:rsidR="00A657CC" w:rsidRPr="00B454D2" w:rsidRDefault="00A657CC" w:rsidP="00B454D2">
      <w:pPr>
        <w:pStyle w:val="Heading3"/>
        <w:numPr>
          <w:ilvl w:val="0"/>
          <w:numId w:val="30"/>
        </w:numPr>
        <w:rPr>
          <w:rFonts w:asciiTheme="majorBidi" w:hAnsiTheme="majorBidi"/>
          <w:b/>
          <w:bCs/>
          <w:lang w:val="sv-SE"/>
        </w:rPr>
      </w:pPr>
      <w:r w:rsidRPr="00B454D2">
        <w:rPr>
          <w:rStyle w:val="Heading4Char"/>
          <w:rFonts w:asciiTheme="majorBidi" w:hAnsiTheme="majorBidi"/>
          <w:b/>
          <w:bCs/>
          <w:color w:val="auto"/>
          <w:lang w:val="sv-SE"/>
        </w:rPr>
        <w:t>Training</w:t>
      </w:r>
      <w:r w:rsidRPr="00B454D2">
        <w:rPr>
          <w:rFonts w:asciiTheme="majorBidi" w:hAnsiTheme="majorBidi"/>
          <w:b/>
          <w:bCs/>
          <w:lang w:val="sv-SE"/>
        </w:rPr>
        <w:t xml:space="preserve"> model CTM</w:t>
      </w:r>
    </w:p>
    <w:p w14:paraId="79421CB9" w14:textId="544FC50D" w:rsidR="00A657CC" w:rsidRPr="006D631B" w:rsidRDefault="001B5CE2" w:rsidP="001B5CE2">
      <w:pPr>
        <w:pStyle w:val="Caption"/>
        <w:jc w:val="center"/>
        <w:rPr>
          <w:rFonts w:eastAsiaTheme="majorEastAsia" w:cstheme="majorBidi"/>
          <w:b/>
          <w:i w:val="0"/>
          <w:iCs w:val="0"/>
          <w:color w:val="auto"/>
          <w:sz w:val="20"/>
          <w:szCs w:val="20"/>
          <w:lang w:val="sv-SE"/>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3</w:t>
      </w:r>
      <w:r w:rsidRPr="006D631B">
        <w:rPr>
          <w:b/>
          <w:bCs/>
          <w:i w:val="0"/>
          <w:iCs w:val="0"/>
          <w:color w:val="auto"/>
          <w:sz w:val="20"/>
          <w:szCs w:val="20"/>
        </w:rPr>
        <w:fldChar w:fldCharType="end"/>
      </w:r>
      <w:r w:rsidRPr="006D631B">
        <w:rPr>
          <w:i w:val="0"/>
          <w:iCs w:val="0"/>
          <w:color w:val="auto"/>
          <w:sz w:val="20"/>
          <w:szCs w:val="20"/>
        </w:rPr>
        <w:t xml:space="preserve"> Iterasi Training Model</w:t>
      </w:r>
    </w:p>
    <w:tbl>
      <w:tblPr>
        <w:tblW w:w="3865" w:type="dxa"/>
        <w:jc w:val="center"/>
        <w:tblBorders>
          <w:top w:val="single" w:sz="4" w:space="0" w:color="auto"/>
          <w:bottom w:val="single" w:sz="4" w:space="0" w:color="auto"/>
        </w:tblBorders>
        <w:tblLook w:val="04A0" w:firstRow="1" w:lastRow="0" w:firstColumn="1" w:lastColumn="0" w:noHBand="0" w:noVBand="1"/>
      </w:tblPr>
      <w:tblGrid>
        <w:gridCol w:w="960"/>
        <w:gridCol w:w="2905"/>
      </w:tblGrid>
      <w:tr w:rsidR="00A657CC" w:rsidRPr="00621BCD" w14:paraId="5064D942" w14:textId="77777777" w:rsidTr="00A657CC">
        <w:trPr>
          <w:trHeight w:val="864"/>
          <w:jc w:val="center"/>
        </w:trPr>
        <w:tc>
          <w:tcPr>
            <w:tcW w:w="960" w:type="dxa"/>
            <w:tcBorders>
              <w:top w:val="single" w:sz="4" w:space="0" w:color="auto"/>
              <w:bottom w:val="single" w:sz="4" w:space="0" w:color="auto"/>
            </w:tcBorders>
            <w:vAlign w:val="center"/>
            <w:hideMark/>
          </w:tcPr>
          <w:p w14:paraId="1C3CCF6F"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Iterasi</w:t>
            </w:r>
          </w:p>
        </w:tc>
        <w:tc>
          <w:tcPr>
            <w:tcW w:w="2905" w:type="dxa"/>
            <w:tcBorders>
              <w:top w:val="single" w:sz="4" w:space="0" w:color="auto"/>
              <w:bottom w:val="single" w:sz="4" w:space="0" w:color="auto"/>
            </w:tcBorders>
            <w:vAlign w:val="center"/>
            <w:hideMark/>
          </w:tcPr>
          <w:p w14:paraId="63EE84AD"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Log-Likelihood</w:t>
            </w:r>
          </w:p>
        </w:tc>
      </w:tr>
      <w:tr w:rsidR="00A657CC" w:rsidRPr="00621BCD" w14:paraId="7AAE33C3" w14:textId="77777777" w:rsidTr="00A657CC">
        <w:trPr>
          <w:trHeight w:val="288"/>
          <w:jc w:val="center"/>
        </w:trPr>
        <w:tc>
          <w:tcPr>
            <w:tcW w:w="960" w:type="dxa"/>
            <w:tcBorders>
              <w:top w:val="single" w:sz="4" w:space="0" w:color="auto"/>
            </w:tcBorders>
            <w:vAlign w:val="center"/>
            <w:hideMark/>
          </w:tcPr>
          <w:p w14:paraId="47EF8ED8"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2905" w:type="dxa"/>
            <w:tcBorders>
              <w:top w:val="single" w:sz="4" w:space="0" w:color="auto"/>
            </w:tcBorders>
            <w:vAlign w:val="center"/>
            <w:hideMark/>
          </w:tcPr>
          <w:p w14:paraId="4C47D474"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-7.7665</w:t>
            </w:r>
          </w:p>
        </w:tc>
      </w:tr>
      <w:tr w:rsidR="00A657CC" w:rsidRPr="00621BCD" w14:paraId="43DD6253" w14:textId="77777777" w:rsidTr="00A657CC">
        <w:trPr>
          <w:trHeight w:val="288"/>
          <w:jc w:val="center"/>
        </w:trPr>
        <w:tc>
          <w:tcPr>
            <w:tcW w:w="960" w:type="dxa"/>
            <w:vAlign w:val="center"/>
            <w:hideMark/>
          </w:tcPr>
          <w:p w14:paraId="0804C6F0"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100</w:t>
            </w:r>
          </w:p>
        </w:tc>
        <w:tc>
          <w:tcPr>
            <w:tcW w:w="2905" w:type="dxa"/>
            <w:vAlign w:val="center"/>
            <w:hideMark/>
          </w:tcPr>
          <w:p w14:paraId="3A50ABD8"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-6.7815</w:t>
            </w:r>
          </w:p>
        </w:tc>
      </w:tr>
      <w:tr w:rsidR="00A657CC" w:rsidRPr="00621BCD" w14:paraId="24A4B5F4" w14:textId="77777777" w:rsidTr="00A657CC">
        <w:trPr>
          <w:trHeight w:val="288"/>
          <w:jc w:val="center"/>
        </w:trPr>
        <w:tc>
          <w:tcPr>
            <w:tcW w:w="960" w:type="dxa"/>
            <w:vAlign w:val="center"/>
            <w:hideMark/>
          </w:tcPr>
          <w:p w14:paraId="1F11D05D"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200</w:t>
            </w:r>
          </w:p>
        </w:tc>
        <w:tc>
          <w:tcPr>
            <w:tcW w:w="2905" w:type="dxa"/>
            <w:vAlign w:val="center"/>
            <w:hideMark/>
          </w:tcPr>
          <w:p w14:paraId="09733AD5"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-6.8747</w:t>
            </w:r>
          </w:p>
        </w:tc>
      </w:tr>
      <w:tr w:rsidR="00A657CC" w:rsidRPr="00621BCD" w14:paraId="205615AB" w14:textId="77777777" w:rsidTr="00A657CC">
        <w:trPr>
          <w:trHeight w:val="288"/>
          <w:jc w:val="center"/>
        </w:trPr>
        <w:tc>
          <w:tcPr>
            <w:tcW w:w="960" w:type="dxa"/>
            <w:vAlign w:val="center"/>
            <w:hideMark/>
          </w:tcPr>
          <w:p w14:paraId="5DE50A6F"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300</w:t>
            </w:r>
          </w:p>
        </w:tc>
        <w:tc>
          <w:tcPr>
            <w:tcW w:w="2905" w:type="dxa"/>
            <w:vAlign w:val="center"/>
            <w:hideMark/>
          </w:tcPr>
          <w:p w14:paraId="36CE3864"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-7.2442</w:t>
            </w:r>
          </w:p>
        </w:tc>
      </w:tr>
      <w:tr w:rsidR="00A657CC" w:rsidRPr="00621BCD" w14:paraId="26E44823" w14:textId="77777777" w:rsidTr="00A657CC">
        <w:trPr>
          <w:trHeight w:val="288"/>
          <w:jc w:val="center"/>
        </w:trPr>
        <w:tc>
          <w:tcPr>
            <w:tcW w:w="960" w:type="dxa"/>
            <w:vAlign w:val="center"/>
            <w:hideMark/>
          </w:tcPr>
          <w:p w14:paraId="218A0396"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400</w:t>
            </w:r>
          </w:p>
        </w:tc>
        <w:tc>
          <w:tcPr>
            <w:tcW w:w="2905" w:type="dxa"/>
            <w:vAlign w:val="center"/>
            <w:hideMark/>
          </w:tcPr>
          <w:p w14:paraId="46B84963"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-7.3224</w:t>
            </w:r>
          </w:p>
        </w:tc>
      </w:tr>
    </w:tbl>
    <w:p w14:paraId="437936EC" w14:textId="77777777" w:rsidR="00A657CC" w:rsidRPr="00A657CC" w:rsidRDefault="00A657CC" w:rsidP="00A657CC">
      <w:pPr>
        <w:rPr>
          <w:lang w:val="sv-SE"/>
        </w:rPr>
      </w:pPr>
    </w:p>
    <w:p w14:paraId="295F6FBD" w14:textId="1E2DF30F" w:rsidR="00A657CC" w:rsidRDefault="00A657CC"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Tabel </w:t>
      </w:r>
      <w:r w:rsidR="001B5CE2">
        <w:rPr>
          <w:rFonts w:asciiTheme="majorBidi" w:hAnsiTheme="majorBidi" w:cstheme="majorBidi"/>
          <w:szCs w:val="24"/>
          <w:lang w:val="sv-SE"/>
        </w:rPr>
        <w:t xml:space="preserve">3 </w:t>
      </w:r>
      <w:r w:rsidRPr="00A128E5">
        <w:rPr>
          <w:rFonts w:asciiTheme="majorBidi" w:hAnsiTheme="majorBidi" w:cstheme="majorBidi"/>
          <w:szCs w:val="24"/>
          <w:lang w:val="sv-SE"/>
        </w:rPr>
        <w:t xml:space="preserve">terlihat bahwa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Namun, setelah iterasi ke-100,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sedikit penurunan pada iterasi ke-200 menjadi -6.8747, dan terus menurun hingga iterasi ke-300 (-7.2442) dan iterasi ke-400 (-7.3224)</w:t>
      </w:r>
      <w:r w:rsidR="00EF5501">
        <w:rPr>
          <w:rFonts w:asciiTheme="majorBidi" w:hAnsiTheme="majorBidi" w:cstheme="majorBidi"/>
          <w:szCs w:val="24"/>
          <w:lang w:val="sv-SE"/>
        </w:rPr>
        <w:t xml:space="preserve"> iterasi dirasa sudah cukup</w:t>
      </w:r>
      <w:r w:rsidRPr="00A128E5">
        <w:rPr>
          <w:rFonts w:asciiTheme="majorBidi" w:hAnsiTheme="majorBidi" w:cstheme="majorBidi"/>
          <w:szCs w:val="24"/>
          <w:lang w:val="sv-SE"/>
        </w:rPr>
        <w:t>.</w:t>
      </w:r>
    </w:p>
    <w:p w14:paraId="575E8498" w14:textId="7C114622" w:rsidR="00A657CC" w:rsidRDefault="00A657CC" w:rsidP="00B454D2">
      <w:pPr>
        <w:pStyle w:val="Heading3"/>
        <w:numPr>
          <w:ilvl w:val="0"/>
          <w:numId w:val="30"/>
        </w:numPr>
        <w:rPr>
          <w:b/>
          <w:bCs/>
          <w:lang w:val="sv-SE"/>
        </w:rPr>
      </w:pPr>
      <w:r w:rsidRPr="00B454D2">
        <w:rPr>
          <w:b/>
          <w:bCs/>
          <w:lang w:val="sv-SE"/>
        </w:rPr>
        <w:lastRenderedPageBreak/>
        <w:t>Analisis Hasil Topik CTM</w:t>
      </w:r>
    </w:p>
    <w:p w14:paraId="5CEC539E" w14:textId="62E7A1F0" w:rsidR="00B454D2" w:rsidRPr="00621BCD" w:rsidRDefault="001B5CE2" w:rsidP="001B5CE2">
      <w:pPr>
        <w:pStyle w:val="Caption"/>
        <w:jc w:val="center"/>
        <w:rPr>
          <w:b/>
          <w:bCs/>
          <w:i w:val="0"/>
          <w:iCs w:val="0"/>
          <w:color w:val="auto"/>
          <w:sz w:val="20"/>
          <w:szCs w:val="20"/>
          <w:lang w:val="sv-SE"/>
        </w:rPr>
      </w:pPr>
      <w:r w:rsidRPr="00621BCD">
        <w:rPr>
          <w:b/>
          <w:bCs/>
          <w:i w:val="0"/>
          <w:iCs w:val="0"/>
          <w:color w:val="auto"/>
          <w:sz w:val="20"/>
          <w:szCs w:val="20"/>
        </w:rPr>
        <w:t xml:space="preserve">Tabel  </w:t>
      </w:r>
      <w:r w:rsidRPr="00621BCD">
        <w:rPr>
          <w:b/>
          <w:bCs/>
          <w:i w:val="0"/>
          <w:iCs w:val="0"/>
          <w:color w:val="auto"/>
          <w:sz w:val="20"/>
          <w:szCs w:val="20"/>
        </w:rPr>
        <w:fldChar w:fldCharType="begin"/>
      </w:r>
      <w:r w:rsidRPr="00621BCD">
        <w:rPr>
          <w:b/>
          <w:bCs/>
          <w:i w:val="0"/>
          <w:iCs w:val="0"/>
          <w:color w:val="auto"/>
          <w:sz w:val="20"/>
          <w:szCs w:val="20"/>
        </w:rPr>
        <w:instrText xml:space="preserve"> SEQ Tabel_ \* ARABIC </w:instrText>
      </w:r>
      <w:r w:rsidRPr="00621BCD">
        <w:rPr>
          <w:b/>
          <w:bCs/>
          <w:i w:val="0"/>
          <w:iCs w:val="0"/>
          <w:color w:val="auto"/>
          <w:sz w:val="20"/>
          <w:szCs w:val="20"/>
        </w:rPr>
        <w:fldChar w:fldCharType="separate"/>
      </w:r>
      <w:r w:rsidR="00D50BBC" w:rsidRPr="00621BCD">
        <w:rPr>
          <w:b/>
          <w:bCs/>
          <w:i w:val="0"/>
          <w:iCs w:val="0"/>
          <w:noProof/>
          <w:color w:val="auto"/>
          <w:sz w:val="20"/>
          <w:szCs w:val="20"/>
        </w:rPr>
        <w:t>4</w:t>
      </w:r>
      <w:r w:rsidRPr="00621BCD">
        <w:rPr>
          <w:b/>
          <w:bCs/>
          <w:i w:val="0"/>
          <w:iCs w:val="0"/>
          <w:color w:val="auto"/>
          <w:sz w:val="20"/>
          <w:szCs w:val="20"/>
        </w:rPr>
        <w:fldChar w:fldCharType="end"/>
      </w:r>
      <w:r w:rsidRPr="00621BCD">
        <w:rPr>
          <w:b/>
          <w:bCs/>
          <w:i w:val="0"/>
          <w:iCs w:val="0"/>
          <w:color w:val="auto"/>
          <w:sz w:val="20"/>
          <w:szCs w:val="20"/>
        </w:rPr>
        <w:t xml:space="preserve"> </w:t>
      </w:r>
      <w:r w:rsidRPr="00621BCD">
        <w:rPr>
          <w:i w:val="0"/>
          <w:iCs w:val="0"/>
          <w:color w:val="auto"/>
          <w:sz w:val="20"/>
          <w:szCs w:val="20"/>
        </w:rPr>
        <w:t>Hasil Topik CTM</w:t>
      </w:r>
    </w:p>
    <w:tbl>
      <w:tblPr>
        <w:tblW w:w="8460" w:type="dxa"/>
        <w:tblInd w:w="-90" w:type="dxa"/>
        <w:tblLook w:val="04A0" w:firstRow="1" w:lastRow="0" w:firstColumn="1" w:lastColumn="0" w:noHBand="0" w:noVBand="1"/>
      </w:tblPr>
      <w:tblGrid>
        <w:gridCol w:w="830"/>
        <w:gridCol w:w="3311"/>
        <w:gridCol w:w="920"/>
        <w:gridCol w:w="3399"/>
      </w:tblGrid>
      <w:tr w:rsidR="00EF5501" w:rsidRPr="00621BCD" w14:paraId="5AA732D6" w14:textId="77777777" w:rsidTr="00EF5501">
        <w:trPr>
          <w:trHeight w:val="624"/>
        </w:trPr>
        <w:tc>
          <w:tcPr>
            <w:tcW w:w="830" w:type="dxa"/>
            <w:tcBorders>
              <w:top w:val="single" w:sz="4" w:space="0" w:color="auto"/>
              <w:left w:val="nil"/>
              <w:bottom w:val="single" w:sz="4" w:space="0" w:color="auto"/>
              <w:right w:val="nil"/>
            </w:tcBorders>
            <w:vAlign w:val="center"/>
            <w:hideMark/>
          </w:tcPr>
          <w:p w14:paraId="1746456A"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Topik ke-</w:t>
            </w:r>
          </w:p>
        </w:tc>
        <w:tc>
          <w:tcPr>
            <w:tcW w:w="3311" w:type="dxa"/>
            <w:tcBorders>
              <w:top w:val="single" w:sz="4" w:space="0" w:color="auto"/>
              <w:left w:val="nil"/>
              <w:bottom w:val="single" w:sz="4" w:space="0" w:color="auto"/>
              <w:right w:val="nil"/>
            </w:tcBorders>
            <w:vAlign w:val="center"/>
            <w:hideMark/>
          </w:tcPr>
          <w:p w14:paraId="7DE1BA50"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Kata-kata Utama</w:t>
            </w:r>
          </w:p>
        </w:tc>
        <w:tc>
          <w:tcPr>
            <w:tcW w:w="920" w:type="dxa"/>
            <w:tcBorders>
              <w:top w:val="single" w:sz="4" w:space="0" w:color="auto"/>
              <w:left w:val="nil"/>
              <w:bottom w:val="single" w:sz="4" w:space="0" w:color="auto"/>
              <w:right w:val="nil"/>
            </w:tcBorders>
            <w:noWrap/>
            <w:vAlign w:val="center"/>
            <w:hideMark/>
          </w:tcPr>
          <w:p w14:paraId="57B581DA" w14:textId="77777777" w:rsidR="00EF5501" w:rsidRPr="00621BCD" w:rsidRDefault="00EF5501" w:rsidP="00EF5501">
            <w:pPr>
              <w:spacing w:line="240" w:lineRule="auto"/>
              <w:jc w:val="center"/>
              <w:rPr>
                <w:rFonts w:eastAsia="Times New Roman"/>
                <w:b/>
                <w:bCs/>
                <w:color w:val="000000"/>
                <w:sz w:val="18"/>
                <w:szCs w:val="18"/>
                <w:lang w:val="en-US"/>
              </w:rPr>
            </w:pPr>
            <w:proofErr w:type="spellStart"/>
            <w:r w:rsidRPr="00621BCD">
              <w:rPr>
                <w:rFonts w:eastAsia="Times New Roman"/>
                <w:b/>
                <w:bCs/>
                <w:color w:val="000000"/>
                <w:sz w:val="18"/>
                <w:szCs w:val="18"/>
                <w:lang w:val="en-US"/>
              </w:rPr>
              <w:t>Topik</w:t>
            </w:r>
            <w:proofErr w:type="spellEnd"/>
            <w:r w:rsidRPr="00621BCD">
              <w:rPr>
                <w:rFonts w:eastAsia="Times New Roman"/>
                <w:b/>
                <w:bCs/>
                <w:color w:val="000000"/>
                <w:sz w:val="18"/>
                <w:szCs w:val="18"/>
                <w:lang w:val="en-US"/>
              </w:rPr>
              <w:t xml:space="preserve"> </w:t>
            </w:r>
            <w:proofErr w:type="spellStart"/>
            <w:r w:rsidRPr="00621BCD">
              <w:rPr>
                <w:rFonts w:eastAsia="Times New Roman"/>
                <w:b/>
                <w:bCs/>
                <w:color w:val="000000"/>
                <w:sz w:val="18"/>
                <w:szCs w:val="18"/>
                <w:lang w:val="en-US"/>
              </w:rPr>
              <w:t>Ke</w:t>
            </w:r>
            <w:proofErr w:type="spellEnd"/>
            <w:r w:rsidRPr="00621BCD">
              <w:rPr>
                <w:rFonts w:eastAsia="Times New Roman"/>
                <w:b/>
                <w:bCs/>
                <w:color w:val="000000"/>
                <w:sz w:val="18"/>
                <w:szCs w:val="18"/>
                <w:lang w:val="en-US"/>
              </w:rPr>
              <w:t>-</w:t>
            </w:r>
          </w:p>
        </w:tc>
        <w:tc>
          <w:tcPr>
            <w:tcW w:w="3399" w:type="dxa"/>
            <w:tcBorders>
              <w:top w:val="single" w:sz="4" w:space="0" w:color="auto"/>
              <w:left w:val="nil"/>
              <w:bottom w:val="single" w:sz="4" w:space="0" w:color="auto"/>
              <w:right w:val="nil"/>
            </w:tcBorders>
            <w:vAlign w:val="center"/>
            <w:hideMark/>
          </w:tcPr>
          <w:p w14:paraId="69436C86"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Kata-kata Utama</w:t>
            </w:r>
          </w:p>
        </w:tc>
      </w:tr>
      <w:tr w:rsidR="00EF5501" w:rsidRPr="00621BCD" w14:paraId="1D1500C0" w14:textId="77777777" w:rsidTr="00EF5501">
        <w:trPr>
          <w:trHeight w:val="312"/>
        </w:trPr>
        <w:tc>
          <w:tcPr>
            <w:tcW w:w="830" w:type="dxa"/>
            <w:tcBorders>
              <w:top w:val="nil"/>
              <w:left w:val="nil"/>
              <w:bottom w:val="nil"/>
              <w:right w:val="nil"/>
            </w:tcBorders>
            <w:vAlign w:val="center"/>
            <w:hideMark/>
          </w:tcPr>
          <w:p w14:paraId="5B5613A2"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0</w:t>
            </w:r>
          </w:p>
        </w:tc>
        <w:tc>
          <w:tcPr>
            <w:tcW w:w="3311" w:type="dxa"/>
            <w:tcBorders>
              <w:top w:val="nil"/>
              <w:left w:val="nil"/>
              <w:bottom w:val="nil"/>
              <w:right w:val="nil"/>
            </w:tcBorders>
            <w:vAlign w:val="center"/>
            <w:hideMark/>
          </w:tcPr>
          <w:p w14:paraId="103C0A2B"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ayat, ingat, dosa, baca, dengar</w:t>
            </w:r>
          </w:p>
        </w:tc>
        <w:tc>
          <w:tcPr>
            <w:tcW w:w="920" w:type="dxa"/>
            <w:tcBorders>
              <w:top w:val="nil"/>
              <w:left w:val="nil"/>
              <w:bottom w:val="nil"/>
              <w:right w:val="nil"/>
            </w:tcBorders>
            <w:vAlign w:val="center"/>
            <w:hideMark/>
          </w:tcPr>
          <w:p w14:paraId="6A5EBEB4"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7</w:t>
            </w:r>
          </w:p>
        </w:tc>
        <w:tc>
          <w:tcPr>
            <w:tcW w:w="3399" w:type="dxa"/>
            <w:tcBorders>
              <w:top w:val="nil"/>
              <w:left w:val="nil"/>
              <w:bottom w:val="nil"/>
              <w:right w:val="nil"/>
            </w:tcBorders>
            <w:vAlign w:val="center"/>
            <w:hideMark/>
          </w:tcPr>
          <w:p w14:paraId="4FC6EA3D"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azab, bawa, timpa, datang, gembira</w:t>
            </w:r>
          </w:p>
        </w:tc>
      </w:tr>
      <w:tr w:rsidR="00EF5501" w:rsidRPr="00621BCD" w14:paraId="09D151E4" w14:textId="77777777" w:rsidTr="00EF5501">
        <w:trPr>
          <w:trHeight w:val="312"/>
        </w:trPr>
        <w:tc>
          <w:tcPr>
            <w:tcW w:w="830" w:type="dxa"/>
            <w:tcBorders>
              <w:top w:val="nil"/>
              <w:left w:val="nil"/>
              <w:bottom w:val="nil"/>
              <w:right w:val="nil"/>
            </w:tcBorders>
            <w:vAlign w:val="center"/>
            <w:hideMark/>
          </w:tcPr>
          <w:p w14:paraId="49CA9061"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w:t>
            </w:r>
          </w:p>
        </w:tc>
        <w:tc>
          <w:tcPr>
            <w:tcW w:w="3311" w:type="dxa"/>
            <w:tcBorders>
              <w:top w:val="nil"/>
              <w:left w:val="nil"/>
              <w:bottom w:val="nil"/>
              <w:right w:val="nil"/>
            </w:tcBorders>
            <w:vAlign w:val="center"/>
            <w:hideMark/>
          </w:tcPr>
          <w:p w14:paraId="7B11AFC7"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benar, janji, setan, ajar, ambil</w:t>
            </w:r>
          </w:p>
        </w:tc>
        <w:tc>
          <w:tcPr>
            <w:tcW w:w="920" w:type="dxa"/>
            <w:tcBorders>
              <w:top w:val="nil"/>
              <w:left w:val="nil"/>
              <w:bottom w:val="nil"/>
              <w:right w:val="nil"/>
            </w:tcBorders>
            <w:vAlign w:val="center"/>
            <w:hideMark/>
          </w:tcPr>
          <w:p w14:paraId="70915DA0"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8</w:t>
            </w:r>
          </w:p>
        </w:tc>
        <w:tc>
          <w:tcPr>
            <w:tcW w:w="3399" w:type="dxa"/>
            <w:tcBorders>
              <w:top w:val="nil"/>
              <w:left w:val="nil"/>
              <w:bottom w:val="nil"/>
              <w:right w:val="nil"/>
            </w:tcBorders>
            <w:vAlign w:val="center"/>
            <w:hideMark/>
          </w:tcPr>
          <w:p w14:paraId="13C1B88A"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hari, jalan, sendiri, kiamat, malam</w:t>
            </w:r>
          </w:p>
        </w:tc>
      </w:tr>
      <w:tr w:rsidR="00EF5501" w:rsidRPr="00621BCD" w14:paraId="7FD1882F" w14:textId="77777777" w:rsidTr="00EF5501">
        <w:trPr>
          <w:trHeight w:val="624"/>
        </w:trPr>
        <w:tc>
          <w:tcPr>
            <w:tcW w:w="830" w:type="dxa"/>
            <w:tcBorders>
              <w:top w:val="nil"/>
              <w:left w:val="nil"/>
              <w:bottom w:val="nil"/>
              <w:right w:val="nil"/>
            </w:tcBorders>
            <w:vAlign w:val="center"/>
            <w:hideMark/>
          </w:tcPr>
          <w:p w14:paraId="3E3F3D71"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2</w:t>
            </w:r>
          </w:p>
        </w:tc>
        <w:tc>
          <w:tcPr>
            <w:tcW w:w="3311" w:type="dxa"/>
            <w:tcBorders>
              <w:top w:val="nil"/>
              <w:left w:val="nil"/>
              <w:bottom w:val="nil"/>
              <w:right w:val="nil"/>
            </w:tcBorders>
            <w:vAlign w:val="center"/>
            <w:hideMark/>
          </w:tcPr>
          <w:p w14:paraId="1B24F8F0"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rasul, sembah, dusta, datang, bukti</w:t>
            </w:r>
          </w:p>
        </w:tc>
        <w:tc>
          <w:tcPr>
            <w:tcW w:w="920" w:type="dxa"/>
            <w:tcBorders>
              <w:top w:val="nil"/>
              <w:left w:val="nil"/>
              <w:bottom w:val="nil"/>
              <w:right w:val="nil"/>
            </w:tcBorders>
            <w:vAlign w:val="center"/>
            <w:hideMark/>
          </w:tcPr>
          <w:p w14:paraId="746EBD57"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9</w:t>
            </w:r>
          </w:p>
        </w:tc>
        <w:tc>
          <w:tcPr>
            <w:tcW w:w="3399" w:type="dxa"/>
            <w:tcBorders>
              <w:top w:val="nil"/>
              <w:left w:val="nil"/>
              <w:bottom w:val="nil"/>
              <w:right w:val="nil"/>
            </w:tcBorders>
            <w:vAlign w:val="center"/>
            <w:hideMark/>
          </w:tcPr>
          <w:p w14:paraId="5762AE9C"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masuk, dua, dalam, surga, neraka</w:t>
            </w:r>
          </w:p>
        </w:tc>
      </w:tr>
      <w:tr w:rsidR="00EF5501" w:rsidRPr="00621BCD" w14:paraId="21C448DE" w14:textId="77777777" w:rsidTr="00EF5501">
        <w:trPr>
          <w:trHeight w:val="624"/>
        </w:trPr>
        <w:tc>
          <w:tcPr>
            <w:tcW w:w="830" w:type="dxa"/>
            <w:tcBorders>
              <w:top w:val="nil"/>
              <w:left w:val="nil"/>
              <w:bottom w:val="nil"/>
              <w:right w:val="nil"/>
            </w:tcBorders>
            <w:vAlign w:val="center"/>
            <w:hideMark/>
          </w:tcPr>
          <w:p w14:paraId="24627A66"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3</w:t>
            </w:r>
          </w:p>
        </w:tc>
        <w:tc>
          <w:tcPr>
            <w:tcW w:w="3311" w:type="dxa"/>
            <w:tcBorders>
              <w:top w:val="nil"/>
              <w:left w:val="nil"/>
              <w:bottom w:val="nil"/>
              <w:right w:val="nil"/>
            </w:tcBorders>
            <w:vAlign w:val="center"/>
            <w:hideMark/>
          </w:tcPr>
          <w:p w14:paraId="70FE5053"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kaum, tanda, hidup, mati, waktu</w:t>
            </w:r>
          </w:p>
        </w:tc>
        <w:tc>
          <w:tcPr>
            <w:tcW w:w="920" w:type="dxa"/>
            <w:tcBorders>
              <w:top w:val="nil"/>
              <w:left w:val="nil"/>
              <w:bottom w:val="nil"/>
              <w:right w:val="nil"/>
            </w:tcBorders>
            <w:vAlign w:val="center"/>
            <w:hideMark/>
          </w:tcPr>
          <w:p w14:paraId="675C85F9"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10</w:t>
            </w:r>
          </w:p>
        </w:tc>
        <w:tc>
          <w:tcPr>
            <w:tcW w:w="3399" w:type="dxa"/>
            <w:tcBorders>
              <w:top w:val="nil"/>
              <w:left w:val="nil"/>
              <w:bottom w:val="nil"/>
              <w:right w:val="nil"/>
            </w:tcBorders>
            <w:vAlign w:val="center"/>
            <w:hideMark/>
          </w:tcPr>
          <w:p w14:paraId="638C8B2E"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kepada, beri, tunjuk, anugerah, rezeki</w:t>
            </w:r>
          </w:p>
        </w:tc>
      </w:tr>
      <w:tr w:rsidR="00EF5501" w:rsidRPr="00621BCD" w14:paraId="17D66BB6" w14:textId="77777777" w:rsidTr="00EF5501">
        <w:trPr>
          <w:trHeight w:val="312"/>
        </w:trPr>
        <w:tc>
          <w:tcPr>
            <w:tcW w:w="830" w:type="dxa"/>
            <w:tcBorders>
              <w:top w:val="nil"/>
              <w:left w:val="nil"/>
              <w:bottom w:val="nil"/>
              <w:right w:val="nil"/>
            </w:tcBorders>
            <w:vAlign w:val="center"/>
            <w:hideMark/>
          </w:tcPr>
          <w:p w14:paraId="022C285F"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4</w:t>
            </w:r>
          </w:p>
        </w:tc>
        <w:tc>
          <w:tcPr>
            <w:tcW w:w="3311" w:type="dxa"/>
            <w:tcBorders>
              <w:top w:val="nil"/>
              <w:left w:val="nil"/>
              <w:bottom w:val="nil"/>
              <w:right w:val="nil"/>
            </w:tcBorders>
            <w:vAlign w:val="center"/>
            <w:hideMark/>
          </w:tcPr>
          <w:p w14:paraId="73156F11"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kufur, hati, takut, balas, rasa</w:t>
            </w:r>
          </w:p>
        </w:tc>
        <w:tc>
          <w:tcPr>
            <w:tcW w:w="920" w:type="dxa"/>
            <w:tcBorders>
              <w:top w:val="nil"/>
              <w:left w:val="nil"/>
              <w:bottom w:val="nil"/>
              <w:right w:val="nil"/>
            </w:tcBorders>
            <w:vAlign w:val="center"/>
            <w:hideMark/>
          </w:tcPr>
          <w:p w14:paraId="1852E5FA"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11</w:t>
            </w:r>
          </w:p>
        </w:tc>
        <w:tc>
          <w:tcPr>
            <w:tcW w:w="3399" w:type="dxa"/>
            <w:tcBorders>
              <w:top w:val="nil"/>
              <w:left w:val="nil"/>
              <w:bottom w:val="nil"/>
              <w:right w:val="nil"/>
            </w:tcBorders>
            <w:vAlign w:val="center"/>
            <w:hideMark/>
          </w:tcPr>
          <w:p w14:paraId="3F4D6988"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buat, jangan, anak, laki, perempuan</w:t>
            </w:r>
          </w:p>
        </w:tc>
      </w:tr>
      <w:tr w:rsidR="00EF5501" w:rsidRPr="00621BCD" w14:paraId="0C715005" w14:textId="77777777" w:rsidTr="00EF5501">
        <w:trPr>
          <w:trHeight w:val="312"/>
        </w:trPr>
        <w:tc>
          <w:tcPr>
            <w:tcW w:w="830" w:type="dxa"/>
            <w:tcBorders>
              <w:top w:val="nil"/>
              <w:left w:val="nil"/>
              <w:bottom w:val="nil"/>
              <w:right w:val="nil"/>
            </w:tcBorders>
            <w:vAlign w:val="center"/>
            <w:hideMark/>
          </w:tcPr>
          <w:p w14:paraId="17EEEEC6"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5</w:t>
            </w:r>
          </w:p>
        </w:tc>
        <w:tc>
          <w:tcPr>
            <w:tcW w:w="3311" w:type="dxa"/>
            <w:tcBorders>
              <w:top w:val="nil"/>
              <w:left w:val="nil"/>
              <w:bottom w:val="nil"/>
              <w:right w:val="nil"/>
            </w:tcBorders>
            <w:vAlign w:val="center"/>
            <w:hideMark/>
          </w:tcPr>
          <w:p w14:paraId="444AEA9C"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maha, bumi, langit, tahu, segala</w:t>
            </w:r>
          </w:p>
        </w:tc>
        <w:tc>
          <w:tcPr>
            <w:tcW w:w="920" w:type="dxa"/>
            <w:tcBorders>
              <w:top w:val="nil"/>
              <w:left w:val="nil"/>
              <w:bottom w:val="nil"/>
              <w:right w:val="nil"/>
            </w:tcBorders>
            <w:vAlign w:val="center"/>
            <w:hideMark/>
          </w:tcPr>
          <w:p w14:paraId="091743DC"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12</w:t>
            </w:r>
          </w:p>
        </w:tc>
        <w:tc>
          <w:tcPr>
            <w:tcW w:w="3399" w:type="dxa"/>
            <w:tcBorders>
              <w:top w:val="nil"/>
              <w:left w:val="nil"/>
              <w:bottom w:val="nil"/>
              <w:right w:val="nil"/>
            </w:tcBorders>
            <w:vAlign w:val="center"/>
            <w:hideMark/>
          </w:tcPr>
          <w:p w14:paraId="5C92F296"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tuhan, dapat, siapa, kata, tahu</w:t>
            </w:r>
          </w:p>
        </w:tc>
      </w:tr>
      <w:tr w:rsidR="00EF5501" w:rsidRPr="00621BCD" w14:paraId="2B4B2D82" w14:textId="77777777" w:rsidTr="00EF5501">
        <w:trPr>
          <w:trHeight w:val="624"/>
        </w:trPr>
        <w:tc>
          <w:tcPr>
            <w:tcW w:w="830" w:type="dxa"/>
            <w:tcBorders>
              <w:top w:val="nil"/>
              <w:left w:val="nil"/>
              <w:bottom w:val="single" w:sz="4" w:space="0" w:color="auto"/>
              <w:right w:val="nil"/>
            </w:tcBorders>
            <w:vAlign w:val="center"/>
            <w:hideMark/>
          </w:tcPr>
          <w:p w14:paraId="72177607"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6</w:t>
            </w:r>
          </w:p>
        </w:tc>
        <w:tc>
          <w:tcPr>
            <w:tcW w:w="3311" w:type="dxa"/>
            <w:tcBorders>
              <w:top w:val="nil"/>
              <w:left w:val="nil"/>
              <w:bottom w:val="single" w:sz="4" w:space="0" w:color="auto"/>
              <w:right w:val="nil"/>
            </w:tcBorders>
            <w:vAlign w:val="center"/>
            <w:hideMark/>
          </w:tcPr>
          <w:p w14:paraId="0917DCD0"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turun, tempat, kitab, buruk, malaikat</w:t>
            </w:r>
          </w:p>
        </w:tc>
        <w:tc>
          <w:tcPr>
            <w:tcW w:w="920" w:type="dxa"/>
            <w:tcBorders>
              <w:top w:val="nil"/>
              <w:left w:val="nil"/>
              <w:bottom w:val="single" w:sz="4" w:space="0" w:color="auto"/>
              <w:right w:val="nil"/>
            </w:tcBorders>
            <w:vAlign w:val="center"/>
            <w:hideMark/>
          </w:tcPr>
          <w:p w14:paraId="737ECB2F"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13</w:t>
            </w:r>
          </w:p>
        </w:tc>
        <w:tc>
          <w:tcPr>
            <w:tcW w:w="3399" w:type="dxa"/>
            <w:tcBorders>
              <w:top w:val="nil"/>
              <w:left w:val="nil"/>
              <w:bottom w:val="single" w:sz="4" w:space="0" w:color="auto"/>
              <w:right w:val="nil"/>
            </w:tcBorders>
            <w:vAlign w:val="center"/>
            <w:hideMark/>
          </w:tcPr>
          <w:p w14:paraId="6245D00B"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ada, bagi, baik, iman, jadi</w:t>
            </w:r>
          </w:p>
        </w:tc>
      </w:tr>
    </w:tbl>
    <w:p w14:paraId="1E8A46DF" w14:textId="77777777" w:rsidR="00A657CC" w:rsidRDefault="00A657CC" w:rsidP="00A657CC">
      <w:pPr>
        <w:ind w:firstLine="720"/>
        <w:rPr>
          <w:rFonts w:asciiTheme="majorBidi" w:hAnsiTheme="majorBidi" w:cstheme="majorBidi"/>
          <w:szCs w:val="24"/>
          <w:lang w:val="sv-SE"/>
        </w:rPr>
      </w:pPr>
    </w:p>
    <w:p w14:paraId="67665B5A" w14:textId="5FC47C89" w:rsidR="00B454D2" w:rsidRDefault="00B454D2" w:rsidP="00B454D2">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Analisis terhadap kata-kata utama </w:t>
      </w:r>
      <w:r w:rsidR="00EF5501">
        <w:rPr>
          <w:rFonts w:asciiTheme="majorBidi" w:hAnsiTheme="majorBidi" w:cstheme="majorBidi"/>
          <w:szCs w:val="24"/>
          <w:lang w:val="sv-SE"/>
        </w:rPr>
        <w:t xml:space="preserve">pada tabel </w:t>
      </w:r>
      <w:r w:rsidR="00D50BBC">
        <w:rPr>
          <w:rFonts w:asciiTheme="majorBidi" w:hAnsiTheme="majorBidi" w:cstheme="majorBidi"/>
          <w:szCs w:val="24"/>
          <w:lang w:val="sv-SE"/>
        </w:rPr>
        <w:t>4</w:t>
      </w:r>
      <w:r w:rsidR="00EF5501">
        <w:rPr>
          <w:rFonts w:asciiTheme="majorBidi" w:hAnsiTheme="majorBidi" w:cstheme="majorBidi"/>
          <w:szCs w:val="24"/>
          <w:lang w:val="sv-SE"/>
        </w:rPr>
        <w:t xml:space="preserve"> </w:t>
      </w:r>
      <w:r w:rsidRPr="00A128E5">
        <w:rPr>
          <w:rFonts w:asciiTheme="majorBidi" w:hAnsiTheme="majorBidi" w:cstheme="majorBidi"/>
          <w:szCs w:val="24"/>
          <w:lang w:val="sv-SE"/>
        </w:rPr>
        <w:t>bahwa topik-topik yang dihasilkan memiliki koherensi semantik yang jelas dan mencerminkan tema-tema utama Al-Qur’an, diantaranya</w:t>
      </w:r>
      <w:r>
        <w:rPr>
          <w:rFonts w:asciiTheme="majorBidi" w:hAnsiTheme="majorBidi" w:cstheme="majorBidi"/>
          <w:szCs w:val="24"/>
          <w:lang w:val="sv-SE"/>
        </w:rPr>
        <w:t xml:space="preserve">, </w:t>
      </w:r>
      <w:r w:rsidRPr="00A128E5">
        <w:rPr>
          <w:rFonts w:asciiTheme="majorBidi" w:hAnsiTheme="majorBidi" w:cstheme="majorBidi"/>
          <w:szCs w:val="24"/>
          <w:lang w:val="sv-SE"/>
        </w:rPr>
        <w:t>Ketauhidan dan keimanan (Aqidah) pada Topik 2, 5, 10, dan 12</w:t>
      </w:r>
      <w:r>
        <w:rPr>
          <w:rFonts w:asciiTheme="majorBidi" w:hAnsiTheme="majorBidi" w:cstheme="majorBidi"/>
          <w:szCs w:val="24"/>
          <w:lang w:val="sv-SE"/>
        </w:rPr>
        <w:t>. H</w:t>
      </w:r>
      <w:r w:rsidRPr="00A128E5">
        <w:rPr>
          <w:rFonts w:asciiTheme="majorBidi" w:hAnsiTheme="majorBidi" w:cstheme="majorBidi"/>
          <w:szCs w:val="24"/>
          <w:lang w:val="sv-SE"/>
        </w:rPr>
        <w:t>ari pembalasan dan azab (Eskatologi) pada Topik 7, 8, dan 9</w:t>
      </w:r>
      <w:r>
        <w:rPr>
          <w:rFonts w:asciiTheme="majorBidi" w:hAnsiTheme="majorBidi" w:cstheme="majorBidi"/>
          <w:szCs w:val="24"/>
          <w:lang w:val="sv-SE"/>
        </w:rPr>
        <w:t>. K</w:t>
      </w:r>
      <w:r w:rsidRPr="00A128E5">
        <w:rPr>
          <w:rFonts w:asciiTheme="majorBidi" w:hAnsiTheme="majorBidi" w:cstheme="majorBidi"/>
          <w:szCs w:val="24"/>
          <w:lang w:val="sv-SE"/>
        </w:rPr>
        <w:t>eimanan dan Aklak pada Topik 4 dan 13</w:t>
      </w:r>
      <w:r>
        <w:rPr>
          <w:rFonts w:asciiTheme="majorBidi" w:hAnsiTheme="majorBidi" w:cstheme="majorBidi"/>
          <w:szCs w:val="24"/>
          <w:lang w:val="sv-SE"/>
        </w:rPr>
        <w:t xml:space="preserve">. </w:t>
      </w:r>
      <w:r w:rsidRPr="00A128E5">
        <w:rPr>
          <w:rFonts w:asciiTheme="majorBidi" w:hAnsiTheme="majorBidi" w:cstheme="majorBidi"/>
          <w:szCs w:val="24"/>
          <w:lang w:val="sv-SE"/>
        </w:rPr>
        <w:t>Sejarah dan Umat pada topik 1 dan 3</w:t>
      </w:r>
      <w:r>
        <w:rPr>
          <w:rFonts w:asciiTheme="majorBidi" w:hAnsiTheme="majorBidi" w:cstheme="majorBidi"/>
          <w:szCs w:val="24"/>
          <w:lang w:val="sv-SE"/>
        </w:rPr>
        <w:t xml:space="preserve">. </w:t>
      </w:r>
      <w:r w:rsidRPr="00A128E5">
        <w:rPr>
          <w:rFonts w:asciiTheme="majorBidi" w:hAnsiTheme="majorBidi" w:cstheme="majorBidi"/>
          <w:szCs w:val="24"/>
          <w:lang w:val="sv-SE"/>
        </w:rPr>
        <w:t>Hukum dan Sosial (Muamalah) pada topik 11</w:t>
      </w:r>
      <w:r w:rsidR="00621BCD">
        <w:rPr>
          <w:rFonts w:asciiTheme="majorBidi" w:hAnsiTheme="majorBidi" w:cstheme="majorBidi"/>
          <w:szCs w:val="24"/>
          <w:lang w:val="sv-SE"/>
        </w:rPr>
        <w:t xml:space="preserve">. </w:t>
      </w:r>
      <w:r w:rsidRPr="00A128E5">
        <w:rPr>
          <w:rFonts w:asciiTheme="majorBidi" w:hAnsiTheme="majorBidi" w:cstheme="majorBidi"/>
          <w:szCs w:val="24"/>
          <w:lang w:val="sv-SE"/>
        </w:rPr>
        <w:t>Wahyu dan peringatan pada topik 0 dan 6</w:t>
      </w:r>
      <w:r>
        <w:rPr>
          <w:rFonts w:asciiTheme="majorBidi" w:hAnsiTheme="majorBidi" w:cstheme="majorBidi"/>
          <w:szCs w:val="24"/>
          <w:lang w:val="sv-SE"/>
        </w:rPr>
        <w:t>.</w:t>
      </w:r>
    </w:p>
    <w:p w14:paraId="7E054DB3" w14:textId="77777777" w:rsidR="00621BCD" w:rsidRDefault="00621BCD" w:rsidP="00B454D2">
      <w:pPr>
        <w:ind w:firstLine="720"/>
        <w:rPr>
          <w:rFonts w:asciiTheme="majorBidi" w:hAnsiTheme="majorBidi" w:cstheme="majorBidi"/>
          <w:szCs w:val="24"/>
          <w:lang w:val="sv-SE"/>
        </w:rPr>
      </w:pPr>
    </w:p>
    <w:p w14:paraId="3C4AC21A" w14:textId="2CF12AF5" w:rsidR="00B454D2" w:rsidRPr="00EF5501" w:rsidRDefault="00DA0C08" w:rsidP="00EF5501">
      <w:pPr>
        <w:pStyle w:val="Heading3"/>
        <w:numPr>
          <w:ilvl w:val="0"/>
          <w:numId w:val="30"/>
        </w:numPr>
        <w:rPr>
          <w:b/>
          <w:bCs/>
          <w:lang w:val="sv-SE"/>
        </w:rPr>
      </w:pPr>
      <w:r>
        <w:rPr>
          <w:b/>
          <w:bCs/>
          <w:lang w:val="sv-SE"/>
        </w:rPr>
        <w:t>Analisis</w:t>
      </w:r>
      <w:r w:rsidR="00B454D2" w:rsidRPr="00B454D2">
        <w:rPr>
          <w:b/>
          <w:bCs/>
          <w:lang w:val="sv-SE"/>
        </w:rPr>
        <w:t xml:space="preserve"> Korelasi antar topik model CTM</w:t>
      </w:r>
    </w:p>
    <w:p w14:paraId="6589855E" w14:textId="738269E7" w:rsidR="00B454D2" w:rsidRDefault="00EF5501" w:rsidP="00EF5501">
      <w:pPr>
        <w:ind w:firstLine="720"/>
        <w:rPr>
          <w:rFonts w:asciiTheme="majorBidi" w:hAnsiTheme="majorBidi" w:cstheme="majorBidi"/>
          <w:szCs w:val="24"/>
          <w:lang w:val="sv-SE"/>
        </w:rPr>
      </w:pPr>
      <w:r>
        <w:rPr>
          <w:rFonts w:asciiTheme="majorBidi" w:hAnsiTheme="majorBidi" w:cstheme="majorBidi"/>
          <w:szCs w:val="24"/>
          <w:lang w:val="sv-SE"/>
        </w:rPr>
        <w:t>N</w:t>
      </w:r>
      <w:r w:rsidR="00B454D2" w:rsidRPr="00A128E5">
        <w:rPr>
          <w:rFonts w:asciiTheme="majorBidi" w:hAnsiTheme="majorBidi" w:cstheme="majorBidi"/>
          <w:szCs w:val="24"/>
          <w:lang w:val="sv-SE"/>
        </w:rPr>
        <w:t>ilai korelasi</w:t>
      </w:r>
      <w:r>
        <w:rPr>
          <w:rFonts w:asciiTheme="majorBidi" w:hAnsiTheme="majorBidi" w:cstheme="majorBidi"/>
          <w:szCs w:val="24"/>
          <w:lang w:val="sv-SE"/>
        </w:rPr>
        <w:t xml:space="preserve"> pada </w:t>
      </w:r>
      <w:r w:rsidR="00D50BBC">
        <w:rPr>
          <w:rFonts w:asciiTheme="majorBidi" w:hAnsiTheme="majorBidi" w:cstheme="majorBidi"/>
          <w:szCs w:val="24"/>
          <w:lang w:val="sv-SE"/>
        </w:rPr>
        <w:t>gambar 3</w:t>
      </w:r>
      <w:r>
        <w:rPr>
          <w:b/>
          <w:bCs/>
          <w:i/>
          <w:iCs/>
          <w:szCs w:val="24"/>
        </w:rPr>
        <w:t xml:space="preserve"> </w:t>
      </w:r>
      <w:r w:rsidR="00B454D2" w:rsidRPr="00A128E5">
        <w:rPr>
          <w:rFonts w:asciiTheme="majorBidi" w:hAnsiTheme="majorBidi" w:cstheme="majorBidi"/>
          <w:szCs w:val="24"/>
          <w:lang w:val="sv-SE"/>
        </w:rPr>
        <w:t>berada pada rentang yang relatif rendah, yaitu sekitar -0,15 hingga 0,12. Hal ini menunjukkan bahwa nilai korelaasi yang tidak begitu kuat satu sama lain.</w:t>
      </w:r>
      <w:r w:rsidR="00B454D2" w:rsidRPr="00B454D2">
        <w:rPr>
          <w:rFonts w:asciiTheme="majorBidi" w:hAnsiTheme="majorBidi" w:cstheme="majorBidi"/>
          <w:szCs w:val="24"/>
          <w:lang w:val="sv-SE"/>
        </w:rPr>
        <w:t xml:space="preserve"> </w:t>
      </w:r>
      <w:r w:rsidR="00B454D2">
        <w:rPr>
          <w:rFonts w:asciiTheme="majorBidi" w:hAnsiTheme="majorBidi" w:cstheme="majorBidi"/>
          <w:szCs w:val="24"/>
          <w:lang w:val="sv-SE"/>
        </w:rPr>
        <w:t xml:space="preserve"> Tetapi </w:t>
      </w:r>
      <w:r w:rsidR="00B454D2" w:rsidRPr="00A128E5">
        <w:rPr>
          <w:rFonts w:asciiTheme="majorBidi" w:hAnsiTheme="majorBidi" w:cstheme="majorBidi"/>
          <w:szCs w:val="24"/>
          <w:lang w:val="sv-SE"/>
        </w:rPr>
        <w:t xml:space="preserve">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w:t>
      </w:r>
      <w:r w:rsidR="00C777D4">
        <w:rPr>
          <w:rFonts w:asciiTheme="majorBidi" w:hAnsiTheme="majorBidi" w:cstheme="majorBidi"/>
          <w:szCs w:val="24"/>
          <w:lang w:val="sv-SE"/>
        </w:rPr>
        <w:t>.</w:t>
      </w:r>
      <w:r w:rsidR="00B454D2" w:rsidRPr="00A128E5">
        <w:rPr>
          <w:rFonts w:asciiTheme="majorBidi" w:hAnsiTheme="majorBidi" w:cstheme="majorBidi"/>
          <w:szCs w:val="24"/>
          <w:lang w:val="sv-SE"/>
        </w:rPr>
        <w:t xml:space="preserve"> </w:t>
      </w:r>
    </w:p>
    <w:p w14:paraId="1CFAD35C" w14:textId="40527036" w:rsidR="00EF5501" w:rsidRDefault="00EF5501" w:rsidP="00EF5501">
      <w:pPr>
        <w:jc w:val="center"/>
        <w:rPr>
          <w:rFonts w:asciiTheme="majorBidi" w:hAnsiTheme="majorBidi" w:cstheme="majorBidi"/>
          <w:szCs w:val="24"/>
          <w:lang w:val="sv-SE"/>
        </w:rPr>
      </w:pPr>
      <w:r w:rsidRPr="00A128E5">
        <w:rPr>
          <w:rFonts w:asciiTheme="majorBidi" w:hAnsiTheme="majorBidi" w:cstheme="majorBidi"/>
          <w:noProof/>
          <w:szCs w:val="24"/>
        </w:rPr>
        <w:lastRenderedPageBreak/>
        <w:drawing>
          <wp:inline distT="0" distB="0" distL="0" distR="0" wp14:anchorId="35A795C5" wp14:editId="7F9F5DFC">
            <wp:extent cx="2514600" cy="2299110"/>
            <wp:effectExtent l="0" t="0" r="0" b="635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8649" cy="2321098"/>
                    </a:xfrm>
                    <a:prstGeom prst="rect">
                      <a:avLst/>
                    </a:prstGeom>
                    <a:noFill/>
                    <a:ln>
                      <a:noFill/>
                    </a:ln>
                  </pic:spPr>
                </pic:pic>
              </a:graphicData>
            </a:graphic>
          </wp:inline>
        </w:drawing>
      </w:r>
    </w:p>
    <w:p w14:paraId="7880E58E" w14:textId="47654D61" w:rsidR="00EF5501" w:rsidRPr="00621BCD" w:rsidRDefault="00EF5501" w:rsidP="00EF5501">
      <w:pPr>
        <w:pStyle w:val="Caption"/>
        <w:jc w:val="center"/>
        <w:rPr>
          <w:i w:val="0"/>
          <w:iCs w:val="0"/>
          <w:color w:val="auto"/>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3</w:t>
      </w:r>
      <w:r w:rsidRPr="00621BCD">
        <w:rPr>
          <w:b/>
          <w:bCs/>
          <w:i w:val="0"/>
          <w:iCs w:val="0"/>
          <w:color w:val="auto"/>
          <w:sz w:val="20"/>
          <w:szCs w:val="20"/>
        </w:rPr>
        <w:fldChar w:fldCharType="end"/>
      </w:r>
      <w:r w:rsidRPr="00621BCD">
        <w:rPr>
          <w:b/>
          <w:bCs/>
          <w:i w:val="0"/>
          <w:iCs w:val="0"/>
          <w:color w:val="auto"/>
          <w:sz w:val="20"/>
          <w:szCs w:val="20"/>
        </w:rPr>
        <w:t xml:space="preserve"> </w:t>
      </w:r>
      <w:proofErr w:type="spellStart"/>
      <w:r w:rsidRPr="00621BCD">
        <w:rPr>
          <w:rFonts w:asciiTheme="majorBidi" w:hAnsiTheme="majorBidi" w:cstheme="majorBidi"/>
          <w:i w:val="0"/>
          <w:iCs w:val="0"/>
          <w:color w:val="auto"/>
          <w:sz w:val="20"/>
          <w:szCs w:val="20"/>
          <w:lang w:val="en-US"/>
        </w:rPr>
        <w:t>Grafik</w:t>
      </w:r>
      <w:proofErr w:type="spellEnd"/>
      <w:r w:rsidRPr="00621BCD">
        <w:rPr>
          <w:rFonts w:asciiTheme="majorBidi" w:hAnsiTheme="majorBidi" w:cstheme="majorBidi"/>
          <w:i w:val="0"/>
          <w:iCs w:val="0"/>
          <w:color w:val="auto"/>
          <w:sz w:val="20"/>
          <w:szCs w:val="20"/>
          <w:lang w:val="en-US"/>
        </w:rPr>
        <w:t xml:space="preserve"> CTM Topic Correlation Heatmap</w:t>
      </w:r>
    </w:p>
    <w:p w14:paraId="2C22C7B3" w14:textId="03F371D3" w:rsidR="00EF5501" w:rsidRDefault="00EF5501" w:rsidP="00EF5501">
      <w:pPr>
        <w:pStyle w:val="Caption"/>
        <w:rPr>
          <w:rFonts w:asciiTheme="majorBidi" w:hAnsiTheme="majorBidi" w:cstheme="majorBidi"/>
          <w:szCs w:val="24"/>
          <w:lang w:val="sv-SE"/>
        </w:rPr>
      </w:pPr>
    </w:p>
    <w:p w14:paraId="6DFCFD4A" w14:textId="0282FECD" w:rsidR="00B454D2" w:rsidRDefault="00DA0C08" w:rsidP="00B454D2">
      <w:pPr>
        <w:pStyle w:val="Heading3"/>
        <w:numPr>
          <w:ilvl w:val="0"/>
          <w:numId w:val="30"/>
        </w:numPr>
        <w:rPr>
          <w:b/>
          <w:bCs/>
          <w:lang w:val="sv-SE"/>
        </w:rPr>
      </w:pPr>
      <w:r>
        <w:rPr>
          <w:b/>
          <w:bCs/>
          <w:lang w:val="sv-SE"/>
        </w:rPr>
        <w:t>Analisis</w:t>
      </w:r>
      <w:r w:rsidR="00B454D2" w:rsidRPr="00B454D2">
        <w:rPr>
          <w:b/>
          <w:bCs/>
          <w:lang w:val="sv-SE"/>
        </w:rPr>
        <w:t xml:space="preserve"> Metriks Koherensi CTM</w:t>
      </w:r>
    </w:p>
    <w:p w14:paraId="6044E01F" w14:textId="0206A006" w:rsidR="00B454D2" w:rsidRPr="006D631B" w:rsidRDefault="00EF5501" w:rsidP="00EF5501">
      <w:pPr>
        <w:pStyle w:val="Caption"/>
        <w:jc w:val="center"/>
        <w:rPr>
          <w:b/>
          <w:bCs/>
          <w:i w:val="0"/>
          <w:iCs w:val="0"/>
          <w:color w:val="auto"/>
          <w:sz w:val="20"/>
          <w:szCs w:val="20"/>
          <w:lang w:val="sv-SE"/>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5</w:t>
      </w:r>
      <w:r w:rsidRPr="006D631B">
        <w:rPr>
          <w:b/>
          <w:bCs/>
          <w:i w:val="0"/>
          <w:iCs w:val="0"/>
          <w:color w:val="auto"/>
          <w:sz w:val="20"/>
          <w:szCs w:val="20"/>
        </w:rPr>
        <w:fldChar w:fldCharType="end"/>
      </w:r>
      <w:r w:rsidRPr="006D631B">
        <w:rPr>
          <w:b/>
          <w:bCs/>
          <w:i w:val="0"/>
          <w:iCs w:val="0"/>
          <w:color w:val="auto"/>
          <w:sz w:val="20"/>
          <w:szCs w:val="20"/>
        </w:rPr>
        <w:t xml:space="preserve"> </w:t>
      </w:r>
      <w:r w:rsidR="00B454D2" w:rsidRPr="006D631B">
        <w:rPr>
          <w:rFonts w:asciiTheme="majorBidi" w:hAnsiTheme="majorBidi" w:cstheme="majorBidi"/>
          <w:i w:val="0"/>
          <w:iCs w:val="0"/>
          <w:color w:val="auto"/>
          <w:sz w:val="20"/>
          <w:szCs w:val="20"/>
          <w:lang w:val="sv-SE"/>
        </w:rPr>
        <w:t>Nilai Metrik Koherensi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1933"/>
        <w:gridCol w:w="1806"/>
        <w:gridCol w:w="1595"/>
        <w:gridCol w:w="1595"/>
      </w:tblGrid>
      <w:tr w:rsidR="00B454D2" w:rsidRPr="00621BCD" w14:paraId="344FEB6B" w14:textId="77777777" w:rsidTr="00B454D2">
        <w:trPr>
          <w:jc w:val="center"/>
        </w:trPr>
        <w:tc>
          <w:tcPr>
            <w:tcW w:w="716" w:type="dxa"/>
            <w:tcBorders>
              <w:top w:val="single" w:sz="4" w:space="0" w:color="auto"/>
              <w:bottom w:val="single" w:sz="4" w:space="0" w:color="auto"/>
            </w:tcBorders>
          </w:tcPr>
          <w:p w14:paraId="12C78D86"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C_v</w:t>
            </w:r>
          </w:p>
        </w:tc>
        <w:tc>
          <w:tcPr>
            <w:tcW w:w="1933" w:type="dxa"/>
            <w:tcBorders>
              <w:top w:val="single" w:sz="4" w:space="0" w:color="auto"/>
              <w:bottom w:val="single" w:sz="4" w:space="0" w:color="auto"/>
            </w:tcBorders>
          </w:tcPr>
          <w:p w14:paraId="0C8D0FFF"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NPMI</w:t>
            </w:r>
          </w:p>
        </w:tc>
        <w:tc>
          <w:tcPr>
            <w:tcW w:w="1806" w:type="dxa"/>
            <w:tcBorders>
              <w:top w:val="single" w:sz="4" w:space="0" w:color="auto"/>
              <w:bottom w:val="single" w:sz="4" w:space="0" w:color="auto"/>
            </w:tcBorders>
          </w:tcPr>
          <w:p w14:paraId="1AAB5399"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UMass</w:t>
            </w:r>
          </w:p>
        </w:tc>
        <w:tc>
          <w:tcPr>
            <w:tcW w:w="1595" w:type="dxa"/>
            <w:tcBorders>
              <w:top w:val="single" w:sz="4" w:space="0" w:color="auto"/>
              <w:bottom w:val="single" w:sz="4" w:space="0" w:color="auto"/>
            </w:tcBorders>
          </w:tcPr>
          <w:p w14:paraId="39B2E3A2"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UCI</w:t>
            </w:r>
          </w:p>
        </w:tc>
        <w:tc>
          <w:tcPr>
            <w:tcW w:w="1595" w:type="dxa"/>
            <w:tcBorders>
              <w:top w:val="single" w:sz="4" w:space="0" w:color="auto"/>
              <w:bottom w:val="single" w:sz="4" w:space="0" w:color="auto"/>
            </w:tcBorders>
          </w:tcPr>
          <w:p w14:paraId="1ED38988"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Perplexity</w:t>
            </w:r>
          </w:p>
        </w:tc>
      </w:tr>
      <w:tr w:rsidR="00B454D2" w:rsidRPr="00621BCD" w14:paraId="775AA366" w14:textId="77777777" w:rsidTr="00B454D2">
        <w:trPr>
          <w:jc w:val="center"/>
        </w:trPr>
        <w:tc>
          <w:tcPr>
            <w:tcW w:w="716" w:type="dxa"/>
            <w:tcBorders>
              <w:top w:val="single" w:sz="4" w:space="0" w:color="auto"/>
            </w:tcBorders>
          </w:tcPr>
          <w:p w14:paraId="79072682"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0.517</w:t>
            </w:r>
          </w:p>
        </w:tc>
        <w:tc>
          <w:tcPr>
            <w:tcW w:w="1933" w:type="dxa"/>
            <w:tcBorders>
              <w:top w:val="single" w:sz="4" w:space="0" w:color="auto"/>
            </w:tcBorders>
          </w:tcPr>
          <w:p w14:paraId="225D43BD"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-0.022</w:t>
            </w:r>
          </w:p>
        </w:tc>
        <w:tc>
          <w:tcPr>
            <w:tcW w:w="1806" w:type="dxa"/>
            <w:tcBorders>
              <w:top w:val="single" w:sz="4" w:space="0" w:color="auto"/>
            </w:tcBorders>
          </w:tcPr>
          <w:p w14:paraId="6EFC5C89"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-5.066</w:t>
            </w:r>
          </w:p>
        </w:tc>
        <w:tc>
          <w:tcPr>
            <w:tcW w:w="1595" w:type="dxa"/>
            <w:tcBorders>
              <w:top w:val="single" w:sz="4" w:space="0" w:color="auto"/>
            </w:tcBorders>
          </w:tcPr>
          <w:p w14:paraId="6276DA6B"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-2.137</w:t>
            </w:r>
          </w:p>
        </w:tc>
        <w:tc>
          <w:tcPr>
            <w:tcW w:w="1595" w:type="dxa"/>
            <w:tcBorders>
              <w:top w:val="single" w:sz="4" w:space="0" w:color="auto"/>
            </w:tcBorders>
          </w:tcPr>
          <w:p w14:paraId="04A63562"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1720.28</w:t>
            </w:r>
          </w:p>
        </w:tc>
      </w:tr>
    </w:tbl>
    <w:p w14:paraId="7DCB6903" w14:textId="77777777" w:rsidR="00B454D2" w:rsidRPr="00B454D2" w:rsidRDefault="00B454D2" w:rsidP="00DC26FD">
      <w:pPr>
        <w:rPr>
          <w:lang w:val="sv-SE"/>
        </w:rPr>
      </w:pPr>
    </w:p>
    <w:p w14:paraId="42E365D8" w14:textId="34942920" w:rsidR="00B454D2" w:rsidRDefault="00B454D2"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Nilai C_v sebesar 0,5170 </w:t>
      </w:r>
      <w:r w:rsidR="00EF5501">
        <w:rPr>
          <w:rFonts w:asciiTheme="majorBidi" w:hAnsiTheme="majorBidi" w:cstheme="majorBidi"/>
          <w:szCs w:val="24"/>
          <w:lang w:val="sv-SE"/>
        </w:rPr>
        <w:t xml:space="preserve">pada tabel 5 </w:t>
      </w:r>
      <w:r w:rsidRPr="00A128E5">
        <w:rPr>
          <w:rFonts w:asciiTheme="majorBidi" w:hAnsiTheme="majorBidi" w:cstheme="majorBidi"/>
          <w:szCs w:val="24"/>
          <w:lang w:val="sv-SE"/>
        </w:rPr>
        <w:t>mengindikasikan koherensi topik berada pada kategori sedang, artinya kata-kata dalam setiap topik sudah cukup saling berkaitan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NPMI sebesar -0,0226 yang mendekati nol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 menunjukkan bahwa keterkaitan antar kata dalam topik relatif lemah,</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UMass sebesar -5,0661 dan UCI sebesar -2,1370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w:t>
      </w:r>
      <w:r w:rsidR="00C777D4">
        <w:rPr>
          <w:rFonts w:asciiTheme="majorBidi" w:hAnsiTheme="majorBidi" w:cstheme="majorBidi"/>
          <w:szCs w:val="24"/>
          <w:lang w:val="sv-SE"/>
        </w:rPr>
        <w:t xml:space="preserve"> </w:t>
      </w:r>
      <w:r w:rsidR="00A93373">
        <w:rPr>
          <w:rFonts w:asciiTheme="majorBidi" w:hAnsiTheme="majorBidi" w:cstheme="majorBidi"/>
          <w:szCs w:val="24"/>
          <w:lang w:val="sv-SE"/>
        </w:rPr>
        <w:t>artinya</w:t>
      </w:r>
      <w:r w:rsidRPr="00A128E5">
        <w:rPr>
          <w:rFonts w:asciiTheme="majorBidi" w:hAnsiTheme="majorBidi" w:cstheme="majorBidi"/>
          <w:szCs w:val="24"/>
          <w:lang w:val="sv-SE"/>
        </w:rPr>
        <w:t xml:space="preserve"> hubungan antar kata dalam topik masih kurang kuat</w:t>
      </w:r>
      <w:r w:rsidR="00C777D4">
        <w:rPr>
          <w:rFonts w:asciiTheme="majorBidi" w:hAnsiTheme="majorBidi" w:cstheme="majorBidi"/>
          <w:szCs w:val="24"/>
          <w:lang w:val="sv-SE"/>
        </w:rPr>
        <w:t>.</w:t>
      </w:r>
      <w:r>
        <w:rPr>
          <w:rFonts w:asciiTheme="majorBidi" w:hAnsiTheme="majorBidi" w:cstheme="majorBidi"/>
          <w:szCs w:val="24"/>
          <w:lang w:val="sv-SE"/>
        </w:rPr>
        <w:t xml:space="preserve"> dan </w:t>
      </w:r>
      <w:r w:rsidRPr="00A128E5">
        <w:rPr>
          <w:rFonts w:asciiTheme="majorBidi" w:hAnsiTheme="majorBidi" w:cstheme="majorBidi"/>
          <w:szCs w:val="24"/>
          <w:lang w:val="sv-SE"/>
        </w:rPr>
        <w:t>Nilai</w:t>
      </w:r>
      <w:r w:rsidRPr="00A128E5">
        <w:rPr>
          <w:rFonts w:asciiTheme="majorBidi" w:hAnsiTheme="majorBidi" w:cstheme="majorBidi"/>
          <w:b/>
          <w:bCs/>
          <w:szCs w:val="24"/>
          <w:lang w:val="sv-SE"/>
        </w:rPr>
        <w:t xml:space="preserve"> </w:t>
      </w:r>
      <w:r w:rsidRPr="00A128E5">
        <w:rPr>
          <w:rFonts w:asciiTheme="majorBidi" w:hAnsiTheme="majorBidi" w:cstheme="majorBidi"/>
          <w:szCs w:val="24"/>
          <w:lang w:val="sv-SE"/>
        </w:rPr>
        <w:t>Perplexity sebesar 1720,28 menunjukkan bahwa model CTM yang digunakan masih belum optimal dalam menangkap struktur distribusi kata pada dataset.</w:t>
      </w:r>
    </w:p>
    <w:p w14:paraId="47BDB8CF" w14:textId="77777777" w:rsidR="00DC26FD" w:rsidRDefault="00DC26FD" w:rsidP="00A657CC">
      <w:pPr>
        <w:ind w:firstLine="720"/>
        <w:rPr>
          <w:rFonts w:asciiTheme="majorBidi" w:hAnsiTheme="majorBidi" w:cstheme="majorBidi"/>
          <w:szCs w:val="24"/>
          <w:lang w:val="sv-SE"/>
        </w:rPr>
      </w:pPr>
    </w:p>
    <w:p w14:paraId="1D0C5DBE" w14:textId="43C57BB9" w:rsidR="00DC26FD" w:rsidRDefault="00DC26FD" w:rsidP="00DC26FD">
      <w:pPr>
        <w:pStyle w:val="Heading2"/>
        <w:numPr>
          <w:ilvl w:val="1"/>
          <w:numId w:val="31"/>
        </w:numPr>
        <w:ind w:left="360"/>
      </w:pPr>
      <w:bookmarkStart w:id="26" w:name="_Toc229814941"/>
      <w:r w:rsidRPr="00295A64">
        <w:t xml:space="preserve">Analisis </w:t>
      </w:r>
      <w:r>
        <w:t>Topik Model</w:t>
      </w:r>
      <w:r w:rsidRPr="00295A64">
        <w:t xml:space="preserve"> BERTopic</w:t>
      </w:r>
      <w:bookmarkEnd w:id="26"/>
    </w:p>
    <w:p w14:paraId="7C4BC9E7" w14:textId="028D8E5F" w:rsidR="00DC26FD" w:rsidRDefault="00DC26FD" w:rsidP="00DC26FD">
      <w:pPr>
        <w:pStyle w:val="Heading3"/>
        <w:numPr>
          <w:ilvl w:val="0"/>
          <w:numId w:val="32"/>
        </w:numPr>
        <w:ind w:left="1080"/>
        <w:rPr>
          <w:b/>
          <w:bCs/>
          <w:lang w:val="sv-SE"/>
        </w:rPr>
      </w:pPr>
      <w:r w:rsidRPr="00DC26FD">
        <w:rPr>
          <w:b/>
          <w:bCs/>
          <w:lang w:val="sv-SE"/>
        </w:rPr>
        <w:t>Uji Parameter Jumlah Minimal  Dokumen</w:t>
      </w:r>
    </w:p>
    <w:p w14:paraId="578635DA" w14:textId="56DDE347" w:rsidR="00DC26FD" w:rsidRPr="00621BCD" w:rsidRDefault="00A93373" w:rsidP="00A93373">
      <w:pPr>
        <w:pStyle w:val="Caption"/>
        <w:jc w:val="center"/>
        <w:rPr>
          <w:i w:val="0"/>
          <w:iCs w:val="0"/>
          <w:color w:val="auto"/>
          <w:sz w:val="20"/>
          <w:szCs w:val="20"/>
          <w:lang w:val="sv-SE"/>
        </w:rPr>
      </w:pPr>
      <w:r w:rsidRPr="00621BCD">
        <w:rPr>
          <w:b/>
          <w:bCs/>
          <w:i w:val="0"/>
          <w:iCs w:val="0"/>
          <w:color w:val="auto"/>
          <w:sz w:val="20"/>
          <w:szCs w:val="20"/>
        </w:rPr>
        <w:t xml:space="preserve">Tabel  </w:t>
      </w:r>
      <w:r w:rsidRPr="00621BCD">
        <w:rPr>
          <w:b/>
          <w:bCs/>
          <w:i w:val="0"/>
          <w:iCs w:val="0"/>
          <w:color w:val="auto"/>
          <w:sz w:val="20"/>
          <w:szCs w:val="20"/>
        </w:rPr>
        <w:fldChar w:fldCharType="begin"/>
      </w:r>
      <w:r w:rsidRPr="00621BCD">
        <w:rPr>
          <w:b/>
          <w:bCs/>
          <w:i w:val="0"/>
          <w:iCs w:val="0"/>
          <w:color w:val="auto"/>
          <w:sz w:val="20"/>
          <w:szCs w:val="20"/>
        </w:rPr>
        <w:instrText xml:space="preserve"> SEQ Tabel_ \* ARABIC </w:instrText>
      </w:r>
      <w:r w:rsidRPr="00621BCD">
        <w:rPr>
          <w:b/>
          <w:bCs/>
          <w:i w:val="0"/>
          <w:iCs w:val="0"/>
          <w:color w:val="auto"/>
          <w:sz w:val="20"/>
          <w:szCs w:val="20"/>
        </w:rPr>
        <w:fldChar w:fldCharType="separate"/>
      </w:r>
      <w:r w:rsidR="00D50BBC" w:rsidRPr="00621BCD">
        <w:rPr>
          <w:b/>
          <w:bCs/>
          <w:i w:val="0"/>
          <w:iCs w:val="0"/>
          <w:noProof/>
          <w:color w:val="auto"/>
          <w:sz w:val="20"/>
          <w:szCs w:val="20"/>
        </w:rPr>
        <w:t>6</w:t>
      </w:r>
      <w:r w:rsidRPr="00621BCD">
        <w:rPr>
          <w:b/>
          <w:bCs/>
          <w:i w:val="0"/>
          <w:iCs w:val="0"/>
          <w:color w:val="auto"/>
          <w:sz w:val="20"/>
          <w:szCs w:val="20"/>
        </w:rPr>
        <w:fldChar w:fldCharType="end"/>
      </w:r>
      <w:r w:rsidRPr="00621BCD">
        <w:rPr>
          <w:b/>
          <w:bCs/>
          <w:color w:val="auto"/>
          <w:sz w:val="20"/>
          <w:szCs w:val="20"/>
        </w:rPr>
        <w:t xml:space="preserve"> </w:t>
      </w:r>
      <w:r w:rsidR="00465D0E" w:rsidRPr="00621BCD">
        <w:rPr>
          <w:rFonts w:asciiTheme="majorBidi" w:hAnsiTheme="majorBidi" w:cstheme="majorBidi"/>
          <w:i w:val="0"/>
          <w:iCs w:val="0"/>
          <w:color w:val="auto"/>
          <w:sz w:val="20"/>
          <w:szCs w:val="20"/>
          <w:lang w:val="sv-SE"/>
        </w:rPr>
        <w:t>Nilai CV, NPMI dan Umass pada pengujian Min Topic Size</w:t>
      </w:r>
    </w:p>
    <w:tbl>
      <w:tblPr>
        <w:tblW w:w="7314" w:type="dxa"/>
        <w:jc w:val="center"/>
        <w:tblBorders>
          <w:top w:val="single" w:sz="4" w:space="0" w:color="auto"/>
          <w:bottom w:val="single" w:sz="4" w:space="0" w:color="auto"/>
        </w:tblBorders>
        <w:tblLook w:val="04A0" w:firstRow="1" w:lastRow="0" w:firstColumn="1" w:lastColumn="0" w:noHBand="0" w:noVBand="1"/>
      </w:tblPr>
      <w:tblGrid>
        <w:gridCol w:w="802"/>
        <w:gridCol w:w="1030"/>
        <w:gridCol w:w="876"/>
        <w:gridCol w:w="920"/>
        <w:gridCol w:w="941"/>
        <w:gridCol w:w="923"/>
        <w:gridCol w:w="923"/>
        <w:gridCol w:w="899"/>
      </w:tblGrid>
      <w:tr w:rsidR="00DC26FD" w:rsidRPr="00621BCD" w14:paraId="47831FBF" w14:textId="77777777" w:rsidTr="00465D0E">
        <w:trPr>
          <w:trHeight w:val="828"/>
          <w:jc w:val="center"/>
        </w:trPr>
        <w:tc>
          <w:tcPr>
            <w:tcW w:w="802" w:type="dxa"/>
            <w:tcBorders>
              <w:top w:val="single" w:sz="4" w:space="0" w:color="auto"/>
              <w:bottom w:val="single" w:sz="4" w:space="0" w:color="auto"/>
            </w:tcBorders>
            <w:vAlign w:val="center"/>
            <w:hideMark/>
          </w:tcPr>
          <w:p w14:paraId="6458FAE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min topic size</w:t>
            </w:r>
          </w:p>
        </w:tc>
        <w:tc>
          <w:tcPr>
            <w:tcW w:w="1030" w:type="dxa"/>
            <w:tcBorders>
              <w:top w:val="single" w:sz="4" w:space="0" w:color="auto"/>
              <w:bottom w:val="single" w:sz="4" w:space="0" w:color="auto"/>
            </w:tcBorders>
            <w:vAlign w:val="center"/>
            <w:hideMark/>
          </w:tcPr>
          <w:p w14:paraId="449EBB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number topics</w:t>
            </w:r>
          </w:p>
        </w:tc>
        <w:tc>
          <w:tcPr>
            <w:tcW w:w="876" w:type="dxa"/>
            <w:tcBorders>
              <w:top w:val="single" w:sz="4" w:space="0" w:color="auto"/>
              <w:bottom w:val="single" w:sz="4" w:space="0" w:color="auto"/>
            </w:tcBorders>
            <w:vAlign w:val="center"/>
            <w:hideMark/>
          </w:tcPr>
          <w:p w14:paraId="18862518"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C_v</w:t>
            </w:r>
          </w:p>
        </w:tc>
        <w:tc>
          <w:tcPr>
            <w:tcW w:w="920" w:type="dxa"/>
            <w:tcBorders>
              <w:top w:val="single" w:sz="4" w:space="0" w:color="auto"/>
              <w:bottom w:val="single" w:sz="4" w:space="0" w:color="auto"/>
            </w:tcBorders>
            <w:vAlign w:val="center"/>
            <w:hideMark/>
          </w:tcPr>
          <w:p w14:paraId="6D49C270"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NPMI</w:t>
            </w:r>
          </w:p>
        </w:tc>
        <w:tc>
          <w:tcPr>
            <w:tcW w:w="941" w:type="dxa"/>
            <w:tcBorders>
              <w:top w:val="single" w:sz="4" w:space="0" w:color="auto"/>
              <w:bottom w:val="single" w:sz="4" w:space="0" w:color="auto"/>
            </w:tcBorders>
            <w:vAlign w:val="center"/>
            <w:hideMark/>
          </w:tcPr>
          <w:p w14:paraId="41B52FC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UMass</w:t>
            </w:r>
          </w:p>
        </w:tc>
        <w:tc>
          <w:tcPr>
            <w:tcW w:w="923" w:type="dxa"/>
            <w:tcBorders>
              <w:top w:val="single" w:sz="4" w:space="0" w:color="auto"/>
              <w:bottom w:val="single" w:sz="4" w:space="0" w:color="auto"/>
            </w:tcBorders>
            <w:vAlign w:val="center"/>
            <w:hideMark/>
          </w:tcPr>
          <w:p w14:paraId="5EF6F77A"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NPMI norm</w:t>
            </w:r>
          </w:p>
        </w:tc>
        <w:tc>
          <w:tcPr>
            <w:tcW w:w="923" w:type="dxa"/>
            <w:tcBorders>
              <w:top w:val="single" w:sz="4" w:space="0" w:color="auto"/>
              <w:bottom w:val="single" w:sz="4" w:space="0" w:color="auto"/>
            </w:tcBorders>
            <w:vAlign w:val="center"/>
            <w:hideMark/>
          </w:tcPr>
          <w:p w14:paraId="4380EBC5"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UMass norm</w:t>
            </w:r>
          </w:p>
        </w:tc>
        <w:tc>
          <w:tcPr>
            <w:tcW w:w="899" w:type="dxa"/>
            <w:tcBorders>
              <w:top w:val="single" w:sz="4" w:space="0" w:color="auto"/>
              <w:bottom w:val="single" w:sz="4" w:space="0" w:color="auto"/>
            </w:tcBorders>
            <w:vAlign w:val="center"/>
            <w:hideMark/>
          </w:tcPr>
          <w:p w14:paraId="43E1C6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Final Score</w:t>
            </w:r>
          </w:p>
        </w:tc>
      </w:tr>
      <w:tr w:rsidR="00DC26FD" w:rsidRPr="00621BCD" w14:paraId="43031C29" w14:textId="77777777" w:rsidTr="00465D0E">
        <w:trPr>
          <w:trHeight w:val="288"/>
          <w:jc w:val="center"/>
        </w:trPr>
        <w:tc>
          <w:tcPr>
            <w:tcW w:w="802" w:type="dxa"/>
            <w:tcBorders>
              <w:top w:val="single" w:sz="4" w:space="0" w:color="auto"/>
            </w:tcBorders>
            <w:vAlign w:val="center"/>
            <w:hideMark/>
          </w:tcPr>
          <w:p w14:paraId="33A8692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w:t>
            </w:r>
          </w:p>
        </w:tc>
        <w:tc>
          <w:tcPr>
            <w:tcW w:w="1030" w:type="dxa"/>
            <w:tcBorders>
              <w:top w:val="single" w:sz="4" w:space="0" w:color="auto"/>
            </w:tcBorders>
            <w:vAlign w:val="center"/>
            <w:hideMark/>
          </w:tcPr>
          <w:p w14:paraId="5ED5C6B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203</w:t>
            </w:r>
          </w:p>
        </w:tc>
        <w:tc>
          <w:tcPr>
            <w:tcW w:w="876" w:type="dxa"/>
            <w:tcBorders>
              <w:top w:val="single" w:sz="4" w:space="0" w:color="auto"/>
            </w:tcBorders>
            <w:vAlign w:val="center"/>
            <w:hideMark/>
          </w:tcPr>
          <w:p w14:paraId="4A354F5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0.6048</w:t>
            </w:r>
          </w:p>
        </w:tc>
        <w:tc>
          <w:tcPr>
            <w:tcW w:w="920" w:type="dxa"/>
            <w:tcBorders>
              <w:top w:val="single" w:sz="4" w:space="0" w:color="auto"/>
            </w:tcBorders>
            <w:vAlign w:val="center"/>
            <w:hideMark/>
          </w:tcPr>
          <w:p w14:paraId="7A32B0C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0.0619</w:t>
            </w:r>
          </w:p>
        </w:tc>
        <w:tc>
          <w:tcPr>
            <w:tcW w:w="941" w:type="dxa"/>
            <w:tcBorders>
              <w:top w:val="single" w:sz="4" w:space="0" w:color="auto"/>
            </w:tcBorders>
            <w:vAlign w:val="center"/>
            <w:hideMark/>
          </w:tcPr>
          <w:p w14:paraId="05B47DC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-7.5949</w:t>
            </w:r>
          </w:p>
        </w:tc>
        <w:tc>
          <w:tcPr>
            <w:tcW w:w="923" w:type="dxa"/>
            <w:tcBorders>
              <w:top w:val="single" w:sz="4" w:space="0" w:color="auto"/>
            </w:tcBorders>
            <w:vAlign w:val="center"/>
            <w:hideMark/>
          </w:tcPr>
          <w:p w14:paraId="784A6A8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923" w:type="dxa"/>
            <w:tcBorders>
              <w:top w:val="single" w:sz="4" w:space="0" w:color="auto"/>
            </w:tcBorders>
            <w:vAlign w:val="center"/>
            <w:hideMark/>
          </w:tcPr>
          <w:p w14:paraId="59E6779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899" w:type="dxa"/>
            <w:tcBorders>
              <w:top w:val="single" w:sz="4" w:space="0" w:color="auto"/>
            </w:tcBorders>
            <w:vAlign w:val="center"/>
            <w:hideMark/>
          </w:tcPr>
          <w:p w14:paraId="7986CA1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w:t>
            </w:r>
          </w:p>
        </w:tc>
      </w:tr>
      <w:tr w:rsidR="00DC26FD" w:rsidRPr="00621BCD" w14:paraId="5F9B02B1" w14:textId="77777777" w:rsidTr="00465D0E">
        <w:trPr>
          <w:trHeight w:val="288"/>
          <w:jc w:val="center"/>
        </w:trPr>
        <w:tc>
          <w:tcPr>
            <w:tcW w:w="802" w:type="dxa"/>
            <w:vAlign w:val="center"/>
            <w:hideMark/>
          </w:tcPr>
          <w:p w14:paraId="0E92CEF9"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w:t>
            </w:r>
          </w:p>
        </w:tc>
        <w:tc>
          <w:tcPr>
            <w:tcW w:w="1030" w:type="dxa"/>
            <w:vAlign w:val="center"/>
            <w:hideMark/>
          </w:tcPr>
          <w:p w14:paraId="311AEB2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104</w:t>
            </w:r>
          </w:p>
        </w:tc>
        <w:tc>
          <w:tcPr>
            <w:tcW w:w="876" w:type="dxa"/>
            <w:vAlign w:val="center"/>
            <w:hideMark/>
          </w:tcPr>
          <w:p w14:paraId="70BC99C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0.5908</w:t>
            </w:r>
          </w:p>
        </w:tc>
        <w:tc>
          <w:tcPr>
            <w:tcW w:w="920" w:type="dxa"/>
            <w:vAlign w:val="center"/>
            <w:hideMark/>
          </w:tcPr>
          <w:p w14:paraId="0E633F6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0.0576</w:t>
            </w:r>
          </w:p>
        </w:tc>
        <w:tc>
          <w:tcPr>
            <w:tcW w:w="941" w:type="dxa"/>
            <w:vAlign w:val="center"/>
            <w:hideMark/>
          </w:tcPr>
          <w:p w14:paraId="108343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-6.6529</w:t>
            </w:r>
          </w:p>
        </w:tc>
        <w:tc>
          <w:tcPr>
            <w:tcW w:w="923" w:type="dxa"/>
            <w:vAlign w:val="center"/>
            <w:hideMark/>
          </w:tcPr>
          <w:p w14:paraId="16D3C29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0.8983</w:t>
            </w:r>
          </w:p>
        </w:tc>
        <w:tc>
          <w:tcPr>
            <w:tcW w:w="923" w:type="dxa"/>
            <w:vAlign w:val="center"/>
            <w:hideMark/>
          </w:tcPr>
          <w:p w14:paraId="54DBC1A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0.4142</w:t>
            </w:r>
          </w:p>
        </w:tc>
        <w:tc>
          <w:tcPr>
            <w:tcW w:w="899" w:type="dxa"/>
            <w:vAlign w:val="center"/>
            <w:hideMark/>
          </w:tcPr>
          <w:p w14:paraId="0DA0745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0.7047</w:t>
            </w:r>
          </w:p>
        </w:tc>
      </w:tr>
      <w:tr w:rsidR="00DC26FD" w:rsidRPr="00621BCD" w14:paraId="3664812B" w14:textId="77777777" w:rsidTr="00465D0E">
        <w:trPr>
          <w:trHeight w:val="288"/>
          <w:jc w:val="center"/>
        </w:trPr>
        <w:tc>
          <w:tcPr>
            <w:tcW w:w="802" w:type="dxa"/>
            <w:vAlign w:val="center"/>
            <w:hideMark/>
          </w:tcPr>
          <w:p w14:paraId="53B41BD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15</w:t>
            </w:r>
          </w:p>
        </w:tc>
        <w:tc>
          <w:tcPr>
            <w:tcW w:w="1030" w:type="dxa"/>
            <w:vAlign w:val="center"/>
            <w:hideMark/>
          </w:tcPr>
          <w:p w14:paraId="3F9E2F3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75</w:t>
            </w:r>
          </w:p>
        </w:tc>
        <w:tc>
          <w:tcPr>
            <w:tcW w:w="876" w:type="dxa"/>
            <w:vAlign w:val="center"/>
            <w:hideMark/>
          </w:tcPr>
          <w:p w14:paraId="328594A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0.5769</w:t>
            </w:r>
          </w:p>
        </w:tc>
        <w:tc>
          <w:tcPr>
            <w:tcW w:w="920" w:type="dxa"/>
            <w:vAlign w:val="center"/>
            <w:hideMark/>
          </w:tcPr>
          <w:p w14:paraId="49A50F2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0.0367</w:t>
            </w:r>
          </w:p>
        </w:tc>
        <w:tc>
          <w:tcPr>
            <w:tcW w:w="941" w:type="dxa"/>
            <w:vAlign w:val="center"/>
            <w:hideMark/>
          </w:tcPr>
          <w:p w14:paraId="5C4248D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-6.4287</w:t>
            </w:r>
          </w:p>
        </w:tc>
        <w:tc>
          <w:tcPr>
            <w:tcW w:w="923" w:type="dxa"/>
            <w:vAlign w:val="center"/>
            <w:hideMark/>
          </w:tcPr>
          <w:p w14:paraId="75F24B5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0.4043</w:t>
            </w:r>
          </w:p>
        </w:tc>
        <w:tc>
          <w:tcPr>
            <w:tcW w:w="923" w:type="dxa"/>
            <w:vAlign w:val="center"/>
            <w:hideMark/>
          </w:tcPr>
          <w:p w14:paraId="6B41D2A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0.5128</w:t>
            </w:r>
          </w:p>
        </w:tc>
        <w:tc>
          <w:tcPr>
            <w:tcW w:w="899" w:type="dxa"/>
            <w:vAlign w:val="center"/>
            <w:hideMark/>
          </w:tcPr>
          <w:p w14:paraId="573C10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0.4477</w:t>
            </w:r>
          </w:p>
        </w:tc>
      </w:tr>
      <w:tr w:rsidR="00DC26FD" w:rsidRPr="00621BCD" w14:paraId="31A699CD" w14:textId="77777777" w:rsidTr="00465D0E">
        <w:trPr>
          <w:trHeight w:val="288"/>
          <w:jc w:val="center"/>
        </w:trPr>
        <w:tc>
          <w:tcPr>
            <w:tcW w:w="802" w:type="dxa"/>
            <w:vAlign w:val="center"/>
            <w:hideMark/>
          </w:tcPr>
          <w:p w14:paraId="73EAB9B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lastRenderedPageBreak/>
              <w:t>20</w:t>
            </w:r>
          </w:p>
        </w:tc>
        <w:tc>
          <w:tcPr>
            <w:tcW w:w="1030" w:type="dxa"/>
            <w:vAlign w:val="center"/>
            <w:hideMark/>
          </w:tcPr>
          <w:p w14:paraId="0EE46C1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60</w:t>
            </w:r>
          </w:p>
        </w:tc>
        <w:tc>
          <w:tcPr>
            <w:tcW w:w="876" w:type="dxa"/>
            <w:vAlign w:val="center"/>
            <w:hideMark/>
          </w:tcPr>
          <w:p w14:paraId="6C128AE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0.555</w:t>
            </w:r>
          </w:p>
        </w:tc>
        <w:tc>
          <w:tcPr>
            <w:tcW w:w="920" w:type="dxa"/>
            <w:vAlign w:val="center"/>
            <w:hideMark/>
          </w:tcPr>
          <w:p w14:paraId="1E68ECF6"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0.0196</w:t>
            </w:r>
          </w:p>
        </w:tc>
        <w:tc>
          <w:tcPr>
            <w:tcW w:w="941" w:type="dxa"/>
            <w:vAlign w:val="center"/>
            <w:hideMark/>
          </w:tcPr>
          <w:p w14:paraId="3A574FD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-6.5236</w:t>
            </w:r>
          </w:p>
        </w:tc>
        <w:tc>
          <w:tcPr>
            <w:tcW w:w="923" w:type="dxa"/>
            <w:vAlign w:val="center"/>
            <w:hideMark/>
          </w:tcPr>
          <w:p w14:paraId="429EC6F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923" w:type="dxa"/>
            <w:vAlign w:val="center"/>
            <w:hideMark/>
          </w:tcPr>
          <w:p w14:paraId="6043E61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0.471</w:t>
            </w:r>
          </w:p>
        </w:tc>
        <w:tc>
          <w:tcPr>
            <w:tcW w:w="899" w:type="dxa"/>
            <w:vAlign w:val="center"/>
            <w:hideMark/>
          </w:tcPr>
          <w:p w14:paraId="27DF03E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0.1884</w:t>
            </w:r>
          </w:p>
        </w:tc>
      </w:tr>
      <w:tr w:rsidR="00DC26FD" w:rsidRPr="00621BCD" w14:paraId="1D5CAEE8" w14:textId="77777777" w:rsidTr="00465D0E">
        <w:trPr>
          <w:trHeight w:val="288"/>
          <w:jc w:val="center"/>
        </w:trPr>
        <w:tc>
          <w:tcPr>
            <w:tcW w:w="802" w:type="dxa"/>
            <w:vAlign w:val="center"/>
            <w:hideMark/>
          </w:tcPr>
          <w:p w14:paraId="143F0F8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25</w:t>
            </w:r>
          </w:p>
        </w:tc>
        <w:tc>
          <w:tcPr>
            <w:tcW w:w="1030" w:type="dxa"/>
            <w:vAlign w:val="center"/>
            <w:hideMark/>
          </w:tcPr>
          <w:p w14:paraId="5243280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39</w:t>
            </w:r>
          </w:p>
        </w:tc>
        <w:tc>
          <w:tcPr>
            <w:tcW w:w="876" w:type="dxa"/>
            <w:vAlign w:val="center"/>
            <w:hideMark/>
          </w:tcPr>
          <w:p w14:paraId="7564402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0.5735</w:t>
            </w:r>
          </w:p>
        </w:tc>
        <w:tc>
          <w:tcPr>
            <w:tcW w:w="920" w:type="dxa"/>
            <w:vAlign w:val="center"/>
            <w:hideMark/>
          </w:tcPr>
          <w:p w14:paraId="21FF0D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0.053</w:t>
            </w:r>
          </w:p>
        </w:tc>
        <w:tc>
          <w:tcPr>
            <w:tcW w:w="941" w:type="dxa"/>
            <w:vAlign w:val="center"/>
            <w:hideMark/>
          </w:tcPr>
          <w:p w14:paraId="50A8BFD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-5.3257</w:t>
            </w:r>
          </w:p>
        </w:tc>
        <w:tc>
          <w:tcPr>
            <w:tcW w:w="923" w:type="dxa"/>
            <w:vAlign w:val="center"/>
            <w:hideMark/>
          </w:tcPr>
          <w:p w14:paraId="74D3EB0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0.7896</w:t>
            </w:r>
          </w:p>
        </w:tc>
        <w:tc>
          <w:tcPr>
            <w:tcW w:w="923" w:type="dxa"/>
            <w:vAlign w:val="center"/>
            <w:hideMark/>
          </w:tcPr>
          <w:p w14:paraId="00EB47A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0.9977</w:t>
            </w:r>
          </w:p>
        </w:tc>
        <w:tc>
          <w:tcPr>
            <w:tcW w:w="899" w:type="dxa"/>
            <w:vAlign w:val="center"/>
            <w:hideMark/>
          </w:tcPr>
          <w:p w14:paraId="5D29883F" w14:textId="77777777" w:rsidR="00DC26FD" w:rsidRPr="00621BCD" w:rsidRDefault="00DC26FD" w:rsidP="005D02C1">
            <w:pPr>
              <w:spacing w:line="240" w:lineRule="auto"/>
              <w:jc w:val="right"/>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0.8728</w:t>
            </w:r>
          </w:p>
        </w:tc>
      </w:tr>
      <w:tr w:rsidR="00DC26FD" w:rsidRPr="00621BCD" w14:paraId="18E1A08E" w14:textId="77777777" w:rsidTr="00465D0E">
        <w:trPr>
          <w:trHeight w:val="288"/>
          <w:jc w:val="center"/>
        </w:trPr>
        <w:tc>
          <w:tcPr>
            <w:tcW w:w="802" w:type="dxa"/>
            <w:vAlign w:val="center"/>
            <w:hideMark/>
          </w:tcPr>
          <w:p w14:paraId="5806E6B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30</w:t>
            </w:r>
          </w:p>
        </w:tc>
        <w:tc>
          <w:tcPr>
            <w:tcW w:w="1030" w:type="dxa"/>
            <w:vAlign w:val="center"/>
            <w:hideMark/>
          </w:tcPr>
          <w:p w14:paraId="1BCD58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36</w:t>
            </w:r>
          </w:p>
        </w:tc>
        <w:tc>
          <w:tcPr>
            <w:tcW w:w="876" w:type="dxa"/>
            <w:vAlign w:val="center"/>
            <w:hideMark/>
          </w:tcPr>
          <w:p w14:paraId="2FBC15C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0.5687</w:t>
            </w:r>
          </w:p>
        </w:tc>
        <w:tc>
          <w:tcPr>
            <w:tcW w:w="920" w:type="dxa"/>
            <w:vAlign w:val="center"/>
            <w:hideMark/>
          </w:tcPr>
          <w:p w14:paraId="5D9B666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0.0476</w:t>
            </w:r>
          </w:p>
        </w:tc>
        <w:tc>
          <w:tcPr>
            <w:tcW w:w="941" w:type="dxa"/>
            <w:vAlign w:val="center"/>
            <w:hideMark/>
          </w:tcPr>
          <w:p w14:paraId="2DB55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-5.3205</w:t>
            </w:r>
          </w:p>
        </w:tc>
        <w:tc>
          <w:tcPr>
            <w:tcW w:w="923" w:type="dxa"/>
            <w:vAlign w:val="center"/>
            <w:hideMark/>
          </w:tcPr>
          <w:p w14:paraId="1FF9A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0.6619</w:t>
            </w:r>
          </w:p>
        </w:tc>
        <w:tc>
          <w:tcPr>
            <w:tcW w:w="923" w:type="dxa"/>
            <w:vAlign w:val="center"/>
            <w:hideMark/>
          </w:tcPr>
          <w:p w14:paraId="46AAACF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899" w:type="dxa"/>
            <w:vAlign w:val="center"/>
            <w:hideMark/>
          </w:tcPr>
          <w:p w14:paraId="1CB9A45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0.7972</w:t>
            </w:r>
          </w:p>
        </w:tc>
      </w:tr>
    </w:tbl>
    <w:p w14:paraId="294A934A" w14:textId="77777777" w:rsidR="00DC26FD" w:rsidRDefault="00DC26FD" w:rsidP="00A657CC">
      <w:pPr>
        <w:ind w:firstLine="720"/>
        <w:rPr>
          <w:bCs/>
          <w:lang w:val="sv-SE"/>
        </w:rPr>
      </w:pPr>
    </w:p>
    <w:p w14:paraId="2DAB03C1" w14:textId="10D4C92F" w:rsidR="00465D0E" w:rsidRDefault="00465D0E" w:rsidP="00465D0E">
      <w:pPr>
        <w:ind w:firstLine="720"/>
        <w:rPr>
          <w:rFonts w:asciiTheme="majorBidi" w:hAnsiTheme="majorBidi" w:cstheme="majorBidi"/>
          <w:szCs w:val="24"/>
          <w:lang w:val="sv-SE"/>
        </w:rPr>
      </w:pPr>
      <w:r>
        <w:rPr>
          <w:rFonts w:asciiTheme="majorBidi" w:hAnsiTheme="majorBidi" w:cstheme="majorBidi"/>
          <w:szCs w:val="24"/>
          <w:lang w:val="sv-SE"/>
        </w:rPr>
        <w:t xml:space="preserve">Pada tabel 6 </w:t>
      </w:r>
      <w:r w:rsidRPr="00A128E5">
        <w:rPr>
          <w:rFonts w:asciiTheme="majorBidi" w:hAnsiTheme="majorBidi" w:cstheme="majorBidi"/>
          <w:szCs w:val="24"/>
          <w:lang w:val="sv-SE"/>
        </w:rPr>
        <w:t>perubahan nilai parameter memberikan pengaruh signifikan terhadap jumlah topik yang dihasilkan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pada </w:t>
      </w:r>
      <w:r w:rsidR="00A93373">
        <w:rPr>
          <w:rFonts w:asciiTheme="majorBidi" w:hAnsiTheme="majorBidi" w:cstheme="majorBidi"/>
          <w:szCs w:val="24"/>
          <w:lang w:val="sv-SE"/>
        </w:rPr>
        <w:t>topic size</w:t>
      </w:r>
      <w:r w:rsidRPr="00A128E5">
        <w:rPr>
          <w:rFonts w:asciiTheme="majorBidi" w:hAnsiTheme="majorBidi" w:cstheme="majorBidi"/>
          <w:szCs w:val="24"/>
          <w:lang w:val="sv-SE"/>
        </w:rPr>
        <w:t xml:space="preserve"> </w:t>
      </w:r>
      <w:r w:rsidR="00417633">
        <w:rPr>
          <w:rFonts w:asciiTheme="majorBidi" w:hAnsiTheme="majorBidi" w:cstheme="majorBidi"/>
          <w:szCs w:val="24"/>
          <w:lang w:val="sv-SE"/>
        </w:rPr>
        <w:t xml:space="preserve">25 </w:t>
      </w:r>
      <w:r w:rsidRPr="00A128E5">
        <w:rPr>
          <w:rFonts w:asciiTheme="majorBidi" w:hAnsiTheme="majorBidi" w:cstheme="majorBidi"/>
          <w:szCs w:val="24"/>
          <w:lang w:val="sv-SE"/>
        </w:rPr>
        <w:t xml:space="preserve">model menghasilkan 39 topik dengan keseimbangan terbaik antara metrik evaluasi. Hal ini ditunjukkan oleh nilai C_v </w:t>
      </w:r>
      <w:r w:rsidR="00A93373">
        <w:rPr>
          <w:rFonts w:asciiTheme="majorBidi" w:hAnsiTheme="majorBidi" w:cstheme="majorBidi"/>
          <w:szCs w:val="24"/>
          <w:lang w:val="sv-SE"/>
        </w:rPr>
        <w:t>(</w:t>
      </w:r>
      <w:r w:rsidRPr="00A128E5">
        <w:rPr>
          <w:rFonts w:asciiTheme="majorBidi" w:hAnsiTheme="majorBidi" w:cstheme="majorBidi"/>
          <w:szCs w:val="24"/>
          <w:lang w:val="sv-SE"/>
        </w:rPr>
        <w:t>0.5735</w:t>
      </w:r>
      <w:r w:rsidR="00A93373">
        <w:rPr>
          <w:rFonts w:asciiTheme="majorBidi" w:hAnsiTheme="majorBidi" w:cstheme="majorBidi"/>
          <w:szCs w:val="24"/>
          <w:lang w:val="sv-SE"/>
        </w:rPr>
        <w:t xml:space="preserve">) dan </w:t>
      </w:r>
      <w:r w:rsidRPr="00A128E5">
        <w:rPr>
          <w:rFonts w:asciiTheme="majorBidi" w:hAnsiTheme="majorBidi" w:cstheme="majorBidi"/>
          <w:szCs w:val="24"/>
          <w:lang w:val="sv-SE"/>
        </w:rPr>
        <w:t xml:space="preserve"> NPMI </w:t>
      </w:r>
      <w:r w:rsidR="00A93373">
        <w:rPr>
          <w:rFonts w:asciiTheme="majorBidi" w:hAnsiTheme="majorBidi" w:cstheme="majorBidi"/>
          <w:szCs w:val="24"/>
          <w:lang w:val="sv-SE"/>
        </w:rPr>
        <w:t>(</w:t>
      </w:r>
      <w:r w:rsidRPr="00A128E5">
        <w:rPr>
          <w:rFonts w:asciiTheme="majorBidi" w:hAnsiTheme="majorBidi" w:cstheme="majorBidi"/>
          <w:szCs w:val="24"/>
          <w:lang w:val="sv-SE"/>
        </w:rPr>
        <w:t>0.0530</w:t>
      </w:r>
      <w:r w:rsidR="00A93373">
        <w:rPr>
          <w:rFonts w:asciiTheme="majorBidi" w:hAnsiTheme="majorBidi" w:cstheme="majorBidi"/>
          <w:szCs w:val="24"/>
          <w:lang w:val="sv-SE"/>
        </w:rPr>
        <w:t>)</w:t>
      </w:r>
      <w:r w:rsidRPr="00A128E5">
        <w:rPr>
          <w:rFonts w:asciiTheme="majorBidi" w:hAnsiTheme="majorBidi" w:cstheme="majorBidi"/>
          <w:szCs w:val="24"/>
          <w:lang w:val="sv-SE"/>
        </w:rPr>
        <w:t xml:space="preserve"> yang cukup tinggi, serta nilai UMass yang paling mendekati nol (-5.3257) mengindikasikan peningkatan kualitas koherensi topik. Selain itu, normalisasi metrik menghasilkan nilai NPMI_norm (0.7896) dan UMass_norm (0.9977) yang tinggi, sehingga menghasilkan </w:t>
      </w:r>
      <w:r w:rsidRPr="00A128E5">
        <w:rPr>
          <w:rFonts w:asciiTheme="majorBidi" w:hAnsiTheme="majorBidi" w:cstheme="majorBidi"/>
          <w:i/>
          <w:iCs/>
          <w:szCs w:val="24"/>
          <w:lang w:val="sv-SE"/>
        </w:rPr>
        <w:t>FinalScore</w:t>
      </w:r>
      <w:r w:rsidRPr="00A128E5">
        <w:rPr>
          <w:rFonts w:asciiTheme="majorBidi" w:hAnsiTheme="majorBidi" w:cstheme="majorBidi"/>
          <w:szCs w:val="24"/>
          <w:lang w:val="sv-SE"/>
        </w:rPr>
        <w:t xml:space="preserve"> tertinggi yaitu 0.8728.</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Dengan demikian, dapat disimpulkan bahwa nilai </w:t>
      </w:r>
      <w:r w:rsidRPr="00A128E5">
        <w:rPr>
          <w:rFonts w:asciiTheme="majorBidi" w:hAnsiTheme="majorBidi" w:cstheme="majorBidi"/>
          <w:i/>
          <w:iCs/>
          <w:szCs w:val="24"/>
          <w:lang w:val="sv-SE"/>
        </w:rPr>
        <w:t>min_topic_size = 25</w:t>
      </w:r>
      <w:r w:rsidRPr="00A128E5">
        <w:rPr>
          <w:rFonts w:asciiTheme="majorBidi" w:hAnsiTheme="majorBidi" w:cstheme="majorBidi"/>
          <w:szCs w:val="24"/>
          <w:lang w:val="sv-SE"/>
        </w:rPr>
        <w:t xml:space="preserve"> merupakan parameter optimal dalam eksperimen ini</w:t>
      </w:r>
      <w:r>
        <w:rPr>
          <w:rFonts w:asciiTheme="majorBidi" w:hAnsiTheme="majorBidi" w:cstheme="majorBidi"/>
          <w:szCs w:val="24"/>
          <w:lang w:val="sv-SE"/>
        </w:rPr>
        <w:t>.</w:t>
      </w:r>
    </w:p>
    <w:p w14:paraId="3B28DDE4" w14:textId="013489BB" w:rsidR="009C7DE6" w:rsidRDefault="009C7DE6" w:rsidP="009C7DE6">
      <w:pPr>
        <w:pStyle w:val="Heading3"/>
        <w:numPr>
          <w:ilvl w:val="0"/>
          <w:numId w:val="32"/>
        </w:numPr>
        <w:ind w:left="1080"/>
        <w:rPr>
          <w:b/>
          <w:bCs/>
          <w:lang w:val="sv-SE"/>
        </w:rPr>
      </w:pPr>
      <w:r>
        <w:rPr>
          <w:b/>
          <w:bCs/>
          <w:lang w:val="sv-SE"/>
        </w:rPr>
        <w:t>Hasil Pemodelan BERTopic</w:t>
      </w:r>
    </w:p>
    <w:p w14:paraId="048D2194" w14:textId="71D62403" w:rsidR="009C7DE6" w:rsidRPr="009C7DE6" w:rsidRDefault="009C7DE6" w:rsidP="009C7DE6">
      <w:pPr>
        <w:pStyle w:val="ListParagraph"/>
        <w:ind w:firstLine="720"/>
        <w:rPr>
          <w:rFonts w:asciiTheme="majorBidi" w:hAnsiTheme="majorBidi" w:cstheme="majorBidi"/>
          <w:szCs w:val="24"/>
          <w:lang w:val="sv-SE"/>
        </w:rPr>
      </w:pPr>
      <w:r w:rsidRPr="009C7DE6">
        <w:rPr>
          <w:rFonts w:asciiTheme="majorBidi" w:hAnsiTheme="majorBidi" w:cstheme="majorBidi"/>
          <w:szCs w:val="24"/>
          <w:lang w:val="sv-SE"/>
        </w:rPr>
        <w:t xml:space="preserve">Setelah dilakuan pengolahan dokumen dengan pengujian parameter topic size 25 diperoleh </w:t>
      </w:r>
      <w:r w:rsidR="00A93373">
        <w:rPr>
          <w:rFonts w:asciiTheme="majorBidi" w:hAnsiTheme="majorBidi" w:cstheme="majorBidi"/>
          <w:szCs w:val="24"/>
          <w:lang w:val="sv-SE"/>
        </w:rPr>
        <w:t>50</w:t>
      </w:r>
      <w:r w:rsidRPr="009C7DE6">
        <w:rPr>
          <w:rFonts w:asciiTheme="majorBidi" w:hAnsiTheme="majorBidi" w:cstheme="majorBidi"/>
          <w:szCs w:val="24"/>
          <w:lang w:val="sv-SE"/>
        </w:rPr>
        <w:t xml:space="preserve"> topik , dan berikut diperoleh grafik distribusi topik sebagai berikut:</w:t>
      </w:r>
    </w:p>
    <w:p w14:paraId="1B2C1122" w14:textId="049A0BA3" w:rsidR="009C7DE6" w:rsidRPr="009C7DE6" w:rsidRDefault="009C7DE6" w:rsidP="009C7DE6">
      <w:pPr>
        <w:jc w:val="center"/>
        <w:rPr>
          <w:lang w:val="sv-SE"/>
        </w:rPr>
      </w:pPr>
      <w:r w:rsidRPr="00A128E5">
        <w:rPr>
          <w:rFonts w:asciiTheme="majorBidi" w:hAnsiTheme="majorBidi" w:cstheme="majorBidi"/>
          <w:noProof/>
          <w:szCs w:val="24"/>
        </w:rPr>
        <w:drawing>
          <wp:inline distT="0" distB="0" distL="0" distR="0" wp14:anchorId="24BD2E3B" wp14:editId="5676305D">
            <wp:extent cx="3922522" cy="2036064"/>
            <wp:effectExtent l="0" t="0" r="1905" b="254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73AFB7" w14:textId="104CF0E1" w:rsidR="009C7DE6" w:rsidRPr="00621BCD" w:rsidRDefault="00A93373" w:rsidP="00A93373">
      <w:pPr>
        <w:pStyle w:val="Caption"/>
        <w:jc w:val="center"/>
        <w:rPr>
          <w:rFonts w:asciiTheme="majorBidi" w:hAnsiTheme="majorBidi" w:cstheme="majorBidi"/>
          <w:i w:val="0"/>
          <w:iCs w:val="0"/>
          <w:color w:val="auto"/>
          <w:sz w:val="20"/>
          <w:szCs w:val="20"/>
          <w:lang w:val="sv-SE"/>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4</w:t>
      </w:r>
      <w:r w:rsidRPr="00621BCD">
        <w:rPr>
          <w:b/>
          <w:bCs/>
          <w:i w:val="0"/>
          <w:iCs w:val="0"/>
          <w:color w:val="auto"/>
          <w:sz w:val="20"/>
          <w:szCs w:val="20"/>
        </w:rPr>
        <w:fldChar w:fldCharType="end"/>
      </w:r>
      <w:r w:rsidRPr="00621BCD">
        <w:rPr>
          <w:sz w:val="20"/>
          <w:szCs w:val="20"/>
        </w:rPr>
        <w:t xml:space="preserve"> </w:t>
      </w:r>
      <w:r w:rsidR="009C7DE6" w:rsidRPr="00621BCD">
        <w:rPr>
          <w:i w:val="0"/>
          <w:iCs w:val="0"/>
          <w:color w:val="auto"/>
          <w:sz w:val="20"/>
          <w:szCs w:val="20"/>
          <w:lang w:val="sv-SE"/>
        </w:rPr>
        <w:t>Grafik Distribusi Topik pada dokumen</w:t>
      </w:r>
    </w:p>
    <w:p w14:paraId="05B9C8BA" w14:textId="4F27709B" w:rsidR="009C7DE6" w:rsidRDefault="009C7DE6" w:rsidP="00D50BBC">
      <w:pPr>
        <w:pStyle w:val="ListParagraph"/>
        <w:spacing w:after="160"/>
        <w:ind w:left="810" w:firstLine="630"/>
        <w:rPr>
          <w:rFonts w:asciiTheme="majorBidi" w:hAnsiTheme="majorBidi" w:cstheme="majorBidi"/>
          <w:szCs w:val="24"/>
          <w:lang w:val="sv-SE"/>
        </w:rPr>
      </w:pPr>
      <w:r>
        <w:rPr>
          <w:rFonts w:asciiTheme="majorBidi" w:hAnsiTheme="majorBidi" w:cstheme="majorBidi"/>
          <w:szCs w:val="24"/>
          <w:lang w:val="sv-SE"/>
        </w:rPr>
        <w:t>Grafik gamba</w:t>
      </w:r>
      <w:r w:rsidR="00A93373">
        <w:rPr>
          <w:rFonts w:asciiTheme="majorBidi" w:hAnsiTheme="majorBidi" w:cstheme="majorBidi"/>
          <w:szCs w:val="24"/>
          <w:lang w:val="sv-SE"/>
        </w:rPr>
        <w:t xml:space="preserve">r 4 </w:t>
      </w:r>
      <w:r>
        <w:rPr>
          <w:rFonts w:asciiTheme="majorBidi" w:hAnsiTheme="majorBidi" w:cstheme="majorBidi"/>
          <w:szCs w:val="24"/>
          <w:lang w:val="sv-SE"/>
        </w:rPr>
        <w:t>merupakan grafik distribusi</w:t>
      </w:r>
      <w:r w:rsidRPr="00A128E5">
        <w:rPr>
          <w:rFonts w:asciiTheme="majorBidi" w:hAnsiTheme="majorBidi" w:cstheme="majorBidi"/>
          <w:szCs w:val="24"/>
          <w:lang w:val="sv-SE"/>
        </w:rPr>
        <w:t xml:space="preserve"> Topik -1 (maha, benar, kepada,beri) memiliki jumlah dokumen terbesar (2039), Hal ini menunjukkan bahwa sekitar sepertiga dokumen tidak tergabung dalam topik tertentu dan diklasifikasikan sebagai outlier</w:t>
      </w:r>
      <w:r>
        <w:rPr>
          <w:rFonts w:asciiTheme="majorBidi" w:hAnsiTheme="majorBidi" w:cstheme="majorBidi"/>
          <w:szCs w:val="24"/>
          <w:lang w:val="sv-SE"/>
        </w:rPr>
        <w:t xml:space="preserve"> disebabkan; </w:t>
      </w:r>
      <w:r w:rsidRPr="00A128E5">
        <w:rPr>
          <w:rFonts w:asciiTheme="majorBidi" w:hAnsiTheme="majorBidi" w:cstheme="majorBidi"/>
          <w:szCs w:val="24"/>
          <w:lang w:val="sv-SE"/>
        </w:rPr>
        <w:t>karakteristik teks dokumen yang multitematik</w:t>
      </w:r>
      <w:r>
        <w:rPr>
          <w:rFonts w:asciiTheme="majorBidi" w:hAnsiTheme="majorBidi" w:cstheme="majorBidi"/>
          <w:szCs w:val="24"/>
          <w:lang w:val="sv-SE"/>
        </w:rPr>
        <w:t>, panjang dokumen yang pendek, sensitifitas Algoritma clustering (HDBSCAN).</w:t>
      </w:r>
    </w:p>
    <w:p w14:paraId="21D2C356" w14:textId="2D9C7909" w:rsidR="009C7DE6" w:rsidRPr="00A128E5" w:rsidRDefault="009C7DE6" w:rsidP="009C7DE6">
      <w:pPr>
        <w:pStyle w:val="ListParagraph"/>
        <w:spacing w:after="160"/>
        <w:ind w:left="0"/>
        <w:jc w:val="center"/>
        <w:rPr>
          <w:rFonts w:asciiTheme="majorBidi" w:hAnsiTheme="majorBidi" w:cstheme="majorBidi"/>
          <w:szCs w:val="24"/>
          <w:lang w:val="sv-SE"/>
        </w:rPr>
      </w:pPr>
      <w:r w:rsidRPr="00A128E5">
        <w:rPr>
          <w:rFonts w:asciiTheme="majorBidi" w:hAnsiTheme="majorBidi" w:cstheme="majorBidi"/>
          <w:noProof/>
          <w:color w:val="000000"/>
          <w:szCs w:val="24"/>
        </w:rPr>
        <w:lastRenderedPageBreak/>
        <w:drawing>
          <wp:inline distT="0" distB="0" distL="0" distR="0" wp14:anchorId="66DC09FC" wp14:editId="0F1475A3">
            <wp:extent cx="2954866" cy="2446317"/>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6329" cy="2480644"/>
                    </a:xfrm>
                    <a:prstGeom prst="rect">
                      <a:avLst/>
                    </a:prstGeom>
                    <a:noFill/>
                    <a:ln>
                      <a:noFill/>
                    </a:ln>
                  </pic:spPr>
                </pic:pic>
              </a:graphicData>
            </a:graphic>
          </wp:inline>
        </w:drawing>
      </w:r>
    </w:p>
    <w:p w14:paraId="42F399E7" w14:textId="7C74E5CF" w:rsidR="00465D0E" w:rsidRPr="00621BCD" w:rsidRDefault="00D50BBC" w:rsidP="00D50BBC">
      <w:pPr>
        <w:pStyle w:val="Caption"/>
        <w:jc w:val="center"/>
        <w:rPr>
          <w:rFonts w:asciiTheme="majorBidi" w:hAnsiTheme="majorBidi" w:cstheme="majorBidi"/>
          <w:b/>
          <w:bCs/>
          <w:i w:val="0"/>
          <w:iCs w:val="0"/>
          <w:color w:val="auto"/>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5</w:t>
      </w:r>
      <w:r w:rsidRPr="00621BCD">
        <w:rPr>
          <w:b/>
          <w:bCs/>
          <w:i w:val="0"/>
          <w:iCs w:val="0"/>
          <w:color w:val="auto"/>
          <w:sz w:val="20"/>
          <w:szCs w:val="20"/>
        </w:rPr>
        <w:fldChar w:fldCharType="end"/>
      </w:r>
      <w:r w:rsidRPr="00621BCD">
        <w:rPr>
          <w:sz w:val="20"/>
          <w:szCs w:val="20"/>
        </w:rPr>
        <w:t xml:space="preserve"> </w:t>
      </w:r>
      <w:r w:rsidR="00EA3B97" w:rsidRPr="00621BCD">
        <w:rPr>
          <w:i w:val="0"/>
          <w:iCs w:val="0"/>
          <w:color w:val="auto"/>
          <w:sz w:val="20"/>
          <w:szCs w:val="20"/>
        </w:rPr>
        <w:t>Grafik Topic Word Scores</w:t>
      </w:r>
    </w:p>
    <w:p w14:paraId="02BA52B1" w14:textId="76915638" w:rsidR="00465D0E" w:rsidRDefault="00C753BA" w:rsidP="00A657CC">
      <w:pPr>
        <w:ind w:firstLine="720"/>
        <w:rPr>
          <w:rFonts w:asciiTheme="majorBidi" w:hAnsiTheme="majorBidi" w:cstheme="majorBidi"/>
          <w:color w:val="000000"/>
          <w:szCs w:val="24"/>
          <w:lang w:val="sv-SE"/>
        </w:rPr>
      </w:pPr>
      <w:r w:rsidRPr="00C753BA">
        <w:rPr>
          <w:rFonts w:asciiTheme="majorBidi" w:hAnsiTheme="majorBidi" w:cstheme="majorBidi"/>
          <w:color w:val="000000"/>
          <w:szCs w:val="24"/>
        </w:rPr>
        <w:t>Grafik</w:t>
      </w:r>
      <w:r w:rsidR="00D50BBC">
        <w:rPr>
          <w:rFonts w:asciiTheme="majorBidi" w:hAnsiTheme="majorBidi" w:cstheme="majorBidi"/>
          <w:color w:val="000000"/>
          <w:szCs w:val="24"/>
        </w:rPr>
        <w:t xml:space="preserve"> pada gambar 5 yaitu</w:t>
      </w:r>
      <w:r w:rsidRPr="00C753BA">
        <w:rPr>
          <w:rFonts w:asciiTheme="majorBidi" w:hAnsiTheme="majorBidi" w:cstheme="majorBidi"/>
          <w:color w:val="000000"/>
          <w:szCs w:val="24"/>
        </w:rPr>
        <w:t xml:space="preserve"> </w:t>
      </w:r>
      <w:r w:rsidRPr="00C753BA">
        <w:rPr>
          <w:rFonts w:asciiTheme="majorBidi" w:hAnsiTheme="majorBidi" w:cstheme="majorBidi"/>
          <w:i/>
          <w:iCs/>
          <w:color w:val="000000"/>
          <w:szCs w:val="24"/>
        </w:rPr>
        <w:t>Topic Word Scores</w:t>
      </w:r>
      <w:r w:rsidRPr="00C753BA">
        <w:rPr>
          <w:rFonts w:asciiTheme="majorBidi" w:hAnsiTheme="majorBidi" w:cstheme="majorBidi"/>
          <w:color w:val="000000"/>
          <w:szCs w:val="24"/>
        </w:rPr>
        <w:t xml:space="preserve"> menunjukkan distribusi kata-kata representatif pada masing-masing topik yang dihasilkan oleh model BERTopic. </w:t>
      </w:r>
      <w:r w:rsidRPr="00A128E5">
        <w:rPr>
          <w:rFonts w:asciiTheme="majorBidi" w:hAnsiTheme="majorBidi" w:cstheme="majorBidi"/>
          <w:color w:val="000000"/>
          <w:szCs w:val="24"/>
          <w:lang w:val="sv-SE"/>
        </w:rPr>
        <w:t>Hasil visualisasi menunjukkan bahwa setiap topik memiliki konsistensi semantik yang baik, ditandai dengan keterkaitan yang kuat antar kata dalam satu klaster.</w:t>
      </w:r>
    </w:p>
    <w:p w14:paraId="230D6C53" w14:textId="61647F82" w:rsidR="00C753BA" w:rsidRDefault="00C753BA" w:rsidP="00C753BA">
      <w:pPr>
        <w:ind w:firstLine="810"/>
        <w:rPr>
          <w:rFonts w:asciiTheme="majorBidi" w:hAnsiTheme="majorBidi" w:cstheme="majorBidi"/>
          <w:color w:val="000000"/>
          <w:szCs w:val="24"/>
          <w:lang w:val="sv-SE"/>
        </w:rPr>
      </w:pPr>
      <w:r>
        <w:rPr>
          <w:rFonts w:asciiTheme="majorBidi" w:hAnsiTheme="majorBidi" w:cstheme="majorBidi"/>
          <w:color w:val="000000"/>
          <w:szCs w:val="24"/>
          <w:lang w:val="sv-SE"/>
        </w:rPr>
        <w:t xml:space="preserve">Contoh 5 hasil </w:t>
      </w:r>
      <w:r w:rsidRPr="00A128E5">
        <w:rPr>
          <w:rFonts w:asciiTheme="majorBidi" w:hAnsiTheme="majorBidi" w:cstheme="majorBidi"/>
          <w:color w:val="000000"/>
          <w:szCs w:val="24"/>
          <w:lang w:val="sv-SE"/>
        </w:rPr>
        <w:t>topik 1</w:t>
      </w:r>
      <w:r>
        <w:rPr>
          <w:rFonts w:asciiTheme="majorBidi" w:hAnsiTheme="majorBidi" w:cstheme="majorBidi"/>
          <w:color w:val="000000"/>
          <w:szCs w:val="24"/>
          <w:lang w:val="sv-SE"/>
        </w:rPr>
        <w:t xml:space="preserve"> dari 50 topik </w:t>
      </w:r>
      <w:r w:rsidRPr="00A128E5">
        <w:rPr>
          <w:rFonts w:asciiTheme="majorBidi" w:hAnsiTheme="majorBidi" w:cstheme="majorBidi"/>
          <w:color w:val="000000"/>
          <w:szCs w:val="24"/>
          <w:lang w:val="sv-SE"/>
        </w:rPr>
        <w:t>dan seterusnya pada tabel diatas dapat dirincikan sebagai berikut:</w:t>
      </w:r>
    </w:p>
    <w:p w14:paraId="2D2DF4D1" w14:textId="2950A70B" w:rsidR="00C753BA" w:rsidRPr="00621BCD" w:rsidRDefault="00C753BA" w:rsidP="00C753BA">
      <w:pPr>
        <w:pStyle w:val="Caption"/>
        <w:jc w:val="center"/>
        <w:rPr>
          <w:rFonts w:asciiTheme="majorBidi" w:hAnsiTheme="majorBidi" w:cstheme="majorBidi"/>
          <w:i w:val="0"/>
          <w:iCs w:val="0"/>
          <w:color w:val="auto"/>
          <w:sz w:val="20"/>
          <w:szCs w:val="20"/>
          <w:lang w:val="en-US"/>
        </w:rPr>
      </w:pPr>
      <w:r w:rsidRPr="00621BCD">
        <w:rPr>
          <w:b/>
          <w:bCs/>
          <w:i w:val="0"/>
          <w:iCs w:val="0"/>
          <w:color w:val="auto"/>
          <w:sz w:val="20"/>
          <w:szCs w:val="20"/>
        </w:rPr>
        <w:t xml:space="preserve">Tabel 1. </w:t>
      </w:r>
      <w:r w:rsidRPr="00621BCD">
        <w:rPr>
          <w:b/>
          <w:bCs/>
          <w:i w:val="0"/>
          <w:iCs w:val="0"/>
          <w:color w:val="auto"/>
          <w:sz w:val="20"/>
          <w:szCs w:val="20"/>
        </w:rPr>
        <w:fldChar w:fldCharType="begin"/>
      </w:r>
      <w:r w:rsidRPr="00621BCD">
        <w:rPr>
          <w:b/>
          <w:bCs/>
          <w:i w:val="0"/>
          <w:iCs w:val="0"/>
          <w:color w:val="auto"/>
          <w:sz w:val="20"/>
          <w:szCs w:val="20"/>
        </w:rPr>
        <w:instrText xml:space="preserve"> SEQ Tabel_1. \* ARABIC </w:instrText>
      </w:r>
      <w:r w:rsidRPr="00621BCD">
        <w:rPr>
          <w:b/>
          <w:bCs/>
          <w:i w:val="0"/>
          <w:iCs w:val="0"/>
          <w:color w:val="auto"/>
          <w:sz w:val="20"/>
          <w:szCs w:val="20"/>
        </w:rPr>
        <w:fldChar w:fldCharType="separate"/>
      </w:r>
      <w:r w:rsidRPr="00621BCD">
        <w:rPr>
          <w:b/>
          <w:bCs/>
          <w:i w:val="0"/>
          <w:iCs w:val="0"/>
          <w:noProof/>
          <w:color w:val="auto"/>
          <w:sz w:val="20"/>
          <w:szCs w:val="20"/>
        </w:rPr>
        <w:t>7</w:t>
      </w:r>
      <w:r w:rsidRPr="00621BCD">
        <w:rPr>
          <w:b/>
          <w:bCs/>
          <w:i w:val="0"/>
          <w:iCs w:val="0"/>
          <w:color w:val="auto"/>
          <w:sz w:val="20"/>
          <w:szCs w:val="20"/>
        </w:rPr>
        <w:fldChar w:fldCharType="end"/>
      </w:r>
      <w:r w:rsidRPr="00621BCD">
        <w:rPr>
          <w:i w:val="0"/>
          <w:iCs w:val="0"/>
          <w:color w:val="auto"/>
          <w:sz w:val="20"/>
          <w:szCs w:val="20"/>
        </w:rPr>
        <w:t xml:space="preserve"> Contoh Hasil topik pada BERTopic</w:t>
      </w:r>
    </w:p>
    <w:tbl>
      <w:tblPr>
        <w:tblW w:w="7830" w:type="dxa"/>
        <w:jc w:val="center"/>
        <w:tblBorders>
          <w:top w:val="single" w:sz="4" w:space="0" w:color="auto"/>
          <w:bottom w:val="single" w:sz="4" w:space="0" w:color="auto"/>
        </w:tblBorders>
        <w:tblLook w:val="04A0" w:firstRow="1" w:lastRow="0" w:firstColumn="1" w:lastColumn="0" w:noHBand="0" w:noVBand="1"/>
      </w:tblPr>
      <w:tblGrid>
        <w:gridCol w:w="960"/>
        <w:gridCol w:w="6870"/>
      </w:tblGrid>
      <w:tr w:rsidR="00C753BA" w:rsidRPr="00621BCD" w14:paraId="2C206D6C" w14:textId="77777777" w:rsidTr="00831E02">
        <w:trPr>
          <w:trHeight w:val="300"/>
          <w:jc w:val="center"/>
        </w:trPr>
        <w:tc>
          <w:tcPr>
            <w:tcW w:w="960" w:type="dxa"/>
            <w:tcBorders>
              <w:top w:val="single" w:sz="4" w:space="0" w:color="auto"/>
              <w:bottom w:val="single" w:sz="4" w:space="0" w:color="auto"/>
            </w:tcBorders>
            <w:vAlign w:val="center"/>
            <w:hideMark/>
          </w:tcPr>
          <w:p w14:paraId="32B348F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Topik</w:t>
            </w:r>
          </w:p>
        </w:tc>
        <w:tc>
          <w:tcPr>
            <w:tcW w:w="6870" w:type="dxa"/>
            <w:tcBorders>
              <w:top w:val="single" w:sz="4" w:space="0" w:color="auto"/>
              <w:bottom w:val="single" w:sz="4" w:space="0" w:color="auto"/>
            </w:tcBorders>
            <w:vAlign w:val="center"/>
            <w:hideMark/>
          </w:tcPr>
          <w:p w14:paraId="23025916" w14:textId="5874CD1F" w:rsidR="00C753BA" w:rsidRPr="00621BCD" w:rsidRDefault="00C753BA" w:rsidP="005D02C1">
            <w:pPr>
              <w:jc w:val="left"/>
              <w:rPr>
                <w:rFonts w:asciiTheme="majorBidi" w:eastAsia="Times New Roman" w:hAnsiTheme="majorBidi" w:cstheme="majorBidi"/>
                <w:color w:val="000000"/>
                <w:sz w:val="18"/>
                <w:szCs w:val="18"/>
                <w:lang w:val="en-US"/>
              </w:rPr>
            </w:pPr>
            <w:r w:rsidRPr="00621BCD">
              <w:rPr>
                <w:rFonts w:asciiTheme="majorBidi" w:eastAsia="Times New Roman" w:hAnsiTheme="majorBidi" w:cstheme="majorBidi"/>
                <w:color w:val="000000"/>
                <w:sz w:val="18"/>
                <w:szCs w:val="18"/>
              </w:rPr>
              <w:t> </w:t>
            </w:r>
            <w:r w:rsidR="00621BCD">
              <w:rPr>
                <w:rFonts w:asciiTheme="majorBidi" w:eastAsia="Times New Roman" w:hAnsiTheme="majorBidi" w:cstheme="majorBidi"/>
                <w:color w:val="000000"/>
                <w:sz w:val="18"/>
                <w:szCs w:val="18"/>
                <w:lang w:val="en-US"/>
              </w:rPr>
              <w:t xml:space="preserve">Kata </w:t>
            </w:r>
            <w:proofErr w:type="spellStart"/>
            <w:r w:rsidR="00621BCD">
              <w:rPr>
                <w:rFonts w:asciiTheme="majorBidi" w:eastAsia="Times New Roman" w:hAnsiTheme="majorBidi" w:cstheme="majorBidi"/>
                <w:color w:val="000000"/>
                <w:sz w:val="18"/>
                <w:szCs w:val="18"/>
                <w:lang w:val="en-US"/>
              </w:rPr>
              <w:t>Kunci</w:t>
            </w:r>
            <w:proofErr w:type="spellEnd"/>
          </w:p>
        </w:tc>
      </w:tr>
      <w:tr w:rsidR="00C753BA" w:rsidRPr="00621BCD" w14:paraId="7DF8F59D" w14:textId="77777777" w:rsidTr="00831E02">
        <w:trPr>
          <w:trHeight w:val="600"/>
          <w:jc w:val="center"/>
        </w:trPr>
        <w:tc>
          <w:tcPr>
            <w:tcW w:w="960" w:type="dxa"/>
            <w:tcBorders>
              <w:top w:val="single" w:sz="4" w:space="0" w:color="auto"/>
            </w:tcBorders>
            <w:vAlign w:val="center"/>
            <w:hideMark/>
          </w:tcPr>
          <w:p w14:paraId="7312863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6870" w:type="dxa"/>
            <w:tcBorders>
              <w:top w:val="single" w:sz="4" w:space="0" w:color="auto"/>
            </w:tcBorders>
            <w:vAlign w:val="center"/>
            <w:hideMark/>
          </w:tcPr>
          <w:p w14:paraId="28B334A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['bumi', 'langit', 'langit bumi', 'cipta', 'ada', 'maha', 'milik', 'cipta langit', 'segala', 'ada langit']</w:t>
            </w:r>
          </w:p>
        </w:tc>
      </w:tr>
      <w:tr w:rsidR="00C753BA" w:rsidRPr="00621BCD" w14:paraId="62911B8B" w14:textId="77777777" w:rsidTr="00831E02">
        <w:trPr>
          <w:trHeight w:val="600"/>
          <w:jc w:val="center"/>
        </w:trPr>
        <w:tc>
          <w:tcPr>
            <w:tcW w:w="960" w:type="dxa"/>
            <w:vAlign w:val="center"/>
            <w:hideMark/>
          </w:tcPr>
          <w:p w14:paraId="52F37248"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6870" w:type="dxa"/>
            <w:vAlign w:val="center"/>
            <w:hideMark/>
          </w:tcPr>
          <w:p w14:paraId="607423D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['iman', 'wahai iman', 'wahai', 'agama', 'benar', 'iman kepada', 'kufur', 'kepada', 'iman jangan', 'ada']</w:t>
            </w:r>
          </w:p>
        </w:tc>
      </w:tr>
      <w:tr w:rsidR="00C753BA" w:rsidRPr="00621BCD" w14:paraId="478AFCA1" w14:textId="77777777" w:rsidTr="00831E02">
        <w:trPr>
          <w:trHeight w:val="600"/>
          <w:jc w:val="center"/>
        </w:trPr>
        <w:tc>
          <w:tcPr>
            <w:tcW w:w="960" w:type="dxa"/>
            <w:vAlign w:val="center"/>
            <w:hideMark/>
          </w:tcPr>
          <w:p w14:paraId="73DA9529"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w:t>
            </w:r>
          </w:p>
        </w:tc>
        <w:tc>
          <w:tcPr>
            <w:tcW w:w="6870" w:type="dxa"/>
            <w:vAlign w:val="center"/>
            <w:hideMark/>
          </w:tcPr>
          <w:p w14:paraId="239934CA"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['hidup', 'mati', 'akhirat', 'dunia', 'hidup dunia', 'hidup mati', 'mati hidup', 'dunia akhirat', 'nyawa', 'bumi']</w:t>
            </w:r>
          </w:p>
        </w:tc>
      </w:tr>
      <w:tr w:rsidR="00C753BA" w:rsidRPr="00621BCD" w14:paraId="082841E0" w14:textId="77777777" w:rsidTr="00831E02">
        <w:trPr>
          <w:trHeight w:val="600"/>
          <w:jc w:val="center"/>
        </w:trPr>
        <w:tc>
          <w:tcPr>
            <w:tcW w:w="960" w:type="dxa"/>
            <w:vAlign w:val="center"/>
            <w:hideMark/>
          </w:tcPr>
          <w:p w14:paraId="3A0A7EC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w:t>
            </w:r>
          </w:p>
        </w:tc>
        <w:tc>
          <w:tcPr>
            <w:tcW w:w="6870" w:type="dxa"/>
            <w:vAlign w:val="center"/>
            <w:hideMark/>
          </w:tcPr>
          <w:p w14:paraId="3FADC340"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['jahat', 'laku', 'manusia', 'cipta', 'hina', 'durhaka', 'benar', 'jahanam', 'duga', 'siapa']</w:t>
            </w:r>
          </w:p>
        </w:tc>
      </w:tr>
      <w:tr w:rsidR="00C753BA" w:rsidRPr="00621BCD" w14:paraId="647F9B38" w14:textId="77777777" w:rsidTr="00831E02">
        <w:trPr>
          <w:trHeight w:val="600"/>
          <w:jc w:val="center"/>
        </w:trPr>
        <w:tc>
          <w:tcPr>
            <w:tcW w:w="960" w:type="dxa"/>
            <w:vAlign w:val="center"/>
            <w:hideMark/>
          </w:tcPr>
          <w:p w14:paraId="0B73D6C4"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4</w:t>
            </w:r>
          </w:p>
        </w:tc>
        <w:tc>
          <w:tcPr>
            <w:tcW w:w="6870" w:type="dxa"/>
            <w:vAlign w:val="center"/>
            <w:hideMark/>
          </w:tcPr>
          <w:p w14:paraId="7602CD01"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['nabi', 'jihad', 'muslim', 'arab', 'islam', 'agama', 'ibrahim', 'iman', 'masjid', 'bahasa']</w:t>
            </w:r>
          </w:p>
        </w:tc>
      </w:tr>
      <w:tr w:rsidR="00C753BA" w:rsidRPr="00621BCD" w14:paraId="00D3DF91" w14:textId="77777777" w:rsidTr="00831E02">
        <w:trPr>
          <w:trHeight w:val="600"/>
          <w:jc w:val="center"/>
        </w:trPr>
        <w:tc>
          <w:tcPr>
            <w:tcW w:w="960" w:type="dxa"/>
            <w:vAlign w:val="center"/>
            <w:hideMark/>
          </w:tcPr>
          <w:p w14:paraId="0E7296ED"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w:t>
            </w:r>
          </w:p>
        </w:tc>
        <w:tc>
          <w:tcPr>
            <w:tcW w:w="6870" w:type="dxa"/>
            <w:vAlign w:val="center"/>
            <w:hideMark/>
          </w:tcPr>
          <w:p w14:paraId="5D14C4E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['ayat', 'ayat ayat', 'kitab', 'baca', 'dusta ayat', 'turun', 'jelas', 'olok', 'dusta', 'hikmah']</w:t>
            </w:r>
          </w:p>
        </w:tc>
      </w:tr>
    </w:tbl>
    <w:p w14:paraId="7DE41980" w14:textId="77777777" w:rsidR="00C753BA" w:rsidRPr="00C753BA" w:rsidRDefault="00C753BA" w:rsidP="00C753BA">
      <w:pPr>
        <w:ind w:firstLine="810"/>
        <w:rPr>
          <w:rFonts w:asciiTheme="majorBidi" w:hAnsiTheme="majorBidi" w:cstheme="majorBidi"/>
          <w:color w:val="000000"/>
          <w:szCs w:val="24"/>
        </w:rPr>
      </w:pPr>
    </w:p>
    <w:p w14:paraId="6AC6D344" w14:textId="61E6B591" w:rsidR="008E762C" w:rsidRPr="00645AE9" w:rsidRDefault="00645AE9" w:rsidP="00645AE9">
      <w:pPr>
        <w:pStyle w:val="ListParagraph"/>
        <w:ind w:left="0" w:firstLine="810"/>
        <w:rPr>
          <w:color w:val="FF0000"/>
          <w:lang w:val="sv-SE"/>
        </w:rPr>
      </w:pPr>
      <w:r>
        <w:rPr>
          <w:rFonts w:asciiTheme="majorBidi" w:hAnsiTheme="majorBidi" w:cstheme="majorBidi"/>
          <w:szCs w:val="24"/>
          <w:lang w:val="sv-SE"/>
        </w:rPr>
        <w:t xml:space="preserve">Dari tabel 1.7 pada </w:t>
      </w:r>
      <w:r w:rsidRPr="00A128E5">
        <w:rPr>
          <w:rFonts w:asciiTheme="majorBidi" w:hAnsiTheme="majorBidi" w:cstheme="majorBidi"/>
          <w:szCs w:val="24"/>
          <w:lang w:val="sv-SE"/>
        </w:rPr>
        <w:t xml:space="preserve">hasil pemodelan, diperoleh struktur tema besar yang terdiri dari sembilan kategori utama, </w:t>
      </w:r>
      <w:r>
        <w:rPr>
          <w:rFonts w:asciiTheme="majorBidi" w:hAnsiTheme="majorBidi" w:cstheme="majorBidi"/>
          <w:szCs w:val="24"/>
          <w:lang w:val="sv-SE"/>
        </w:rPr>
        <w:t xml:space="preserve">seperti </w:t>
      </w:r>
      <w:r w:rsidRPr="00645AE9">
        <w:rPr>
          <w:rFonts w:asciiTheme="majorBidi" w:hAnsiTheme="majorBidi" w:cstheme="majorBidi"/>
          <w:szCs w:val="24"/>
          <w:lang w:val="sv-SE"/>
        </w:rPr>
        <w:t>aqidah (keimanan), denga topik 1, 4, 5</w:t>
      </w:r>
      <w:r>
        <w:rPr>
          <w:rFonts w:asciiTheme="majorBidi" w:hAnsiTheme="majorBidi" w:cstheme="majorBidi"/>
          <w:szCs w:val="24"/>
          <w:lang w:val="sv-SE"/>
        </w:rPr>
        <w:t>. E</w:t>
      </w:r>
      <w:r w:rsidRPr="00A128E5">
        <w:rPr>
          <w:rFonts w:asciiTheme="majorBidi" w:hAnsiTheme="majorBidi" w:cstheme="majorBidi"/>
          <w:szCs w:val="24"/>
          <w:lang w:val="sv-SE"/>
        </w:rPr>
        <w:t>skatologi (akhirat) dengan topik 2</w:t>
      </w:r>
      <w:r>
        <w:rPr>
          <w:rFonts w:asciiTheme="majorBidi" w:hAnsiTheme="majorBidi" w:cstheme="majorBidi"/>
          <w:szCs w:val="24"/>
          <w:lang w:val="sv-SE"/>
        </w:rPr>
        <w:t xml:space="preserve"> dan </w:t>
      </w:r>
      <w:r w:rsidRPr="00A128E5">
        <w:rPr>
          <w:rFonts w:asciiTheme="majorBidi" w:hAnsiTheme="majorBidi" w:cstheme="majorBidi"/>
          <w:szCs w:val="24"/>
          <w:lang w:val="sv-SE"/>
        </w:rPr>
        <w:t>akhlak (perilaku, moral, dan sikap manusia), dengan topik</w:t>
      </w:r>
      <w:r w:rsidR="008E762C" w:rsidRPr="00645AE9">
        <w:rPr>
          <w:color w:val="FF0000"/>
          <w:lang w:val="sv-SE"/>
        </w:rPr>
        <w:t>.</w:t>
      </w:r>
    </w:p>
    <w:p w14:paraId="6F8156A0" w14:textId="77777777" w:rsidR="00D50BBC" w:rsidRDefault="00D50BBC" w:rsidP="00645AE9">
      <w:pPr>
        <w:pStyle w:val="ListParagraph"/>
        <w:ind w:left="0" w:firstLine="810"/>
        <w:rPr>
          <w:color w:val="FF0000"/>
          <w:lang w:val="sv-SE"/>
        </w:rPr>
      </w:pPr>
    </w:p>
    <w:p w14:paraId="2A796B29" w14:textId="499E44AC" w:rsidR="00645AE9" w:rsidRDefault="00645AE9" w:rsidP="00645AE9">
      <w:pPr>
        <w:pStyle w:val="Heading2"/>
        <w:rPr>
          <w:lang w:val="sv-SE"/>
        </w:rPr>
      </w:pPr>
      <w:r>
        <w:rPr>
          <w:lang w:val="sv-SE"/>
        </w:rPr>
        <w:t>Distribusi Topik terhadap Dokumen</w:t>
      </w:r>
    </w:p>
    <w:p w14:paraId="57315C2E" w14:textId="77777777" w:rsidR="00645AE9" w:rsidRPr="00645AE9" w:rsidRDefault="00645AE9" w:rsidP="00645AE9">
      <w:pPr>
        <w:rPr>
          <w:lang w:val="sv-SE"/>
        </w:rPr>
      </w:pPr>
    </w:p>
    <w:p w14:paraId="1DFD0B9F" w14:textId="77777777" w:rsidR="00645AE9" w:rsidRDefault="00645AE9" w:rsidP="00645AE9">
      <w:pPr>
        <w:keepNext/>
        <w:jc w:val="center"/>
      </w:pPr>
      <w:r w:rsidRPr="00A128E5">
        <w:rPr>
          <w:rFonts w:asciiTheme="majorBidi" w:hAnsiTheme="majorBidi" w:cstheme="majorBidi"/>
          <w:noProof/>
          <w:szCs w:val="24"/>
        </w:rPr>
        <w:drawing>
          <wp:inline distT="0" distB="0" distL="0" distR="0" wp14:anchorId="10456EAD" wp14:editId="0F2E55D4">
            <wp:extent cx="3767328" cy="1966734"/>
            <wp:effectExtent l="0" t="0" r="508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9261" cy="1978184"/>
                    </a:xfrm>
                    <a:prstGeom prst="rect">
                      <a:avLst/>
                    </a:prstGeom>
                    <a:noFill/>
                    <a:ln>
                      <a:noFill/>
                    </a:ln>
                  </pic:spPr>
                </pic:pic>
              </a:graphicData>
            </a:graphic>
          </wp:inline>
        </w:drawing>
      </w:r>
    </w:p>
    <w:p w14:paraId="6301E458" w14:textId="2DDB2608" w:rsidR="00645AE9" w:rsidRPr="00621BCD" w:rsidRDefault="00DA0FED" w:rsidP="00DA0FED">
      <w:pPr>
        <w:pStyle w:val="Caption"/>
        <w:jc w:val="center"/>
        <w:rPr>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Pr="00621BCD">
        <w:rPr>
          <w:b/>
          <w:bCs/>
          <w:i w:val="0"/>
          <w:iCs w:val="0"/>
          <w:noProof/>
          <w:color w:val="auto"/>
          <w:sz w:val="20"/>
          <w:szCs w:val="20"/>
        </w:rPr>
        <w:t>6</w:t>
      </w:r>
      <w:r w:rsidRPr="00621BCD">
        <w:rPr>
          <w:b/>
          <w:bCs/>
          <w:i w:val="0"/>
          <w:iCs w:val="0"/>
          <w:color w:val="auto"/>
          <w:sz w:val="20"/>
          <w:szCs w:val="20"/>
        </w:rPr>
        <w:fldChar w:fldCharType="end"/>
      </w:r>
      <w:r w:rsidRPr="00621BCD">
        <w:rPr>
          <w:sz w:val="20"/>
          <w:szCs w:val="20"/>
        </w:rPr>
        <w:t xml:space="preserve"> </w:t>
      </w:r>
      <w:r w:rsidR="00645AE9" w:rsidRPr="00621BCD">
        <w:rPr>
          <w:i w:val="0"/>
          <w:iCs w:val="0"/>
          <w:color w:val="auto"/>
          <w:sz w:val="20"/>
          <w:szCs w:val="20"/>
        </w:rPr>
        <w:t>Contoh distribusi topik Surat Al-Fatihah, Al-</w:t>
      </w:r>
      <w:r w:rsidR="00621BCD">
        <w:rPr>
          <w:i w:val="0"/>
          <w:iCs w:val="0"/>
          <w:color w:val="auto"/>
          <w:sz w:val="20"/>
          <w:szCs w:val="20"/>
          <w:lang w:val="en-US"/>
        </w:rPr>
        <w:t>B</w:t>
      </w:r>
      <w:r w:rsidR="00645AE9" w:rsidRPr="00621BCD">
        <w:rPr>
          <w:i w:val="0"/>
          <w:iCs w:val="0"/>
          <w:color w:val="auto"/>
          <w:sz w:val="20"/>
          <w:szCs w:val="20"/>
        </w:rPr>
        <w:t>aqarah dan Ali Imran</w:t>
      </w:r>
    </w:p>
    <w:p w14:paraId="14B58B5E" w14:textId="5B0FE3DF" w:rsidR="00645AE9" w:rsidRPr="004D5BEA" w:rsidRDefault="004D5BEA" w:rsidP="00645AE9">
      <w:pPr>
        <w:pStyle w:val="ListParagraph"/>
        <w:ind w:left="0" w:firstLine="810"/>
        <w:rPr>
          <w:b/>
          <w:iCs/>
          <w:color w:val="FF0000"/>
        </w:rPr>
      </w:pPr>
      <w:r w:rsidRPr="004D5BEA">
        <w:rPr>
          <w:rFonts w:asciiTheme="majorBidi" w:hAnsiTheme="majorBidi" w:cstheme="majorBidi"/>
          <w:szCs w:val="24"/>
        </w:rPr>
        <w:t>Pada Surat Al-Fatihah bahwa jumlah ayat yang terbatas menghasilkan distribusi topik yang sangat sederhana</w:t>
      </w:r>
      <w:r w:rsidR="00C90C2C">
        <w:rPr>
          <w:rFonts w:asciiTheme="majorBidi" w:hAnsiTheme="majorBidi" w:cstheme="majorBidi"/>
          <w:szCs w:val="24"/>
        </w:rPr>
        <w:t xml:space="preserve">. </w:t>
      </w:r>
      <w:r w:rsidRPr="004D5BEA">
        <w:rPr>
          <w:rFonts w:asciiTheme="majorBidi" w:hAnsiTheme="majorBidi" w:cstheme="majorBidi"/>
          <w:szCs w:val="24"/>
        </w:rPr>
        <w:t>Pada surat Al-Baqarah penyebaran titik yang jauh lebih padat dan beragam disepanjang sumbu ayat maupun topik, yang mengindikasikan kompleksitas tema yang tinggi serta variasi topik yang luas</w:t>
      </w:r>
      <w:r w:rsidR="00C777D4">
        <w:rPr>
          <w:rFonts w:asciiTheme="majorBidi" w:hAnsiTheme="majorBidi" w:cstheme="majorBidi"/>
          <w:szCs w:val="24"/>
        </w:rPr>
        <w:t>, dan pada s</w:t>
      </w:r>
      <w:r w:rsidRPr="00C777D4">
        <w:rPr>
          <w:rFonts w:asciiTheme="majorBidi" w:hAnsiTheme="majorBidi" w:cstheme="majorBidi"/>
          <w:szCs w:val="24"/>
        </w:rPr>
        <w:t>urat Ali Imran menunjukkan pola distribusi yang juga beragam mencerminkan tingkat kompleksitas tematik yang berada di antara kedua surat sebelumnya.</w:t>
      </w:r>
    </w:p>
    <w:p w14:paraId="2CA5602C" w14:textId="37A7B6AD" w:rsidR="00F67203" w:rsidRPr="00893B93" w:rsidRDefault="00D14BDB" w:rsidP="004912E5">
      <w:pPr>
        <w:pStyle w:val="Heading1"/>
      </w:pPr>
      <w:r w:rsidRPr="00893B93">
        <w:rPr>
          <w:lang w:val="en-US"/>
        </w:rPr>
        <w:t>KESIMPULAN</w:t>
      </w:r>
    </w:p>
    <w:p w14:paraId="5F6752A5" w14:textId="613653C7" w:rsidR="00FE1BFD" w:rsidRDefault="004D5BEA" w:rsidP="00F9465E">
      <w:pPr>
        <w:pStyle w:val="ListParagraph"/>
        <w:spacing w:after="160"/>
        <w:ind w:left="0" w:firstLine="810"/>
        <w:rPr>
          <w:rFonts w:asciiTheme="majorBidi" w:hAnsiTheme="majorBidi" w:cstheme="majorBidi"/>
          <w:szCs w:val="24"/>
        </w:rPr>
      </w:pPr>
      <w:r w:rsidRPr="00684484">
        <w:rPr>
          <w:rFonts w:asciiTheme="majorBidi" w:hAnsiTheme="majorBidi" w:cstheme="majorBidi"/>
          <w:szCs w:val="24"/>
        </w:rPr>
        <w:t xml:space="preserve">Berdasarkan hasil penelitian yang telah dilakukan </w:t>
      </w:r>
      <w:r w:rsidRPr="004D5BEA">
        <w:rPr>
          <w:rFonts w:asciiTheme="majorBidi" w:hAnsiTheme="majorBidi" w:cstheme="majorBidi"/>
          <w:szCs w:val="24"/>
        </w:rPr>
        <w:t xml:space="preserve">pada model </w:t>
      </w:r>
      <w:r w:rsidRPr="00684484">
        <w:rPr>
          <w:rFonts w:asciiTheme="majorBidi" w:hAnsiTheme="majorBidi" w:cstheme="majorBidi"/>
          <w:szCs w:val="24"/>
          <w:lang w:val="sv-SE"/>
        </w:rPr>
        <w:t>menunjukkan CTM sudah mampu menangkap hubungan antar topik, tetapi kualitas koherensi internal topik masih berada pada tingkat sedang hingga rendah</w:t>
      </w:r>
      <w:r w:rsidR="00F9465E">
        <w:rPr>
          <w:rFonts w:asciiTheme="majorBidi" w:hAnsiTheme="majorBidi" w:cstheme="majorBidi"/>
          <w:szCs w:val="24"/>
          <w:lang w:val="sv-SE"/>
        </w:rPr>
        <w:t xml:space="preserve"> dan mampu menghasilkan topik yang representatif meski dengan korelasi antar topik yang belum benar-benar optimal  (berdasarkan nilai Cv = 0.517, NPMI= -0.226, Umass = -5.0661, UCI = -2.1370 dan </w:t>
      </w:r>
      <w:r w:rsidR="00F9465E" w:rsidRPr="006C0760">
        <w:rPr>
          <w:rFonts w:asciiTheme="majorBidi" w:hAnsiTheme="majorBidi" w:cstheme="majorBidi"/>
          <w:i/>
          <w:iCs/>
          <w:szCs w:val="24"/>
          <w:lang w:val="sv-SE"/>
        </w:rPr>
        <w:t>Perplexity</w:t>
      </w:r>
      <w:r w:rsidR="00F9465E">
        <w:rPr>
          <w:rFonts w:asciiTheme="majorBidi" w:hAnsiTheme="majorBidi" w:cstheme="majorBidi"/>
          <w:szCs w:val="24"/>
          <w:lang w:val="sv-SE"/>
        </w:rPr>
        <w:t xml:space="preserve"> 1720.28).</w:t>
      </w:r>
      <w:r w:rsidRPr="00684484">
        <w:rPr>
          <w:rFonts w:asciiTheme="majorBidi" w:hAnsiTheme="majorBidi" w:cstheme="majorBidi"/>
          <w:szCs w:val="24"/>
          <w:lang w:val="sv-SE"/>
        </w:rPr>
        <w:t xml:space="preserve"> Dengan kata lain, model cenderung baik dalam memodelkan relasi antar topik, namun belum optimal dalam menghasilkan topik yang benar-benar solid secara semantik</w:t>
      </w:r>
      <w:r>
        <w:rPr>
          <w:rFonts w:asciiTheme="majorBidi" w:hAnsiTheme="majorBidi" w:cstheme="majorBidi"/>
          <w:szCs w:val="24"/>
        </w:rPr>
        <w:t>.</w:t>
      </w:r>
    </w:p>
    <w:p w14:paraId="2DD170F4" w14:textId="77777777" w:rsidR="00F9465E" w:rsidRPr="00684484" w:rsidRDefault="004D5BEA" w:rsidP="00F9465E">
      <w:pPr>
        <w:pStyle w:val="ListParagraph"/>
        <w:spacing w:after="160"/>
        <w:ind w:left="0" w:firstLine="810"/>
        <w:rPr>
          <w:rFonts w:asciiTheme="majorBidi" w:hAnsiTheme="majorBidi" w:cstheme="majorBidi"/>
          <w:szCs w:val="24"/>
          <w:lang w:val="sv-SE"/>
        </w:rPr>
      </w:pPr>
      <w:r w:rsidRPr="004D5BEA">
        <w:rPr>
          <w:rFonts w:asciiTheme="majorBidi" w:hAnsiTheme="majorBidi" w:cstheme="majorBidi"/>
          <w:szCs w:val="24"/>
        </w:rPr>
        <w:t xml:space="preserve">Hasil topik pada model BERTopic </w:t>
      </w:r>
      <w:r w:rsidR="00F9465E" w:rsidRPr="00684484">
        <w:rPr>
          <w:rFonts w:asciiTheme="majorBidi" w:hAnsiTheme="majorBidi" w:cstheme="majorBidi"/>
          <w:szCs w:val="24"/>
          <w:lang w:val="sv-SE"/>
        </w:rPr>
        <w:t xml:space="preserve">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w:t>
      </w:r>
      <w:r w:rsidR="00F9465E" w:rsidRPr="00684484">
        <w:rPr>
          <w:rFonts w:asciiTheme="majorBidi" w:hAnsiTheme="majorBidi" w:cstheme="majorBidi"/>
          <w:szCs w:val="24"/>
          <w:lang w:val="sv-SE"/>
        </w:rPr>
        <w:lastRenderedPageBreak/>
        <w:t>dibandingkan konfigurasi lainnya, menunjukkan bahwa model memiliki konsistensi probabilistik yang baik terhadap distribusi dokumen.</w:t>
      </w:r>
    </w:p>
    <w:p w14:paraId="1CD6DA85" w14:textId="1EF06574" w:rsidR="004D5BEA" w:rsidRPr="004D5BEA" w:rsidRDefault="00CA19CB" w:rsidP="00F9465E">
      <w:pPr>
        <w:spacing w:afterLines="50" w:after="120"/>
        <w:ind w:firstLine="810"/>
        <w:rPr>
          <w:b/>
          <w:color w:val="FF0000"/>
        </w:rPr>
      </w:pPr>
      <w:r w:rsidRPr="004D5BEA">
        <w:rPr>
          <w:rFonts w:asciiTheme="majorBidi" w:hAnsiTheme="majorBidi" w:cstheme="majorBidi"/>
          <w:szCs w:val="24"/>
        </w:rPr>
        <w:t xml:space="preserve">Model </w:t>
      </w:r>
      <w:r w:rsidR="00F9465E" w:rsidRPr="004D5BEA">
        <w:rPr>
          <w:rFonts w:asciiTheme="majorBidi" w:hAnsiTheme="majorBidi" w:cstheme="majorBidi"/>
          <w:szCs w:val="24"/>
        </w:rPr>
        <w:t xml:space="preserve">BERTopic </w:t>
      </w:r>
      <w:r w:rsidR="00F9465E" w:rsidRPr="00F9465E">
        <w:rPr>
          <w:rFonts w:asciiTheme="majorBidi" w:hAnsiTheme="majorBidi" w:cstheme="majorBidi"/>
          <w:szCs w:val="24"/>
          <w:lang w:val="sv-SE"/>
        </w:rPr>
        <w:t>m</w:t>
      </w:r>
      <w:r w:rsidR="00F9465E">
        <w:rPr>
          <w:rFonts w:asciiTheme="majorBidi" w:hAnsiTheme="majorBidi" w:cstheme="majorBidi"/>
          <w:szCs w:val="24"/>
          <w:lang w:val="sv-SE"/>
        </w:rPr>
        <w:t xml:space="preserve">enghasilkan </w:t>
      </w:r>
      <w:r w:rsidR="004D5BEA" w:rsidRPr="004D5BEA">
        <w:rPr>
          <w:rFonts w:asciiTheme="majorBidi" w:hAnsiTheme="majorBidi" w:cstheme="majorBidi"/>
          <w:szCs w:val="24"/>
        </w:rPr>
        <w:t>sebanyak 50 topik dan kata-kata dominan pada tabel menunjukkan bahwa topik-topik yang dihasilkan memiliki koherensi semantik yang jelas dan mencerminkan tema-tema seperti ketuhanan, kenabian, keimanan, akhlak, eskatologi (hari kiamat, surga, dan neraka), ilmu pengetahuan (</w:t>
      </w:r>
      <w:r w:rsidR="004D5BEA" w:rsidRPr="00507082">
        <w:rPr>
          <w:rFonts w:asciiTheme="majorBidi" w:hAnsiTheme="majorBidi" w:cstheme="majorBidi"/>
          <w:i/>
          <w:iCs/>
          <w:szCs w:val="24"/>
        </w:rPr>
        <w:t>science</w:t>
      </w:r>
      <w:r w:rsidR="004D5BEA" w:rsidRPr="004D5BEA">
        <w:rPr>
          <w:rFonts w:asciiTheme="majorBidi" w:hAnsiTheme="majorBidi" w:cstheme="majorBidi"/>
          <w:szCs w:val="24"/>
        </w:rPr>
        <w:t>), sosial, dan hukum</w:t>
      </w:r>
      <w:r w:rsidR="004D5BEA">
        <w:rPr>
          <w:rFonts w:asciiTheme="majorBidi" w:hAnsiTheme="majorBidi" w:cstheme="majorBidi"/>
          <w:szCs w:val="24"/>
        </w:rPr>
        <w:t>.</w:t>
      </w:r>
    </w:p>
    <w:p w14:paraId="644F1EF3" w14:textId="71D934E2" w:rsidR="003A0244" w:rsidRDefault="003A0244" w:rsidP="00952AD9">
      <w:pPr>
        <w:pStyle w:val="Heading1"/>
        <w:rPr>
          <w:lang w:val="en-US"/>
        </w:rPr>
      </w:pPr>
      <w:r w:rsidRPr="00670090">
        <w:rPr>
          <w:lang w:val="en-US"/>
        </w:rPr>
        <w:t>DAFTAR PUSTAKA</w:t>
      </w:r>
    </w:p>
    <w:p w14:paraId="51194F3E" w14:textId="5301CD8C" w:rsidR="00D952C6" w:rsidRDefault="00952AD9" w:rsidP="00E269D1">
      <w:pPr>
        <w:autoSpaceDE w:val="0"/>
        <w:autoSpaceDN w:val="0"/>
        <w:ind w:left="540" w:hanging="540"/>
        <w:rPr>
          <w:rFonts w:eastAsia="Times New Roman"/>
          <w:color w:val="000000"/>
        </w:rPr>
      </w:pPr>
      <w:r>
        <w:fldChar w:fldCharType="begin" w:fldLock="1"/>
      </w:r>
      <w:r>
        <w:instrText xml:space="preserve">ADDIN Mendeley Bibliography CSL_BIBLIOGRAPHY </w:instrText>
      </w:r>
      <w:r>
        <w:fldChar w:fldCharType="separate"/>
      </w:r>
      <w:r w:rsidRPr="00952AD9">
        <w:rPr>
          <w:noProof/>
          <w:szCs w:val="24"/>
        </w:rPr>
        <w:t>[1]</w:t>
      </w:r>
      <w:r w:rsidRPr="00952AD9">
        <w:rPr>
          <w:noProof/>
          <w:szCs w:val="24"/>
        </w:rPr>
        <w:tab/>
      </w:r>
      <w:r w:rsidR="00D952C6" w:rsidRPr="00274DAA">
        <w:rPr>
          <w:rFonts w:eastAsia="Times New Roman"/>
          <w:color w:val="000000"/>
        </w:rPr>
        <w:t xml:space="preserve">Blei, D. M., Ng, A. Y., &amp; Edu, J. B. (2003). Latent Dirichlet Allocation Michael I. Jordan. In </w:t>
      </w:r>
      <w:r w:rsidR="00D952C6" w:rsidRPr="00274DAA">
        <w:rPr>
          <w:rFonts w:eastAsia="Times New Roman"/>
          <w:i/>
          <w:iCs/>
          <w:color w:val="000000"/>
        </w:rPr>
        <w:t>Journal of Machine Learning Research</w:t>
      </w:r>
      <w:r w:rsidR="00D952C6" w:rsidRPr="00274DAA">
        <w:rPr>
          <w:rFonts w:eastAsia="Times New Roman"/>
          <w:color w:val="000000"/>
        </w:rPr>
        <w:t xml:space="preserve"> (Vol. 3).</w:t>
      </w:r>
    </w:p>
    <w:p w14:paraId="1EEAE69F" w14:textId="297E5D1F" w:rsidR="00D952C6" w:rsidRDefault="00D952C6" w:rsidP="00E269D1">
      <w:pPr>
        <w:autoSpaceDE w:val="0"/>
        <w:autoSpaceDN w:val="0"/>
        <w:ind w:left="540" w:hanging="540"/>
        <w:rPr>
          <w:rFonts w:eastAsia="Times New Roman"/>
          <w:i/>
          <w:iCs/>
          <w:color w:val="000000"/>
        </w:rPr>
      </w:pPr>
      <w:r>
        <w:rPr>
          <w:rFonts w:eastAsia="Times New Roman"/>
          <w:color w:val="000000"/>
        </w:rPr>
        <w:t xml:space="preserve">[2] </w:t>
      </w:r>
      <w:r w:rsidRPr="00274DAA">
        <w:rPr>
          <w:rFonts w:eastAsia="Times New Roman"/>
          <w:color w:val="000000"/>
        </w:rPr>
        <w:t xml:space="preserve">Habash, N. (2006). </w:t>
      </w:r>
      <w:r w:rsidRPr="00274DAA">
        <w:rPr>
          <w:rFonts w:eastAsia="Times New Roman"/>
          <w:i/>
          <w:iCs/>
          <w:color w:val="000000"/>
        </w:rPr>
        <w:t>Arabic Preprocessing Schemes for Statistical Machine Translation</w:t>
      </w:r>
    </w:p>
    <w:p w14:paraId="4D12679C" w14:textId="4A994AE3" w:rsidR="00D952C6" w:rsidRDefault="00D952C6" w:rsidP="00E269D1">
      <w:pPr>
        <w:autoSpaceDE w:val="0"/>
        <w:autoSpaceDN w:val="0"/>
        <w:ind w:left="540" w:hanging="540"/>
        <w:rPr>
          <w:rFonts w:eastAsia="Times New Roman"/>
          <w:color w:val="000000"/>
        </w:rPr>
      </w:pPr>
      <w:r>
        <w:rPr>
          <w:rFonts w:eastAsia="Times New Roman"/>
          <w:color w:val="000000"/>
        </w:rPr>
        <w:t xml:space="preserve">[3] </w:t>
      </w:r>
      <w:r>
        <w:rPr>
          <w:rFonts w:eastAsia="Times New Roman"/>
          <w:color w:val="000000"/>
        </w:rPr>
        <w:tab/>
      </w:r>
      <w:r w:rsidRPr="00274DAA">
        <w:rPr>
          <w:rFonts w:eastAsia="Times New Roman"/>
          <w:color w:val="000000"/>
        </w:rPr>
        <w:t xml:space="preserve">Blei, D. M., &amp; Lafferty, J. D. (2007a).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r w:rsidR="00473274">
        <w:rPr>
          <w:rFonts w:eastAsia="Times New Roman"/>
          <w:color w:val="000000"/>
        </w:rPr>
        <w:t>.</w:t>
      </w:r>
    </w:p>
    <w:p w14:paraId="11187145" w14:textId="77777777" w:rsidR="00473274" w:rsidRPr="00274DAA" w:rsidRDefault="00473274" w:rsidP="00473274">
      <w:pPr>
        <w:autoSpaceDE w:val="0"/>
        <w:autoSpaceDN w:val="0"/>
        <w:ind w:left="450" w:hanging="450"/>
        <w:rPr>
          <w:rFonts w:eastAsia="Times New Roman"/>
          <w:color w:val="000000"/>
        </w:rPr>
      </w:pPr>
      <w:r>
        <w:rPr>
          <w:rFonts w:eastAsia="Times New Roman"/>
          <w:color w:val="000000"/>
        </w:rPr>
        <w:t xml:space="preserve">[4] </w:t>
      </w:r>
      <w:r w:rsidRPr="00274DAA">
        <w:rPr>
          <w:rFonts w:eastAsia="Times New Roman"/>
          <w:color w:val="000000"/>
        </w:rPr>
        <w:t xml:space="preserve">Havid Albar Purnomo, M., &amp; Abdurrachman Bachtiar, F. (2021). </w:t>
      </w:r>
      <w:r w:rsidRPr="00274DAA">
        <w:rPr>
          <w:rFonts w:eastAsia="Times New Roman"/>
          <w:i/>
          <w:iCs/>
          <w:color w:val="000000"/>
        </w:rPr>
        <w:t>Pengelompokan Terjemah Al-Quran Departemen Agama menggunakan Metode Fuzzy C-Means</w:t>
      </w:r>
      <w:r w:rsidRPr="00274DAA">
        <w:rPr>
          <w:rFonts w:eastAsia="Times New Roman"/>
          <w:color w:val="000000"/>
        </w:rPr>
        <w:t xml:space="preserve"> (Vol. 5, Issue 2). http://j-ptiik.ub.ac.id</w:t>
      </w:r>
    </w:p>
    <w:p w14:paraId="0933687A" w14:textId="22EAFE6E" w:rsidR="00E269D1" w:rsidRPr="00C6053B" w:rsidRDefault="00473274" w:rsidP="00473274">
      <w:pPr>
        <w:autoSpaceDE w:val="0"/>
        <w:autoSpaceDN w:val="0"/>
        <w:ind w:left="540" w:hanging="540"/>
        <w:rPr>
          <w:rFonts w:eastAsia="Times New Roman"/>
          <w:color w:val="000000"/>
          <w:szCs w:val="24"/>
        </w:rPr>
      </w:pPr>
      <w:r>
        <w:rPr>
          <w:rFonts w:eastAsia="Times New Roman"/>
          <w:color w:val="000000"/>
        </w:rPr>
        <w:t>[5]</w:t>
      </w:r>
      <w:r>
        <w:rPr>
          <w:rFonts w:eastAsia="Times New Roman"/>
          <w:color w:val="000000"/>
        </w:rPr>
        <w:tab/>
      </w:r>
      <w:r w:rsidR="00E269D1" w:rsidRPr="00E269D1">
        <w:rPr>
          <w:rFonts w:eastAsia="Times New Roman"/>
          <w:color w:val="000000"/>
        </w:rPr>
        <w:t xml:space="preserve">Aftari, D. P., Safaat, N., Agustian, S., Yusra, Y., &amp; Afrianty, I. (2024). Perbandingan Performa Klasifikasi Terjemahan Al-Qur’an Menggunakan Metode Random Forest dan Long Short Term Memory. </w:t>
      </w:r>
      <w:r w:rsidR="00E269D1" w:rsidRPr="00C6053B">
        <w:rPr>
          <w:rFonts w:eastAsia="Times New Roman"/>
          <w:i/>
          <w:iCs/>
          <w:color w:val="000000"/>
        </w:rPr>
        <w:t>Journal of Computer System and Informatics (JoSYC)</w:t>
      </w:r>
      <w:r w:rsidR="00E269D1" w:rsidRPr="00C6053B">
        <w:rPr>
          <w:rFonts w:eastAsia="Times New Roman"/>
          <w:color w:val="000000"/>
        </w:rPr>
        <w:t xml:space="preserve">, </w:t>
      </w:r>
      <w:r w:rsidR="00E269D1" w:rsidRPr="00C6053B">
        <w:rPr>
          <w:rFonts w:eastAsia="Times New Roman"/>
          <w:i/>
          <w:iCs/>
          <w:color w:val="000000"/>
        </w:rPr>
        <w:t>5</w:t>
      </w:r>
      <w:r w:rsidR="00E269D1" w:rsidRPr="00C6053B">
        <w:rPr>
          <w:rFonts w:eastAsia="Times New Roman"/>
          <w:color w:val="000000"/>
        </w:rPr>
        <w:t>(3), 567–577. https://doi.org/10.47065/josyc.v5i3.5156</w:t>
      </w:r>
    </w:p>
    <w:p w14:paraId="365E6922" w14:textId="36653C95"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6</w:t>
      </w:r>
      <w:r w:rsidRPr="00952AD9">
        <w:rPr>
          <w:noProof/>
          <w:szCs w:val="24"/>
        </w:rPr>
        <w:t>]</w:t>
      </w:r>
      <w:r>
        <w:rPr>
          <w:noProof/>
          <w:szCs w:val="24"/>
        </w:rPr>
        <w:tab/>
      </w:r>
      <w:r w:rsidRPr="00274DAA">
        <w:rPr>
          <w:rFonts w:eastAsia="Times New Roman"/>
          <w:color w:val="000000"/>
        </w:rPr>
        <w:t xml:space="preserve">Awaludin, A. (2025). Documenting the Half-Century Evolution of Islamic Education Research: A Correlated Topic Modeling (CTM) Study of the Literature from 1970 to 2023. </w:t>
      </w:r>
      <w:r w:rsidRPr="00274DAA">
        <w:rPr>
          <w:rFonts w:eastAsia="Times New Roman"/>
          <w:i/>
          <w:iCs/>
          <w:color w:val="000000"/>
        </w:rPr>
        <w:t>Proceedings of the 2025 AERA Annual Meeting</w:t>
      </w:r>
      <w:r w:rsidRPr="00274DAA">
        <w:rPr>
          <w:rFonts w:eastAsia="Times New Roman"/>
          <w:color w:val="000000"/>
        </w:rPr>
        <w:t>. https://doi.org/10.3102/2178518</w:t>
      </w:r>
    </w:p>
    <w:p w14:paraId="5EF417F0" w14:textId="631C970B"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7</w:t>
      </w:r>
      <w:r w:rsidRPr="00952AD9">
        <w:rPr>
          <w:noProof/>
          <w:szCs w:val="24"/>
        </w:rPr>
        <w:t>]</w:t>
      </w:r>
      <w:r>
        <w:rPr>
          <w:noProof/>
          <w:szCs w:val="24"/>
        </w:rPr>
        <w:tab/>
      </w:r>
      <w:r w:rsidRPr="00274DAA">
        <w:rPr>
          <w:rFonts w:eastAsia="Times New Roman"/>
          <w:color w:val="000000"/>
        </w:rPr>
        <w:t xml:space="preserve">Bartolomeo, G. (2024). </w:t>
      </w:r>
      <w:r w:rsidRPr="00274DAA">
        <w:rPr>
          <w:rFonts w:eastAsia="Times New Roman"/>
          <w:i/>
          <w:iCs/>
          <w:color w:val="000000"/>
        </w:rPr>
        <w:t>Exploring the Power of Topic Modeling Techniques in Analyzing Customer Reviews: A Comparative Analysis</w:t>
      </w:r>
      <w:r w:rsidRPr="00274DAA">
        <w:rPr>
          <w:rFonts w:eastAsia="Times New Roman"/>
          <w:color w:val="000000"/>
        </w:rPr>
        <w:t>. http://arxiv.org/abs/2308.06797</w:t>
      </w:r>
    </w:p>
    <w:p w14:paraId="5547432E" w14:textId="30BC216D"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8</w:t>
      </w:r>
      <w:r>
        <w:rPr>
          <w:rFonts w:eastAsia="Times New Roman"/>
          <w:color w:val="000000"/>
        </w:rPr>
        <w:t>]</w:t>
      </w:r>
      <w:r>
        <w:rPr>
          <w:rFonts w:eastAsia="Times New Roman"/>
          <w:color w:val="000000"/>
        </w:rPr>
        <w:tab/>
      </w:r>
      <w:r w:rsidRPr="00274DAA">
        <w:rPr>
          <w:rFonts w:eastAsia="Times New Roman"/>
          <w:color w:val="000000"/>
        </w:rPr>
        <w:t xml:space="preserve">Blei, D. M., &amp; Lafferty, J. D. (n.d.). </w:t>
      </w:r>
      <w:r w:rsidRPr="00274DAA">
        <w:rPr>
          <w:rFonts w:eastAsia="Times New Roman"/>
          <w:i/>
          <w:iCs/>
          <w:color w:val="000000"/>
        </w:rPr>
        <w:t>Correlated Topic Models</w:t>
      </w:r>
      <w:r w:rsidRPr="00274DAA">
        <w:rPr>
          <w:rFonts w:eastAsia="Times New Roman"/>
          <w:color w:val="000000"/>
        </w:rPr>
        <w:t>. www.jstor.org</w:t>
      </w:r>
    </w:p>
    <w:p w14:paraId="6D6E1995" w14:textId="0E94360D"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9</w:t>
      </w:r>
      <w:r w:rsidRPr="00952AD9">
        <w:rPr>
          <w:noProof/>
          <w:szCs w:val="24"/>
        </w:rPr>
        <w:t>]</w:t>
      </w:r>
      <w:r>
        <w:rPr>
          <w:noProof/>
          <w:szCs w:val="24"/>
        </w:rPr>
        <w:tab/>
      </w:r>
      <w:r w:rsidRPr="00274DAA">
        <w:rPr>
          <w:rFonts w:eastAsia="Times New Roman"/>
          <w:color w:val="000000"/>
        </w:rPr>
        <w:t xml:space="preserve">Blei, D. M., &amp; Lafferty, J. D. (2007b).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0EAA0683" w14:textId="7067F2A3" w:rsidR="00E269D1" w:rsidRPr="00274DAA" w:rsidRDefault="00E269D1" w:rsidP="00473274">
      <w:pPr>
        <w:autoSpaceDE w:val="0"/>
        <w:autoSpaceDN w:val="0"/>
        <w:ind w:left="540" w:hanging="540"/>
        <w:rPr>
          <w:rFonts w:eastAsia="Times New Roman"/>
          <w:color w:val="000000"/>
        </w:rPr>
      </w:pPr>
      <w:r w:rsidRPr="00952AD9">
        <w:rPr>
          <w:noProof/>
          <w:szCs w:val="24"/>
        </w:rPr>
        <w:lastRenderedPageBreak/>
        <w:t>[</w:t>
      </w:r>
      <w:r w:rsidR="00473274">
        <w:rPr>
          <w:noProof/>
          <w:szCs w:val="24"/>
        </w:rPr>
        <w:t>10</w:t>
      </w:r>
      <w:r w:rsidRPr="00952AD9">
        <w:rPr>
          <w:noProof/>
          <w:szCs w:val="24"/>
        </w:rPr>
        <w:t>]</w:t>
      </w:r>
      <w:r>
        <w:rPr>
          <w:noProof/>
          <w:szCs w:val="24"/>
        </w:rPr>
        <w:tab/>
      </w:r>
      <w:r w:rsidRPr="00274DAA">
        <w:rPr>
          <w:rFonts w:eastAsia="Times New Roman"/>
          <w:color w:val="000000"/>
        </w:rPr>
        <w:t xml:space="preserve">Blei, D. M., &amp; Lafferty, J. D. (2007c).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2BC87D73" w14:textId="420D3A59" w:rsidR="00E269D1" w:rsidRPr="00274DAA" w:rsidRDefault="00E269D1" w:rsidP="00E269D1">
      <w:pPr>
        <w:autoSpaceDE w:val="0"/>
        <w:autoSpaceDN w:val="0"/>
        <w:ind w:left="540" w:hanging="540"/>
        <w:rPr>
          <w:rFonts w:eastAsia="Times New Roman"/>
          <w:color w:val="000000"/>
          <w:lang w:val="sv-SE"/>
        </w:rPr>
      </w:pPr>
      <w:r w:rsidRPr="00952AD9">
        <w:rPr>
          <w:noProof/>
          <w:szCs w:val="24"/>
        </w:rPr>
        <w:t>[</w:t>
      </w:r>
      <w:r w:rsidR="00473274">
        <w:rPr>
          <w:noProof/>
          <w:szCs w:val="24"/>
        </w:rPr>
        <w:t>11</w:t>
      </w:r>
      <w:r w:rsidRPr="00952AD9">
        <w:rPr>
          <w:noProof/>
          <w:szCs w:val="24"/>
        </w:rPr>
        <w:t>]</w:t>
      </w:r>
      <w:r>
        <w:rPr>
          <w:noProof/>
          <w:szCs w:val="24"/>
        </w:rPr>
        <w:tab/>
      </w:r>
      <w:r w:rsidRPr="00274DAA">
        <w:rPr>
          <w:rFonts w:eastAsia="Times New Roman"/>
          <w:color w:val="000000"/>
        </w:rPr>
        <w:t xml:space="preserve">Brawijaya, U., Raditya, B., Listyawan, N., Setiawan, N. Y., &amp; Saputra, M. C. (2017). </w:t>
      </w:r>
      <w:r w:rsidRPr="00274DAA">
        <w:rPr>
          <w:rFonts w:eastAsia="Times New Roman"/>
          <w:i/>
          <w:iCs/>
          <w:color w:val="000000"/>
          <w:lang w:val="sv-SE"/>
        </w:rPr>
        <w:t>Fakultas Ilmu Komputer Topic Modelling Pada Aktivitas Pengembangan Perangkat Lunak Menggunakan BERTopic</w:t>
      </w:r>
      <w:r w:rsidRPr="00274DAA">
        <w:rPr>
          <w:rFonts w:eastAsia="Times New Roman"/>
          <w:color w:val="000000"/>
          <w:lang w:val="sv-SE"/>
        </w:rPr>
        <w:t xml:space="preserve"> (Vol. 1, Issue 1). http://j-ptiik.ub.ac.id</w:t>
      </w:r>
    </w:p>
    <w:p w14:paraId="45815E8C" w14:textId="294EFB15"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12</w:t>
      </w:r>
      <w:r>
        <w:rPr>
          <w:rFonts w:eastAsia="Times New Roman"/>
          <w:color w:val="000000"/>
        </w:rPr>
        <w:t xml:space="preserve">] </w:t>
      </w:r>
      <w:r w:rsidRPr="00274DAA">
        <w:rPr>
          <w:rFonts w:eastAsia="Times New Roman"/>
          <w:color w:val="000000"/>
        </w:rPr>
        <w:t xml:space="preserve">Campello, R. J. G. B., Moulavi, D., &amp; Sander, J. (n.d.). </w:t>
      </w:r>
      <w:r w:rsidRPr="00274DAA">
        <w:rPr>
          <w:rFonts w:eastAsia="Times New Roman"/>
          <w:i/>
          <w:iCs/>
          <w:color w:val="000000"/>
        </w:rPr>
        <w:t>Density-Based Clustering Based on Hierarchical Density Estimates</w:t>
      </w:r>
      <w:r w:rsidRPr="00274DAA">
        <w:rPr>
          <w:rFonts w:eastAsia="Times New Roman"/>
          <w:color w:val="000000"/>
        </w:rPr>
        <w:t>.</w:t>
      </w:r>
    </w:p>
    <w:p w14:paraId="0B4D2E44" w14:textId="286FAB84" w:rsidR="00E822C8" w:rsidRPr="00473274" w:rsidRDefault="00952AD9" w:rsidP="00831E02">
      <w:pPr>
        <w:autoSpaceDE w:val="0"/>
        <w:autoSpaceDN w:val="0"/>
        <w:ind w:left="540" w:hanging="540"/>
      </w:pPr>
      <w:r>
        <w:fldChar w:fldCharType="end"/>
      </w:r>
    </w:p>
    <w:sectPr w:rsidR="00E822C8" w:rsidRPr="00473274" w:rsidSect="00691451">
      <w:footerReference w:type="default" r:id="rId21"/>
      <w:type w:val="continuous"/>
      <w:pgSz w:w="11906" w:h="16838" w:code="9"/>
      <w:pgMar w:top="1701" w:right="1701" w:bottom="1701" w:left="1701" w:header="113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4952" w14:textId="77777777" w:rsidR="00420307" w:rsidRDefault="00420307" w:rsidP="002E4AD6">
      <w:pPr>
        <w:spacing w:line="240" w:lineRule="auto"/>
      </w:pPr>
      <w:r>
        <w:separator/>
      </w:r>
    </w:p>
  </w:endnote>
  <w:endnote w:type="continuationSeparator" w:id="0">
    <w:p w14:paraId="47BFF7FA" w14:textId="77777777" w:rsidR="00420307" w:rsidRDefault="00420307"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gency FB">
    <w:charset w:val="00"/>
    <w:family w:val="swiss"/>
    <w:pitch w:val="variable"/>
    <w:sig w:usb0="00000003" w:usb1="00000000" w:usb2="00000000" w:usb3="00000000" w:csb0="00000001" w:csb1="00000000"/>
    <w:embedRegular r:id="rId1" w:fontKey="{8A098783-7398-44FB-AA89-4FF4D49E50F7}"/>
    <w:embedBold r:id="rId2" w:fontKey="{A045FBE0-09CC-4ED0-9E0C-DB4F48F62336}"/>
  </w:font>
  <w:font w:name="Cambria Math">
    <w:panose1 w:val="02040503050406030204"/>
    <w:charset w:val="00"/>
    <w:family w:val="roman"/>
    <w:pitch w:val="variable"/>
    <w:sig w:usb0="E00006FF" w:usb1="420024FF" w:usb2="02000000" w:usb3="00000000" w:csb0="0000019F" w:csb1="00000000"/>
    <w:embedRegular r:id="rId3" w:fontKey="{9726A6CE-DB50-4DED-9F0A-A5ECD078FC28}"/>
    <w:embedItalic r:id="rId4" w:fontKey="{913C036B-0BCB-4482-B728-44F6F65C3E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5E904" w14:textId="080142D7" w:rsidR="004F4897" w:rsidRPr="006629AB" w:rsidRDefault="002F7990" w:rsidP="00E52D1A">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61824" behindDoc="0" locked="0" layoutInCell="1" allowOverlap="1" wp14:anchorId="1837584B" wp14:editId="63E29F2C">
              <wp:simplePos x="0" y="0"/>
              <wp:positionH relativeFrom="margin">
                <wp:align>center</wp:align>
              </wp:positionH>
              <wp:positionV relativeFrom="paragraph">
                <wp:posOffset>0</wp:posOffset>
              </wp:positionV>
              <wp:extent cx="69215" cy="175260"/>
              <wp:effectExtent l="0" t="0" r="0" b="0"/>
              <wp:wrapNone/>
              <wp:docPr id="5424637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1E43001A" w14:textId="77777777" w:rsidR="004F4897" w:rsidRDefault="004F4897" w:rsidP="004F4897">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1837584B" id="_x0000_t202" coordsize="21600,21600" o:spt="202" path="m,l,21600r21600,l21600,xe">
              <v:stroke joinstyle="miter"/>
              <v:path gradientshapeok="t" o:connecttype="rect"/>
            </v:shapetype>
            <v:shape id="Text Box 3" o:spid="_x0000_s1026" type="#_x0000_t202" style="position:absolute;left:0;text-align:left;margin-left:0;margin-top:0;width:5.45pt;height:13.8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" filled="f" stroked="f" strokeweight=".5pt">
              <v:textbox style="mso-fit-shape-to-text:t" inset="0,0,0,0">
                <w:txbxContent>
                  <w:p w14:paraId="1E43001A" w14:textId="77777777" w:rsidR="004F4897" w:rsidRDefault="004F4897" w:rsidP="004F4897">
                    <w:pPr>
                      <w:pStyle w:val="Footer"/>
                      <w:rPr>
                        <w:lang w:val="en-GB"/>
                      </w:rPr>
                    </w:pPr>
                  </w:p>
                </w:txbxContent>
              </v:textbox>
              <w10:wrap anchorx="margin"/>
            </v:shape>
          </w:pict>
        </mc:Fallback>
      </mc:AlternateConten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fldChar w:fldCharType="separate"/>
    </w:r>
    <w:proofErr w:type="spellStart"/>
    <w:r w:rsidR="004F4897" w:rsidRPr="006629AB">
      <w:rPr>
        <w:rStyle w:val="Hyperlink"/>
        <w:bCs/>
        <w:color w:val="auto"/>
        <w:sz w:val="18"/>
        <w:szCs w:val="18"/>
        <w:u w:val="none"/>
        <w:lang w:val="en-US"/>
      </w:rPr>
      <w:t>Lisensi</w:t>
    </w:r>
    <w:proofErr w:type="spellEnd"/>
    <w:r w:rsidR="004F4897" w:rsidRPr="006629AB">
      <w:rPr>
        <w:rStyle w:val="Hyperlink"/>
        <w:bCs/>
        <w:color w:val="auto"/>
        <w:sz w:val="18"/>
        <w:szCs w:val="18"/>
        <w:u w:val="none"/>
        <w:lang w:val="en-US"/>
      </w:rPr>
      <w:t>: Creative Commons Attribution-</w:t>
    </w:r>
    <w:proofErr w:type="spellStart"/>
    <w:r w:rsidR="004F4897" w:rsidRPr="006629AB">
      <w:rPr>
        <w:rStyle w:val="Hyperlink"/>
        <w:bCs/>
        <w:color w:val="auto"/>
        <w:sz w:val="18"/>
        <w:szCs w:val="18"/>
        <w:u w:val="none"/>
        <w:lang w:val="en-US"/>
      </w:rPr>
      <w:t>ShareAlike</w:t>
    </w:r>
    <w:proofErr w:type="spellEnd"/>
    <w:r w:rsidR="004F4897" w:rsidRPr="006629AB">
      <w:rPr>
        <w:rStyle w:val="Hyperlink"/>
        <w:bCs/>
        <w:color w:val="auto"/>
        <w:sz w:val="18"/>
        <w:szCs w:val="18"/>
        <w:u w:val="none"/>
        <w:lang w:val="en-US"/>
      </w:rPr>
      <w:t xml:space="preserv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10383" w14:textId="77777777" w:rsidR="003B26DE" w:rsidRPr="002F7990" w:rsidRDefault="003B26DE" w:rsidP="003B26DE">
    <w:pPr>
      <w:pStyle w:val="Footer"/>
      <w:pBdr>
        <w:bottom w:val="single" w:sz="4" w:space="1" w:color="auto"/>
      </w:pBdr>
      <w:jc w:val="center"/>
      <w:rPr>
        <w:b/>
        <w:bCs/>
        <w:sz w:val="18"/>
        <w:szCs w:val="18"/>
        <w:lang w:val="sv-SE"/>
      </w:rPr>
    </w:pPr>
    <w:r w:rsidRPr="002F7990">
      <w:rPr>
        <w:bCs/>
        <w:sz w:val="18"/>
        <w:szCs w:val="18"/>
        <w:lang w:val="sv-SE"/>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0963" w14:textId="0ADB1927" w:rsidR="006629AB" w:rsidRPr="006629AB" w:rsidRDefault="002F7990" w:rsidP="0002185C">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59776" behindDoc="0" locked="0" layoutInCell="1" allowOverlap="1" wp14:anchorId="221F5FA1" wp14:editId="1CEEA921">
              <wp:simplePos x="0" y="0"/>
              <wp:positionH relativeFrom="margin">
                <wp:align>center</wp:align>
              </wp:positionH>
              <wp:positionV relativeFrom="paragraph">
                <wp:posOffset>0</wp:posOffset>
              </wp:positionV>
              <wp:extent cx="69215" cy="17526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28A45CBC" w14:textId="77777777" w:rsidR="006629AB" w:rsidRDefault="006629AB" w:rsidP="006629AB">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21F5FA1" id="_x0000_t202" coordsize="21600,21600" o:spt="202" path="m,l,21600r21600,l21600,xe">
              <v:stroke joinstyle="miter"/>
              <v:path gradientshapeok="t" o:connecttype="rect"/>
            </v:shapetype>
            <v:shape id="Text Box 2" o:spid="_x0000_s1027"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" filled="f" stroked="f" strokeweight=".5pt">
              <v:textbox style="mso-fit-shape-to-text:t" inset="0,0,0,0">
                <w:txbxContent>
                  <w:p w14:paraId="28A45CBC" w14:textId="77777777" w:rsidR="006629AB" w:rsidRDefault="006629AB" w:rsidP="006629AB">
                    <w:pPr>
                      <w:pStyle w:val="Footer"/>
                      <w:rPr>
                        <w:lang w:val="en-GB"/>
                      </w:rPr>
                    </w:pPr>
                  </w:p>
                </w:txbxContent>
              </v:textbox>
              <w10:wrap anchorx="margin"/>
            </v:shape>
          </w:pict>
        </mc:Fallback>
      </mc:AlternateConten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fldChar w:fldCharType="separate"/>
    </w:r>
    <w:proofErr w:type="spellStart"/>
    <w:r w:rsidR="006629AB" w:rsidRPr="006629AB">
      <w:rPr>
        <w:rStyle w:val="Hyperlink"/>
        <w:bCs/>
        <w:color w:val="auto"/>
        <w:sz w:val="18"/>
        <w:szCs w:val="18"/>
        <w:u w:val="none"/>
        <w:lang w:val="en-US"/>
      </w:rPr>
      <w:t>Lisensi</w:t>
    </w:r>
    <w:proofErr w:type="spellEnd"/>
    <w:r w:rsidR="006629AB" w:rsidRPr="006629AB">
      <w:rPr>
        <w:rStyle w:val="Hyperlink"/>
        <w:bCs/>
        <w:color w:val="auto"/>
        <w:sz w:val="18"/>
        <w:szCs w:val="18"/>
        <w:u w:val="none"/>
        <w:lang w:val="en-US"/>
      </w:rPr>
      <w:t>: Creative Commons Attribution-</w:t>
    </w:r>
    <w:proofErr w:type="spellStart"/>
    <w:r w:rsidR="006629AB" w:rsidRPr="006629AB">
      <w:rPr>
        <w:rStyle w:val="Hyperlink"/>
        <w:bCs/>
        <w:color w:val="auto"/>
        <w:sz w:val="18"/>
        <w:szCs w:val="18"/>
        <w:u w:val="none"/>
        <w:lang w:val="en-US"/>
      </w:rPr>
      <w:t>ShareAlike</w:t>
    </w:r>
    <w:proofErr w:type="spellEnd"/>
    <w:r w:rsidR="006629AB" w:rsidRPr="006629AB">
      <w:rPr>
        <w:rStyle w:val="Hyperlink"/>
        <w:bCs/>
        <w:color w:val="auto"/>
        <w:sz w:val="18"/>
        <w:szCs w:val="18"/>
        <w:u w:val="none"/>
        <w:lang w:val="en-US"/>
      </w:rPr>
      <w:t xml:space="preserv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656B" w14:textId="77777777" w:rsidR="00420307" w:rsidRDefault="00420307" w:rsidP="002E4AD6">
      <w:pPr>
        <w:spacing w:line="240" w:lineRule="auto"/>
      </w:pPr>
      <w:r>
        <w:separator/>
      </w:r>
    </w:p>
  </w:footnote>
  <w:footnote w:type="continuationSeparator" w:id="0">
    <w:p w14:paraId="2E34ADB4" w14:textId="77777777" w:rsidR="00420307" w:rsidRDefault="00420307"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6656" w14:textId="04E55BCF" w:rsidR="000C1241" w:rsidRPr="00131DCD" w:rsidRDefault="00DA0C08" w:rsidP="00A645A5">
    <w:pPr>
      <w:pStyle w:val="Header"/>
      <w:pBdr>
        <w:bottom w:val="single" w:sz="4" w:space="1" w:color="auto"/>
      </w:pBdr>
      <w:tabs>
        <w:tab w:val="clear" w:pos="4680"/>
        <w:tab w:val="right" w:pos="8504"/>
      </w:tabs>
      <w:rPr>
        <w:sz w:val="18"/>
        <w:szCs w:val="18"/>
        <w:lang w:val="sv-SE"/>
      </w:rPr>
    </w:pPr>
    <w:r>
      <w:rPr>
        <w:sz w:val="18"/>
        <w:szCs w:val="18"/>
        <w:lang w:val="sv-SE"/>
      </w:rPr>
      <w:t>Analisis</w:t>
    </w:r>
    <w:r w:rsidR="00131DCD" w:rsidRPr="00131DCD">
      <w:rPr>
        <w:sz w:val="18"/>
        <w:szCs w:val="18"/>
        <w:lang w:val="sv-SE"/>
      </w:rPr>
      <w:t xml:space="preserve"> Pemodelan Topik </w:t>
    </w:r>
    <w:r w:rsidR="00131DCD">
      <w:rPr>
        <w:sz w:val="18"/>
        <w:szCs w:val="18"/>
        <w:lang w:val="sv-SE"/>
      </w:rPr>
      <w:t xml:space="preserve">Pada Teks Terjemahan Al-Qur’an Berbahasa Indonesia dengan Metode </w:t>
    </w:r>
    <w:r w:rsidR="00131DCD" w:rsidRPr="00131DCD">
      <w:rPr>
        <w:i/>
        <w:iCs/>
        <w:sz w:val="18"/>
        <w:szCs w:val="18"/>
        <w:lang w:val="sv-SE"/>
      </w:rPr>
      <w:t>Correlated Topic Model</w:t>
    </w:r>
    <w:r w:rsidR="00131DCD">
      <w:rPr>
        <w:sz w:val="18"/>
        <w:szCs w:val="18"/>
        <w:lang w:val="sv-SE"/>
      </w:rPr>
      <w:t xml:space="preserve"> (CTM) dan BERTopic</w:t>
    </w:r>
    <w:r w:rsidR="00A645A5" w:rsidRPr="00131DCD">
      <w:rPr>
        <w:sz w:val="18"/>
        <w:szCs w:val="18"/>
        <w:lang w:val="sv-SE"/>
      </w:rPr>
      <w:t xml:space="preserve"> | </w:t>
    </w:r>
    <w:r w:rsidR="00F91DC4" w:rsidRPr="00131DCD">
      <w:rPr>
        <w:sz w:val="18"/>
        <w:szCs w:val="18"/>
        <w:lang w:val="sv-SE"/>
      </w:rPr>
      <w:t>(</w:t>
    </w:r>
    <w:r w:rsidR="00131DCD">
      <w:rPr>
        <w:sz w:val="18"/>
        <w:szCs w:val="18"/>
        <w:lang w:val="sv-SE"/>
      </w:rPr>
      <w:t>Asep Ridwan Hidayat</w:t>
    </w:r>
    <w:r w:rsidR="00F91DC4" w:rsidRPr="00131DCD">
      <w:rPr>
        <w:sz w:val="18"/>
        <w:szCs w:val="18"/>
        <w:lang w:val="sv-SE"/>
      </w:rPr>
      <w:t xml:space="preserve">, </w:t>
    </w:r>
    <w:r w:rsidR="00131DCD">
      <w:rPr>
        <w:sz w:val="18"/>
        <w:szCs w:val="18"/>
        <w:lang w:val="sv-SE"/>
      </w:rPr>
      <w:t>2026</w:t>
    </w:r>
    <w:r w:rsidR="00F91DC4" w:rsidRPr="00131DCD">
      <w:rPr>
        <w:sz w:val="18"/>
        <w:szCs w:val="18"/>
        <w:lang w:val="sv-SE"/>
      </w:rPr>
      <w:t>)</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proofErr w:type="spellStart"/>
    <w:r w:rsidRPr="00AA42C4">
      <w:rPr>
        <w:sz w:val="18"/>
        <w:szCs w:val="18"/>
        <w:lang w:val="en-US"/>
      </w:rPr>
      <w:t>Jurnal</w:t>
    </w:r>
    <w:proofErr w:type="spellEnd"/>
    <w:r w:rsidRPr="00AA42C4">
      <w:rPr>
        <w:sz w:val="18"/>
        <w:szCs w:val="18"/>
        <w:lang w:val="en-US"/>
      </w:rPr>
      <w:t xml:space="preserve"> </w:t>
    </w:r>
    <w:proofErr w:type="spellStart"/>
    <w:r w:rsidRPr="00AA42C4">
      <w:rPr>
        <w:sz w:val="18"/>
        <w:szCs w:val="18"/>
        <w:lang w:val="en-US"/>
      </w:rPr>
      <w:t>Ilmu</w:t>
    </w:r>
    <w:proofErr w:type="spellEnd"/>
    <w:r w:rsidRPr="00AA42C4">
      <w:rPr>
        <w:sz w:val="18"/>
        <w:szCs w:val="18"/>
        <w:lang w:val="en-US"/>
      </w:rPr>
      <w:t xml:space="preserve"> </w:t>
    </w:r>
    <w:proofErr w:type="spellStart"/>
    <w:r w:rsidRPr="00AA42C4">
      <w:rPr>
        <w:sz w:val="18"/>
        <w:szCs w:val="18"/>
        <w:lang w:val="en-US"/>
      </w:rPr>
      <w:t>Komputer</w:t>
    </w:r>
    <w:proofErr w:type="spellEnd"/>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proofErr w:type="spellStart"/>
    <w:r>
      <w:rPr>
        <w:bCs/>
        <w:sz w:val="18"/>
        <w:szCs w:val="18"/>
        <w:lang w:val="en-US"/>
      </w:rPr>
      <w:t>Judul</w:t>
    </w:r>
    <w:proofErr w:type="spellEnd"/>
    <w:r>
      <w:rPr>
        <w:bCs/>
        <w:sz w:val="18"/>
        <w:szCs w:val="18"/>
        <w:lang w:val="en-US"/>
      </w:rPr>
      <w:t xml:space="preserve"> </w:t>
    </w:r>
    <w:proofErr w:type="spellStart"/>
    <w:r>
      <w:rPr>
        <w:bCs/>
        <w:sz w:val="18"/>
        <w:szCs w:val="18"/>
        <w:lang w:val="en-US"/>
      </w:rPr>
      <w:t>Artikel</w:t>
    </w:r>
    <w:proofErr w:type="spellEnd"/>
    <w:r w:rsidR="009720EB">
      <w:rPr>
        <w:bCs/>
        <w:sz w:val="18"/>
        <w:szCs w:val="18"/>
        <w:lang w:val="en-US"/>
      </w:rPr>
      <w:t xml:space="preserve"> … </w:t>
    </w:r>
    <w:r w:rsidR="00A645A5">
      <w:rPr>
        <w:bCs/>
        <w:sz w:val="18"/>
        <w:szCs w:val="18"/>
        <w:lang w:val="en-US"/>
      </w:rPr>
      <w:t xml:space="preserve">| </w:t>
    </w:r>
    <w:r w:rsidR="00F91DC4">
      <w:rPr>
        <w:bCs/>
        <w:sz w:val="18"/>
        <w:szCs w:val="18"/>
        <w:lang w:val="en-US"/>
      </w:rPr>
      <w:t>(</w:t>
    </w:r>
    <w:proofErr w:type="spellStart"/>
    <w:r w:rsidR="00F91DC4">
      <w:rPr>
        <w:bCs/>
        <w:sz w:val="18"/>
        <w:szCs w:val="18"/>
        <w:lang w:val="en-US"/>
      </w:rPr>
      <w:t>Penulis</w:t>
    </w:r>
    <w:proofErr w:type="spellEnd"/>
    <w:r w:rsidR="00F91DC4">
      <w:rPr>
        <w:bCs/>
        <w:sz w:val="18"/>
        <w:szCs w:val="18"/>
        <w:lang w:val="en-US"/>
      </w:rPr>
      <w:t xml:space="preserve">, </w:t>
    </w:r>
    <w:proofErr w:type="spellStart"/>
    <w:r w:rsidR="00F91DC4">
      <w:rPr>
        <w:bCs/>
        <w:sz w:val="18"/>
        <w:szCs w:val="18"/>
        <w:lang w:val="en-US"/>
      </w:rPr>
      <w:t>Tahun</w:t>
    </w:r>
    <w:proofErr w:type="spellEnd"/>
    <w:r w:rsidR="00F91DC4">
      <w:rPr>
        <w:bCs/>
        <w:sz w:val="18"/>
        <w:szCs w:val="18"/>
        <w:lang w:val="en-US"/>
      </w:rPr>
      <w:t>)</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 xml:space="preserve">Volume X </w:t>
          </w:r>
          <w:proofErr w:type="spellStart"/>
          <w:r w:rsidRPr="005C39C4">
            <w:rPr>
              <w:rFonts w:ascii="Agency FB" w:hAnsi="Agency FB"/>
              <w:b/>
              <w:bCs/>
              <w:color w:val="0070C0"/>
              <w:szCs w:val="24"/>
              <w:lang w:val="en-US"/>
            </w:rPr>
            <w:t>Nomor</w:t>
          </w:r>
          <w:proofErr w:type="spellEnd"/>
          <w:r w:rsidRPr="005C39C4">
            <w:rPr>
              <w:rFonts w:ascii="Agency FB" w:hAnsi="Agency FB"/>
              <w:b/>
              <w:bCs/>
              <w:color w:val="0070C0"/>
              <w:szCs w:val="24"/>
              <w:lang w:val="en-US"/>
            </w:rPr>
            <w:t xml:space="preserve"> X, </w:t>
          </w:r>
          <w:proofErr w:type="spellStart"/>
          <w:r w:rsidRPr="005C39C4">
            <w:rPr>
              <w:rFonts w:ascii="Agency FB" w:hAnsi="Agency FB"/>
              <w:b/>
              <w:bCs/>
              <w:color w:val="0070C0"/>
              <w:szCs w:val="24"/>
              <w:lang w:val="en-US"/>
            </w:rPr>
            <w:t>Bulan</w:t>
          </w:r>
          <w:proofErr w:type="spellEnd"/>
          <w:r w:rsidRPr="005C39C4">
            <w:rPr>
              <w:rFonts w:ascii="Agency FB" w:hAnsi="Agency FB"/>
              <w:b/>
              <w:bCs/>
              <w:color w:val="0070C0"/>
              <w:szCs w:val="24"/>
              <w:lang w:val="en-US"/>
            </w:rPr>
            <w:t xml:space="preserve">, </w:t>
          </w:r>
          <w:proofErr w:type="spellStart"/>
          <w:r w:rsidRPr="005C39C4">
            <w:rPr>
              <w:rFonts w:ascii="Agency FB" w:hAnsi="Agency FB"/>
              <w:b/>
              <w:bCs/>
              <w:color w:val="0070C0"/>
              <w:szCs w:val="24"/>
              <w:lang w:val="en-US"/>
            </w:rPr>
            <w:t>Tahun</w:t>
          </w:r>
          <w:proofErr w:type="spellEnd"/>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r>
          <w:proofErr w:type="spellStart"/>
          <w:r w:rsidR="007054D2" w:rsidRPr="005C39C4">
            <w:rPr>
              <w:rFonts w:ascii="Agency FB" w:hAnsi="Agency FB"/>
              <w:color w:val="0070C0"/>
              <w:szCs w:val="24"/>
              <w:lang w:val="en-US"/>
            </w:rPr>
            <w:t>Penerbit</w:t>
          </w:r>
          <w:proofErr w:type="spellEnd"/>
          <w:r w:rsidR="007054D2" w:rsidRPr="005C39C4">
            <w:rPr>
              <w:rFonts w:ascii="Agency FB" w:hAnsi="Agency FB"/>
              <w:color w:val="0070C0"/>
              <w:szCs w:val="24"/>
              <w:lang w:val="en-US"/>
            </w:rPr>
            <w:t xml:space="preserve">: Program </w:t>
          </w:r>
          <w:proofErr w:type="spellStart"/>
          <w:r w:rsidR="007054D2" w:rsidRPr="005C39C4">
            <w:rPr>
              <w:rFonts w:ascii="Agency FB" w:hAnsi="Agency FB"/>
              <w:color w:val="0070C0"/>
              <w:szCs w:val="24"/>
              <w:lang w:val="en-US"/>
            </w:rPr>
            <w:t>Studi</w:t>
          </w:r>
          <w:proofErr w:type="spellEnd"/>
          <w:r w:rsidR="007054D2" w:rsidRPr="005C39C4">
            <w:rPr>
              <w:rFonts w:ascii="Agency FB" w:hAnsi="Agency FB"/>
              <w:color w:val="0070C0"/>
              <w:szCs w:val="24"/>
              <w:lang w:val="en-US"/>
            </w:rPr>
            <w:t xml:space="preserve"> Teknik </w:t>
          </w:r>
          <w:proofErr w:type="spellStart"/>
          <w:r w:rsidR="007054D2" w:rsidRPr="005C39C4">
            <w:rPr>
              <w:rFonts w:ascii="Agency FB" w:hAnsi="Agency FB"/>
              <w:color w:val="0070C0"/>
              <w:szCs w:val="24"/>
              <w:lang w:val="en-US"/>
            </w:rPr>
            <w:t>Informatika</w:t>
          </w:r>
          <w:proofErr w:type="spellEnd"/>
          <w:r w:rsidR="007054D2" w:rsidRPr="005C39C4">
            <w:rPr>
              <w:rFonts w:ascii="Agency FB" w:hAnsi="Agency FB"/>
              <w:color w:val="0070C0"/>
              <w:szCs w:val="24"/>
              <w:lang w:val="en-US"/>
            </w:rPr>
            <w:t xml:space="preserve">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 xml:space="preserve">Universitas </w:t>
          </w:r>
          <w:proofErr w:type="spellStart"/>
          <w:r w:rsidR="007054D2" w:rsidRPr="005C39C4">
            <w:rPr>
              <w:rFonts w:ascii="Agency FB" w:hAnsi="Agency FB"/>
              <w:color w:val="0070C0"/>
              <w:szCs w:val="24"/>
              <w:lang w:val="en-US"/>
            </w:rPr>
            <w:t>Pamulang</w:t>
          </w:r>
          <w:proofErr w:type="spellEnd"/>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12E9"/>
    <w:multiLevelType w:val="hybridMultilevel"/>
    <w:tmpl w:val="695C8BCE"/>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2D4F6A"/>
    <w:multiLevelType w:val="hybridMultilevel"/>
    <w:tmpl w:val="467684F6"/>
    <w:lvl w:ilvl="0" w:tplc="39B8B7D6">
      <w:start w:val="1"/>
      <w:numFmt w:val="low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0DA05E08"/>
    <w:multiLevelType w:val="multilevel"/>
    <w:tmpl w:val="82A6C2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2.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4A7F57"/>
    <w:multiLevelType w:val="hybridMultilevel"/>
    <w:tmpl w:val="14905B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CF3471"/>
    <w:multiLevelType w:val="hybridMultilevel"/>
    <w:tmpl w:val="FB72EB80"/>
    <w:lvl w:ilvl="0" w:tplc="B540E85A">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0F4CD0"/>
    <w:multiLevelType w:val="multilevel"/>
    <w:tmpl w:val="B1ACB064"/>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3.%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A744C6F"/>
    <w:multiLevelType w:val="hybridMultilevel"/>
    <w:tmpl w:val="F98E70F4"/>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082555"/>
    <w:multiLevelType w:val="hybridMultilevel"/>
    <w:tmpl w:val="93280816"/>
    <w:lvl w:ilvl="0" w:tplc="9FFAD8A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19"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982AA5"/>
    <w:multiLevelType w:val="hybridMultilevel"/>
    <w:tmpl w:val="386E41A6"/>
    <w:lvl w:ilvl="0" w:tplc="EABCF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F358C"/>
    <w:multiLevelType w:val="multilevel"/>
    <w:tmpl w:val="8648FC7E"/>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2."/>
      <w:lvlJc w:val="left"/>
      <w:pPr>
        <w:ind w:left="502" w:hanging="360"/>
      </w:pPr>
      <w:rPr>
        <w:rFonts w:hint="default"/>
      </w:rPr>
    </w:lvl>
    <w:lvl w:ilvl="2">
      <w:start w:val="1"/>
      <w:numFmt w:val="decimal"/>
      <w:lvlText w:val="%1.%2.%3"/>
      <w:lvlJc w:val="left"/>
      <w:pPr>
        <w:ind w:left="1103" w:hanging="579"/>
      </w:pPr>
      <w:rPr>
        <w:rFonts w:hint="default"/>
        <w:spacing w:val="0"/>
        <w:w w:val="100"/>
        <w:lang w:val="en-US" w:eastAsia="en-US" w:bidi="ar-SA"/>
      </w:rPr>
    </w:lvl>
    <w:lvl w:ilvl="3">
      <w:start w:val="1"/>
      <w:numFmt w:val="decimal"/>
      <w:lvlText w:val="%4."/>
      <w:lvlJc w:val="left"/>
      <w:pPr>
        <w:ind w:left="863"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24" w15:restartNumberingAfterBreak="0">
    <w:nsid w:val="51D64DE7"/>
    <w:multiLevelType w:val="hybridMultilevel"/>
    <w:tmpl w:val="47BC6E3A"/>
    <w:lvl w:ilvl="0" w:tplc="FFFFFFFF">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F946D99"/>
    <w:multiLevelType w:val="hybridMultilevel"/>
    <w:tmpl w:val="1A8CACF0"/>
    <w:lvl w:ilvl="0" w:tplc="554815F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D2D49"/>
    <w:multiLevelType w:val="multilevel"/>
    <w:tmpl w:val="0778EBB0"/>
    <w:lvl w:ilvl="0">
      <w:start w:val="3"/>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29"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0"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1"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12"/>
  </w:num>
  <w:num w:numId="3">
    <w:abstractNumId w:val="11"/>
  </w:num>
  <w:num w:numId="4">
    <w:abstractNumId w:val="29"/>
  </w:num>
  <w:num w:numId="5">
    <w:abstractNumId w:val="8"/>
  </w:num>
  <w:num w:numId="6">
    <w:abstractNumId w:val="21"/>
  </w:num>
  <w:num w:numId="7">
    <w:abstractNumId w:val="6"/>
  </w:num>
  <w:num w:numId="8">
    <w:abstractNumId w:val="25"/>
  </w:num>
  <w:num w:numId="9">
    <w:abstractNumId w:val="13"/>
  </w:num>
  <w:num w:numId="10">
    <w:abstractNumId w:val="23"/>
  </w:num>
  <w:num w:numId="11">
    <w:abstractNumId w:val="2"/>
  </w:num>
  <w:num w:numId="12">
    <w:abstractNumId w:val="19"/>
  </w:num>
  <w:num w:numId="13">
    <w:abstractNumId w:val="6"/>
  </w:num>
  <w:num w:numId="14">
    <w:abstractNumId w:val="16"/>
  </w:num>
  <w:num w:numId="15">
    <w:abstractNumId w:val="6"/>
  </w:num>
  <w:num w:numId="16">
    <w:abstractNumId w:val="17"/>
  </w:num>
  <w:num w:numId="17">
    <w:abstractNumId w:val="26"/>
  </w:num>
  <w:num w:numId="18">
    <w:abstractNumId w:val="6"/>
  </w:num>
  <w:num w:numId="19">
    <w:abstractNumId w:val="7"/>
  </w:num>
  <w:num w:numId="20">
    <w:abstractNumId w:val="9"/>
  </w:num>
  <w:num w:numId="21">
    <w:abstractNumId w:val="31"/>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0"/>
  </w:num>
  <w:num w:numId="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4"/>
  </w:num>
  <w:num w:numId="28">
    <w:abstractNumId w:val="14"/>
  </w:num>
  <w:num w:numId="29">
    <w:abstractNumId w:val="27"/>
  </w:num>
  <w:num w:numId="30">
    <w:abstractNumId w:val="24"/>
  </w:num>
  <w:num w:numId="31">
    <w:abstractNumId w:val="28"/>
  </w:num>
  <w:num w:numId="32">
    <w:abstractNumId w:val="22"/>
  </w:num>
  <w:num w:numId="33">
    <w:abstractNumId w:val="10"/>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TrueTypeFonts/>
  <w:saveSubsetFont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2A54"/>
    <w:rsid w:val="000C58D6"/>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31DCD"/>
    <w:rsid w:val="001556AF"/>
    <w:rsid w:val="0016284A"/>
    <w:rsid w:val="00163D15"/>
    <w:rsid w:val="00164C43"/>
    <w:rsid w:val="00165CFD"/>
    <w:rsid w:val="0016792B"/>
    <w:rsid w:val="00170284"/>
    <w:rsid w:val="0017212C"/>
    <w:rsid w:val="00173B9F"/>
    <w:rsid w:val="001745A3"/>
    <w:rsid w:val="00184BE0"/>
    <w:rsid w:val="00185D11"/>
    <w:rsid w:val="00197438"/>
    <w:rsid w:val="001A00F9"/>
    <w:rsid w:val="001A4006"/>
    <w:rsid w:val="001A6B3A"/>
    <w:rsid w:val="001B5CE2"/>
    <w:rsid w:val="001B60B9"/>
    <w:rsid w:val="001C1B2E"/>
    <w:rsid w:val="001C1FFA"/>
    <w:rsid w:val="001C6017"/>
    <w:rsid w:val="001C79C2"/>
    <w:rsid w:val="001D7878"/>
    <w:rsid w:val="001E6C5B"/>
    <w:rsid w:val="001F1E29"/>
    <w:rsid w:val="001F27E1"/>
    <w:rsid w:val="001F443A"/>
    <w:rsid w:val="001F53CE"/>
    <w:rsid w:val="001F6034"/>
    <w:rsid w:val="00215003"/>
    <w:rsid w:val="00216642"/>
    <w:rsid w:val="00221E5C"/>
    <w:rsid w:val="002252DE"/>
    <w:rsid w:val="00227F94"/>
    <w:rsid w:val="00231083"/>
    <w:rsid w:val="00233C71"/>
    <w:rsid w:val="00235C78"/>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68A"/>
    <w:rsid w:val="002C3E7C"/>
    <w:rsid w:val="002D3112"/>
    <w:rsid w:val="002E0566"/>
    <w:rsid w:val="002E2DD1"/>
    <w:rsid w:val="002E4AD6"/>
    <w:rsid w:val="002F018E"/>
    <w:rsid w:val="002F03F6"/>
    <w:rsid w:val="002F1C34"/>
    <w:rsid w:val="002F7990"/>
    <w:rsid w:val="00306B43"/>
    <w:rsid w:val="003134A5"/>
    <w:rsid w:val="00316593"/>
    <w:rsid w:val="0032147D"/>
    <w:rsid w:val="003342AA"/>
    <w:rsid w:val="00344DB5"/>
    <w:rsid w:val="003619BB"/>
    <w:rsid w:val="00361B12"/>
    <w:rsid w:val="00362748"/>
    <w:rsid w:val="00364637"/>
    <w:rsid w:val="00377C47"/>
    <w:rsid w:val="003944C7"/>
    <w:rsid w:val="00396573"/>
    <w:rsid w:val="003A0244"/>
    <w:rsid w:val="003A13C5"/>
    <w:rsid w:val="003B0129"/>
    <w:rsid w:val="003B26DE"/>
    <w:rsid w:val="003B6759"/>
    <w:rsid w:val="003C621C"/>
    <w:rsid w:val="003D25D9"/>
    <w:rsid w:val="003E5265"/>
    <w:rsid w:val="003E61D3"/>
    <w:rsid w:val="003F0B7A"/>
    <w:rsid w:val="003F15C4"/>
    <w:rsid w:val="003F362D"/>
    <w:rsid w:val="00404D74"/>
    <w:rsid w:val="00417633"/>
    <w:rsid w:val="004200BE"/>
    <w:rsid w:val="00420307"/>
    <w:rsid w:val="00430A8F"/>
    <w:rsid w:val="00450FC6"/>
    <w:rsid w:val="0045544A"/>
    <w:rsid w:val="00462865"/>
    <w:rsid w:val="00465D0E"/>
    <w:rsid w:val="00473274"/>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C76E9"/>
    <w:rsid w:val="004D0AE6"/>
    <w:rsid w:val="004D1D49"/>
    <w:rsid w:val="004D2DA0"/>
    <w:rsid w:val="004D3711"/>
    <w:rsid w:val="004D5449"/>
    <w:rsid w:val="004D55DE"/>
    <w:rsid w:val="004D567B"/>
    <w:rsid w:val="004D5BEA"/>
    <w:rsid w:val="004D63B1"/>
    <w:rsid w:val="004D64B7"/>
    <w:rsid w:val="004E0C2D"/>
    <w:rsid w:val="004E40E6"/>
    <w:rsid w:val="004F43E8"/>
    <w:rsid w:val="004F4897"/>
    <w:rsid w:val="004F48E2"/>
    <w:rsid w:val="004F4B80"/>
    <w:rsid w:val="00504CA5"/>
    <w:rsid w:val="00506B27"/>
    <w:rsid w:val="00507082"/>
    <w:rsid w:val="005106F3"/>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0B59"/>
    <w:rsid w:val="005B3D66"/>
    <w:rsid w:val="005B560C"/>
    <w:rsid w:val="005C0918"/>
    <w:rsid w:val="005C39C4"/>
    <w:rsid w:val="005C3EAB"/>
    <w:rsid w:val="005C5332"/>
    <w:rsid w:val="005D5A0E"/>
    <w:rsid w:val="005D7EAE"/>
    <w:rsid w:val="005F3DB0"/>
    <w:rsid w:val="005F5BF5"/>
    <w:rsid w:val="005F64BB"/>
    <w:rsid w:val="00607A6A"/>
    <w:rsid w:val="00620D5C"/>
    <w:rsid w:val="00621BCD"/>
    <w:rsid w:val="0062275A"/>
    <w:rsid w:val="00624398"/>
    <w:rsid w:val="00632B6D"/>
    <w:rsid w:val="00633863"/>
    <w:rsid w:val="00643EEE"/>
    <w:rsid w:val="006449DC"/>
    <w:rsid w:val="00645409"/>
    <w:rsid w:val="00645AE9"/>
    <w:rsid w:val="00646FC7"/>
    <w:rsid w:val="0066167D"/>
    <w:rsid w:val="006629AB"/>
    <w:rsid w:val="00670090"/>
    <w:rsid w:val="00674993"/>
    <w:rsid w:val="00691451"/>
    <w:rsid w:val="00691527"/>
    <w:rsid w:val="006959AC"/>
    <w:rsid w:val="006A02C2"/>
    <w:rsid w:val="006A7B21"/>
    <w:rsid w:val="006B6FE3"/>
    <w:rsid w:val="006C19AF"/>
    <w:rsid w:val="006C356A"/>
    <w:rsid w:val="006C774D"/>
    <w:rsid w:val="006C7F9F"/>
    <w:rsid w:val="006D10F3"/>
    <w:rsid w:val="006D631B"/>
    <w:rsid w:val="006E2DB9"/>
    <w:rsid w:val="006E6607"/>
    <w:rsid w:val="006F47F2"/>
    <w:rsid w:val="006F4CF4"/>
    <w:rsid w:val="006F7584"/>
    <w:rsid w:val="00701F55"/>
    <w:rsid w:val="007032F4"/>
    <w:rsid w:val="007054D2"/>
    <w:rsid w:val="00706013"/>
    <w:rsid w:val="007063D0"/>
    <w:rsid w:val="00707507"/>
    <w:rsid w:val="00720AEB"/>
    <w:rsid w:val="00721BC0"/>
    <w:rsid w:val="00730256"/>
    <w:rsid w:val="0073027D"/>
    <w:rsid w:val="0074598D"/>
    <w:rsid w:val="0075044B"/>
    <w:rsid w:val="00751428"/>
    <w:rsid w:val="00756125"/>
    <w:rsid w:val="00765BC3"/>
    <w:rsid w:val="00773073"/>
    <w:rsid w:val="007813BE"/>
    <w:rsid w:val="007A18CA"/>
    <w:rsid w:val="007A35C1"/>
    <w:rsid w:val="007A6DBA"/>
    <w:rsid w:val="007C74DA"/>
    <w:rsid w:val="00800253"/>
    <w:rsid w:val="0080312D"/>
    <w:rsid w:val="00803C02"/>
    <w:rsid w:val="00804280"/>
    <w:rsid w:val="0081153B"/>
    <w:rsid w:val="00812281"/>
    <w:rsid w:val="008144E5"/>
    <w:rsid w:val="00827D62"/>
    <w:rsid w:val="00827F14"/>
    <w:rsid w:val="008307D0"/>
    <w:rsid w:val="00831E02"/>
    <w:rsid w:val="0084093E"/>
    <w:rsid w:val="0084189E"/>
    <w:rsid w:val="00846FF8"/>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C7A9E"/>
    <w:rsid w:val="008D1D06"/>
    <w:rsid w:val="008D5C80"/>
    <w:rsid w:val="008E4E14"/>
    <w:rsid w:val="008E762C"/>
    <w:rsid w:val="00904668"/>
    <w:rsid w:val="009058D4"/>
    <w:rsid w:val="009119D4"/>
    <w:rsid w:val="009146B5"/>
    <w:rsid w:val="009169A8"/>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86AF1"/>
    <w:rsid w:val="009973D6"/>
    <w:rsid w:val="009A2C07"/>
    <w:rsid w:val="009A2C89"/>
    <w:rsid w:val="009A3446"/>
    <w:rsid w:val="009B2417"/>
    <w:rsid w:val="009B7836"/>
    <w:rsid w:val="009C0246"/>
    <w:rsid w:val="009C40C4"/>
    <w:rsid w:val="009C7DE6"/>
    <w:rsid w:val="00A04E61"/>
    <w:rsid w:val="00A05975"/>
    <w:rsid w:val="00A10808"/>
    <w:rsid w:val="00A17040"/>
    <w:rsid w:val="00A24542"/>
    <w:rsid w:val="00A25012"/>
    <w:rsid w:val="00A3346F"/>
    <w:rsid w:val="00A410A6"/>
    <w:rsid w:val="00A43BCF"/>
    <w:rsid w:val="00A46132"/>
    <w:rsid w:val="00A47018"/>
    <w:rsid w:val="00A5792E"/>
    <w:rsid w:val="00A62CA3"/>
    <w:rsid w:val="00A645A5"/>
    <w:rsid w:val="00A657CC"/>
    <w:rsid w:val="00A7074B"/>
    <w:rsid w:val="00A70D27"/>
    <w:rsid w:val="00A716C5"/>
    <w:rsid w:val="00A834B5"/>
    <w:rsid w:val="00A85988"/>
    <w:rsid w:val="00A93373"/>
    <w:rsid w:val="00A95C2F"/>
    <w:rsid w:val="00AA29ED"/>
    <w:rsid w:val="00AA42C4"/>
    <w:rsid w:val="00AB1F94"/>
    <w:rsid w:val="00AB445F"/>
    <w:rsid w:val="00AC0863"/>
    <w:rsid w:val="00AC55B3"/>
    <w:rsid w:val="00AD1E53"/>
    <w:rsid w:val="00AD3C77"/>
    <w:rsid w:val="00AD4CB5"/>
    <w:rsid w:val="00AD4E42"/>
    <w:rsid w:val="00AE2546"/>
    <w:rsid w:val="00AF091E"/>
    <w:rsid w:val="00AF5078"/>
    <w:rsid w:val="00B049E8"/>
    <w:rsid w:val="00B1192E"/>
    <w:rsid w:val="00B143BD"/>
    <w:rsid w:val="00B160DE"/>
    <w:rsid w:val="00B30D79"/>
    <w:rsid w:val="00B3467A"/>
    <w:rsid w:val="00B400B0"/>
    <w:rsid w:val="00B4346D"/>
    <w:rsid w:val="00B454D2"/>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07C8"/>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053B"/>
    <w:rsid w:val="00C67864"/>
    <w:rsid w:val="00C713D5"/>
    <w:rsid w:val="00C7428A"/>
    <w:rsid w:val="00C753BA"/>
    <w:rsid w:val="00C75C53"/>
    <w:rsid w:val="00C777D2"/>
    <w:rsid w:val="00C777D4"/>
    <w:rsid w:val="00C90C2C"/>
    <w:rsid w:val="00C951CD"/>
    <w:rsid w:val="00C96989"/>
    <w:rsid w:val="00CA19CB"/>
    <w:rsid w:val="00CB144B"/>
    <w:rsid w:val="00CB3747"/>
    <w:rsid w:val="00CB5BE8"/>
    <w:rsid w:val="00CD1C19"/>
    <w:rsid w:val="00CD5BF4"/>
    <w:rsid w:val="00CD67A8"/>
    <w:rsid w:val="00CD6EE4"/>
    <w:rsid w:val="00CE1539"/>
    <w:rsid w:val="00CE546A"/>
    <w:rsid w:val="00CE6091"/>
    <w:rsid w:val="00CE6F3A"/>
    <w:rsid w:val="00CE7C78"/>
    <w:rsid w:val="00CF54F9"/>
    <w:rsid w:val="00CF64F5"/>
    <w:rsid w:val="00D0093E"/>
    <w:rsid w:val="00D03A2A"/>
    <w:rsid w:val="00D101A1"/>
    <w:rsid w:val="00D14BDB"/>
    <w:rsid w:val="00D1619D"/>
    <w:rsid w:val="00D2405A"/>
    <w:rsid w:val="00D32284"/>
    <w:rsid w:val="00D368A2"/>
    <w:rsid w:val="00D372AB"/>
    <w:rsid w:val="00D41A4D"/>
    <w:rsid w:val="00D42D51"/>
    <w:rsid w:val="00D43D64"/>
    <w:rsid w:val="00D50BBC"/>
    <w:rsid w:val="00D61901"/>
    <w:rsid w:val="00D6631F"/>
    <w:rsid w:val="00D67FF5"/>
    <w:rsid w:val="00D81B02"/>
    <w:rsid w:val="00D91F6F"/>
    <w:rsid w:val="00D952C6"/>
    <w:rsid w:val="00D96F34"/>
    <w:rsid w:val="00DA0C08"/>
    <w:rsid w:val="00DA0FED"/>
    <w:rsid w:val="00DA4342"/>
    <w:rsid w:val="00DB2D9F"/>
    <w:rsid w:val="00DB4257"/>
    <w:rsid w:val="00DB4450"/>
    <w:rsid w:val="00DB5A95"/>
    <w:rsid w:val="00DB5EBA"/>
    <w:rsid w:val="00DB6B26"/>
    <w:rsid w:val="00DB6D26"/>
    <w:rsid w:val="00DC1C59"/>
    <w:rsid w:val="00DC26FD"/>
    <w:rsid w:val="00DC49AB"/>
    <w:rsid w:val="00DC7F0F"/>
    <w:rsid w:val="00DE2BAA"/>
    <w:rsid w:val="00DE4C4E"/>
    <w:rsid w:val="00DE4DE7"/>
    <w:rsid w:val="00E00BAF"/>
    <w:rsid w:val="00E01699"/>
    <w:rsid w:val="00E11CA9"/>
    <w:rsid w:val="00E14228"/>
    <w:rsid w:val="00E24F57"/>
    <w:rsid w:val="00E269D1"/>
    <w:rsid w:val="00E3345C"/>
    <w:rsid w:val="00E35ABF"/>
    <w:rsid w:val="00E37106"/>
    <w:rsid w:val="00E40063"/>
    <w:rsid w:val="00E452EA"/>
    <w:rsid w:val="00E52D1A"/>
    <w:rsid w:val="00E61991"/>
    <w:rsid w:val="00E64751"/>
    <w:rsid w:val="00E733B1"/>
    <w:rsid w:val="00E75A3F"/>
    <w:rsid w:val="00E822C8"/>
    <w:rsid w:val="00E8387D"/>
    <w:rsid w:val="00E9372C"/>
    <w:rsid w:val="00EA3B97"/>
    <w:rsid w:val="00EB0AED"/>
    <w:rsid w:val="00EC1F5D"/>
    <w:rsid w:val="00EC4CB1"/>
    <w:rsid w:val="00ED011E"/>
    <w:rsid w:val="00ED2700"/>
    <w:rsid w:val="00ED2BBC"/>
    <w:rsid w:val="00ED5225"/>
    <w:rsid w:val="00ED641D"/>
    <w:rsid w:val="00ED7BB1"/>
    <w:rsid w:val="00EF0ADB"/>
    <w:rsid w:val="00EF5501"/>
    <w:rsid w:val="00F03242"/>
    <w:rsid w:val="00F03559"/>
    <w:rsid w:val="00F14101"/>
    <w:rsid w:val="00F15D36"/>
    <w:rsid w:val="00F202DA"/>
    <w:rsid w:val="00F2120F"/>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465E"/>
    <w:rsid w:val="00F95B61"/>
    <w:rsid w:val="00FA2D1D"/>
    <w:rsid w:val="00FA2DC4"/>
    <w:rsid w:val="00FA3DDC"/>
    <w:rsid w:val="00FB769D"/>
    <w:rsid w:val="00FC501B"/>
    <w:rsid w:val="00FD028B"/>
    <w:rsid w:val="00FD25E4"/>
    <w:rsid w:val="00FD548A"/>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7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spacing w:after="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aliases w:val="Paragraf ISI,normal,awal,List Paragraph2,Body of text"/>
    <w:basedOn w:val="Normal"/>
    <w:link w:val="ListParagraphChar"/>
    <w:uiPriority w:val="1"/>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semiHidden/>
    <w:unhideWhenUsed/>
    <w:rsid w:val="0062275A"/>
    <w:rPr>
      <w:sz w:val="20"/>
      <w:szCs w:val="20"/>
    </w:rPr>
  </w:style>
  <w:style w:type="character" w:customStyle="1" w:styleId="CommentTextChar">
    <w:name w:val="Comment Text Char"/>
    <w:link w:val="CommentText"/>
    <w:uiPriority w:val="99"/>
    <w:semiHidden/>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3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 w:type="character" w:customStyle="1" w:styleId="BABChar">
    <w:name w:val="BAB Char"/>
    <w:basedOn w:val="DefaultParagraphFont"/>
    <w:link w:val="BAB"/>
    <w:locked/>
    <w:rsid w:val="00FD548A"/>
    <w:rPr>
      <w:rFonts w:ascii="Times New Roman" w:hAnsi="Times New Roman"/>
      <w:b/>
      <w:sz w:val="28"/>
      <w:szCs w:val="28"/>
    </w:rPr>
  </w:style>
  <w:style w:type="paragraph" w:customStyle="1" w:styleId="BAB">
    <w:name w:val="BAB"/>
    <w:basedOn w:val="Normal"/>
    <w:next w:val="Normal"/>
    <w:link w:val="BABChar"/>
    <w:rsid w:val="00FD548A"/>
    <w:pPr>
      <w:spacing w:line="240" w:lineRule="auto"/>
      <w:jc w:val="center"/>
    </w:pPr>
    <w:rPr>
      <w:b/>
      <w:sz w:val="28"/>
      <w:szCs w:val="28"/>
      <w:lang w:val="en-ID" w:eastAsia="en-ID"/>
    </w:rPr>
  </w:style>
  <w:style w:type="character" w:styleId="Strong">
    <w:name w:val="Strong"/>
    <w:basedOn w:val="DefaultParagraphFont"/>
    <w:uiPriority w:val="22"/>
    <w:qFormat/>
    <w:rsid w:val="004C76E9"/>
    <w:rPr>
      <w:b/>
      <w:bCs/>
    </w:rPr>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D96F34"/>
    <w:rPr>
      <w:rFonts w:ascii="Times New Roman" w:hAnsi="Times New Roman"/>
      <w:sz w:val="24"/>
      <w:szCs w:val="22"/>
      <w:lang w:val="id-ID" w:eastAsia="en-US"/>
    </w:rPr>
  </w:style>
  <w:style w:type="character" w:styleId="PlaceholderText">
    <w:name w:val="Placeholder Text"/>
    <w:basedOn w:val="DefaultParagraphFont"/>
    <w:uiPriority w:val="99"/>
    <w:semiHidden/>
    <w:rsid w:val="004D2DA0"/>
    <w:rPr>
      <w:color w:val="666666"/>
    </w:rPr>
  </w:style>
  <w:style w:type="paragraph" w:styleId="Caption">
    <w:name w:val="caption"/>
    <w:basedOn w:val="Normal"/>
    <w:next w:val="Normal"/>
    <w:uiPriority w:val="35"/>
    <w:unhideWhenUsed/>
    <w:qFormat/>
    <w:rsid w:val="00C742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waskita@unpam.ac.id" TargetMode="External"/><Relationship Id="rId13" Type="http://schemas.openxmlformats.org/officeDocument/2006/relationships/header" Target="header3.xml"/><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BD0F-4A84-9D16-AAA8FEE7B75A}"/>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24097</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2026-05-23T01:14:00Z</dcterms:created>
  <dcterms:modified xsi:type="dcterms:W3CDTF">2026-06-05T10:18:00Z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