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webextensions/webextension3.xml" ContentType="application/vnd.ms-office.webextension+xml"/>
  <Override PartName="/word/webextensions/webextension4.xml" ContentType="application/vnd.ms-office.webextension+xml"/>
  <Override PartName="/word/webextensions/webextension5.xml" ContentType="application/vnd.ms-office.webextension+xml"/>
  <Override PartName="/word/webextensions/webextension6.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2ADB72" w14:textId="77777777" w:rsidR="00C96711" w:rsidRDefault="00C96711" w:rsidP="000B6947">
      <w:pPr>
        <w:pStyle w:val="BAB"/>
        <w:ind w:firstLine="720"/>
        <w:rPr>
          <w:i/>
        </w:rPr>
      </w:pPr>
      <w:bookmarkStart w:id="0" w:name="_Hlk165698743"/>
      <w:bookmarkStart w:id="1" w:name="_Toc101077585"/>
      <w:bookmarkStart w:id="2" w:name="_Hlk195112433"/>
      <w:r>
        <w:t>ANALISIS PEMODELAN TOPIK PADA TEKS TERJEMAHAN AL-QUR’AN BERBAHASA INDONESIA DENGAN METODE</w:t>
      </w:r>
      <w:r>
        <w:rPr>
          <w:i/>
          <w:iCs/>
        </w:rPr>
        <w:t xml:space="preserve"> CORRELATED TOPIC MODELING </w:t>
      </w:r>
      <w:r>
        <w:t xml:space="preserve">(CTM) DAN </w:t>
      </w:r>
      <w:r>
        <w:rPr>
          <w:i/>
          <w:iCs/>
        </w:rPr>
        <w:t>BERTOPIC</w:t>
      </w:r>
      <w:r>
        <w:t xml:space="preserve"> </w:t>
      </w:r>
    </w:p>
    <w:p w14:paraId="4BB64D9C" w14:textId="2BCC38E8" w:rsidR="00400BCB" w:rsidRPr="003F5A03" w:rsidRDefault="00400BCB" w:rsidP="00AE6AF9">
      <w:pPr>
        <w:spacing w:after="0" w:line="240" w:lineRule="auto"/>
        <w:rPr>
          <w:rFonts w:cs="Times New Roman"/>
          <w:noProof/>
          <w:sz w:val="28"/>
          <w:szCs w:val="28"/>
        </w:rPr>
      </w:pPr>
    </w:p>
    <w:p w14:paraId="54AFF0F3" w14:textId="7CBB7DDB" w:rsidR="00400BCB" w:rsidRPr="003F5A03" w:rsidRDefault="00400BCB" w:rsidP="00AE6AF9">
      <w:pPr>
        <w:spacing w:after="0" w:line="240" w:lineRule="auto"/>
        <w:rPr>
          <w:rFonts w:cs="Times New Roman"/>
          <w:noProof/>
          <w:sz w:val="28"/>
          <w:szCs w:val="28"/>
        </w:rPr>
      </w:pPr>
    </w:p>
    <w:p w14:paraId="3FD823C2" w14:textId="77777777" w:rsidR="00400BCB" w:rsidRPr="003F5A03" w:rsidRDefault="00400BCB" w:rsidP="00AE6AF9">
      <w:pPr>
        <w:spacing w:after="0" w:line="240" w:lineRule="auto"/>
        <w:rPr>
          <w:rFonts w:cs="Times New Roman"/>
          <w:noProof/>
          <w:sz w:val="28"/>
          <w:szCs w:val="28"/>
        </w:rPr>
      </w:pPr>
    </w:p>
    <w:p w14:paraId="41A21BEE" w14:textId="5E6A1B0E" w:rsidR="00AE6AF9" w:rsidRPr="003F5A03" w:rsidRDefault="00DB3892" w:rsidP="00AE6AF9">
      <w:pPr>
        <w:spacing w:after="0" w:line="240" w:lineRule="auto"/>
        <w:jc w:val="center"/>
        <w:rPr>
          <w:rFonts w:cs="Times New Roman"/>
          <w:b/>
          <w:noProof/>
          <w:sz w:val="28"/>
          <w:szCs w:val="28"/>
        </w:rPr>
      </w:pPr>
      <w:r w:rsidRPr="003F5A03">
        <w:rPr>
          <w:rFonts w:cs="Times New Roman"/>
          <w:b/>
          <w:noProof/>
          <w:sz w:val="28"/>
          <w:szCs w:val="28"/>
        </w:rPr>
        <w:t>T</w:t>
      </w:r>
      <w:r w:rsidR="00775F0B" w:rsidRPr="003F5A03">
        <w:rPr>
          <w:rFonts w:cs="Times New Roman"/>
          <w:b/>
          <w:noProof/>
          <w:sz w:val="28"/>
          <w:szCs w:val="28"/>
        </w:rPr>
        <w:t>ESIS</w:t>
      </w:r>
    </w:p>
    <w:p w14:paraId="0316484A" w14:textId="77777777" w:rsidR="00AE6AF9" w:rsidRPr="003F5A03" w:rsidRDefault="00AE6AF9" w:rsidP="00AE6AF9">
      <w:pPr>
        <w:spacing w:after="0" w:line="240" w:lineRule="auto"/>
        <w:jc w:val="center"/>
        <w:rPr>
          <w:rFonts w:cs="Times New Roman"/>
          <w:noProof/>
          <w:sz w:val="28"/>
          <w:szCs w:val="28"/>
        </w:rPr>
      </w:pPr>
    </w:p>
    <w:p w14:paraId="08DFF5A9" w14:textId="77777777" w:rsidR="00AE6AF9" w:rsidRPr="003F5A03" w:rsidRDefault="00AE6AF9" w:rsidP="00AE6AF9">
      <w:pPr>
        <w:spacing w:after="0" w:line="240" w:lineRule="auto"/>
        <w:jc w:val="center"/>
        <w:rPr>
          <w:rFonts w:cs="Times New Roman"/>
          <w:noProof/>
          <w:sz w:val="28"/>
          <w:szCs w:val="28"/>
        </w:rPr>
      </w:pPr>
    </w:p>
    <w:p w14:paraId="12DFFF69" w14:textId="4594B25D" w:rsidR="00AE6AF9" w:rsidRPr="003F5A03" w:rsidRDefault="00AE6AF9" w:rsidP="00AE6AF9">
      <w:pPr>
        <w:spacing w:after="0" w:line="240" w:lineRule="auto"/>
        <w:jc w:val="center"/>
        <w:rPr>
          <w:rFonts w:cs="Times New Roman"/>
          <w:noProof/>
          <w:sz w:val="28"/>
          <w:szCs w:val="28"/>
        </w:rPr>
      </w:pPr>
    </w:p>
    <w:p w14:paraId="748B6CBA" w14:textId="77777777" w:rsidR="00D21B4E" w:rsidRPr="003F5A03" w:rsidRDefault="00D21B4E" w:rsidP="00AE6AF9">
      <w:pPr>
        <w:spacing w:after="0" w:line="240" w:lineRule="auto"/>
        <w:jc w:val="center"/>
        <w:rPr>
          <w:rFonts w:cs="Times New Roman"/>
          <w:noProof/>
          <w:sz w:val="28"/>
          <w:szCs w:val="28"/>
        </w:rPr>
      </w:pPr>
    </w:p>
    <w:p w14:paraId="36560D4B" w14:textId="77777777" w:rsidR="00AE6AF9" w:rsidRPr="003F5A03" w:rsidRDefault="00AE6AF9" w:rsidP="00AE6AF9">
      <w:pPr>
        <w:spacing w:after="0" w:line="240" w:lineRule="auto"/>
        <w:jc w:val="center"/>
        <w:rPr>
          <w:rFonts w:cs="Times New Roman"/>
          <w:noProof/>
          <w:sz w:val="28"/>
          <w:szCs w:val="28"/>
        </w:rPr>
      </w:pPr>
    </w:p>
    <w:p w14:paraId="1E48BCA5" w14:textId="77777777" w:rsidR="00AE6AF9" w:rsidRPr="003F5A03" w:rsidRDefault="00AE6AF9" w:rsidP="00AE6AF9">
      <w:pPr>
        <w:spacing w:after="0" w:line="240" w:lineRule="auto"/>
        <w:jc w:val="center"/>
        <w:rPr>
          <w:rFonts w:cs="Times New Roman"/>
          <w:noProof/>
          <w:sz w:val="28"/>
          <w:szCs w:val="28"/>
        </w:rPr>
      </w:pPr>
    </w:p>
    <w:p w14:paraId="6779BF2F" w14:textId="77777777" w:rsidR="00AE6AF9" w:rsidRPr="003F5A03" w:rsidRDefault="00AE6AF9" w:rsidP="00AE6AF9">
      <w:pPr>
        <w:spacing w:after="0" w:line="240" w:lineRule="auto"/>
        <w:jc w:val="center"/>
        <w:rPr>
          <w:rFonts w:cs="Times New Roman"/>
          <w:sz w:val="28"/>
          <w:szCs w:val="28"/>
        </w:rPr>
      </w:pPr>
      <w:r w:rsidRPr="003F5A03">
        <w:rPr>
          <w:rFonts w:cs="Times New Roman"/>
          <w:noProof/>
          <w:sz w:val="28"/>
          <w:szCs w:val="28"/>
        </w:rPr>
        <w:drawing>
          <wp:inline distT="0" distB="0" distL="0" distR="0" wp14:anchorId="0405BD1B" wp14:editId="1DB92521">
            <wp:extent cx="1475105" cy="1440815"/>
            <wp:effectExtent l="0" t="0" r="9525" b="6985"/>
            <wp:docPr id="1" name="Picture 1" descr="Description: Logo_warn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tion: Logo_warna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75105" cy="1440815"/>
                    </a:xfrm>
                    <a:prstGeom prst="rect">
                      <a:avLst/>
                    </a:prstGeom>
                    <a:noFill/>
                    <a:ln>
                      <a:noFill/>
                    </a:ln>
                  </pic:spPr>
                </pic:pic>
              </a:graphicData>
            </a:graphic>
          </wp:inline>
        </w:drawing>
      </w:r>
    </w:p>
    <w:p w14:paraId="44A86596" w14:textId="77777777" w:rsidR="00AE6AF9" w:rsidRPr="003F5A03" w:rsidRDefault="00AE6AF9" w:rsidP="00AE6AF9">
      <w:pPr>
        <w:spacing w:after="0" w:line="240" w:lineRule="auto"/>
        <w:rPr>
          <w:rFonts w:cs="Times New Roman"/>
          <w:sz w:val="28"/>
          <w:szCs w:val="28"/>
        </w:rPr>
      </w:pPr>
    </w:p>
    <w:p w14:paraId="0B4DFA78" w14:textId="130DE70E" w:rsidR="00AE6AF9" w:rsidRPr="003F5A03" w:rsidRDefault="00AE6AF9" w:rsidP="00AE6AF9">
      <w:pPr>
        <w:spacing w:after="0" w:line="240" w:lineRule="auto"/>
        <w:rPr>
          <w:rFonts w:cs="Times New Roman"/>
          <w:sz w:val="28"/>
          <w:szCs w:val="28"/>
        </w:rPr>
      </w:pPr>
    </w:p>
    <w:p w14:paraId="1765BB03" w14:textId="77777777" w:rsidR="0094703D" w:rsidRPr="003F5A03" w:rsidRDefault="0094703D" w:rsidP="00AE6AF9">
      <w:pPr>
        <w:spacing w:after="0" w:line="240" w:lineRule="auto"/>
        <w:rPr>
          <w:rFonts w:cs="Times New Roman"/>
          <w:sz w:val="28"/>
          <w:szCs w:val="28"/>
        </w:rPr>
      </w:pPr>
    </w:p>
    <w:p w14:paraId="498E924E" w14:textId="663A07D0" w:rsidR="00AE6AF9" w:rsidRPr="003F5A03" w:rsidRDefault="00AE6AF9" w:rsidP="00AE6AF9">
      <w:pPr>
        <w:spacing w:after="0" w:line="240" w:lineRule="auto"/>
        <w:rPr>
          <w:rFonts w:cs="Times New Roman"/>
          <w:sz w:val="28"/>
          <w:szCs w:val="28"/>
        </w:rPr>
      </w:pPr>
    </w:p>
    <w:p w14:paraId="5B4A9798" w14:textId="77777777" w:rsidR="00D21B4E" w:rsidRPr="003F5A03" w:rsidRDefault="00D21B4E" w:rsidP="00AE6AF9">
      <w:pPr>
        <w:spacing w:after="0" w:line="240" w:lineRule="auto"/>
        <w:rPr>
          <w:rFonts w:cs="Times New Roman"/>
          <w:sz w:val="28"/>
          <w:szCs w:val="28"/>
        </w:rPr>
      </w:pPr>
    </w:p>
    <w:p w14:paraId="7D8F8376" w14:textId="78FD5AE3" w:rsidR="00AE6AF9" w:rsidRPr="003D2729" w:rsidRDefault="005634A1" w:rsidP="00AE6AF9">
      <w:pPr>
        <w:spacing w:after="0" w:line="240" w:lineRule="auto"/>
        <w:jc w:val="center"/>
        <w:rPr>
          <w:rFonts w:cs="Times New Roman"/>
          <w:b/>
          <w:sz w:val="28"/>
          <w:szCs w:val="28"/>
          <w:lang w:val="sv-SE"/>
        </w:rPr>
      </w:pPr>
      <w:r w:rsidRPr="003D2729">
        <w:rPr>
          <w:rFonts w:cs="Times New Roman"/>
          <w:b/>
          <w:sz w:val="28"/>
          <w:szCs w:val="28"/>
          <w:lang w:val="sv-SE"/>
        </w:rPr>
        <w:t>OLEH</w:t>
      </w:r>
      <w:r w:rsidR="00AE6AF9" w:rsidRPr="003D2729">
        <w:rPr>
          <w:rFonts w:cs="Times New Roman"/>
          <w:b/>
          <w:sz w:val="28"/>
          <w:szCs w:val="28"/>
          <w:lang w:val="sv-SE"/>
        </w:rPr>
        <w:t>:</w:t>
      </w:r>
    </w:p>
    <w:p w14:paraId="2A94BFCF" w14:textId="77777777" w:rsidR="001D7A6E" w:rsidRPr="003D2729" w:rsidRDefault="001D7A6E" w:rsidP="00AE6AF9">
      <w:pPr>
        <w:spacing w:after="0" w:line="240" w:lineRule="auto"/>
        <w:jc w:val="center"/>
        <w:rPr>
          <w:rFonts w:cs="Times New Roman"/>
          <w:b/>
          <w:sz w:val="28"/>
          <w:szCs w:val="28"/>
          <w:lang w:val="sv-SE"/>
        </w:rPr>
      </w:pPr>
    </w:p>
    <w:p w14:paraId="05B350DD" w14:textId="2227C3C5" w:rsidR="00AE6AF9" w:rsidRPr="003D2729" w:rsidRDefault="00C96711" w:rsidP="00AE6AF9">
      <w:pPr>
        <w:spacing w:after="0" w:line="240" w:lineRule="auto"/>
        <w:jc w:val="center"/>
        <w:rPr>
          <w:rFonts w:cs="Times New Roman"/>
          <w:b/>
          <w:sz w:val="28"/>
          <w:szCs w:val="28"/>
          <w:lang w:val="sv-SE"/>
        </w:rPr>
      </w:pPr>
      <w:r w:rsidRPr="003D2729">
        <w:rPr>
          <w:rFonts w:cs="Times New Roman"/>
          <w:b/>
          <w:sz w:val="28"/>
          <w:szCs w:val="28"/>
          <w:lang w:val="sv-SE"/>
        </w:rPr>
        <w:t>ASEP RIDWAN HIDAYAT</w:t>
      </w:r>
    </w:p>
    <w:p w14:paraId="4B31DFAA" w14:textId="35D1FEB9" w:rsidR="00AE6AF9" w:rsidRPr="003D2729" w:rsidRDefault="00C96711" w:rsidP="00AE6AF9">
      <w:pPr>
        <w:spacing w:after="0" w:line="240" w:lineRule="auto"/>
        <w:jc w:val="center"/>
        <w:rPr>
          <w:rFonts w:cs="Times New Roman"/>
          <w:b/>
          <w:sz w:val="28"/>
          <w:szCs w:val="28"/>
          <w:lang w:val="sv-SE"/>
        </w:rPr>
      </w:pPr>
      <w:bookmarkStart w:id="3" w:name="_Hlk155415015"/>
      <w:r w:rsidRPr="003D2729">
        <w:rPr>
          <w:rFonts w:cs="Times New Roman"/>
          <w:b/>
          <w:sz w:val="28"/>
          <w:szCs w:val="28"/>
          <w:lang w:val="sv-SE"/>
        </w:rPr>
        <w:t>231012050036</w:t>
      </w:r>
    </w:p>
    <w:bookmarkEnd w:id="3"/>
    <w:p w14:paraId="535E4B22" w14:textId="77777777" w:rsidR="00AE6AF9" w:rsidRPr="003D2729" w:rsidRDefault="00AE6AF9" w:rsidP="00AE6AF9">
      <w:pPr>
        <w:spacing w:after="0" w:line="240" w:lineRule="auto"/>
        <w:rPr>
          <w:rFonts w:cs="Times New Roman"/>
          <w:b/>
          <w:sz w:val="28"/>
          <w:szCs w:val="28"/>
          <w:lang w:val="sv-SE"/>
        </w:rPr>
      </w:pPr>
    </w:p>
    <w:p w14:paraId="3B0A6609" w14:textId="3D3C85D9" w:rsidR="0094703D" w:rsidRPr="003D2729" w:rsidRDefault="0094703D" w:rsidP="00AE6AF9">
      <w:pPr>
        <w:spacing w:after="0" w:line="240" w:lineRule="auto"/>
        <w:rPr>
          <w:rFonts w:cs="Times New Roman"/>
          <w:b/>
          <w:sz w:val="28"/>
          <w:szCs w:val="28"/>
          <w:lang w:val="sv-SE"/>
        </w:rPr>
      </w:pPr>
    </w:p>
    <w:p w14:paraId="55E7B4B1" w14:textId="77777777" w:rsidR="00485FB4" w:rsidRPr="003D2729" w:rsidRDefault="00485FB4" w:rsidP="00AE6AF9">
      <w:pPr>
        <w:spacing w:after="0" w:line="240" w:lineRule="auto"/>
        <w:rPr>
          <w:rFonts w:cs="Times New Roman"/>
          <w:b/>
          <w:sz w:val="28"/>
          <w:szCs w:val="28"/>
          <w:lang w:val="sv-SE"/>
        </w:rPr>
      </w:pPr>
    </w:p>
    <w:p w14:paraId="289235BE" w14:textId="16D5DA1B" w:rsidR="00D23AA4" w:rsidRPr="003D2729" w:rsidRDefault="00D23AA4" w:rsidP="00AE6AF9">
      <w:pPr>
        <w:spacing w:after="0" w:line="240" w:lineRule="auto"/>
        <w:rPr>
          <w:rFonts w:cs="Times New Roman"/>
          <w:b/>
          <w:sz w:val="28"/>
          <w:szCs w:val="28"/>
          <w:lang w:val="sv-SE"/>
        </w:rPr>
      </w:pPr>
    </w:p>
    <w:p w14:paraId="251CEC31" w14:textId="77777777" w:rsidR="00D23AA4" w:rsidRPr="003D2729" w:rsidRDefault="00D23AA4" w:rsidP="00AE6AF9">
      <w:pPr>
        <w:spacing w:after="0" w:line="240" w:lineRule="auto"/>
        <w:rPr>
          <w:rFonts w:cs="Times New Roman"/>
          <w:b/>
          <w:sz w:val="28"/>
          <w:szCs w:val="28"/>
          <w:lang w:val="sv-SE"/>
        </w:rPr>
      </w:pPr>
    </w:p>
    <w:p w14:paraId="432A7FF7" w14:textId="73376278" w:rsidR="00AE6AF9" w:rsidRPr="003D2729" w:rsidRDefault="00AE6AF9" w:rsidP="00AE6AF9">
      <w:pPr>
        <w:spacing w:after="0" w:line="240" w:lineRule="auto"/>
        <w:jc w:val="center"/>
        <w:rPr>
          <w:rFonts w:cs="Times New Roman"/>
          <w:b/>
          <w:sz w:val="28"/>
          <w:szCs w:val="28"/>
          <w:lang w:val="sv-SE"/>
        </w:rPr>
      </w:pPr>
      <w:r w:rsidRPr="003D2729">
        <w:rPr>
          <w:rFonts w:cs="Times New Roman"/>
          <w:b/>
          <w:sz w:val="28"/>
          <w:szCs w:val="28"/>
          <w:lang w:val="sv-SE"/>
        </w:rPr>
        <w:t xml:space="preserve">PROGRAM STUDI </w:t>
      </w:r>
      <w:r w:rsidR="00007227" w:rsidRPr="003D2729">
        <w:rPr>
          <w:rFonts w:cs="Times New Roman"/>
          <w:b/>
          <w:sz w:val="28"/>
          <w:szCs w:val="28"/>
          <w:lang w:val="sv-SE"/>
        </w:rPr>
        <w:t>TEKNIK INFORMATIKA S-2</w:t>
      </w:r>
    </w:p>
    <w:p w14:paraId="507BF58E" w14:textId="01533D59" w:rsidR="00AE6AF9" w:rsidRPr="003D2729" w:rsidRDefault="0051729C" w:rsidP="00AE6AF9">
      <w:pPr>
        <w:spacing w:after="0" w:line="240" w:lineRule="auto"/>
        <w:jc w:val="center"/>
        <w:rPr>
          <w:rFonts w:cs="Times New Roman"/>
          <w:b/>
          <w:sz w:val="28"/>
          <w:szCs w:val="28"/>
          <w:lang w:val="sv-SE"/>
        </w:rPr>
      </w:pPr>
      <w:r w:rsidRPr="003D2729">
        <w:rPr>
          <w:rFonts w:cs="Times New Roman"/>
          <w:b/>
          <w:sz w:val="28"/>
          <w:szCs w:val="28"/>
          <w:lang w:val="sv-SE"/>
        </w:rPr>
        <w:t>PROGRAM PASCASARJANA</w:t>
      </w:r>
    </w:p>
    <w:p w14:paraId="3E8825B9" w14:textId="77777777" w:rsidR="00AE6AF9" w:rsidRPr="003D2729" w:rsidRDefault="00AE6AF9" w:rsidP="00AE6AF9">
      <w:pPr>
        <w:spacing w:after="0" w:line="240" w:lineRule="auto"/>
        <w:jc w:val="center"/>
        <w:rPr>
          <w:rFonts w:cs="Times New Roman"/>
          <w:b/>
          <w:sz w:val="28"/>
          <w:szCs w:val="28"/>
          <w:lang w:val="sv-SE"/>
        </w:rPr>
      </w:pPr>
      <w:r w:rsidRPr="003D2729">
        <w:rPr>
          <w:rFonts w:cs="Times New Roman"/>
          <w:b/>
          <w:sz w:val="28"/>
          <w:szCs w:val="28"/>
          <w:lang w:val="sv-SE"/>
        </w:rPr>
        <w:t>UNIVERSITAS PAMULANG</w:t>
      </w:r>
    </w:p>
    <w:p w14:paraId="081BFB95" w14:textId="77777777" w:rsidR="00AE6AF9" w:rsidRPr="003D2729" w:rsidRDefault="00AE6AF9" w:rsidP="00AE6AF9">
      <w:pPr>
        <w:spacing w:after="0" w:line="240" w:lineRule="auto"/>
        <w:jc w:val="center"/>
        <w:rPr>
          <w:rFonts w:cs="Times New Roman"/>
          <w:b/>
          <w:sz w:val="28"/>
          <w:szCs w:val="28"/>
          <w:lang w:val="sv-SE"/>
        </w:rPr>
      </w:pPr>
      <w:r w:rsidRPr="003D2729">
        <w:rPr>
          <w:rFonts w:cs="Times New Roman"/>
          <w:b/>
          <w:sz w:val="28"/>
          <w:szCs w:val="28"/>
          <w:lang w:val="sv-SE"/>
        </w:rPr>
        <w:t>TANGERANG SELATAN</w:t>
      </w:r>
    </w:p>
    <w:p w14:paraId="348F40A5" w14:textId="712776E5" w:rsidR="00AE6AF9" w:rsidRPr="003D2729" w:rsidRDefault="00827E27" w:rsidP="00AE6AF9">
      <w:pPr>
        <w:spacing w:after="0" w:line="240" w:lineRule="auto"/>
        <w:jc w:val="center"/>
        <w:rPr>
          <w:rFonts w:cs="Times New Roman"/>
          <w:b/>
          <w:sz w:val="28"/>
          <w:szCs w:val="28"/>
          <w:lang w:val="sv-SE"/>
        </w:rPr>
        <w:sectPr w:rsidR="00AE6AF9" w:rsidRPr="003D2729" w:rsidSect="007D1C5F">
          <w:headerReference w:type="default" r:id="rId9"/>
          <w:footerReference w:type="default" r:id="rId10"/>
          <w:pgSz w:w="11907" w:h="16840" w:code="9"/>
          <w:pgMar w:top="1701" w:right="1275" w:bottom="1701" w:left="2268" w:header="709" w:footer="709" w:gutter="0"/>
          <w:cols w:space="720"/>
          <w:titlePg/>
          <w:docGrid w:linePitch="360"/>
        </w:sectPr>
      </w:pPr>
      <w:r w:rsidRPr="003D2729">
        <w:rPr>
          <w:rFonts w:cs="Times New Roman"/>
          <w:b/>
          <w:sz w:val="28"/>
          <w:szCs w:val="28"/>
          <w:lang w:val="sv-SE"/>
        </w:rPr>
        <w:t>2025</w:t>
      </w:r>
    </w:p>
    <w:bookmarkEnd w:id="0"/>
    <w:p w14:paraId="58A8B115" w14:textId="53218575" w:rsidR="00EF0053" w:rsidRPr="003D2729" w:rsidRDefault="001202F4" w:rsidP="00EF0053">
      <w:pPr>
        <w:spacing w:after="0" w:line="240" w:lineRule="auto"/>
        <w:jc w:val="center"/>
        <w:rPr>
          <w:rFonts w:cs="Times New Roman"/>
          <w:b/>
          <w:bCs/>
          <w:sz w:val="28"/>
          <w:szCs w:val="28"/>
          <w:lang w:val="sv-SE"/>
        </w:rPr>
      </w:pPr>
      <w:r w:rsidRPr="003D2729">
        <w:rPr>
          <w:rFonts w:cs="Times New Roman"/>
          <w:b/>
          <w:bCs/>
          <w:sz w:val="28"/>
          <w:szCs w:val="28"/>
          <w:lang w:val="sv-SE"/>
        </w:rPr>
        <w:lastRenderedPageBreak/>
        <w:t xml:space="preserve">ANALISIS PEMODELAN TOPIK PADA TEKS TERJEMAHAN AL-QUR’AN BERBAHASA INDONESIA DENGAN METODE </w:t>
      </w:r>
      <w:r w:rsidRPr="003D2729">
        <w:rPr>
          <w:rFonts w:cs="Times New Roman"/>
          <w:b/>
          <w:bCs/>
          <w:i/>
          <w:iCs/>
          <w:sz w:val="28"/>
          <w:szCs w:val="28"/>
          <w:lang w:val="sv-SE"/>
        </w:rPr>
        <w:t>CORRELATED TOPIC MODELING</w:t>
      </w:r>
      <w:r w:rsidRPr="003D2729">
        <w:rPr>
          <w:rFonts w:cs="Times New Roman"/>
          <w:b/>
          <w:bCs/>
          <w:sz w:val="28"/>
          <w:szCs w:val="28"/>
          <w:lang w:val="sv-SE"/>
        </w:rPr>
        <w:t xml:space="preserve"> (CTM) DAN BERTOPIC </w:t>
      </w:r>
    </w:p>
    <w:p w14:paraId="44360199" w14:textId="77777777" w:rsidR="00DE2E8B" w:rsidRPr="003D2729" w:rsidRDefault="00DE2E8B" w:rsidP="00AE6AF9">
      <w:pPr>
        <w:spacing w:after="0" w:line="240" w:lineRule="auto"/>
        <w:jc w:val="center"/>
        <w:rPr>
          <w:rFonts w:cs="Times New Roman"/>
          <w:b/>
          <w:sz w:val="28"/>
          <w:szCs w:val="28"/>
          <w:lang w:val="sv-SE"/>
        </w:rPr>
      </w:pPr>
    </w:p>
    <w:p w14:paraId="66E824F2" w14:textId="77777777" w:rsidR="00DE2E8B" w:rsidRPr="003D2729" w:rsidRDefault="00DE2E8B" w:rsidP="00AE6AF9">
      <w:pPr>
        <w:spacing w:after="0" w:line="240" w:lineRule="auto"/>
        <w:jc w:val="center"/>
        <w:rPr>
          <w:rFonts w:cs="Times New Roman"/>
          <w:b/>
          <w:sz w:val="28"/>
          <w:szCs w:val="28"/>
          <w:lang w:val="sv-SE"/>
        </w:rPr>
      </w:pPr>
    </w:p>
    <w:p w14:paraId="531748EC" w14:textId="37AEA3B2" w:rsidR="00AE6AF9" w:rsidRPr="003D2729" w:rsidRDefault="0051729C" w:rsidP="00AE6AF9">
      <w:pPr>
        <w:spacing w:after="0" w:line="240" w:lineRule="auto"/>
        <w:jc w:val="center"/>
        <w:rPr>
          <w:rFonts w:cs="Times New Roman"/>
          <w:b/>
          <w:bCs/>
          <w:noProof/>
          <w:sz w:val="28"/>
          <w:szCs w:val="28"/>
          <w:lang w:val="sv-SE"/>
        </w:rPr>
      </w:pPr>
      <w:r w:rsidRPr="003D2729">
        <w:rPr>
          <w:rFonts w:cs="Times New Roman"/>
          <w:b/>
          <w:bCs/>
          <w:noProof/>
          <w:sz w:val="28"/>
          <w:szCs w:val="28"/>
          <w:lang w:val="sv-SE"/>
        </w:rPr>
        <w:t>TESIS</w:t>
      </w:r>
    </w:p>
    <w:p w14:paraId="25937D6C" w14:textId="77777777" w:rsidR="0051729C" w:rsidRPr="003D2729" w:rsidRDefault="0051729C" w:rsidP="00AE6AF9">
      <w:pPr>
        <w:spacing w:after="0" w:line="240" w:lineRule="auto"/>
        <w:jc w:val="center"/>
        <w:rPr>
          <w:rFonts w:cs="Times New Roman"/>
          <w:noProof/>
          <w:sz w:val="28"/>
          <w:szCs w:val="28"/>
          <w:lang w:val="sv-SE"/>
        </w:rPr>
      </w:pPr>
    </w:p>
    <w:p w14:paraId="24D24389" w14:textId="77777777" w:rsidR="00615007" w:rsidRPr="003D2729" w:rsidRDefault="00DE2E8B" w:rsidP="00AE6AF9">
      <w:pPr>
        <w:spacing w:after="0" w:line="240" w:lineRule="auto"/>
        <w:jc w:val="center"/>
        <w:rPr>
          <w:rFonts w:cs="Times New Roman"/>
          <w:bCs/>
          <w:noProof/>
          <w:sz w:val="28"/>
          <w:szCs w:val="28"/>
          <w:lang w:val="sv-SE"/>
        </w:rPr>
      </w:pPr>
      <w:r w:rsidRPr="003D2729">
        <w:rPr>
          <w:rFonts w:cs="Times New Roman"/>
          <w:bCs/>
          <w:noProof/>
          <w:sz w:val="28"/>
          <w:szCs w:val="28"/>
          <w:lang w:val="sv-SE"/>
        </w:rPr>
        <w:t xml:space="preserve">Diajukan Untuk Memenuhi Gelar Magister Komputer </w:t>
      </w:r>
    </w:p>
    <w:p w14:paraId="494BDB8E" w14:textId="6B62B535" w:rsidR="00AE6AF9" w:rsidRPr="003D2729" w:rsidRDefault="00DE2E8B" w:rsidP="00AE6AF9">
      <w:pPr>
        <w:spacing w:after="0" w:line="240" w:lineRule="auto"/>
        <w:jc w:val="center"/>
        <w:rPr>
          <w:rFonts w:cs="Times New Roman"/>
          <w:bCs/>
          <w:noProof/>
          <w:sz w:val="28"/>
          <w:szCs w:val="28"/>
          <w:lang w:val="sv-SE"/>
        </w:rPr>
      </w:pPr>
      <w:r w:rsidRPr="003D2729">
        <w:rPr>
          <w:rFonts w:cs="Times New Roman"/>
          <w:bCs/>
          <w:noProof/>
          <w:sz w:val="28"/>
          <w:szCs w:val="28"/>
          <w:lang w:val="sv-SE"/>
        </w:rPr>
        <w:t xml:space="preserve">Pada Program </w:t>
      </w:r>
      <w:r w:rsidR="00615007" w:rsidRPr="003D2729">
        <w:rPr>
          <w:rFonts w:cs="Times New Roman"/>
          <w:bCs/>
          <w:noProof/>
          <w:sz w:val="28"/>
          <w:szCs w:val="28"/>
          <w:lang w:val="sv-SE"/>
        </w:rPr>
        <w:t xml:space="preserve">Studi Teknik Informatika S-2 </w:t>
      </w:r>
      <w:r w:rsidRPr="003D2729">
        <w:rPr>
          <w:rFonts w:cs="Times New Roman"/>
          <w:bCs/>
          <w:noProof/>
          <w:sz w:val="28"/>
          <w:szCs w:val="28"/>
          <w:lang w:val="sv-SE"/>
        </w:rPr>
        <w:t>Universitas Pamulang</w:t>
      </w:r>
    </w:p>
    <w:p w14:paraId="7E32C5DA" w14:textId="77777777" w:rsidR="00AE6AF9" w:rsidRPr="003D2729" w:rsidRDefault="00AE6AF9" w:rsidP="00AE6AF9">
      <w:pPr>
        <w:spacing w:after="0" w:line="240" w:lineRule="auto"/>
        <w:jc w:val="center"/>
        <w:rPr>
          <w:rFonts w:cs="Times New Roman"/>
          <w:noProof/>
          <w:sz w:val="28"/>
          <w:szCs w:val="28"/>
          <w:lang w:val="sv-SE"/>
        </w:rPr>
      </w:pPr>
    </w:p>
    <w:p w14:paraId="7CDD3247" w14:textId="77777777" w:rsidR="00AE6AF9" w:rsidRPr="003D2729" w:rsidRDefault="00AE6AF9" w:rsidP="00AE6AF9">
      <w:pPr>
        <w:spacing w:after="0" w:line="240" w:lineRule="auto"/>
        <w:jc w:val="center"/>
        <w:rPr>
          <w:rFonts w:cs="Times New Roman"/>
          <w:noProof/>
          <w:sz w:val="28"/>
          <w:szCs w:val="28"/>
          <w:lang w:val="sv-SE"/>
        </w:rPr>
      </w:pPr>
    </w:p>
    <w:p w14:paraId="4CDED82F" w14:textId="77777777" w:rsidR="00AE6AF9" w:rsidRPr="003D2729" w:rsidRDefault="00AE6AF9" w:rsidP="00AE6AF9">
      <w:pPr>
        <w:spacing w:after="0" w:line="240" w:lineRule="auto"/>
        <w:jc w:val="center"/>
        <w:rPr>
          <w:rFonts w:cs="Times New Roman"/>
          <w:noProof/>
          <w:sz w:val="28"/>
          <w:szCs w:val="28"/>
          <w:lang w:val="sv-SE"/>
        </w:rPr>
      </w:pPr>
    </w:p>
    <w:p w14:paraId="1C186FCC" w14:textId="77777777" w:rsidR="00AE6AF9" w:rsidRPr="003F5A03" w:rsidRDefault="00AE6AF9" w:rsidP="00AE6AF9">
      <w:pPr>
        <w:spacing w:after="0" w:line="240" w:lineRule="auto"/>
        <w:jc w:val="center"/>
        <w:rPr>
          <w:rFonts w:cs="Times New Roman"/>
          <w:sz w:val="28"/>
          <w:szCs w:val="28"/>
        </w:rPr>
      </w:pPr>
      <w:r w:rsidRPr="003F5A03">
        <w:rPr>
          <w:rFonts w:cs="Times New Roman"/>
          <w:noProof/>
          <w:sz w:val="28"/>
          <w:szCs w:val="28"/>
        </w:rPr>
        <w:drawing>
          <wp:inline distT="0" distB="0" distL="0" distR="0" wp14:anchorId="54D0C758" wp14:editId="687C6CC8">
            <wp:extent cx="1475105" cy="1440815"/>
            <wp:effectExtent l="0" t="0" r="0" b="6985"/>
            <wp:docPr id="9" name="Picture 9" descr="Description: Logo_warn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tion: Logo_warna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75105" cy="1440815"/>
                    </a:xfrm>
                    <a:prstGeom prst="rect">
                      <a:avLst/>
                    </a:prstGeom>
                    <a:noFill/>
                    <a:ln>
                      <a:noFill/>
                    </a:ln>
                  </pic:spPr>
                </pic:pic>
              </a:graphicData>
            </a:graphic>
          </wp:inline>
        </w:drawing>
      </w:r>
    </w:p>
    <w:p w14:paraId="7085AE16" w14:textId="77777777" w:rsidR="00AE6AF9" w:rsidRPr="003F5A03" w:rsidRDefault="00AE6AF9" w:rsidP="00AE6AF9">
      <w:pPr>
        <w:spacing w:after="0" w:line="240" w:lineRule="auto"/>
        <w:rPr>
          <w:rFonts w:cs="Times New Roman"/>
          <w:sz w:val="28"/>
          <w:szCs w:val="28"/>
        </w:rPr>
      </w:pPr>
    </w:p>
    <w:p w14:paraId="53747F0C" w14:textId="34C41B09" w:rsidR="00AE6AF9" w:rsidRPr="003F5A03" w:rsidRDefault="00AE6AF9" w:rsidP="00AE6AF9">
      <w:pPr>
        <w:spacing w:after="0" w:line="240" w:lineRule="auto"/>
        <w:rPr>
          <w:rFonts w:cs="Times New Roman"/>
          <w:sz w:val="28"/>
          <w:szCs w:val="28"/>
        </w:rPr>
      </w:pPr>
    </w:p>
    <w:p w14:paraId="624E03E8" w14:textId="77777777" w:rsidR="0094703D" w:rsidRPr="003F5A03" w:rsidRDefault="0094703D" w:rsidP="00AE6AF9">
      <w:pPr>
        <w:spacing w:after="0" w:line="240" w:lineRule="auto"/>
        <w:rPr>
          <w:rFonts w:cs="Times New Roman"/>
          <w:sz w:val="28"/>
          <w:szCs w:val="28"/>
        </w:rPr>
      </w:pPr>
    </w:p>
    <w:p w14:paraId="373ACF58" w14:textId="77777777" w:rsidR="00AE6AF9" w:rsidRPr="003F5A03" w:rsidRDefault="00AE6AF9" w:rsidP="00AE6AF9">
      <w:pPr>
        <w:spacing w:after="0" w:line="240" w:lineRule="auto"/>
        <w:rPr>
          <w:rFonts w:cs="Times New Roman"/>
          <w:sz w:val="28"/>
          <w:szCs w:val="28"/>
        </w:rPr>
      </w:pPr>
    </w:p>
    <w:p w14:paraId="66313098" w14:textId="285520D4" w:rsidR="00AE6AF9" w:rsidRPr="003D2729" w:rsidRDefault="00615007" w:rsidP="00AE6AF9">
      <w:pPr>
        <w:spacing w:after="0" w:line="240" w:lineRule="auto"/>
        <w:jc w:val="center"/>
        <w:rPr>
          <w:rFonts w:cs="Times New Roman"/>
          <w:b/>
          <w:sz w:val="28"/>
          <w:szCs w:val="28"/>
          <w:lang w:val="sv-SE"/>
        </w:rPr>
      </w:pPr>
      <w:r w:rsidRPr="003D2729">
        <w:rPr>
          <w:rFonts w:cs="Times New Roman"/>
          <w:b/>
          <w:sz w:val="28"/>
          <w:szCs w:val="28"/>
          <w:lang w:val="sv-SE"/>
        </w:rPr>
        <w:t>OLEH:</w:t>
      </w:r>
    </w:p>
    <w:p w14:paraId="64D92215" w14:textId="77777777" w:rsidR="001D7A6E" w:rsidRPr="003D2729" w:rsidRDefault="001D7A6E" w:rsidP="00AE6AF9">
      <w:pPr>
        <w:spacing w:after="0" w:line="240" w:lineRule="auto"/>
        <w:jc w:val="center"/>
        <w:rPr>
          <w:rFonts w:cs="Times New Roman"/>
          <w:b/>
          <w:sz w:val="28"/>
          <w:szCs w:val="28"/>
          <w:lang w:val="sv-SE"/>
        </w:rPr>
      </w:pPr>
    </w:p>
    <w:p w14:paraId="0809BB9D" w14:textId="6937EE94" w:rsidR="00827E27" w:rsidRPr="003D2729" w:rsidRDefault="00C96711" w:rsidP="00827E27">
      <w:pPr>
        <w:spacing w:after="0" w:line="240" w:lineRule="auto"/>
        <w:jc w:val="center"/>
        <w:rPr>
          <w:rFonts w:cs="Times New Roman"/>
          <w:b/>
          <w:sz w:val="28"/>
          <w:szCs w:val="28"/>
          <w:lang w:val="sv-SE"/>
        </w:rPr>
      </w:pPr>
      <w:r w:rsidRPr="003D2729">
        <w:rPr>
          <w:rFonts w:cs="Times New Roman"/>
          <w:b/>
          <w:sz w:val="28"/>
          <w:szCs w:val="28"/>
          <w:lang w:val="sv-SE"/>
        </w:rPr>
        <w:t>ASEP RIDWAN HIDAYAT</w:t>
      </w:r>
    </w:p>
    <w:p w14:paraId="1049CFF0" w14:textId="4446B596" w:rsidR="0092763F" w:rsidRPr="003D2729" w:rsidRDefault="00C96711" w:rsidP="00827E27">
      <w:pPr>
        <w:spacing w:after="0" w:line="240" w:lineRule="auto"/>
        <w:jc w:val="center"/>
        <w:rPr>
          <w:rFonts w:cs="Times New Roman"/>
          <w:b/>
          <w:sz w:val="28"/>
          <w:szCs w:val="28"/>
          <w:lang w:val="sv-SE"/>
        </w:rPr>
      </w:pPr>
      <w:r w:rsidRPr="003D2729">
        <w:rPr>
          <w:rFonts w:cs="Times New Roman"/>
          <w:b/>
          <w:sz w:val="28"/>
          <w:szCs w:val="28"/>
          <w:lang w:val="sv-SE"/>
        </w:rPr>
        <w:t>231012050036</w:t>
      </w:r>
    </w:p>
    <w:p w14:paraId="05AB1299" w14:textId="77777777" w:rsidR="00AE6AF9" w:rsidRPr="003D2729" w:rsidRDefault="00AE6AF9" w:rsidP="00AE6AF9">
      <w:pPr>
        <w:spacing w:after="0" w:line="240" w:lineRule="auto"/>
        <w:rPr>
          <w:rFonts w:cs="Times New Roman"/>
          <w:b/>
          <w:sz w:val="28"/>
          <w:szCs w:val="28"/>
          <w:lang w:val="sv-SE"/>
        </w:rPr>
      </w:pPr>
    </w:p>
    <w:p w14:paraId="0EF51B8D" w14:textId="77777777" w:rsidR="00AE6AF9" w:rsidRPr="003D2729" w:rsidRDefault="00AE6AF9" w:rsidP="00AE6AF9">
      <w:pPr>
        <w:spacing w:after="0" w:line="240" w:lineRule="auto"/>
        <w:rPr>
          <w:rFonts w:cs="Times New Roman"/>
          <w:b/>
          <w:sz w:val="28"/>
          <w:szCs w:val="28"/>
          <w:lang w:val="sv-SE"/>
        </w:rPr>
      </w:pPr>
    </w:p>
    <w:p w14:paraId="555ECF48" w14:textId="77777777" w:rsidR="00AE6AF9" w:rsidRPr="003D2729" w:rsidRDefault="00AE6AF9" w:rsidP="00AE6AF9">
      <w:pPr>
        <w:spacing w:after="0" w:line="240" w:lineRule="auto"/>
        <w:rPr>
          <w:rFonts w:cs="Times New Roman"/>
          <w:b/>
          <w:sz w:val="28"/>
          <w:szCs w:val="28"/>
          <w:lang w:val="sv-SE"/>
        </w:rPr>
      </w:pPr>
    </w:p>
    <w:p w14:paraId="3142F112" w14:textId="674AD105" w:rsidR="00AE6AF9" w:rsidRPr="003D2729" w:rsidRDefault="00AE6AF9" w:rsidP="00AE6AF9">
      <w:pPr>
        <w:spacing w:after="0" w:line="240" w:lineRule="auto"/>
        <w:rPr>
          <w:rFonts w:cs="Times New Roman"/>
          <w:b/>
          <w:sz w:val="28"/>
          <w:szCs w:val="28"/>
          <w:lang w:val="sv-SE"/>
        </w:rPr>
      </w:pPr>
    </w:p>
    <w:p w14:paraId="3C418CA6" w14:textId="77777777" w:rsidR="0094703D" w:rsidRPr="003D2729" w:rsidRDefault="0094703D" w:rsidP="00AE6AF9">
      <w:pPr>
        <w:spacing w:after="0" w:line="240" w:lineRule="auto"/>
        <w:rPr>
          <w:rFonts w:cs="Times New Roman"/>
          <w:b/>
          <w:sz w:val="28"/>
          <w:szCs w:val="28"/>
          <w:lang w:val="sv-SE"/>
        </w:rPr>
      </w:pPr>
    </w:p>
    <w:p w14:paraId="2CAD4CBA" w14:textId="77777777" w:rsidR="00775F0B" w:rsidRPr="003D2729" w:rsidRDefault="00775F0B" w:rsidP="00775F0B">
      <w:pPr>
        <w:spacing w:after="0" w:line="240" w:lineRule="auto"/>
        <w:rPr>
          <w:rFonts w:cs="Times New Roman"/>
          <w:b/>
          <w:sz w:val="28"/>
          <w:szCs w:val="28"/>
          <w:lang w:val="sv-SE"/>
        </w:rPr>
      </w:pPr>
    </w:p>
    <w:p w14:paraId="45DB20D7" w14:textId="77777777" w:rsidR="00007227" w:rsidRPr="003D2729" w:rsidRDefault="00007227" w:rsidP="00007227">
      <w:pPr>
        <w:spacing w:after="0" w:line="240" w:lineRule="auto"/>
        <w:rPr>
          <w:rFonts w:cs="Times New Roman"/>
          <w:b/>
          <w:sz w:val="28"/>
          <w:szCs w:val="28"/>
          <w:lang w:val="sv-SE"/>
        </w:rPr>
      </w:pPr>
      <w:bookmarkStart w:id="4" w:name="_Toc13589915"/>
      <w:bookmarkStart w:id="5" w:name="_Toc101077586"/>
      <w:bookmarkEnd w:id="1"/>
    </w:p>
    <w:p w14:paraId="0287A80F" w14:textId="77777777" w:rsidR="00007227" w:rsidRPr="003D2729" w:rsidRDefault="00007227" w:rsidP="00007227">
      <w:pPr>
        <w:spacing w:after="0" w:line="240" w:lineRule="auto"/>
        <w:jc w:val="center"/>
        <w:rPr>
          <w:rFonts w:cs="Times New Roman"/>
          <w:b/>
          <w:sz w:val="28"/>
          <w:szCs w:val="28"/>
          <w:lang w:val="sv-SE"/>
        </w:rPr>
      </w:pPr>
      <w:r w:rsidRPr="003D2729">
        <w:rPr>
          <w:rFonts w:cs="Times New Roman"/>
          <w:b/>
          <w:sz w:val="28"/>
          <w:szCs w:val="28"/>
          <w:lang w:val="sv-SE"/>
        </w:rPr>
        <w:t>PROGRAM STUDI TEKNIK INFORMATIKA S-2</w:t>
      </w:r>
    </w:p>
    <w:p w14:paraId="2946F3A9" w14:textId="77777777" w:rsidR="00007227" w:rsidRPr="003D2729" w:rsidRDefault="00007227" w:rsidP="00007227">
      <w:pPr>
        <w:spacing w:after="0" w:line="240" w:lineRule="auto"/>
        <w:jc w:val="center"/>
        <w:rPr>
          <w:rFonts w:cs="Times New Roman"/>
          <w:b/>
          <w:sz w:val="28"/>
          <w:szCs w:val="28"/>
          <w:lang w:val="sv-SE"/>
        </w:rPr>
      </w:pPr>
      <w:r w:rsidRPr="003D2729">
        <w:rPr>
          <w:rFonts w:cs="Times New Roman"/>
          <w:b/>
          <w:sz w:val="28"/>
          <w:szCs w:val="28"/>
          <w:lang w:val="sv-SE"/>
        </w:rPr>
        <w:t>PROGRAM PASCASARJANA</w:t>
      </w:r>
    </w:p>
    <w:p w14:paraId="21FE5452" w14:textId="77777777" w:rsidR="00007227" w:rsidRPr="003D2729" w:rsidRDefault="00007227" w:rsidP="00007227">
      <w:pPr>
        <w:spacing w:after="0" w:line="240" w:lineRule="auto"/>
        <w:jc w:val="center"/>
        <w:rPr>
          <w:rFonts w:cs="Times New Roman"/>
          <w:b/>
          <w:sz w:val="28"/>
          <w:szCs w:val="28"/>
          <w:lang w:val="sv-SE"/>
        </w:rPr>
      </w:pPr>
      <w:r w:rsidRPr="003D2729">
        <w:rPr>
          <w:rFonts w:cs="Times New Roman"/>
          <w:b/>
          <w:sz w:val="28"/>
          <w:szCs w:val="28"/>
          <w:lang w:val="sv-SE"/>
        </w:rPr>
        <w:t>UNIVERSITAS PAMULANG</w:t>
      </w:r>
    </w:p>
    <w:p w14:paraId="34F58191" w14:textId="77777777" w:rsidR="00007227" w:rsidRPr="003D2729" w:rsidRDefault="00007227" w:rsidP="00007227">
      <w:pPr>
        <w:spacing w:after="0" w:line="240" w:lineRule="auto"/>
        <w:jc w:val="center"/>
        <w:rPr>
          <w:rFonts w:cs="Times New Roman"/>
          <w:b/>
          <w:sz w:val="28"/>
          <w:szCs w:val="28"/>
          <w:lang w:val="sv-SE"/>
        </w:rPr>
      </w:pPr>
      <w:r w:rsidRPr="003D2729">
        <w:rPr>
          <w:rFonts w:cs="Times New Roman"/>
          <w:b/>
          <w:sz w:val="28"/>
          <w:szCs w:val="28"/>
          <w:lang w:val="sv-SE"/>
        </w:rPr>
        <w:t>TANGERANG SELATAN</w:t>
      </w:r>
    </w:p>
    <w:p w14:paraId="49785EDB" w14:textId="7E478542" w:rsidR="00007227" w:rsidRPr="003D2729" w:rsidRDefault="00827E27" w:rsidP="00007227">
      <w:pPr>
        <w:spacing w:after="0" w:line="240" w:lineRule="auto"/>
        <w:jc w:val="center"/>
        <w:rPr>
          <w:rFonts w:cs="Times New Roman"/>
          <w:b/>
          <w:sz w:val="28"/>
          <w:szCs w:val="28"/>
          <w:lang w:val="sv-SE"/>
        </w:rPr>
        <w:sectPr w:rsidR="00007227" w:rsidRPr="003D2729" w:rsidSect="00007227">
          <w:headerReference w:type="default" r:id="rId11"/>
          <w:footerReference w:type="default" r:id="rId12"/>
          <w:pgSz w:w="11907" w:h="16840" w:code="9"/>
          <w:pgMar w:top="1701" w:right="1275" w:bottom="1701" w:left="2268" w:header="709" w:footer="709" w:gutter="0"/>
          <w:cols w:space="720"/>
          <w:titlePg/>
          <w:docGrid w:linePitch="360"/>
        </w:sectPr>
      </w:pPr>
      <w:r w:rsidRPr="003D2729">
        <w:rPr>
          <w:rFonts w:cs="Times New Roman"/>
          <w:b/>
          <w:sz w:val="28"/>
          <w:szCs w:val="28"/>
          <w:lang w:val="sv-SE"/>
        </w:rPr>
        <w:t>2025</w:t>
      </w:r>
    </w:p>
    <w:p w14:paraId="7AD89712" w14:textId="633F63ED" w:rsidR="00C01BE8" w:rsidRPr="003D2729" w:rsidRDefault="0084488A" w:rsidP="00906C9F">
      <w:pPr>
        <w:pStyle w:val="Heading1"/>
        <w:numPr>
          <w:ilvl w:val="0"/>
          <w:numId w:val="0"/>
        </w:numPr>
        <w:spacing w:before="0" w:after="480"/>
        <w:rPr>
          <w:rFonts w:cs="Times New Roman"/>
          <w:sz w:val="24"/>
          <w:szCs w:val="24"/>
          <w:lang w:val="sv-SE"/>
        </w:rPr>
      </w:pPr>
      <w:bookmarkStart w:id="6" w:name="_Toc203753004"/>
      <w:r w:rsidRPr="003D2729">
        <w:rPr>
          <w:rFonts w:cs="Times New Roman"/>
          <w:sz w:val="24"/>
          <w:szCs w:val="24"/>
          <w:lang w:val="sv-SE"/>
        </w:rPr>
        <w:lastRenderedPageBreak/>
        <w:t>LEMBAR PERSETUJUAN</w:t>
      </w:r>
      <w:bookmarkEnd w:id="4"/>
      <w:bookmarkEnd w:id="5"/>
      <w:r w:rsidR="00E46FA2" w:rsidRPr="003D2729">
        <w:rPr>
          <w:rFonts w:cs="Times New Roman"/>
          <w:sz w:val="24"/>
          <w:szCs w:val="24"/>
          <w:lang w:val="sv-SE"/>
        </w:rPr>
        <w:t xml:space="preserve"> </w:t>
      </w:r>
      <w:r w:rsidR="009433BF" w:rsidRPr="003D2729">
        <w:rPr>
          <w:rFonts w:cs="Times New Roman"/>
          <w:sz w:val="24"/>
          <w:szCs w:val="24"/>
          <w:lang w:val="sv-SE"/>
        </w:rPr>
        <w:t>TESIS</w:t>
      </w:r>
      <w:bookmarkEnd w:id="6"/>
    </w:p>
    <w:p w14:paraId="37420578" w14:textId="5EC84935" w:rsidR="00C01BE8" w:rsidRPr="003D2729" w:rsidRDefault="001202F4" w:rsidP="001202F4">
      <w:pPr>
        <w:autoSpaceDE w:val="0"/>
        <w:autoSpaceDN w:val="0"/>
        <w:adjustRightInd w:val="0"/>
        <w:spacing w:after="0" w:line="240" w:lineRule="auto"/>
        <w:jc w:val="center"/>
        <w:rPr>
          <w:rFonts w:cs="Times New Roman"/>
          <w:sz w:val="24"/>
          <w:szCs w:val="24"/>
          <w:lang w:val="sv-SE"/>
        </w:rPr>
      </w:pPr>
      <w:r w:rsidRPr="003D2729">
        <w:rPr>
          <w:rFonts w:cs="Times New Roman"/>
          <w:b/>
          <w:bCs/>
          <w:sz w:val="24"/>
          <w:szCs w:val="24"/>
          <w:lang w:val="sv-SE"/>
        </w:rPr>
        <w:t xml:space="preserve">ANALISIS PEMODELAN TOPIK PADA TEKS TERJEMAHAN AL-QUR’AN BERBAHASA INDONESIA DENGAN </w:t>
      </w:r>
      <w:r w:rsidRPr="003D2729">
        <w:rPr>
          <w:rFonts w:cs="Times New Roman"/>
          <w:b/>
          <w:bCs/>
          <w:i/>
          <w:iCs/>
          <w:sz w:val="24"/>
          <w:szCs w:val="24"/>
          <w:lang w:val="sv-SE"/>
        </w:rPr>
        <w:t xml:space="preserve">METODE CORRELATED TOPIC MODELING </w:t>
      </w:r>
      <w:r w:rsidRPr="003D2729">
        <w:rPr>
          <w:rFonts w:cs="Times New Roman"/>
          <w:b/>
          <w:bCs/>
          <w:sz w:val="24"/>
          <w:szCs w:val="24"/>
          <w:lang w:val="sv-SE"/>
        </w:rPr>
        <w:t>(CTM) DAN BERTOPIC</w:t>
      </w:r>
    </w:p>
    <w:p w14:paraId="62287C82" w14:textId="77777777" w:rsidR="00C01BE8" w:rsidRPr="003D2729" w:rsidRDefault="00C01BE8" w:rsidP="00CA5F2A">
      <w:pPr>
        <w:autoSpaceDE w:val="0"/>
        <w:autoSpaceDN w:val="0"/>
        <w:adjustRightInd w:val="0"/>
        <w:spacing w:after="0" w:line="240" w:lineRule="auto"/>
        <w:rPr>
          <w:rFonts w:cs="Times New Roman"/>
          <w:sz w:val="24"/>
          <w:szCs w:val="24"/>
          <w:lang w:val="sv-SE"/>
        </w:rPr>
      </w:pPr>
    </w:p>
    <w:p w14:paraId="047FE8F4" w14:textId="64DAC64E" w:rsidR="00E441DB" w:rsidRPr="003D2729" w:rsidRDefault="00E441DB" w:rsidP="00CA5F2A">
      <w:pPr>
        <w:autoSpaceDE w:val="0"/>
        <w:autoSpaceDN w:val="0"/>
        <w:adjustRightInd w:val="0"/>
        <w:spacing w:after="0" w:line="240" w:lineRule="auto"/>
        <w:jc w:val="center"/>
        <w:rPr>
          <w:rFonts w:cs="Times New Roman"/>
          <w:sz w:val="24"/>
          <w:szCs w:val="24"/>
          <w:lang w:val="sv-SE"/>
        </w:rPr>
      </w:pPr>
      <w:r w:rsidRPr="003D2729">
        <w:rPr>
          <w:rFonts w:cs="Times New Roman"/>
          <w:sz w:val="24"/>
          <w:szCs w:val="24"/>
          <w:lang w:val="sv-SE"/>
        </w:rPr>
        <w:t xml:space="preserve">Telah disetujui untuk disidangkan pada Program Studi </w:t>
      </w:r>
      <w:r w:rsidR="00007227" w:rsidRPr="003D2729">
        <w:rPr>
          <w:rFonts w:cs="Times New Roman"/>
          <w:sz w:val="24"/>
          <w:szCs w:val="24"/>
          <w:lang w:val="sv-SE"/>
        </w:rPr>
        <w:t>Teknik Informatika S-2</w:t>
      </w:r>
      <w:r w:rsidRPr="003D2729">
        <w:rPr>
          <w:rFonts w:cs="Times New Roman"/>
          <w:sz w:val="24"/>
          <w:szCs w:val="24"/>
          <w:lang w:val="sv-SE"/>
        </w:rPr>
        <w:t xml:space="preserve"> Universitas Pamulang</w:t>
      </w:r>
    </w:p>
    <w:p w14:paraId="3A1885D3" w14:textId="01BE703B" w:rsidR="00E441DB" w:rsidRPr="003F5A03" w:rsidRDefault="00E441DB" w:rsidP="00CA5F2A">
      <w:pPr>
        <w:autoSpaceDE w:val="0"/>
        <w:autoSpaceDN w:val="0"/>
        <w:adjustRightInd w:val="0"/>
        <w:spacing w:after="0" w:line="240" w:lineRule="auto"/>
        <w:jc w:val="center"/>
        <w:rPr>
          <w:rFonts w:cs="Times New Roman"/>
          <w:sz w:val="24"/>
          <w:szCs w:val="24"/>
        </w:rPr>
      </w:pPr>
      <w:r w:rsidRPr="003F5A03">
        <w:rPr>
          <w:rFonts w:cs="Times New Roman"/>
          <w:sz w:val="24"/>
          <w:szCs w:val="24"/>
        </w:rPr>
        <w:t xml:space="preserve">Pada </w:t>
      </w:r>
      <w:proofErr w:type="spellStart"/>
      <w:r w:rsidRPr="003F5A03">
        <w:rPr>
          <w:rFonts w:cs="Times New Roman"/>
          <w:sz w:val="24"/>
          <w:szCs w:val="24"/>
        </w:rPr>
        <w:t>tanggal</w:t>
      </w:r>
      <w:proofErr w:type="spellEnd"/>
      <w:r w:rsidR="0045772E" w:rsidRPr="003F5A03">
        <w:rPr>
          <w:rFonts w:cs="Times New Roman"/>
          <w:sz w:val="24"/>
          <w:szCs w:val="24"/>
        </w:rPr>
        <w:t>,</w:t>
      </w:r>
      <w:r w:rsidRPr="003F5A03">
        <w:rPr>
          <w:rFonts w:cs="Times New Roman"/>
          <w:sz w:val="24"/>
          <w:szCs w:val="24"/>
        </w:rPr>
        <w:t xml:space="preserve"> </w:t>
      </w:r>
      <w:r w:rsidR="006A1F87" w:rsidRPr="003F5A03">
        <w:rPr>
          <w:rFonts w:cs="Times New Roman"/>
          <w:sz w:val="24"/>
          <w:szCs w:val="24"/>
        </w:rPr>
        <w:t>22</w:t>
      </w:r>
      <w:r w:rsidR="00827E27" w:rsidRPr="003F5A03">
        <w:rPr>
          <w:rFonts w:cs="Times New Roman"/>
          <w:sz w:val="24"/>
          <w:szCs w:val="24"/>
        </w:rPr>
        <w:t xml:space="preserve"> </w:t>
      </w:r>
      <w:r w:rsidR="006A1F87" w:rsidRPr="003F5A03">
        <w:rPr>
          <w:rFonts w:cs="Times New Roman"/>
          <w:sz w:val="24"/>
          <w:szCs w:val="24"/>
        </w:rPr>
        <w:t>Agustus</w:t>
      </w:r>
      <w:r w:rsidR="002E1E82" w:rsidRPr="003F5A03">
        <w:rPr>
          <w:rFonts w:cs="Times New Roman"/>
          <w:sz w:val="24"/>
          <w:szCs w:val="24"/>
        </w:rPr>
        <w:t xml:space="preserve"> </w:t>
      </w:r>
      <w:r w:rsidR="00827E27" w:rsidRPr="003F5A03">
        <w:rPr>
          <w:rFonts w:cs="Times New Roman"/>
          <w:sz w:val="24"/>
          <w:szCs w:val="24"/>
        </w:rPr>
        <w:t>2025</w:t>
      </w:r>
    </w:p>
    <w:p w14:paraId="67C13703" w14:textId="77777777" w:rsidR="009433BF" w:rsidRPr="003F5A03" w:rsidRDefault="009433BF" w:rsidP="00CA5F2A">
      <w:pPr>
        <w:autoSpaceDE w:val="0"/>
        <w:autoSpaceDN w:val="0"/>
        <w:adjustRightInd w:val="0"/>
        <w:spacing w:after="0" w:line="240" w:lineRule="auto"/>
        <w:jc w:val="center"/>
        <w:rPr>
          <w:rFonts w:cs="Times New Roman"/>
          <w:sz w:val="24"/>
          <w:szCs w:val="24"/>
        </w:rPr>
      </w:pPr>
    </w:p>
    <w:p w14:paraId="59D2B76F" w14:textId="517FDD56" w:rsidR="00E441DB" w:rsidRPr="003F5A03" w:rsidRDefault="00E441DB" w:rsidP="00CA5F2A">
      <w:pPr>
        <w:autoSpaceDE w:val="0"/>
        <w:autoSpaceDN w:val="0"/>
        <w:adjustRightInd w:val="0"/>
        <w:spacing w:after="0" w:line="240" w:lineRule="auto"/>
        <w:jc w:val="center"/>
        <w:rPr>
          <w:rFonts w:cs="Times New Roman"/>
          <w:sz w:val="24"/>
          <w:szCs w:val="24"/>
        </w:rPr>
      </w:pPr>
      <w:proofErr w:type="gramStart"/>
      <w:r w:rsidRPr="003F5A03">
        <w:rPr>
          <w:rFonts w:cs="Times New Roman"/>
          <w:sz w:val="24"/>
          <w:szCs w:val="24"/>
        </w:rPr>
        <w:t>Oleh</w:t>
      </w:r>
      <w:r w:rsidR="0092763F" w:rsidRPr="003F5A03">
        <w:rPr>
          <w:rFonts w:cs="Times New Roman"/>
          <w:sz w:val="24"/>
          <w:szCs w:val="24"/>
        </w:rPr>
        <w:t xml:space="preserve"> :</w:t>
      </w:r>
      <w:proofErr w:type="gramEnd"/>
      <w:r w:rsidR="0092763F" w:rsidRPr="003F5A03">
        <w:rPr>
          <w:rFonts w:cs="Times New Roman"/>
          <w:sz w:val="24"/>
          <w:szCs w:val="24"/>
        </w:rPr>
        <w:t xml:space="preserve"> </w:t>
      </w:r>
    </w:p>
    <w:p w14:paraId="03D3F79E" w14:textId="2461EB27" w:rsidR="00E441DB" w:rsidRPr="003F5A03" w:rsidRDefault="00C96711" w:rsidP="00CA5F2A">
      <w:pPr>
        <w:autoSpaceDE w:val="0"/>
        <w:autoSpaceDN w:val="0"/>
        <w:adjustRightInd w:val="0"/>
        <w:spacing w:after="0" w:line="240" w:lineRule="auto"/>
        <w:jc w:val="center"/>
        <w:rPr>
          <w:rFonts w:cs="Times New Roman"/>
          <w:sz w:val="24"/>
          <w:szCs w:val="24"/>
        </w:rPr>
      </w:pPr>
      <w:bookmarkStart w:id="7" w:name="_Hlk184380660"/>
      <w:r>
        <w:rPr>
          <w:rFonts w:cs="Times New Roman"/>
          <w:sz w:val="24"/>
          <w:szCs w:val="24"/>
        </w:rPr>
        <w:t>ASEP RIDWAN HIDAYAT</w:t>
      </w:r>
    </w:p>
    <w:p w14:paraId="75CF1727" w14:textId="4AAAE08D" w:rsidR="00E441DB" w:rsidRPr="003F5A03" w:rsidRDefault="00C96711" w:rsidP="00CA5F2A">
      <w:pPr>
        <w:autoSpaceDE w:val="0"/>
        <w:autoSpaceDN w:val="0"/>
        <w:adjustRightInd w:val="0"/>
        <w:spacing w:after="0" w:line="240" w:lineRule="auto"/>
        <w:jc w:val="center"/>
        <w:rPr>
          <w:rFonts w:cs="Times New Roman"/>
          <w:sz w:val="24"/>
          <w:szCs w:val="24"/>
        </w:rPr>
      </w:pPr>
      <w:r>
        <w:rPr>
          <w:rFonts w:cs="Times New Roman"/>
          <w:sz w:val="24"/>
          <w:szCs w:val="24"/>
        </w:rPr>
        <w:t>231012050036</w:t>
      </w:r>
    </w:p>
    <w:bookmarkEnd w:id="7"/>
    <w:p w14:paraId="5582B5C7" w14:textId="77777777" w:rsidR="00CA5F2A" w:rsidRPr="003F5A03" w:rsidRDefault="00CA5F2A" w:rsidP="00CA5F2A">
      <w:pPr>
        <w:autoSpaceDE w:val="0"/>
        <w:autoSpaceDN w:val="0"/>
        <w:adjustRightInd w:val="0"/>
        <w:spacing w:after="0" w:line="240" w:lineRule="auto"/>
        <w:jc w:val="center"/>
        <w:rPr>
          <w:rFonts w:cs="Times New Roman"/>
          <w:sz w:val="24"/>
          <w:szCs w:val="24"/>
        </w:rPr>
      </w:pPr>
    </w:p>
    <w:p w14:paraId="128483B0" w14:textId="77777777" w:rsidR="00CA5F2A" w:rsidRPr="003F5A03" w:rsidRDefault="00CA5F2A" w:rsidP="00CA5F2A">
      <w:pPr>
        <w:autoSpaceDE w:val="0"/>
        <w:autoSpaceDN w:val="0"/>
        <w:adjustRightInd w:val="0"/>
        <w:spacing w:after="0" w:line="240" w:lineRule="auto"/>
        <w:jc w:val="center"/>
        <w:rPr>
          <w:rFonts w:cs="Times New Roman"/>
          <w:sz w:val="24"/>
          <w:szCs w:val="24"/>
        </w:rPr>
      </w:pPr>
    </w:p>
    <w:tbl>
      <w:tblPr>
        <w:tblStyle w:val="TableGrid"/>
        <w:tblW w:w="83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0"/>
        <w:gridCol w:w="4410"/>
      </w:tblGrid>
      <w:tr w:rsidR="003F5A03" w:rsidRPr="00626C2C" w14:paraId="054F0F6B" w14:textId="77777777" w:rsidTr="001202F4">
        <w:tc>
          <w:tcPr>
            <w:tcW w:w="8370" w:type="dxa"/>
            <w:gridSpan w:val="2"/>
          </w:tcPr>
          <w:p w14:paraId="45CF2A77" w14:textId="77777777" w:rsidR="000C1AD7" w:rsidRPr="003D2729" w:rsidRDefault="000C1AD7" w:rsidP="000C1AD7">
            <w:pPr>
              <w:spacing w:line="480" w:lineRule="auto"/>
              <w:ind w:left="33"/>
              <w:jc w:val="center"/>
              <w:rPr>
                <w:szCs w:val="24"/>
                <w:lang w:val="sv-SE"/>
              </w:rPr>
            </w:pPr>
            <w:r w:rsidRPr="003D2729">
              <w:rPr>
                <w:szCs w:val="24"/>
                <w:lang w:val="sv-SE"/>
              </w:rPr>
              <w:t>Tesis</w:t>
            </w:r>
            <w:r w:rsidRPr="003D2729">
              <w:rPr>
                <w:spacing w:val="-1"/>
                <w:szCs w:val="24"/>
                <w:lang w:val="sv-SE"/>
              </w:rPr>
              <w:t xml:space="preserve"> </w:t>
            </w:r>
            <w:r w:rsidRPr="003D2729">
              <w:rPr>
                <w:szCs w:val="24"/>
                <w:lang w:val="sv-SE"/>
              </w:rPr>
              <w:t>ini</w:t>
            </w:r>
            <w:r w:rsidRPr="003D2729">
              <w:rPr>
                <w:spacing w:val="-3"/>
                <w:szCs w:val="24"/>
                <w:lang w:val="sv-SE"/>
              </w:rPr>
              <w:t xml:space="preserve"> </w:t>
            </w:r>
            <w:r w:rsidRPr="003D2729">
              <w:rPr>
                <w:szCs w:val="24"/>
                <w:lang w:val="sv-SE"/>
              </w:rPr>
              <w:t>telah</w:t>
            </w:r>
            <w:r w:rsidRPr="003D2729">
              <w:rPr>
                <w:spacing w:val="-1"/>
                <w:szCs w:val="24"/>
                <w:lang w:val="sv-SE"/>
              </w:rPr>
              <w:t xml:space="preserve"> </w:t>
            </w:r>
            <w:r w:rsidRPr="003D2729">
              <w:rPr>
                <w:szCs w:val="24"/>
                <w:lang w:val="sv-SE"/>
              </w:rPr>
              <w:t>disetujui</w:t>
            </w:r>
            <w:r w:rsidRPr="003D2729">
              <w:rPr>
                <w:spacing w:val="-4"/>
                <w:szCs w:val="24"/>
                <w:lang w:val="sv-SE"/>
              </w:rPr>
              <w:t xml:space="preserve"> </w:t>
            </w:r>
            <w:r w:rsidRPr="003D2729">
              <w:rPr>
                <w:szCs w:val="24"/>
                <w:lang w:val="sv-SE"/>
              </w:rPr>
              <w:t>untuk</w:t>
            </w:r>
            <w:r w:rsidRPr="003D2729">
              <w:rPr>
                <w:spacing w:val="-1"/>
                <w:szCs w:val="24"/>
                <w:lang w:val="sv-SE"/>
              </w:rPr>
              <w:t xml:space="preserve"> </w:t>
            </w:r>
            <w:r w:rsidRPr="003D2729">
              <w:rPr>
                <w:szCs w:val="24"/>
                <w:lang w:val="sv-SE"/>
              </w:rPr>
              <w:t>diajukan</w:t>
            </w:r>
            <w:r w:rsidRPr="003D2729">
              <w:rPr>
                <w:spacing w:val="-1"/>
                <w:szCs w:val="24"/>
                <w:lang w:val="sv-SE"/>
              </w:rPr>
              <w:t xml:space="preserve"> </w:t>
            </w:r>
            <w:r w:rsidRPr="003D2729">
              <w:rPr>
                <w:szCs w:val="24"/>
                <w:lang w:val="sv-SE"/>
              </w:rPr>
              <w:t>ke</w:t>
            </w:r>
            <w:r w:rsidRPr="003D2729">
              <w:rPr>
                <w:spacing w:val="1"/>
                <w:szCs w:val="24"/>
                <w:lang w:val="sv-SE"/>
              </w:rPr>
              <w:t xml:space="preserve"> </w:t>
            </w:r>
            <w:r w:rsidRPr="003D2729">
              <w:rPr>
                <w:szCs w:val="24"/>
                <w:lang w:val="sv-SE"/>
              </w:rPr>
              <w:t>Tim</w:t>
            </w:r>
            <w:r w:rsidRPr="003D2729">
              <w:rPr>
                <w:spacing w:val="-2"/>
                <w:szCs w:val="24"/>
                <w:lang w:val="sv-SE"/>
              </w:rPr>
              <w:t xml:space="preserve"> </w:t>
            </w:r>
            <w:r w:rsidRPr="003D2729">
              <w:rPr>
                <w:szCs w:val="24"/>
                <w:lang w:val="sv-SE"/>
              </w:rPr>
              <w:t>Penilai/Penguji</w:t>
            </w:r>
            <w:r w:rsidRPr="003D2729">
              <w:rPr>
                <w:spacing w:val="-2"/>
                <w:szCs w:val="24"/>
                <w:lang w:val="sv-SE"/>
              </w:rPr>
              <w:t xml:space="preserve"> </w:t>
            </w:r>
            <w:r w:rsidRPr="003D2729">
              <w:rPr>
                <w:szCs w:val="24"/>
                <w:lang w:val="sv-SE"/>
              </w:rPr>
              <w:t>oleh:</w:t>
            </w:r>
          </w:p>
          <w:p w14:paraId="097269BC" w14:textId="05D7E093" w:rsidR="000C1AD7" w:rsidRPr="003D2729" w:rsidRDefault="000C1AD7" w:rsidP="000C1AD7">
            <w:pPr>
              <w:spacing w:line="480" w:lineRule="auto"/>
              <w:ind w:left="33"/>
              <w:jc w:val="center"/>
              <w:rPr>
                <w:szCs w:val="24"/>
                <w:lang w:val="sv-SE"/>
              </w:rPr>
            </w:pPr>
          </w:p>
        </w:tc>
      </w:tr>
      <w:tr w:rsidR="003F5A03" w:rsidRPr="003F5A03" w14:paraId="37F98043" w14:textId="77777777" w:rsidTr="001202F4">
        <w:tc>
          <w:tcPr>
            <w:tcW w:w="3960" w:type="dxa"/>
          </w:tcPr>
          <w:p w14:paraId="7A03D98D" w14:textId="77777777" w:rsidR="000C1AD7" w:rsidRPr="003F5A03" w:rsidRDefault="000C1AD7" w:rsidP="002C6583">
            <w:pPr>
              <w:pStyle w:val="NoSpacing"/>
              <w:spacing w:line="480" w:lineRule="auto"/>
              <w:jc w:val="center"/>
              <w:rPr>
                <w:rFonts w:eastAsiaTheme="minorEastAsia" w:cs="Times New Roman"/>
                <w:noProof/>
                <w:sz w:val="24"/>
                <w:szCs w:val="24"/>
                <w:lang w:val="en-ID" w:eastAsia="en-ID"/>
              </w:rPr>
            </w:pPr>
            <w:r w:rsidRPr="003F5A03">
              <w:rPr>
                <w:rFonts w:eastAsiaTheme="minorEastAsia" w:cs="Times New Roman"/>
                <w:noProof/>
                <w:sz w:val="24"/>
                <w:szCs w:val="24"/>
                <w:lang w:val="en-ID" w:eastAsia="en-ID"/>
              </w:rPr>
              <w:t>Pembimbing I</w:t>
            </w:r>
          </w:p>
          <w:p w14:paraId="11E5CDE2" w14:textId="77777777" w:rsidR="000C1AD7" w:rsidRPr="003F5A03" w:rsidRDefault="000C1AD7" w:rsidP="002C6583">
            <w:pPr>
              <w:pStyle w:val="NoSpacing"/>
              <w:spacing w:line="480" w:lineRule="auto"/>
              <w:jc w:val="center"/>
              <w:rPr>
                <w:rFonts w:eastAsiaTheme="minorEastAsia" w:cs="Times New Roman"/>
                <w:noProof/>
                <w:sz w:val="24"/>
                <w:szCs w:val="24"/>
                <w:lang w:val="en-ID" w:eastAsia="en-ID"/>
              </w:rPr>
            </w:pPr>
          </w:p>
          <w:p w14:paraId="45F27753" w14:textId="77777777" w:rsidR="00913948" w:rsidRPr="003F5A03" w:rsidRDefault="00913948" w:rsidP="002C6583">
            <w:pPr>
              <w:pStyle w:val="NoSpacing"/>
              <w:spacing w:line="480" w:lineRule="auto"/>
              <w:jc w:val="center"/>
              <w:rPr>
                <w:rFonts w:eastAsiaTheme="minorEastAsia" w:cs="Times New Roman"/>
                <w:noProof/>
                <w:sz w:val="24"/>
                <w:szCs w:val="24"/>
                <w:lang w:val="en-ID" w:eastAsia="en-ID"/>
              </w:rPr>
            </w:pPr>
          </w:p>
          <w:p w14:paraId="201DEE9A" w14:textId="77777777" w:rsidR="001202F4" w:rsidRPr="003F5A03" w:rsidRDefault="001202F4" w:rsidP="001202F4">
            <w:pPr>
              <w:pStyle w:val="NoSpacing"/>
              <w:jc w:val="center"/>
              <w:rPr>
                <w:rFonts w:eastAsiaTheme="minorEastAsia" w:cs="Times New Roman"/>
                <w:noProof/>
                <w:sz w:val="24"/>
                <w:szCs w:val="24"/>
                <w:u w:val="single"/>
                <w:lang w:val="en-ID" w:eastAsia="en-ID"/>
              </w:rPr>
            </w:pPr>
            <w:r w:rsidRPr="003F5A03">
              <w:rPr>
                <w:rFonts w:eastAsiaTheme="minorEastAsia" w:cs="Times New Roman"/>
                <w:noProof/>
                <w:sz w:val="24"/>
                <w:szCs w:val="24"/>
                <w:u w:val="single"/>
                <w:lang w:val="en-ID" w:eastAsia="en-ID"/>
              </w:rPr>
              <w:t>Dr. Sajarwo Anggai, S.ST., M.T.</w:t>
            </w:r>
          </w:p>
          <w:p w14:paraId="450F1F3D" w14:textId="37575EB1" w:rsidR="000C1AD7" w:rsidRPr="003F5A03" w:rsidRDefault="001202F4" w:rsidP="001202F4">
            <w:pPr>
              <w:pStyle w:val="NoSpacing"/>
              <w:jc w:val="center"/>
              <w:rPr>
                <w:rFonts w:eastAsiaTheme="minorEastAsia" w:cs="Times New Roman"/>
                <w:noProof/>
                <w:sz w:val="24"/>
                <w:szCs w:val="24"/>
                <w:lang w:val="en-ID" w:eastAsia="en-ID"/>
              </w:rPr>
            </w:pPr>
            <w:r w:rsidRPr="003F5A03">
              <w:rPr>
                <w:rFonts w:eastAsiaTheme="minorEastAsia" w:cs="Times New Roman"/>
                <w:noProof/>
                <w:sz w:val="24"/>
                <w:szCs w:val="24"/>
                <w:lang w:val="en-ID" w:eastAsia="en-ID"/>
              </w:rPr>
              <w:t>NIDN. 0421108703</w:t>
            </w:r>
          </w:p>
        </w:tc>
        <w:tc>
          <w:tcPr>
            <w:tcW w:w="4410" w:type="dxa"/>
          </w:tcPr>
          <w:p w14:paraId="25D33506" w14:textId="77777777" w:rsidR="000C1AD7" w:rsidRPr="003F5A03" w:rsidRDefault="000C1AD7" w:rsidP="002C6583">
            <w:pPr>
              <w:pStyle w:val="NoSpacing"/>
              <w:spacing w:line="480" w:lineRule="auto"/>
              <w:jc w:val="center"/>
              <w:rPr>
                <w:rFonts w:eastAsiaTheme="minorEastAsia" w:cs="Times New Roman"/>
                <w:noProof/>
                <w:sz w:val="24"/>
                <w:szCs w:val="24"/>
                <w:lang w:val="en-ID" w:eastAsia="en-ID"/>
              </w:rPr>
            </w:pPr>
            <w:r w:rsidRPr="003F5A03">
              <w:rPr>
                <w:rFonts w:eastAsiaTheme="minorEastAsia" w:cs="Times New Roman"/>
                <w:noProof/>
                <w:sz w:val="24"/>
                <w:szCs w:val="24"/>
                <w:lang w:val="en-ID" w:eastAsia="en-ID"/>
              </w:rPr>
              <w:t>Pembimbing II</w:t>
            </w:r>
          </w:p>
          <w:p w14:paraId="20D6244A" w14:textId="01D886A5" w:rsidR="000C1AD7" w:rsidRPr="003F5A03" w:rsidRDefault="000C1AD7" w:rsidP="002C6583">
            <w:pPr>
              <w:pStyle w:val="NoSpacing"/>
              <w:spacing w:line="480" w:lineRule="auto"/>
              <w:jc w:val="center"/>
              <w:rPr>
                <w:rFonts w:eastAsiaTheme="minorEastAsia" w:cs="Times New Roman"/>
                <w:noProof/>
                <w:sz w:val="24"/>
                <w:szCs w:val="24"/>
                <w:lang w:val="en-ID" w:eastAsia="en-ID"/>
              </w:rPr>
            </w:pPr>
          </w:p>
          <w:p w14:paraId="3B53D459" w14:textId="77777777" w:rsidR="000C1AD7" w:rsidRPr="003F5A03" w:rsidRDefault="000C1AD7" w:rsidP="002C6583">
            <w:pPr>
              <w:pStyle w:val="NoSpacing"/>
              <w:spacing w:line="480" w:lineRule="auto"/>
              <w:jc w:val="center"/>
              <w:rPr>
                <w:rFonts w:eastAsiaTheme="minorEastAsia" w:cs="Times New Roman"/>
                <w:noProof/>
                <w:sz w:val="24"/>
                <w:szCs w:val="24"/>
                <w:lang w:val="en-ID" w:eastAsia="en-ID"/>
              </w:rPr>
            </w:pPr>
          </w:p>
          <w:p w14:paraId="1132F1CF" w14:textId="77777777" w:rsidR="001202F4" w:rsidRPr="003F5A03" w:rsidRDefault="001202F4" w:rsidP="001202F4">
            <w:pPr>
              <w:pStyle w:val="NoSpacing"/>
              <w:jc w:val="center"/>
              <w:rPr>
                <w:rFonts w:eastAsiaTheme="minorEastAsia" w:cs="Times New Roman"/>
                <w:noProof/>
                <w:sz w:val="24"/>
                <w:szCs w:val="24"/>
                <w:u w:val="single"/>
                <w:lang w:val="en-ID" w:eastAsia="en-ID"/>
              </w:rPr>
            </w:pPr>
            <w:r w:rsidRPr="003F5A03">
              <w:rPr>
                <w:rFonts w:eastAsiaTheme="minorEastAsia" w:cs="Times New Roman"/>
                <w:noProof/>
                <w:sz w:val="24"/>
                <w:szCs w:val="24"/>
                <w:u w:val="single"/>
                <w:lang w:val="en-ID" w:eastAsia="en-ID"/>
              </w:rPr>
              <w:t>Dr. Arya Adhyaksa Waskita, S.Si.,M.Si</w:t>
            </w:r>
          </w:p>
          <w:p w14:paraId="702E36CE" w14:textId="6A7342FA" w:rsidR="000C1AD7" w:rsidRPr="003F5A03" w:rsidRDefault="001202F4" w:rsidP="001202F4">
            <w:pPr>
              <w:pStyle w:val="NoSpacing"/>
              <w:spacing w:line="480" w:lineRule="auto"/>
              <w:jc w:val="center"/>
              <w:rPr>
                <w:rFonts w:eastAsiaTheme="minorEastAsia" w:cs="Times New Roman"/>
                <w:noProof/>
                <w:sz w:val="24"/>
                <w:szCs w:val="24"/>
                <w:lang w:val="en-ID" w:eastAsia="en-ID"/>
              </w:rPr>
            </w:pPr>
            <w:r w:rsidRPr="003F5A03">
              <w:rPr>
                <w:rFonts w:eastAsiaTheme="minorEastAsia" w:cs="Times New Roman"/>
                <w:noProof/>
                <w:sz w:val="24"/>
                <w:szCs w:val="24"/>
                <w:lang w:val="en-ID" w:eastAsia="en-ID"/>
              </w:rPr>
              <w:t>NIDN . 0424047906</w:t>
            </w:r>
          </w:p>
        </w:tc>
      </w:tr>
      <w:tr w:rsidR="003F5A03" w:rsidRPr="003F5A03" w14:paraId="4958C972" w14:textId="77777777" w:rsidTr="001202F4">
        <w:tc>
          <w:tcPr>
            <w:tcW w:w="8370" w:type="dxa"/>
            <w:gridSpan w:val="2"/>
          </w:tcPr>
          <w:p w14:paraId="552D86BD" w14:textId="77777777" w:rsidR="00913948" w:rsidRPr="003D2729" w:rsidRDefault="00913948" w:rsidP="000C1AD7">
            <w:pPr>
              <w:pStyle w:val="NoSpacing"/>
              <w:spacing w:line="480" w:lineRule="auto"/>
              <w:jc w:val="center"/>
              <w:rPr>
                <w:rFonts w:eastAsiaTheme="minorEastAsia" w:cs="Times New Roman"/>
                <w:noProof/>
                <w:sz w:val="24"/>
                <w:szCs w:val="24"/>
                <w:lang w:val="sv-SE" w:eastAsia="en-ID"/>
              </w:rPr>
            </w:pPr>
          </w:p>
          <w:p w14:paraId="092A7DF0" w14:textId="48147DDE" w:rsidR="000C1AD7" w:rsidRPr="003D2729" w:rsidRDefault="000C1AD7" w:rsidP="000C1AD7">
            <w:pPr>
              <w:pStyle w:val="NoSpacing"/>
              <w:spacing w:line="480" w:lineRule="auto"/>
              <w:jc w:val="center"/>
              <w:rPr>
                <w:rFonts w:eastAsiaTheme="minorEastAsia" w:cs="Times New Roman"/>
                <w:noProof/>
                <w:sz w:val="24"/>
                <w:szCs w:val="24"/>
                <w:lang w:val="sv-SE" w:eastAsia="en-ID"/>
              </w:rPr>
            </w:pPr>
            <w:r w:rsidRPr="003D2729">
              <w:rPr>
                <w:rFonts w:eastAsiaTheme="minorEastAsia" w:cs="Times New Roman"/>
                <w:noProof/>
                <w:sz w:val="24"/>
                <w:szCs w:val="24"/>
                <w:lang w:val="sv-SE" w:eastAsia="en-ID"/>
              </w:rPr>
              <w:t>Mengetahui:</w:t>
            </w:r>
          </w:p>
          <w:p w14:paraId="4621DBD8" w14:textId="77777777" w:rsidR="000C1AD7" w:rsidRPr="003D2729" w:rsidRDefault="000C1AD7" w:rsidP="000C1AD7">
            <w:pPr>
              <w:pStyle w:val="NoSpacing"/>
              <w:spacing w:line="480" w:lineRule="auto"/>
              <w:jc w:val="center"/>
              <w:rPr>
                <w:rFonts w:eastAsiaTheme="minorEastAsia" w:cs="Times New Roman"/>
                <w:noProof/>
                <w:sz w:val="24"/>
                <w:szCs w:val="24"/>
                <w:lang w:val="sv-SE" w:eastAsia="en-ID"/>
              </w:rPr>
            </w:pPr>
            <w:r w:rsidRPr="003D2729">
              <w:rPr>
                <w:rFonts w:eastAsiaTheme="minorEastAsia" w:cs="Times New Roman"/>
                <w:noProof/>
                <w:sz w:val="24"/>
                <w:szCs w:val="24"/>
                <w:lang w:val="sv-SE" w:eastAsia="en-ID"/>
              </w:rPr>
              <w:t>Kaprodi Teknik Informatika S-2</w:t>
            </w:r>
          </w:p>
          <w:p w14:paraId="23C8A31B" w14:textId="77777777" w:rsidR="00913948" w:rsidRPr="003D2729" w:rsidRDefault="00913948" w:rsidP="000C1AD7">
            <w:pPr>
              <w:pStyle w:val="NoSpacing"/>
              <w:spacing w:line="480" w:lineRule="auto"/>
              <w:jc w:val="center"/>
              <w:rPr>
                <w:rFonts w:eastAsiaTheme="minorEastAsia" w:cs="Times New Roman"/>
                <w:noProof/>
                <w:sz w:val="24"/>
                <w:szCs w:val="24"/>
                <w:lang w:val="sv-SE" w:eastAsia="en-ID"/>
              </w:rPr>
            </w:pPr>
          </w:p>
          <w:p w14:paraId="4FD53BD0" w14:textId="77777777" w:rsidR="000C1AD7" w:rsidRPr="003D2729" w:rsidRDefault="000C1AD7" w:rsidP="000C1AD7">
            <w:pPr>
              <w:pStyle w:val="NoSpacing"/>
              <w:spacing w:line="480" w:lineRule="auto"/>
              <w:jc w:val="center"/>
              <w:rPr>
                <w:rFonts w:eastAsiaTheme="minorEastAsia" w:cs="Times New Roman"/>
                <w:noProof/>
                <w:sz w:val="24"/>
                <w:szCs w:val="24"/>
                <w:lang w:val="sv-SE" w:eastAsia="en-ID"/>
              </w:rPr>
            </w:pPr>
          </w:p>
          <w:p w14:paraId="5A44C2B5" w14:textId="77777777" w:rsidR="000C1AD7" w:rsidRPr="003D2729" w:rsidRDefault="000C1AD7" w:rsidP="002C6583">
            <w:pPr>
              <w:pStyle w:val="NoSpacing"/>
              <w:jc w:val="center"/>
              <w:rPr>
                <w:rFonts w:eastAsiaTheme="minorEastAsia" w:cs="Times New Roman"/>
                <w:noProof/>
                <w:sz w:val="24"/>
                <w:szCs w:val="24"/>
                <w:u w:val="single"/>
                <w:lang w:val="sv-SE" w:eastAsia="en-ID"/>
              </w:rPr>
            </w:pPr>
            <w:r w:rsidRPr="003D2729">
              <w:rPr>
                <w:rFonts w:eastAsiaTheme="minorEastAsia" w:cs="Times New Roman"/>
                <w:noProof/>
                <w:sz w:val="24"/>
                <w:szCs w:val="24"/>
                <w:u w:val="single"/>
                <w:lang w:val="sv-SE" w:eastAsia="en-ID"/>
              </w:rPr>
              <w:t>Dr. Sajarwo Anggai, S.ST., M.T.</w:t>
            </w:r>
          </w:p>
          <w:p w14:paraId="7C57A4C3" w14:textId="5D260DE2" w:rsidR="002C6583" w:rsidRPr="003F5A03" w:rsidRDefault="002C6583" w:rsidP="000C1AD7">
            <w:pPr>
              <w:pStyle w:val="NoSpacing"/>
              <w:spacing w:line="480" w:lineRule="auto"/>
              <w:jc w:val="center"/>
              <w:rPr>
                <w:rFonts w:eastAsiaTheme="minorEastAsia" w:cs="Times New Roman"/>
                <w:noProof/>
                <w:sz w:val="24"/>
                <w:szCs w:val="24"/>
                <w:lang w:val="en-ID" w:eastAsia="en-ID"/>
              </w:rPr>
            </w:pPr>
            <w:r w:rsidRPr="003F5A03">
              <w:rPr>
                <w:rFonts w:eastAsiaTheme="minorEastAsia" w:cs="Times New Roman"/>
                <w:noProof/>
                <w:sz w:val="24"/>
                <w:szCs w:val="24"/>
                <w:lang w:val="en-ID" w:eastAsia="en-ID"/>
              </w:rPr>
              <w:t>NIDN. 0421108703</w:t>
            </w:r>
          </w:p>
        </w:tc>
      </w:tr>
    </w:tbl>
    <w:p w14:paraId="0BAE0CE0" w14:textId="0DCE50DB" w:rsidR="00316A1B" w:rsidRPr="003F5A03" w:rsidRDefault="00316A1B" w:rsidP="009B1862">
      <w:pPr>
        <w:pStyle w:val="NoSpacing"/>
        <w:spacing w:line="360" w:lineRule="auto"/>
        <w:ind w:left="66"/>
        <w:rPr>
          <w:rFonts w:eastAsiaTheme="minorEastAsia" w:cs="Times New Roman"/>
          <w:noProof/>
          <w:sz w:val="24"/>
          <w:szCs w:val="24"/>
          <w:lang w:val="en-ID" w:eastAsia="en-ID"/>
        </w:rPr>
      </w:pPr>
    </w:p>
    <w:p w14:paraId="3F008EE4" w14:textId="77777777" w:rsidR="00316A1B" w:rsidRPr="003F5A03" w:rsidRDefault="00316A1B" w:rsidP="009B1862">
      <w:pPr>
        <w:spacing w:line="259" w:lineRule="auto"/>
        <w:ind w:left="66"/>
        <w:jc w:val="left"/>
        <w:rPr>
          <w:rFonts w:eastAsiaTheme="minorEastAsia" w:cs="Times New Roman"/>
          <w:noProof/>
          <w:sz w:val="24"/>
          <w:szCs w:val="24"/>
          <w:lang w:val="en-ID" w:eastAsia="en-ID"/>
        </w:rPr>
      </w:pPr>
      <w:r w:rsidRPr="003F5A03">
        <w:rPr>
          <w:rFonts w:eastAsiaTheme="minorEastAsia" w:cs="Times New Roman"/>
          <w:noProof/>
          <w:sz w:val="24"/>
          <w:szCs w:val="24"/>
          <w:lang w:val="en-ID" w:eastAsia="en-ID"/>
        </w:rPr>
        <w:br w:type="page"/>
      </w:r>
    </w:p>
    <w:p w14:paraId="3B6EEF0F" w14:textId="583C7FEB" w:rsidR="00316A1B" w:rsidRPr="003F5A03" w:rsidRDefault="00316A1B" w:rsidP="009B1862">
      <w:pPr>
        <w:pStyle w:val="Heading1"/>
        <w:numPr>
          <w:ilvl w:val="0"/>
          <w:numId w:val="0"/>
        </w:numPr>
        <w:spacing w:before="0" w:after="480"/>
        <w:ind w:left="66"/>
        <w:rPr>
          <w:rFonts w:cs="Times New Roman"/>
          <w:sz w:val="24"/>
          <w:szCs w:val="24"/>
        </w:rPr>
      </w:pPr>
      <w:bookmarkStart w:id="8" w:name="_Toc203753005"/>
      <w:r w:rsidRPr="003F5A03">
        <w:rPr>
          <w:rFonts w:cs="Times New Roman"/>
          <w:sz w:val="24"/>
          <w:szCs w:val="24"/>
        </w:rPr>
        <w:lastRenderedPageBreak/>
        <w:t>LEMBAR PENGESAHAN TESIS</w:t>
      </w:r>
      <w:bookmarkEnd w:id="8"/>
    </w:p>
    <w:p w14:paraId="7077111A" w14:textId="77777777" w:rsidR="003D2729" w:rsidRPr="003F5A03" w:rsidRDefault="003D2729" w:rsidP="003D2729">
      <w:pPr>
        <w:autoSpaceDE w:val="0"/>
        <w:autoSpaceDN w:val="0"/>
        <w:adjustRightInd w:val="0"/>
        <w:spacing w:after="0" w:line="240" w:lineRule="auto"/>
        <w:jc w:val="center"/>
        <w:rPr>
          <w:rFonts w:cs="Times New Roman"/>
          <w:sz w:val="24"/>
          <w:szCs w:val="24"/>
        </w:rPr>
      </w:pPr>
      <w:r w:rsidRPr="001202F4">
        <w:rPr>
          <w:rFonts w:cs="Times New Roman"/>
          <w:b/>
          <w:bCs/>
          <w:sz w:val="24"/>
          <w:szCs w:val="24"/>
        </w:rPr>
        <w:t xml:space="preserve">ANALISIS PEMODELAN TOPIK PADA TEKS TERJEMAHAN AL-QUR’AN BERBAHASA INDONESIA DENGAN </w:t>
      </w:r>
      <w:r w:rsidRPr="001202F4">
        <w:rPr>
          <w:rFonts w:cs="Times New Roman"/>
          <w:b/>
          <w:bCs/>
          <w:i/>
          <w:iCs/>
          <w:sz w:val="24"/>
          <w:szCs w:val="24"/>
        </w:rPr>
        <w:t xml:space="preserve">METODE CORRELATED TOPIC MODELING </w:t>
      </w:r>
      <w:r w:rsidRPr="001202F4">
        <w:rPr>
          <w:rFonts w:cs="Times New Roman"/>
          <w:b/>
          <w:bCs/>
          <w:sz w:val="24"/>
          <w:szCs w:val="24"/>
        </w:rPr>
        <w:t>(CTM) DAN BERTOPIC</w:t>
      </w:r>
    </w:p>
    <w:p w14:paraId="598087A3" w14:textId="77777777" w:rsidR="00316A1B" w:rsidRPr="003F5A03" w:rsidRDefault="00316A1B" w:rsidP="009B1862">
      <w:pPr>
        <w:spacing w:line="259" w:lineRule="auto"/>
        <w:ind w:left="66"/>
        <w:jc w:val="left"/>
        <w:rPr>
          <w:rFonts w:cs="Times New Roman"/>
          <w:noProof/>
          <w:sz w:val="24"/>
          <w:szCs w:val="24"/>
          <w:lang w:eastAsia="en-ID"/>
        </w:rPr>
      </w:pPr>
    </w:p>
    <w:p w14:paraId="0EC43F26" w14:textId="19B7582B" w:rsidR="00316A1B" w:rsidRPr="003D2729" w:rsidRDefault="00316A1B" w:rsidP="009B1862">
      <w:pPr>
        <w:spacing w:after="0" w:line="240" w:lineRule="auto"/>
        <w:ind w:left="66"/>
        <w:jc w:val="center"/>
        <w:rPr>
          <w:rFonts w:cs="Times New Roman"/>
          <w:noProof/>
          <w:sz w:val="24"/>
          <w:szCs w:val="24"/>
          <w:lang w:val="sv-SE" w:eastAsia="en-ID"/>
        </w:rPr>
      </w:pPr>
      <w:r w:rsidRPr="003D2729">
        <w:rPr>
          <w:rFonts w:cs="Times New Roman"/>
          <w:noProof/>
          <w:sz w:val="24"/>
          <w:szCs w:val="24"/>
          <w:lang w:val="sv-SE" w:eastAsia="en-ID"/>
        </w:rPr>
        <w:t>Telah dipertahankan di hadapan Dewan Penguji Program Pascasarjana</w:t>
      </w:r>
    </w:p>
    <w:p w14:paraId="437AD2ED" w14:textId="7C1D654D" w:rsidR="00316A1B" w:rsidRPr="003F5A03" w:rsidRDefault="00316A1B" w:rsidP="009B1862">
      <w:pPr>
        <w:spacing w:after="0" w:line="240" w:lineRule="auto"/>
        <w:ind w:left="66"/>
        <w:jc w:val="center"/>
        <w:rPr>
          <w:rFonts w:cs="Times New Roman"/>
          <w:noProof/>
          <w:sz w:val="24"/>
          <w:szCs w:val="24"/>
          <w:lang w:eastAsia="en-ID"/>
        </w:rPr>
      </w:pPr>
      <w:r w:rsidRPr="003F5A03">
        <w:rPr>
          <w:rFonts w:cs="Times New Roman"/>
          <w:noProof/>
          <w:sz w:val="24"/>
          <w:szCs w:val="24"/>
          <w:lang w:eastAsia="en-ID"/>
        </w:rPr>
        <w:t>Universitas Pamulang</w:t>
      </w:r>
    </w:p>
    <w:p w14:paraId="0448C7AD" w14:textId="77777777" w:rsidR="00316A1B" w:rsidRPr="003F5A03" w:rsidRDefault="00316A1B" w:rsidP="009B1862">
      <w:pPr>
        <w:spacing w:after="0" w:line="240" w:lineRule="auto"/>
        <w:ind w:left="66"/>
        <w:jc w:val="center"/>
        <w:rPr>
          <w:rFonts w:cs="Times New Roman"/>
          <w:noProof/>
          <w:sz w:val="24"/>
          <w:szCs w:val="24"/>
          <w:lang w:eastAsia="en-ID"/>
        </w:rPr>
      </w:pPr>
      <w:r w:rsidRPr="003F5A03">
        <w:rPr>
          <w:rFonts w:cs="Times New Roman"/>
          <w:noProof/>
          <w:sz w:val="24"/>
          <w:szCs w:val="24"/>
          <w:lang w:eastAsia="en-ID"/>
        </w:rPr>
        <w:t>Pada tanggal, 22 Agustus 2025</w:t>
      </w:r>
    </w:p>
    <w:p w14:paraId="42306082" w14:textId="77777777" w:rsidR="00316A1B" w:rsidRPr="003F5A03" w:rsidRDefault="00316A1B" w:rsidP="009B1862">
      <w:pPr>
        <w:spacing w:after="0" w:line="240" w:lineRule="auto"/>
        <w:ind w:left="66"/>
        <w:jc w:val="center"/>
        <w:rPr>
          <w:rFonts w:cs="Times New Roman"/>
          <w:noProof/>
          <w:sz w:val="24"/>
          <w:szCs w:val="24"/>
          <w:lang w:eastAsia="en-ID"/>
        </w:rPr>
      </w:pPr>
    </w:p>
    <w:p w14:paraId="27549F50" w14:textId="77777777" w:rsidR="00316A1B" w:rsidRPr="003F5A03" w:rsidRDefault="00316A1B" w:rsidP="009B1862">
      <w:pPr>
        <w:spacing w:after="0" w:line="240" w:lineRule="auto"/>
        <w:ind w:left="66"/>
        <w:jc w:val="center"/>
        <w:rPr>
          <w:rFonts w:cs="Times New Roman"/>
          <w:noProof/>
          <w:sz w:val="24"/>
          <w:szCs w:val="24"/>
          <w:lang w:eastAsia="en-ID"/>
        </w:rPr>
      </w:pPr>
      <w:r w:rsidRPr="003F5A03">
        <w:rPr>
          <w:rFonts w:cs="Times New Roman"/>
          <w:noProof/>
          <w:sz w:val="24"/>
          <w:szCs w:val="24"/>
          <w:lang w:eastAsia="en-ID"/>
        </w:rPr>
        <w:t>Oleh:</w:t>
      </w:r>
    </w:p>
    <w:p w14:paraId="6A8F00A6" w14:textId="66A19709" w:rsidR="00316A1B" w:rsidRPr="003F5A03" w:rsidRDefault="00C96711" w:rsidP="009B1862">
      <w:pPr>
        <w:autoSpaceDE w:val="0"/>
        <w:autoSpaceDN w:val="0"/>
        <w:adjustRightInd w:val="0"/>
        <w:spacing w:after="0" w:line="240" w:lineRule="auto"/>
        <w:ind w:left="66"/>
        <w:jc w:val="center"/>
        <w:rPr>
          <w:rFonts w:cs="Times New Roman"/>
          <w:sz w:val="24"/>
          <w:szCs w:val="24"/>
        </w:rPr>
      </w:pPr>
      <w:proofErr w:type="spellStart"/>
      <w:r>
        <w:rPr>
          <w:rFonts w:cs="Times New Roman"/>
          <w:sz w:val="24"/>
          <w:szCs w:val="24"/>
        </w:rPr>
        <w:t>Asep</w:t>
      </w:r>
      <w:proofErr w:type="spellEnd"/>
      <w:r>
        <w:rPr>
          <w:rFonts w:cs="Times New Roman"/>
          <w:sz w:val="24"/>
          <w:szCs w:val="24"/>
        </w:rPr>
        <w:t xml:space="preserve"> Ridwan Hidayat</w:t>
      </w:r>
    </w:p>
    <w:p w14:paraId="0B18CBD5" w14:textId="63030BD3" w:rsidR="00316A1B" w:rsidRPr="003F5A03" w:rsidRDefault="00C96711" w:rsidP="009B1862">
      <w:pPr>
        <w:autoSpaceDE w:val="0"/>
        <w:autoSpaceDN w:val="0"/>
        <w:adjustRightInd w:val="0"/>
        <w:spacing w:after="0" w:line="240" w:lineRule="auto"/>
        <w:ind w:left="66"/>
        <w:jc w:val="center"/>
        <w:rPr>
          <w:rFonts w:cs="Times New Roman"/>
          <w:sz w:val="24"/>
          <w:szCs w:val="24"/>
        </w:rPr>
      </w:pPr>
      <w:r>
        <w:rPr>
          <w:rFonts w:cs="Times New Roman"/>
          <w:sz w:val="24"/>
          <w:szCs w:val="24"/>
        </w:rPr>
        <w:t>231012050036</w:t>
      </w:r>
    </w:p>
    <w:p w14:paraId="42840EBE" w14:textId="77777777" w:rsidR="00316A1B" w:rsidRPr="003F5A03" w:rsidRDefault="00316A1B" w:rsidP="009B1862">
      <w:pPr>
        <w:spacing w:after="0" w:line="240" w:lineRule="auto"/>
        <w:ind w:left="66"/>
        <w:jc w:val="center"/>
        <w:rPr>
          <w:rFonts w:cs="Times New Roman"/>
          <w:noProof/>
          <w:sz w:val="24"/>
          <w:szCs w:val="24"/>
          <w:lang w:eastAsia="en-ID"/>
        </w:rPr>
      </w:pPr>
    </w:p>
    <w:tbl>
      <w:tblPr>
        <w:tblStyle w:val="TableGrid"/>
        <w:tblW w:w="83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0"/>
        <w:gridCol w:w="4410"/>
      </w:tblGrid>
      <w:tr w:rsidR="003F5A03" w:rsidRPr="003F5A03" w14:paraId="75182BD1" w14:textId="77777777" w:rsidTr="001202F4">
        <w:tc>
          <w:tcPr>
            <w:tcW w:w="3960" w:type="dxa"/>
          </w:tcPr>
          <w:p w14:paraId="62C4835D" w14:textId="77777777" w:rsidR="00C00EA5" w:rsidRPr="003F5A03" w:rsidRDefault="00C00EA5" w:rsidP="000B6947">
            <w:pPr>
              <w:pStyle w:val="NoSpacing"/>
              <w:spacing w:line="480" w:lineRule="auto"/>
              <w:jc w:val="center"/>
              <w:rPr>
                <w:rFonts w:eastAsiaTheme="minorEastAsia" w:cs="Times New Roman"/>
                <w:noProof/>
                <w:sz w:val="24"/>
                <w:szCs w:val="24"/>
                <w:lang w:val="en-ID" w:eastAsia="en-ID"/>
              </w:rPr>
            </w:pPr>
            <w:r w:rsidRPr="003F5A03">
              <w:rPr>
                <w:rFonts w:eastAsiaTheme="minorEastAsia" w:cs="Times New Roman"/>
                <w:noProof/>
                <w:sz w:val="24"/>
                <w:szCs w:val="24"/>
                <w:lang w:val="en-ID" w:eastAsia="en-ID"/>
              </w:rPr>
              <w:t>Penguji I</w:t>
            </w:r>
          </w:p>
          <w:p w14:paraId="36620C24" w14:textId="77777777" w:rsidR="00540C25" w:rsidRPr="003F5A03" w:rsidRDefault="00540C25" w:rsidP="000B6947">
            <w:pPr>
              <w:pStyle w:val="NoSpacing"/>
              <w:spacing w:line="480" w:lineRule="auto"/>
              <w:jc w:val="center"/>
              <w:rPr>
                <w:rFonts w:eastAsiaTheme="minorEastAsia" w:cs="Times New Roman"/>
                <w:noProof/>
                <w:sz w:val="24"/>
                <w:szCs w:val="24"/>
                <w:lang w:val="en-ID" w:eastAsia="en-ID"/>
              </w:rPr>
            </w:pPr>
          </w:p>
          <w:p w14:paraId="759551ED" w14:textId="7CFB83B1" w:rsidR="00C00EA5" w:rsidRPr="003F5A03" w:rsidRDefault="00C00EA5" w:rsidP="00C00EA5">
            <w:pPr>
              <w:pStyle w:val="NoSpacing"/>
              <w:rPr>
                <w:rFonts w:eastAsiaTheme="minorEastAsia" w:cs="Times New Roman"/>
                <w:noProof/>
                <w:sz w:val="24"/>
                <w:szCs w:val="24"/>
                <w:u w:val="single"/>
                <w:lang w:val="en-ID" w:eastAsia="en-ID"/>
              </w:rPr>
            </w:pPr>
            <w:r w:rsidRPr="003F5A03">
              <w:rPr>
                <w:rFonts w:eastAsiaTheme="minorEastAsia" w:cs="Times New Roman"/>
                <w:noProof/>
                <w:sz w:val="24"/>
                <w:szCs w:val="24"/>
                <w:u w:val="single"/>
                <w:lang w:val="en-ID" w:eastAsia="en-ID"/>
              </w:rPr>
              <w:t>………………………………...</w:t>
            </w:r>
            <w:r w:rsidR="00540C25" w:rsidRPr="003F5A03">
              <w:rPr>
                <w:rFonts w:eastAsiaTheme="minorEastAsia" w:cs="Times New Roman"/>
                <w:noProof/>
                <w:sz w:val="24"/>
                <w:szCs w:val="24"/>
                <w:u w:val="single"/>
                <w:lang w:val="en-ID" w:eastAsia="en-ID"/>
              </w:rPr>
              <w:t>.....</w:t>
            </w:r>
          </w:p>
          <w:p w14:paraId="18BB35B0" w14:textId="76660B69" w:rsidR="00C00EA5" w:rsidRPr="003F5A03" w:rsidRDefault="00C00EA5" w:rsidP="00C00EA5">
            <w:pPr>
              <w:pStyle w:val="NoSpacing"/>
              <w:rPr>
                <w:rFonts w:eastAsiaTheme="minorEastAsia" w:cs="Times New Roman"/>
                <w:noProof/>
                <w:sz w:val="24"/>
                <w:szCs w:val="24"/>
                <w:lang w:val="en-ID" w:eastAsia="en-ID"/>
              </w:rPr>
            </w:pPr>
            <w:r w:rsidRPr="003F5A03">
              <w:rPr>
                <w:rFonts w:eastAsiaTheme="minorEastAsia" w:cs="Times New Roman"/>
                <w:noProof/>
                <w:sz w:val="24"/>
                <w:szCs w:val="24"/>
                <w:lang w:val="en-ID" w:eastAsia="en-ID"/>
              </w:rPr>
              <w:t xml:space="preserve">NIDN. </w:t>
            </w:r>
            <w:r w:rsidR="00540C25" w:rsidRPr="003F5A03">
              <w:rPr>
                <w:rFonts w:eastAsiaTheme="minorEastAsia" w:cs="Times New Roman"/>
                <w:noProof/>
                <w:sz w:val="24"/>
                <w:szCs w:val="24"/>
                <w:lang w:val="en-ID" w:eastAsia="en-ID"/>
              </w:rPr>
              <w:t>……………………..</w:t>
            </w:r>
          </w:p>
        </w:tc>
        <w:tc>
          <w:tcPr>
            <w:tcW w:w="4410" w:type="dxa"/>
          </w:tcPr>
          <w:p w14:paraId="31FD51C5" w14:textId="77777777" w:rsidR="00C00EA5" w:rsidRPr="003F5A03" w:rsidRDefault="00C00EA5" w:rsidP="000B6947">
            <w:pPr>
              <w:pStyle w:val="NoSpacing"/>
              <w:spacing w:line="480" w:lineRule="auto"/>
              <w:jc w:val="center"/>
              <w:rPr>
                <w:rFonts w:eastAsiaTheme="minorEastAsia" w:cs="Times New Roman"/>
                <w:noProof/>
                <w:sz w:val="24"/>
                <w:szCs w:val="24"/>
                <w:lang w:val="en-ID" w:eastAsia="en-ID"/>
              </w:rPr>
            </w:pPr>
            <w:r w:rsidRPr="003F5A03">
              <w:rPr>
                <w:rFonts w:eastAsiaTheme="minorEastAsia" w:cs="Times New Roman"/>
                <w:noProof/>
                <w:sz w:val="24"/>
                <w:szCs w:val="24"/>
                <w:lang w:val="en-ID" w:eastAsia="en-ID"/>
              </w:rPr>
              <w:t>Penguji II</w:t>
            </w:r>
          </w:p>
          <w:p w14:paraId="30887349" w14:textId="77777777" w:rsidR="00540C25" w:rsidRPr="003F5A03" w:rsidRDefault="00540C25" w:rsidP="000B6947">
            <w:pPr>
              <w:pStyle w:val="NoSpacing"/>
              <w:spacing w:line="480" w:lineRule="auto"/>
              <w:jc w:val="center"/>
              <w:rPr>
                <w:rFonts w:eastAsiaTheme="minorEastAsia" w:cs="Times New Roman"/>
                <w:noProof/>
                <w:sz w:val="24"/>
                <w:szCs w:val="24"/>
                <w:lang w:val="en-ID" w:eastAsia="en-ID"/>
              </w:rPr>
            </w:pPr>
          </w:p>
          <w:p w14:paraId="300E4B78" w14:textId="57F80D8B" w:rsidR="00C00EA5" w:rsidRPr="003F5A03" w:rsidRDefault="00C00EA5" w:rsidP="00C00EA5">
            <w:pPr>
              <w:pStyle w:val="NoSpacing"/>
              <w:rPr>
                <w:rFonts w:eastAsiaTheme="minorEastAsia" w:cs="Times New Roman"/>
                <w:noProof/>
                <w:sz w:val="24"/>
                <w:szCs w:val="24"/>
                <w:u w:val="single"/>
                <w:lang w:val="en-ID" w:eastAsia="en-ID"/>
              </w:rPr>
            </w:pPr>
            <w:r w:rsidRPr="003F5A03">
              <w:rPr>
                <w:rFonts w:eastAsiaTheme="minorEastAsia" w:cs="Times New Roman"/>
                <w:noProof/>
                <w:sz w:val="24"/>
                <w:szCs w:val="24"/>
                <w:lang w:val="en-ID" w:eastAsia="en-ID"/>
              </w:rPr>
              <w:t xml:space="preserve">     </w:t>
            </w:r>
            <w:r w:rsidRPr="003F5A03">
              <w:rPr>
                <w:rFonts w:eastAsiaTheme="minorEastAsia" w:cs="Times New Roman"/>
                <w:noProof/>
                <w:sz w:val="24"/>
                <w:szCs w:val="24"/>
                <w:u w:val="single"/>
                <w:lang w:val="en-ID" w:eastAsia="en-ID"/>
              </w:rPr>
              <w:t>………………………………...</w:t>
            </w:r>
            <w:r w:rsidR="00540C25" w:rsidRPr="003F5A03">
              <w:rPr>
                <w:rFonts w:eastAsiaTheme="minorEastAsia" w:cs="Times New Roman"/>
                <w:noProof/>
                <w:sz w:val="24"/>
                <w:szCs w:val="24"/>
                <w:u w:val="single"/>
                <w:lang w:val="en-ID" w:eastAsia="en-ID"/>
              </w:rPr>
              <w:t>.</w:t>
            </w:r>
          </w:p>
          <w:p w14:paraId="61076E1D" w14:textId="1CD8009B" w:rsidR="00C00EA5" w:rsidRPr="003F5A03" w:rsidRDefault="00C00EA5" w:rsidP="00C00EA5">
            <w:pPr>
              <w:pStyle w:val="NoSpacing"/>
              <w:rPr>
                <w:rFonts w:eastAsiaTheme="minorEastAsia" w:cs="Times New Roman"/>
                <w:noProof/>
                <w:sz w:val="24"/>
                <w:szCs w:val="24"/>
                <w:lang w:val="en-ID" w:eastAsia="en-ID"/>
              </w:rPr>
            </w:pPr>
            <w:r w:rsidRPr="003F5A03">
              <w:rPr>
                <w:rFonts w:eastAsiaTheme="minorEastAsia" w:cs="Times New Roman"/>
                <w:noProof/>
                <w:sz w:val="24"/>
                <w:szCs w:val="24"/>
                <w:lang w:val="en-ID" w:eastAsia="en-ID"/>
              </w:rPr>
              <w:t xml:space="preserve">     NIDN</w:t>
            </w:r>
            <w:r w:rsidR="00540C25" w:rsidRPr="003F5A03">
              <w:rPr>
                <w:rFonts w:eastAsiaTheme="minorEastAsia" w:cs="Times New Roman"/>
                <w:noProof/>
                <w:sz w:val="24"/>
                <w:szCs w:val="24"/>
                <w:lang w:val="en-ID" w:eastAsia="en-ID"/>
              </w:rPr>
              <w:t>……………………..</w:t>
            </w:r>
          </w:p>
        </w:tc>
      </w:tr>
      <w:tr w:rsidR="003F5A03" w:rsidRPr="003F5A03" w14:paraId="45D0309E" w14:textId="77777777" w:rsidTr="001202F4">
        <w:tc>
          <w:tcPr>
            <w:tcW w:w="3960" w:type="dxa"/>
          </w:tcPr>
          <w:p w14:paraId="6EC157BA" w14:textId="77777777" w:rsidR="00C00EA5" w:rsidRPr="003F5A03" w:rsidRDefault="00C00EA5" w:rsidP="000B6947">
            <w:pPr>
              <w:pStyle w:val="NoSpacing"/>
              <w:spacing w:line="480" w:lineRule="auto"/>
              <w:jc w:val="center"/>
              <w:rPr>
                <w:rFonts w:eastAsiaTheme="minorEastAsia" w:cs="Times New Roman"/>
                <w:noProof/>
                <w:sz w:val="24"/>
                <w:szCs w:val="24"/>
                <w:lang w:val="en-ID" w:eastAsia="en-ID"/>
              </w:rPr>
            </w:pPr>
          </w:p>
          <w:p w14:paraId="4FDBA833" w14:textId="76EFF61B" w:rsidR="00316A1B" w:rsidRPr="003F5A03" w:rsidRDefault="00316A1B" w:rsidP="00C00EA5">
            <w:pPr>
              <w:pStyle w:val="NoSpacing"/>
              <w:spacing w:line="480" w:lineRule="auto"/>
              <w:jc w:val="left"/>
              <w:rPr>
                <w:rFonts w:eastAsiaTheme="minorEastAsia" w:cs="Times New Roman"/>
                <w:noProof/>
                <w:sz w:val="24"/>
                <w:szCs w:val="24"/>
                <w:lang w:val="en-ID" w:eastAsia="en-ID"/>
              </w:rPr>
            </w:pPr>
            <w:r w:rsidRPr="003F5A03">
              <w:rPr>
                <w:rFonts w:eastAsiaTheme="minorEastAsia" w:cs="Times New Roman"/>
                <w:noProof/>
                <w:sz w:val="24"/>
                <w:szCs w:val="24"/>
                <w:lang w:val="en-ID" w:eastAsia="en-ID"/>
              </w:rPr>
              <w:t>Pembimbing I</w:t>
            </w:r>
          </w:p>
          <w:p w14:paraId="38D09BCC" w14:textId="77777777" w:rsidR="00316A1B" w:rsidRPr="003F5A03" w:rsidRDefault="00316A1B" w:rsidP="00C00EA5">
            <w:pPr>
              <w:pStyle w:val="NoSpacing"/>
              <w:spacing w:line="480" w:lineRule="auto"/>
              <w:rPr>
                <w:rFonts w:eastAsiaTheme="minorEastAsia" w:cs="Times New Roman"/>
                <w:noProof/>
                <w:sz w:val="24"/>
                <w:szCs w:val="24"/>
                <w:lang w:val="en-ID" w:eastAsia="en-ID"/>
              </w:rPr>
            </w:pPr>
          </w:p>
          <w:p w14:paraId="35F5B0D6" w14:textId="77777777" w:rsidR="00316A1B" w:rsidRPr="003F5A03" w:rsidRDefault="00316A1B" w:rsidP="000B6947">
            <w:pPr>
              <w:pStyle w:val="NoSpacing"/>
              <w:spacing w:line="480" w:lineRule="auto"/>
              <w:jc w:val="center"/>
              <w:rPr>
                <w:rFonts w:eastAsiaTheme="minorEastAsia" w:cs="Times New Roman"/>
                <w:noProof/>
                <w:sz w:val="24"/>
                <w:szCs w:val="24"/>
                <w:lang w:val="en-ID" w:eastAsia="en-ID"/>
              </w:rPr>
            </w:pPr>
          </w:p>
          <w:p w14:paraId="78AAECDC" w14:textId="77777777" w:rsidR="001202F4" w:rsidRPr="003F5A03" w:rsidRDefault="001202F4" w:rsidP="001202F4">
            <w:pPr>
              <w:pStyle w:val="NoSpacing"/>
              <w:jc w:val="left"/>
              <w:rPr>
                <w:rFonts w:eastAsiaTheme="minorEastAsia" w:cs="Times New Roman"/>
                <w:noProof/>
                <w:sz w:val="24"/>
                <w:szCs w:val="24"/>
                <w:u w:val="single"/>
                <w:lang w:val="en-ID" w:eastAsia="en-ID"/>
              </w:rPr>
            </w:pPr>
            <w:r w:rsidRPr="003F5A03">
              <w:rPr>
                <w:rFonts w:eastAsiaTheme="minorEastAsia" w:cs="Times New Roman"/>
                <w:noProof/>
                <w:sz w:val="24"/>
                <w:szCs w:val="24"/>
                <w:u w:val="single"/>
                <w:lang w:val="en-ID" w:eastAsia="en-ID"/>
              </w:rPr>
              <w:t>Dr. Sajarwo Anggai, S.ST., M.T.</w:t>
            </w:r>
          </w:p>
          <w:p w14:paraId="31F4E56E" w14:textId="504DA1C4" w:rsidR="00316A1B" w:rsidRPr="003F5A03" w:rsidRDefault="001202F4" w:rsidP="001202F4">
            <w:pPr>
              <w:pStyle w:val="NoSpacing"/>
              <w:jc w:val="left"/>
              <w:rPr>
                <w:rFonts w:eastAsiaTheme="minorEastAsia" w:cs="Times New Roman"/>
                <w:noProof/>
                <w:sz w:val="24"/>
                <w:szCs w:val="24"/>
                <w:lang w:val="en-ID" w:eastAsia="en-ID"/>
              </w:rPr>
            </w:pPr>
            <w:r w:rsidRPr="003F5A03">
              <w:rPr>
                <w:rFonts w:eastAsiaTheme="minorEastAsia" w:cs="Times New Roman"/>
                <w:noProof/>
                <w:sz w:val="24"/>
                <w:szCs w:val="24"/>
                <w:lang w:val="en-ID" w:eastAsia="en-ID"/>
              </w:rPr>
              <w:t>NIDN. 0421108703</w:t>
            </w:r>
          </w:p>
        </w:tc>
        <w:tc>
          <w:tcPr>
            <w:tcW w:w="4410" w:type="dxa"/>
          </w:tcPr>
          <w:p w14:paraId="2317F2DB" w14:textId="77777777" w:rsidR="00C00EA5" w:rsidRPr="003F5A03" w:rsidRDefault="00C00EA5" w:rsidP="000B6947">
            <w:pPr>
              <w:pStyle w:val="NoSpacing"/>
              <w:spacing w:line="480" w:lineRule="auto"/>
              <w:jc w:val="center"/>
              <w:rPr>
                <w:rFonts w:eastAsiaTheme="minorEastAsia" w:cs="Times New Roman"/>
                <w:noProof/>
                <w:sz w:val="24"/>
                <w:szCs w:val="24"/>
                <w:lang w:val="en-ID" w:eastAsia="en-ID"/>
              </w:rPr>
            </w:pPr>
          </w:p>
          <w:p w14:paraId="1B126EFA" w14:textId="49A69A97" w:rsidR="00316A1B" w:rsidRPr="003F5A03" w:rsidRDefault="00C00EA5" w:rsidP="00C00EA5">
            <w:pPr>
              <w:pStyle w:val="NoSpacing"/>
              <w:spacing w:line="480" w:lineRule="auto"/>
              <w:jc w:val="left"/>
              <w:rPr>
                <w:rFonts w:eastAsiaTheme="minorEastAsia" w:cs="Times New Roman"/>
                <w:noProof/>
                <w:sz w:val="24"/>
                <w:szCs w:val="24"/>
                <w:lang w:val="en-ID" w:eastAsia="en-ID"/>
              </w:rPr>
            </w:pPr>
            <w:r w:rsidRPr="003F5A03">
              <w:rPr>
                <w:rFonts w:eastAsiaTheme="minorEastAsia" w:cs="Times New Roman"/>
                <w:noProof/>
                <w:sz w:val="24"/>
                <w:szCs w:val="24"/>
                <w:lang w:val="en-ID" w:eastAsia="en-ID"/>
              </w:rPr>
              <w:t xml:space="preserve">     </w:t>
            </w:r>
            <w:r w:rsidR="00316A1B" w:rsidRPr="003F5A03">
              <w:rPr>
                <w:rFonts w:eastAsiaTheme="minorEastAsia" w:cs="Times New Roman"/>
                <w:noProof/>
                <w:sz w:val="24"/>
                <w:szCs w:val="24"/>
                <w:lang w:val="en-ID" w:eastAsia="en-ID"/>
              </w:rPr>
              <w:t>Pembimbing II</w:t>
            </w:r>
          </w:p>
          <w:p w14:paraId="2D382146" w14:textId="77777777" w:rsidR="00316A1B" w:rsidRPr="003F5A03" w:rsidRDefault="00316A1B" w:rsidP="000B6947">
            <w:pPr>
              <w:pStyle w:val="NoSpacing"/>
              <w:spacing w:line="480" w:lineRule="auto"/>
              <w:jc w:val="center"/>
              <w:rPr>
                <w:rFonts w:eastAsiaTheme="minorEastAsia" w:cs="Times New Roman"/>
                <w:noProof/>
                <w:sz w:val="24"/>
                <w:szCs w:val="24"/>
                <w:lang w:val="en-ID" w:eastAsia="en-ID"/>
              </w:rPr>
            </w:pPr>
          </w:p>
          <w:p w14:paraId="5D613399" w14:textId="77777777" w:rsidR="00316A1B" w:rsidRPr="003F5A03" w:rsidRDefault="00316A1B" w:rsidP="000B6947">
            <w:pPr>
              <w:pStyle w:val="NoSpacing"/>
              <w:spacing w:line="480" w:lineRule="auto"/>
              <w:jc w:val="center"/>
              <w:rPr>
                <w:rFonts w:eastAsiaTheme="minorEastAsia" w:cs="Times New Roman"/>
                <w:noProof/>
                <w:sz w:val="24"/>
                <w:szCs w:val="24"/>
                <w:lang w:val="en-ID" w:eastAsia="en-ID"/>
              </w:rPr>
            </w:pPr>
          </w:p>
          <w:p w14:paraId="5BC171CE" w14:textId="77777777" w:rsidR="001202F4" w:rsidRPr="003F5A03" w:rsidRDefault="00C00EA5" w:rsidP="001202F4">
            <w:pPr>
              <w:pStyle w:val="NoSpacing"/>
              <w:rPr>
                <w:rFonts w:eastAsiaTheme="minorEastAsia" w:cs="Times New Roman"/>
                <w:noProof/>
                <w:sz w:val="24"/>
                <w:szCs w:val="24"/>
                <w:u w:val="single"/>
                <w:lang w:val="en-ID" w:eastAsia="en-ID"/>
              </w:rPr>
            </w:pPr>
            <w:r w:rsidRPr="003F5A03">
              <w:rPr>
                <w:rFonts w:eastAsiaTheme="minorEastAsia" w:cs="Times New Roman"/>
                <w:noProof/>
                <w:sz w:val="24"/>
                <w:szCs w:val="24"/>
                <w:lang w:val="en-ID" w:eastAsia="en-ID"/>
              </w:rPr>
              <w:t xml:space="preserve">     </w:t>
            </w:r>
            <w:r w:rsidR="001202F4" w:rsidRPr="003F5A03">
              <w:rPr>
                <w:rFonts w:eastAsiaTheme="minorEastAsia" w:cs="Times New Roman"/>
                <w:noProof/>
                <w:sz w:val="24"/>
                <w:szCs w:val="24"/>
                <w:u w:val="single"/>
                <w:lang w:val="en-ID" w:eastAsia="en-ID"/>
              </w:rPr>
              <w:t>Dr. Arya Adhyaksa Waskita, S.Si.,M.Si</w:t>
            </w:r>
          </w:p>
          <w:p w14:paraId="6B054FB8" w14:textId="2737DD94" w:rsidR="00316A1B" w:rsidRPr="003F5A03" w:rsidRDefault="001202F4" w:rsidP="001202F4">
            <w:pPr>
              <w:pStyle w:val="NoSpacing"/>
              <w:spacing w:line="480" w:lineRule="auto"/>
              <w:ind w:left="345"/>
              <w:rPr>
                <w:rFonts w:eastAsiaTheme="minorEastAsia" w:cs="Times New Roman"/>
                <w:noProof/>
                <w:sz w:val="24"/>
                <w:szCs w:val="24"/>
                <w:lang w:val="en-ID" w:eastAsia="en-ID"/>
              </w:rPr>
            </w:pPr>
            <w:r w:rsidRPr="003F5A03">
              <w:rPr>
                <w:rFonts w:eastAsiaTheme="minorEastAsia" w:cs="Times New Roman"/>
                <w:noProof/>
                <w:sz w:val="24"/>
                <w:szCs w:val="24"/>
                <w:lang w:val="en-ID" w:eastAsia="en-ID"/>
              </w:rPr>
              <w:t>NIDN . 0424047906</w:t>
            </w:r>
          </w:p>
        </w:tc>
      </w:tr>
      <w:tr w:rsidR="003F5A03" w:rsidRPr="003F5A03" w14:paraId="6772EF29" w14:textId="77777777" w:rsidTr="001202F4">
        <w:trPr>
          <w:trHeight w:val="2848"/>
        </w:trPr>
        <w:tc>
          <w:tcPr>
            <w:tcW w:w="8370" w:type="dxa"/>
            <w:gridSpan w:val="2"/>
          </w:tcPr>
          <w:p w14:paraId="365EFB70" w14:textId="28DCD6AE" w:rsidR="00316A1B" w:rsidRPr="003D2729" w:rsidRDefault="00C00EA5" w:rsidP="00C00EA5">
            <w:pPr>
              <w:pStyle w:val="NoSpacing"/>
              <w:jc w:val="center"/>
              <w:rPr>
                <w:rFonts w:eastAsiaTheme="minorEastAsia" w:cs="Times New Roman"/>
                <w:noProof/>
                <w:sz w:val="24"/>
                <w:szCs w:val="24"/>
                <w:lang w:val="sv-SE" w:eastAsia="en-ID"/>
              </w:rPr>
            </w:pPr>
            <w:r w:rsidRPr="003D2729">
              <w:rPr>
                <w:rFonts w:eastAsiaTheme="minorEastAsia" w:cs="Times New Roman"/>
                <w:noProof/>
                <w:sz w:val="24"/>
                <w:szCs w:val="24"/>
                <w:lang w:val="sv-SE" w:eastAsia="en-ID"/>
              </w:rPr>
              <w:t>Disahkan</w:t>
            </w:r>
            <w:r w:rsidR="00316A1B" w:rsidRPr="003D2729">
              <w:rPr>
                <w:rFonts w:eastAsiaTheme="minorEastAsia" w:cs="Times New Roman"/>
                <w:noProof/>
                <w:sz w:val="24"/>
                <w:szCs w:val="24"/>
                <w:lang w:val="sv-SE" w:eastAsia="en-ID"/>
              </w:rPr>
              <w:t>:</w:t>
            </w:r>
          </w:p>
          <w:p w14:paraId="3B2490D3" w14:textId="2646F09E" w:rsidR="00C00EA5" w:rsidRPr="003D2729" w:rsidRDefault="00C00EA5" w:rsidP="00C00EA5">
            <w:pPr>
              <w:pStyle w:val="NoSpacing"/>
              <w:jc w:val="center"/>
              <w:rPr>
                <w:rFonts w:eastAsiaTheme="minorEastAsia" w:cs="Times New Roman"/>
                <w:noProof/>
                <w:sz w:val="24"/>
                <w:szCs w:val="24"/>
                <w:lang w:val="sv-SE" w:eastAsia="en-ID"/>
              </w:rPr>
            </w:pPr>
            <w:r w:rsidRPr="003D2729">
              <w:rPr>
                <w:rFonts w:eastAsiaTheme="minorEastAsia" w:cs="Times New Roman"/>
                <w:noProof/>
                <w:sz w:val="24"/>
                <w:szCs w:val="24"/>
                <w:lang w:val="sv-SE" w:eastAsia="en-ID"/>
              </w:rPr>
              <w:t>Direktur Program Pascasarjana</w:t>
            </w:r>
          </w:p>
          <w:p w14:paraId="0A899F30" w14:textId="3DBC6FBD" w:rsidR="00C00EA5" w:rsidRPr="003D2729" w:rsidRDefault="00C00EA5" w:rsidP="00C00EA5">
            <w:pPr>
              <w:pStyle w:val="NoSpacing"/>
              <w:jc w:val="center"/>
              <w:rPr>
                <w:rFonts w:eastAsiaTheme="minorEastAsia" w:cs="Times New Roman"/>
                <w:noProof/>
                <w:sz w:val="24"/>
                <w:szCs w:val="24"/>
                <w:lang w:val="sv-SE" w:eastAsia="en-ID"/>
              </w:rPr>
            </w:pPr>
            <w:r w:rsidRPr="003D2729">
              <w:rPr>
                <w:rFonts w:eastAsiaTheme="minorEastAsia" w:cs="Times New Roman"/>
                <w:noProof/>
                <w:sz w:val="24"/>
                <w:szCs w:val="24"/>
                <w:lang w:val="sv-SE" w:eastAsia="en-ID"/>
              </w:rPr>
              <w:t>Universitas Pamulang</w:t>
            </w:r>
          </w:p>
          <w:p w14:paraId="3F27B664" w14:textId="54F94606" w:rsidR="00316A1B" w:rsidRPr="003D2729" w:rsidRDefault="00316A1B" w:rsidP="00540C25">
            <w:pPr>
              <w:pStyle w:val="NoSpacing"/>
              <w:spacing w:line="480" w:lineRule="auto"/>
              <w:rPr>
                <w:rFonts w:eastAsiaTheme="minorEastAsia" w:cs="Times New Roman"/>
                <w:noProof/>
                <w:sz w:val="24"/>
                <w:szCs w:val="24"/>
                <w:lang w:val="sv-SE" w:eastAsia="en-ID"/>
              </w:rPr>
            </w:pPr>
          </w:p>
          <w:p w14:paraId="7A00361C" w14:textId="77777777" w:rsidR="00540C25" w:rsidRPr="003D2729" w:rsidRDefault="00540C25" w:rsidP="00540C25">
            <w:pPr>
              <w:pStyle w:val="NoSpacing"/>
              <w:spacing w:line="480" w:lineRule="auto"/>
              <w:rPr>
                <w:rFonts w:eastAsiaTheme="minorEastAsia" w:cs="Times New Roman"/>
                <w:noProof/>
                <w:sz w:val="24"/>
                <w:szCs w:val="24"/>
                <w:lang w:val="sv-SE" w:eastAsia="en-ID"/>
              </w:rPr>
            </w:pPr>
          </w:p>
          <w:p w14:paraId="7031652F" w14:textId="77777777" w:rsidR="001202F4" w:rsidRPr="003D2729" w:rsidRDefault="001202F4" w:rsidP="001202F4">
            <w:pPr>
              <w:spacing w:line="240" w:lineRule="auto"/>
              <w:jc w:val="center"/>
              <w:rPr>
                <w:rFonts w:eastAsia="Calibri" w:cs="Times New Roman"/>
                <w:szCs w:val="24"/>
                <w:u w:val="single"/>
                <w:lang w:val="sv-SE"/>
              </w:rPr>
            </w:pPr>
            <w:r w:rsidRPr="003D2729">
              <w:rPr>
                <w:rFonts w:eastAsia="Calibri" w:cs="Times New Roman"/>
                <w:szCs w:val="24"/>
                <w:u w:val="single"/>
                <w:lang w:val="sv-SE"/>
              </w:rPr>
              <w:t>Dr. Saiful Anwar, S.E., S.Pd., M.Pd.</w:t>
            </w:r>
          </w:p>
          <w:p w14:paraId="47C4E430" w14:textId="3203ABDE" w:rsidR="00316A1B" w:rsidRPr="003F5A03" w:rsidRDefault="001202F4" w:rsidP="001202F4">
            <w:pPr>
              <w:pStyle w:val="NoSpacing"/>
              <w:spacing w:line="480" w:lineRule="auto"/>
              <w:jc w:val="center"/>
              <w:rPr>
                <w:rFonts w:eastAsiaTheme="minorEastAsia" w:cs="Times New Roman"/>
                <w:noProof/>
                <w:sz w:val="24"/>
                <w:szCs w:val="24"/>
                <w:lang w:val="en-ID" w:eastAsia="en-ID"/>
              </w:rPr>
            </w:pPr>
            <w:r>
              <w:rPr>
                <w:rFonts w:eastAsia="Calibri" w:cs="Times New Roman"/>
                <w:szCs w:val="24"/>
                <w:lang w:val="id-ID"/>
              </w:rPr>
              <w:t>NIDN :</w:t>
            </w:r>
            <w:r>
              <w:rPr>
                <w:rFonts w:eastAsia="Calibri" w:cs="Times New Roman"/>
                <w:szCs w:val="24"/>
              </w:rPr>
              <w:t xml:space="preserve"> 0426048503</w:t>
            </w:r>
          </w:p>
        </w:tc>
      </w:tr>
    </w:tbl>
    <w:p w14:paraId="6347E5DA" w14:textId="77777777" w:rsidR="007A345D" w:rsidRPr="003F5A03" w:rsidRDefault="007A345D" w:rsidP="009B1862">
      <w:pPr>
        <w:spacing w:after="0" w:line="240" w:lineRule="auto"/>
        <w:ind w:left="66"/>
        <w:jc w:val="center"/>
        <w:rPr>
          <w:rFonts w:cs="Times New Roman"/>
          <w:noProof/>
          <w:sz w:val="24"/>
          <w:szCs w:val="24"/>
          <w:lang w:eastAsia="en-ID"/>
        </w:rPr>
      </w:pPr>
    </w:p>
    <w:p w14:paraId="419F9B2B" w14:textId="388A087F" w:rsidR="007A345D" w:rsidRPr="003F5A03" w:rsidRDefault="007A345D" w:rsidP="009B1862">
      <w:pPr>
        <w:pStyle w:val="Heading1"/>
        <w:numPr>
          <w:ilvl w:val="0"/>
          <w:numId w:val="0"/>
        </w:numPr>
        <w:spacing w:before="0" w:after="480"/>
        <w:ind w:left="66"/>
        <w:rPr>
          <w:rFonts w:cs="Times New Roman"/>
          <w:sz w:val="24"/>
          <w:szCs w:val="24"/>
        </w:rPr>
      </w:pPr>
      <w:r w:rsidRPr="003F5A03">
        <w:rPr>
          <w:rFonts w:cs="Times New Roman"/>
          <w:noProof/>
          <w:sz w:val="24"/>
          <w:szCs w:val="24"/>
          <w:lang w:eastAsia="en-ID"/>
        </w:rPr>
        <w:br w:type="page"/>
      </w:r>
      <w:bookmarkStart w:id="9" w:name="_Toc203753006"/>
      <w:r w:rsidRPr="003F5A03">
        <w:rPr>
          <w:rFonts w:cs="Times New Roman"/>
          <w:sz w:val="24"/>
          <w:szCs w:val="24"/>
        </w:rPr>
        <w:lastRenderedPageBreak/>
        <w:t>PERNYATAAN KEASLIAN TESIS</w:t>
      </w:r>
      <w:bookmarkEnd w:id="9"/>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60"/>
        <w:gridCol w:w="283"/>
        <w:gridCol w:w="6095"/>
      </w:tblGrid>
      <w:tr w:rsidR="003F5A03" w:rsidRPr="003F5A03" w14:paraId="5D686A6A" w14:textId="77777777" w:rsidTr="009B1862">
        <w:tc>
          <w:tcPr>
            <w:tcW w:w="1560" w:type="dxa"/>
          </w:tcPr>
          <w:p w14:paraId="7E862F18" w14:textId="5608BDCD" w:rsidR="0064070D" w:rsidRPr="003F5A03" w:rsidRDefault="0064070D" w:rsidP="0064070D">
            <w:pPr>
              <w:spacing w:line="480" w:lineRule="auto"/>
              <w:jc w:val="left"/>
            </w:pPr>
            <w:r w:rsidRPr="003F5A03">
              <w:t>Nama</w:t>
            </w:r>
          </w:p>
        </w:tc>
        <w:tc>
          <w:tcPr>
            <w:tcW w:w="283" w:type="dxa"/>
          </w:tcPr>
          <w:p w14:paraId="6A76CA9C" w14:textId="0E53772E" w:rsidR="0064070D" w:rsidRPr="003F5A03" w:rsidRDefault="0064070D" w:rsidP="0064070D">
            <w:pPr>
              <w:spacing w:line="480" w:lineRule="auto"/>
              <w:jc w:val="left"/>
            </w:pPr>
            <w:r w:rsidRPr="003F5A03">
              <w:t>:</w:t>
            </w:r>
          </w:p>
        </w:tc>
        <w:tc>
          <w:tcPr>
            <w:tcW w:w="6095" w:type="dxa"/>
          </w:tcPr>
          <w:p w14:paraId="7CC99BBC" w14:textId="18EBEE65" w:rsidR="0064070D" w:rsidRPr="003F5A03" w:rsidRDefault="00C96711" w:rsidP="0064070D">
            <w:pPr>
              <w:spacing w:line="480" w:lineRule="auto"/>
              <w:jc w:val="left"/>
            </w:pPr>
            <w:r>
              <w:t>ASEP RIDWAN HIDAYAT</w:t>
            </w:r>
          </w:p>
        </w:tc>
      </w:tr>
      <w:tr w:rsidR="003F5A03" w:rsidRPr="003F5A03" w14:paraId="1282A0C3" w14:textId="77777777" w:rsidTr="009B1862">
        <w:tc>
          <w:tcPr>
            <w:tcW w:w="1560" w:type="dxa"/>
          </w:tcPr>
          <w:p w14:paraId="09C74CBD" w14:textId="0F0B438C" w:rsidR="0064070D" w:rsidRPr="003F5A03" w:rsidRDefault="0064070D" w:rsidP="0064070D">
            <w:pPr>
              <w:spacing w:line="480" w:lineRule="auto"/>
              <w:jc w:val="left"/>
            </w:pPr>
            <w:r w:rsidRPr="003F5A03">
              <w:t>NIM</w:t>
            </w:r>
          </w:p>
        </w:tc>
        <w:tc>
          <w:tcPr>
            <w:tcW w:w="283" w:type="dxa"/>
          </w:tcPr>
          <w:p w14:paraId="5B657B91" w14:textId="330FDD61" w:rsidR="0064070D" w:rsidRPr="003F5A03" w:rsidRDefault="0064070D" w:rsidP="0064070D">
            <w:pPr>
              <w:spacing w:line="480" w:lineRule="auto"/>
              <w:jc w:val="left"/>
            </w:pPr>
            <w:r w:rsidRPr="003F5A03">
              <w:t>:</w:t>
            </w:r>
          </w:p>
        </w:tc>
        <w:tc>
          <w:tcPr>
            <w:tcW w:w="6095" w:type="dxa"/>
          </w:tcPr>
          <w:p w14:paraId="3DD7952C" w14:textId="4B202ED1" w:rsidR="0064070D" w:rsidRPr="003F5A03" w:rsidRDefault="00C96711" w:rsidP="0064070D">
            <w:pPr>
              <w:spacing w:line="480" w:lineRule="auto"/>
              <w:jc w:val="left"/>
            </w:pPr>
            <w:r>
              <w:rPr>
                <w:rFonts w:cs="Times New Roman"/>
                <w:sz w:val="24"/>
                <w:szCs w:val="24"/>
              </w:rPr>
              <w:t>231012050036</w:t>
            </w:r>
          </w:p>
        </w:tc>
      </w:tr>
      <w:tr w:rsidR="003F5A03" w:rsidRPr="003F5A03" w14:paraId="02CA3771" w14:textId="77777777" w:rsidTr="009B1862">
        <w:tc>
          <w:tcPr>
            <w:tcW w:w="1560" w:type="dxa"/>
          </w:tcPr>
          <w:p w14:paraId="385E2245" w14:textId="0DADF6E0" w:rsidR="0064070D" w:rsidRPr="003F5A03" w:rsidRDefault="0064070D" w:rsidP="0064070D">
            <w:pPr>
              <w:spacing w:line="480" w:lineRule="auto"/>
              <w:jc w:val="left"/>
            </w:pPr>
            <w:r w:rsidRPr="003F5A03">
              <w:t>Program Studi</w:t>
            </w:r>
          </w:p>
        </w:tc>
        <w:tc>
          <w:tcPr>
            <w:tcW w:w="283" w:type="dxa"/>
          </w:tcPr>
          <w:p w14:paraId="0E191A20" w14:textId="02AC9886" w:rsidR="0064070D" w:rsidRPr="003F5A03" w:rsidRDefault="0064070D" w:rsidP="0064070D">
            <w:pPr>
              <w:spacing w:line="480" w:lineRule="auto"/>
              <w:jc w:val="left"/>
            </w:pPr>
            <w:r w:rsidRPr="003F5A03">
              <w:t>:</w:t>
            </w:r>
          </w:p>
        </w:tc>
        <w:tc>
          <w:tcPr>
            <w:tcW w:w="6095" w:type="dxa"/>
          </w:tcPr>
          <w:p w14:paraId="0E558B35" w14:textId="1400BE5F" w:rsidR="0064070D" w:rsidRPr="003F5A03" w:rsidRDefault="0064070D" w:rsidP="0064070D">
            <w:pPr>
              <w:spacing w:line="480" w:lineRule="auto"/>
              <w:jc w:val="left"/>
            </w:pPr>
            <w:r w:rsidRPr="003F5A03">
              <w:t xml:space="preserve">Teknik </w:t>
            </w:r>
            <w:proofErr w:type="spellStart"/>
            <w:r w:rsidRPr="003F5A03">
              <w:t>Informatika</w:t>
            </w:r>
            <w:proofErr w:type="spellEnd"/>
            <w:r w:rsidRPr="003F5A03">
              <w:t xml:space="preserve"> S-2</w:t>
            </w:r>
          </w:p>
        </w:tc>
      </w:tr>
      <w:tr w:rsidR="003F5A03" w:rsidRPr="003F5A03" w14:paraId="6A918295" w14:textId="77777777" w:rsidTr="009B1862">
        <w:tc>
          <w:tcPr>
            <w:tcW w:w="1560" w:type="dxa"/>
          </w:tcPr>
          <w:p w14:paraId="22BD8C98" w14:textId="7960F2AC" w:rsidR="0064070D" w:rsidRPr="003F5A03" w:rsidRDefault="0064070D" w:rsidP="0064070D">
            <w:pPr>
              <w:spacing w:line="480" w:lineRule="auto"/>
              <w:jc w:val="left"/>
            </w:pPr>
            <w:proofErr w:type="spellStart"/>
            <w:r w:rsidRPr="003F5A03">
              <w:t>Judul</w:t>
            </w:r>
            <w:proofErr w:type="spellEnd"/>
            <w:r w:rsidRPr="003F5A03">
              <w:t xml:space="preserve"> Tesis</w:t>
            </w:r>
          </w:p>
        </w:tc>
        <w:tc>
          <w:tcPr>
            <w:tcW w:w="283" w:type="dxa"/>
          </w:tcPr>
          <w:p w14:paraId="0AE23077" w14:textId="32640EB1" w:rsidR="0064070D" w:rsidRPr="003F5A03" w:rsidRDefault="0064070D" w:rsidP="0064070D">
            <w:pPr>
              <w:spacing w:line="480" w:lineRule="auto"/>
            </w:pPr>
            <w:r w:rsidRPr="003F5A03">
              <w:t>:</w:t>
            </w:r>
          </w:p>
        </w:tc>
        <w:tc>
          <w:tcPr>
            <w:tcW w:w="6095" w:type="dxa"/>
          </w:tcPr>
          <w:p w14:paraId="42311897" w14:textId="37D30166" w:rsidR="0064070D" w:rsidRPr="003F5A03" w:rsidRDefault="001202F4" w:rsidP="0064070D">
            <w:pPr>
              <w:spacing w:line="480" w:lineRule="auto"/>
              <w:rPr>
                <w:rFonts w:cs="Times New Roman"/>
                <w:szCs w:val="24"/>
              </w:rPr>
            </w:pPr>
            <w:r>
              <w:t xml:space="preserve">ANALISIS PEMODELAN TOPIK PADA TEKS TERJEMAHAN AL-QUR’AN BERBAHASA INDONESIA DENGAN METODE CORRELATED TOPIC MODELING (CTM) DAN BERTOPIC </w:t>
            </w:r>
          </w:p>
          <w:p w14:paraId="5CC772F2" w14:textId="70892594" w:rsidR="0064070D" w:rsidRPr="003F5A03" w:rsidRDefault="0064070D" w:rsidP="0064070D">
            <w:pPr>
              <w:spacing w:line="480" w:lineRule="auto"/>
              <w:jc w:val="left"/>
            </w:pPr>
          </w:p>
        </w:tc>
      </w:tr>
    </w:tbl>
    <w:p w14:paraId="7EC73A6B" w14:textId="77777777" w:rsidR="007A345D" w:rsidRPr="003F5A03" w:rsidRDefault="007A345D" w:rsidP="009B1862">
      <w:pPr>
        <w:ind w:left="66" w:firstLine="720"/>
      </w:pPr>
      <w:proofErr w:type="spellStart"/>
      <w:r w:rsidRPr="003F5A03">
        <w:t>Dengan</w:t>
      </w:r>
      <w:proofErr w:type="spellEnd"/>
      <w:r w:rsidRPr="003F5A03">
        <w:t xml:space="preserve"> </w:t>
      </w:r>
      <w:proofErr w:type="spellStart"/>
      <w:r w:rsidRPr="003F5A03">
        <w:t>ini</w:t>
      </w:r>
      <w:proofErr w:type="spellEnd"/>
      <w:r w:rsidRPr="003F5A03">
        <w:t xml:space="preserve"> </w:t>
      </w:r>
      <w:proofErr w:type="spellStart"/>
      <w:r w:rsidRPr="003F5A03">
        <w:t>saya</w:t>
      </w:r>
      <w:proofErr w:type="spellEnd"/>
      <w:r w:rsidRPr="003F5A03">
        <w:t xml:space="preserve"> </w:t>
      </w:r>
      <w:proofErr w:type="spellStart"/>
      <w:r w:rsidRPr="003F5A03">
        <w:t>menyatakan</w:t>
      </w:r>
      <w:proofErr w:type="spellEnd"/>
      <w:r w:rsidRPr="003F5A03">
        <w:t xml:space="preserve"> </w:t>
      </w:r>
      <w:proofErr w:type="spellStart"/>
      <w:r w:rsidRPr="003F5A03">
        <w:t>bahawa</w:t>
      </w:r>
      <w:proofErr w:type="spellEnd"/>
      <w:r w:rsidRPr="003F5A03">
        <w:t xml:space="preserve"> </w:t>
      </w:r>
      <w:proofErr w:type="spellStart"/>
      <w:r w:rsidRPr="003F5A03">
        <w:t>dalam</w:t>
      </w:r>
      <w:proofErr w:type="spellEnd"/>
      <w:r w:rsidRPr="003F5A03">
        <w:t xml:space="preserve"> </w:t>
      </w:r>
      <w:proofErr w:type="spellStart"/>
      <w:r w:rsidRPr="003F5A03">
        <w:t>tesis</w:t>
      </w:r>
      <w:proofErr w:type="spellEnd"/>
      <w:r w:rsidRPr="003F5A03">
        <w:t xml:space="preserve"> </w:t>
      </w:r>
      <w:proofErr w:type="spellStart"/>
      <w:r w:rsidRPr="003F5A03">
        <w:t>ini</w:t>
      </w:r>
      <w:proofErr w:type="spellEnd"/>
      <w:r w:rsidRPr="003F5A03">
        <w:t xml:space="preserve"> </w:t>
      </w:r>
      <w:proofErr w:type="spellStart"/>
      <w:r w:rsidRPr="003F5A03">
        <w:t>tidak</w:t>
      </w:r>
      <w:proofErr w:type="spellEnd"/>
      <w:r w:rsidRPr="003F5A03">
        <w:t xml:space="preserve"> </w:t>
      </w:r>
      <w:proofErr w:type="spellStart"/>
      <w:r w:rsidRPr="003F5A03">
        <w:t>terdapat</w:t>
      </w:r>
      <w:proofErr w:type="spellEnd"/>
      <w:r w:rsidRPr="003F5A03">
        <w:t xml:space="preserve"> </w:t>
      </w:r>
      <w:proofErr w:type="spellStart"/>
      <w:r w:rsidRPr="003F5A03">
        <w:t>karya</w:t>
      </w:r>
      <w:proofErr w:type="spellEnd"/>
      <w:r w:rsidRPr="003F5A03">
        <w:t xml:space="preserve"> yang </w:t>
      </w:r>
      <w:proofErr w:type="spellStart"/>
      <w:r w:rsidRPr="003F5A03">
        <w:t>pernah</w:t>
      </w:r>
      <w:proofErr w:type="spellEnd"/>
      <w:r w:rsidRPr="003F5A03">
        <w:t xml:space="preserve"> </w:t>
      </w:r>
      <w:proofErr w:type="spellStart"/>
      <w:r w:rsidRPr="003F5A03">
        <w:t>diajukan</w:t>
      </w:r>
      <w:proofErr w:type="spellEnd"/>
      <w:r w:rsidRPr="003F5A03">
        <w:t xml:space="preserve"> </w:t>
      </w:r>
      <w:proofErr w:type="spellStart"/>
      <w:r w:rsidRPr="003F5A03">
        <w:t>untuk</w:t>
      </w:r>
      <w:proofErr w:type="spellEnd"/>
      <w:r w:rsidRPr="003F5A03">
        <w:t xml:space="preserve"> </w:t>
      </w:r>
      <w:proofErr w:type="spellStart"/>
      <w:r w:rsidRPr="003F5A03">
        <w:t>memperoleh</w:t>
      </w:r>
      <w:proofErr w:type="spellEnd"/>
      <w:r w:rsidRPr="003F5A03">
        <w:t xml:space="preserve"> </w:t>
      </w:r>
      <w:proofErr w:type="spellStart"/>
      <w:r w:rsidRPr="003F5A03">
        <w:t>gelar</w:t>
      </w:r>
      <w:proofErr w:type="spellEnd"/>
      <w:r w:rsidRPr="003F5A03">
        <w:t xml:space="preserve"> </w:t>
      </w:r>
      <w:proofErr w:type="spellStart"/>
      <w:r w:rsidRPr="003F5A03">
        <w:t>kesarjanaan</w:t>
      </w:r>
      <w:proofErr w:type="spellEnd"/>
      <w:r w:rsidRPr="003F5A03">
        <w:t xml:space="preserve"> di </w:t>
      </w:r>
      <w:proofErr w:type="spellStart"/>
      <w:r w:rsidRPr="003F5A03">
        <w:t>suatu</w:t>
      </w:r>
      <w:proofErr w:type="spellEnd"/>
      <w:r w:rsidRPr="003F5A03">
        <w:t xml:space="preserve"> </w:t>
      </w:r>
      <w:proofErr w:type="spellStart"/>
      <w:r w:rsidRPr="003F5A03">
        <w:t>Perguruan</w:t>
      </w:r>
      <w:proofErr w:type="spellEnd"/>
      <w:r w:rsidRPr="003F5A03">
        <w:t xml:space="preserve"> Tinggi, dan </w:t>
      </w:r>
      <w:proofErr w:type="spellStart"/>
      <w:r w:rsidRPr="003F5A03">
        <w:t>sepanjang</w:t>
      </w:r>
      <w:proofErr w:type="spellEnd"/>
      <w:r w:rsidRPr="003F5A03">
        <w:t xml:space="preserve"> </w:t>
      </w:r>
      <w:proofErr w:type="spellStart"/>
      <w:r w:rsidRPr="003F5A03">
        <w:t>pengetahuan</w:t>
      </w:r>
      <w:proofErr w:type="spellEnd"/>
      <w:r w:rsidRPr="003F5A03">
        <w:t xml:space="preserve"> </w:t>
      </w:r>
      <w:proofErr w:type="spellStart"/>
      <w:r w:rsidRPr="003F5A03">
        <w:t>saya</w:t>
      </w:r>
      <w:proofErr w:type="spellEnd"/>
      <w:r w:rsidRPr="003F5A03">
        <w:t xml:space="preserve"> juga </w:t>
      </w:r>
      <w:proofErr w:type="spellStart"/>
      <w:r w:rsidRPr="003F5A03">
        <w:t>tidak</w:t>
      </w:r>
      <w:proofErr w:type="spellEnd"/>
      <w:r w:rsidRPr="003F5A03">
        <w:t xml:space="preserve"> </w:t>
      </w:r>
      <w:proofErr w:type="spellStart"/>
      <w:r w:rsidRPr="003F5A03">
        <w:t>terdapat</w:t>
      </w:r>
      <w:proofErr w:type="spellEnd"/>
      <w:r w:rsidRPr="003F5A03">
        <w:t xml:space="preserve"> </w:t>
      </w:r>
      <w:proofErr w:type="spellStart"/>
      <w:r w:rsidRPr="003F5A03">
        <w:t>karya</w:t>
      </w:r>
      <w:proofErr w:type="spellEnd"/>
      <w:r w:rsidRPr="003F5A03">
        <w:t xml:space="preserve"> </w:t>
      </w:r>
      <w:proofErr w:type="spellStart"/>
      <w:r w:rsidRPr="003F5A03">
        <w:t>atau</w:t>
      </w:r>
      <w:proofErr w:type="spellEnd"/>
      <w:r w:rsidRPr="003F5A03">
        <w:t xml:space="preserve"> </w:t>
      </w:r>
      <w:proofErr w:type="spellStart"/>
      <w:r w:rsidRPr="003F5A03">
        <w:t>pendapat</w:t>
      </w:r>
      <w:proofErr w:type="spellEnd"/>
      <w:r w:rsidRPr="003F5A03">
        <w:t xml:space="preserve"> yang </w:t>
      </w:r>
      <w:proofErr w:type="spellStart"/>
      <w:r w:rsidRPr="003F5A03">
        <w:t>pernah</w:t>
      </w:r>
      <w:proofErr w:type="spellEnd"/>
      <w:r w:rsidRPr="003F5A03">
        <w:t xml:space="preserve"> </w:t>
      </w:r>
      <w:proofErr w:type="spellStart"/>
      <w:r w:rsidRPr="003F5A03">
        <w:t>ditulis</w:t>
      </w:r>
      <w:proofErr w:type="spellEnd"/>
      <w:r w:rsidRPr="003F5A03">
        <w:t xml:space="preserve"> </w:t>
      </w:r>
      <w:proofErr w:type="spellStart"/>
      <w:r w:rsidRPr="003F5A03">
        <w:t>atau</w:t>
      </w:r>
      <w:proofErr w:type="spellEnd"/>
      <w:r w:rsidRPr="003F5A03">
        <w:t xml:space="preserve"> di </w:t>
      </w:r>
      <w:proofErr w:type="spellStart"/>
      <w:r w:rsidRPr="003F5A03">
        <w:t>terbitkan</w:t>
      </w:r>
      <w:proofErr w:type="spellEnd"/>
      <w:r w:rsidRPr="003F5A03">
        <w:t xml:space="preserve"> oleh orang lain, </w:t>
      </w:r>
      <w:proofErr w:type="spellStart"/>
      <w:r w:rsidRPr="003F5A03">
        <w:t>kecuali</w:t>
      </w:r>
      <w:proofErr w:type="spellEnd"/>
      <w:r w:rsidRPr="003F5A03">
        <w:t xml:space="preserve"> yang </w:t>
      </w:r>
      <w:proofErr w:type="spellStart"/>
      <w:r w:rsidRPr="003F5A03">
        <w:t>secara</w:t>
      </w:r>
      <w:proofErr w:type="spellEnd"/>
      <w:r w:rsidRPr="003F5A03">
        <w:t xml:space="preserve"> </w:t>
      </w:r>
      <w:proofErr w:type="spellStart"/>
      <w:r w:rsidRPr="003F5A03">
        <w:t>tertulis</w:t>
      </w:r>
      <w:proofErr w:type="spellEnd"/>
      <w:r w:rsidRPr="003F5A03">
        <w:t xml:space="preserve"> </w:t>
      </w:r>
      <w:proofErr w:type="spellStart"/>
      <w:r w:rsidRPr="003F5A03">
        <w:t>diacu</w:t>
      </w:r>
      <w:proofErr w:type="spellEnd"/>
      <w:r w:rsidRPr="003F5A03">
        <w:t xml:space="preserve"> </w:t>
      </w:r>
      <w:proofErr w:type="spellStart"/>
      <w:r w:rsidRPr="003F5A03">
        <w:t>dalam</w:t>
      </w:r>
      <w:proofErr w:type="spellEnd"/>
      <w:r w:rsidRPr="003F5A03">
        <w:t xml:space="preserve"> </w:t>
      </w:r>
      <w:proofErr w:type="spellStart"/>
      <w:r w:rsidRPr="003F5A03">
        <w:t>naskah</w:t>
      </w:r>
      <w:proofErr w:type="spellEnd"/>
      <w:r w:rsidRPr="003F5A03">
        <w:t xml:space="preserve"> </w:t>
      </w:r>
      <w:proofErr w:type="spellStart"/>
      <w:r w:rsidRPr="003F5A03">
        <w:t>tesis</w:t>
      </w:r>
      <w:proofErr w:type="spellEnd"/>
      <w:r w:rsidRPr="003F5A03">
        <w:t xml:space="preserve"> </w:t>
      </w:r>
      <w:proofErr w:type="spellStart"/>
      <w:r w:rsidRPr="003F5A03">
        <w:t>ini</w:t>
      </w:r>
      <w:proofErr w:type="spellEnd"/>
      <w:r w:rsidRPr="003F5A03">
        <w:t xml:space="preserve"> dan </w:t>
      </w:r>
      <w:proofErr w:type="spellStart"/>
      <w:r w:rsidRPr="003F5A03">
        <w:t>disebutkan</w:t>
      </w:r>
      <w:proofErr w:type="spellEnd"/>
      <w:r w:rsidRPr="003F5A03">
        <w:t xml:space="preserve"> </w:t>
      </w:r>
      <w:proofErr w:type="spellStart"/>
      <w:r w:rsidRPr="003F5A03">
        <w:t>dalam</w:t>
      </w:r>
      <w:proofErr w:type="spellEnd"/>
      <w:r w:rsidRPr="003F5A03">
        <w:t xml:space="preserve"> daftar </w:t>
      </w:r>
      <w:proofErr w:type="spellStart"/>
      <w:r w:rsidRPr="003F5A03">
        <w:t>pustaka</w:t>
      </w:r>
      <w:proofErr w:type="spellEnd"/>
      <w:r w:rsidRPr="003F5A03">
        <w:t>.</w:t>
      </w:r>
    </w:p>
    <w:p w14:paraId="3C191AA0" w14:textId="77777777" w:rsidR="007A345D" w:rsidRPr="003F5A03" w:rsidRDefault="007A345D" w:rsidP="009B1862">
      <w:pPr>
        <w:ind w:left="66" w:firstLine="720"/>
      </w:pPr>
    </w:p>
    <w:p w14:paraId="2A1F3A6D" w14:textId="77777777" w:rsidR="007A345D" w:rsidRPr="003F5A03" w:rsidRDefault="007A345D" w:rsidP="009B1862">
      <w:pPr>
        <w:ind w:left="66" w:firstLine="720"/>
      </w:pPr>
    </w:p>
    <w:p w14:paraId="0B113A52" w14:textId="0B1575E4" w:rsidR="007A345D" w:rsidRPr="003F5A03" w:rsidRDefault="007A345D" w:rsidP="009B1862">
      <w:pPr>
        <w:ind w:left="66" w:firstLine="720"/>
        <w:jc w:val="right"/>
      </w:pPr>
      <w:r w:rsidRPr="003F5A03">
        <w:t xml:space="preserve">Tangerang Selatan, </w:t>
      </w:r>
      <w:r w:rsidR="003D2729">
        <w:t xml:space="preserve">25 </w:t>
      </w:r>
      <w:proofErr w:type="spellStart"/>
      <w:r w:rsidR="003D2729">
        <w:t>Desember</w:t>
      </w:r>
      <w:proofErr w:type="spellEnd"/>
      <w:r w:rsidR="0064070D" w:rsidRPr="003F5A03">
        <w:t xml:space="preserve"> 2025</w:t>
      </w:r>
    </w:p>
    <w:p w14:paraId="2EF723A6" w14:textId="77777777" w:rsidR="007A345D" w:rsidRPr="003F5A03" w:rsidRDefault="007A345D" w:rsidP="009B1862">
      <w:pPr>
        <w:ind w:left="66" w:firstLine="720"/>
        <w:jc w:val="center"/>
      </w:pPr>
    </w:p>
    <w:p w14:paraId="5A1F5232" w14:textId="77777777" w:rsidR="007A345D" w:rsidRPr="003F5A03" w:rsidRDefault="007A345D" w:rsidP="009B1862">
      <w:pPr>
        <w:ind w:left="66" w:firstLine="720"/>
        <w:jc w:val="center"/>
      </w:pPr>
    </w:p>
    <w:p w14:paraId="7EA13F85" w14:textId="674CA646" w:rsidR="007A345D" w:rsidRPr="003F5A03" w:rsidRDefault="007A345D" w:rsidP="009B1862">
      <w:pPr>
        <w:ind w:left="4386" w:firstLine="720"/>
        <w:jc w:val="center"/>
      </w:pPr>
      <w:r w:rsidRPr="003F5A03">
        <w:t>(</w:t>
      </w:r>
      <w:proofErr w:type="spellStart"/>
      <w:r w:rsidR="00C96711">
        <w:t>Asep</w:t>
      </w:r>
      <w:proofErr w:type="spellEnd"/>
      <w:r w:rsidR="00C96711">
        <w:t xml:space="preserve"> Ridwan Hidayat</w:t>
      </w:r>
      <w:r w:rsidR="0064070D" w:rsidRPr="003F5A03">
        <w:t>)</w:t>
      </w:r>
    </w:p>
    <w:p w14:paraId="208B556A" w14:textId="2310A314" w:rsidR="007A345D" w:rsidRPr="003F5A03" w:rsidRDefault="007A345D" w:rsidP="009B1862">
      <w:pPr>
        <w:spacing w:line="259" w:lineRule="auto"/>
        <w:ind w:left="66"/>
        <w:jc w:val="left"/>
        <w:rPr>
          <w:rFonts w:cs="Times New Roman"/>
          <w:noProof/>
          <w:sz w:val="24"/>
          <w:szCs w:val="24"/>
          <w:lang w:eastAsia="en-ID"/>
        </w:rPr>
      </w:pPr>
    </w:p>
    <w:p w14:paraId="4C4FD547" w14:textId="39BEDB96" w:rsidR="002C0D7E" w:rsidRPr="003F5A03" w:rsidRDefault="000C1AD7" w:rsidP="009B1862">
      <w:pPr>
        <w:spacing w:after="0" w:line="240" w:lineRule="auto"/>
        <w:ind w:left="66"/>
        <w:rPr>
          <w:rFonts w:eastAsiaTheme="majorEastAsia" w:cs="Times New Roman"/>
          <w:b/>
          <w:noProof/>
          <w:sz w:val="24"/>
          <w:szCs w:val="24"/>
          <w:lang w:eastAsia="en-ID"/>
        </w:rPr>
      </w:pPr>
      <w:r w:rsidRPr="003F5A03">
        <w:rPr>
          <w:rFonts w:cs="Times New Roman"/>
          <w:noProof/>
          <w:sz w:val="24"/>
          <w:szCs w:val="24"/>
          <w:lang w:eastAsia="en-ID"/>
        </w:rPr>
        <w:br w:type="page"/>
      </w:r>
    </w:p>
    <w:p w14:paraId="535229E0" w14:textId="54D577F1" w:rsidR="00714BA4" w:rsidRPr="003F5A03" w:rsidRDefault="00714BA4" w:rsidP="009B1862">
      <w:pPr>
        <w:pStyle w:val="Heading1"/>
        <w:numPr>
          <w:ilvl w:val="0"/>
          <w:numId w:val="0"/>
        </w:numPr>
        <w:spacing w:before="0" w:after="480"/>
        <w:ind w:left="66"/>
        <w:rPr>
          <w:rFonts w:cs="Times New Roman"/>
          <w:noProof/>
          <w:sz w:val="24"/>
          <w:szCs w:val="24"/>
          <w:lang w:eastAsia="en-ID"/>
        </w:rPr>
      </w:pPr>
      <w:bookmarkStart w:id="10" w:name="_Toc203753007"/>
      <w:r w:rsidRPr="003F5A03">
        <w:rPr>
          <w:rFonts w:cs="Times New Roman"/>
          <w:noProof/>
          <w:sz w:val="24"/>
          <w:szCs w:val="24"/>
          <w:lang w:eastAsia="en-ID"/>
        </w:rPr>
        <w:lastRenderedPageBreak/>
        <w:t>KATA PENGANTAR</w:t>
      </w:r>
      <w:bookmarkEnd w:id="10"/>
    </w:p>
    <w:p w14:paraId="31A35848" w14:textId="54F7CFF5" w:rsidR="00EF519B" w:rsidRPr="003F5A03" w:rsidRDefault="00EF519B" w:rsidP="009B1862">
      <w:pPr>
        <w:spacing w:after="0"/>
        <w:ind w:left="66" w:firstLine="720"/>
        <w:rPr>
          <w:rFonts w:cs="Times New Roman"/>
          <w:sz w:val="24"/>
          <w:szCs w:val="24"/>
        </w:rPr>
      </w:pPr>
      <w:r w:rsidRPr="003F5A03">
        <w:rPr>
          <w:rFonts w:cs="Times New Roman"/>
          <w:sz w:val="24"/>
          <w:szCs w:val="24"/>
        </w:rPr>
        <w:t xml:space="preserve">Puji </w:t>
      </w:r>
      <w:proofErr w:type="spellStart"/>
      <w:r w:rsidRPr="003F5A03">
        <w:rPr>
          <w:rFonts w:cs="Times New Roman"/>
          <w:sz w:val="24"/>
          <w:szCs w:val="24"/>
        </w:rPr>
        <w:t>syukur</w:t>
      </w:r>
      <w:proofErr w:type="spellEnd"/>
      <w:r w:rsidRPr="003F5A03">
        <w:rPr>
          <w:rFonts w:cs="Times New Roman"/>
          <w:sz w:val="24"/>
          <w:szCs w:val="24"/>
        </w:rPr>
        <w:t xml:space="preserve"> Alhamdulillah </w:t>
      </w:r>
      <w:proofErr w:type="spellStart"/>
      <w:r w:rsidRPr="003F5A03">
        <w:rPr>
          <w:rFonts w:cs="Times New Roman"/>
          <w:sz w:val="24"/>
          <w:szCs w:val="24"/>
        </w:rPr>
        <w:t>kehadirat</w:t>
      </w:r>
      <w:proofErr w:type="spellEnd"/>
      <w:r w:rsidRPr="003F5A03">
        <w:rPr>
          <w:rFonts w:cs="Times New Roman"/>
          <w:sz w:val="24"/>
          <w:szCs w:val="24"/>
        </w:rPr>
        <w:t xml:space="preserve"> Allah SWT yang </w:t>
      </w:r>
      <w:proofErr w:type="spellStart"/>
      <w:r w:rsidRPr="003F5A03">
        <w:rPr>
          <w:rFonts w:cs="Times New Roman"/>
          <w:sz w:val="24"/>
          <w:szCs w:val="24"/>
        </w:rPr>
        <w:t>telah</w:t>
      </w:r>
      <w:proofErr w:type="spellEnd"/>
      <w:r w:rsidRPr="003F5A03">
        <w:rPr>
          <w:rFonts w:cs="Times New Roman"/>
          <w:sz w:val="24"/>
          <w:szCs w:val="24"/>
        </w:rPr>
        <w:t xml:space="preserve"> </w:t>
      </w:r>
      <w:proofErr w:type="spellStart"/>
      <w:r w:rsidRPr="003F5A03">
        <w:rPr>
          <w:rFonts w:cs="Times New Roman"/>
          <w:sz w:val="24"/>
          <w:szCs w:val="24"/>
        </w:rPr>
        <w:t>melimpahkan</w:t>
      </w:r>
      <w:proofErr w:type="spellEnd"/>
      <w:r w:rsidRPr="003F5A03">
        <w:rPr>
          <w:rFonts w:cs="Times New Roman"/>
          <w:sz w:val="24"/>
          <w:szCs w:val="24"/>
        </w:rPr>
        <w:t xml:space="preserve"> </w:t>
      </w:r>
      <w:proofErr w:type="spellStart"/>
      <w:r w:rsidRPr="003F5A03">
        <w:rPr>
          <w:rFonts w:cs="Times New Roman"/>
          <w:sz w:val="24"/>
          <w:szCs w:val="24"/>
        </w:rPr>
        <w:t>segala</w:t>
      </w:r>
      <w:proofErr w:type="spellEnd"/>
      <w:r w:rsidRPr="003F5A03">
        <w:rPr>
          <w:rFonts w:cs="Times New Roman"/>
          <w:sz w:val="24"/>
          <w:szCs w:val="24"/>
        </w:rPr>
        <w:t xml:space="preserve"> </w:t>
      </w:r>
      <w:proofErr w:type="spellStart"/>
      <w:r w:rsidRPr="003F5A03">
        <w:rPr>
          <w:rFonts w:cs="Times New Roman"/>
          <w:sz w:val="24"/>
          <w:szCs w:val="24"/>
        </w:rPr>
        <w:t>rahmat</w:t>
      </w:r>
      <w:proofErr w:type="spellEnd"/>
      <w:r w:rsidRPr="003F5A03">
        <w:rPr>
          <w:rFonts w:cs="Times New Roman"/>
          <w:sz w:val="24"/>
          <w:szCs w:val="24"/>
        </w:rPr>
        <w:t xml:space="preserve"> dan </w:t>
      </w:r>
      <w:proofErr w:type="spellStart"/>
      <w:r w:rsidRPr="003F5A03">
        <w:rPr>
          <w:rFonts w:cs="Times New Roman"/>
          <w:sz w:val="24"/>
          <w:szCs w:val="24"/>
        </w:rPr>
        <w:t>karunia</w:t>
      </w:r>
      <w:proofErr w:type="spellEnd"/>
      <w:r w:rsidRPr="003F5A03">
        <w:rPr>
          <w:rFonts w:cs="Times New Roman"/>
          <w:sz w:val="24"/>
          <w:szCs w:val="24"/>
        </w:rPr>
        <w:t xml:space="preserve">-Nya, </w:t>
      </w:r>
      <w:proofErr w:type="spellStart"/>
      <w:r w:rsidRPr="003F5A03">
        <w:rPr>
          <w:rFonts w:cs="Times New Roman"/>
          <w:sz w:val="24"/>
          <w:szCs w:val="24"/>
        </w:rPr>
        <w:t>sehingga</w:t>
      </w:r>
      <w:proofErr w:type="spellEnd"/>
      <w:r w:rsidRPr="003F5A03">
        <w:rPr>
          <w:rFonts w:cs="Times New Roman"/>
          <w:sz w:val="24"/>
          <w:szCs w:val="24"/>
        </w:rPr>
        <w:t xml:space="preserve"> </w:t>
      </w:r>
      <w:proofErr w:type="spellStart"/>
      <w:r w:rsidRPr="003F5A03">
        <w:rPr>
          <w:rFonts w:cs="Times New Roman"/>
          <w:sz w:val="24"/>
          <w:szCs w:val="24"/>
        </w:rPr>
        <w:t>penulis</w:t>
      </w:r>
      <w:proofErr w:type="spellEnd"/>
      <w:r w:rsidRPr="003F5A03">
        <w:rPr>
          <w:rFonts w:cs="Times New Roman"/>
          <w:sz w:val="24"/>
          <w:szCs w:val="24"/>
        </w:rPr>
        <w:t xml:space="preserve"> </w:t>
      </w:r>
      <w:proofErr w:type="spellStart"/>
      <w:r w:rsidRPr="003F5A03">
        <w:rPr>
          <w:rFonts w:cs="Times New Roman"/>
          <w:sz w:val="24"/>
          <w:szCs w:val="24"/>
        </w:rPr>
        <w:t>dapat</w:t>
      </w:r>
      <w:proofErr w:type="spellEnd"/>
      <w:r w:rsidRPr="003F5A03">
        <w:rPr>
          <w:rFonts w:cs="Times New Roman"/>
          <w:sz w:val="24"/>
          <w:szCs w:val="24"/>
        </w:rPr>
        <w:t xml:space="preserve"> </w:t>
      </w:r>
      <w:proofErr w:type="spellStart"/>
      <w:r w:rsidRPr="003F5A03">
        <w:rPr>
          <w:rFonts w:cs="Times New Roman"/>
          <w:sz w:val="24"/>
          <w:szCs w:val="24"/>
        </w:rPr>
        <w:t>menyelesaikan</w:t>
      </w:r>
      <w:proofErr w:type="spellEnd"/>
      <w:r w:rsidRPr="003F5A03">
        <w:rPr>
          <w:rFonts w:cs="Times New Roman"/>
          <w:sz w:val="24"/>
          <w:szCs w:val="24"/>
        </w:rPr>
        <w:t xml:space="preserve"> Tesis yang </w:t>
      </w:r>
      <w:proofErr w:type="spellStart"/>
      <w:r w:rsidRPr="003F5A03">
        <w:rPr>
          <w:rFonts w:cs="Times New Roman"/>
          <w:sz w:val="24"/>
          <w:szCs w:val="24"/>
        </w:rPr>
        <w:t>merupakan</w:t>
      </w:r>
      <w:proofErr w:type="spellEnd"/>
      <w:r w:rsidRPr="003F5A03">
        <w:rPr>
          <w:rFonts w:cs="Times New Roman"/>
          <w:sz w:val="24"/>
          <w:szCs w:val="24"/>
        </w:rPr>
        <w:t xml:space="preserve"> salah </w:t>
      </w:r>
      <w:proofErr w:type="spellStart"/>
      <w:r w:rsidRPr="003F5A03">
        <w:rPr>
          <w:rFonts w:cs="Times New Roman"/>
          <w:sz w:val="24"/>
          <w:szCs w:val="24"/>
        </w:rPr>
        <w:t>satu</w:t>
      </w:r>
      <w:proofErr w:type="spellEnd"/>
      <w:r w:rsidRPr="003F5A03">
        <w:rPr>
          <w:rFonts w:cs="Times New Roman"/>
          <w:sz w:val="24"/>
          <w:szCs w:val="24"/>
        </w:rPr>
        <w:t xml:space="preserve"> </w:t>
      </w:r>
      <w:proofErr w:type="spellStart"/>
      <w:r w:rsidRPr="003F5A03">
        <w:rPr>
          <w:rFonts w:cs="Times New Roman"/>
          <w:sz w:val="24"/>
          <w:szCs w:val="24"/>
        </w:rPr>
        <w:t>persyaratan</w:t>
      </w:r>
      <w:proofErr w:type="spellEnd"/>
      <w:r w:rsidRPr="003F5A03">
        <w:rPr>
          <w:rFonts w:cs="Times New Roman"/>
          <w:sz w:val="24"/>
          <w:szCs w:val="24"/>
        </w:rPr>
        <w:t xml:space="preserve"> </w:t>
      </w:r>
      <w:proofErr w:type="spellStart"/>
      <w:r w:rsidRPr="003F5A03">
        <w:rPr>
          <w:rFonts w:cs="Times New Roman"/>
          <w:sz w:val="24"/>
          <w:szCs w:val="24"/>
        </w:rPr>
        <w:t>untuk</w:t>
      </w:r>
      <w:proofErr w:type="spellEnd"/>
      <w:r w:rsidRPr="003F5A03">
        <w:rPr>
          <w:rFonts w:cs="Times New Roman"/>
          <w:sz w:val="24"/>
          <w:szCs w:val="24"/>
        </w:rPr>
        <w:t xml:space="preserve"> </w:t>
      </w:r>
      <w:proofErr w:type="spellStart"/>
      <w:r w:rsidRPr="003F5A03">
        <w:rPr>
          <w:rFonts w:cs="Times New Roman"/>
          <w:sz w:val="24"/>
          <w:szCs w:val="24"/>
        </w:rPr>
        <w:t>menyelesaikan</w:t>
      </w:r>
      <w:proofErr w:type="spellEnd"/>
      <w:r w:rsidRPr="003F5A03">
        <w:rPr>
          <w:rFonts w:cs="Times New Roman"/>
          <w:sz w:val="24"/>
          <w:szCs w:val="24"/>
        </w:rPr>
        <w:t xml:space="preserve"> program </w:t>
      </w:r>
      <w:proofErr w:type="spellStart"/>
      <w:r w:rsidRPr="003F5A03">
        <w:rPr>
          <w:rFonts w:cs="Times New Roman"/>
          <w:sz w:val="24"/>
          <w:szCs w:val="24"/>
        </w:rPr>
        <w:t>studi</w:t>
      </w:r>
      <w:proofErr w:type="spellEnd"/>
      <w:r w:rsidRPr="003F5A03">
        <w:rPr>
          <w:rFonts w:cs="Times New Roman"/>
          <w:sz w:val="24"/>
          <w:szCs w:val="24"/>
        </w:rPr>
        <w:t xml:space="preserve"> strata </w:t>
      </w:r>
      <w:proofErr w:type="spellStart"/>
      <w:r w:rsidRPr="003F5A03">
        <w:rPr>
          <w:rFonts w:cs="Times New Roman"/>
          <w:sz w:val="24"/>
          <w:szCs w:val="24"/>
        </w:rPr>
        <w:t>satu</w:t>
      </w:r>
      <w:proofErr w:type="spellEnd"/>
      <w:r w:rsidRPr="003F5A03">
        <w:rPr>
          <w:rFonts w:cs="Times New Roman"/>
          <w:sz w:val="24"/>
          <w:szCs w:val="24"/>
        </w:rPr>
        <w:t xml:space="preserve"> (S2) pada program </w:t>
      </w:r>
      <w:proofErr w:type="spellStart"/>
      <w:r w:rsidRPr="003F5A03">
        <w:rPr>
          <w:rFonts w:cs="Times New Roman"/>
          <w:sz w:val="24"/>
          <w:szCs w:val="24"/>
        </w:rPr>
        <w:t>studi</w:t>
      </w:r>
      <w:proofErr w:type="spellEnd"/>
      <w:r w:rsidRPr="003F5A03">
        <w:rPr>
          <w:rFonts w:cs="Times New Roman"/>
          <w:sz w:val="24"/>
          <w:szCs w:val="24"/>
        </w:rPr>
        <w:t xml:space="preserve"> Teknik </w:t>
      </w:r>
      <w:proofErr w:type="spellStart"/>
      <w:r w:rsidRPr="003F5A03">
        <w:rPr>
          <w:rFonts w:cs="Times New Roman"/>
          <w:sz w:val="24"/>
          <w:szCs w:val="24"/>
        </w:rPr>
        <w:t>Informatika</w:t>
      </w:r>
      <w:proofErr w:type="spellEnd"/>
      <w:r w:rsidRPr="003F5A03">
        <w:rPr>
          <w:rFonts w:cs="Times New Roman"/>
          <w:sz w:val="24"/>
          <w:szCs w:val="24"/>
        </w:rPr>
        <w:t xml:space="preserve"> di Universitas </w:t>
      </w:r>
      <w:proofErr w:type="spellStart"/>
      <w:r w:rsidRPr="003F5A03">
        <w:rPr>
          <w:rFonts w:cs="Times New Roman"/>
          <w:sz w:val="24"/>
          <w:szCs w:val="24"/>
        </w:rPr>
        <w:t>Pamulang</w:t>
      </w:r>
      <w:proofErr w:type="spellEnd"/>
      <w:r w:rsidRPr="003F5A03">
        <w:rPr>
          <w:rFonts w:cs="Times New Roman"/>
          <w:sz w:val="24"/>
          <w:szCs w:val="24"/>
        </w:rPr>
        <w:t>.</w:t>
      </w:r>
    </w:p>
    <w:p w14:paraId="627E91CE" w14:textId="4FE2F67B" w:rsidR="00EF519B" w:rsidRPr="003D2729" w:rsidRDefault="00EF519B" w:rsidP="009B1862">
      <w:pPr>
        <w:spacing w:after="0"/>
        <w:ind w:left="66" w:firstLine="720"/>
        <w:rPr>
          <w:rFonts w:cs="Times New Roman"/>
          <w:sz w:val="24"/>
          <w:szCs w:val="24"/>
          <w:lang w:val="sv-SE"/>
        </w:rPr>
      </w:pPr>
      <w:r w:rsidRPr="003D2729">
        <w:rPr>
          <w:rFonts w:cs="Times New Roman"/>
          <w:sz w:val="24"/>
          <w:szCs w:val="24"/>
          <w:lang w:val="sv-SE"/>
        </w:rPr>
        <w:t>Penulis menyadari skripsi ini masih jauh dari sempurna. Karena itu, kritik</w:t>
      </w:r>
      <w:r w:rsidRPr="003D2729">
        <w:rPr>
          <w:rFonts w:cs="Times New Roman"/>
          <w:sz w:val="24"/>
          <w:szCs w:val="24"/>
          <w:lang w:val="sv-SE"/>
        </w:rPr>
        <w:br/>
        <w:t>dan saran akan senantiasa penulis terima dengan senang hati.</w:t>
      </w:r>
      <w:r w:rsidR="00CE182D">
        <w:rPr>
          <w:rFonts w:cs="Times New Roman"/>
          <w:sz w:val="24"/>
          <w:szCs w:val="24"/>
          <w:lang w:val="sv-SE"/>
        </w:rPr>
        <w:t xml:space="preserve"> </w:t>
      </w:r>
      <w:r w:rsidRPr="003D2729">
        <w:rPr>
          <w:rFonts w:cs="Times New Roman"/>
          <w:sz w:val="24"/>
          <w:szCs w:val="24"/>
          <w:lang w:val="sv-SE"/>
        </w:rPr>
        <w:t>Dengan segala keterbatasan, penulis menyadari pula bahwa Tesis ini</w:t>
      </w:r>
      <w:r w:rsidR="00CE182D">
        <w:rPr>
          <w:rFonts w:cs="Times New Roman"/>
          <w:sz w:val="24"/>
          <w:szCs w:val="24"/>
          <w:lang w:val="sv-SE"/>
        </w:rPr>
        <w:t xml:space="preserve"> </w:t>
      </w:r>
      <w:r w:rsidRPr="003D2729">
        <w:rPr>
          <w:rFonts w:cs="Times New Roman"/>
          <w:sz w:val="24"/>
          <w:szCs w:val="24"/>
          <w:lang w:val="sv-SE"/>
        </w:rPr>
        <w:t xml:space="preserve">tidak </w:t>
      </w:r>
      <w:r w:rsidR="00CE182D">
        <w:rPr>
          <w:rFonts w:cs="Times New Roman"/>
          <w:sz w:val="24"/>
          <w:szCs w:val="24"/>
          <w:lang w:val="sv-SE"/>
        </w:rPr>
        <w:t>a</w:t>
      </w:r>
      <w:r w:rsidRPr="003D2729">
        <w:rPr>
          <w:rFonts w:cs="Times New Roman"/>
          <w:sz w:val="24"/>
          <w:szCs w:val="24"/>
          <w:lang w:val="sv-SE"/>
        </w:rPr>
        <w:t>kan terwujud tanpa bantuan, bimbingan, dan dorongan dari berbagai pihak.</w:t>
      </w:r>
    </w:p>
    <w:p w14:paraId="2CAC68E6" w14:textId="77777777" w:rsidR="00EF519B" w:rsidRPr="003D2729" w:rsidRDefault="00EF519B" w:rsidP="009B1862">
      <w:pPr>
        <w:spacing w:after="0"/>
        <w:ind w:left="66" w:firstLine="720"/>
        <w:rPr>
          <w:rFonts w:cs="Times New Roman"/>
          <w:sz w:val="24"/>
          <w:szCs w:val="24"/>
          <w:lang w:val="sv-SE"/>
        </w:rPr>
      </w:pPr>
      <w:r w:rsidRPr="003D2729">
        <w:rPr>
          <w:rFonts w:cs="Times New Roman"/>
          <w:sz w:val="24"/>
          <w:szCs w:val="24"/>
          <w:lang w:val="sv-SE"/>
        </w:rPr>
        <w:t>Dalam kesempataan ini, penulis ingin mengucapkan terima kasih kepada semua pihak yang telah membimbing dan memberikan masukkan berupa kritik serta saran kepada penulis dalam penyusunan tugas akhir ini, oleh karena itu, penulis menyampaikan rasa hormat dan ungkapan terima kasih kepada:</w:t>
      </w:r>
    </w:p>
    <w:p w14:paraId="6D4109F5" w14:textId="77777777" w:rsidR="00EF519B" w:rsidRPr="003D2729" w:rsidRDefault="00EF519B" w:rsidP="002B6363">
      <w:pPr>
        <w:pStyle w:val="ListParagraph"/>
        <w:widowControl w:val="0"/>
        <w:numPr>
          <w:ilvl w:val="0"/>
          <w:numId w:val="4"/>
        </w:numPr>
        <w:tabs>
          <w:tab w:val="left" w:pos="1172"/>
        </w:tabs>
        <w:autoSpaceDE w:val="0"/>
        <w:autoSpaceDN w:val="0"/>
        <w:spacing w:after="0" w:line="360" w:lineRule="auto"/>
        <w:ind w:left="350"/>
        <w:contextualSpacing w:val="0"/>
        <w:jc w:val="both"/>
        <w:rPr>
          <w:rFonts w:ascii="Times New Roman" w:hAnsi="Times New Roman" w:cs="Times New Roman"/>
          <w:sz w:val="24"/>
          <w:szCs w:val="24"/>
          <w:lang w:val="sv-SE"/>
        </w:rPr>
      </w:pPr>
      <w:r w:rsidRPr="003D2729">
        <w:rPr>
          <w:rFonts w:ascii="Times New Roman" w:hAnsi="Times New Roman" w:cs="Times New Roman"/>
          <w:sz w:val="24"/>
          <w:szCs w:val="24"/>
          <w:lang w:val="sv-SE"/>
        </w:rPr>
        <w:t>Universitas Pamulang dan Program Studi Teknik Informatika S-2 yang</w:t>
      </w:r>
      <w:r w:rsidRPr="003D2729">
        <w:rPr>
          <w:rFonts w:ascii="Times New Roman" w:hAnsi="Times New Roman" w:cs="Times New Roman"/>
          <w:spacing w:val="1"/>
          <w:sz w:val="24"/>
          <w:szCs w:val="24"/>
          <w:lang w:val="sv-SE"/>
        </w:rPr>
        <w:t xml:space="preserve"> </w:t>
      </w:r>
      <w:r w:rsidRPr="003D2729">
        <w:rPr>
          <w:rFonts w:ascii="Times New Roman" w:hAnsi="Times New Roman" w:cs="Times New Roman"/>
          <w:sz w:val="24"/>
          <w:szCs w:val="24"/>
          <w:lang w:val="sv-SE"/>
        </w:rPr>
        <w:t>telah</w:t>
      </w:r>
      <w:r w:rsidRPr="003D2729">
        <w:rPr>
          <w:rFonts w:ascii="Times New Roman" w:hAnsi="Times New Roman" w:cs="Times New Roman"/>
          <w:spacing w:val="1"/>
          <w:sz w:val="24"/>
          <w:szCs w:val="24"/>
          <w:lang w:val="sv-SE"/>
        </w:rPr>
        <w:t xml:space="preserve"> </w:t>
      </w:r>
      <w:r w:rsidRPr="003D2729">
        <w:rPr>
          <w:rFonts w:ascii="Times New Roman" w:hAnsi="Times New Roman" w:cs="Times New Roman"/>
          <w:sz w:val="24"/>
          <w:szCs w:val="24"/>
          <w:lang w:val="sv-SE"/>
        </w:rPr>
        <w:t>melayani</w:t>
      </w:r>
      <w:r w:rsidRPr="003D2729">
        <w:rPr>
          <w:rFonts w:ascii="Times New Roman" w:hAnsi="Times New Roman" w:cs="Times New Roman"/>
          <w:spacing w:val="1"/>
          <w:sz w:val="24"/>
          <w:szCs w:val="24"/>
          <w:lang w:val="sv-SE"/>
        </w:rPr>
        <w:t xml:space="preserve"> </w:t>
      </w:r>
      <w:r w:rsidRPr="003D2729">
        <w:rPr>
          <w:rFonts w:ascii="Times New Roman" w:hAnsi="Times New Roman" w:cs="Times New Roman"/>
          <w:sz w:val="24"/>
          <w:szCs w:val="24"/>
          <w:lang w:val="sv-SE"/>
        </w:rPr>
        <w:t>proses</w:t>
      </w:r>
      <w:r w:rsidRPr="003D2729">
        <w:rPr>
          <w:rFonts w:ascii="Times New Roman" w:hAnsi="Times New Roman" w:cs="Times New Roman"/>
          <w:spacing w:val="1"/>
          <w:sz w:val="24"/>
          <w:szCs w:val="24"/>
          <w:lang w:val="sv-SE"/>
        </w:rPr>
        <w:t xml:space="preserve"> </w:t>
      </w:r>
      <w:r w:rsidRPr="003D2729">
        <w:rPr>
          <w:rFonts w:ascii="Times New Roman" w:hAnsi="Times New Roman" w:cs="Times New Roman"/>
          <w:sz w:val="24"/>
          <w:szCs w:val="24"/>
          <w:lang w:val="sv-SE"/>
        </w:rPr>
        <w:t>Akademik</w:t>
      </w:r>
      <w:r w:rsidRPr="003D2729">
        <w:rPr>
          <w:rFonts w:ascii="Times New Roman" w:hAnsi="Times New Roman" w:cs="Times New Roman"/>
          <w:spacing w:val="1"/>
          <w:sz w:val="24"/>
          <w:szCs w:val="24"/>
          <w:lang w:val="sv-SE"/>
        </w:rPr>
        <w:t xml:space="preserve"> </w:t>
      </w:r>
      <w:r w:rsidRPr="003D2729">
        <w:rPr>
          <w:rFonts w:ascii="Times New Roman" w:hAnsi="Times New Roman" w:cs="Times New Roman"/>
          <w:sz w:val="24"/>
          <w:szCs w:val="24"/>
          <w:lang w:val="sv-SE"/>
        </w:rPr>
        <w:t>dan</w:t>
      </w:r>
      <w:r w:rsidRPr="003D2729">
        <w:rPr>
          <w:rFonts w:ascii="Times New Roman" w:hAnsi="Times New Roman" w:cs="Times New Roman"/>
          <w:spacing w:val="1"/>
          <w:sz w:val="24"/>
          <w:szCs w:val="24"/>
          <w:lang w:val="sv-SE"/>
        </w:rPr>
        <w:t xml:space="preserve"> </w:t>
      </w:r>
      <w:r w:rsidRPr="003D2729">
        <w:rPr>
          <w:rFonts w:ascii="Times New Roman" w:hAnsi="Times New Roman" w:cs="Times New Roman"/>
          <w:sz w:val="24"/>
          <w:szCs w:val="24"/>
          <w:lang w:val="sv-SE"/>
        </w:rPr>
        <w:t>pembelajaran</w:t>
      </w:r>
      <w:r w:rsidRPr="003D2729">
        <w:rPr>
          <w:rFonts w:ascii="Times New Roman" w:hAnsi="Times New Roman" w:cs="Times New Roman"/>
          <w:spacing w:val="1"/>
          <w:sz w:val="24"/>
          <w:szCs w:val="24"/>
          <w:lang w:val="sv-SE"/>
        </w:rPr>
        <w:t xml:space="preserve"> </w:t>
      </w:r>
      <w:r w:rsidRPr="003D2729">
        <w:rPr>
          <w:rFonts w:ascii="Times New Roman" w:hAnsi="Times New Roman" w:cs="Times New Roman"/>
          <w:sz w:val="24"/>
          <w:szCs w:val="24"/>
          <w:lang w:val="sv-SE"/>
        </w:rPr>
        <w:t>dengan</w:t>
      </w:r>
      <w:r w:rsidRPr="003D2729">
        <w:rPr>
          <w:rFonts w:ascii="Times New Roman" w:hAnsi="Times New Roman" w:cs="Times New Roman"/>
          <w:spacing w:val="1"/>
          <w:sz w:val="24"/>
          <w:szCs w:val="24"/>
          <w:lang w:val="sv-SE"/>
        </w:rPr>
        <w:t xml:space="preserve"> </w:t>
      </w:r>
      <w:r w:rsidRPr="003D2729">
        <w:rPr>
          <w:rFonts w:ascii="Times New Roman" w:hAnsi="Times New Roman" w:cs="Times New Roman"/>
          <w:sz w:val="24"/>
          <w:szCs w:val="24"/>
          <w:lang w:val="sv-SE"/>
        </w:rPr>
        <w:t>baik</w:t>
      </w:r>
      <w:r w:rsidRPr="003D2729">
        <w:rPr>
          <w:rFonts w:ascii="Times New Roman" w:hAnsi="Times New Roman" w:cs="Times New Roman"/>
          <w:spacing w:val="1"/>
          <w:sz w:val="24"/>
          <w:szCs w:val="24"/>
          <w:lang w:val="sv-SE"/>
        </w:rPr>
        <w:t xml:space="preserve"> </w:t>
      </w:r>
      <w:r w:rsidRPr="003D2729">
        <w:rPr>
          <w:rFonts w:ascii="Times New Roman" w:hAnsi="Times New Roman" w:cs="Times New Roman"/>
          <w:sz w:val="24"/>
          <w:szCs w:val="24"/>
          <w:lang w:val="sv-SE"/>
        </w:rPr>
        <w:t>dari</w:t>
      </w:r>
      <w:r w:rsidRPr="003D2729">
        <w:rPr>
          <w:rFonts w:ascii="Times New Roman" w:hAnsi="Times New Roman" w:cs="Times New Roman"/>
          <w:spacing w:val="1"/>
          <w:sz w:val="24"/>
          <w:szCs w:val="24"/>
          <w:lang w:val="sv-SE"/>
        </w:rPr>
        <w:t xml:space="preserve"> </w:t>
      </w:r>
      <w:r w:rsidRPr="003D2729">
        <w:rPr>
          <w:rFonts w:ascii="Times New Roman" w:hAnsi="Times New Roman" w:cs="Times New Roman"/>
          <w:sz w:val="24"/>
          <w:szCs w:val="24"/>
          <w:lang w:val="sv-SE"/>
        </w:rPr>
        <w:t>mulai</w:t>
      </w:r>
      <w:r w:rsidRPr="003D2729">
        <w:rPr>
          <w:rFonts w:ascii="Times New Roman" w:hAnsi="Times New Roman" w:cs="Times New Roman"/>
          <w:spacing w:val="-52"/>
          <w:sz w:val="24"/>
          <w:szCs w:val="24"/>
          <w:lang w:val="sv-SE"/>
        </w:rPr>
        <w:t xml:space="preserve"> </w:t>
      </w:r>
      <w:r w:rsidRPr="003D2729">
        <w:rPr>
          <w:rFonts w:ascii="Times New Roman" w:hAnsi="Times New Roman" w:cs="Times New Roman"/>
          <w:sz w:val="24"/>
          <w:szCs w:val="24"/>
          <w:lang w:val="sv-SE"/>
        </w:rPr>
        <w:t>pendaftaran</w:t>
      </w:r>
      <w:r w:rsidRPr="003D2729">
        <w:rPr>
          <w:rFonts w:ascii="Times New Roman" w:hAnsi="Times New Roman" w:cs="Times New Roman"/>
          <w:spacing w:val="1"/>
          <w:sz w:val="24"/>
          <w:szCs w:val="24"/>
          <w:lang w:val="sv-SE"/>
        </w:rPr>
        <w:t xml:space="preserve"> </w:t>
      </w:r>
      <w:r w:rsidRPr="003D2729">
        <w:rPr>
          <w:rFonts w:ascii="Times New Roman" w:hAnsi="Times New Roman" w:cs="Times New Roman"/>
          <w:sz w:val="24"/>
          <w:szCs w:val="24"/>
          <w:lang w:val="sv-SE"/>
        </w:rPr>
        <w:t>mahasiswa</w:t>
      </w:r>
      <w:r w:rsidRPr="003D2729">
        <w:rPr>
          <w:rFonts w:ascii="Times New Roman" w:hAnsi="Times New Roman" w:cs="Times New Roman"/>
          <w:spacing w:val="1"/>
          <w:sz w:val="24"/>
          <w:szCs w:val="24"/>
          <w:lang w:val="sv-SE"/>
        </w:rPr>
        <w:t xml:space="preserve"> </w:t>
      </w:r>
      <w:r w:rsidRPr="003D2729">
        <w:rPr>
          <w:rFonts w:ascii="Times New Roman" w:hAnsi="Times New Roman" w:cs="Times New Roman"/>
          <w:sz w:val="24"/>
          <w:szCs w:val="24"/>
          <w:lang w:val="sv-SE"/>
        </w:rPr>
        <w:t>baru,</w:t>
      </w:r>
      <w:r w:rsidRPr="003D2729">
        <w:rPr>
          <w:rFonts w:ascii="Times New Roman" w:hAnsi="Times New Roman" w:cs="Times New Roman"/>
          <w:spacing w:val="1"/>
          <w:sz w:val="24"/>
          <w:szCs w:val="24"/>
          <w:lang w:val="sv-SE"/>
        </w:rPr>
        <w:t xml:space="preserve"> </w:t>
      </w:r>
      <w:r w:rsidRPr="003D2729">
        <w:rPr>
          <w:rFonts w:ascii="Times New Roman" w:hAnsi="Times New Roman" w:cs="Times New Roman"/>
          <w:sz w:val="24"/>
          <w:szCs w:val="24"/>
          <w:lang w:val="sv-SE"/>
        </w:rPr>
        <w:t>pelaksanaan</w:t>
      </w:r>
      <w:r w:rsidRPr="003D2729">
        <w:rPr>
          <w:rFonts w:ascii="Times New Roman" w:hAnsi="Times New Roman" w:cs="Times New Roman"/>
          <w:spacing w:val="1"/>
          <w:sz w:val="24"/>
          <w:szCs w:val="24"/>
          <w:lang w:val="sv-SE"/>
        </w:rPr>
        <w:t xml:space="preserve"> </w:t>
      </w:r>
      <w:r w:rsidRPr="003D2729">
        <w:rPr>
          <w:rFonts w:ascii="Times New Roman" w:hAnsi="Times New Roman" w:cs="Times New Roman"/>
          <w:sz w:val="24"/>
          <w:szCs w:val="24"/>
          <w:lang w:val="sv-SE"/>
        </w:rPr>
        <w:t>perkuliahan</w:t>
      </w:r>
      <w:r w:rsidRPr="003D2729">
        <w:rPr>
          <w:rFonts w:ascii="Times New Roman" w:hAnsi="Times New Roman" w:cs="Times New Roman"/>
          <w:spacing w:val="1"/>
          <w:sz w:val="24"/>
          <w:szCs w:val="24"/>
          <w:lang w:val="sv-SE"/>
        </w:rPr>
        <w:t xml:space="preserve"> </w:t>
      </w:r>
      <w:r w:rsidRPr="003D2729">
        <w:rPr>
          <w:rFonts w:ascii="Times New Roman" w:hAnsi="Times New Roman" w:cs="Times New Roman"/>
          <w:sz w:val="24"/>
          <w:szCs w:val="24"/>
          <w:lang w:val="sv-SE"/>
        </w:rPr>
        <w:t>serta</w:t>
      </w:r>
      <w:r w:rsidRPr="003D2729">
        <w:rPr>
          <w:rFonts w:ascii="Times New Roman" w:hAnsi="Times New Roman" w:cs="Times New Roman"/>
          <w:spacing w:val="1"/>
          <w:sz w:val="24"/>
          <w:szCs w:val="24"/>
          <w:lang w:val="sv-SE"/>
        </w:rPr>
        <w:t xml:space="preserve"> </w:t>
      </w:r>
      <w:r w:rsidRPr="003D2729">
        <w:rPr>
          <w:rFonts w:ascii="Times New Roman" w:hAnsi="Times New Roman" w:cs="Times New Roman"/>
          <w:sz w:val="24"/>
          <w:szCs w:val="24"/>
          <w:lang w:val="sv-SE"/>
        </w:rPr>
        <w:t>sampai</w:t>
      </w:r>
      <w:r w:rsidRPr="003D2729">
        <w:rPr>
          <w:rFonts w:ascii="Times New Roman" w:hAnsi="Times New Roman" w:cs="Times New Roman"/>
          <w:spacing w:val="55"/>
          <w:sz w:val="24"/>
          <w:szCs w:val="24"/>
          <w:lang w:val="sv-SE"/>
        </w:rPr>
        <w:t xml:space="preserve"> </w:t>
      </w:r>
      <w:r w:rsidRPr="003D2729">
        <w:rPr>
          <w:rFonts w:ascii="Times New Roman" w:hAnsi="Times New Roman" w:cs="Times New Roman"/>
          <w:sz w:val="24"/>
          <w:szCs w:val="24"/>
          <w:lang w:val="sv-SE"/>
        </w:rPr>
        <w:t>penyusunan</w:t>
      </w:r>
      <w:r w:rsidRPr="003D2729">
        <w:rPr>
          <w:rFonts w:ascii="Times New Roman" w:hAnsi="Times New Roman" w:cs="Times New Roman"/>
          <w:spacing w:val="-52"/>
          <w:sz w:val="24"/>
          <w:szCs w:val="24"/>
          <w:lang w:val="sv-SE"/>
        </w:rPr>
        <w:t xml:space="preserve"> </w:t>
      </w:r>
      <w:r w:rsidRPr="003D2729">
        <w:rPr>
          <w:rFonts w:ascii="Times New Roman" w:hAnsi="Times New Roman" w:cs="Times New Roman"/>
          <w:sz w:val="24"/>
          <w:szCs w:val="24"/>
          <w:lang w:val="sv-SE"/>
        </w:rPr>
        <w:t>tugas</w:t>
      </w:r>
      <w:r w:rsidRPr="003D2729">
        <w:rPr>
          <w:rFonts w:ascii="Times New Roman" w:hAnsi="Times New Roman" w:cs="Times New Roman"/>
          <w:spacing w:val="-1"/>
          <w:sz w:val="24"/>
          <w:szCs w:val="24"/>
          <w:lang w:val="sv-SE"/>
        </w:rPr>
        <w:t xml:space="preserve"> </w:t>
      </w:r>
      <w:r w:rsidRPr="003D2729">
        <w:rPr>
          <w:rFonts w:ascii="Times New Roman" w:hAnsi="Times New Roman" w:cs="Times New Roman"/>
          <w:sz w:val="24"/>
          <w:szCs w:val="24"/>
          <w:lang w:val="sv-SE"/>
        </w:rPr>
        <w:t>akhir</w:t>
      </w:r>
      <w:r w:rsidRPr="003D2729">
        <w:rPr>
          <w:rFonts w:ascii="Times New Roman" w:hAnsi="Times New Roman" w:cs="Times New Roman"/>
          <w:spacing w:val="1"/>
          <w:sz w:val="24"/>
          <w:szCs w:val="24"/>
          <w:lang w:val="sv-SE"/>
        </w:rPr>
        <w:t>.</w:t>
      </w:r>
    </w:p>
    <w:p w14:paraId="6DB93DEA" w14:textId="77777777" w:rsidR="001202F4" w:rsidRPr="003D2729" w:rsidRDefault="00EF519B" w:rsidP="002B6363">
      <w:pPr>
        <w:pStyle w:val="ListParagraph"/>
        <w:widowControl w:val="0"/>
        <w:numPr>
          <w:ilvl w:val="0"/>
          <w:numId w:val="4"/>
        </w:numPr>
        <w:tabs>
          <w:tab w:val="left" w:pos="1172"/>
        </w:tabs>
        <w:autoSpaceDE w:val="0"/>
        <w:autoSpaceDN w:val="0"/>
        <w:spacing w:after="0" w:line="360" w:lineRule="auto"/>
        <w:ind w:left="350"/>
        <w:contextualSpacing w:val="0"/>
        <w:jc w:val="both"/>
        <w:rPr>
          <w:rFonts w:ascii="Times New Roman" w:hAnsi="Times New Roman" w:cs="Times New Roman"/>
          <w:sz w:val="24"/>
          <w:szCs w:val="24"/>
          <w:lang w:val="sv-SE"/>
        </w:rPr>
      </w:pPr>
      <w:r w:rsidRPr="003D2729">
        <w:rPr>
          <w:rFonts w:ascii="Times New Roman" w:hAnsi="Times New Roman" w:cs="Times New Roman"/>
          <w:sz w:val="24"/>
          <w:szCs w:val="24"/>
          <w:lang w:val="sv-SE"/>
        </w:rPr>
        <w:t>Rektor</w:t>
      </w:r>
      <w:r w:rsidRPr="003D2729">
        <w:rPr>
          <w:rFonts w:ascii="Times New Roman" w:hAnsi="Times New Roman" w:cs="Times New Roman"/>
          <w:spacing w:val="1"/>
          <w:sz w:val="24"/>
          <w:szCs w:val="24"/>
          <w:lang w:val="sv-SE"/>
        </w:rPr>
        <w:t xml:space="preserve"> </w:t>
      </w:r>
      <w:r w:rsidRPr="003D2729">
        <w:rPr>
          <w:rFonts w:ascii="Times New Roman" w:hAnsi="Times New Roman" w:cs="Times New Roman"/>
          <w:sz w:val="24"/>
          <w:szCs w:val="24"/>
          <w:lang w:val="sv-SE"/>
        </w:rPr>
        <w:t>Universitas</w:t>
      </w:r>
      <w:r w:rsidRPr="003D2729">
        <w:rPr>
          <w:rFonts w:ascii="Times New Roman" w:hAnsi="Times New Roman" w:cs="Times New Roman"/>
          <w:spacing w:val="1"/>
          <w:sz w:val="24"/>
          <w:szCs w:val="24"/>
          <w:lang w:val="sv-SE"/>
        </w:rPr>
        <w:t xml:space="preserve"> </w:t>
      </w:r>
      <w:r w:rsidRPr="003D2729">
        <w:rPr>
          <w:rFonts w:ascii="Times New Roman" w:hAnsi="Times New Roman" w:cs="Times New Roman"/>
          <w:sz w:val="24"/>
          <w:szCs w:val="24"/>
          <w:lang w:val="sv-SE"/>
        </w:rPr>
        <w:t>Pamulang</w:t>
      </w:r>
      <w:r w:rsidRPr="003D2729">
        <w:rPr>
          <w:rFonts w:ascii="Times New Roman" w:hAnsi="Times New Roman" w:cs="Times New Roman"/>
          <w:spacing w:val="1"/>
          <w:sz w:val="24"/>
          <w:szCs w:val="24"/>
          <w:lang w:val="sv-SE"/>
        </w:rPr>
        <w:t xml:space="preserve"> </w:t>
      </w:r>
      <w:r w:rsidRPr="003D2729">
        <w:rPr>
          <w:rFonts w:ascii="Times New Roman" w:hAnsi="Times New Roman" w:cs="Times New Roman"/>
          <w:sz w:val="24"/>
          <w:szCs w:val="24"/>
          <w:lang w:val="sv-SE"/>
        </w:rPr>
        <w:t>yang</w:t>
      </w:r>
      <w:r w:rsidRPr="003D2729">
        <w:rPr>
          <w:rFonts w:ascii="Times New Roman" w:hAnsi="Times New Roman" w:cs="Times New Roman"/>
          <w:spacing w:val="1"/>
          <w:sz w:val="24"/>
          <w:szCs w:val="24"/>
          <w:lang w:val="sv-SE"/>
        </w:rPr>
        <w:t xml:space="preserve"> </w:t>
      </w:r>
      <w:r w:rsidRPr="003D2729">
        <w:rPr>
          <w:rFonts w:ascii="Times New Roman" w:hAnsi="Times New Roman" w:cs="Times New Roman"/>
          <w:sz w:val="24"/>
          <w:szCs w:val="24"/>
          <w:lang w:val="sv-SE"/>
        </w:rPr>
        <w:t>mengijinkan</w:t>
      </w:r>
      <w:r w:rsidRPr="003D2729">
        <w:rPr>
          <w:rFonts w:ascii="Times New Roman" w:hAnsi="Times New Roman" w:cs="Times New Roman"/>
          <w:spacing w:val="1"/>
          <w:sz w:val="24"/>
          <w:szCs w:val="24"/>
          <w:lang w:val="sv-SE"/>
        </w:rPr>
        <w:t xml:space="preserve"> </w:t>
      </w:r>
      <w:r w:rsidRPr="003D2729">
        <w:rPr>
          <w:rFonts w:ascii="Times New Roman" w:hAnsi="Times New Roman" w:cs="Times New Roman"/>
          <w:sz w:val="24"/>
          <w:szCs w:val="24"/>
          <w:lang w:val="sv-SE"/>
        </w:rPr>
        <w:t>penulis</w:t>
      </w:r>
      <w:r w:rsidRPr="003D2729">
        <w:rPr>
          <w:rFonts w:ascii="Times New Roman" w:hAnsi="Times New Roman" w:cs="Times New Roman"/>
          <w:spacing w:val="1"/>
          <w:sz w:val="24"/>
          <w:szCs w:val="24"/>
          <w:lang w:val="sv-SE"/>
        </w:rPr>
        <w:t xml:space="preserve"> </w:t>
      </w:r>
      <w:r w:rsidRPr="003D2729">
        <w:rPr>
          <w:rFonts w:ascii="Times New Roman" w:hAnsi="Times New Roman" w:cs="Times New Roman"/>
          <w:sz w:val="24"/>
          <w:szCs w:val="24"/>
          <w:lang w:val="sv-SE"/>
        </w:rPr>
        <w:t>untuk</w:t>
      </w:r>
      <w:r w:rsidRPr="003D2729">
        <w:rPr>
          <w:rFonts w:ascii="Times New Roman" w:hAnsi="Times New Roman" w:cs="Times New Roman"/>
          <w:spacing w:val="1"/>
          <w:sz w:val="24"/>
          <w:szCs w:val="24"/>
          <w:lang w:val="sv-SE"/>
        </w:rPr>
        <w:t xml:space="preserve"> </w:t>
      </w:r>
      <w:r w:rsidRPr="003D2729">
        <w:rPr>
          <w:rFonts w:ascii="Times New Roman" w:hAnsi="Times New Roman" w:cs="Times New Roman"/>
          <w:sz w:val="24"/>
          <w:szCs w:val="24"/>
          <w:lang w:val="sv-SE"/>
        </w:rPr>
        <w:t>menempuh</w:t>
      </w:r>
      <w:r w:rsidRPr="003D2729">
        <w:rPr>
          <w:rFonts w:ascii="Times New Roman" w:hAnsi="Times New Roman" w:cs="Times New Roman"/>
          <w:spacing w:val="1"/>
          <w:sz w:val="24"/>
          <w:szCs w:val="24"/>
          <w:lang w:val="sv-SE"/>
        </w:rPr>
        <w:t xml:space="preserve"> </w:t>
      </w:r>
      <w:r w:rsidRPr="003D2729">
        <w:rPr>
          <w:rFonts w:ascii="Times New Roman" w:hAnsi="Times New Roman" w:cs="Times New Roman"/>
          <w:sz w:val="24"/>
          <w:szCs w:val="24"/>
          <w:lang w:val="sv-SE"/>
        </w:rPr>
        <w:t>studi</w:t>
      </w:r>
      <w:r w:rsidRPr="003D2729">
        <w:rPr>
          <w:rFonts w:ascii="Times New Roman" w:hAnsi="Times New Roman" w:cs="Times New Roman"/>
          <w:spacing w:val="1"/>
          <w:sz w:val="24"/>
          <w:szCs w:val="24"/>
          <w:lang w:val="sv-SE"/>
        </w:rPr>
        <w:t xml:space="preserve"> </w:t>
      </w:r>
      <w:r w:rsidRPr="003D2729">
        <w:rPr>
          <w:rFonts w:ascii="Times New Roman" w:hAnsi="Times New Roman" w:cs="Times New Roman"/>
          <w:sz w:val="24"/>
          <w:szCs w:val="24"/>
          <w:lang w:val="sv-SE"/>
        </w:rPr>
        <w:t>program</w:t>
      </w:r>
      <w:r w:rsidRPr="003D2729">
        <w:rPr>
          <w:rFonts w:ascii="Times New Roman" w:hAnsi="Times New Roman" w:cs="Times New Roman"/>
          <w:spacing w:val="-3"/>
          <w:sz w:val="24"/>
          <w:szCs w:val="24"/>
          <w:lang w:val="sv-SE"/>
        </w:rPr>
        <w:t xml:space="preserve"> </w:t>
      </w:r>
      <w:r w:rsidRPr="003D2729">
        <w:rPr>
          <w:rFonts w:ascii="Times New Roman" w:hAnsi="Times New Roman" w:cs="Times New Roman"/>
          <w:sz w:val="24"/>
          <w:szCs w:val="24"/>
          <w:lang w:val="sv-SE"/>
        </w:rPr>
        <w:t>S-2.</w:t>
      </w:r>
    </w:p>
    <w:p w14:paraId="5C62D8B2" w14:textId="6272C93C" w:rsidR="00EF519B" w:rsidRPr="003D2729" w:rsidRDefault="001202F4" w:rsidP="002B6363">
      <w:pPr>
        <w:pStyle w:val="ListParagraph"/>
        <w:widowControl w:val="0"/>
        <w:numPr>
          <w:ilvl w:val="0"/>
          <w:numId w:val="4"/>
        </w:numPr>
        <w:tabs>
          <w:tab w:val="left" w:pos="1172"/>
        </w:tabs>
        <w:autoSpaceDE w:val="0"/>
        <w:autoSpaceDN w:val="0"/>
        <w:spacing w:after="0" w:line="360" w:lineRule="auto"/>
        <w:ind w:left="350"/>
        <w:contextualSpacing w:val="0"/>
        <w:jc w:val="both"/>
        <w:rPr>
          <w:rFonts w:ascii="Times New Roman" w:eastAsia="Calibri" w:hAnsi="Times New Roman" w:cs="Times New Roman"/>
          <w:sz w:val="24"/>
          <w:szCs w:val="24"/>
          <w:lang w:val="sv-SE"/>
        </w:rPr>
      </w:pPr>
      <w:r w:rsidRPr="003D2729">
        <w:rPr>
          <w:rFonts w:asciiTheme="majorBidi" w:eastAsia="Calibri" w:hAnsiTheme="majorBidi" w:cstheme="majorBidi"/>
          <w:sz w:val="24"/>
          <w:szCs w:val="24"/>
          <w:lang w:val="sv-SE"/>
        </w:rPr>
        <w:t xml:space="preserve">Dr. Saiful Anwar, S.E., S.Pd., M.Pd. </w:t>
      </w:r>
      <w:r w:rsidR="00EF519B" w:rsidRPr="003D2729">
        <w:rPr>
          <w:rFonts w:ascii="Times New Roman" w:hAnsi="Times New Roman" w:cs="Times New Roman"/>
          <w:sz w:val="24"/>
          <w:szCs w:val="24"/>
          <w:lang w:val="sv-SE"/>
        </w:rPr>
        <w:t>selaku</w:t>
      </w:r>
      <w:r w:rsidR="00EF519B" w:rsidRPr="003D2729">
        <w:rPr>
          <w:rFonts w:ascii="Times New Roman" w:hAnsi="Times New Roman" w:cs="Times New Roman"/>
          <w:spacing w:val="-2"/>
          <w:sz w:val="24"/>
          <w:szCs w:val="24"/>
          <w:lang w:val="sv-SE"/>
        </w:rPr>
        <w:t xml:space="preserve"> </w:t>
      </w:r>
      <w:r w:rsidR="00EF519B" w:rsidRPr="003D2729">
        <w:rPr>
          <w:rFonts w:ascii="Times New Roman" w:hAnsi="Times New Roman" w:cs="Times New Roman"/>
          <w:sz w:val="24"/>
          <w:szCs w:val="24"/>
          <w:lang w:val="sv-SE"/>
        </w:rPr>
        <w:t>Direktur</w:t>
      </w:r>
      <w:r w:rsidR="00EF519B" w:rsidRPr="003D2729">
        <w:rPr>
          <w:rFonts w:ascii="Times New Roman" w:hAnsi="Times New Roman" w:cs="Times New Roman"/>
          <w:spacing w:val="-1"/>
          <w:sz w:val="24"/>
          <w:szCs w:val="24"/>
          <w:lang w:val="sv-SE"/>
        </w:rPr>
        <w:t xml:space="preserve"> </w:t>
      </w:r>
      <w:r w:rsidR="00EF519B" w:rsidRPr="003D2729">
        <w:rPr>
          <w:rFonts w:ascii="Times New Roman" w:hAnsi="Times New Roman" w:cs="Times New Roman"/>
          <w:sz w:val="24"/>
          <w:szCs w:val="24"/>
          <w:lang w:val="sv-SE"/>
        </w:rPr>
        <w:t>Pasca</w:t>
      </w:r>
      <w:r w:rsidR="00EF519B" w:rsidRPr="003D2729">
        <w:rPr>
          <w:rFonts w:ascii="Times New Roman" w:hAnsi="Times New Roman" w:cs="Times New Roman"/>
          <w:spacing w:val="-4"/>
          <w:sz w:val="24"/>
          <w:szCs w:val="24"/>
          <w:lang w:val="sv-SE"/>
        </w:rPr>
        <w:t xml:space="preserve"> </w:t>
      </w:r>
      <w:r w:rsidR="00EF519B" w:rsidRPr="003D2729">
        <w:rPr>
          <w:rFonts w:ascii="Times New Roman" w:hAnsi="Times New Roman" w:cs="Times New Roman"/>
          <w:sz w:val="24"/>
          <w:szCs w:val="24"/>
          <w:lang w:val="sv-SE"/>
        </w:rPr>
        <w:t>sarjana</w:t>
      </w:r>
      <w:r w:rsidR="00EF519B" w:rsidRPr="003D2729">
        <w:rPr>
          <w:rFonts w:ascii="Times New Roman" w:hAnsi="Times New Roman" w:cs="Times New Roman"/>
          <w:spacing w:val="-2"/>
          <w:sz w:val="24"/>
          <w:szCs w:val="24"/>
          <w:lang w:val="sv-SE"/>
        </w:rPr>
        <w:t xml:space="preserve"> </w:t>
      </w:r>
      <w:r w:rsidR="00EF519B" w:rsidRPr="003D2729">
        <w:rPr>
          <w:rFonts w:ascii="Times New Roman" w:hAnsi="Times New Roman" w:cs="Times New Roman"/>
          <w:sz w:val="24"/>
          <w:szCs w:val="24"/>
          <w:lang w:val="sv-SE"/>
        </w:rPr>
        <w:t>Universitas</w:t>
      </w:r>
      <w:r w:rsidR="00EF519B" w:rsidRPr="003D2729">
        <w:rPr>
          <w:rFonts w:ascii="Times New Roman" w:hAnsi="Times New Roman" w:cs="Times New Roman"/>
          <w:spacing w:val="6"/>
          <w:sz w:val="24"/>
          <w:szCs w:val="24"/>
          <w:lang w:val="sv-SE"/>
        </w:rPr>
        <w:t xml:space="preserve"> </w:t>
      </w:r>
      <w:r w:rsidR="00EF519B" w:rsidRPr="003D2729">
        <w:rPr>
          <w:rFonts w:ascii="Times New Roman" w:hAnsi="Times New Roman" w:cs="Times New Roman"/>
          <w:sz w:val="24"/>
          <w:szCs w:val="24"/>
          <w:lang w:val="sv-SE"/>
        </w:rPr>
        <w:t>Pamulang.</w:t>
      </w:r>
    </w:p>
    <w:p w14:paraId="572018E0" w14:textId="77777777" w:rsidR="00EF519B" w:rsidRPr="003D2729" w:rsidRDefault="00EF519B" w:rsidP="002B6363">
      <w:pPr>
        <w:pStyle w:val="ListParagraph"/>
        <w:widowControl w:val="0"/>
        <w:numPr>
          <w:ilvl w:val="0"/>
          <w:numId w:val="4"/>
        </w:numPr>
        <w:autoSpaceDE w:val="0"/>
        <w:autoSpaceDN w:val="0"/>
        <w:spacing w:after="0" w:line="360" w:lineRule="auto"/>
        <w:ind w:left="350"/>
        <w:contextualSpacing w:val="0"/>
        <w:jc w:val="both"/>
        <w:rPr>
          <w:rFonts w:ascii="Times New Roman" w:eastAsia="Calibri" w:hAnsi="Times New Roman" w:cs="Times New Roman"/>
          <w:sz w:val="24"/>
          <w:szCs w:val="24"/>
          <w:u w:val="single"/>
          <w:lang w:val="sv-SE"/>
        </w:rPr>
      </w:pPr>
      <w:r w:rsidRPr="003D2729">
        <w:rPr>
          <w:rFonts w:ascii="Times New Roman" w:eastAsia="Calibri" w:hAnsi="Times New Roman" w:cs="Times New Roman"/>
          <w:sz w:val="24"/>
          <w:szCs w:val="24"/>
          <w:lang w:val="sv-SE"/>
        </w:rPr>
        <w:t xml:space="preserve">Dr. Sajarwo Anggai, S.ST., M.T </w:t>
      </w:r>
      <w:r w:rsidRPr="003D2729">
        <w:rPr>
          <w:rFonts w:ascii="Times New Roman" w:hAnsi="Times New Roman" w:cs="Times New Roman"/>
          <w:sz w:val="24"/>
          <w:szCs w:val="24"/>
          <w:lang w:val="sv-SE"/>
        </w:rPr>
        <w:t>sebagai</w:t>
      </w:r>
      <w:r w:rsidRPr="003D2729">
        <w:rPr>
          <w:rFonts w:ascii="Times New Roman" w:hAnsi="Times New Roman" w:cs="Times New Roman"/>
          <w:spacing w:val="1"/>
          <w:sz w:val="24"/>
          <w:szCs w:val="24"/>
          <w:lang w:val="sv-SE"/>
        </w:rPr>
        <w:t xml:space="preserve"> </w:t>
      </w:r>
      <w:r w:rsidRPr="003D2729">
        <w:rPr>
          <w:rFonts w:ascii="Times New Roman" w:hAnsi="Times New Roman" w:cs="Times New Roman"/>
          <w:sz w:val="24"/>
          <w:szCs w:val="24"/>
          <w:lang w:val="sv-SE"/>
        </w:rPr>
        <w:t>Ketua Program Studi</w:t>
      </w:r>
      <w:r w:rsidRPr="003D2729">
        <w:rPr>
          <w:rFonts w:ascii="Times New Roman" w:hAnsi="Times New Roman" w:cs="Times New Roman"/>
          <w:spacing w:val="1"/>
          <w:sz w:val="24"/>
          <w:szCs w:val="24"/>
          <w:lang w:val="sv-SE"/>
        </w:rPr>
        <w:t xml:space="preserve"> </w:t>
      </w:r>
      <w:r w:rsidRPr="003D2729">
        <w:rPr>
          <w:rFonts w:ascii="Times New Roman" w:hAnsi="Times New Roman" w:cs="Times New Roman"/>
          <w:sz w:val="24"/>
          <w:szCs w:val="24"/>
          <w:lang w:val="sv-SE"/>
        </w:rPr>
        <w:t>Teknik</w:t>
      </w:r>
      <w:r w:rsidRPr="003D2729">
        <w:rPr>
          <w:rFonts w:ascii="Times New Roman" w:hAnsi="Times New Roman" w:cs="Times New Roman"/>
          <w:spacing w:val="1"/>
          <w:sz w:val="24"/>
          <w:szCs w:val="24"/>
          <w:lang w:val="sv-SE"/>
        </w:rPr>
        <w:t xml:space="preserve"> </w:t>
      </w:r>
      <w:r w:rsidRPr="003D2729">
        <w:rPr>
          <w:rFonts w:ascii="Times New Roman" w:hAnsi="Times New Roman" w:cs="Times New Roman"/>
          <w:sz w:val="24"/>
          <w:szCs w:val="24"/>
          <w:lang w:val="sv-SE"/>
        </w:rPr>
        <w:t>Informatika S-2</w:t>
      </w:r>
      <w:r w:rsidRPr="003D2729">
        <w:rPr>
          <w:rFonts w:ascii="Times New Roman" w:hAnsi="Times New Roman" w:cs="Times New Roman"/>
          <w:spacing w:val="-1"/>
          <w:sz w:val="24"/>
          <w:szCs w:val="24"/>
          <w:lang w:val="sv-SE"/>
        </w:rPr>
        <w:t xml:space="preserve"> </w:t>
      </w:r>
      <w:r w:rsidRPr="003D2729">
        <w:rPr>
          <w:rFonts w:ascii="Times New Roman" w:hAnsi="Times New Roman" w:cs="Times New Roman"/>
          <w:sz w:val="24"/>
          <w:szCs w:val="24"/>
          <w:lang w:val="sv-SE"/>
        </w:rPr>
        <w:t>Universitas Pamulang.</w:t>
      </w:r>
    </w:p>
    <w:p w14:paraId="05673F04" w14:textId="51169C68" w:rsidR="00EF519B" w:rsidRPr="00CE182D" w:rsidRDefault="001202F4" w:rsidP="002B6363">
      <w:pPr>
        <w:pStyle w:val="ListParagraph"/>
        <w:widowControl w:val="0"/>
        <w:numPr>
          <w:ilvl w:val="0"/>
          <w:numId w:val="4"/>
        </w:numPr>
        <w:tabs>
          <w:tab w:val="left" w:pos="1172"/>
        </w:tabs>
        <w:autoSpaceDE w:val="0"/>
        <w:autoSpaceDN w:val="0"/>
        <w:spacing w:after="0" w:line="360" w:lineRule="auto"/>
        <w:ind w:left="350"/>
        <w:contextualSpacing w:val="0"/>
        <w:jc w:val="both"/>
        <w:rPr>
          <w:rFonts w:ascii="Times New Roman" w:hAnsi="Times New Roman" w:cs="Times New Roman"/>
          <w:sz w:val="24"/>
          <w:szCs w:val="24"/>
          <w:lang w:val="sv-SE"/>
        </w:rPr>
      </w:pPr>
      <w:r w:rsidRPr="00CE182D">
        <w:rPr>
          <w:rFonts w:ascii="Times New Roman" w:eastAsia="Calibri" w:hAnsi="Times New Roman" w:cs="Times New Roman"/>
          <w:sz w:val="24"/>
          <w:szCs w:val="24"/>
          <w:lang w:val="sv-SE"/>
        </w:rPr>
        <w:t xml:space="preserve">Dr. Sajarwo Anggai, S.ST., M.T  dan </w:t>
      </w:r>
      <w:r w:rsidR="00EF519B" w:rsidRPr="00CE182D">
        <w:rPr>
          <w:rFonts w:ascii="Times New Roman" w:hAnsi="Times New Roman" w:cs="Times New Roman"/>
          <w:sz w:val="24"/>
          <w:szCs w:val="24"/>
          <w:lang w:val="sv-SE"/>
        </w:rPr>
        <w:t>Dr. Arya Adhyaksa Waskita, S.Si.,</w:t>
      </w:r>
      <w:r w:rsidR="00CE182D" w:rsidRPr="00CE182D">
        <w:rPr>
          <w:rFonts w:ascii="Times New Roman" w:hAnsi="Times New Roman" w:cs="Times New Roman"/>
          <w:sz w:val="24"/>
          <w:szCs w:val="24"/>
          <w:lang w:val="sv-SE"/>
        </w:rPr>
        <w:t xml:space="preserve"> </w:t>
      </w:r>
      <w:r w:rsidR="00EF519B" w:rsidRPr="00CE182D">
        <w:rPr>
          <w:rFonts w:ascii="Times New Roman" w:hAnsi="Times New Roman" w:cs="Times New Roman"/>
          <w:sz w:val="24"/>
          <w:szCs w:val="24"/>
          <w:lang w:val="sv-SE"/>
        </w:rPr>
        <w:t>M.Si.,</w:t>
      </w:r>
      <w:r w:rsidR="00EF519B" w:rsidRPr="00CE182D">
        <w:rPr>
          <w:rFonts w:ascii="Times New Roman" w:hAnsi="Times New Roman" w:cs="Times New Roman"/>
          <w:spacing w:val="55"/>
          <w:sz w:val="24"/>
          <w:szCs w:val="24"/>
          <w:lang w:val="sv-SE"/>
        </w:rPr>
        <w:t xml:space="preserve"> </w:t>
      </w:r>
      <w:r w:rsidR="00EF519B" w:rsidRPr="00CE182D">
        <w:rPr>
          <w:rFonts w:ascii="Times New Roman" w:hAnsi="Times New Roman" w:cs="Times New Roman"/>
          <w:sz w:val="24"/>
          <w:szCs w:val="24"/>
          <w:lang w:val="sv-SE"/>
        </w:rPr>
        <w:t>selaku</w:t>
      </w:r>
      <w:r w:rsidR="00EF519B" w:rsidRPr="00CE182D">
        <w:rPr>
          <w:rFonts w:ascii="Times New Roman" w:hAnsi="Times New Roman" w:cs="Times New Roman"/>
          <w:spacing w:val="55"/>
          <w:sz w:val="24"/>
          <w:szCs w:val="24"/>
          <w:lang w:val="sv-SE"/>
        </w:rPr>
        <w:t xml:space="preserve"> </w:t>
      </w:r>
      <w:r w:rsidR="00EF519B" w:rsidRPr="00CE182D">
        <w:rPr>
          <w:rFonts w:ascii="Times New Roman" w:hAnsi="Times New Roman" w:cs="Times New Roman"/>
          <w:sz w:val="24"/>
          <w:szCs w:val="24"/>
          <w:lang w:val="sv-SE"/>
        </w:rPr>
        <w:t>dosen pembimbing I</w:t>
      </w:r>
      <w:r w:rsidR="00EF519B" w:rsidRPr="00CE182D">
        <w:rPr>
          <w:rFonts w:ascii="Times New Roman" w:hAnsi="Times New Roman" w:cs="Times New Roman"/>
          <w:spacing w:val="1"/>
          <w:sz w:val="24"/>
          <w:szCs w:val="24"/>
          <w:lang w:val="sv-SE"/>
        </w:rPr>
        <w:t xml:space="preserve"> </w:t>
      </w:r>
      <w:r w:rsidR="00EF519B" w:rsidRPr="00CE182D">
        <w:rPr>
          <w:rFonts w:ascii="Times New Roman" w:hAnsi="Times New Roman" w:cs="Times New Roman"/>
          <w:sz w:val="24"/>
          <w:szCs w:val="24"/>
          <w:lang w:val="sv-SE"/>
        </w:rPr>
        <w:t>dan</w:t>
      </w:r>
      <w:r w:rsidR="00EF519B" w:rsidRPr="00CE182D">
        <w:rPr>
          <w:rFonts w:ascii="Times New Roman" w:hAnsi="Times New Roman" w:cs="Times New Roman"/>
          <w:spacing w:val="1"/>
          <w:sz w:val="24"/>
          <w:szCs w:val="24"/>
          <w:lang w:val="sv-SE"/>
        </w:rPr>
        <w:t xml:space="preserve"> </w:t>
      </w:r>
      <w:r w:rsidR="00EF519B" w:rsidRPr="00CE182D">
        <w:rPr>
          <w:rFonts w:ascii="Times New Roman" w:hAnsi="Times New Roman" w:cs="Times New Roman"/>
          <w:spacing w:val="10"/>
          <w:sz w:val="24"/>
          <w:szCs w:val="24"/>
          <w:lang w:val="sv-SE"/>
        </w:rPr>
        <w:t>Pembimbing</w:t>
      </w:r>
      <w:r w:rsidR="00EF519B" w:rsidRPr="00CE182D">
        <w:rPr>
          <w:rFonts w:ascii="Times New Roman" w:hAnsi="Times New Roman" w:cs="Times New Roman"/>
          <w:spacing w:val="11"/>
          <w:sz w:val="24"/>
          <w:szCs w:val="24"/>
          <w:lang w:val="sv-SE"/>
        </w:rPr>
        <w:t xml:space="preserve"> </w:t>
      </w:r>
      <w:r w:rsidR="00EF519B" w:rsidRPr="00CE182D">
        <w:rPr>
          <w:rFonts w:ascii="Times New Roman" w:hAnsi="Times New Roman" w:cs="Times New Roman"/>
          <w:sz w:val="24"/>
          <w:szCs w:val="24"/>
          <w:lang w:val="sv-SE"/>
        </w:rPr>
        <w:t>II</w:t>
      </w:r>
      <w:r w:rsidR="00EF519B" w:rsidRPr="00CE182D">
        <w:rPr>
          <w:rFonts w:ascii="Times New Roman" w:hAnsi="Times New Roman" w:cs="Times New Roman"/>
          <w:spacing w:val="1"/>
          <w:sz w:val="24"/>
          <w:szCs w:val="24"/>
          <w:lang w:val="sv-SE"/>
        </w:rPr>
        <w:t xml:space="preserve"> </w:t>
      </w:r>
      <w:r w:rsidR="00EF519B" w:rsidRPr="00CE182D">
        <w:rPr>
          <w:rFonts w:ascii="Times New Roman" w:hAnsi="Times New Roman" w:cs="Times New Roman"/>
          <w:sz w:val="24"/>
          <w:szCs w:val="24"/>
          <w:lang w:val="sv-SE"/>
        </w:rPr>
        <w:t>yang</w:t>
      </w:r>
      <w:r w:rsidR="00EF519B" w:rsidRPr="00CE182D">
        <w:rPr>
          <w:rFonts w:ascii="Times New Roman" w:hAnsi="Times New Roman" w:cs="Times New Roman"/>
          <w:spacing w:val="1"/>
          <w:sz w:val="24"/>
          <w:szCs w:val="24"/>
          <w:lang w:val="sv-SE"/>
        </w:rPr>
        <w:t xml:space="preserve"> </w:t>
      </w:r>
      <w:r w:rsidR="00EF519B" w:rsidRPr="00CE182D">
        <w:rPr>
          <w:rFonts w:ascii="Times New Roman" w:hAnsi="Times New Roman" w:cs="Times New Roman"/>
          <w:sz w:val="24"/>
          <w:szCs w:val="24"/>
          <w:lang w:val="sv-SE"/>
        </w:rPr>
        <w:t>telah</w:t>
      </w:r>
      <w:r w:rsidR="00EF519B" w:rsidRPr="00CE182D">
        <w:rPr>
          <w:rFonts w:ascii="Times New Roman" w:hAnsi="Times New Roman" w:cs="Times New Roman"/>
          <w:spacing w:val="1"/>
          <w:sz w:val="24"/>
          <w:szCs w:val="24"/>
          <w:lang w:val="sv-SE"/>
        </w:rPr>
        <w:t xml:space="preserve"> </w:t>
      </w:r>
      <w:r w:rsidR="00EF519B" w:rsidRPr="00CE182D">
        <w:rPr>
          <w:rFonts w:ascii="Times New Roman" w:hAnsi="Times New Roman" w:cs="Times New Roman"/>
          <w:sz w:val="24"/>
          <w:szCs w:val="24"/>
          <w:lang w:val="sv-SE"/>
        </w:rPr>
        <w:t>menyediakan</w:t>
      </w:r>
      <w:r w:rsidR="00EF519B" w:rsidRPr="00CE182D">
        <w:rPr>
          <w:rFonts w:ascii="Times New Roman" w:hAnsi="Times New Roman" w:cs="Times New Roman"/>
          <w:spacing w:val="1"/>
          <w:sz w:val="24"/>
          <w:szCs w:val="24"/>
          <w:lang w:val="sv-SE"/>
        </w:rPr>
        <w:t xml:space="preserve"> </w:t>
      </w:r>
      <w:r w:rsidR="00EF519B" w:rsidRPr="00CE182D">
        <w:rPr>
          <w:rFonts w:ascii="Times New Roman" w:hAnsi="Times New Roman" w:cs="Times New Roman"/>
          <w:sz w:val="24"/>
          <w:szCs w:val="24"/>
          <w:lang w:val="sv-SE"/>
        </w:rPr>
        <w:t>waktu,</w:t>
      </w:r>
      <w:r w:rsidR="00EF519B" w:rsidRPr="00CE182D">
        <w:rPr>
          <w:rFonts w:ascii="Times New Roman" w:hAnsi="Times New Roman" w:cs="Times New Roman"/>
          <w:spacing w:val="1"/>
          <w:sz w:val="24"/>
          <w:szCs w:val="24"/>
          <w:lang w:val="sv-SE"/>
        </w:rPr>
        <w:t xml:space="preserve"> </w:t>
      </w:r>
      <w:r w:rsidR="00EF519B" w:rsidRPr="00CE182D">
        <w:rPr>
          <w:rFonts w:ascii="Times New Roman" w:hAnsi="Times New Roman" w:cs="Times New Roman"/>
          <w:sz w:val="24"/>
          <w:szCs w:val="24"/>
          <w:lang w:val="sv-SE"/>
        </w:rPr>
        <w:t>tenaga</w:t>
      </w:r>
      <w:r w:rsidR="00EF519B" w:rsidRPr="00CE182D">
        <w:rPr>
          <w:rFonts w:ascii="Times New Roman" w:hAnsi="Times New Roman" w:cs="Times New Roman"/>
          <w:spacing w:val="1"/>
          <w:sz w:val="24"/>
          <w:szCs w:val="24"/>
          <w:lang w:val="sv-SE"/>
        </w:rPr>
        <w:t xml:space="preserve"> </w:t>
      </w:r>
      <w:r w:rsidR="00EF519B" w:rsidRPr="00CE182D">
        <w:rPr>
          <w:rFonts w:ascii="Times New Roman" w:hAnsi="Times New Roman" w:cs="Times New Roman"/>
          <w:sz w:val="24"/>
          <w:szCs w:val="24"/>
          <w:lang w:val="sv-SE"/>
        </w:rPr>
        <w:t>dan</w:t>
      </w:r>
      <w:r w:rsidR="00EF519B" w:rsidRPr="00CE182D">
        <w:rPr>
          <w:rFonts w:ascii="Times New Roman" w:hAnsi="Times New Roman" w:cs="Times New Roman"/>
          <w:spacing w:val="1"/>
          <w:sz w:val="24"/>
          <w:szCs w:val="24"/>
          <w:lang w:val="sv-SE"/>
        </w:rPr>
        <w:t xml:space="preserve"> </w:t>
      </w:r>
      <w:r w:rsidR="00EF519B" w:rsidRPr="00CE182D">
        <w:rPr>
          <w:rFonts w:ascii="Times New Roman" w:hAnsi="Times New Roman" w:cs="Times New Roman"/>
          <w:sz w:val="24"/>
          <w:szCs w:val="24"/>
          <w:lang w:val="sv-SE"/>
        </w:rPr>
        <w:t>pikiran</w:t>
      </w:r>
      <w:r w:rsidR="00EF519B" w:rsidRPr="00CE182D">
        <w:rPr>
          <w:rFonts w:ascii="Times New Roman" w:hAnsi="Times New Roman" w:cs="Times New Roman"/>
          <w:spacing w:val="1"/>
          <w:sz w:val="24"/>
          <w:szCs w:val="24"/>
          <w:lang w:val="sv-SE"/>
        </w:rPr>
        <w:t xml:space="preserve"> </w:t>
      </w:r>
      <w:r w:rsidR="00EF519B" w:rsidRPr="00CE182D">
        <w:rPr>
          <w:rFonts w:ascii="Times New Roman" w:hAnsi="Times New Roman" w:cs="Times New Roman"/>
          <w:sz w:val="24"/>
          <w:szCs w:val="24"/>
          <w:lang w:val="sv-SE"/>
        </w:rPr>
        <w:t>untuk</w:t>
      </w:r>
      <w:r w:rsidR="00EF519B" w:rsidRPr="00CE182D">
        <w:rPr>
          <w:rFonts w:ascii="Times New Roman" w:hAnsi="Times New Roman" w:cs="Times New Roman"/>
          <w:spacing w:val="1"/>
          <w:sz w:val="24"/>
          <w:szCs w:val="24"/>
          <w:lang w:val="sv-SE"/>
        </w:rPr>
        <w:t xml:space="preserve"> </w:t>
      </w:r>
      <w:r w:rsidR="00EF519B" w:rsidRPr="00CE182D">
        <w:rPr>
          <w:rFonts w:ascii="Times New Roman" w:hAnsi="Times New Roman" w:cs="Times New Roman"/>
          <w:sz w:val="24"/>
          <w:szCs w:val="24"/>
          <w:lang w:val="sv-SE"/>
        </w:rPr>
        <w:t>mengarahkan</w:t>
      </w:r>
      <w:r w:rsidR="00EF519B" w:rsidRPr="00CE182D">
        <w:rPr>
          <w:rFonts w:ascii="Times New Roman" w:hAnsi="Times New Roman" w:cs="Times New Roman"/>
          <w:spacing w:val="-1"/>
          <w:sz w:val="24"/>
          <w:szCs w:val="24"/>
          <w:lang w:val="sv-SE"/>
        </w:rPr>
        <w:t xml:space="preserve"> </w:t>
      </w:r>
      <w:r w:rsidR="00EF519B" w:rsidRPr="00CE182D">
        <w:rPr>
          <w:rFonts w:ascii="Times New Roman" w:hAnsi="Times New Roman" w:cs="Times New Roman"/>
          <w:sz w:val="24"/>
          <w:szCs w:val="24"/>
          <w:lang w:val="sv-SE"/>
        </w:rPr>
        <w:t>penulisan dan</w:t>
      </w:r>
      <w:r w:rsidR="00EF519B" w:rsidRPr="00CE182D">
        <w:rPr>
          <w:rFonts w:ascii="Times New Roman" w:hAnsi="Times New Roman" w:cs="Times New Roman"/>
          <w:spacing w:val="-2"/>
          <w:sz w:val="24"/>
          <w:szCs w:val="24"/>
          <w:lang w:val="sv-SE"/>
        </w:rPr>
        <w:t xml:space="preserve"> </w:t>
      </w:r>
      <w:r w:rsidR="00EF519B" w:rsidRPr="00CE182D">
        <w:rPr>
          <w:rFonts w:ascii="Times New Roman" w:hAnsi="Times New Roman" w:cs="Times New Roman"/>
          <w:sz w:val="24"/>
          <w:szCs w:val="24"/>
          <w:lang w:val="sv-SE"/>
        </w:rPr>
        <w:t>penyusunan</w:t>
      </w:r>
      <w:r w:rsidR="00EF519B" w:rsidRPr="00CE182D">
        <w:rPr>
          <w:rFonts w:ascii="Times New Roman" w:hAnsi="Times New Roman" w:cs="Times New Roman"/>
          <w:spacing w:val="-3"/>
          <w:sz w:val="24"/>
          <w:szCs w:val="24"/>
          <w:lang w:val="sv-SE"/>
        </w:rPr>
        <w:t xml:space="preserve"> </w:t>
      </w:r>
      <w:r w:rsidR="00EF519B" w:rsidRPr="00CE182D">
        <w:rPr>
          <w:rFonts w:ascii="Times New Roman" w:hAnsi="Times New Roman" w:cs="Times New Roman"/>
          <w:sz w:val="24"/>
          <w:szCs w:val="24"/>
          <w:lang w:val="sv-SE"/>
        </w:rPr>
        <w:t>tesis</w:t>
      </w:r>
      <w:r w:rsidR="00EF519B" w:rsidRPr="00CE182D">
        <w:rPr>
          <w:rFonts w:ascii="Times New Roman" w:hAnsi="Times New Roman" w:cs="Times New Roman"/>
          <w:spacing w:val="-26"/>
          <w:sz w:val="24"/>
          <w:szCs w:val="24"/>
          <w:lang w:val="sv-SE"/>
        </w:rPr>
        <w:t xml:space="preserve"> </w:t>
      </w:r>
      <w:r w:rsidR="00EF519B" w:rsidRPr="00CE182D">
        <w:rPr>
          <w:rFonts w:ascii="Times New Roman" w:hAnsi="Times New Roman" w:cs="Times New Roman"/>
          <w:sz w:val="24"/>
          <w:szCs w:val="24"/>
          <w:lang w:val="sv-SE"/>
        </w:rPr>
        <w:t>ini.</w:t>
      </w:r>
    </w:p>
    <w:p w14:paraId="64E936AC" w14:textId="77777777" w:rsidR="00EF519B" w:rsidRPr="003D2729" w:rsidRDefault="00EF519B" w:rsidP="002B6363">
      <w:pPr>
        <w:pStyle w:val="ListParagraph"/>
        <w:widowControl w:val="0"/>
        <w:numPr>
          <w:ilvl w:val="0"/>
          <w:numId w:val="4"/>
        </w:numPr>
        <w:tabs>
          <w:tab w:val="left" w:pos="1172"/>
        </w:tabs>
        <w:autoSpaceDE w:val="0"/>
        <w:autoSpaceDN w:val="0"/>
        <w:spacing w:after="0" w:line="360" w:lineRule="auto"/>
        <w:ind w:left="350"/>
        <w:contextualSpacing w:val="0"/>
        <w:jc w:val="both"/>
        <w:rPr>
          <w:rFonts w:ascii="Times New Roman" w:hAnsi="Times New Roman" w:cs="Times New Roman"/>
          <w:sz w:val="24"/>
          <w:szCs w:val="24"/>
          <w:lang w:val="sv-SE"/>
        </w:rPr>
      </w:pPr>
      <w:r w:rsidRPr="003D2729">
        <w:rPr>
          <w:rFonts w:ascii="Times New Roman" w:hAnsi="Times New Roman" w:cs="Times New Roman"/>
          <w:sz w:val="24"/>
          <w:szCs w:val="24"/>
          <w:lang w:val="sv-SE"/>
        </w:rPr>
        <w:t xml:space="preserve">Rekan-rekan mahasiswa Program </w:t>
      </w:r>
      <w:r w:rsidRPr="003D2729">
        <w:rPr>
          <w:rFonts w:ascii="Times New Roman" w:hAnsi="Times New Roman" w:cs="Times New Roman"/>
          <w:spacing w:val="14"/>
          <w:sz w:val="24"/>
          <w:szCs w:val="24"/>
          <w:lang w:val="sv-SE"/>
        </w:rPr>
        <w:t>Studi</w:t>
      </w:r>
      <w:r w:rsidRPr="003D2729">
        <w:rPr>
          <w:rFonts w:ascii="Times New Roman" w:hAnsi="Times New Roman" w:cs="Times New Roman"/>
          <w:spacing w:val="15"/>
          <w:sz w:val="24"/>
          <w:szCs w:val="24"/>
          <w:lang w:val="sv-SE"/>
        </w:rPr>
        <w:t xml:space="preserve"> </w:t>
      </w:r>
      <w:r w:rsidRPr="003D2729">
        <w:rPr>
          <w:rFonts w:ascii="Times New Roman" w:hAnsi="Times New Roman" w:cs="Times New Roman"/>
          <w:spacing w:val="16"/>
          <w:sz w:val="24"/>
          <w:szCs w:val="24"/>
          <w:lang w:val="sv-SE"/>
        </w:rPr>
        <w:t>Teknik</w:t>
      </w:r>
      <w:r w:rsidRPr="003D2729">
        <w:rPr>
          <w:rFonts w:ascii="Times New Roman" w:hAnsi="Times New Roman" w:cs="Times New Roman"/>
          <w:spacing w:val="17"/>
          <w:sz w:val="24"/>
          <w:szCs w:val="24"/>
          <w:lang w:val="sv-SE"/>
        </w:rPr>
        <w:t xml:space="preserve"> </w:t>
      </w:r>
      <w:r w:rsidRPr="003D2729">
        <w:rPr>
          <w:rFonts w:ascii="Times New Roman" w:hAnsi="Times New Roman" w:cs="Times New Roman"/>
          <w:sz w:val="24"/>
          <w:szCs w:val="24"/>
          <w:lang w:val="sv-SE"/>
        </w:rPr>
        <w:t>Informatika</w:t>
      </w:r>
      <w:r w:rsidRPr="003D2729">
        <w:rPr>
          <w:rFonts w:ascii="Times New Roman" w:hAnsi="Times New Roman" w:cs="Times New Roman"/>
          <w:spacing w:val="1"/>
          <w:sz w:val="24"/>
          <w:szCs w:val="24"/>
          <w:lang w:val="sv-SE"/>
        </w:rPr>
        <w:t xml:space="preserve"> S-2 </w:t>
      </w:r>
      <w:r w:rsidRPr="003D2729">
        <w:rPr>
          <w:rFonts w:ascii="Times New Roman" w:hAnsi="Times New Roman" w:cs="Times New Roman"/>
          <w:sz w:val="24"/>
          <w:szCs w:val="24"/>
          <w:lang w:val="sv-SE"/>
        </w:rPr>
        <w:t>Universitas</w:t>
      </w:r>
      <w:r w:rsidRPr="003D2729">
        <w:rPr>
          <w:rFonts w:ascii="Times New Roman" w:hAnsi="Times New Roman" w:cs="Times New Roman"/>
          <w:spacing w:val="1"/>
          <w:sz w:val="24"/>
          <w:szCs w:val="24"/>
          <w:lang w:val="sv-SE"/>
        </w:rPr>
        <w:t xml:space="preserve"> </w:t>
      </w:r>
      <w:r w:rsidRPr="003D2729">
        <w:rPr>
          <w:rFonts w:ascii="Times New Roman" w:hAnsi="Times New Roman" w:cs="Times New Roman"/>
          <w:sz w:val="24"/>
          <w:szCs w:val="24"/>
          <w:lang w:val="sv-SE"/>
        </w:rPr>
        <w:t>Pamulang</w:t>
      </w:r>
      <w:r w:rsidRPr="003D2729">
        <w:rPr>
          <w:rFonts w:ascii="Times New Roman" w:hAnsi="Times New Roman" w:cs="Times New Roman"/>
          <w:spacing w:val="1"/>
          <w:sz w:val="24"/>
          <w:szCs w:val="24"/>
          <w:lang w:val="sv-SE"/>
        </w:rPr>
        <w:t xml:space="preserve"> </w:t>
      </w:r>
      <w:r w:rsidRPr="003D2729">
        <w:rPr>
          <w:rFonts w:ascii="Times New Roman" w:hAnsi="Times New Roman" w:cs="Times New Roman"/>
          <w:sz w:val="24"/>
          <w:szCs w:val="24"/>
          <w:lang w:val="sv-SE"/>
        </w:rPr>
        <w:t>yang</w:t>
      </w:r>
      <w:r w:rsidRPr="003D2729">
        <w:rPr>
          <w:rFonts w:ascii="Times New Roman" w:hAnsi="Times New Roman" w:cs="Times New Roman"/>
          <w:spacing w:val="1"/>
          <w:sz w:val="24"/>
          <w:szCs w:val="24"/>
          <w:lang w:val="sv-SE"/>
        </w:rPr>
        <w:t xml:space="preserve"> </w:t>
      </w:r>
      <w:r w:rsidRPr="003D2729">
        <w:rPr>
          <w:rFonts w:ascii="Times New Roman" w:hAnsi="Times New Roman" w:cs="Times New Roman"/>
          <w:sz w:val="24"/>
          <w:szCs w:val="24"/>
          <w:lang w:val="sv-SE"/>
        </w:rPr>
        <w:t>telah</w:t>
      </w:r>
      <w:r w:rsidRPr="003D2729">
        <w:rPr>
          <w:rFonts w:ascii="Times New Roman" w:hAnsi="Times New Roman" w:cs="Times New Roman"/>
          <w:spacing w:val="1"/>
          <w:sz w:val="24"/>
          <w:szCs w:val="24"/>
          <w:lang w:val="sv-SE"/>
        </w:rPr>
        <w:t xml:space="preserve"> </w:t>
      </w:r>
      <w:r w:rsidRPr="003D2729">
        <w:rPr>
          <w:rFonts w:ascii="Times New Roman" w:hAnsi="Times New Roman" w:cs="Times New Roman"/>
          <w:sz w:val="24"/>
          <w:szCs w:val="24"/>
          <w:lang w:val="sv-SE"/>
        </w:rPr>
        <w:t>banyak</w:t>
      </w:r>
      <w:r w:rsidRPr="003D2729">
        <w:rPr>
          <w:rFonts w:ascii="Times New Roman" w:hAnsi="Times New Roman" w:cs="Times New Roman"/>
          <w:spacing w:val="1"/>
          <w:sz w:val="24"/>
          <w:szCs w:val="24"/>
          <w:lang w:val="sv-SE"/>
        </w:rPr>
        <w:t xml:space="preserve"> </w:t>
      </w:r>
      <w:r w:rsidRPr="003D2729">
        <w:rPr>
          <w:rFonts w:ascii="Times New Roman" w:hAnsi="Times New Roman" w:cs="Times New Roman"/>
          <w:sz w:val="24"/>
          <w:szCs w:val="24"/>
          <w:lang w:val="sv-SE"/>
        </w:rPr>
        <w:t>mendukung</w:t>
      </w:r>
      <w:r w:rsidRPr="003D2729">
        <w:rPr>
          <w:rFonts w:ascii="Times New Roman" w:hAnsi="Times New Roman" w:cs="Times New Roman"/>
          <w:spacing w:val="1"/>
          <w:sz w:val="24"/>
          <w:szCs w:val="24"/>
          <w:lang w:val="sv-SE"/>
        </w:rPr>
        <w:t xml:space="preserve"> </w:t>
      </w:r>
      <w:r w:rsidRPr="003D2729">
        <w:rPr>
          <w:rFonts w:ascii="Times New Roman" w:hAnsi="Times New Roman" w:cs="Times New Roman"/>
          <w:sz w:val="24"/>
          <w:szCs w:val="24"/>
          <w:lang w:val="sv-SE"/>
        </w:rPr>
        <w:t>penulis</w:t>
      </w:r>
      <w:r w:rsidRPr="003D2729">
        <w:rPr>
          <w:rFonts w:ascii="Times New Roman" w:hAnsi="Times New Roman" w:cs="Times New Roman"/>
          <w:spacing w:val="1"/>
          <w:sz w:val="24"/>
          <w:szCs w:val="24"/>
          <w:lang w:val="sv-SE"/>
        </w:rPr>
        <w:t xml:space="preserve"> </w:t>
      </w:r>
      <w:r w:rsidRPr="003D2729">
        <w:rPr>
          <w:rFonts w:ascii="Times New Roman" w:hAnsi="Times New Roman" w:cs="Times New Roman"/>
          <w:sz w:val="24"/>
          <w:szCs w:val="24"/>
          <w:lang w:val="sv-SE"/>
        </w:rPr>
        <w:t>dalam</w:t>
      </w:r>
      <w:r w:rsidRPr="003D2729">
        <w:rPr>
          <w:rFonts w:ascii="Times New Roman" w:hAnsi="Times New Roman" w:cs="Times New Roman"/>
          <w:spacing w:val="1"/>
          <w:sz w:val="24"/>
          <w:szCs w:val="24"/>
          <w:lang w:val="sv-SE"/>
        </w:rPr>
        <w:t xml:space="preserve"> </w:t>
      </w:r>
      <w:r w:rsidRPr="003D2729">
        <w:rPr>
          <w:rFonts w:ascii="Times New Roman" w:hAnsi="Times New Roman" w:cs="Times New Roman"/>
          <w:sz w:val="24"/>
          <w:szCs w:val="24"/>
          <w:lang w:val="sv-SE"/>
        </w:rPr>
        <w:t>menyelesaikan</w:t>
      </w:r>
      <w:r w:rsidRPr="003D2729">
        <w:rPr>
          <w:rFonts w:ascii="Times New Roman" w:hAnsi="Times New Roman" w:cs="Times New Roman"/>
          <w:spacing w:val="-1"/>
          <w:sz w:val="24"/>
          <w:szCs w:val="24"/>
          <w:lang w:val="sv-SE"/>
        </w:rPr>
        <w:t xml:space="preserve"> </w:t>
      </w:r>
      <w:r w:rsidRPr="003D2729">
        <w:rPr>
          <w:rFonts w:ascii="Times New Roman" w:hAnsi="Times New Roman" w:cs="Times New Roman"/>
          <w:sz w:val="24"/>
          <w:szCs w:val="24"/>
          <w:lang w:val="sv-SE"/>
        </w:rPr>
        <w:t>tesis</w:t>
      </w:r>
      <w:r w:rsidRPr="003D2729">
        <w:rPr>
          <w:rFonts w:ascii="Times New Roman" w:hAnsi="Times New Roman" w:cs="Times New Roman"/>
          <w:spacing w:val="-19"/>
          <w:sz w:val="24"/>
          <w:szCs w:val="24"/>
          <w:lang w:val="sv-SE"/>
        </w:rPr>
        <w:t xml:space="preserve"> </w:t>
      </w:r>
      <w:r w:rsidRPr="003D2729">
        <w:rPr>
          <w:rFonts w:ascii="Times New Roman" w:hAnsi="Times New Roman" w:cs="Times New Roman"/>
          <w:sz w:val="24"/>
          <w:szCs w:val="24"/>
          <w:lang w:val="sv-SE"/>
        </w:rPr>
        <w:t>ini.</w:t>
      </w:r>
    </w:p>
    <w:p w14:paraId="61E3437E" w14:textId="77777777" w:rsidR="00EF519B" w:rsidRPr="003D2729" w:rsidRDefault="00EF519B" w:rsidP="002B6363">
      <w:pPr>
        <w:pStyle w:val="ListParagraph"/>
        <w:widowControl w:val="0"/>
        <w:numPr>
          <w:ilvl w:val="0"/>
          <w:numId w:val="4"/>
        </w:numPr>
        <w:tabs>
          <w:tab w:val="left" w:pos="1172"/>
        </w:tabs>
        <w:autoSpaceDE w:val="0"/>
        <w:autoSpaceDN w:val="0"/>
        <w:spacing w:after="0" w:line="360" w:lineRule="auto"/>
        <w:ind w:left="350"/>
        <w:contextualSpacing w:val="0"/>
        <w:jc w:val="both"/>
        <w:rPr>
          <w:rFonts w:ascii="Times New Roman" w:hAnsi="Times New Roman" w:cs="Times New Roman"/>
          <w:sz w:val="24"/>
          <w:szCs w:val="24"/>
          <w:lang w:val="sv-SE"/>
        </w:rPr>
      </w:pPr>
      <w:r w:rsidRPr="003D2729">
        <w:rPr>
          <w:rFonts w:ascii="Times New Roman" w:hAnsi="Times New Roman" w:cs="Times New Roman"/>
          <w:sz w:val="24"/>
          <w:szCs w:val="24"/>
          <w:lang w:val="sv-SE"/>
        </w:rPr>
        <w:t>Semua</w:t>
      </w:r>
      <w:r w:rsidRPr="003D2729">
        <w:rPr>
          <w:rFonts w:ascii="Times New Roman" w:hAnsi="Times New Roman" w:cs="Times New Roman"/>
          <w:spacing w:val="14"/>
          <w:sz w:val="24"/>
          <w:szCs w:val="24"/>
          <w:lang w:val="sv-SE"/>
        </w:rPr>
        <w:t xml:space="preserve"> </w:t>
      </w:r>
      <w:r w:rsidRPr="003D2729">
        <w:rPr>
          <w:rFonts w:ascii="Times New Roman" w:hAnsi="Times New Roman" w:cs="Times New Roman"/>
          <w:sz w:val="24"/>
          <w:szCs w:val="24"/>
          <w:lang w:val="sv-SE"/>
        </w:rPr>
        <w:t>Pihak</w:t>
      </w:r>
      <w:r w:rsidRPr="003D2729">
        <w:rPr>
          <w:rFonts w:ascii="Times New Roman" w:hAnsi="Times New Roman" w:cs="Times New Roman"/>
          <w:spacing w:val="13"/>
          <w:sz w:val="24"/>
          <w:szCs w:val="24"/>
          <w:lang w:val="sv-SE"/>
        </w:rPr>
        <w:t xml:space="preserve"> </w:t>
      </w:r>
      <w:r w:rsidRPr="003D2729">
        <w:rPr>
          <w:rFonts w:ascii="Times New Roman" w:hAnsi="Times New Roman" w:cs="Times New Roman"/>
          <w:sz w:val="24"/>
          <w:szCs w:val="24"/>
          <w:lang w:val="sv-SE"/>
        </w:rPr>
        <w:t>yang</w:t>
      </w:r>
      <w:r w:rsidRPr="003D2729">
        <w:rPr>
          <w:rFonts w:ascii="Times New Roman" w:hAnsi="Times New Roman" w:cs="Times New Roman"/>
          <w:spacing w:val="9"/>
          <w:sz w:val="24"/>
          <w:szCs w:val="24"/>
          <w:lang w:val="sv-SE"/>
        </w:rPr>
        <w:t xml:space="preserve"> </w:t>
      </w:r>
      <w:r w:rsidRPr="003D2729">
        <w:rPr>
          <w:rFonts w:ascii="Times New Roman" w:hAnsi="Times New Roman" w:cs="Times New Roman"/>
          <w:sz w:val="24"/>
          <w:szCs w:val="24"/>
          <w:lang w:val="sv-SE"/>
        </w:rPr>
        <w:t>terlibat</w:t>
      </w:r>
      <w:r w:rsidRPr="003D2729">
        <w:rPr>
          <w:rFonts w:ascii="Times New Roman" w:hAnsi="Times New Roman" w:cs="Times New Roman"/>
          <w:spacing w:val="11"/>
          <w:sz w:val="24"/>
          <w:szCs w:val="24"/>
          <w:lang w:val="sv-SE"/>
        </w:rPr>
        <w:t xml:space="preserve"> </w:t>
      </w:r>
      <w:r w:rsidRPr="003D2729">
        <w:rPr>
          <w:rFonts w:ascii="Times New Roman" w:hAnsi="Times New Roman" w:cs="Times New Roman"/>
          <w:sz w:val="24"/>
          <w:szCs w:val="24"/>
          <w:lang w:val="sv-SE"/>
        </w:rPr>
        <w:t>dan</w:t>
      </w:r>
      <w:r w:rsidRPr="003D2729">
        <w:rPr>
          <w:rFonts w:ascii="Times New Roman" w:hAnsi="Times New Roman" w:cs="Times New Roman"/>
          <w:spacing w:val="7"/>
          <w:sz w:val="24"/>
          <w:szCs w:val="24"/>
          <w:lang w:val="sv-SE"/>
        </w:rPr>
        <w:t xml:space="preserve"> </w:t>
      </w:r>
      <w:r w:rsidRPr="003D2729">
        <w:rPr>
          <w:rFonts w:ascii="Times New Roman" w:hAnsi="Times New Roman" w:cs="Times New Roman"/>
          <w:sz w:val="24"/>
          <w:szCs w:val="24"/>
          <w:lang w:val="sv-SE"/>
        </w:rPr>
        <w:t>tidak</w:t>
      </w:r>
      <w:r w:rsidRPr="003D2729">
        <w:rPr>
          <w:rFonts w:ascii="Times New Roman" w:hAnsi="Times New Roman" w:cs="Times New Roman"/>
          <w:spacing w:val="4"/>
          <w:sz w:val="24"/>
          <w:szCs w:val="24"/>
          <w:lang w:val="sv-SE"/>
        </w:rPr>
        <w:t xml:space="preserve"> </w:t>
      </w:r>
      <w:r w:rsidRPr="003D2729">
        <w:rPr>
          <w:rFonts w:ascii="Times New Roman" w:hAnsi="Times New Roman" w:cs="Times New Roman"/>
          <w:sz w:val="24"/>
          <w:szCs w:val="24"/>
          <w:lang w:val="sv-SE"/>
        </w:rPr>
        <w:t>penulis</w:t>
      </w:r>
      <w:r w:rsidRPr="003D2729">
        <w:rPr>
          <w:rFonts w:ascii="Times New Roman" w:hAnsi="Times New Roman" w:cs="Times New Roman"/>
          <w:spacing w:val="18"/>
          <w:sz w:val="24"/>
          <w:szCs w:val="24"/>
          <w:lang w:val="sv-SE"/>
        </w:rPr>
        <w:t xml:space="preserve"> </w:t>
      </w:r>
      <w:r w:rsidRPr="003D2729">
        <w:rPr>
          <w:rFonts w:ascii="Times New Roman" w:hAnsi="Times New Roman" w:cs="Times New Roman"/>
          <w:sz w:val="24"/>
          <w:szCs w:val="24"/>
          <w:lang w:val="sv-SE"/>
        </w:rPr>
        <w:t>sebutkan</w:t>
      </w:r>
      <w:r w:rsidRPr="003D2729">
        <w:rPr>
          <w:rFonts w:ascii="Times New Roman" w:hAnsi="Times New Roman" w:cs="Times New Roman"/>
          <w:spacing w:val="15"/>
          <w:sz w:val="24"/>
          <w:szCs w:val="24"/>
          <w:lang w:val="sv-SE"/>
        </w:rPr>
        <w:t xml:space="preserve"> </w:t>
      </w:r>
      <w:r w:rsidRPr="003D2729">
        <w:rPr>
          <w:rFonts w:ascii="Times New Roman" w:hAnsi="Times New Roman" w:cs="Times New Roman"/>
          <w:sz w:val="24"/>
          <w:szCs w:val="24"/>
          <w:lang w:val="sv-SE"/>
        </w:rPr>
        <w:t>satu</w:t>
      </w:r>
      <w:r w:rsidRPr="003D2729">
        <w:rPr>
          <w:rFonts w:ascii="Times New Roman" w:hAnsi="Times New Roman" w:cs="Times New Roman"/>
          <w:spacing w:val="6"/>
          <w:sz w:val="24"/>
          <w:szCs w:val="24"/>
          <w:lang w:val="sv-SE"/>
        </w:rPr>
        <w:t xml:space="preserve"> </w:t>
      </w:r>
      <w:r w:rsidRPr="003D2729">
        <w:rPr>
          <w:rFonts w:ascii="Times New Roman" w:hAnsi="Times New Roman" w:cs="Times New Roman"/>
          <w:sz w:val="24"/>
          <w:szCs w:val="24"/>
          <w:lang w:val="sv-SE"/>
        </w:rPr>
        <w:t>persatu.</w:t>
      </w:r>
    </w:p>
    <w:p w14:paraId="66A11EE6" w14:textId="77777777" w:rsidR="00EF519B" w:rsidRPr="003D2729" w:rsidRDefault="00EF519B" w:rsidP="009B1862">
      <w:pPr>
        <w:pStyle w:val="NoSpacing"/>
        <w:tabs>
          <w:tab w:val="left" w:pos="2040"/>
        </w:tabs>
        <w:spacing w:line="360" w:lineRule="auto"/>
        <w:ind w:left="66"/>
        <w:rPr>
          <w:rFonts w:cs="Times New Roman"/>
          <w:sz w:val="24"/>
          <w:szCs w:val="24"/>
          <w:lang w:val="sv-SE"/>
        </w:rPr>
      </w:pPr>
      <w:r w:rsidRPr="003D2729">
        <w:rPr>
          <w:rFonts w:cs="Times New Roman"/>
          <w:sz w:val="24"/>
          <w:szCs w:val="24"/>
          <w:lang w:val="sv-SE"/>
        </w:rPr>
        <w:tab/>
      </w:r>
    </w:p>
    <w:p w14:paraId="4E2B4D7F" w14:textId="7E7A2CC6" w:rsidR="00EF519B" w:rsidRPr="003D2729" w:rsidRDefault="00EF519B" w:rsidP="009B1862">
      <w:pPr>
        <w:pStyle w:val="NoSpacing"/>
        <w:spacing w:line="360" w:lineRule="auto"/>
        <w:ind w:left="66" w:firstLine="567"/>
        <w:rPr>
          <w:rFonts w:cs="Times New Roman"/>
          <w:sz w:val="24"/>
          <w:szCs w:val="24"/>
          <w:lang w:val="sv-SE"/>
        </w:rPr>
      </w:pPr>
      <w:r w:rsidRPr="003D2729">
        <w:rPr>
          <w:rFonts w:cs="Times New Roman"/>
          <w:sz w:val="24"/>
          <w:szCs w:val="24"/>
          <w:lang w:val="sv-SE"/>
        </w:rPr>
        <w:lastRenderedPageBreak/>
        <w:t xml:space="preserve">Penulis berharap semoga langkah selanjutnya diridhoi oleh Allah SWT. Akhirnya sebagai penutup penulis berharap semoga laporan Tesis ini dapat memberikan manfaat bagi pembaca untuk mengembangkan ilmu pengetahuan, khususnya dibidang teknologi </w:t>
      </w:r>
      <w:r w:rsidRPr="003D2729">
        <w:rPr>
          <w:rFonts w:cs="Times New Roman"/>
          <w:i/>
          <w:sz w:val="24"/>
          <w:szCs w:val="24"/>
          <w:lang w:val="sv-SE"/>
        </w:rPr>
        <w:t>Data Science</w:t>
      </w:r>
      <w:r w:rsidRPr="003D2729">
        <w:rPr>
          <w:rFonts w:cs="Times New Roman"/>
          <w:sz w:val="24"/>
          <w:szCs w:val="24"/>
          <w:lang w:val="sv-SE"/>
        </w:rPr>
        <w:t>. Aamiin.</w:t>
      </w:r>
    </w:p>
    <w:p w14:paraId="6E48E936" w14:textId="77777777" w:rsidR="00EF519B" w:rsidRPr="003D2729" w:rsidRDefault="00EF519B" w:rsidP="009B1862">
      <w:pPr>
        <w:pStyle w:val="NoSpacing"/>
        <w:spacing w:line="360" w:lineRule="auto"/>
        <w:ind w:left="633"/>
        <w:rPr>
          <w:rFonts w:cs="Times New Roman"/>
          <w:sz w:val="24"/>
          <w:szCs w:val="24"/>
          <w:lang w:val="sv-SE"/>
        </w:rPr>
      </w:pPr>
    </w:p>
    <w:p w14:paraId="7E27A1EB" w14:textId="77777777" w:rsidR="00EF519B" w:rsidRPr="003D2729" w:rsidRDefault="00EF519B" w:rsidP="009B1862">
      <w:pPr>
        <w:pStyle w:val="NoSpacing"/>
        <w:spacing w:line="360" w:lineRule="auto"/>
        <w:ind w:left="633"/>
        <w:rPr>
          <w:rFonts w:cs="Times New Roman"/>
          <w:sz w:val="24"/>
          <w:szCs w:val="24"/>
          <w:lang w:val="sv-SE"/>
        </w:rPr>
      </w:pPr>
    </w:p>
    <w:p w14:paraId="4014FF2F" w14:textId="68EAE0FE" w:rsidR="00EF519B" w:rsidRPr="003D2729" w:rsidRDefault="00EF519B" w:rsidP="009B1862">
      <w:pPr>
        <w:ind w:left="66" w:firstLine="720"/>
        <w:jc w:val="right"/>
        <w:rPr>
          <w:sz w:val="24"/>
          <w:szCs w:val="24"/>
          <w:lang w:val="sv-SE"/>
        </w:rPr>
      </w:pPr>
      <w:r w:rsidRPr="003D2729">
        <w:rPr>
          <w:sz w:val="24"/>
          <w:szCs w:val="24"/>
          <w:lang w:val="sv-SE"/>
        </w:rPr>
        <w:t xml:space="preserve">Tangerang Selatan, </w:t>
      </w:r>
      <w:r w:rsidR="00CE182D">
        <w:rPr>
          <w:sz w:val="24"/>
          <w:szCs w:val="24"/>
          <w:lang w:val="sv-SE"/>
        </w:rPr>
        <w:t>25</w:t>
      </w:r>
      <w:r w:rsidR="001202F4" w:rsidRPr="003D2729">
        <w:rPr>
          <w:sz w:val="24"/>
          <w:szCs w:val="24"/>
          <w:lang w:val="sv-SE"/>
        </w:rPr>
        <w:t xml:space="preserve"> Desember</w:t>
      </w:r>
      <w:r w:rsidRPr="003D2729">
        <w:rPr>
          <w:sz w:val="24"/>
          <w:szCs w:val="24"/>
          <w:lang w:val="sv-SE"/>
        </w:rPr>
        <w:t xml:space="preserve"> 2025</w:t>
      </w:r>
    </w:p>
    <w:p w14:paraId="2D25BBF7" w14:textId="1BA8B7E4" w:rsidR="00722D89" w:rsidRPr="003D2729" w:rsidRDefault="00722D89" w:rsidP="009B1862">
      <w:pPr>
        <w:pStyle w:val="NoSpacing"/>
        <w:spacing w:line="360" w:lineRule="auto"/>
        <w:ind w:left="66"/>
        <w:jc w:val="right"/>
        <w:rPr>
          <w:rFonts w:eastAsiaTheme="minorEastAsia" w:cs="Times New Roman"/>
          <w:noProof/>
          <w:sz w:val="24"/>
          <w:szCs w:val="24"/>
          <w:lang w:val="sv-SE" w:eastAsia="en-ID"/>
        </w:rPr>
      </w:pPr>
    </w:p>
    <w:p w14:paraId="32A37268" w14:textId="4368CBAF" w:rsidR="00722D89" w:rsidRPr="003D2729" w:rsidRDefault="00722D89" w:rsidP="009B1862">
      <w:pPr>
        <w:pStyle w:val="NoSpacing"/>
        <w:spacing w:line="360" w:lineRule="auto"/>
        <w:ind w:left="66"/>
        <w:jc w:val="right"/>
        <w:rPr>
          <w:rFonts w:eastAsiaTheme="minorEastAsia" w:cs="Times New Roman"/>
          <w:noProof/>
          <w:sz w:val="24"/>
          <w:szCs w:val="24"/>
          <w:lang w:val="sv-SE" w:eastAsia="en-ID"/>
        </w:rPr>
      </w:pPr>
    </w:p>
    <w:p w14:paraId="265AD27D" w14:textId="79C1657D" w:rsidR="00722D89" w:rsidRPr="003D2729" w:rsidRDefault="00722D89" w:rsidP="009B1862">
      <w:pPr>
        <w:pStyle w:val="NoSpacing"/>
        <w:spacing w:line="360" w:lineRule="auto"/>
        <w:ind w:left="66"/>
        <w:jc w:val="right"/>
        <w:rPr>
          <w:rFonts w:eastAsiaTheme="minorEastAsia" w:cs="Times New Roman"/>
          <w:noProof/>
          <w:sz w:val="24"/>
          <w:szCs w:val="24"/>
          <w:lang w:val="sv-SE" w:eastAsia="en-ID"/>
        </w:rPr>
      </w:pPr>
      <w:r w:rsidRPr="003D2729">
        <w:rPr>
          <w:rFonts w:eastAsiaTheme="minorEastAsia" w:cs="Times New Roman"/>
          <w:noProof/>
          <w:sz w:val="24"/>
          <w:szCs w:val="24"/>
          <w:lang w:val="sv-SE" w:eastAsia="en-ID"/>
        </w:rPr>
        <w:t>(</w:t>
      </w:r>
      <w:r w:rsidR="00C96711" w:rsidRPr="003D2729">
        <w:rPr>
          <w:rFonts w:eastAsiaTheme="minorEastAsia" w:cs="Times New Roman"/>
          <w:noProof/>
          <w:sz w:val="24"/>
          <w:szCs w:val="24"/>
          <w:lang w:val="sv-SE" w:eastAsia="en-ID"/>
        </w:rPr>
        <w:t>Asep Ridwan Hidayat</w:t>
      </w:r>
      <w:r w:rsidRPr="003D2729">
        <w:rPr>
          <w:rFonts w:eastAsiaTheme="minorEastAsia" w:cs="Times New Roman"/>
          <w:noProof/>
          <w:sz w:val="24"/>
          <w:szCs w:val="24"/>
          <w:lang w:val="sv-SE" w:eastAsia="en-ID"/>
        </w:rPr>
        <w:t>)</w:t>
      </w:r>
    </w:p>
    <w:p w14:paraId="3D3B9DE4" w14:textId="5E049F75" w:rsidR="00917242" w:rsidRPr="003D2729" w:rsidRDefault="00EF519B" w:rsidP="009B1862">
      <w:pPr>
        <w:pStyle w:val="Heading1"/>
        <w:numPr>
          <w:ilvl w:val="0"/>
          <w:numId w:val="0"/>
        </w:numPr>
        <w:spacing w:before="0" w:after="480"/>
        <w:ind w:left="66"/>
        <w:rPr>
          <w:rFonts w:cs="Times New Roman"/>
          <w:noProof/>
          <w:sz w:val="24"/>
          <w:szCs w:val="24"/>
          <w:lang w:val="sv-SE" w:eastAsia="en-ID"/>
        </w:rPr>
      </w:pPr>
      <w:bookmarkStart w:id="11" w:name="_Hlk168855765"/>
      <w:r w:rsidRPr="003D2729">
        <w:rPr>
          <w:rFonts w:cs="Times New Roman"/>
          <w:noProof/>
          <w:sz w:val="24"/>
          <w:szCs w:val="24"/>
          <w:lang w:val="sv-SE" w:eastAsia="en-ID"/>
        </w:rPr>
        <w:br w:type="page"/>
      </w:r>
      <w:bookmarkStart w:id="12" w:name="_Toc203753008"/>
      <w:r w:rsidR="0032079A" w:rsidRPr="003D2729">
        <w:rPr>
          <w:rFonts w:cs="Times New Roman"/>
          <w:noProof/>
          <w:sz w:val="24"/>
          <w:szCs w:val="24"/>
          <w:lang w:val="sv-SE" w:eastAsia="en-ID"/>
        </w:rPr>
        <w:lastRenderedPageBreak/>
        <w:t>PERNYATAAN PERSETUJUAN PUBLIKASI TESIS UNTUK KEPENTINGAN AKADEMIS</w:t>
      </w:r>
      <w:bookmarkEnd w:id="12"/>
    </w:p>
    <w:p w14:paraId="64B9D78B" w14:textId="7659C7A1" w:rsidR="0032079A" w:rsidRPr="003D2729" w:rsidRDefault="0032079A" w:rsidP="009B1862">
      <w:pPr>
        <w:pStyle w:val="BodyText"/>
        <w:spacing w:line="360" w:lineRule="auto"/>
        <w:ind w:left="208"/>
        <w:jc w:val="both"/>
        <w:rPr>
          <w:spacing w:val="-52"/>
          <w:sz w:val="24"/>
          <w:szCs w:val="24"/>
          <w:lang w:val="sv-SE"/>
        </w:rPr>
      </w:pPr>
      <w:r w:rsidRPr="003D2729">
        <w:rPr>
          <w:sz w:val="24"/>
          <w:szCs w:val="24"/>
          <w:lang w:val="sv-SE"/>
        </w:rPr>
        <w:t>Sebagai sivitas akademik Universitas Pamulang saya yang bertandatangan di bawah ini:</w:t>
      </w:r>
      <w:r w:rsidRPr="003D2729">
        <w:rPr>
          <w:spacing w:val="-52"/>
          <w:sz w:val="24"/>
          <w:szCs w:val="24"/>
          <w:lang w:val="sv-SE"/>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283"/>
        <w:gridCol w:w="5528"/>
      </w:tblGrid>
      <w:tr w:rsidR="003F5A03" w:rsidRPr="003F5A03" w14:paraId="39AC4851" w14:textId="77777777" w:rsidTr="009B1862">
        <w:tc>
          <w:tcPr>
            <w:tcW w:w="2127" w:type="dxa"/>
          </w:tcPr>
          <w:p w14:paraId="6E3C391E" w14:textId="77777777" w:rsidR="0032079A" w:rsidRPr="003F5A03" w:rsidRDefault="0032079A" w:rsidP="000B6947">
            <w:pPr>
              <w:spacing w:line="480" w:lineRule="auto"/>
              <w:jc w:val="left"/>
            </w:pPr>
            <w:r w:rsidRPr="003F5A03">
              <w:t>Nama</w:t>
            </w:r>
          </w:p>
        </w:tc>
        <w:tc>
          <w:tcPr>
            <w:tcW w:w="283" w:type="dxa"/>
          </w:tcPr>
          <w:p w14:paraId="1768360D" w14:textId="77777777" w:rsidR="0032079A" w:rsidRPr="003F5A03" w:rsidRDefault="0032079A" w:rsidP="000B6947">
            <w:pPr>
              <w:spacing w:line="480" w:lineRule="auto"/>
              <w:jc w:val="left"/>
            </w:pPr>
            <w:r w:rsidRPr="003F5A03">
              <w:t>:</w:t>
            </w:r>
          </w:p>
        </w:tc>
        <w:tc>
          <w:tcPr>
            <w:tcW w:w="5528" w:type="dxa"/>
          </w:tcPr>
          <w:p w14:paraId="13EE57D5" w14:textId="647B06DE" w:rsidR="0032079A" w:rsidRPr="003F5A03" w:rsidRDefault="00C96711" w:rsidP="000B6947">
            <w:pPr>
              <w:spacing w:line="480" w:lineRule="auto"/>
              <w:jc w:val="left"/>
            </w:pPr>
            <w:r>
              <w:t>ASEP RIDWAN HIDAYAT</w:t>
            </w:r>
          </w:p>
        </w:tc>
      </w:tr>
      <w:tr w:rsidR="003F5A03" w:rsidRPr="003F5A03" w14:paraId="315905B5" w14:textId="77777777" w:rsidTr="009B1862">
        <w:tc>
          <w:tcPr>
            <w:tcW w:w="2127" w:type="dxa"/>
          </w:tcPr>
          <w:p w14:paraId="215F1F46" w14:textId="77777777" w:rsidR="0032079A" w:rsidRPr="003F5A03" w:rsidRDefault="0032079A" w:rsidP="000B6947">
            <w:pPr>
              <w:spacing w:line="480" w:lineRule="auto"/>
              <w:jc w:val="left"/>
            </w:pPr>
            <w:r w:rsidRPr="003F5A03">
              <w:t>NIM</w:t>
            </w:r>
          </w:p>
        </w:tc>
        <w:tc>
          <w:tcPr>
            <w:tcW w:w="283" w:type="dxa"/>
          </w:tcPr>
          <w:p w14:paraId="593F7DB8" w14:textId="77777777" w:rsidR="0032079A" w:rsidRPr="003F5A03" w:rsidRDefault="0032079A" w:rsidP="000B6947">
            <w:pPr>
              <w:spacing w:line="480" w:lineRule="auto"/>
              <w:jc w:val="left"/>
            </w:pPr>
            <w:r w:rsidRPr="003F5A03">
              <w:t>:</w:t>
            </w:r>
          </w:p>
        </w:tc>
        <w:tc>
          <w:tcPr>
            <w:tcW w:w="5528" w:type="dxa"/>
          </w:tcPr>
          <w:p w14:paraId="73C6EC02" w14:textId="199B24D3" w:rsidR="0032079A" w:rsidRPr="003F5A03" w:rsidRDefault="00C96711" w:rsidP="000B6947">
            <w:pPr>
              <w:spacing w:line="480" w:lineRule="auto"/>
              <w:jc w:val="left"/>
            </w:pPr>
            <w:r>
              <w:rPr>
                <w:rFonts w:cs="Times New Roman"/>
                <w:sz w:val="24"/>
                <w:szCs w:val="24"/>
              </w:rPr>
              <w:t>231012050036</w:t>
            </w:r>
          </w:p>
        </w:tc>
      </w:tr>
      <w:tr w:rsidR="003F5A03" w:rsidRPr="003F5A03" w14:paraId="04582E24" w14:textId="77777777" w:rsidTr="009B1862">
        <w:tc>
          <w:tcPr>
            <w:tcW w:w="2127" w:type="dxa"/>
          </w:tcPr>
          <w:p w14:paraId="3F3CC9B2" w14:textId="77777777" w:rsidR="0032079A" w:rsidRPr="003F5A03" w:rsidRDefault="0032079A" w:rsidP="000B6947">
            <w:pPr>
              <w:spacing w:line="480" w:lineRule="auto"/>
              <w:jc w:val="left"/>
            </w:pPr>
            <w:r w:rsidRPr="003F5A03">
              <w:t>Program Studi</w:t>
            </w:r>
          </w:p>
        </w:tc>
        <w:tc>
          <w:tcPr>
            <w:tcW w:w="283" w:type="dxa"/>
          </w:tcPr>
          <w:p w14:paraId="1A127C72" w14:textId="77777777" w:rsidR="0032079A" w:rsidRPr="003F5A03" w:rsidRDefault="0032079A" w:rsidP="000B6947">
            <w:pPr>
              <w:spacing w:line="480" w:lineRule="auto"/>
              <w:jc w:val="left"/>
            </w:pPr>
            <w:r w:rsidRPr="003F5A03">
              <w:t>:</w:t>
            </w:r>
          </w:p>
        </w:tc>
        <w:tc>
          <w:tcPr>
            <w:tcW w:w="5528" w:type="dxa"/>
          </w:tcPr>
          <w:p w14:paraId="523CDF87" w14:textId="77777777" w:rsidR="0032079A" w:rsidRPr="003F5A03" w:rsidRDefault="0032079A" w:rsidP="000B6947">
            <w:pPr>
              <w:spacing w:line="480" w:lineRule="auto"/>
              <w:jc w:val="left"/>
            </w:pPr>
            <w:r w:rsidRPr="003F5A03">
              <w:t xml:space="preserve">Teknik </w:t>
            </w:r>
            <w:proofErr w:type="spellStart"/>
            <w:r w:rsidRPr="003F5A03">
              <w:t>Informatika</w:t>
            </w:r>
            <w:proofErr w:type="spellEnd"/>
            <w:r w:rsidRPr="003F5A03">
              <w:t xml:space="preserve"> S-2</w:t>
            </w:r>
          </w:p>
        </w:tc>
      </w:tr>
      <w:tr w:rsidR="003F5A03" w:rsidRPr="003F5A03" w14:paraId="30B68851" w14:textId="77777777" w:rsidTr="009B1862">
        <w:tc>
          <w:tcPr>
            <w:tcW w:w="2127" w:type="dxa"/>
          </w:tcPr>
          <w:p w14:paraId="45EEC45D" w14:textId="77777777" w:rsidR="0032079A" w:rsidRPr="003F5A03" w:rsidRDefault="0032079A" w:rsidP="000B6947">
            <w:pPr>
              <w:spacing w:line="480" w:lineRule="auto"/>
              <w:jc w:val="left"/>
            </w:pPr>
            <w:proofErr w:type="spellStart"/>
            <w:r w:rsidRPr="003F5A03">
              <w:t>Judul</w:t>
            </w:r>
            <w:proofErr w:type="spellEnd"/>
            <w:r w:rsidRPr="003F5A03">
              <w:t xml:space="preserve"> Tesis</w:t>
            </w:r>
          </w:p>
        </w:tc>
        <w:tc>
          <w:tcPr>
            <w:tcW w:w="283" w:type="dxa"/>
          </w:tcPr>
          <w:p w14:paraId="73F000D8" w14:textId="77777777" w:rsidR="0032079A" w:rsidRPr="003F5A03" w:rsidRDefault="0032079A" w:rsidP="000B6947">
            <w:pPr>
              <w:spacing w:line="480" w:lineRule="auto"/>
            </w:pPr>
            <w:r w:rsidRPr="003F5A03">
              <w:t>:</w:t>
            </w:r>
          </w:p>
        </w:tc>
        <w:tc>
          <w:tcPr>
            <w:tcW w:w="5528" w:type="dxa"/>
          </w:tcPr>
          <w:p w14:paraId="6BB598DF" w14:textId="5958B302" w:rsidR="0032079A" w:rsidRPr="003F5A03" w:rsidRDefault="0032079A" w:rsidP="0032079A">
            <w:pPr>
              <w:spacing w:line="480" w:lineRule="auto"/>
            </w:pPr>
            <w:r w:rsidRPr="003F5A03">
              <w:t>Tesis</w:t>
            </w:r>
          </w:p>
        </w:tc>
      </w:tr>
    </w:tbl>
    <w:p w14:paraId="7A6A142F" w14:textId="3324F8B0" w:rsidR="00917242" w:rsidRPr="003F5A03" w:rsidRDefault="00917242" w:rsidP="009B1862">
      <w:pPr>
        <w:spacing w:line="259" w:lineRule="auto"/>
        <w:ind w:left="66"/>
        <w:rPr>
          <w:rFonts w:cs="Times New Roman"/>
          <w:noProof/>
          <w:sz w:val="24"/>
          <w:szCs w:val="24"/>
          <w:lang w:val="en-ID" w:eastAsia="en-ID"/>
        </w:rPr>
      </w:pPr>
    </w:p>
    <w:p w14:paraId="2E65A65A" w14:textId="77777777" w:rsidR="0032079A" w:rsidRPr="003F5A03" w:rsidRDefault="0032079A" w:rsidP="009B1862">
      <w:pPr>
        <w:pStyle w:val="BodyText"/>
        <w:spacing w:line="360" w:lineRule="auto"/>
        <w:ind w:left="208"/>
        <w:jc w:val="both"/>
        <w:rPr>
          <w:sz w:val="24"/>
          <w:szCs w:val="24"/>
        </w:rPr>
      </w:pPr>
      <w:r w:rsidRPr="003F5A03">
        <w:rPr>
          <w:sz w:val="24"/>
          <w:szCs w:val="24"/>
        </w:rPr>
        <w:t>Demi</w:t>
      </w:r>
      <w:r w:rsidRPr="003F5A03">
        <w:rPr>
          <w:spacing w:val="1"/>
          <w:sz w:val="24"/>
          <w:szCs w:val="24"/>
        </w:rPr>
        <w:t xml:space="preserve"> </w:t>
      </w:r>
      <w:proofErr w:type="spellStart"/>
      <w:r w:rsidRPr="003F5A03">
        <w:rPr>
          <w:sz w:val="24"/>
          <w:szCs w:val="24"/>
        </w:rPr>
        <w:t>pengembangan</w:t>
      </w:r>
      <w:proofErr w:type="spellEnd"/>
      <w:r w:rsidRPr="003F5A03">
        <w:rPr>
          <w:spacing w:val="1"/>
          <w:sz w:val="24"/>
          <w:szCs w:val="24"/>
        </w:rPr>
        <w:t xml:space="preserve"> </w:t>
      </w:r>
      <w:proofErr w:type="spellStart"/>
      <w:r w:rsidRPr="003F5A03">
        <w:rPr>
          <w:sz w:val="24"/>
          <w:szCs w:val="24"/>
        </w:rPr>
        <w:t>ilmu</w:t>
      </w:r>
      <w:proofErr w:type="spellEnd"/>
      <w:r w:rsidRPr="003F5A03">
        <w:rPr>
          <w:spacing w:val="1"/>
          <w:sz w:val="24"/>
          <w:szCs w:val="24"/>
        </w:rPr>
        <w:t xml:space="preserve"> </w:t>
      </w:r>
      <w:proofErr w:type="spellStart"/>
      <w:r w:rsidRPr="003F5A03">
        <w:rPr>
          <w:sz w:val="24"/>
          <w:szCs w:val="24"/>
        </w:rPr>
        <w:t>pengetahuan</w:t>
      </w:r>
      <w:proofErr w:type="spellEnd"/>
      <w:r w:rsidRPr="003F5A03">
        <w:rPr>
          <w:sz w:val="24"/>
          <w:szCs w:val="24"/>
        </w:rPr>
        <w:t>,</w:t>
      </w:r>
      <w:r w:rsidRPr="003F5A03">
        <w:rPr>
          <w:spacing w:val="1"/>
          <w:sz w:val="24"/>
          <w:szCs w:val="24"/>
        </w:rPr>
        <w:t xml:space="preserve"> </w:t>
      </w:r>
      <w:proofErr w:type="spellStart"/>
      <w:r w:rsidRPr="003F5A03">
        <w:rPr>
          <w:sz w:val="24"/>
          <w:szCs w:val="24"/>
        </w:rPr>
        <w:t>menyetujui</w:t>
      </w:r>
      <w:proofErr w:type="spellEnd"/>
      <w:r w:rsidRPr="003F5A03">
        <w:rPr>
          <w:spacing w:val="1"/>
          <w:sz w:val="24"/>
          <w:szCs w:val="24"/>
        </w:rPr>
        <w:t xml:space="preserve"> </w:t>
      </w:r>
      <w:proofErr w:type="spellStart"/>
      <w:r w:rsidRPr="003F5A03">
        <w:rPr>
          <w:sz w:val="24"/>
          <w:szCs w:val="24"/>
        </w:rPr>
        <w:t>untuk</w:t>
      </w:r>
      <w:proofErr w:type="spellEnd"/>
      <w:r w:rsidRPr="003F5A03">
        <w:rPr>
          <w:spacing w:val="1"/>
          <w:sz w:val="24"/>
          <w:szCs w:val="24"/>
        </w:rPr>
        <w:t xml:space="preserve"> </w:t>
      </w:r>
      <w:proofErr w:type="spellStart"/>
      <w:r w:rsidRPr="003F5A03">
        <w:rPr>
          <w:sz w:val="24"/>
          <w:szCs w:val="24"/>
        </w:rPr>
        <w:t>memberikan</w:t>
      </w:r>
      <w:proofErr w:type="spellEnd"/>
      <w:r w:rsidRPr="003F5A03">
        <w:rPr>
          <w:spacing w:val="1"/>
          <w:sz w:val="24"/>
          <w:szCs w:val="24"/>
        </w:rPr>
        <w:t xml:space="preserve"> </w:t>
      </w:r>
      <w:proofErr w:type="spellStart"/>
      <w:r w:rsidRPr="003F5A03">
        <w:rPr>
          <w:sz w:val="24"/>
          <w:szCs w:val="24"/>
        </w:rPr>
        <w:t>kepada</w:t>
      </w:r>
      <w:proofErr w:type="spellEnd"/>
      <w:r w:rsidRPr="003F5A03">
        <w:rPr>
          <w:spacing w:val="1"/>
          <w:sz w:val="24"/>
          <w:szCs w:val="24"/>
        </w:rPr>
        <w:t xml:space="preserve"> </w:t>
      </w:r>
      <w:r w:rsidRPr="003F5A03">
        <w:rPr>
          <w:sz w:val="24"/>
          <w:szCs w:val="24"/>
        </w:rPr>
        <w:t>Universitas</w:t>
      </w:r>
      <w:r w:rsidRPr="003F5A03">
        <w:rPr>
          <w:spacing w:val="1"/>
          <w:sz w:val="24"/>
          <w:szCs w:val="24"/>
        </w:rPr>
        <w:t xml:space="preserve"> </w:t>
      </w:r>
      <w:proofErr w:type="spellStart"/>
      <w:r w:rsidRPr="003F5A03">
        <w:rPr>
          <w:sz w:val="24"/>
          <w:szCs w:val="24"/>
        </w:rPr>
        <w:t>Pamulang</w:t>
      </w:r>
      <w:proofErr w:type="spellEnd"/>
      <w:r w:rsidRPr="003F5A03">
        <w:rPr>
          <w:spacing w:val="1"/>
          <w:sz w:val="24"/>
          <w:szCs w:val="24"/>
        </w:rPr>
        <w:t xml:space="preserve"> </w:t>
      </w:r>
      <w:r w:rsidRPr="003F5A03">
        <w:rPr>
          <w:sz w:val="24"/>
          <w:szCs w:val="24"/>
        </w:rPr>
        <w:t>Hak</w:t>
      </w:r>
      <w:r w:rsidRPr="003F5A03">
        <w:rPr>
          <w:spacing w:val="1"/>
          <w:sz w:val="24"/>
          <w:szCs w:val="24"/>
        </w:rPr>
        <w:t xml:space="preserve"> </w:t>
      </w:r>
      <w:proofErr w:type="spellStart"/>
      <w:r w:rsidRPr="003F5A03">
        <w:rPr>
          <w:sz w:val="24"/>
          <w:szCs w:val="24"/>
        </w:rPr>
        <w:t>Bebas</w:t>
      </w:r>
      <w:proofErr w:type="spellEnd"/>
      <w:r w:rsidRPr="003F5A03">
        <w:rPr>
          <w:spacing w:val="1"/>
          <w:sz w:val="24"/>
          <w:szCs w:val="24"/>
        </w:rPr>
        <w:t xml:space="preserve"> </w:t>
      </w:r>
      <w:r w:rsidRPr="003F5A03">
        <w:rPr>
          <w:sz w:val="24"/>
          <w:szCs w:val="24"/>
        </w:rPr>
        <w:t>Royalti</w:t>
      </w:r>
      <w:r w:rsidRPr="003F5A03">
        <w:rPr>
          <w:spacing w:val="1"/>
          <w:sz w:val="24"/>
          <w:szCs w:val="24"/>
        </w:rPr>
        <w:t xml:space="preserve"> </w:t>
      </w:r>
      <w:proofErr w:type="spellStart"/>
      <w:r w:rsidRPr="003F5A03">
        <w:rPr>
          <w:sz w:val="24"/>
          <w:szCs w:val="24"/>
        </w:rPr>
        <w:t>Noneksklusif</w:t>
      </w:r>
      <w:proofErr w:type="spellEnd"/>
      <w:r w:rsidRPr="003F5A03">
        <w:rPr>
          <w:spacing w:val="1"/>
          <w:sz w:val="24"/>
          <w:szCs w:val="24"/>
        </w:rPr>
        <w:t xml:space="preserve"> </w:t>
      </w:r>
      <w:r w:rsidRPr="003F5A03">
        <w:rPr>
          <w:sz w:val="24"/>
          <w:szCs w:val="24"/>
        </w:rPr>
        <w:t>(</w:t>
      </w:r>
      <w:r w:rsidRPr="003F5A03">
        <w:rPr>
          <w:i/>
          <w:sz w:val="24"/>
          <w:szCs w:val="24"/>
        </w:rPr>
        <w:t>Non-exclusive</w:t>
      </w:r>
      <w:r w:rsidRPr="003F5A03">
        <w:rPr>
          <w:i/>
          <w:spacing w:val="1"/>
          <w:sz w:val="24"/>
          <w:szCs w:val="24"/>
        </w:rPr>
        <w:t xml:space="preserve"> </w:t>
      </w:r>
      <w:r w:rsidRPr="003F5A03">
        <w:rPr>
          <w:i/>
          <w:sz w:val="24"/>
          <w:szCs w:val="24"/>
        </w:rPr>
        <w:t>Royalty-Free</w:t>
      </w:r>
      <w:r w:rsidRPr="003F5A03">
        <w:rPr>
          <w:i/>
          <w:spacing w:val="1"/>
          <w:sz w:val="24"/>
          <w:szCs w:val="24"/>
        </w:rPr>
        <w:t xml:space="preserve"> </w:t>
      </w:r>
      <w:r w:rsidRPr="003F5A03">
        <w:rPr>
          <w:i/>
          <w:sz w:val="24"/>
          <w:szCs w:val="24"/>
        </w:rPr>
        <w:t>Right</w:t>
      </w:r>
      <w:r w:rsidRPr="003F5A03">
        <w:rPr>
          <w:sz w:val="24"/>
          <w:szCs w:val="24"/>
        </w:rPr>
        <w:t>)</w:t>
      </w:r>
      <w:r w:rsidRPr="003F5A03">
        <w:rPr>
          <w:spacing w:val="-1"/>
          <w:sz w:val="24"/>
          <w:szCs w:val="24"/>
        </w:rPr>
        <w:t xml:space="preserve"> </w:t>
      </w:r>
      <w:proofErr w:type="spellStart"/>
      <w:r w:rsidRPr="003F5A03">
        <w:rPr>
          <w:sz w:val="24"/>
          <w:szCs w:val="24"/>
        </w:rPr>
        <w:t>atas</w:t>
      </w:r>
      <w:proofErr w:type="spellEnd"/>
      <w:r w:rsidRPr="003F5A03">
        <w:rPr>
          <w:sz w:val="24"/>
          <w:szCs w:val="24"/>
        </w:rPr>
        <w:t xml:space="preserve"> </w:t>
      </w:r>
      <w:proofErr w:type="spellStart"/>
      <w:r w:rsidRPr="003F5A03">
        <w:rPr>
          <w:sz w:val="24"/>
          <w:szCs w:val="24"/>
        </w:rPr>
        <w:t>karya</w:t>
      </w:r>
      <w:proofErr w:type="spellEnd"/>
      <w:r w:rsidRPr="003F5A03">
        <w:rPr>
          <w:spacing w:val="-2"/>
          <w:sz w:val="24"/>
          <w:szCs w:val="24"/>
        </w:rPr>
        <w:t xml:space="preserve"> </w:t>
      </w:r>
      <w:proofErr w:type="spellStart"/>
      <w:r w:rsidRPr="003F5A03">
        <w:rPr>
          <w:sz w:val="24"/>
          <w:szCs w:val="24"/>
        </w:rPr>
        <w:t>ilmiah</w:t>
      </w:r>
      <w:proofErr w:type="spellEnd"/>
      <w:r w:rsidRPr="003F5A03">
        <w:rPr>
          <w:sz w:val="24"/>
          <w:szCs w:val="24"/>
        </w:rPr>
        <w:t xml:space="preserve"> </w:t>
      </w:r>
      <w:proofErr w:type="spellStart"/>
      <w:r w:rsidRPr="003F5A03">
        <w:rPr>
          <w:sz w:val="24"/>
          <w:szCs w:val="24"/>
        </w:rPr>
        <w:t>saya</w:t>
      </w:r>
      <w:proofErr w:type="spellEnd"/>
      <w:r w:rsidRPr="003F5A03">
        <w:rPr>
          <w:sz w:val="24"/>
          <w:szCs w:val="24"/>
        </w:rPr>
        <w:t xml:space="preserve"> yang</w:t>
      </w:r>
      <w:r w:rsidRPr="003F5A03">
        <w:rPr>
          <w:spacing w:val="-2"/>
          <w:sz w:val="24"/>
          <w:szCs w:val="24"/>
        </w:rPr>
        <w:t xml:space="preserve"> </w:t>
      </w:r>
      <w:proofErr w:type="spellStart"/>
      <w:r w:rsidRPr="003F5A03">
        <w:rPr>
          <w:sz w:val="24"/>
          <w:szCs w:val="24"/>
        </w:rPr>
        <w:t>berjudul</w:t>
      </w:r>
      <w:proofErr w:type="spellEnd"/>
      <w:r w:rsidRPr="003F5A03">
        <w:rPr>
          <w:sz w:val="24"/>
          <w:szCs w:val="24"/>
        </w:rPr>
        <w:t>:</w:t>
      </w:r>
    </w:p>
    <w:p w14:paraId="59C97D2D" w14:textId="58E9F801" w:rsidR="001202F4" w:rsidRPr="003D2729" w:rsidRDefault="0032079A" w:rsidP="001202F4">
      <w:pPr>
        <w:pStyle w:val="BAB"/>
        <w:ind w:left="90"/>
        <w:jc w:val="both"/>
        <w:rPr>
          <w:sz w:val="24"/>
          <w:szCs w:val="24"/>
        </w:rPr>
      </w:pPr>
      <w:r w:rsidRPr="001202F4">
        <w:rPr>
          <w:sz w:val="24"/>
          <w:szCs w:val="24"/>
        </w:rPr>
        <w:t xml:space="preserve">JUDUL TESIS: </w:t>
      </w:r>
      <w:r w:rsidR="001202F4" w:rsidRPr="003D2729">
        <w:rPr>
          <w:sz w:val="24"/>
          <w:szCs w:val="24"/>
        </w:rPr>
        <w:t>ANALISIS PEMODELAN TOPIK PADA TEKS TERJEMAHAN AL-QUR’AN BERBAHASA INDONESIA DENGAN METODE</w:t>
      </w:r>
      <w:r w:rsidR="001202F4" w:rsidRPr="003D2729">
        <w:rPr>
          <w:i/>
          <w:iCs/>
          <w:sz w:val="24"/>
          <w:szCs w:val="24"/>
        </w:rPr>
        <w:t xml:space="preserve"> CORRELATED TOPIC MODELING </w:t>
      </w:r>
      <w:r w:rsidR="001202F4" w:rsidRPr="003D2729">
        <w:rPr>
          <w:sz w:val="24"/>
          <w:szCs w:val="24"/>
        </w:rPr>
        <w:t xml:space="preserve">(CTM) DAN </w:t>
      </w:r>
      <w:r w:rsidR="001202F4" w:rsidRPr="003D2729">
        <w:rPr>
          <w:i/>
          <w:iCs/>
          <w:sz w:val="24"/>
          <w:szCs w:val="24"/>
        </w:rPr>
        <w:t>BERTOPIC</w:t>
      </w:r>
      <w:r w:rsidR="001202F4" w:rsidRPr="003D2729">
        <w:rPr>
          <w:sz w:val="24"/>
          <w:szCs w:val="24"/>
        </w:rPr>
        <w:t xml:space="preserve"> </w:t>
      </w:r>
    </w:p>
    <w:p w14:paraId="7468B084" w14:textId="77777777" w:rsidR="001202F4" w:rsidRDefault="001202F4" w:rsidP="001202F4">
      <w:pPr>
        <w:spacing w:after="0" w:line="240" w:lineRule="auto"/>
        <w:ind w:left="66"/>
        <w:rPr>
          <w:sz w:val="24"/>
          <w:szCs w:val="24"/>
        </w:rPr>
      </w:pPr>
    </w:p>
    <w:p w14:paraId="30132A99" w14:textId="718AC9B2" w:rsidR="0032079A" w:rsidRPr="003F5A03" w:rsidRDefault="0032079A" w:rsidP="001202F4">
      <w:pPr>
        <w:spacing w:after="0" w:line="240" w:lineRule="auto"/>
        <w:ind w:left="66"/>
        <w:rPr>
          <w:sz w:val="24"/>
          <w:szCs w:val="24"/>
        </w:rPr>
      </w:pPr>
      <w:proofErr w:type="spellStart"/>
      <w:r w:rsidRPr="003F5A03">
        <w:rPr>
          <w:sz w:val="24"/>
          <w:szCs w:val="24"/>
        </w:rPr>
        <w:t>Beserta</w:t>
      </w:r>
      <w:proofErr w:type="spellEnd"/>
      <w:r w:rsidRPr="003F5A03">
        <w:rPr>
          <w:sz w:val="24"/>
          <w:szCs w:val="24"/>
        </w:rPr>
        <w:t xml:space="preserve"> </w:t>
      </w:r>
      <w:proofErr w:type="spellStart"/>
      <w:r w:rsidRPr="003F5A03">
        <w:rPr>
          <w:sz w:val="24"/>
          <w:szCs w:val="24"/>
        </w:rPr>
        <w:t>perangkat</w:t>
      </w:r>
      <w:proofErr w:type="spellEnd"/>
      <w:r w:rsidRPr="003F5A03">
        <w:rPr>
          <w:spacing w:val="1"/>
          <w:sz w:val="24"/>
          <w:szCs w:val="24"/>
        </w:rPr>
        <w:t xml:space="preserve"> </w:t>
      </w:r>
      <w:r w:rsidRPr="003F5A03">
        <w:rPr>
          <w:sz w:val="24"/>
          <w:szCs w:val="24"/>
        </w:rPr>
        <w:t xml:space="preserve">yang </w:t>
      </w:r>
      <w:proofErr w:type="spellStart"/>
      <w:r w:rsidRPr="003F5A03">
        <w:rPr>
          <w:sz w:val="24"/>
          <w:szCs w:val="24"/>
        </w:rPr>
        <w:t>ada</w:t>
      </w:r>
      <w:proofErr w:type="spellEnd"/>
      <w:r w:rsidRPr="003F5A03">
        <w:rPr>
          <w:sz w:val="24"/>
          <w:szCs w:val="24"/>
        </w:rPr>
        <w:t xml:space="preserve"> (</w:t>
      </w:r>
      <w:proofErr w:type="spellStart"/>
      <w:r w:rsidRPr="003F5A03">
        <w:rPr>
          <w:sz w:val="24"/>
          <w:szCs w:val="24"/>
        </w:rPr>
        <w:t>jika</w:t>
      </w:r>
      <w:proofErr w:type="spellEnd"/>
      <w:r w:rsidRPr="003F5A03">
        <w:rPr>
          <w:sz w:val="24"/>
          <w:szCs w:val="24"/>
        </w:rPr>
        <w:t xml:space="preserve"> </w:t>
      </w:r>
      <w:proofErr w:type="spellStart"/>
      <w:r w:rsidRPr="003F5A03">
        <w:rPr>
          <w:sz w:val="24"/>
          <w:szCs w:val="24"/>
        </w:rPr>
        <w:t>diperlukan</w:t>
      </w:r>
      <w:proofErr w:type="spellEnd"/>
      <w:r w:rsidRPr="003F5A03">
        <w:rPr>
          <w:sz w:val="24"/>
          <w:szCs w:val="24"/>
        </w:rPr>
        <w:t xml:space="preserve">). </w:t>
      </w:r>
      <w:proofErr w:type="spellStart"/>
      <w:r w:rsidRPr="003F5A03">
        <w:rPr>
          <w:sz w:val="24"/>
          <w:szCs w:val="24"/>
        </w:rPr>
        <w:t>Dengan</w:t>
      </w:r>
      <w:proofErr w:type="spellEnd"/>
      <w:r w:rsidRPr="003F5A03">
        <w:rPr>
          <w:sz w:val="24"/>
          <w:szCs w:val="24"/>
        </w:rPr>
        <w:t xml:space="preserve"> Hak </w:t>
      </w:r>
      <w:proofErr w:type="spellStart"/>
      <w:r w:rsidRPr="003F5A03">
        <w:rPr>
          <w:sz w:val="24"/>
          <w:szCs w:val="24"/>
        </w:rPr>
        <w:t>Bebas</w:t>
      </w:r>
      <w:proofErr w:type="spellEnd"/>
      <w:r w:rsidRPr="003F5A03">
        <w:rPr>
          <w:sz w:val="24"/>
          <w:szCs w:val="24"/>
        </w:rPr>
        <w:t xml:space="preserve"> Royalti</w:t>
      </w:r>
      <w:r w:rsidRPr="003F5A03">
        <w:rPr>
          <w:spacing w:val="55"/>
          <w:sz w:val="24"/>
          <w:szCs w:val="24"/>
        </w:rPr>
        <w:t xml:space="preserve"> </w:t>
      </w:r>
      <w:proofErr w:type="spellStart"/>
      <w:r w:rsidRPr="003F5A03">
        <w:rPr>
          <w:sz w:val="24"/>
          <w:szCs w:val="24"/>
        </w:rPr>
        <w:t>Noneksklusif</w:t>
      </w:r>
      <w:proofErr w:type="spellEnd"/>
      <w:r w:rsidRPr="003F5A03">
        <w:rPr>
          <w:spacing w:val="1"/>
          <w:sz w:val="24"/>
          <w:szCs w:val="24"/>
        </w:rPr>
        <w:t xml:space="preserve"> </w:t>
      </w:r>
      <w:proofErr w:type="spellStart"/>
      <w:r w:rsidRPr="003F5A03">
        <w:rPr>
          <w:sz w:val="24"/>
          <w:szCs w:val="24"/>
        </w:rPr>
        <w:t>ini</w:t>
      </w:r>
      <w:proofErr w:type="spellEnd"/>
      <w:r w:rsidRPr="003F5A03">
        <w:rPr>
          <w:spacing w:val="1"/>
          <w:sz w:val="24"/>
          <w:szCs w:val="24"/>
        </w:rPr>
        <w:t xml:space="preserve"> </w:t>
      </w:r>
      <w:r w:rsidRPr="003F5A03">
        <w:rPr>
          <w:sz w:val="24"/>
          <w:szCs w:val="24"/>
        </w:rPr>
        <w:t>Universitas</w:t>
      </w:r>
      <w:r w:rsidRPr="003F5A03">
        <w:rPr>
          <w:spacing w:val="1"/>
          <w:sz w:val="24"/>
          <w:szCs w:val="24"/>
        </w:rPr>
        <w:t xml:space="preserve"> </w:t>
      </w:r>
      <w:proofErr w:type="spellStart"/>
      <w:r w:rsidRPr="003F5A03">
        <w:rPr>
          <w:sz w:val="24"/>
          <w:szCs w:val="24"/>
        </w:rPr>
        <w:t>Pamulang</w:t>
      </w:r>
      <w:proofErr w:type="spellEnd"/>
      <w:r w:rsidRPr="003F5A03">
        <w:rPr>
          <w:spacing w:val="1"/>
          <w:sz w:val="24"/>
          <w:szCs w:val="24"/>
        </w:rPr>
        <w:t xml:space="preserve"> </w:t>
      </w:r>
      <w:proofErr w:type="spellStart"/>
      <w:r w:rsidRPr="003F5A03">
        <w:rPr>
          <w:sz w:val="24"/>
          <w:szCs w:val="24"/>
        </w:rPr>
        <w:t>berhak</w:t>
      </w:r>
      <w:proofErr w:type="spellEnd"/>
      <w:r w:rsidRPr="003F5A03">
        <w:rPr>
          <w:spacing w:val="1"/>
          <w:sz w:val="24"/>
          <w:szCs w:val="24"/>
        </w:rPr>
        <w:t xml:space="preserve"> </w:t>
      </w:r>
      <w:proofErr w:type="spellStart"/>
      <w:r w:rsidRPr="003F5A03">
        <w:rPr>
          <w:sz w:val="24"/>
          <w:szCs w:val="24"/>
        </w:rPr>
        <w:t>menyimpan</w:t>
      </w:r>
      <w:proofErr w:type="spellEnd"/>
      <w:r w:rsidRPr="003F5A03">
        <w:rPr>
          <w:sz w:val="24"/>
          <w:szCs w:val="24"/>
        </w:rPr>
        <w:t>,</w:t>
      </w:r>
      <w:r w:rsidRPr="003F5A03">
        <w:rPr>
          <w:spacing w:val="1"/>
          <w:sz w:val="24"/>
          <w:szCs w:val="24"/>
        </w:rPr>
        <w:t xml:space="preserve"> </w:t>
      </w:r>
      <w:proofErr w:type="spellStart"/>
      <w:r w:rsidRPr="003F5A03">
        <w:rPr>
          <w:sz w:val="24"/>
          <w:szCs w:val="24"/>
        </w:rPr>
        <w:t>mengalih</w:t>
      </w:r>
      <w:proofErr w:type="spellEnd"/>
      <w:r w:rsidRPr="003F5A03">
        <w:rPr>
          <w:spacing w:val="1"/>
          <w:sz w:val="24"/>
          <w:szCs w:val="24"/>
        </w:rPr>
        <w:t xml:space="preserve"> </w:t>
      </w:r>
      <w:r w:rsidRPr="003F5A03">
        <w:rPr>
          <w:sz w:val="24"/>
          <w:szCs w:val="24"/>
        </w:rPr>
        <w:t>media/</w:t>
      </w:r>
      <w:proofErr w:type="spellStart"/>
      <w:r w:rsidRPr="003F5A03">
        <w:rPr>
          <w:sz w:val="24"/>
          <w:szCs w:val="24"/>
        </w:rPr>
        <w:t>formatkan</w:t>
      </w:r>
      <w:proofErr w:type="spellEnd"/>
      <w:r w:rsidRPr="003F5A03">
        <w:rPr>
          <w:sz w:val="24"/>
          <w:szCs w:val="24"/>
        </w:rPr>
        <w:t>,</w:t>
      </w:r>
      <w:r w:rsidRPr="003F5A03">
        <w:rPr>
          <w:spacing w:val="1"/>
          <w:sz w:val="24"/>
          <w:szCs w:val="24"/>
        </w:rPr>
        <w:t xml:space="preserve"> </w:t>
      </w:r>
      <w:proofErr w:type="spellStart"/>
      <w:r w:rsidRPr="003F5A03">
        <w:rPr>
          <w:sz w:val="24"/>
          <w:szCs w:val="24"/>
        </w:rPr>
        <w:t>mengelola</w:t>
      </w:r>
      <w:proofErr w:type="spellEnd"/>
      <w:r w:rsidRPr="003F5A03">
        <w:rPr>
          <w:spacing w:val="1"/>
          <w:sz w:val="24"/>
          <w:szCs w:val="24"/>
        </w:rPr>
        <w:t xml:space="preserve"> </w:t>
      </w:r>
      <w:proofErr w:type="spellStart"/>
      <w:r w:rsidRPr="003F5A03">
        <w:rPr>
          <w:sz w:val="24"/>
          <w:szCs w:val="24"/>
        </w:rPr>
        <w:t>dalam</w:t>
      </w:r>
      <w:proofErr w:type="spellEnd"/>
      <w:r w:rsidRPr="003F5A03">
        <w:rPr>
          <w:sz w:val="24"/>
          <w:szCs w:val="24"/>
        </w:rPr>
        <w:t xml:space="preserve"> </w:t>
      </w:r>
      <w:proofErr w:type="spellStart"/>
      <w:r w:rsidRPr="003F5A03">
        <w:rPr>
          <w:sz w:val="24"/>
          <w:szCs w:val="24"/>
        </w:rPr>
        <w:t>bentuk</w:t>
      </w:r>
      <w:proofErr w:type="spellEnd"/>
      <w:r w:rsidRPr="003F5A03">
        <w:rPr>
          <w:sz w:val="24"/>
          <w:szCs w:val="24"/>
        </w:rPr>
        <w:t xml:space="preserve"> </w:t>
      </w:r>
      <w:proofErr w:type="spellStart"/>
      <w:r w:rsidRPr="003F5A03">
        <w:rPr>
          <w:sz w:val="24"/>
          <w:szCs w:val="24"/>
        </w:rPr>
        <w:t>pangkalan</w:t>
      </w:r>
      <w:proofErr w:type="spellEnd"/>
      <w:r w:rsidRPr="003F5A03">
        <w:rPr>
          <w:sz w:val="24"/>
          <w:szCs w:val="24"/>
        </w:rPr>
        <w:t xml:space="preserve"> data (</w:t>
      </w:r>
      <w:r w:rsidRPr="003F5A03">
        <w:rPr>
          <w:i/>
          <w:sz w:val="24"/>
          <w:szCs w:val="24"/>
        </w:rPr>
        <w:t>database</w:t>
      </w:r>
      <w:r w:rsidRPr="003F5A03">
        <w:rPr>
          <w:sz w:val="24"/>
          <w:szCs w:val="24"/>
        </w:rPr>
        <w:t xml:space="preserve">), </w:t>
      </w:r>
      <w:proofErr w:type="spellStart"/>
      <w:r w:rsidRPr="003F5A03">
        <w:rPr>
          <w:sz w:val="24"/>
          <w:szCs w:val="24"/>
        </w:rPr>
        <w:t>merawat</w:t>
      </w:r>
      <w:proofErr w:type="spellEnd"/>
      <w:r w:rsidRPr="003F5A03">
        <w:rPr>
          <w:sz w:val="24"/>
          <w:szCs w:val="24"/>
        </w:rPr>
        <w:t xml:space="preserve"> dan </w:t>
      </w:r>
      <w:proofErr w:type="spellStart"/>
      <w:r w:rsidRPr="003F5A03">
        <w:rPr>
          <w:sz w:val="24"/>
          <w:szCs w:val="24"/>
        </w:rPr>
        <w:t>mempublikasikan</w:t>
      </w:r>
      <w:proofErr w:type="spellEnd"/>
      <w:r w:rsidRPr="003F5A03">
        <w:rPr>
          <w:sz w:val="24"/>
          <w:szCs w:val="24"/>
        </w:rPr>
        <w:t xml:space="preserve"> </w:t>
      </w:r>
      <w:proofErr w:type="spellStart"/>
      <w:r w:rsidRPr="003F5A03">
        <w:rPr>
          <w:sz w:val="24"/>
          <w:szCs w:val="24"/>
        </w:rPr>
        <w:t>tesis</w:t>
      </w:r>
      <w:proofErr w:type="spellEnd"/>
      <w:r w:rsidRPr="003F5A03">
        <w:rPr>
          <w:sz w:val="24"/>
          <w:szCs w:val="24"/>
        </w:rPr>
        <w:t xml:space="preserve"> </w:t>
      </w:r>
      <w:proofErr w:type="spellStart"/>
      <w:r w:rsidRPr="003F5A03">
        <w:rPr>
          <w:sz w:val="24"/>
          <w:szCs w:val="24"/>
        </w:rPr>
        <w:t>saya</w:t>
      </w:r>
      <w:proofErr w:type="spellEnd"/>
      <w:r w:rsidRPr="003F5A03">
        <w:rPr>
          <w:spacing w:val="1"/>
          <w:sz w:val="24"/>
          <w:szCs w:val="24"/>
        </w:rPr>
        <w:t xml:space="preserve"> </w:t>
      </w:r>
      <w:proofErr w:type="spellStart"/>
      <w:r w:rsidRPr="003F5A03">
        <w:rPr>
          <w:sz w:val="24"/>
          <w:szCs w:val="24"/>
        </w:rPr>
        <w:t>selama</w:t>
      </w:r>
      <w:proofErr w:type="spellEnd"/>
      <w:r w:rsidRPr="003F5A03">
        <w:rPr>
          <w:sz w:val="24"/>
          <w:szCs w:val="24"/>
        </w:rPr>
        <w:t xml:space="preserve"> </w:t>
      </w:r>
      <w:proofErr w:type="spellStart"/>
      <w:r w:rsidRPr="003F5A03">
        <w:rPr>
          <w:sz w:val="24"/>
          <w:szCs w:val="24"/>
        </w:rPr>
        <w:t>tetap</w:t>
      </w:r>
      <w:proofErr w:type="spellEnd"/>
      <w:r w:rsidRPr="003F5A03">
        <w:rPr>
          <w:sz w:val="24"/>
          <w:szCs w:val="24"/>
        </w:rPr>
        <w:t xml:space="preserve"> </w:t>
      </w:r>
      <w:proofErr w:type="spellStart"/>
      <w:r w:rsidRPr="003F5A03">
        <w:rPr>
          <w:sz w:val="24"/>
          <w:szCs w:val="24"/>
        </w:rPr>
        <w:t>mencantumkan</w:t>
      </w:r>
      <w:proofErr w:type="spellEnd"/>
      <w:r w:rsidRPr="003F5A03">
        <w:rPr>
          <w:sz w:val="24"/>
          <w:szCs w:val="24"/>
        </w:rPr>
        <w:t xml:space="preserve"> nama </w:t>
      </w:r>
      <w:proofErr w:type="spellStart"/>
      <w:r w:rsidRPr="003F5A03">
        <w:rPr>
          <w:sz w:val="24"/>
          <w:szCs w:val="24"/>
        </w:rPr>
        <w:t>saya</w:t>
      </w:r>
      <w:proofErr w:type="spellEnd"/>
      <w:r w:rsidRPr="003F5A03">
        <w:rPr>
          <w:sz w:val="24"/>
          <w:szCs w:val="24"/>
        </w:rPr>
        <w:t xml:space="preserve"> </w:t>
      </w:r>
      <w:proofErr w:type="spellStart"/>
      <w:r w:rsidRPr="003F5A03">
        <w:rPr>
          <w:sz w:val="24"/>
          <w:szCs w:val="24"/>
        </w:rPr>
        <w:t>sebagai</w:t>
      </w:r>
      <w:proofErr w:type="spellEnd"/>
      <w:r w:rsidRPr="003F5A03">
        <w:rPr>
          <w:sz w:val="24"/>
          <w:szCs w:val="24"/>
        </w:rPr>
        <w:t xml:space="preserve"> </w:t>
      </w:r>
      <w:proofErr w:type="spellStart"/>
      <w:r w:rsidRPr="003F5A03">
        <w:rPr>
          <w:sz w:val="24"/>
          <w:szCs w:val="24"/>
        </w:rPr>
        <w:t>penulis</w:t>
      </w:r>
      <w:proofErr w:type="spellEnd"/>
      <w:r w:rsidRPr="003F5A03">
        <w:rPr>
          <w:sz w:val="24"/>
          <w:szCs w:val="24"/>
        </w:rPr>
        <w:t>/</w:t>
      </w:r>
      <w:proofErr w:type="spellStart"/>
      <w:r w:rsidRPr="003F5A03">
        <w:rPr>
          <w:sz w:val="24"/>
          <w:szCs w:val="24"/>
        </w:rPr>
        <w:t>pencipta</w:t>
      </w:r>
      <w:proofErr w:type="spellEnd"/>
      <w:r w:rsidRPr="003F5A03">
        <w:rPr>
          <w:sz w:val="24"/>
          <w:szCs w:val="24"/>
        </w:rPr>
        <w:t xml:space="preserve"> dan </w:t>
      </w:r>
      <w:proofErr w:type="spellStart"/>
      <w:r w:rsidRPr="003F5A03">
        <w:rPr>
          <w:sz w:val="24"/>
          <w:szCs w:val="24"/>
        </w:rPr>
        <w:t>sebagai</w:t>
      </w:r>
      <w:proofErr w:type="spellEnd"/>
      <w:r w:rsidRPr="003F5A03">
        <w:rPr>
          <w:sz w:val="24"/>
          <w:szCs w:val="24"/>
        </w:rPr>
        <w:t xml:space="preserve"> </w:t>
      </w:r>
      <w:proofErr w:type="spellStart"/>
      <w:r w:rsidRPr="003F5A03">
        <w:rPr>
          <w:sz w:val="24"/>
          <w:szCs w:val="24"/>
        </w:rPr>
        <w:t>pemilik</w:t>
      </w:r>
      <w:proofErr w:type="spellEnd"/>
      <w:r w:rsidRPr="003F5A03">
        <w:rPr>
          <w:sz w:val="24"/>
          <w:szCs w:val="24"/>
        </w:rPr>
        <w:t xml:space="preserve"> Hak Cipta.</w:t>
      </w:r>
    </w:p>
    <w:p w14:paraId="6A55FB08" w14:textId="77777777" w:rsidR="0032079A" w:rsidRPr="003F5A03" w:rsidRDefault="0032079A" w:rsidP="009B1862">
      <w:pPr>
        <w:pStyle w:val="BodyText"/>
        <w:spacing w:line="360" w:lineRule="auto"/>
        <w:ind w:left="208"/>
        <w:jc w:val="both"/>
        <w:rPr>
          <w:sz w:val="24"/>
          <w:szCs w:val="24"/>
        </w:rPr>
      </w:pPr>
    </w:p>
    <w:p w14:paraId="4F72FA12" w14:textId="77777777" w:rsidR="0032079A" w:rsidRPr="003D2729" w:rsidRDefault="0032079A" w:rsidP="009B1862">
      <w:pPr>
        <w:pStyle w:val="BodyText"/>
        <w:spacing w:line="360" w:lineRule="auto"/>
        <w:ind w:left="208"/>
        <w:jc w:val="both"/>
        <w:rPr>
          <w:sz w:val="24"/>
          <w:szCs w:val="24"/>
          <w:lang w:val="sv-SE"/>
        </w:rPr>
      </w:pPr>
      <w:r w:rsidRPr="003D2729">
        <w:rPr>
          <w:sz w:val="24"/>
          <w:szCs w:val="24"/>
          <w:lang w:val="sv-SE"/>
        </w:rPr>
        <w:t>Demikian</w:t>
      </w:r>
      <w:r w:rsidRPr="003D2729">
        <w:rPr>
          <w:spacing w:val="-2"/>
          <w:sz w:val="24"/>
          <w:szCs w:val="24"/>
          <w:lang w:val="sv-SE"/>
        </w:rPr>
        <w:t xml:space="preserve"> </w:t>
      </w:r>
      <w:r w:rsidRPr="003D2729">
        <w:rPr>
          <w:sz w:val="24"/>
          <w:szCs w:val="24"/>
          <w:lang w:val="sv-SE"/>
        </w:rPr>
        <w:t>pernyataan</w:t>
      </w:r>
      <w:r w:rsidRPr="003D2729">
        <w:rPr>
          <w:spacing w:val="-4"/>
          <w:sz w:val="24"/>
          <w:szCs w:val="24"/>
          <w:lang w:val="sv-SE"/>
        </w:rPr>
        <w:t xml:space="preserve"> </w:t>
      </w:r>
      <w:r w:rsidRPr="003D2729">
        <w:rPr>
          <w:sz w:val="24"/>
          <w:szCs w:val="24"/>
          <w:lang w:val="sv-SE"/>
        </w:rPr>
        <w:t>ini</w:t>
      </w:r>
      <w:r w:rsidRPr="003D2729">
        <w:rPr>
          <w:spacing w:val="-1"/>
          <w:sz w:val="24"/>
          <w:szCs w:val="24"/>
          <w:lang w:val="sv-SE"/>
        </w:rPr>
        <w:t xml:space="preserve"> </w:t>
      </w:r>
      <w:r w:rsidRPr="003D2729">
        <w:rPr>
          <w:sz w:val="24"/>
          <w:szCs w:val="24"/>
          <w:lang w:val="sv-SE"/>
        </w:rPr>
        <w:t>saya</w:t>
      </w:r>
      <w:r w:rsidRPr="003D2729">
        <w:rPr>
          <w:spacing w:val="-1"/>
          <w:sz w:val="24"/>
          <w:szCs w:val="24"/>
          <w:lang w:val="sv-SE"/>
        </w:rPr>
        <w:t xml:space="preserve"> </w:t>
      </w:r>
      <w:r w:rsidRPr="003D2729">
        <w:rPr>
          <w:sz w:val="24"/>
          <w:szCs w:val="24"/>
          <w:lang w:val="sv-SE"/>
        </w:rPr>
        <w:t>buat</w:t>
      </w:r>
      <w:r w:rsidRPr="003D2729">
        <w:rPr>
          <w:spacing w:val="2"/>
          <w:sz w:val="24"/>
          <w:szCs w:val="24"/>
          <w:lang w:val="sv-SE"/>
        </w:rPr>
        <w:t xml:space="preserve"> </w:t>
      </w:r>
      <w:r w:rsidRPr="003D2729">
        <w:rPr>
          <w:sz w:val="24"/>
          <w:szCs w:val="24"/>
          <w:lang w:val="sv-SE"/>
        </w:rPr>
        <w:t>dengan</w:t>
      </w:r>
      <w:r w:rsidRPr="003D2729">
        <w:rPr>
          <w:spacing w:val="-1"/>
          <w:sz w:val="24"/>
          <w:szCs w:val="24"/>
          <w:lang w:val="sv-SE"/>
        </w:rPr>
        <w:t xml:space="preserve"> </w:t>
      </w:r>
      <w:r w:rsidRPr="003D2729">
        <w:rPr>
          <w:sz w:val="24"/>
          <w:szCs w:val="24"/>
          <w:lang w:val="sv-SE"/>
        </w:rPr>
        <w:t>sebenarnya.</w:t>
      </w:r>
    </w:p>
    <w:p w14:paraId="4AE873C9" w14:textId="0A28CFA0" w:rsidR="0032079A" w:rsidRPr="003D2729" w:rsidRDefault="0032079A" w:rsidP="009B1862">
      <w:pPr>
        <w:pStyle w:val="BodyText"/>
        <w:spacing w:line="360" w:lineRule="auto"/>
        <w:ind w:left="208"/>
        <w:jc w:val="right"/>
        <w:rPr>
          <w:spacing w:val="-52"/>
          <w:sz w:val="24"/>
          <w:szCs w:val="24"/>
          <w:lang w:val="sv-SE"/>
        </w:rPr>
      </w:pPr>
      <w:r w:rsidRPr="003D2729">
        <w:rPr>
          <w:sz w:val="24"/>
          <w:szCs w:val="24"/>
          <w:lang w:val="sv-SE"/>
        </w:rPr>
        <w:t>Dibuat</w:t>
      </w:r>
      <w:r w:rsidRPr="003D2729">
        <w:rPr>
          <w:spacing w:val="13"/>
          <w:sz w:val="24"/>
          <w:szCs w:val="24"/>
          <w:lang w:val="sv-SE"/>
        </w:rPr>
        <w:t xml:space="preserve"> </w:t>
      </w:r>
      <w:r w:rsidRPr="003D2729">
        <w:rPr>
          <w:sz w:val="24"/>
          <w:szCs w:val="24"/>
          <w:lang w:val="sv-SE"/>
        </w:rPr>
        <w:t>di Tangerang Selatan</w:t>
      </w:r>
      <w:r w:rsidRPr="003D2729">
        <w:rPr>
          <w:spacing w:val="-52"/>
          <w:sz w:val="24"/>
          <w:szCs w:val="24"/>
          <w:lang w:val="sv-SE"/>
        </w:rPr>
        <w:t xml:space="preserve"> </w:t>
      </w:r>
    </w:p>
    <w:p w14:paraId="52AEC58D" w14:textId="56E1E0C6" w:rsidR="0032079A" w:rsidRPr="003D2729" w:rsidRDefault="0032079A" w:rsidP="009B1862">
      <w:pPr>
        <w:pStyle w:val="BodyText"/>
        <w:tabs>
          <w:tab w:val="left" w:pos="6586"/>
        </w:tabs>
        <w:spacing w:line="360" w:lineRule="auto"/>
        <w:ind w:left="66"/>
        <w:jc w:val="right"/>
        <w:rPr>
          <w:sz w:val="24"/>
          <w:szCs w:val="24"/>
          <w:lang w:val="sv-SE"/>
        </w:rPr>
      </w:pPr>
      <w:r w:rsidRPr="003D2729">
        <w:rPr>
          <w:sz w:val="24"/>
          <w:szCs w:val="24"/>
          <w:lang w:val="sv-SE"/>
        </w:rPr>
        <w:t>Pada tanggal:</w:t>
      </w:r>
      <w:r w:rsidRPr="003D2729">
        <w:rPr>
          <w:spacing w:val="1"/>
          <w:sz w:val="24"/>
          <w:szCs w:val="24"/>
          <w:lang w:val="sv-SE"/>
        </w:rPr>
        <w:t xml:space="preserve"> </w:t>
      </w:r>
      <w:r w:rsidR="00CE182D">
        <w:rPr>
          <w:sz w:val="24"/>
          <w:szCs w:val="24"/>
          <w:lang w:val="sv-SE"/>
        </w:rPr>
        <w:t>25</w:t>
      </w:r>
      <w:r w:rsidR="001202F4" w:rsidRPr="003D2729">
        <w:rPr>
          <w:sz w:val="24"/>
          <w:szCs w:val="24"/>
          <w:lang w:val="sv-SE"/>
        </w:rPr>
        <w:t xml:space="preserve"> Desember</w:t>
      </w:r>
      <w:r w:rsidRPr="003D2729">
        <w:rPr>
          <w:sz w:val="24"/>
          <w:szCs w:val="24"/>
          <w:lang w:val="sv-SE"/>
        </w:rPr>
        <w:t xml:space="preserve"> 2025</w:t>
      </w:r>
    </w:p>
    <w:p w14:paraId="15DDA2C5" w14:textId="77777777" w:rsidR="0032079A" w:rsidRPr="003F5A03" w:rsidRDefault="0032079A" w:rsidP="009B1862">
      <w:pPr>
        <w:pStyle w:val="BodyText"/>
        <w:spacing w:line="360" w:lineRule="auto"/>
        <w:ind w:left="5491"/>
        <w:jc w:val="right"/>
        <w:rPr>
          <w:sz w:val="24"/>
          <w:szCs w:val="24"/>
        </w:rPr>
      </w:pPr>
      <w:r w:rsidRPr="003F5A03">
        <w:rPr>
          <w:sz w:val="24"/>
          <w:szCs w:val="24"/>
        </w:rPr>
        <w:t>Yang</w:t>
      </w:r>
      <w:r w:rsidRPr="003F5A03">
        <w:rPr>
          <w:spacing w:val="-2"/>
          <w:sz w:val="24"/>
          <w:szCs w:val="24"/>
        </w:rPr>
        <w:t xml:space="preserve"> </w:t>
      </w:r>
      <w:proofErr w:type="spellStart"/>
      <w:r w:rsidRPr="003F5A03">
        <w:rPr>
          <w:sz w:val="24"/>
          <w:szCs w:val="24"/>
        </w:rPr>
        <w:t>menyatakan</w:t>
      </w:r>
      <w:proofErr w:type="spellEnd"/>
    </w:p>
    <w:p w14:paraId="1F69E9D0" w14:textId="08DA527C" w:rsidR="00917242" w:rsidRPr="003F5A03" w:rsidRDefault="00917242" w:rsidP="009B1862">
      <w:pPr>
        <w:spacing w:line="259" w:lineRule="auto"/>
        <w:ind w:left="66"/>
        <w:jc w:val="left"/>
        <w:rPr>
          <w:rFonts w:eastAsiaTheme="majorEastAsia" w:cs="Times New Roman"/>
          <w:b/>
          <w:noProof/>
          <w:sz w:val="24"/>
          <w:szCs w:val="24"/>
          <w:lang w:val="en-ID" w:eastAsia="en-ID"/>
        </w:rPr>
      </w:pPr>
    </w:p>
    <w:p w14:paraId="3A9B1BBD" w14:textId="6B840071" w:rsidR="0032079A" w:rsidRPr="003F5A03" w:rsidRDefault="0032079A" w:rsidP="009B1862">
      <w:pPr>
        <w:spacing w:line="259" w:lineRule="auto"/>
        <w:ind w:left="66"/>
        <w:jc w:val="left"/>
        <w:rPr>
          <w:rFonts w:eastAsiaTheme="majorEastAsia" w:cs="Times New Roman"/>
          <w:b/>
          <w:noProof/>
          <w:sz w:val="24"/>
          <w:szCs w:val="24"/>
          <w:lang w:val="en-ID" w:eastAsia="en-ID"/>
        </w:rPr>
      </w:pPr>
    </w:p>
    <w:p w14:paraId="43C9D128" w14:textId="07233486" w:rsidR="0032079A" w:rsidRPr="003F5A03" w:rsidRDefault="0032079A" w:rsidP="009B1862">
      <w:pPr>
        <w:pStyle w:val="NoSpacing"/>
        <w:spacing w:line="360" w:lineRule="auto"/>
        <w:ind w:left="66"/>
        <w:jc w:val="right"/>
        <w:rPr>
          <w:rFonts w:eastAsiaTheme="minorEastAsia" w:cs="Times New Roman"/>
          <w:noProof/>
          <w:sz w:val="24"/>
          <w:szCs w:val="24"/>
          <w:lang w:eastAsia="en-ID"/>
        </w:rPr>
      </w:pPr>
      <w:r w:rsidRPr="003F5A03">
        <w:rPr>
          <w:rFonts w:eastAsiaTheme="minorEastAsia" w:cs="Times New Roman"/>
          <w:noProof/>
          <w:sz w:val="24"/>
          <w:szCs w:val="24"/>
          <w:lang w:eastAsia="en-ID"/>
        </w:rPr>
        <w:t>(</w:t>
      </w:r>
      <w:r w:rsidR="00C96711">
        <w:rPr>
          <w:rFonts w:eastAsiaTheme="minorEastAsia" w:cs="Times New Roman"/>
          <w:noProof/>
          <w:sz w:val="24"/>
          <w:szCs w:val="24"/>
          <w:lang w:eastAsia="en-ID"/>
        </w:rPr>
        <w:t>Asep Ridwan Hidayat</w:t>
      </w:r>
      <w:r w:rsidRPr="003F5A03">
        <w:rPr>
          <w:rFonts w:eastAsiaTheme="minorEastAsia" w:cs="Times New Roman"/>
          <w:noProof/>
          <w:sz w:val="24"/>
          <w:szCs w:val="24"/>
          <w:lang w:eastAsia="en-ID"/>
        </w:rPr>
        <w:t>)</w:t>
      </w:r>
    </w:p>
    <w:p w14:paraId="4211E6A3" w14:textId="77777777" w:rsidR="0032079A" w:rsidRPr="003F5A03" w:rsidRDefault="0032079A" w:rsidP="009B1862">
      <w:pPr>
        <w:spacing w:line="259" w:lineRule="auto"/>
        <w:ind w:left="66"/>
        <w:jc w:val="right"/>
        <w:rPr>
          <w:rFonts w:eastAsiaTheme="majorEastAsia" w:cs="Times New Roman"/>
          <w:b/>
          <w:noProof/>
          <w:sz w:val="24"/>
          <w:szCs w:val="24"/>
          <w:lang w:val="en-ID" w:eastAsia="en-ID"/>
        </w:rPr>
      </w:pPr>
    </w:p>
    <w:p w14:paraId="1CFAFA5F" w14:textId="737213AF" w:rsidR="000B0F64" w:rsidRPr="003D2729" w:rsidRDefault="00980FEC" w:rsidP="009B1862">
      <w:pPr>
        <w:pStyle w:val="Heading1"/>
        <w:numPr>
          <w:ilvl w:val="0"/>
          <w:numId w:val="0"/>
        </w:numPr>
        <w:tabs>
          <w:tab w:val="left" w:pos="4820"/>
        </w:tabs>
        <w:spacing w:before="0" w:after="480"/>
        <w:ind w:left="66"/>
        <w:rPr>
          <w:rFonts w:cs="Times New Roman"/>
          <w:noProof/>
          <w:sz w:val="24"/>
          <w:szCs w:val="24"/>
          <w:lang w:val="sv-SE" w:eastAsia="en-ID"/>
        </w:rPr>
      </w:pPr>
      <w:bookmarkStart w:id="13" w:name="_Toc203753009"/>
      <w:r w:rsidRPr="003D2729">
        <w:rPr>
          <w:rFonts w:cs="Times New Roman"/>
          <w:noProof/>
          <w:sz w:val="24"/>
          <w:szCs w:val="24"/>
          <w:lang w:val="sv-SE" w:eastAsia="en-ID"/>
        </w:rPr>
        <w:lastRenderedPageBreak/>
        <w:t>ABSTRAK</w:t>
      </w:r>
      <w:bookmarkEnd w:id="13"/>
    </w:p>
    <w:p w14:paraId="2535BEC6" w14:textId="601BEFA0" w:rsidR="000B0F64" w:rsidRPr="003D2729" w:rsidRDefault="000B0F64" w:rsidP="009B1862">
      <w:pPr>
        <w:spacing w:after="0"/>
        <w:ind w:left="66" w:firstLine="720"/>
        <w:rPr>
          <w:rFonts w:cs="Times New Roman"/>
          <w:lang w:val="sv-SE"/>
        </w:rPr>
      </w:pPr>
    </w:p>
    <w:p w14:paraId="2AC4B31B" w14:textId="77777777" w:rsidR="00EB677D" w:rsidRPr="003D2729" w:rsidRDefault="00EB677D" w:rsidP="009B1862">
      <w:pPr>
        <w:spacing w:after="0"/>
        <w:ind w:left="66" w:firstLine="720"/>
        <w:rPr>
          <w:rFonts w:cs="Times New Roman"/>
          <w:lang w:val="sv-SE"/>
        </w:rPr>
      </w:pPr>
    </w:p>
    <w:p w14:paraId="5DDBFF5E" w14:textId="77777777" w:rsidR="000B0F64" w:rsidRPr="003D2729" w:rsidRDefault="000B0F64" w:rsidP="009B1862">
      <w:pPr>
        <w:spacing w:after="0"/>
        <w:ind w:left="66" w:firstLine="720"/>
        <w:rPr>
          <w:rFonts w:cs="Times New Roman"/>
          <w:lang w:val="sv-SE"/>
        </w:rPr>
      </w:pPr>
    </w:p>
    <w:p w14:paraId="19E47644" w14:textId="5B2BBEBF" w:rsidR="000B0F64" w:rsidRPr="003D2729" w:rsidRDefault="000B0F64" w:rsidP="007F060D">
      <w:pPr>
        <w:spacing w:after="0"/>
        <w:ind w:left="66"/>
        <w:rPr>
          <w:rFonts w:cs="Times New Roman"/>
          <w:lang w:val="sv-SE"/>
        </w:rPr>
      </w:pPr>
      <w:r w:rsidRPr="003D2729">
        <w:rPr>
          <w:rFonts w:cs="Times New Roman"/>
          <w:b/>
          <w:bCs/>
          <w:lang w:val="sv-SE"/>
        </w:rPr>
        <w:t>Kata kunci</w:t>
      </w:r>
      <w:r w:rsidRPr="003D2729">
        <w:rPr>
          <w:rFonts w:cs="Times New Roman"/>
          <w:lang w:val="sv-SE"/>
        </w:rPr>
        <w:t xml:space="preserve">: </w:t>
      </w:r>
    </w:p>
    <w:p w14:paraId="3AA1C5F5" w14:textId="66F7ACBE" w:rsidR="00980FEC" w:rsidRPr="003D2729" w:rsidRDefault="00980FEC" w:rsidP="009B1862">
      <w:pPr>
        <w:spacing w:line="259" w:lineRule="auto"/>
        <w:ind w:left="66"/>
        <w:jc w:val="left"/>
        <w:rPr>
          <w:rFonts w:eastAsiaTheme="minorEastAsia" w:cs="Times New Roman"/>
          <w:i/>
          <w:iCs/>
          <w:noProof/>
          <w:sz w:val="24"/>
          <w:szCs w:val="24"/>
          <w:lang w:val="sv-SE" w:eastAsia="en-ID"/>
        </w:rPr>
      </w:pPr>
      <w:r w:rsidRPr="003D2729">
        <w:rPr>
          <w:rFonts w:eastAsiaTheme="minorEastAsia" w:cs="Times New Roman"/>
          <w:i/>
          <w:iCs/>
          <w:noProof/>
          <w:sz w:val="24"/>
          <w:szCs w:val="24"/>
          <w:lang w:val="sv-SE" w:eastAsia="en-ID"/>
        </w:rPr>
        <w:br w:type="page"/>
      </w:r>
    </w:p>
    <w:p w14:paraId="36DAD0A3" w14:textId="546DCDE5" w:rsidR="00EB677D" w:rsidRPr="003D2729" w:rsidRDefault="008D17C7" w:rsidP="009B1862">
      <w:pPr>
        <w:pStyle w:val="Heading1"/>
        <w:numPr>
          <w:ilvl w:val="0"/>
          <w:numId w:val="0"/>
        </w:numPr>
        <w:spacing w:before="0" w:after="480"/>
        <w:ind w:left="66"/>
        <w:rPr>
          <w:rFonts w:cs="Times New Roman"/>
          <w:i/>
          <w:iCs/>
          <w:noProof/>
          <w:sz w:val="24"/>
          <w:szCs w:val="24"/>
          <w:lang w:val="sv-SE" w:eastAsia="en-ID"/>
        </w:rPr>
      </w:pPr>
      <w:bookmarkStart w:id="14" w:name="_Toc203753010"/>
      <w:r w:rsidRPr="003D2729">
        <w:rPr>
          <w:rFonts w:cs="Times New Roman"/>
          <w:i/>
          <w:iCs/>
          <w:noProof/>
          <w:sz w:val="24"/>
          <w:szCs w:val="24"/>
          <w:lang w:val="sv-SE" w:eastAsia="en-ID"/>
        </w:rPr>
        <w:lastRenderedPageBreak/>
        <w:t>ABSTRACT</w:t>
      </w:r>
      <w:bookmarkEnd w:id="14"/>
    </w:p>
    <w:p w14:paraId="230460FF" w14:textId="77777777" w:rsidR="00C227AA" w:rsidRPr="003D2729" w:rsidRDefault="00C227AA" w:rsidP="009B1862">
      <w:pPr>
        <w:pStyle w:val="NormalWeb"/>
        <w:spacing w:before="0" w:beforeAutospacing="0" w:after="0" w:afterAutospacing="0"/>
        <w:ind w:left="66"/>
        <w:jc w:val="both"/>
        <w:rPr>
          <w:lang w:val="sv-SE"/>
        </w:rPr>
      </w:pPr>
    </w:p>
    <w:p w14:paraId="6827E357" w14:textId="0382C3F3" w:rsidR="00C227AA" w:rsidRPr="003D2729" w:rsidRDefault="00C227AA" w:rsidP="009B1862">
      <w:pPr>
        <w:pStyle w:val="NormalWeb"/>
        <w:spacing w:before="0" w:beforeAutospacing="0" w:after="0" w:afterAutospacing="0"/>
        <w:ind w:left="66"/>
        <w:jc w:val="both"/>
        <w:rPr>
          <w:lang w:val="sv-SE"/>
        </w:rPr>
      </w:pPr>
    </w:p>
    <w:p w14:paraId="3FFB477B" w14:textId="77777777" w:rsidR="00EB677D" w:rsidRPr="003D2729" w:rsidRDefault="00EB677D" w:rsidP="009B1862">
      <w:pPr>
        <w:pStyle w:val="NormalWeb"/>
        <w:spacing w:before="0" w:beforeAutospacing="0" w:after="0" w:afterAutospacing="0"/>
        <w:ind w:left="66"/>
        <w:jc w:val="both"/>
        <w:rPr>
          <w:lang w:val="sv-SE"/>
        </w:rPr>
      </w:pPr>
    </w:p>
    <w:p w14:paraId="3F447B2B" w14:textId="77777777" w:rsidR="00EB677D" w:rsidRPr="003D2729" w:rsidRDefault="00EB677D" w:rsidP="009B1862">
      <w:pPr>
        <w:pStyle w:val="NormalWeb"/>
        <w:spacing w:before="0" w:beforeAutospacing="0" w:after="0" w:afterAutospacing="0"/>
        <w:ind w:left="66"/>
        <w:jc w:val="both"/>
        <w:rPr>
          <w:lang w:val="sv-SE"/>
        </w:rPr>
      </w:pPr>
    </w:p>
    <w:p w14:paraId="14DE4063" w14:textId="384180A6" w:rsidR="008D17C7" w:rsidRPr="003D2729" w:rsidRDefault="00EB677D" w:rsidP="009B1862">
      <w:pPr>
        <w:spacing w:line="259" w:lineRule="auto"/>
        <w:ind w:left="66"/>
        <w:jc w:val="left"/>
        <w:rPr>
          <w:rFonts w:eastAsiaTheme="minorEastAsia" w:cs="Times New Roman"/>
          <w:i/>
          <w:iCs/>
          <w:noProof/>
          <w:sz w:val="24"/>
          <w:szCs w:val="24"/>
          <w:lang w:val="sv-SE" w:eastAsia="en-ID"/>
        </w:rPr>
      </w:pPr>
      <w:r w:rsidRPr="003D2729">
        <w:rPr>
          <w:rStyle w:val="Strong"/>
          <w:rFonts w:cs="Times New Roman"/>
          <w:i/>
          <w:iCs/>
          <w:lang w:val="sv-SE"/>
        </w:rPr>
        <w:t>Keywords:</w:t>
      </w:r>
      <w:r w:rsidRPr="003D2729">
        <w:rPr>
          <w:rFonts w:cs="Times New Roman"/>
          <w:i/>
          <w:iCs/>
          <w:lang w:val="sv-SE"/>
        </w:rPr>
        <w:t xml:space="preserve"> </w:t>
      </w:r>
    </w:p>
    <w:bookmarkEnd w:id="11"/>
    <w:p w14:paraId="447BFAA0" w14:textId="77777777" w:rsidR="008D17C7" w:rsidRPr="003D2729" w:rsidRDefault="008D17C7" w:rsidP="009B1862">
      <w:pPr>
        <w:spacing w:line="259" w:lineRule="auto"/>
        <w:ind w:left="66"/>
        <w:jc w:val="left"/>
        <w:rPr>
          <w:rFonts w:eastAsiaTheme="minorEastAsia" w:cs="Times New Roman"/>
          <w:i/>
          <w:iCs/>
          <w:noProof/>
          <w:sz w:val="24"/>
          <w:szCs w:val="24"/>
          <w:lang w:val="sv-SE" w:eastAsia="en-ID"/>
        </w:rPr>
      </w:pPr>
      <w:r w:rsidRPr="003D2729">
        <w:rPr>
          <w:rFonts w:eastAsiaTheme="minorEastAsia" w:cs="Times New Roman"/>
          <w:i/>
          <w:iCs/>
          <w:noProof/>
          <w:sz w:val="24"/>
          <w:szCs w:val="24"/>
          <w:lang w:val="sv-SE" w:eastAsia="en-ID"/>
        </w:rPr>
        <w:br w:type="page"/>
      </w:r>
    </w:p>
    <w:p w14:paraId="1D76C9CF" w14:textId="77777777" w:rsidR="0000676D" w:rsidRPr="003D2729" w:rsidRDefault="0000676D" w:rsidP="009B1862">
      <w:pPr>
        <w:pStyle w:val="Heading1"/>
        <w:numPr>
          <w:ilvl w:val="0"/>
          <w:numId w:val="0"/>
        </w:numPr>
        <w:spacing w:before="0"/>
        <w:ind w:left="66"/>
        <w:rPr>
          <w:rFonts w:cs="Times New Roman"/>
          <w:szCs w:val="28"/>
          <w:lang w:val="sv-SE"/>
        </w:rPr>
      </w:pPr>
      <w:bookmarkStart w:id="15" w:name="_Toc203753011"/>
      <w:r w:rsidRPr="003D2729">
        <w:rPr>
          <w:rFonts w:cs="Times New Roman"/>
          <w:szCs w:val="28"/>
          <w:lang w:val="sv-SE"/>
        </w:rPr>
        <w:lastRenderedPageBreak/>
        <w:t>DAFTAR ISI</w:t>
      </w:r>
      <w:bookmarkEnd w:id="15"/>
    </w:p>
    <w:p w14:paraId="009E7CF5" w14:textId="77777777" w:rsidR="008D17C7" w:rsidRPr="003D2729" w:rsidRDefault="008D17C7" w:rsidP="009B1862">
      <w:pPr>
        <w:spacing w:line="259" w:lineRule="auto"/>
        <w:ind w:left="66"/>
        <w:jc w:val="left"/>
        <w:rPr>
          <w:rFonts w:eastAsiaTheme="minorEastAsia" w:cs="Times New Roman"/>
          <w:i/>
          <w:iCs/>
          <w:noProof/>
          <w:sz w:val="24"/>
          <w:szCs w:val="24"/>
          <w:lang w:val="sv-SE" w:eastAsia="en-ID"/>
        </w:rPr>
      </w:pPr>
    </w:p>
    <w:sdt>
      <w:sdtPr>
        <w:rPr>
          <w:rFonts w:ascii="Times New Roman" w:eastAsiaTheme="minorHAnsi" w:hAnsi="Times New Roman" w:cs="Times New Roman"/>
          <w:color w:val="auto"/>
          <w:sz w:val="22"/>
          <w:szCs w:val="22"/>
        </w:rPr>
        <w:id w:val="-783262212"/>
        <w:docPartObj>
          <w:docPartGallery w:val="Table of Contents"/>
          <w:docPartUnique/>
        </w:docPartObj>
      </w:sdtPr>
      <w:sdtEndPr>
        <w:rPr>
          <w:b/>
          <w:bCs/>
          <w:noProof/>
        </w:rPr>
      </w:sdtEndPr>
      <w:sdtContent>
        <w:p w14:paraId="1869DBA9" w14:textId="4EAB22B2" w:rsidR="00BC7EC9" w:rsidRPr="003F5A03" w:rsidRDefault="00BC7EC9" w:rsidP="009B1862">
          <w:pPr>
            <w:pStyle w:val="TOCHeading"/>
            <w:tabs>
              <w:tab w:val="right" w:pos="7938"/>
            </w:tabs>
            <w:spacing w:before="0" w:line="240" w:lineRule="auto"/>
            <w:ind w:left="66"/>
            <w:jc w:val="both"/>
            <w:rPr>
              <w:rFonts w:ascii="Times New Roman" w:hAnsi="Times New Roman" w:cs="Times New Roman"/>
              <w:color w:val="auto"/>
              <w:sz w:val="24"/>
              <w:szCs w:val="24"/>
            </w:rPr>
          </w:pPr>
        </w:p>
        <w:p w14:paraId="5D5DBFB5" w14:textId="675AAC1D" w:rsidR="00807B5D" w:rsidRPr="003F5A03" w:rsidRDefault="00BC7EC9">
          <w:pPr>
            <w:pStyle w:val="TOC1"/>
            <w:rPr>
              <w:rFonts w:asciiTheme="minorHAnsi" w:eastAsiaTheme="minorEastAsia" w:hAnsiTheme="minorHAnsi"/>
              <w:b w:val="0"/>
              <w:sz w:val="22"/>
              <w:lang w:val="en-IE" w:eastAsia="en-IE"/>
            </w:rPr>
          </w:pPr>
          <w:r w:rsidRPr="003F5A03">
            <w:rPr>
              <w:rFonts w:cs="Times New Roman"/>
            </w:rPr>
            <w:fldChar w:fldCharType="begin"/>
          </w:r>
          <w:r w:rsidRPr="003F5A03">
            <w:rPr>
              <w:rFonts w:cs="Times New Roman"/>
            </w:rPr>
            <w:instrText xml:space="preserve"> TOC \o "1-3" \h \z \u </w:instrText>
          </w:r>
          <w:r w:rsidRPr="003F5A03">
            <w:rPr>
              <w:rFonts w:cs="Times New Roman"/>
            </w:rPr>
            <w:fldChar w:fldCharType="separate"/>
          </w:r>
          <w:hyperlink w:anchor="_Toc203753004" w:history="1">
            <w:r w:rsidR="00807B5D" w:rsidRPr="003F5A03">
              <w:rPr>
                <w:rStyle w:val="Hyperlink"/>
                <w:rFonts w:cs="Times New Roman"/>
                <w:color w:val="auto"/>
              </w:rPr>
              <w:t>LEMBAR PERSETUJUAN TESIS</w:t>
            </w:r>
            <w:r w:rsidR="00807B5D" w:rsidRPr="003F5A03">
              <w:rPr>
                <w:webHidden/>
              </w:rPr>
              <w:tab/>
            </w:r>
            <w:r w:rsidR="00807B5D" w:rsidRPr="003F5A03">
              <w:rPr>
                <w:webHidden/>
              </w:rPr>
              <w:fldChar w:fldCharType="begin"/>
            </w:r>
            <w:r w:rsidR="00807B5D" w:rsidRPr="003F5A03">
              <w:rPr>
                <w:webHidden/>
              </w:rPr>
              <w:instrText xml:space="preserve"> PAGEREF _Toc203753004 \h </w:instrText>
            </w:r>
            <w:r w:rsidR="00807B5D" w:rsidRPr="003F5A03">
              <w:rPr>
                <w:webHidden/>
              </w:rPr>
            </w:r>
            <w:r w:rsidR="00807B5D" w:rsidRPr="003F5A03">
              <w:rPr>
                <w:webHidden/>
              </w:rPr>
              <w:fldChar w:fldCharType="separate"/>
            </w:r>
            <w:r w:rsidR="002C4A7A">
              <w:rPr>
                <w:webHidden/>
              </w:rPr>
              <w:t>i</w:t>
            </w:r>
            <w:r w:rsidR="00807B5D" w:rsidRPr="003F5A03">
              <w:rPr>
                <w:webHidden/>
              </w:rPr>
              <w:fldChar w:fldCharType="end"/>
            </w:r>
          </w:hyperlink>
        </w:p>
        <w:p w14:paraId="70906129" w14:textId="6313FF8F" w:rsidR="00807B5D" w:rsidRPr="003F5A03" w:rsidRDefault="00807B5D">
          <w:pPr>
            <w:pStyle w:val="TOC1"/>
            <w:rPr>
              <w:rFonts w:asciiTheme="minorHAnsi" w:eastAsiaTheme="minorEastAsia" w:hAnsiTheme="minorHAnsi"/>
              <w:b w:val="0"/>
              <w:sz w:val="22"/>
              <w:lang w:val="en-IE" w:eastAsia="en-IE"/>
            </w:rPr>
          </w:pPr>
          <w:hyperlink w:anchor="_Toc203753005" w:history="1">
            <w:r w:rsidRPr="003F5A03">
              <w:rPr>
                <w:rStyle w:val="Hyperlink"/>
                <w:rFonts w:cs="Times New Roman"/>
                <w:color w:val="auto"/>
              </w:rPr>
              <w:t>LEMBAR PENGESAHAN TESIS</w:t>
            </w:r>
            <w:r w:rsidRPr="003F5A03">
              <w:rPr>
                <w:webHidden/>
              </w:rPr>
              <w:tab/>
            </w:r>
            <w:r w:rsidRPr="003F5A03">
              <w:rPr>
                <w:webHidden/>
              </w:rPr>
              <w:fldChar w:fldCharType="begin"/>
            </w:r>
            <w:r w:rsidRPr="003F5A03">
              <w:rPr>
                <w:webHidden/>
              </w:rPr>
              <w:instrText xml:space="preserve"> PAGEREF _Toc203753005 \h </w:instrText>
            </w:r>
            <w:r w:rsidRPr="003F5A03">
              <w:rPr>
                <w:webHidden/>
              </w:rPr>
            </w:r>
            <w:r w:rsidRPr="003F5A03">
              <w:rPr>
                <w:webHidden/>
              </w:rPr>
              <w:fldChar w:fldCharType="separate"/>
            </w:r>
            <w:r w:rsidR="002C4A7A">
              <w:rPr>
                <w:webHidden/>
              </w:rPr>
              <w:t>ii</w:t>
            </w:r>
            <w:r w:rsidRPr="003F5A03">
              <w:rPr>
                <w:webHidden/>
              </w:rPr>
              <w:fldChar w:fldCharType="end"/>
            </w:r>
          </w:hyperlink>
        </w:p>
        <w:p w14:paraId="6DEC5D00" w14:textId="5FEAAD57" w:rsidR="00807B5D" w:rsidRPr="003F5A03" w:rsidRDefault="00807B5D">
          <w:pPr>
            <w:pStyle w:val="TOC1"/>
            <w:rPr>
              <w:rFonts w:asciiTheme="minorHAnsi" w:eastAsiaTheme="minorEastAsia" w:hAnsiTheme="minorHAnsi"/>
              <w:b w:val="0"/>
              <w:sz w:val="22"/>
              <w:lang w:val="en-IE" w:eastAsia="en-IE"/>
            </w:rPr>
          </w:pPr>
          <w:hyperlink w:anchor="_Toc203753006" w:history="1">
            <w:r w:rsidRPr="003F5A03">
              <w:rPr>
                <w:rStyle w:val="Hyperlink"/>
                <w:rFonts w:cs="Times New Roman"/>
                <w:color w:val="auto"/>
              </w:rPr>
              <w:t>PERNYATAAN KEASLIAN TESIS</w:t>
            </w:r>
            <w:r w:rsidRPr="003F5A03">
              <w:rPr>
                <w:webHidden/>
              </w:rPr>
              <w:tab/>
            </w:r>
            <w:r w:rsidRPr="003F5A03">
              <w:rPr>
                <w:webHidden/>
              </w:rPr>
              <w:fldChar w:fldCharType="begin"/>
            </w:r>
            <w:r w:rsidRPr="003F5A03">
              <w:rPr>
                <w:webHidden/>
              </w:rPr>
              <w:instrText xml:space="preserve"> PAGEREF _Toc203753006 \h </w:instrText>
            </w:r>
            <w:r w:rsidRPr="003F5A03">
              <w:rPr>
                <w:webHidden/>
              </w:rPr>
            </w:r>
            <w:r w:rsidRPr="003F5A03">
              <w:rPr>
                <w:webHidden/>
              </w:rPr>
              <w:fldChar w:fldCharType="separate"/>
            </w:r>
            <w:r w:rsidR="002C4A7A">
              <w:rPr>
                <w:webHidden/>
              </w:rPr>
              <w:t>iii</w:t>
            </w:r>
            <w:r w:rsidRPr="003F5A03">
              <w:rPr>
                <w:webHidden/>
              </w:rPr>
              <w:fldChar w:fldCharType="end"/>
            </w:r>
          </w:hyperlink>
        </w:p>
        <w:p w14:paraId="1FB8B3A0" w14:textId="731A8614" w:rsidR="00807B5D" w:rsidRPr="003F5A03" w:rsidRDefault="00807B5D">
          <w:pPr>
            <w:pStyle w:val="TOC1"/>
            <w:rPr>
              <w:rFonts w:asciiTheme="minorHAnsi" w:eastAsiaTheme="minorEastAsia" w:hAnsiTheme="minorHAnsi"/>
              <w:b w:val="0"/>
              <w:sz w:val="22"/>
              <w:lang w:val="en-IE" w:eastAsia="en-IE"/>
            </w:rPr>
          </w:pPr>
          <w:hyperlink w:anchor="_Toc203753007" w:history="1">
            <w:r w:rsidRPr="003F5A03">
              <w:rPr>
                <w:rStyle w:val="Hyperlink"/>
                <w:rFonts w:cs="Times New Roman"/>
                <w:color w:val="auto"/>
                <w:lang w:eastAsia="en-ID"/>
              </w:rPr>
              <w:t>KATA PENGANTAR</w:t>
            </w:r>
            <w:r w:rsidRPr="003F5A03">
              <w:rPr>
                <w:webHidden/>
              </w:rPr>
              <w:tab/>
            </w:r>
            <w:r w:rsidRPr="003F5A03">
              <w:rPr>
                <w:webHidden/>
              </w:rPr>
              <w:fldChar w:fldCharType="begin"/>
            </w:r>
            <w:r w:rsidRPr="003F5A03">
              <w:rPr>
                <w:webHidden/>
              </w:rPr>
              <w:instrText xml:space="preserve"> PAGEREF _Toc203753007 \h </w:instrText>
            </w:r>
            <w:r w:rsidRPr="003F5A03">
              <w:rPr>
                <w:webHidden/>
              </w:rPr>
            </w:r>
            <w:r w:rsidRPr="003F5A03">
              <w:rPr>
                <w:webHidden/>
              </w:rPr>
              <w:fldChar w:fldCharType="separate"/>
            </w:r>
            <w:r w:rsidR="002C4A7A">
              <w:rPr>
                <w:webHidden/>
              </w:rPr>
              <w:t>iv</w:t>
            </w:r>
            <w:r w:rsidRPr="003F5A03">
              <w:rPr>
                <w:webHidden/>
              </w:rPr>
              <w:fldChar w:fldCharType="end"/>
            </w:r>
          </w:hyperlink>
        </w:p>
        <w:p w14:paraId="0BCFC6E3" w14:textId="3C450077" w:rsidR="00807B5D" w:rsidRPr="003F5A03" w:rsidRDefault="00807B5D">
          <w:pPr>
            <w:pStyle w:val="TOC1"/>
            <w:rPr>
              <w:rFonts w:asciiTheme="minorHAnsi" w:eastAsiaTheme="minorEastAsia" w:hAnsiTheme="minorHAnsi"/>
              <w:b w:val="0"/>
              <w:sz w:val="22"/>
              <w:lang w:val="en-IE" w:eastAsia="en-IE"/>
            </w:rPr>
          </w:pPr>
          <w:hyperlink w:anchor="_Toc203753008" w:history="1">
            <w:r w:rsidRPr="003F5A03">
              <w:rPr>
                <w:rStyle w:val="Hyperlink"/>
                <w:rFonts w:cs="Times New Roman"/>
                <w:color w:val="auto"/>
                <w:lang w:eastAsia="en-ID"/>
              </w:rPr>
              <w:t>PERNYATAAN PERSETUJUAN PUBLIKASI TESIS</w:t>
            </w:r>
            <w:r w:rsidRPr="003F5A03">
              <w:rPr>
                <w:webHidden/>
              </w:rPr>
              <w:tab/>
            </w:r>
            <w:r w:rsidRPr="003F5A03">
              <w:rPr>
                <w:webHidden/>
              </w:rPr>
              <w:fldChar w:fldCharType="begin"/>
            </w:r>
            <w:r w:rsidRPr="003F5A03">
              <w:rPr>
                <w:webHidden/>
              </w:rPr>
              <w:instrText xml:space="preserve"> PAGEREF _Toc203753008 \h </w:instrText>
            </w:r>
            <w:r w:rsidRPr="003F5A03">
              <w:rPr>
                <w:webHidden/>
              </w:rPr>
            </w:r>
            <w:r w:rsidRPr="003F5A03">
              <w:rPr>
                <w:webHidden/>
              </w:rPr>
              <w:fldChar w:fldCharType="separate"/>
            </w:r>
            <w:r w:rsidR="002C4A7A">
              <w:rPr>
                <w:webHidden/>
              </w:rPr>
              <w:t>vi</w:t>
            </w:r>
            <w:r w:rsidRPr="003F5A03">
              <w:rPr>
                <w:webHidden/>
              </w:rPr>
              <w:fldChar w:fldCharType="end"/>
            </w:r>
          </w:hyperlink>
        </w:p>
        <w:p w14:paraId="3D0DAA10" w14:textId="459B7FE0" w:rsidR="00807B5D" w:rsidRPr="003F5A03" w:rsidRDefault="00807B5D">
          <w:pPr>
            <w:pStyle w:val="TOC1"/>
            <w:rPr>
              <w:rFonts w:asciiTheme="minorHAnsi" w:eastAsiaTheme="minorEastAsia" w:hAnsiTheme="minorHAnsi"/>
              <w:b w:val="0"/>
              <w:sz w:val="22"/>
              <w:lang w:val="en-IE" w:eastAsia="en-IE"/>
            </w:rPr>
          </w:pPr>
          <w:hyperlink w:anchor="_Toc203753009" w:history="1">
            <w:r w:rsidRPr="003F5A03">
              <w:rPr>
                <w:rStyle w:val="Hyperlink"/>
                <w:rFonts w:cs="Times New Roman"/>
                <w:color w:val="auto"/>
                <w:lang w:val="en-ID" w:eastAsia="en-ID"/>
              </w:rPr>
              <w:t>ABSTRAK</w:t>
            </w:r>
            <w:r w:rsidRPr="003F5A03">
              <w:rPr>
                <w:webHidden/>
              </w:rPr>
              <w:tab/>
            </w:r>
            <w:r w:rsidRPr="003F5A03">
              <w:rPr>
                <w:webHidden/>
              </w:rPr>
              <w:fldChar w:fldCharType="begin"/>
            </w:r>
            <w:r w:rsidRPr="003F5A03">
              <w:rPr>
                <w:webHidden/>
              </w:rPr>
              <w:instrText xml:space="preserve"> PAGEREF _Toc203753009 \h </w:instrText>
            </w:r>
            <w:r w:rsidRPr="003F5A03">
              <w:rPr>
                <w:webHidden/>
              </w:rPr>
            </w:r>
            <w:r w:rsidRPr="003F5A03">
              <w:rPr>
                <w:webHidden/>
              </w:rPr>
              <w:fldChar w:fldCharType="separate"/>
            </w:r>
            <w:r w:rsidR="002C4A7A">
              <w:rPr>
                <w:webHidden/>
              </w:rPr>
              <w:t>vii</w:t>
            </w:r>
            <w:r w:rsidRPr="003F5A03">
              <w:rPr>
                <w:webHidden/>
              </w:rPr>
              <w:fldChar w:fldCharType="end"/>
            </w:r>
          </w:hyperlink>
        </w:p>
        <w:p w14:paraId="5041F91C" w14:textId="14BEB95F" w:rsidR="00807B5D" w:rsidRPr="003F5A03" w:rsidRDefault="00807B5D">
          <w:pPr>
            <w:pStyle w:val="TOC1"/>
            <w:rPr>
              <w:rFonts w:asciiTheme="minorHAnsi" w:eastAsiaTheme="minorEastAsia" w:hAnsiTheme="minorHAnsi"/>
              <w:b w:val="0"/>
              <w:sz w:val="22"/>
              <w:lang w:val="en-IE" w:eastAsia="en-IE"/>
            </w:rPr>
          </w:pPr>
          <w:hyperlink w:anchor="_Toc203753010" w:history="1">
            <w:r w:rsidRPr="003F5A03">
              <w:rPr>
                <w:rStyle w:val="Hyperlink"/>
                <w:rFonts w:cs="Times New Roman"/>
                <w:i/>
                <w:iCs/>
                <w:color w:val="auto"/>
                <w:lang w:val="en-ID" w:eastAsia="en-ID"/>
              </w:rPr>
              <w:t>ABSTRACT</w:t>
            </w:r>
            <w:r w:rsidRPr="003F5A03">
              <w:rPr>
                <w:webHidden/>
              </w:rPr>
              <w:tab/>
            </w:r>
            <w:r w:rsidRPr="003F5A03">
              <w:rPr>
                <w:webHidden/>
              </w:rPr>
              <w:fldChar w:fldCharType="begin"/>
            </w:r>
            <w:r w:rsidRPr="003F5A03">
              <w:rPr>
                <w:webHidden/>
              </w:rPr>
              <w:instrText xml:space="preserve"> PAGEREF _Toc203753010 \h </w:instrText>
            </w:r>
            <w:r w:rsidRPr="003F5A03">
              <w:rPr>
                <w:webHidden/>
              </w:rPr>
            </w:r>
            <w:r w:rsidRPr="003F5A03">
              <w:rPr>
                <w:webHidden/>
              </w:rPr>
              <w:fldChar w:fldCharType="separate"/>
            </w:r>
            <w:r w:rsidR="002C4A7A">
              <w:rPr>
                <w:webHidden/>
              </w:rPr>
              <w:t>viii</w:t>
            </w:r>
            <w:r w:rsidRPr="003F5A03">
              <w:rPr>
                <w:webHidden/>
              </w:rPr>
              <w:fldChar w:fldCharType="end"/>
            </w:r>
          </w:hyperlink>
        </w:p>
        <w:p w14:paraId="0DFE8416" w14:textId="118D9DD0" w:rsidR="00807B5D" w:rsidRPr="003F5A03" w:rsidRDefault="00807B5D">
          <w:pPr>
            <w:pStyle w:val="TOC1"/>
            <w:rPr>
              <w:rFonts w:asciiTheme="minorHAnsi" w:eastAsiaTheme="minorEastAsia" w:hAnsiTheme="minorHAnsi"/>
              <w:b w:val="0"/>
              <w:sz w:val="22"/>
              <w:lang w:val="en-IE" w:eastAsia="en-IE"/>
            </w:rPr>
          </w:pPr>
          <w:hyperlink w:anchor="_Toc203753011" w:history="1">
            <w:r w:rsidRPr="003F5A03">
              <w:rPr>
                <w:rStyle w:val="Hyperlink"/>
                <w:rFonts w:cs="Times New Roman"/>
                <w:color w:val="auto"/>
              </w:rPr>
              <w:t>DAFTAR ISI</w:t>
            </w:r>
            <w:r w:rsidRPr="003F5A03">
              <w:rPr>
                <w:webHidden/>
              </w:rPr>
              <w:tab/>
            </w:r>
            <w:r w:rsidRPr="003F5A03">
              <w:rPr>
                <w:webHidden/>
              </w:rPr>
              <w:fldChar w:fldCharType="begin"/>
            </w:r>
            <w:r w:rsidRPr="003F5A03">
              <w:rPr>
                <w:webHidden/>
              </w:rPr>
              <w:instrText xml:space="preserve"> PAGEREF _Toc203753011 \h </w:instrText>
            </w:r>
            <w:r w:rsidRPr="003F5A03">
              <w:rPr>
                <w:webHidden/>
              </w:rPr>
            </w:r>
            <w:r w:rsidRPr="003F5A03">
              <w:rPr>
                <w:webHidden/>
              </w:rPr>
              <w:fldChar w:fldCharType="separate"/>
            </w:r>
            <w:r w:rsidR="002C4A7A">
              <w:rPr>
                <w:webHidden/>
              </w:rPr>
              <w:t>ix</w:t>
            </w:r>
            <w:r w:rsidRPr="003F5A03">
              <w:rPr>
                <w:webHidden/>
              </w:rPr>
              <w:fldChar w:fldCharType="end"/>
            </w:r>
          </w:hyperlink>
        </w:p>
        <w:p w14:paraId="781DFC75" w14:textId="7412263C" w:rsidR="00807B5D" w:rsidRPr="003F5A03" w:rsidRDefault="00807B5D">
          <w:pPr>
            <w:pStyle w:val="TOC1"/>
            <w:rPr>
              <w:rFonts w:asciiTheme="minorHAnsi" w:eastAsiaTheme="minorEastAsia" w:hAnsiTheme="minorHAnsi"/>
              <w:b w:val="0"/>
              <w:sz w:val="22"/>
              <w:lang w:val="en-IE" w:eastAsia="en-IE"/>
            </w:rPr>
          </w:pPr>
          <w:hyperlink w:anchor="_Toc203753012" w:history="1">
            <w:r w:rsidRPr="003F5A03">
              <w:rPr>
                <w:rStyle w:val="Hyperlink"/>
                <w:color w:val="auto"/>
                <w:lang w:val="en-ID" w:eastAsia="en-ID"/>
              </w:rPr>
              <w:t>DAFTAR  TABEL</w:t>
            </w:r>
            <w:r w:rsidRPr="003F5A03">
              <w:rPr>
                <w:webHidden/>
              </w:rPr>
              <w:tab/>
            </w:r>
            <w:r w:rsidRPr="003F5A03">
              <w:rPr>
                <w:webHidden/>
              </w:rPr>
              <w:fldChar w:fldCharType="begin"/>
            </w:r>
            <w:r w:rsidRPr="003F5A03">
              <w:rPr>
                <w:webHidden/>
              </w:rPr>
              <w:instrText xml:space="preserve"> PAGEREF _Toc203753012 \h </w:instrText>
            </w:r>
            <w:r w:rsidRPr="003F5A03">
              <w:rPr>
                <w:webHidden/>
              </w:rPr>
            </w:r>
            <w:r w:rsidRPr="003F5A03">
              <w:rPr>
                <w:webHidden/>
              </w:rPr>
              <w:fldChar w:fldCharType="separate"/>
            </w:r>
            <w:r w:rsidR="002C4A7A">
              <w:rPr>
                <w:webHidden/>
              </w:rPr>
              <w:t>xi</w:t>
            </w:r>
            <w:r w:rsidRPr="003F5A03">
              <w:rPr>
                <w:webHidden/>
              </w:rPr>
              <w:fldChar w:fldCharType="end"/>
            </w:r>
          </w:hyperlink>
        </w:p>
        <w:p w14:paraId="316B04BF" w14:textId="167F4B23" w:rsidR="00807B5D" w:rsidRPr="003F5A03" w:rsidRDefault="00807B5D">
          <w:pPr>
            <w:pStyle w:val="TOC1"/>
            <w:rPr>
              <w:rFonts w:asciiTheme="minorHAnsi" w:eastAsiaTheme="minorEastAsia" w:hAnsiTheme="minorHAnsi"/>
              <w:b w:val="0"/>
              <w:sz w:val="22"/>
              <w:lang w:val="en-IE" w:eastAsia="en-IE"/>
            </w:rPr>
          </w:pPr>
          <w:hyperlink w:anchor="_Toc203753013" w:history="1">
            <w:r w:rsidRPr="003F5A03">
              <w:rPr>
                <w:rStyle w:val="Hyperlink"/>
                <w:color w:val="auto"/>
                <w:lang w:val="en-ID" w:eastAsia="en-ID"/>
              </w:rPr>
              <w:t>DAFTAR  GAMBAR</w:t>
            </w:r>
            <w:r w:rsidRPr="003F5A03">
              <w:rPr>
                <w:webHidden/>
              </w:rPr>
              <w:tab/>
            </w:r>
            <w:r w:rsidRPr="003F5A03">
              <w:rPr>
                <w:webHidden/>
              </w:rPr>
              <w:fldChar w:fldCharType="begin"/>
            </w:r>
            <w:r w:rsidRPr="003F5A03">
              <w:rPr>
                <w:webHidden/>
              </w:rPr>
              <w:instrText xml:space="preserve"> PAGEREF _Toc203753013 \h </w:instrText>
            </w:r>
            <w:r w:rsidRPr="003F5A03">
              <w:rPr>
                <w:webHidden/>
              </w:rPr>
            </w:r>
            <w:r w:rsidRPr="003F5A03">
              <w:rPr>
                <w:webHidden/>
              </w:rPr>
              <w:fldChar w:fldCharType="separate"/>
            </w:r>
            <w:r w:rsidR="002C4A7A">
              <w:rPr>
                <w:webHidden/>
              </w:rPr>
              <w:t>xii</w:t>
            </w:r>
            <w:r w:rsidRPr="003F5A03">
              <w:rPr>
                <w:webHidden/>
              </w:rPr>
              <w:fldChar w:fldCharType="end"/>
            </w:r>
          </w:hyperlink>
        </w:p>
        <w:p w14:paraId="71A1F11F" w14:textId="33A7F88B" w:rsidR="00807B5D" w:rsidRPr="003F5A03" w:rsidRDefault="00807B5D">
          <w:pPr>
            <w:pStyle w:val="TOC1"/>
            <w:rPr>
              <w:rFonts w:asciiTheme="minorHAnsi" w:eastAsiaTheme="minorEastAsia" w:hAnsiTheme="minorHAnsi"/>
              <w:b w:val="0"/>
              <w:sz w:val="22"/>
              <w:lang w:val="en-IE" w:eastAsia="en-IE"/>
            </w:rPr>
          </w:pPr>
          <w:hyperlink w:anchor="_Toc203753014" w:history="1">
            <w:r w:rsidRPr="003F5A03">
              <w:rPr>
                <w:rStyle w:val="Hyperlink"/>
                <w:rFonts w:cs="Times New Roman"/>
                <w:color w:val="auto"/>
              </w:rPr>
              <w:t>BAB I PENDAHULUAN</w:t>
            </w:r>
            <w:r w:rsidRPr="003F5A03">
              <w:rPr>
                <w:webHidden/>
              </w:rPr>
              <w:tab/>
            </w:r>
            <w:r w:rsidRPr="003F5A03">
              <w:rPr>
                <w:webHidden/>
              </w:rPr>
              <w:fldChar w:fldCharType="begin"/>
            </w:r>
            <w:r w:rsidRPr="003F5A03">
              <w:rPr>
                <w:webHidden/>
              </w:rPr>
              <w:instrText xml:space="preserve"> PAGEREF _Toc203753014 \h </w:instrText>
            </w:r>
            <w:r w:rsidRPr="003F5A03">
              <w:rPr>
                <w:webHidden/>
              </w:rPr>
            </w:r>
            <w:r w:rsidRPr="003F5A03">
              <w:rPr>
                <w:webHidden/>
              </w:rPr>
              <w:fldChar w:fldCharType="separate"/>
            </w:r>
            <w:r w:rsidR="002C4A7A">
              <w:rPr>
                <w:webHidden/>
              </w:rPr>
              <w:t>1</w:t>
            </w:r>
            <w:r w:rsidRPr="003F5A03">
              <w:rPr>
                <w:webHidden/>
              </w:rPr>
              <w:fldChar w:fldCharType="end"/>
            </w:r>
          </w:hyperlink>
        </w:p>
        <w:p w14:paraId="6CAC1504" w14:textId="0D747651" w:rsidR="00807B5D" w:rsidRPr="003F5A03" w:rsidRDefault="00807B5D">
          <w:pPr>
            <w:pStyle w:val="TOC2"/>
            <w:rPr>
              <w:rFonts w:asciiTheme="minorHAnsi" w:eastAsiaTheme="minorEastAsia" w:hAnsiTheme="minorHAnsi"/>
              <w:noProof/>
              <w:sz w:val="22"/>
              <w:lang w:val="en-IE" w:eastAsia="en-IE"/>
            </w:rPr>
          </w:pPr>
          <w:hyperlink w:anchor="_Toc203753015" w:history="1">
            <w:r w:rsidRPr="003F5A03">
              <w:rPr>
                <w:rStyle w:val="Hyperlink"/>
                <w:rFonts w:cs="Times New Roman"/>
                <w:noProof/>
                <w:color w:val="auto"/>
              </w:rPr>
              <w:t>1.1</w:t>
            </w:r>
            <w:r w:rsidRPr="003F5A03">
              <w:rPr>
                <w:rFonts w:asciiTheme="minorHAnsi" w:eastAsiaTheme="minorEastAsia" w:hAnsiTheme="minorHAnsi"/>
                <w:noProof/>
                <w:sz w:val="22"/>
                <w:lang w:val="en-IE" w:eastAsia="en-IE"/>
              </w:rPr>
              <w:tab/>
            </w:r>
            <w:r w:rsidRPr="003F5A03">
              <w:rPr>
                <w:rStyle w:val="Hyperlink"/>
                <w:rFonts w:cs="Times New Roman"/>
                <w:noProof/>
                <w:color w:val="auto"/>
              </w:rPr>
              <w:t>Latar Belakang</w:t>
            </w:r>
            <w:r w:rsidRPr="003F5A03">
              <w:rPr>
                <w:noProof/>
                <w:webHidden/>
              </w:rPr>
              <w:tab/>
            </w:r>
            <w:r w:rsidRPr="003F5A03">
              <w:rPr>
                <w:noProof/>
                <w:webHidden/>
              </w:rPr>
              <w:fldChar w:fldCharType="begin"/>
            </w:r>
            <w:r w:rsidRPr="003F5A03">
              <w:rPr>
                <w:noProof/>
                <w:webHidden/>
              </w:rPr>
              <w:instrText xml:space="preserve"> PAGEREF _Toc203753015 \h </w:instrText>
            </w:r>
            <w:r w:rsidRPr="003F5A03">
              <w:rPr>
                <w:noProof/>
                <w:webHidden/>
              </w:rPr>
            </w:r>
            <w:r w:rsidRPr="003F5A03">
              <w:rPr>
                <w:noProof/>
                <w:webHidden/>
              </w:rPr>
              <w:fldChar w:fldCharType="separate"/>
            </w:r>
            <w:r w:rsidR="002C4A7A">
              <w:rPr>
                <w:noProof/>
                <w:webHidden/>
              </w:rPr>
              <w:t>1</w:t>
            </w:r>
            <w:r w:rsidRPr="003F5A03">
              <w:rPr>
                <w:noProof/>
                <w:webHidden/>
              </w:rPr>
              <w:fldChar w:fldCharType="end"/>
            </w:r>
          </w:hyperlink>
        </w:p>
        <w:p w14:paraId="20AF23E1" w14:textId="391D4CDE" w:rsidR="00807B5D" w:rsidRPr="003F5A03" w:rsidRDefault="00807B5D">
          <w:pPr>
            <w:pStyle w:val="TOC2"/>
            <w:rPr>
              <w:rFonts w:asciiTheme="minorHAnsi" w:eastAsiaTheme="minorEastAsia" w:hAnsiTheme="minorHAnsi"/>
              <w:noProof/>
              <w:sz w:val="22"/>
              <w:lang w:val="en-IE" w:eastAsia="en-IE"/>
            </w:rPr>
          </w:pPr>
          <w:hyperlink w:anchor="_Toc203753016" w:history="1">
            <w:r w:rsidRPr="003F5A03">
              <w:rPr>
                <w:rStyle w:val="Hyperlink"/>
                <w:rFonts w:cs="Times New Roman"/>
                <w:noProof/>
                <w:color w:val="auto"/>
              </w:rPr>
              <w:t>1.2</w:t>
            </w:r>
            <w:r w:rsidRPr="003F5A03">
              <w:rPr>
                <w:rFonts w:asciiTheme="minorHAnsi" w:eastAsiaTheme="minorEastAsia" w:hAnsiTheme="minorHAnsi"/>
                <w:noProof/>
                <w:sz w:val="22"/>
                <w:lang w:val="en-IE" w:eastAsia="en-IE"/>
              </w:rPr>
              <w:tab/>
            </w:r>
            <w:r w:rsidRPr="003F5A03">
              <w:rPr>
                <w:rStyle w:val="Hyperlink"/>
                <w:rFonts w:cs="Times New Roman"/>
                <w:noProof/>
                <w:color w:val="auto"/>
              </w:rPr>
              <w:t>Permasalahan Penelitian</w:t>
            </w:r>
            <w:r w:rsidRPr="003F5A03">
              <w:rPr>
                <w:noProof/>
                <w:webHidden/>
              </w:rPr>
              <w:tab/>
            </w:r>
            <w:r w:rsidRPr="003F5A03">
              <w:rPr>
                <w:noProof/>
                <w:webHidden/>
              </w:rPr>
              <w:fldChar w:fldCharType="begin"/>
            </w:r>
            <w:r w:rsidRPr="003F5A03">
              <w:rPr>
                <w:noProof/>
                <w:webHidden/>
              </w:rPr>
              <w:instrText xml:space="preserve"> PAGEREF _Toc203753016 \h </w:instrText>
            </w:r>
            <w:r w:rsidRPr="003F5A03">
              <w:rPr>
                <w:noProof/>
                <w:webHidden/>
              </w:rPr>
            </w:r>
            <w:r w:rsidRPr="003F5A03">
              <w:rPr>
                <w:noProof/>
                <w:webHidden/>
              </w:rPr>
              <w:fldChar w:fldCharType="separate"/>
            </w:r>
            <w:r w:rsidR="002C4A7A">
              <w:rPr>
                <w:noProof/>
                <w:webHidden/>
              </w:rPr>
              <w:t>4</w:t>
            </w:r>
            <w:r w:rsidRPr="003F5A03">
              <w:rPr>
                <w:noProof/>
                <w:webHidden/>
              </w:rPr>
              <w:fldChar w:fldCharType="end"/>
            </w:r>
          </w:hyperlink>
        </w:p>
        <w:p w14:paraId="7A003817" w14:textId="7D0186A7" w:rsidR="00807B5D" w:rsidRPr="003F5A03" w:rsidRDefault="00807B5D">
          <w:pPr>
            <w:pStyle w:val="TOC3"/>
            <w:tabs>
              <w:tab w:val="left" w:pos="1320"/>
            </w:tabs>
            <w:rPr>
              <w:rFonts w:asciiTheme="minorHAnsi" w:eastAsiaTheme="minorEastAsia" w:hAnsiTheme="minorHAnsi"/>
              <w:sz w:val="22"/>
              <w:lang w:val="en-IE" w:eastAsia="en-IE"/>
            </w:rPr>
          </w:pPr>
          <w:hyperlink w:anchor="_Toc203753017" w:history="1">
            <w:r w:rsidRPr="003F5A03">
              <w:rPr>
                <w:rStyle w:val="Hyperlink"/>
                <w:rFonts w:cs="Times New Roman"/>
                <w:bCs/>
                <w:color w:val="auto"/>
              </w:rPr>
              <w:t>1.2.1</w:t>
            </w:r>
            <w:r w:rsidRPr="003F5A03">
              <w:rPr>
                <w:rFonts w:asciiTheme="minorHAnsi" w:eastAsiaTheme="minorEastAsia" w:hAnsiTheme="minorHAnsi"/>
                <w:sz w:val="22"/>
                <w:lang w:val="en-IE" w:eastAsia="en-IE"/>
              </w:rPr>
              <w:tab/>
            </w:r>
            <w:r w:rsidRPr="003F5A03">
              <w:rPr>
                <w:rStyle w:val="Hyperlink"/>
                <w:rFonts w:cs="Times New Roman"/>
                <w:color w:val="auto"/>
              </w:rPr>
              <w:t>Identifikasi Masalah</w:t>
            </w:r>
            <w:r w:rsidRPr="003F5A03">
              <w:rPr>
                <w:webHidden/>
              </w:rPr>
              <w:tab/>
            </w:r>
            <w:r w:rsidRPr="003F5A03">
              <w:rPr>
                <w:webHidden/>
              </w:rPr>
              <w:fldChar w:fldCharType="begin"/>
            </w:r>
            <w:r w:rsidRPr="003F5A03">
              <w:rPr>
                <w:webHidden/>
              </w:rPr>
              <w:instrText xml:space="preserve"> PAGEREF _Toc203753017 \h </w:instrText>
            </w:r>
            <w:r w:rsidRPr="003F5A03">
              <w:rPr>
                <w:webHidden/>
              </w:rPr>
            </w:r>
            <w:r w:rsidRPr="003F5A03">
              <w:rPr>
                <w:webHidden/>
              </w:rPr>
              <w:fldChar w:fldCharType="separate"/>
            </w:r>
            <w:r w:rsidR="002C4A7A">
              <w:rPr>
                <w:webHidden/>
              </w:rPr>
              <w:t>4</w:t>
            </w:r>
            <w:r w:rsidRPr="003F5A03">
              <w:rPr>
                <w:webHidden/>
              </w:rPr>
              <w:fldChar w:fldCharType="end"/>
            </w:r>
          </w:hyperlink>
        </w:p>
        <w:p w14:paraId="7574C3E3" w14:textId="5C33AA12" w:rsidR="00807B5D" w:rsidRPr="003F5A03" w:rsidRDefault="00807B5D">
          <w:pPr>
            <w:pStyle w:val="TOC3"/>
            <w:tabs>
              <w:tab w:val="left" w:pos="1320"/>
            </w:tabs>
            <w:rPr>
              <w:rFonts w:asciiTheme="minorHAnsi" w:eastAsiaTheme="minorEastAsia" w:hAnsiTheme="minorHAnsi"/>
              <w:sz w:val="22"/>
              <w:lang w:val="en-IE" w:eastAsia="en-IE"/>
            </w:rPr>
          </w:pPr>
          <w:hyperlink w:anchor="_Toc203753018" w:history="1">
            <w:r w:rsidRPr="003F5A03">
              <w:rPr>
                <w:rStyle w:val="Hyperlink"/>
                <w:rFonts w:cs="Times New Roman"/>
                <w:bCs/>
                <w:color w:val="auto"/>
              </w:rPr>
              <w:t>1.2.2</w:t>
            </w:r>
            <w:r w:rsidRPr="003F5A03">
              <w:rPr>
                <w:rFonts w:asciiTheme="minorHAnsi" w:eastAsiaTheme="minorEastAsia" w:hAnsiTheme="minorHAnsi"/>
                <w:sz w:val="22"/>
                <w:lang w:val="en-IE" w:eastAsia="en-IE"/>
              </w:rPr>
              <w:tab/>
            </w:r>
            <w:r w:rsidRPr="003F5A03">
              <w:rPr>
                <w:rStyle w:val="Hyperlink"/>
                <w:rFonts w:cs="Times New Roman"/>
                <w:color w:val="auto"/>
              </w:rPr>
              <w:t>Ruang Lingkup Masalah</w:t>
            </w:r>
            <w:r w:rsidRPr="003F5A03">
              <w:rPr>
                <w:webHidden/>
              </w:rPr>
              <w:tab/>
            </w:r>
            <w:r w:rsidRPr="003F5A03">
              <w:rPr>
                <w:webHidden/>
              </w:rPr>
              <w:fldChar w:fldCharType="begin"/>
            </w:r>
            <w:r w:rsidRPr="003F5A03">
              <w:rPr>
                <w:webHidden/>
              </w:rPr>
              <w:instrText xml:space="preserve"> PAGEREF _Toc203753018 \h </w:instrText>
            </w:r>
            <w:r w:rsidRPr="003F5A03">
              <w:rPr>
                <w:webHidden/>
              </w:rPr>
            </w:r>
            <w:r w:rsidRPr="003F5A03">
              <w:rPr>
                <w:webHidden/>
              </w:rPr>
              <w:fldChar w:fldCharType="separate"/>
            </w:r>
            <w:r w:rsidR="002C4A7A">
              <w:rPr>
                <w:webHidden/>
              </w:rPr>
              <w:t>4</w:t>
            </w:r>
            <w:r w:rsidRPr="003F5A03">
              <w:rPr>
                <w:webHidden/>
              </w:rPr>
              <w:fldChar w:fldCharType="end"/>
            </w:r>
          </w:hyperlink>
        </w:p>
        <w:p w14:paraId="1B8BCD49" w14:textId="1D0ED740" w:rsidR="00807B5D" w:rsidRPr="003F5A03" w:rsidRDefault="00807B5D">
          <w:pPr>
            <w:pStyle w:val="TOC3"/>
            <w:tabs>
              <w:tab w:val="left" w:pos="1320"/>
            </w:tabs>
            <w:rPr>
              <w:rFonts w:asciiTheme="minorHAnsi" w:eastAsiaTheme="minorEastAsia" w:hAnsiTheme="minorHAnsi"/>
              <w:sz w:val="22"/>
              <w:lang w:val="en-IE" w:eastAsia="en-IE"/>
            </w:rPr>
          </w:pPr>
          <w:hyperlink w:anchor="_Toc203753019" w:history="1">
            <w:r w:rsidRPr="003F5A03">
              <w:rPr>
                <w:rStyle w:val="Hyperlink"/>
                <w:rFonts w:cs="Times New Roman"/>
                <w:bCs/>
                <w:color w:val="auto"/>
              </w:rPr>
              <w:t>1.2.3</w:t>
            </w:r>
            <w:r w:rsidRPr="003F5A03">
              <w:rPr>
                <w:rFonts w:asciiTheme="minorHAnsi" w:eastAsiaTheme="minorEastAsia" w:hAnsiTheme="minorHAnsi"/>
                <w:sz w:val="22"/>
                <w:lang w:val="en-IE" w:eastAsia="en-IE"/>
              </w:rPr>
              <w:tab/>
            </w:r>
            <w:r w:rsidRPr="003F5A03">
              <w:rPr>
                <w:rStyle w:val="Hyperlink"/>
                <w:rFonts w:cs="Times New Roman"/>
                <w:color w:val="auto"/>
              </w:rPr>
              <w:t>Rumusan Masalah</w:t>
            </w:r>
            <w:r w:rsidRPr="003F5A03">
              <w:rPr>
                <w:webHidden/>
              </w:rPr>
              <w:tab/>
            </w:r>
            <w:r w:rsidRPr="003F5A03">
              <w:rPr>
                <w:webHidden/>
              </w:rPr>
              <w:fldChar w:fldCharType="begin"/>
            </w:r>
            <w:r w:rsidRPr="003F5A03">
              <w:rPr>
                <w:webHidden/>
              </w:rPr>
              <w:instrText xml:space="preserve"> PAGEREF _Toc203753019 \h </w:instrText>
            </w:r>
            <w:r w:rsidRPr="003F5A03">
              <w:rPr>
                <w:webHidden/>
              </w:rPr>
            </w:r>
            <w:r w:rsidRPr="003F5A03">
              <w:rPr>
                <w:webHidden/>
              </w:rPr>
              <w:fldChar w:fldCharType="separate"/>
            </w:r>
            <w:r w:rsidR="002C4A7A">
              <w:rPr>
                <w:webHidden/>
              </w:rPr>
              <w:t>5</w:t>
            </w:r>
            <w:r w:rsidRPr="003F5A03">
              <w:rPr>
                <w:webHidden/>
              </w:rPr>
              <w:fldChar w:fldCharType="end"/>
            </w:r>
          </w:hyperlink>
        </w:p>
        <w:p w14:paraId="5D4F19B2" w14:textId="7112318E" w:rsidR="00807B5D" w:rsidRPr="003F5A03" w:rsidRDefault="00807B5D">
          <w:pPr>
            <w:pStyle w:val="TOC2"/>
            <w:rPr>
              <w:rFonts w:asciiTheme="minorHAnsi" w:eastAsiaTheme="minorEastAsia" w:hAnsiTheme="minorHAnsi"/>
              <w:noProof/>
              <w:sz w:val="22"/>
              <w:lang w:val="en-IE" w:eastAsia="en-IE"/>
            </w:rPr>
          </w:pPr>
          <w:hyperlink w:anchor="_Toc203753020" w:history="1">
            <w:r w:rsidRPr="003F5A03">
              <w:rPr>
                <w:rStyle w:val="Hyperlink"/>
                <w:rFonts w:cs="Times New Roman"/>
                <w:noProof/>
                <w:color w:val="auto"/>
              </w:rPr>
              <w:t>1.3</w:t>
            </w:r>
            <w:r w:rsidRPr="003F5A03">
              <w:rPr>
                <w:rFonts w:asciiTheme="minorHAnsi" w:eastAsiaTheme="minorEastAsia" w:hAnsiTheme="minorHAnsi"/>
                <w:noProof/>
                <w:sz w:val="22"/>
                <w:lang w:val="en-IE" w:eastAsia="en-IE"/>
              </w:rPr>
              <w:tab/>
            </w:r>
            <w:r w:rsidRPr="003F5A03">
              <w:rPr>
                <w:rStyle w:val="Hyperlink"/>
                <w:rFonts w:cs="Times New Roman"/>
                <w:noProof/>
                <w:color w:val="auto"/>
              </w:rPr>
              <w:t>Tujuan dan Manfaat Penelitian</w:t>
            </w:r>
            <w:r w:rsidRPr="003F5A03">
              <w:rPr>
                <w:noProof/>
                <w:webHidden/>
              </w:rPr>
              <w:tab/>
            </w:r>
            <w:r w:rsidRPr="003F5A03">
              <w:rPr>
                <w:noProof/>
                <w:webHidden/>
              </w:rPr>
              <w:fldChar w:fldCharType="begin"/>
            </w:r>
            <w:r w:rsidRPr="003F5A03">
              <w:rPr>
                <w:noProof/>
                <w:webHidden/>
              </w:rPr>
              <w:instrText xml:space="preserve"> PAGEREF _Toc203753020 \h </w:instrText>
            </w:r>
            <w:r w:rsidRPr="003F5A03">
              <w:rPr>
                <w:noProof/>
                <w:webHidden/>
              </w:rPr>
            </w:r>
            <w:r w:rsidRPr="003F5A03">
              <w:rPr>
                <w:noProof/>
                <w:webHidden/>
              </w:rPr>
              <w:fldChar w:fldCharType="separate"/>
            </w:r>
            <w:r w:rsidR="002C4A7A">
              <w:rPr>
                <w:noProof/>
                <w:webHidden/>
              </w:rPr>
              <w:t>5</w:t>
            </w:r>
            <w:r w:rsidRPr="003F5A03">
              <w:rPr>
                <w:noProof/>
                <w:webHidden/>
              </w:rPr>
              <w:fldChar w:fldCharType="end"/>
            </w:r>
          </w:hyperlink>
        </w:p>
        <w:p w14:paraId="3E99BA00" w14:textId="525EF28A" w:rsidR="00807B5D" w:rsidRPr="003F5A03" w:rsidRDefault="00807B5D">
          <w:pPr>
            <w:pStyle w:val="TOC3"/>
            <w:tabs>
              <w:tab w:val="left" w:pos="1320"/>
            </w:tabs>
            <w:rPr>
              <w:rFonts w:asciiTheme="minorHAnsi" w:eastAsiaTheme="minorEastAsia" w:hAnsiTheme="minorHAnsi"/>
              <w:sz w:val="22"/>
              <w:lang w:val="en-IE" w:eastAsia="en-IE"/>
            </w:rPr>
          </w:pPr>
          <w:hyperlink w:anchor="_Toc203753021" w:history="1">
            <w:r w:rsidRPr="003F5A03">
              <w:rPr>
                <w:rStyle w:val="Hyperlink"/>
                <w:rFonts w:cs="Times New Roman"/>
                <w:bCs/>
                <w:color w:val="auto"/>
              </w:rPr>
              <w:t>1.3.1</w:t>
            </w:r>
            <w:r w:rsidRPr="003F5A03">
              <w:rPr>
                <w:rFonts w:asciiTheme="minorHAnsi" w:eastAsiaTheme="minorEastAsia" w:hAnsiTheme="minorHAnsi"/>
                <w:sz w:val="22"/>
                <w:lang w:val="en-IE" w:eastAsia="en-IE"/>
              </w:rPr>
              <w:tab/>
            </w:r>
            <w:r w:rsidRPr="003F5A03">
              <w:rPr>
                <w:rStyle w:val="Hyperlink"/>
                <w:rFonts w:cs="Times New Roman"/>
                <w:color w:val="auto"/>
              </w:rPr>
              <w:t>Tujuan Penelitian</w:t>
            </w:r>
            <w:r w:rsidRPr="003F5A03">
              <w:rPr>
                <w:webHidden/>
              </w:rPr>
              <w:tab/>
            </w:r>
            <w:r w:rsidRPr="003F5A03">
              <w:rPr>
                <w:webHidden/>
              </w:rPr>
              <w:fldChar w:fldCharType="begin"/>
            </w:r>
            <w:r w:rsidRPr="003F5A03">
              <w:rPr>
                <w:webHidden/>
              </w:rPr>
              <w:instrText xml:space="preserve"> PAGEREF _Toc203753021 \h </w:instrText>
            </w:r>
            <w:r w:rsidRPr="003F5A03">
              <w:rPr>
                <w:webHidden/>
              </w:rPr>
            </w:r>
            <w:r w:rsidRPr="003F5A03">
              <w:rPr>
                <w:webHidden/>
              </w:rPr>
              <w:fldChar w:fldCharType="separate"/>
            </w:r>
            <w:r w:rsidR="002C4A7A">
              <w:rPr>
                <w:webHidden/>
              </w:rPr>
              <w:t>5</w:t>
            </w:r>
            <w:r w:rsidRPr="003F5A03">
              <w:rPr>
                <w:webHidden/>
              </w:rPr>
              <w:fldChar w:fldCharType="end"/>
            </w:r>
          </w:hyperlink>
        </w:p>
        <w:p w14:paraId="2A8160E7" w14:textId="448344EA" w:rsidR="00807B5D" w:rsidRPr="003F5A03" w:rsidRDefault="00807B5D">
          <w:pPr>
            <w:pStyle w:val="TOC3"/>
            <w:tabs>
              <w:tab w:val="left" w:pos="1320"/>
            </w:tabs>
            <w:rPr>
              <w:rFonts w:asciiTheme="minorHAnsi" w:eastAsiaTheme="minorEastAsia" w:hAnsiTheme="minorHAnsi"/>
              <w:sz w:val="22"/>
              <w:lang w:val="en-IE" w:eastAsia="en-IE"/>
            </w:rPr>
          </w:pPr>
          <w:hyperlink w:anchor="_Toc203753022" w:history="1">
            <w:r w:rsidRPr="003F5A03">
              <w:rPr>
                <w:rStyle w:val="Hyperlink"/>
                <w:rFonts w:cs="Times New Roman"/>
                <w:bCs/>
                <w:color w:val="auto"/>
              </w:rPr>
              <w:t>1.3.2</w:t>
            </w:r>
            <w:r w:rsidRPr="003F5A03">
              <w:rPr>
                <w:rFonts w:asciiTheme="minorHAnsi" w:eastAsiaTheme="minorEastAsia" w:hAnsiTheme="minorHAnsi"/>
                <w:sz w:val="22"/>
                <w:lang w:val="en-IE" w:eastAsia="en-IE"/>
              </w:rPr>
              <w:tab/>
            </w:r>
            <w:r w:rsidRPr="003F5A03">
              <w:rPr>
                <w:rStyle w:val="Hyperlink"/>
                <w:rFonts w:cs="Times New Roman"/>
                <w:color w:val="auto"/>
              </w:rPr>
              <w:t>Manfaat Penelitian</w:t>
            </w:r>
            <w:r w:rsidRPr="003F5A03">
              <w:rPr>
                <w:webHidden/>
              </w:rPr>
              <w:tab/>
            </w:r>
            <w:r w:rsidRPr="003F5A03">
              <w:rPr>
                <w:webHidden/>
              </w:rPr>
              <w:fldChar w:fldCharType="begin"/>
            </w:r>
            <w:r w:rsidRPr="003F5A03">
              <w:rPr>
                <w:webHidden/>
              </w:rPr>
              <w:instrText xml:space="preserve"> PAGEREF _Toc203753022 \h </w:instrText>
            </w:r>
            <w:r w:rsidRPr="003F5A03">
              <w:rPr>
                <w:webHidden/>
              </w:rPr>
            </w:r>
            <w:r w:rsidRPr="003F5A03">
              <w:rPr>
                <w:webHidden/>
              </w:rPr>
              <w:fldChar w:fldCharType="separate"/>
            </w:r>
            <w:r w:rsidR="002C4A7A">
              <w:rPr>
                <w:webHidden/>
              </w:rPr>
              <w:t>6</w:t>
            </w:r>
            <w:r w:rsidRPr="003F5A03">
              <w:rPr>
                <w:webHidden/>
              </w:rPr>
              <w:fldChar w:fldCharType="end"/>
            </w:r>
          </w:hyperlink>
        </w:p>
        <w:p w14:paraId="406F3BA9" w14:textId="05B8BD7C" w:rsidR="00807B5D" w:rsidRPr="003F5A03" w:rsidRDefault="00807B5D">
          <w:pPr>
            <w:pStyle w:val="TOC2"/>
            <w:rPr>
              <w:rFonts w:asciiTheme="minorHAnsi" w:eastAsiaTheme="minorEastAsia" w:hAnsiTheme="minorHAnsi"/>
              <w:noProof/>
              <w:sz w:val="22"/>
              <w:lang w:val="en-IE" w:eastAsia="en-IE"/>
            </w:rPr>
          </w:pPr>
          <w:hyperlink w:anchor="_Toc203753023" w:history="1">
            <w:r w:rsidRPr="003F5A03">
              <w:rPr>
                <w:rStyle w:val="Hyperlink"/>
                <w:rFonts w:cs="Times New Roman"/>
                <w:noProof/>
                <w:color w:val="auto"/>
              </w:rPr>
              <w:t>1.4</w:t>
            </w:r>
            <w:r w:rsidRPr="003F5A03">
              <w:rPr>
                <w:rFonts w:asciiTheme="minorHAnsi" w:eastAsiaTheme="minorEastAsia" w:hAnsiTheme="minorHAnsi"/>
                <w:noProof/>
                <w:sz w:val="22"/>
                <w:lang w:val="en-IE" w:eastAsia="en-IE"/>
              </w:rPr>
              <w:tab/>
            </w:r>
            <w:r w:rsidRPr="003F5A03">
              <w:rPr>
                <w:rStyle w:val="Hyperlink"/>
                <w:rFonts w:cs="Times New Roman"/>
                <w:noProof/>
                <w:color w:val="auto"/>
              </w:rPr>
              <w:t>Sistematika Penulisan</w:t>
            </w:r>
            <w:r w:rsidRPr="003F5A03">
              <w:rPr>
                <w:noProof/>
                <w:webHidden/>
              </w:rPr>
              <w:tab/>
            </w:r>
            <w:r w:rsidRPr="003F5A03">
              <w:rPr>
                <w:noProof/>
                <w:webHidden/>
              </w:rPr>
              <w:fldChar w:fldCharType="begin"/>
            </w:r>
            <w:r w:rsidRPr="003F5A03">
              <w:rPr>
                <w:noProof/>
                <w:webHidden/>
              </w:rPr>
              <w:instrText xml:space="preserve"> PAGEREF _Toc203753023 \h </w:instrText>
            </w:r>
            <w:r w:rsidRPr="003F5A03">
              <w:rPr>
                <w:noProof/>
                <w:webHidden/>
              </w:rPr>
            </w:r>
            <w:r w:rsidRPr="003F5A03">
              <w:rPr>
                <w:noProof/>
                <w:webHidden/>
              </w:rPr>
              <w:fldChar w:fldCharType="separate"/>
            </w:r>
            <w:r w:rsidR="002C4A7A">
              <w:rPr>
                <w:noProof/>
                <w:webHidden/>
              </w:rPr>
              <w:t>7</w:t>
            </w:r>
            <w:r w:rsidRPr="003F5A03">
              <w:rPr>
                <w:noProof/>
                <w:webHidden/>
              </w:rPr>
              <w:fldChar w:fldCharType="end"/>
            </w:r>
          </w:hyperlink>
        </w:p>
        <w:p w14:paraId="06508FA6" w14:textId="00F6DA02" w:rsidR="00807B5D" w:rsidRPr="003F5A03" w:rsidRDefault="00807B5D">
          <w:pPr>
            <w:pStyle w:val="TOC1"/>
            <w:rPr>
              <w:rFonts w:asciiTheme="minorHAnsi" w:eastAsiaTheme="minorEastAsia" w:hAnsiTheme="minorHAnsi"/>
              <w:b w:val="0"/>
              <w:sz w:val="22"/>
              <w:lang w:val="en-IE" w:eastAsia="en-IE"/>
            </w:rPr>
          </w:pPr>
          <w:hyperlink w:anchor="_Toc203753024" w:history="1">
            <w:r w:rsidRPr="003F5A03">
              <w:rPr>
                <w:rStyle w:val="Hyperlink"/>
                <w:color w:val="auto"/>
              </w:rPr>
              <w:t>BAB II LANDASAN TEORI DAN KERANGKA PEMIK</w:t>
            </w:r>
            <w:r w:rsidRPr="003F5A03">
              <w:rPr>
                <w:rStyle w:val="Hyperlink"/>
                <w:rFonts w:cs="Times New Roman"/>
                <w:color w:val="auto"/>
              </w:rPr>
              <w:t>IRAN</w:t>
            </w:r>
            <w:r w:rsidRPr="003F5A03">
              <w:rPr>
                <w:webHidden/>
              </w:rPr>
              <w:tab/>
            </w:r>
            <w:r w:rsidRPr="003F5A03">
              <w:rPr>
                <w:webHidden/>
              </w:rPr>
              <w:fldChar w:fldCharType="begin"/>
            </w:r>
            <w:r w:rsidRPr="003F5A03">
              <w:rPr>
                <w:webHidden/>
              </w:rPr>
              <w:instrText xml:space="preserve"> PAGEREF _Toc203753024 \h </w:instrText>
            </w:r>
            <w:r w:rsidRPr="003F5A03">
              <w:rPr>
                <w:webHidden/>
              </w:rPr>
            </w:r>
            <w:r w:rsidRPr="003F5A03">
              <w:rPr>
                <w:webHidden/>
              </w:rPr>
              <w:fldChar w:fldCharType="separate"/>
            </w:r>
            <w:r w:rsidR="002C4A7A">
              <w:rPr>
                <w:webHidden/>
              </w:rPr>
              <w:t>8</w:t>
            </w:r>
            <w:r w:rsidRPr="003F5A03">
              <w:rPr>
                <w:webHidden/>
              </w:rPr>
              <w:fldChar w:fldCharType="end"/>
            </w:r>
          </w:hyperlink>
        </w:p>
        <w:p w14:paraId="5BA39132" w14:textId="032F0AF7" w:rsidR="00807B5D" w:rsidRPr="003F5A03" w:rsidRDefault="00807B5D">
          <w:pPr>
            <w:pStyle w:val="TOC2"/>
            <w:rPr>
              <w:rFonts w:asciiTheme="minorHAnsi" w:eastAsiaTheme="minorEastAsia" w:hAnsiTheme="minorHAnsi"/>
              <w:noProof/>
              <w:sz w:val="22"/>
              <w:lang w:val="en-IE" w:eastAsia="en-IE"/>
            </w:rPr>
          </w:pPr>
          <w:hyperlink w:anchor="_Toc203753026" w:history="1">
            <w:r w:rsidRPr="003F5A03">
              <w:rPr>
                <w:rStyle w:val="Hyperlink"/>
                <w:rFonts w:cs="Times New Roman"/>
                <w:noProof/>
                <w:color w:val="auto"/>
                <w:bdr w:val="none" w:sz="0" w:space="0" w:color="auto" w:frame="1"/>
              </w:rPr>
              <w:t>2.1</w:t>
            </w:r>
            <w:r w:rsidRPr="003F5A03">
              <w:rPr>
                <w:rFonts w:asciiTheme="minorHAnsi" w:eastAsiaTheme="minorEastAsia" w:hAnsiTheme="minorHAnsi"/>
                <w:noProof/>
                <w:sz w:val="22"/>
                <w:lang w:val="en-IE" w:eastAsia="en-IE"/>
              </w:rPr>
              <w:tab/>
            </w:r>
            <w:r w:rsidRPr="003F5A03">
              <w:rPr>
                <w:rStyle w:val="Hyperlink"/>
                <w:rFonts w:cs="Times New Roman"/>
                <w:noProof/>
                <w:color w:val="auto"/>
              </w:rPr>
              <w:t>Tinjauan Pustaka</w:t>
            </w:r>
            <w:r w:rsidRPr="003F5A03">
              <w:rPr>
                <w:noProof/>
                <w:webHidden/>
              </w:rPr>
              <w:tab/>
            </w:r>
            <w:r w:rsidRPr="003F5A03">
              <w:rPr>
                <w:noProof/>
                <w:webHidden/>
              </w:rPr>
              <w:fldChar w:fldCharType="begin"/>
            </w:r>
            <w:r w:rsidRPr="003F5A03">
              <w:rPr>
                <w:noProof/>
                <w:webHidden/>
              </w:rPr>
              <w:instrText xml:space="preserve"> PAGEREF _Toc203753026 \h </w:instrText>
            </w:r>
            <w:r w:rsidRPr="003F5A03">
              <w:rPr>
                <w:noProof/>
                <w:webHidden/>
              </w:rPr>
            </w:r>
            <w:r w:rsidRPr="003F5A03">
              <w:rPr>
                <w:noProof/>
                <w:webHidden/>
              </w:rPr>
              <w:fldChar w:fldCharType="separate"/>
            </w:r>
            <w:r w:rsidR="002C4A7A">
              <w:rPr>
                <w:noProof/>
                <w:webHidden/>
              </w:rPr>
              <w:t>8</w:t>
            </w:r>
            <w:r w:rsidRPr="003F5A03">
              <w:rPr>
                <w:noProof/>
                <w:webHidden/>
              </w:rPr>
              <w:fldChar w:fldCharType="end"/>
            </w:r>
          </w:hyperlink>
        </w:p>
        <w:p w14:paraId="2D06065A" w14:textId="0D476BE0" w:rsidR="00807B5D" w:rsidRPr="003F5A03" w:rsidRDefault="00807B5D">
          <w:pPr>
            <w:pStyle w:val="TOC2"/>
            <w:rPr>
              <w:rFonts w:asciiTheme="minorHAnsi" w:eastAsiaTheme="minorEastAsia" w:hAnsiTheme="minorHAnsi"/>
              <w:noProof/>
              <w:sz w:val="22"/>
              <w:lang w:val="en-IE" w:eastAsia="en-IE"/>
            </w:rPr>
          </w:pPr>
          <w:hyperlink w:anchor="_Toc203753027" w:history="1">
            <w:r w:rsidRPr="003F5A03">
              <w:rPr>
                <w:rStyle w:val="Hyperlink"/>
                <w:rFonts w:cs="Times New Roman"/>
                <w:noProof/>
                <w:color w:val="auto"/>
              </w:rPr>
              <w:t>2.2</w:t>
            </w:r>
            <w:r w:rsidRPr="003F5A03">
              <w:rPr>
                <w:rFonts w:asciiTheme="minorHAnsi" w:eastAsiaTheme="minorEastAsia" w:hAnsiTheme="minorHAnsi"/>
                <w:noProof/>
                <w:sz w:val="22"/>
                <w:lang w:val="en-IE" w:eastAsia="en-IE"/>
              </w:rPr>
              <w:tab/>
            </w:r>
            <w:r w:rsidRPr="003F5A03">
              <w:rPr>
                <w:rStyle w:val="Hyperlink"/>
                <w:rFonts w:cs="Times New Roman"/>
                <w:noProof/>
                <w:color w:val="auto"/>
              </w:rPr>
              <w:t>Landasan Teori</w:t>
            </w:r>
            <w:r w:rsidRPr="003F5A03">
              <w:rPr>
                <w:noProof/>
                <w:webHidden/>
              </w:rPr>
              <w:tab/>
            </w:r>
            <w:r w:rsidRPr="003F5A03">
              <w:rPr>
                <w:noProof/>
                <w:webHidden/>
              </w:rPr>
              <w:fldChar w:fldCharType="begin"/>
            </w:r>
            <w:r w:rsidRPr="003F5A03">
              <w:rPr>
                <w:noProof/>
                <w:webHidden/>
              </w:rPr>
              <w:instrText xml:space="preserve"> PAGEREF _Toc203753027 \h </w:instrText>
            </w:r>
            <w:r w:rsidRPr="003F5A03">
              <w:rPr>
                <w:noProof/>
                <w:webHidden/>
              </w:rPr>
            </w:r>
            <w:r w:rsidRPr="003F5A03">
              <w:rPr>
                <w:noProof/>
                <w:webHidden/>
              </w:rPr>
              <w:fldChar w:fldCharType="separate"/>
            </w:r>
            <w:r w:rsidR="002C4A7A">
              <w:rPr>
                <w:noProof/>
                <w:webHidden/>
              </w:rPr>
              <w:t>20</w:t>
            </w:r>
            <w:r w:rsidRPr="003F5A03">
              <w:rPr>
                <w:noProof/>
                <w:webHidden/>
              </w:rPr>
              <w:fldChar w:fldCharType="end"/>
            </w:r>
          </w:hyperlink>
        </w:p>
        <w:p w14:paraId="5B2E86B5" w14:textId="573CDBD0" w:rsidR="00807B5D" w:rsidRPr="003F5A03" w:rsidRDefault="00807B5D">
          <w:pPr>
            <w:pStyle w:val="TOC3"/>
            <w:tabs>
              <w:tab w:val="left" w:pos="1320"/>
            </w:tabs>
            <w:rPr>
              <w:rFonts w:asciiTheme="minorHAnsi" w:eastAsiaTheme="minorEastAsia" w:hAnsiTheme="minorHAnsi"/>
              <w:sz w:val="22"/>
              <w:lang w:val="en-IE" w:eastAsia="en-IE"/>
            </w:rPr>
          </w:pPr>
          <w:hyperlink w:anchor="_Toc203753028" w:history="1">
            <w:r w:rsidRPr="003F5A03">
              <w:rPr>
                <w:rStyle w:val="Hyperlink"/>
                <w:rFonts w:cs="Times New Roman"/>
                <w:bCs/>
                <w:color w:val="auto"/>
              </w:rPr>
              <w:t>2.2.1</w:t>
            </w:r>
            <w:r w:rsidRPr="003F5A03">
              <w:rPr>
                <w:rFonts w:asciiTheme="minorHAnsi" w:eastAsiaTheme="minorEastAsia" w:hAnsiTheme="minorHAnsi"/>
                <w:sz w:val="22"/>
                <w:lang w:val="en-IE" w:eastAsia="en-IE"/>
              </w:rPr>
              <w:tab/>
            </w:r>
            <w:r w:rsidRPr="003F5A03">
              <w:rPr>
                <w:rStyle w:val="Hyperlink"/>
                <w:rFonts w:cs="Times New Roman"/>
                <w:color w:val="auto"/>
              </w:rPr>
              <w:t>Pengobatan Tradisional Tiongkok (</w:t>
            </w:r>
            <w:r w:rsidRPr="003F5A03">
              <w:rPr>
                <w:rStyle w:val="Hyperlink"/>
                <w:rFonts w:cs="Times New Roman"/>
                <w:i/>
                <w:iCs/>
                <w:color w:val="auto"/>
              </w:rPr>
              <w:t>Traditional Chinese Medicine</w:t>
            </w:r>
            <w:r w:rsidRPr="003F5A03">
              <w:rPr>
                <w:rStyle w:val="Hyperlink"/>
                <w:rFonts w:cs="Times New Roman"/>
                <w:color w:val="auto"/>
              </w:rPr>
              <w:t>/TCM)</w:t>
            </w:r>
            <w:r w:rsidRPr="003F5A03">
              <w:rPr>
                <w:webHidden/>
              </w:rPr>
              <w:tab/>
            </w:r>
            <w:r w:rsidRPr="003F5A03">
              <w:rPr>
                <w:webHidden/>
              </w:rPr>
              <w:fldChar w:fldCharType="begin"/>
            </w:r>
            <w:r w:rsidRPr="003F5A03">
              <w:rPr>
                <w:webHidden/>
              </w:rPr>
              <w:instrText xml:space="preserve"> PAGEREF _Toc203753028 \h </w:instrText>
            </w:r>
            <w:r w:rsidRPr="003F5A03">
              <w:rPr>
                <w:webHidden/>
              </w:rPr>
            </w:r>
            <w:r w:rsidRPr="003F5A03">
              <w:rPr>
                <w:webHidden/>
              </w:rPr>
              <w:fldChar w:fldCharType="separate"/>
            </w:r>
            <w:r w:rsidR="002C4A7A">
              <w:rPr>
                <w:webHidden/>
              </w:rPr>
              <w:t>20</w:t>
            </w:r>
            <w:r w:rsidRPr="003F5A03">
              <w:rPr>
                <w:webHidden/>
              </w:rPr>
              <w:fldChar w:fldCharType="end"/>
            </w:r>
          </w:hyperlink>
        </w:p>
        <w:p w14:paraId="22F2A9B1" w14:textId="545A8492" w:rsidR="00807B5D" w:rsidRPr="003F5A03" w:rsidRDefault="00807B5D">
          <w:pPr>
            <w:pStyle w:val="TOC3"/>
            <w:tabs>
              <w:tab w:val="left" w:pos="1320"/>
            </w:tabs>
            <w:rPr>
              <w:rFonts w:asciiTheme="minorHAnsi" w:eastAsiaTheme="minorEastAsia" w:hAnsiTheme="minorHAnsi"/>
              <w:sz w:val="22"/>
              <w:lang w:val="en-IE" w:eastAsia="en-IE"/>
            </w:rPr>
          </w:pPr>
          <w:hyperlink w:anchor="_Toc203753029" w:history="1">
            <w:r w:rsidRPr="003F5A03">
              <w:rPr>
                <w:rStyle w:val="Hyperlink"/>
                <w:rFonts w:cs="Times New Roman"/>
                <w:bCs/>
                <w:color w:val="auto"/>
              </w:rPr>
              <w:t>2.2.2</w:t>
            </w:r>
            <w:r w:rsidRPr="003F5A03">
              <w:rPr>
                <w:rFonts w:asciiTheme="minorHAnsi" w:eastAsiaTheme="minorEastAsia" w:hAnsiTheme="minorHAnsi"/>
                <w:sz w:val="22"/>
                <w:lang w:val="en-IE" w:eastAsia="en-IE"/>
              </w:rPr>
              <w:tab/>
            </w:r>
            <w:r w:rsidRPr="003F5A03">
              <w:rPr>
                <w:rStyle w:val="Hyperlink"/>
                <w:rFonts w:cs="Times New Roman"/>
                <w:color w:val="auto"/>
              </w:rPr>
              <w:t>Teori Lima Elemen dalam TCM</w:t>
            </w:r>
            <w:r w:rsidRPr="003F5A03">
              <w:rPr>
                <w:webHidden/>
              </w:rPr>
              <w:tab/>
            </w:r>
            <w:r w:rsidRPr="003F5A03">
              <w:rPr>
                <w:webHidden/>
              </w:rPr>
              <w:fldChar w:fldCharType="begin"/>
            </w:r>
            <w:r w:rsidRPr="003F5A03">
              <w:rPr>
                <w:webHidden/>
              </w:rPr>
              <w:instrText xml:space="preserve"> PAGEREF _Toc203753029 \h </w:instrText>
            </w:r>
            <w:r w:rsidRPr="003F5A03">
              <w:rPr>
                <w:webHidden/>
              </w:rPr>
            </w:r>
            <w:r w:rsidRPr="003F5A03">
              <w:rPr>
                <w:webHidden/>
              </w:rPr>
              <w:fldChar w:fldCharType="separate"/>
            </w:r>
            <w:r w:rsidR="002C4A7A">
              <w:rPr>
                <w:webHidden/>
              </w:rPr>
              <w:t>21</w:t>
            </w:r>
            <w:r w:rsidRPr="003F5A03">
              <w:rPr>
                <w:webHidden/>
              </w:rPr>
              <w:fldChar w:fldCharType="end"/>
            </w:r>
          </w:hyperlink>
        </w:p>
        <w:p w14:paraId="5264C045" w14:textId="2C23DA6D" w:rsidR="00807B5D" w:rsidRPr="003F5A03" w:rsidRDefault="00807B5D">
          <w:pPr>
            <w:pStyle w:val="TOC3"/>
            <w:tabs>
              <w:tab w:val="left" w:pos="1320"/>
            </w:tabs>
            <w:rPr>
              <w:rFonts w:asciiTheme="minorHAnsi" w:eastAsiaTheme="minorEastAsia" w:hAnsiTheme="minorHAnsi"/>
              <w:sz w:val="22"/>
              <w:lang w:val="en-IE" w:eastAsia="en-IE"/>
            </w:rPr>
          </w:pPr>
          <w:hyperlink w:anchor="_Toc203753030" w:history="1">
            <w:r w:rsidRPr="003F5A03">
              <w:rPr>
                <w:rStyle w:val="Hyperlink"/>
                <w:rFonts w:cs="Times New Roman"/>
                <w:bCs/>
                <w:color w:val="auto"/>
              </w:rPr>
              <w:t>2.2.3</w:t>
            </w:r>
            <w:r w:rsidRPr="003F5A03">
              <w:rPr>
                <w:rFonts w:asciiTheme="minorHAnsi" w:eastAsiaTheme="minorEastAsia" w:hAnsiTheme="minorHAnsi"/>
                <w:sz w:val="22"/>
                <w:lang w:val="en-IE" w:eastAsia="en-IE"/>
              </w:rPr>
              <w:tab/>
            </w:r>
            <w:r w:rsidRPr="003F5A03">
              <w:rPr>
                <w:rStyle w:val="Hyperlink"/>
                <w:rFonts w:cs="Times New Roman"/>
                <w:color w:val="auto"/>
              </w:rPr>
              <w:t>Akupuntur dan Titik Akupuntur dalam TCM</w:t>
            </w:r>
            <w:r w:rsidRPr="003F5A03">
              <w:rPr>
                <w:webHidden/>
              </w:rPr>
              <w:tab/>
            </w:r>
            <w:r w:rsidRPr="003F5A03">
              <w:rPr>
                <w:webHidden/>
              </w:rPr>
              <w:fldChar w:fldCharType="begin"/>
            </w:r>
            <w:r w:rsidRPr="003F5A03">
              <w:rPr>
                <w:webHidden/>
              </w:rPr>
              <w:instrText xml:space="preserve"> PAGEREF _Toc203753030 \h </w:instrText>
            </w:r>
            <w:r w:rsidRPr="003F5A03">
              <w:rPr>
                <w:webHidden/>
              </w:rPr>
            </w:r>
            <w:r w:rsidRPr="003F5A03">
              <w:rPr>
                <w:webHidden/>
              </w:rPr>
              <w:fldChar w:fldCharType="separate"/>
            </w:r>
            <w:r w:rsidR="002C4A7A">
              <w:rPr>
                <w:webHidden/>
              </w:rPr>
              <w:t>22</w:t>
            </w:r>
            <w:r w:rsidRPr="003F5A03">
              <w:rPr>
                <w:webHidden/>
              </w:rPr>
              <w:fldChar w:fldCharType="end"/>
            </w:r>
          </w:hyperlink>
        </w:p>
        <w:p w14:paraId="7E30F027" w14:textId="0B9107FD" w:rsidR="00807B5D" w:rsidRPr="003F5A03" w:rsidRDefault="00807B5D">
          <w:pPr>
            <w:pStyle w:val="TOC3"/>
            <w:tabs>
              <w:tab w:val="left" w:pos="1320"/>
            </w:tabs>
            <w:rPr>
              <w:rFonts w:asciiTheme="minorHAnsi" w:eastAsiaTheme="minorEastAsia" w:hAnsiTheme="minorHAnsi"/>
              <w:sz w:val="22"/>
              <w:lang w:val="en-IE" w:eastAsia="en-IE"/>
            </w:rPr>
          </w:pPr>
          <w:hyperlink w:anchor="_Toc203753031" w:history="1">
            <w:r w:rsidRPr="003F5A03">
              <w:rPr>
                <w:rStyle w:val="Hyperlink"/>
                <w:rFonts w:cs="Times New Roman"/>
                <w:bCs/>
                <w:color w:val="auto"/>
              </w:rPr>
              <w:t>2.2.4</w:t>
            </w:r>
            <w:r w:rsidRPr="003F5A03">
              <w:rPr>
                <w:rFonts w:asciiTheme="minorHAnsi" w:eastAsiaTheme="minorEastAsia" w:hAnsiTheme="minorHAnsi"/>
                <w:sz w:val="22"/>
                <w:lang w:val="en-IE" w:eastAsia="en-IE"/>
              </w:rPr>
              <w:tab/>
            </w:r>
            <w:r w:rsidRPr="003F5A03">
              <w:rPr>
                <w:rStyle w:val="Hyperlink"/>
                <w:rFonts w:cs="Times New Roman"/>
                <w:color w:val="auto"/>
              </w:rPr>
              <w:t>Kecerdasan Buatan dan Large Language Model (LLM)</w:t>
            </w:r>
            <w:r w:rsidRPr="003F5A03">
              <w:rPr>
                <w:webHidden/>
              </w:rPr>
              <w:tab/>
            </w:r>
            <w:r w:rsidRPr="003F5A03">
              <w:rPr>
                <w:webHidden/>
              </w:rPr>
              <w:fldChar w:fldCharType="begin"/>
            </w:r>
            <w:r w:rsidRPr="003F5A03">
              <w:rPr>
                <w:webHidden/>
              </w:rPr>
              <w:instrText xml:space="preserve"> PAGEREF _Toc203753031 \h </w:instrText>
            </w:r>
            <w:r w:rsidRPr="003F5A03">
              <w:rPr>
                <w:webHidden/>
              </w:rPr>
            </w:r>
            <w:r w:rsidRPr="003F5A03">
              <w:rPr>
                <w:webHidden/>
              </w:rPr>
              <w:fldChar w:fldCharType="separate"/>
            </w:r>
            <w:r w:rsidR="002C4A7A">
              <w:rPr>
                <w:webHidden/>
              </w:rPr>
              <w:t>23</w:t>
            </w:r>
            <w:r w:rsidRPr="003F5A03">
              <w:rPr>
                <w:webHidden/>
              </w:rPr>
              <w:fldChar w:fldCharType="end"/>
            </w:r>
          </w:hyperlink>
        </w:p>
        <w:p w14:paraId="367A073F" w14:textId="62099649" w:rsidR="00807B5D" w:rsidRPr="003F5A03" w:rsidRDefault="00807B5D">
          <w:pPr>
            <w:pStyle w:val="TOC3"/>
            <w:tabs>
              <w:tab w:val="left" w:pos="1320"/>
            </w:tabs>
            <w:rPr>
              <w:rFonts w:asciiTheme="minorHAnsi" w:eastAsiaTheme="minorEastAsia" w:hAnsiTheme="minorHAnsi"/>
              <w:sz w:val="22"/>
              <w:lang w:val="en-IE" w:eastAsia="en-IE"/>
            </w:rPr>
          </w:pPr>
          <w:hyperlink w:anchor="_Toc203753032" w:history="1">
            <w:r w:rsidRPr="003F5A03">
              <w:rPr>
                <w:rStyle w:val="Hyperlink"/>
                <w:rFonts w:cs="Times New Roman"/>
                <w:bCs/>
                <w:color w:val="auto"/>
              </w:rPr>
              <w:t>2.2.5</w:t>
            </w:r>
            <w:r w:rsidRPr="003F5A03">
              <w:rPr>
                <w:rFonts w:asciiTheme="minorHAnsi" w:eastAsiaTheme="minorEastAsia" w:hAnsiTheme="minorHAnsi"/>
                <w:sz w:val="22"/>
                <w:lang w:val="en-IE" w:eastAsia="en-IE"/>
              </w:rPr>
              <w:tab/>
            </w:r>
            <w:r w:rsidRPr="003F5A03">
              <w:rPr>
                <w:rStyle w:val="Hyperlink"/>
                <w:rFonts w:cs="Times New Roman"/>
                <w:color w:val="auto"/>
              </w:rPr>
              <w:t>Integrasi AI dan TCM</w:t>
            </w:r>
            <w:r w:rsidRPr="003F5A03">
              <w:rPr>
                <w:webHidden/>
              </w:rPr>
              <w:tab/>
            </w:r>
            <w:r w:rsidRPr="003F5A03">
              <w:rPr>
                <w:webHidden/>
              </w:rPr>
              <w:fldChar w:fldCharType="begin"/>
            </w:r>
            <w:r w:rsidRPr="003F5A03">
              <w:rPr>
                <w:webHidden/>
              </w:rPr>
              <w:instrText xml:space="preserve"> PAGEREF _Toc203753032 \h </w:instrText>
            </w:r>
            <w:r w:rsidRPr="003F5A03">
              <w:rPr>
                <w:webHidden/>
              </w:rPr>
            </w:r>
            <w:r w:rsidRPr="003F5A03">
              <w:rPr>
                <w:webHidden/>
              </w:rPr>
              <w:fldChar w:fldCharType="separate"/>
            </w:r>
            <w:r w:rsidR="002C4A7A">
              <w:rPr>
                <w:webHidden/>
              </w:rPr>
              <w:t>27</w:t>
            </w:r>
            <w:r w:rsidRPr="003F5A03">
              <w:rPr>
                <w:webHidden/>
              </w:rPr>
              <w:fldChar w:fldCharType="end"/>
            </w:r>
          </w:hyperlink>
        </w:p>
        <w:p w14:paraId="0274D821" w14:textId="775DC546" w:rsidR="00807B5D" w:rsidRPr="003F5A03" w:rsidRDefault="00807B5D">
          <w:pPr>
            <w:pStyle w:val="TOC2"/>
            <w:rPr>
              <w:rFonts w:asciiTheme="minorHAnsi" w:eastAsiaTheme="minorEastAsia" w:hAnsiTheme="minorHAnsi"/>
              <w:noProof/>
              <w:sz w:val="22"/>
              <w:lang w:val="en-IE" w:eastAsia="en-IE"/>
            </w:rPr>
          </w:pPr>
          <w:hyperlink w:anchor="_Toc203753033" w:history="1">
            <w:r w:rsidRPr="003F5A03">
              <w:rPr>
                <w:rStyle w:val="Hyperlink"/>
                <w:rFonts w:cs="Times New Roman"/>
                <w:noProof/>
                <w:color w:val="auto"/>
              </w:rPr>
              <w:t>2.3</w:t>
            </w:r>
            <w:r w:rsidRPr="003F5A03">
              <w:rPr>
                <w:rFonts w:asciiTheme="minorHAnsi" w:eastAsiaTheme="minorEastAsia" w:hAnsiTheme="minorHAnsi"/>
                <w:noProof/>
                <w:sz w:val="22"/>
                <w:lang w:val="en-IE" w:eastAsia="en-IE"/>
              </w:rPr>
              <w:tab/>
            </w:r>
            <w:r w:rsidRPr="003F5A03">
              <w:rPr>
                <w:rStyle w:val="Hyperlink"/>
                <w:rFonts w:cs="Times New Roman"/>
                <w:noProof/>
                <w:color w:val="auto"/>
              </w:rPr>
              <w:t>Kerangka Pemikiran</w:t>
            </w:r>
            <w:r w:rsidRPr="003F5A03">
              <w:rPr>
                <w:noProof/>
                <w:webHidden/>
              </w:rPr>
              <w:tab/>
            </w:r>
            <w:r w:rsidRPr="003F5A03">
              <w:rPr>
                <w:noProof/>
                <w:webHidden/>
              </w:rPr>
              <w:fldChar w:fldCharType="begin"/>
            </w:r>
            <w:r w:rsidRPr="003F5A03">
              <w:rPr>
                <w:noProof/>
                <w:webHidden/>
              </w:rPr>
              <w:instrText xml:space="preserve"> PAGEREF _Toc203753033 \h </w:instrText>
            </w:r>
            <w:r w:rsidRPr="003F5A03">
              <w:rPr>
                <w:noProof/>
                <w:webHidden/>
              </w:rPr>
            </w:r>
            <w:r w:rsidRPr="003F5A03">
              <w:rPr>
                <w:noProof/>
                <w:webHidden/>
              </w:rPr>
              <w:fldChar w:fldCharType="separate"/>
            </w:r>
            <w:r w:rsidR="002C4A7A">
              <w:rPr>
                <w:noProof/>
                <w:webHidden/>
              </w:rPr>
              <w:t>27</w:t>
            </w:r>
            <w:r w:rsidRPr="003F5A03">
              <w:rPr>
                <w:noProof/>
                <w:webHidden/>
              </w:rPr>
              <w:fldChar w:fldCharType="end"/>
            </w:r>
          </w:hyperlink>
        </w:p>
        <w:p w14:paraId="57940E1A" w14:textId="5B3B4665" w:rsidR="00807B5D" w:rsidRPr="003F5A03" w:rsidRDefault="00807B5D">
          <w:pPr>
            <w:pStyle w:val="TOC1"/>
            <w:rPr>
              <w:rFonts w:asciiTheme="minorHAnsi" w:eastAsiaTheme="minorEastAsia" w:hAnsiTheme="minorHAnsi"/>
              <w:b w:val="0"/>
              <w:sz w:val="22"/>
              <w:lang w:val="en-IE" w:eastAsia="en-IE"/>
            </w:rPr>
          </w:pPr>
          <w:hyperlink w:anchor="_Toc203753034" w:history="1">
            <w:r w:rsidRPr="003F5A03">
              <w:rPr>
                <w:rStyle w:val="Hyperlink"/>
                <w:rFonts w:cs="Times New Roman"/>
                <w:color w:val="auto"/>
              </w:rPr>
              <w:t>BAB III  METODELOGI</w:t>
            </w:r>
            <w:r w:rsidRPr="003F5A03">
              <w:rPr>
                <w:webHidden/>
              </w:rPr>
              <w:tab/>
            </w:r>
            <w:r w:rsidRPr="003F5A03">
              <w:rPr>
                <w:webHidden/>
              </w:rPr>
              <w:fldChar w:fldCharType="begin"/>
            </w:r>
            <w:r w:rsidRPr="003F5A03">
              <w:rPr>
                <w:webHidden/>
              </w:rPr>
              <w:instrText xml:space="preserve"> PAGEREF _Toc203753034 \h </w:instrText>
            </w:r>
            <w:r w:rsidRPr="003F5A03">
              <w:rPr>
                <w:webHidden/>
              </w:rPr>
            </w:r>
            <w:r w:rsidRPr="003F5A03">
              <w:rPr>
                <w:webHidden/>
              </w:rPr>
              <w:fldChar w:fldCharType="separate"/>
            </w:r>
            <w:r w:rsidR="002C4A7A">
              <w:rPr>
                <w:webHidden/>
              </w:rPr>
              <w:t>31</w:t>
            </w:r>
            <w:r w:rsidRPr="003F5A03">
              <w:rPr>
                <w:webHidden/>
              </w:rPr>
              <w:fldChar w:fldCharType="end"/>
            </w:r>
          </w:hyperlink>
        </w:p>
        <w:p w14:paraId="65EDEA6A" w14:textId="398CD959" w:rsidR="00807B5D" w:rsidRPr="003F5A03" w:rsidRDefault="00807B5D">
          <w:pPr>
            <w:pStyle w:val="TOC2"/>
            <w:rPr>
              <w:rFonts w:asciiTheme="minorHAnsi" w:eastAsiaTheme="minorEastAsia" w:hAnsiTheme="minorHAnsi"/>
              <w:noProof/>
              <w:sz w:val="22"/>
              <w:lang w:val="en-IE" w:eastAsia="en-IE"/>
            </w:rPr>
          </w:pPr>
          <w:hyperlink w:anchor="_Toc203753035" w:history="1">
            <w:r w:rsidRPr="003F5A03">
              <w:rPr>
                <w:rStyle w:val="Hyperlink"/>
                <w:rFonts w:cs="Times New Roman"/>
                <w:noProof/>
                <w:color w:val="auto"/>
              </w:rPr>
              <w:t>2.4</w:t>
            </w:r>
            <w:r w:rsidRPr="003F5A03">
              <w:rPr>
                <w:rFonts w:asciiTheme="minorHAnsi" w:eastAsiaTheme="minorEastAsia" w:hAnsiTheme="minorHAnsi"/>
                <w:noProof/>
                <w:sz w:val="22"/>
                <w:lang w:val="en-IE" w:eastAsia="en-IE"/>
              </w:rPr>
              <w:tab/>
            </w:r>
            <w:r w:rsidRPr="003F5A03">
              <w:rPr>
                <w:rStyle w:val="Hyperlink"/>
                <w:rFonts w:cs="Times New Roman"/>
                <w:noProof/>
                <w:color w:val="auto"/>
              </w:rPr>
              <w:t>Analisis Kebutuhan</w:t>
            </w:r>
            <w:r w:rsidRPr="003F5A03">
              <w:rPr>
                <w:noProof/>
                <w:webHidden/>
              </w:rPr>
              <w:tab/>
            </w:r>
            <w:r w:rsidRPr="003F5A03">
              <w:rPr>
                <w:noProof/>
                <w:webHidden/>
              </w:rPr>
              <w:fldChar w:fldCharType="begin"/>
            </w:r>
            <w:r w:rsidRPr="003F5A03">
              <w:rPr>
                <w:noProof/>
                <w:webHidden/>
              </w:rPr>
              <w:instrText xml:space="preserve"> PAGEREF _Toc203753035 \h </w:instrText>
            </w:r>
            <w:r w:rsidRPr="003F5A03">
              <w:rPr>
                <w:noProof/>
                <w:webHidden/>
              </w:rPr>
            </w:r>
            <w:r w:rsidRPr="003F5A03">
              <w:rPr>
                <w:noProof/>
                <w:webHidden/>
              </w:rPr>
              <w:fldChar w:fldCharType="separate"/>
            </w:r>
            <w:r w:rsidR="002C4A7A">
              <w:rPr>
                <w:noProof/>
                <w:webHidden/>
              </w:rPr>
              <w:t>31</w:t>
            </w:r>
            <w:r w:rsidRPr="003F5A03">
              <w:rPr>
                <w:noProof/>
                <w:webHidden/>
              </w:rPr>
              <w:fldChar w:fldCharType="end"/>
            </w:r>
          </w:hyperlink>
        </w:p>
        <w:p w14:paraId="7346D5B9" w14:textId="66D33990" w:rsidR="00807B5D" w:rsidRPr="003F5A03" w:rsidRDefault="00807B5D">
          <w:pPr>
            <w:pStyle w:val="TOC3"/>
            <w:tabs>
              <w:tab w:val="left" w:pos="1320"/>
            </w:tabs>
            <w:rPr>
              <w:rFonts w:asciiTheme="minorHAnsi" w:eastAsiaTheme="minorEastAsia" w:hAnsiTheme="minorHAnsi"/>
              <w:sz w:val="22"/>
              <w:lang w:val="en-IE" w:eastAsia="en-IE"/>
            </w:rPr>
          </w:pPr>
          <w:hyperlink w:anchor="_Toc203753036" w:history="1">
            <w:r w:rsidRPr="003F5A03">
              <w:rPr>
                <w:rStyle w:val="Hyperlink"/>
                <w:rFonts w:cs="Times New Roman"/>
                <w:bCs/>
                <w:color w:val="auto"/>
              </w:rPr>
              <w:t>2.4.1</w:t>
            </w:r>
            <w:r w:rsidRPr="003F5A03">
              <w:rPr>
                <w:rFonts w:asciiTheme="minorHAnsi" w:eastAsiaTheme="minorEastAsia" w:hAnsiTheme="minorHAnsi"/>
                <w:sz w:val="22"/>
                <w:lang w:val="en-IE" w:eastAsia="en-IE"/>
              </w:rPr>
              <w:tab/>
            </w:r>
            <w:r w:rsidRPr="003F5A03">
              <w:rPr>
                <w:rStyle w:val="Hyperlink"/>
                <w:rFonts w:cs="Times New Roman"/>
                <w:color w:val="auto"/>
              </w:rPr>
              <w:t>Sumber Data</w:t>
            </w:r>
            <w:r w:rsidRPr="003F5A03">
              <w:rPr>
                <w:webHidden/>
              </w:rPr>
              <w:tab/>
            </w:r>
            <w:r w:rsidRPr="003F5A03">
              <w:rPr>
                <w:webHidden/>
              </w:rPr>
              <w:fldChar w:fldCharType="begin"/>
            </w:r>
            <w:r w:rsidRPr="003F5A03">
              <w:rPr>
                <w:webHidden/>
              </w:rPr>
              <w:instrText xml:space="preserve"> PAGEREF _Toc203753036 \h </w:instrText>
            </w:r>
            <w:r w:rsidRPr="003F5A03">
              <w:rPr>
                <w:webHidden/>
              </w:rPr>
            </w:r>
            <w:r w:rsidRPr="003F5A03">
              <w:rPr>
                <w:webHidden/>
              </w:rPr>
              <w:fldChar w:fldCharType="separate"/>
            </w:r>
            <w:r w:rsidR="002C4A7A">
              <w:rPr>
                <w:webHidden/>
              </w:rPr>
              <w:t>31</w:t>
            </w:r>
            <w:r w:rsidRPr="003F5A03">
              <w:rPr>
                <w:webHidden/>
              </w:rPr>
              <w:fldChar w:fldCharType="end"/>
            </w:r>
          </w:hyperlink>
        </w:p>
        <w:p w14:paraId="7F8205A7" w14:textId="4AA6B4DE" w:rsidR="00807B5D" w:rsidRPr="003F5A03" w:rsidRDefault="00807B5D">
          <w:pPr>
            <w:pStyle w:val="TOC3"/>
            <w:tabs>
              <w:tab w:val="left" w:pos="1320"/>
            </w:tabs>
            <w:rPr>
              <w:rFonts w:asciiTheme="minorHAnsi" w:eastAsiaTheme="minorEastAsia" w:hAnsiTheme="minorHAnsi"/>
              <w:sz w:val="22"/>
              <w:lang w:val="en-IE" w:eastAsia="en-IE"/>
            </w:rPr>
          </w:pPr>
          <w:hyperlink w:anchor="_Toc203753037" w:history="1">
            <w:r w:rsidRPr="003F5A03">
              <w:rPr>
                <w:rStyle w:val="Hyperlink"/>
                <w:rFonts w:cs="Times New Roman"/>
                <w:bCs/>
                <w:color w:val="auto"/>
              </w:rPr>
              <w:t>2.4.2</w:t>
            </w:r>
            <w:r w:rsidRPr="003F5A03">
              <w:rPr>
                <w:rFonts w:asciiTheme="minorHAnsi" w:eastAsiaTheme="minorEastAsia" w:hAnsiTheme="minorHAnsi"/>
                <w:sz w:val="22"/>
                <w:lang w:val="en-IE" w:eastAsia="en-IE"/>
              </w:rPr>
              <w:tab/>
            </w:r>
            <w:r w:rsidRPr="003F5A03">
              <w:rPr>
                <w:rStyle w:val="Hyperlink"/>
                <w:rFonts w:cs="Times New Roman"/>
                <w:color w:val="auto"/>
              </w:rPr>
              <w:t>Populasi Dan Sampel</w:t>
            </w:r>
            <w:r w:rsidRPr="003F5A03">
              <w:rPr>
                <w:webHidden/>
              </w:rPr>
              <w:tab/>
            </w:r>
            <w:r w:rsidRPr="003F5A03">
              <w:rPr>
                <w:webHidden/>
              </w:rPr>
              <w:fldChar w:fldCharType="begin"/>
            </w:r>
            <w:r w:rsidRPr="003F5A03">
              <w:rPr>
                <w:webHidden/>
              </w:rPr>
              <w:instrText xml:space="preserve"> PAGEREF _Toc203753037 \h </w:instrText>
            </w:r>
            <w:r w:rsidRPr="003F5A03">
              <w:rPr>
                <w:webHidden/>
              </w:rPr>
            </w:r>
            <w:r w:rsidRPr="003F5A03">
              <w:rPr>
                <w:webHidden/>
              </w:rPr>
              <w:fldChar w:fldCharType="separate"/>
            </w:r>
            <w:r w:rsidR="002C4A7A">
              <w:rPr>
                <w:webHidden/>
              </w:rPr>
              <w:t>33</w:t>
            </w:r>
            <w:r w:rsidRPr="003F5A03">
              <w:rPr>
                <w:webHidden/>
              </w:rPr>
              <w:fldChar w:fldCharType="end"/>
            </w:r>
          </w:hyperlink>
        </w:p>
        <w:p w14:paraId="3A1FC3CA" w14:textId="51C7E84D" w:rsidR="00807B5D" w:rsidRPr="003F5A03" w:rsidRDefault="00807B5D">
          <w:pPr>
            <w:pStyle w:val="TOC2"/>
            <w:rPr>
              <w:rFonts w:asciiTheme="minorHAnsi" w:eastAsiaTheme="minorEastAsia" w:hAnsiTheme="minorHAnsi"/>
              <w:noProof/>
              <w:sz w:val="22"/>
              <w:lang w:val="en-IE" w:eastAsia="en-IE"/>
            </w:rPr>
          </w:pPr>
          <w:hyperlink w:anchor="_Toc203753038" w:history="1">
            <w:r w:rsidRPr="003F5A03">
              <w:rPr>
                <w:rStyle w:val="Hyperlink"/>
                <w:rFonts w:cs="Times New Roman"/>
                <w:noProof/>
                <w:color w:val="auto"/>
              </w:rPr>
              <w:t>2.5</w:t>
            </w:r>
            <w:r w:rsidRPr="003F5A03">
              <w:rPr>
                <w:rFonts w:asciiTheme="minorHAnsi" w:eastAsiaTheme="minorEastAsia" w:hAnsiTheme="minorHAnsi"/>
                <w:noProof/>
                <w:sz w:val="22"/>
                <w:lang w:val="en-IE" w:eastAsia="en-IE"/>
              </w:rPr>
              <w:tab/>
            </w:r>
            <w:r w:rsidRPr="003F5A03">
              <w:rPr>
                <w:rStyle w:val="Hyperlink"/>
                <w:rFonts w:cs="Times New Roman"/>
                <w:noProof/>
                <w:color w:val="auto"/>
              </w:rPr>
              <w:t>Perancangan Penelitian</w:t>
            </w:r>
            <w:r w:rsidRPr="003F5A03">
              <w:rPr>
                <w:noProof/>
                <w:webHidden/>
              </w:rPr>
              <w:tab/>
            </w:r>
            <w:r w:rsidRPr="003F5A03">
              <w:rPr>
                <w:noProof/>
                <w:webHidden/>
              </w:rPr>
              <w:fldChar w:fldCharType="begin"/>
            </w:r>
            <w:r w:rsidRPr="003F5A03">
              <w:rPr>
                <w:noProof/>
                <w:webHidden/>
              </w:rPr>
              <w:instrText xml:space="preserve"> PAGEREF _Toc203753038 \h </w:instrText>
            </w:r>
            <w:r w:rsidRPr="003F5A03">
              <w:rPr>
                <w:noProof/>
                <w:webHidden/>
              </w:rPr>
            </w:r>
            <w:r w:rsidRPr="003F5A03">
              <w:rPr>
                <w:noProof/>
                <w:webHidden/>
              </w:rPr>
              <w:fldChar w:fldCharType="separate"/>
            </w:r>
            <w:r w:rsidR="002C4A7A">
              <w:rPr>
                <w:noProof/>
                <w:webHidden/>
              </w:rPr>
              <w:t>39</w:t>
            </w:r>
            <w:r w:rsidRPr="003F5A03">
              <w:rPr>
                <w:noProof/>
                <w:webHidden/>
              </w:rPr>
              <w:fldChar w:fldCharType="end"/>
            </w:r>
          </w:hyperlink>
        </w:p>
        <w:p w14:paraId="6FA6FA6A" w14:textId="7864004C" w:rsidR="00807B5D" w:rsidRPr="003F5A03" w:rsidRDefault="00807B5D">
          <w:pPr>
            <w:pStyle w:val="TOC3"/>
            <w:tabs>
              <w:tab w:val="left" w:pos="1320"/>
            </w:tabs>
            <w:rPr>
              <w:rFonts w:asciiTheme="minorHAnsi" w:eastAsiaTheme="minorEastAsia" w:hAnsiTheme="minorHAnsi"/>
              <w:sz w:val="22"/>
              <w:lang w:val="en-IE" w:eastAsia="en-IE"/>
            </w:rPr>
          </w:pPr>
          <w:hyperlink w:anchor="_Toc203753039" w:history="1">
            <w:r w:rsidRPr="003F5A03">
              <w:rPr>
                <w:rStyle w:val="Hyperlink"/>
                <w:rFonts w:cs="Times New Roman"/>
                <w:bCs/>
                <w:color w:val="auto"/>
              </w:rPr>
              <w:t>2.5.1</w:t>
            </w:r>
            <w:r w:rsidRPr="003F5A03">
              <w:rPr>
                <w:rFonts w:asciiTheme="minorHAnsi" w:eastAsiaTheme="minorEastAsia" w:hAnsiTheme="minorHAnsi"/>
                <w:sz w:val="22"/>
                <w:lang w:val="en-IE" w:eastAsia="en-IE"/>
              </w:rPr>
              <w:tab/>
            </w:r>
            <w:r w:rsidRPr="003F5A03">
              <w:rPr>
                <w:rStyle w:val="Hyperlink"/>
                <w:rFonts w:cs="Times New Roman"/>
                <w:color w:val="auto"/>
              </w:rPr>
              <w:t>Identifikasi Gejala dan Representasi dalam TCM</w:t>
            </w:r>
            <w:r w:rsidRPr="003F5A03">
              <w:rPr>
                <w:webHidden/>
              </w:rPr>
              <w:tab/>
            </w:r>
            <w:r w:rsidRPr="003F5A03">
              <w:rPr>
                <w:webHidden/>
              </w:rPr>
              <w:fldChar w:fldCharType="begin"/>
            </w:r>
            <w:r w:rsidRPr="003F5A03">
              <w:rPr>
                <w:webHidden/>
              </w:rPr>
              <w:instrText xml:space="preserve"> PAGEREF _Toc203753039 \h </w:instrText>
            </w:r>
            <w:r w:rsidRPr="003F5A03">
              <w:rPr>
                <w:webHidden/>
              </w:rPr>
            </w:r>
            <w:r w:rsidRPr="003F5A03">
              <w:rPr>
                <w:webHidden/>
              </w:rPr>
              <w:fldChar w:fldCharType="separate"/>
            </w:r>
            <w:r w:rsidR="002C4A7A">
              <w:rPr>
                <w:webHidden/>
              </w:rPr>
              <w:t>40</w:t>
            </w:r>
            <w:r w:rsidRPr="003F5A03">
              <w:rPr>
                <w:webHidden/>
              </w:rPr>
              <w:fldChar w:fldCharType="end"/>
            </w:r>
          </w:hyperlink>
        </w:p>
        <w:p w14:paraId="73E1B322" w14:textId="6B078246" w:rsidR="00807B5D" w:rsidRPr="003F5A03" w:rsidRDefault="00807B5D">
          <w:pPr>
            <w:pStyle w:val="TOC3"/>
            <w:tabs>
              <w:tab w:val="left" w:pos="1320"/>
            </w:tabs>
            <w:rPr>
              <w:rFonts w:asciiTheme="minorHAnsi" w:eastAsiaTheme="minorEastAsia" w:hAnsiTheme="minorHAnsi"/>
              <w:sz w:val="22"/>
              <w:lang w:val="en-IE" w:eastAsia="en-IE"/>
            </w:rPr>
          </w:pPr>
          <w:hyperlink w:anchor="_Toc203753040" w:history="1">
            <w:r w:rsidRPr="003F5A03">
              <w:rPr>
                <w:rStyle w:val="Hyperlink"/>
                <w:rFonts w:cs="Times New Roman"/>
                <w:bCs/>
                <w:color w:val="auto"/>
              </w:rPr>
              <w:t>2.5.2</w:t>
            </w:r>
            <w:r w:rsidRPr="003F5A03">
              <w:rPr>
                <w:rFonts w:asciiTheme="minorHAnsi" w:eastAsiaTheme="minorEastAsia" w:hAnsiTheme="minorHAnsi"/>
                <w:sz w:val="22"/>
                <w:lang w:val="en-IE" w:eastAsia="en-IE"/>
              </w:rPr>
              <w:tab/>
            </w:r>
            <w:r w:rsidRPr="003F5A03">
              <w:rPr>
                <w:rStyle w:val="Hyperlink"/>
                <w:rFonts w:cs="Times New Roman"/>
                <w:color w:val="auto"/>
              </w:rPr>
              <w:t>Pengembangan Health-LLM Agent</w:t>
            </w:r>
            <w:r w:rsidRPr="003F5A03">
              <w:rPr>
                <w:webHidden/>
              </w:rPr>
              <w:tab/>
            </w:r>
            <w:r w:rsidRPr="003F5A03">
              <w:rPr>
                <w:webHidden/>
              </w:rPr>
              <w:fldChar w:fldCharType="begin"/>
            </w:r>
            <w:r w:rsidRPr="003F5A03">
              <w:rPr>
                <w:webHidden/>
              </w:rPr>
              <w:instrText xml:space="preserve"> PAGEREF _Toc203753040 \h </w:instrText>
            </w:r>
            <w:r w:rsidRPr="003F5A03">
              <w:rPr>
                <w:webHidden/>
              </w:rPr>
            </w:r>
            <w:r w:rsidRPr="003F5A03">
              <w:rPr>
                <w:webHidden/>
              </w:rPr>
              <w:fldChar w:fldCharType="separate"/>
            </w:r>
            <w:r w:rsidR="002C4A7A">
              <w:rPr>
                <w:webHidden/>
              </w:rPr>
              <w:t>40</w:t>
            </w:r>
            <w:r w:rsidRPr="003F5A03">
              <w:rPr>
                <w:webHidden/>
              </w:rPr>
              <w:fldChar w:fldCharType="end"/>
            </w:r>
          </w:hyperlink>
        </w:p>
        <w:p w14:paraId="34A21EA8" w14:textId="7FCA42CD" w:rsidR="00807B5D" w:rsidRPr="003F5A03" w:rsidRDefault="00807B5D">
          <w:pPr>
            <w:pStyle w:val="TOC3"/>
            <w:tabs>
              <w:tab w:val="left" w:pos="1320"/>
            </w:tabs>
            <w:rPr>
              <w:rFonts w:asciiTheme="minorHAnsi" w:eastAsiaTheme="minorEastAsia" w:hAnsiTheme="minorHAnsi"/>
              <w:sz w:val="22"/>
              <w:lang w:val="en-IE" w:eastAsia="en-IE"/>
            </w:rPr>
          </w:pPr>
          <w:hyperlink w:anchor="_Toc203753041" w:history="1">
            <w:r w:rsidRPr="003F5A03">
              <w:rPr>
                <w:rStyle w:val="Hyperlink"/>
                <w:rFonts w:cs="Times New Roman"/>
                <w:bCs/>
                <w:color w:val="auto"/>
              </w:rPr>
              <w:t>2.5.3</w:t>
            </w:r>
            <w:r w:rsidRPr="003F5A03">
              <w:rPr>
                <w:rFonts w:asciiTheme="minorHAnsi" w:eastAsiaTheme="minorEastAsia" w:hAnsiTheme="minorHAnsi"/>
                <w:sz w:val="22"/>
                <w:lang w:val="en-IE" w:eastAsia="en-IE"/>
              </w:rPr>
              <w:tab/>
            </w:r>
            <w:r w:rsidRPr="003F5A03">
              <w:rPr>
                <w:rStyle w:val="Hyperlink"/>
                <w:rFonts w:cs="Times New Roman"/>
                <w:color w:val="auto"/>
              </w:rPr>
              <w:t>Integrasi Ontologi dan Reasoning Engine</w:t>
            </w:r>
            <w:r w:rsidRPr="003F5A03">
              <w:rPr>
                <w:webHidden/>
              </w:rPr>
              <w:tab/>
            </w:r>
            <w:r w:rsidRPr="003F5A03">
              <w:rPr>
                <w:webHidden/>
              </w:rPr>
              <w:fldChar w:fldCharType="begin"/>
            </w:r>
            <w:r w:rsidRPr="003F5A03">
              <w:rPr>
                <w:webHidden/>
              </w:rPr>
              <w:instrText xml:space="preserve"> PAGEREF _Toc203753041 \h </w:instrText>
            </w:r>
            <w:r w:rsidRPr="003F5A03">
              <w:rPr>
                <w:webHidden/>
              </w:rPr>
            </w:r>
            <w:r w:rsidRPr="003F5A03">
              <w:rPr>
                <w:webHidden/>
              </w:rPr>
              <w:fldChar w:fldCharType="separate"/>
            </w:r>
            <w:r w:rsidR="002C4A7A">
              <w:rPr>
                <w:webHidden/>
              </w:rPr>
              <w:t>41</w:t>
            </w:r>
            <w:r w:rsidRPr="003F5A03">
              <w:rPr>
                <w:webHidden/>
              </w:rPr>
              <w:fldChar w:fldCharType="end"/>
            </w:r>
          </w:hyperlink>
        </w:p>
        <w:p w14:paraId="4A7EDDE2" w14:textId="5D6A8DF8" w:rsidR="00807B5D" w:rsidRPr="003F5A03" w:rsidRDefault="00807B5D">
          <w:pPr>
            <w:pStyle w:val="TOC3"/>
            <w:tabs>
              <w:tab w:val="left" w:pos="1320"/>
            </w:tabs>
            <w:rPr>
              <w:rFonts w:asciiTheme="minorHAnsi" w:eastAsiaTheme="minorEastAsia" w:hAnsiTheme="minorHAnsi"/>
              <w:sz w:val="22"/>
              <w:lang w:val="en-IE" w:eastAsia="en-IE"/>
            </w:rPr>
          </w:pPr>
          <w:hyperlink w:anchor="_Toc203753042" w:history="1">
            <w:r w:rsidRPr="003F5A03">
              <w:rPr>
                <w:rStyle w:val="Hyperlink"/>
                <w:rFonts w:cs="Times New Roman"/>
                <w:bCs/>
                <w:color w:val="auto"/>
              </w:rPr>
              <w:t>2.5.4</w:t>
            </w:r>
            <w:r w:rsidRPr="003F5A03">
              <w:rPr>
                <w:rFonts w:asciiTheme="minorHAnsi" w:eastAsiaTheme="minorEastAsia" w:hAnsiTheme="minorHAnsi"/>
                <w:sz w:val="22"/>
                <w:lang w:val="en-IE" w:eastAsia="en-IE"/>
              </w:rPr>
              <w:tab/>
            </w:r>
            <w:r w:rsidRPr="003F5A03">
              <w:rPr>
                <w:rStyle w:val="Hyperlink"/>
                <w:rFonts w:cs="Times New Roman"/>
                <w:color w:val="auto"/>
              </w:rPr>
              <w:t>Sistem Rekomendasi Titik Akupunktur</w:t>
            </w:r>
            <w:r w:rsidRPr="003F5A03">
              <w:rPr>
                <w:webHidden/>
              </w:rPr>
              <w:tab/>
            </w:r>
            <w:r w:rsidRPr="003F5A03">
              <w:rPr>
                <w:webHidden/>
              </w:rPr>
              <w:fldChar w:fldCharType="begin"/>
            </w:r>
            <w:r w:rsidRPr="003F5A03">
              <w:rPr>
                <w:webHidden/>
              </w:rPr>
              <w:instrText xml:space="preserve"> PAGEREF _Toc203753042 \h </w:instrText>
            </w:r>
            <w:r w:rsidRPr="003F5A03">
              <w:rPr>
                <w:webHidden/>
              </w:rPr>
            </w:r>
            <w:r w:rsidRPr="003F5A03">
              <w:rPr>
                <w:webHidden/>
              </w:rPr>
              <w:fldChar w:fldCharType="separate"/>
            </w:r>
            <w:r w:rsidR="002C4A7A">
              <w:rPr>
                <w:webHidden/>
              </w:rPr>
              <w:t>41</w:t>
            </w:r>
            <w:r w:rsidRPr="003F5A03">
              <w:rPr>
                <w:webHidden/>
              </w:rPr>
              <w:fldChar w:fldCharType="end"/>
            </w:r>
          </w:hyperlink>
        </w:p>
        <w:p w14:paraId="0013128E" w14:textId="22E7DC73" w:rsidR="00807B5D" w:rsidRPr="003F5A03" w:rsidRDefault="00807B5D">
          <w:pPr>
            <w:pStyle w:val="TOC3"/>
            <w:tabs>
              <w:tab w:val="left" w:pos="1320"/>
            </w:tabs>
            <w:rPr>
              <w:rFonts w:asciiTheme="minorHAnsi" w:eastAsiaTheme="minorEastAsia" w:hAnsiTheme="minorHAnsi"/>
              <w:sz w:val="22"/>
              <w:lang w:val="en-IE" w:eastAsia="en-IE"/>
            </w:rPr>
          </w:pPr>
          <w:hyperlink w:anchor="_Toc203753043" w:history="1">
            <w:r w:rsidRPr="003F5A03">
              <w:rPr>
                <w:rStyle w:val="Hyperlink"/>
                <w:rFonts w:cs="Times New Roman"/>
                <w:bCs/>
                <w:color w:val="auto"/>
              </w:rPr>
              <w:t>2.5.5</w:t>
            </w:r>
            <w:r w:rsidRPr="003F5A03">
              <w:rPr>
                <w:rFonts w:asciiTheme="minorHAnsi" w:eastAsiaTheme="minorEastAsia" w:hAnsiTheme="minorHAnsi"/>
                <w:sz w:val="22"/>
                <w:lang w:val="en-IE" w:eastAsia="en-IE"/>
              </w:rPr>
              <w:tab/>
            </w:r>
            <w:r w:rsidRPr="003F5A03">
              <w:rPr>
                <w:rStyle w:val="Hyperlink"/>
                <w:rFonts w:cs="Times New Roman"/>
                <w:color w:val="auto"/>
              </w:rPr>
              <w:t>Implementasi Antarmuka Interaktif</w:t>
            </w:r>
            <w:r w:rsidRPr="003F5A03">
              <w:rPr>
                <w:webHidden/>
              </w:rPr>
              <w:tab/>
            </w:r>
            <w:r w:rsidRPr="003F5A03">
              <w:rPr>
                <w:webHidden/>
              </w:rPr>
              <w:fldChar w:fldCharType="begin"/>
            </w:r>
            <w:r w:rsidRPr="003F5A03">
              <w:rPr>
                <w:webHidden/>
              </w:rPr>
              <w:instrText xml:space="preserve"> PAGEREF _Toc203753043 \h </w:instrText>
            </w:r>
            <w:r w:rsidRPr="003F5A03">
              <w:rPr>
                <w:webHidden/>
              </w:rPr>
            </w:r>
            <w:r w:rsidRPr="003F5A03">
              <w:rPr>
                <w:webHidden/>
              </w:rPr>
              <w:fldChar w:fldCharType="separate"/>
            </w:r>
            <w:r w:rsidR="002C4A7A">
              <w:rPr>
                <w:webHidden/>
              </w:rPr>
              <w:t>42</w:t>
            </w:r>
            <w:r w:rsidRPr="003F5A03">
              <w:rPr>
                <w:webHidden/>
              </w:rPr>
              <w:fldChar w:fldCharType="end"/>
            </w:r>
          </w:hyperlink>
        </w:p>
        <w:p w14:paraId="76BB70D4" w14:textId="224C62BE" w:rsidR="00807B5D" w:rsidRPr="003F5A03" w:rsidRDefault="00807B5D">
          <w:pPr>
            <w:pStyle w:val="TOC2"/>
            <w:rPr>
              <w:rFonts w:asciiTheme="minorHAnsi" w:eastAsiaTheme="minorEastAsia" w:hAnsiTheme="minorHAnsi"/>
              <w:noProof/>
              <w:sz w:val="22"/>
              <w:lang w:val="en-IE" w:eastAsia="en-IE"/>
            </w:rPr>
          </w:pPr>
          <w:hyperlink w:anchor="_Toc203753044" w:history="1">
            <w:r w:rsidRPr="003F5A03">
              <w:rPr>
                <w:rStyle w:val="Hyperlink"/>
                <w:rFonts w:cs="Times New Roman"/>
                <w:noProof/>
                <w:color w:val="auto"/>
              </w:rPr>
              <w:t>2.6</w:t>
            </w:r>
            <w:r w:rsidRPr="003F5A03">
              <w:rPr>
                <w:rFonts w:asciiTheme="minorHAnsi" w:eastAsiaTheme="minorEastAsia" w:hAnsiTheme="minorHAnsi"/>
                <w:noProof/>
                <w:sz w:val="22"/>
                <w:lang w:val="en-IE" w:eastAsia="en-IE"/>
              </w:rPr>
              <w:tab/>
            </w:r>
            <w:r w:rsidRPr="003F5A03">
              <w:rPr>
                <w:rStyle w:val="Hyperlink"/>
                <w:rFonts w:cs="Times New Roman"/>
                <w:noProof/>
                <w:color w:val="auto"/>
              </w:rPr>
              <w:t>Jadwal</w:t>
            </w:r>
            <w:r w:rsidRPr="003F5A03">
              <w:rPr>
                <w:rStyle w:val="Hyperlink"/>
                <w:rFonts w:cs="Times New Roman"/>
                <w:noProof/>
                <w:color w:val="auto"/>
                <w:spacing w:val="11"/>
              </w:rPr>
              <w:t xml:space="preserve"> </w:t>
            </w:r>
            <w:r w:rsidRPr="003F5A03">
              <w:rPr>
                <w:rStyle w:val="Hyperlink"/>
                <w:rFonts w:cs="Times New Roman"/>
                <w:noProof/>
                <w:color w:val="auto"/>
              </w:rPr>
              <w:t>Penelitian</w:t>
            </w:r>
            <w:r w:rsidRPr="003F5A03">
              <w:rPr>
                <w:noProof/>
                <w:webHidden/>
              </w:rPr>
              <w:tab/>
            </w:r>
            <w:r w:rsidRPr="003F5A03">
              <w:rPr>
                <w:noProof/>
                <w:webHidden/>
              </w:rPr>
              <w:fldChar w:fldCharType="begin"/>
            </w:r>
            <w:r w:rsidRPr="003F5A03">
              <w:rPr>
                <w:noProof/>
                <w:webHidden/>
              </w:rPr>
              <w:instrText xml:space="preserve"> PAGEREF _Toc203753044 \h </w:instrText>
            </w:r>
            <w:r w:rsidRPr="003F5A03">
              <w:rPr>
                <w:noProof/>
                <w:webHidden/>
              </w:rPr>
            </w:r>
            <w:r w:rsidRPr="003F5A03">
              <w:rPr>
                <w:noProof/>
                <w:webHidden/>
              </w:rPr>
              <w:fldChar w:fldCharType="separate"/>
            </w:r>
            <w:r w:rsidR="002C4A7A">
              <w:rPr>
                <w:noProof/>
                <w:webHidden/>
              </w:rPr>
              <w:t>43</w:t>
            </w:r>
            <w:r w:rsidRPr="003F5A03">
              <w:rPr>
                <w:noProof/>
                <w:webHidden/>
              </w:rPr>
              <w:fldChar w:fldCharType="end"/>
            </w:r>
          </w:hyperlink>
        </w:p>
        <w:p w14:paraId="0FE46B68" w14:textId="068E0710" w:rsidR="00807B5D" w:rsidRPr="003F5A03" w:rsidRDefault="00807B5D">
          <w:pPr>
            <w:pStyle w:val="TOC1"/>
            <w:rPr>
              <w:rFonts w:asciiTheme="minorHAnsi" w:eastAsiaTheme="minorEastAsia" w:hAnsiTheme="minorHAnsi"/>
              <w:b w:val="0"/>
              <w:sz w:val="22"/>
              <w:lang w:val="en-IE" w:eastAsia="en-IE"/>
            </w:rPr>
          </w:pPr>
          <w:hyperlink w:anchor="_Toc203753045" w:history="1">
            <w:r w:rsidRPr="003F5A03">
              <w:rPr>
                <w:rStyle w:val="Hyperlink"/>
                <w:rFonts w:cs="Times New Roman"/>
                <w:color w:val="auto"/>
              </w:rPr>
              <w:t>BAB IV  HASIL DAN PEMBAHASAN</w:t>
            </w:r>
            <w:r w:rsidRPr="003F5A03">
              <w:rPr>
                <w:webHidden/>
              </w:rPr>
              <w:tab/>
            </w:r>
            <w:r w:rsidRPr="003F5A03">
              <w:rPr>
                <w:webHidden/>
              </w:rPr>
              <w:fldChar w:fldCharType="begin"/>
            </w:r>
            <w:r w:rsidRPr="003F5A03">
              <w:rPr>
                <w:webHidden/>
              </w:rPr>
              <w:instrText xml:space="preserve"> PAGEREF _Toc203753045 \h </w:instrText>
            </w:r>
            <w:r w:rsidRPr="003F5A03">
              <w:rPr>
                <w:webHidden/>
              </w:rPr>
            </w:r>
            <w:r w:rsidRPr="003F5A03">
              <w:rPr>
                <w:webHidden/>
              </w:rPr>
              <w:fldChar w:fldCharType="separate"/>
            </w:r>
            <w:r w:rsidR="002C4A7A">
              <w:rPr>
                <w:webHidden/>
              </w:rPr>
              <w:t>44</w:t>
            </w:r>
            <w:r w:rsidRPr="003F5A03">
              <w:rPr>
                <w:webHidden/>
              </w:rPr>
              <w:fldChar w:fldCharType="end"/>
            </w:r>
          </w:hyperlink>
        </w:p>
        <w:p w14:paraId="48F935BE" w14:textId="676E5740" w:rsidR="00807B5D" w:rsidRPr="003F5A03" w:rsidRDefault="00807B5D">
          <w:pPr>
            <w:pStyle w:val="TOC2"/>
            <w:rPr>
              <w:rFonts w:asciiTheme="minorHAnsi" w:eastAsiaTheme="minorEastAsia" w:hAnsiTheme="minorHAnsi"/>
              <w:noProof/>
              <w:sz w:val="22"/>
              <w:lang w:val="en-IE" w:eastAsia="en-IE"/>
            </w:rPr>
          </w:pPr>
          <w:hyperlink w:anchor="_Toc203753046" w:history="1">
            <w:r w:rsidRPr="003F5A03">
              <w:rPr>
                <w:rStyle w:val="Hyperlink"/>
                <w:rFonts w:cs="Times New Roman"/>
                <w:noProof/>
                <w:color w:val="auto"/>
              </w:rPr>
              <w:t>4.1</w:t>
            </w:r>
            <w:r w:rsidRPr="003F5A03">
              <w:rPr>
                <w:rFonts w:asciiTheme="minorHAnsi" w:eastAsiaTheme="minorEastAsia" w:hAnsiTheme="minorHAnsi"/>
                <w:noProof/>
                <w:sz w:val="22"/>
                <w:lang w:val="en-IE" w:eastAsia="en-IE"/>
              </w:rPr>
              <w:tab/>
            </w:r>
            <w:r w:rsidRPr="003F5A03">
              <w:rPr>
                <w:rStyle w:val="Hyperlink"/>
                <w:rFonts w:cs="Times New Roman"/>
                <w:noProof/>
                <w:color w:val="auto"/>
              </w:rPr>
              <w:t>Hasil</w:t>
            </w:r>
            <w:r w:rsidRPr="003F5A03">
              <w:rPr>
                <w:noProof/>
                <w:webHidden/>
              </w:rPr>
              <w:tab/>
            </w:r>
            <w:r w:rsidRPr="003F5A03">
              <w:rPr>
                <w:noProof/>
                <w:webHidden/>
              </w:rPr>
              <w:fldChar w:fldCharType="begin"/>
            </w:r>
            <w:r w:rsidRPr="003F5A03">
              <w:rPr>
                <w:noProof/>
                <w:webHidden/>
              </w:rPr>
              <w:instrText xml:space="preserve"> PAGEREF _Toc203753046 \h </w:instrText>
            </w:r>
            <w:r w:rsidRPr="003F5A03">
              <w:rPr>
                <w:noProof/>
                <w:webHidden/>
              </w:rPr>
            </w:r>
            <w:r w:rsidRPr="003F5A03">
              <w:rPr>
                <w:noProof/>
                <w:webHidden/>
              </w:rPr>
              <w:fldChar w:fldCharType="separate"/>
            </w:r>
            <w:r w:rsidR="002C4A7A">
              <w:rPr>
                <w:noProof/>
                <w:webHidden/>
              </w:rPr>
              <w:t>44</w:t>
            </w:r>
            <w:r w:rsidRPr="003F5A03">
              <w:rPr>
                <w:noProof/>
                <w:webHidden/>
              </w:rPr>
              <w:fldChar w:fldCharType="end"/>
            </w:r>
          </w:hyperlink>
        </w:p>
        <w:p w14:paraId="1B8FA65F" w14:textId="5F36195B" w:rsidR="00807B5D" w:rsidRPr="003F5A03" w:rsidRDefault="00807B5D">
          <w:pPr>
            <w:pStyle w:val="TOC3"/>
            <w:rPr>
              <w:rFonts w:asciiTheme="minorHAnsi" w:eastAsiaTheme="minorEastAsia" w:hAnsiTheme="minorHAnsi"/>
              <w:sz w:val="22"/>
              <w:lang w:val="en-IE" w:eastAsia="en-IE"/>
            </w:rPr>
          </w:pPr>
          <w:hyperlink w:anchor="_Toc203753047" w:history="1">
            <w:r w:rsidRPr="003F5A03">
              <w:rPr>
                <w:rStyle w:val="Hyperlink"/>
                <w:color w:val="auto"/>
              </w:rPr>
              <w:t xml:space="preserve">4.1.1 Implementasi Sistem </w:t>
            </w:r>
            <w:r w:rsidRPr="003F5A03">
              <w:rPr>
                <w:rStyle w:val="Hyperlink"/>
                <w:i/>
                <w:iCs/>
                <w:color w:val="auto"/>
              </w:rPr>
              <w:t>Health-LLM Agent</w:t>
            </w:r>
            <w:r w:rsidRPr="003F5A03">
              <w:rPr>
                <w:webHidden/>
              </w:rPr>
              <w:tab/>
            </w:r>
            <w:r w:rsidRPr="003F5A03">
              <w:rPr>
                <w:webHidden/>
              </w:rPr>
              <w:fldChar w:fldCharType="begin"/>
            </w:r>
            <w:r w:rsidRPr="003F5A03">
              <w:rPr>
                <w:webHidden/>
              </w:rPr>
              <w:instrText xml:space="preserve"> PAGEREF _Toc203753047 \h </w:instrText>
            </w:r>
            <w:r w:rsidRPr="003F5A03">
              <w:rPr>
                <w:webHidden/>
              </w:rPr>
            </w:r>
            <w:r w:rsidRPr="003F5A03">
              <w:rPr>
                <w:webHidden/>
              </w:rPr>
              <w:fldChar w:fldCharType="separate"/>
            </w:r>
            <w:r w:rsidR="002C4A7A">
              <w:rPr>
                <w:webHidden/>
              </w:rPr>
              <w:t>44</w:t>
            </w:r>
            <w:r w:rsidRPr="003F5A03">
              <w:rPr>
                <w:webHidden/>
              </w:rPr>
              <w:fldChar w:fldCharType="end"/>
            </w:r>
          </w:hyperlink>
        </w:p>
        <w:p w14:paraId="70EE5703" w14:textId="40241CAD" w:rsidR="00807B5D" w:rsidRPr="003F5A03" w:rsidRDefault="00807B5D">
          <w:pPr>
            <w:pStyle w:val="TOC3"/>
            <w:rPr>
              <w:rFonts w:asciiTheme="minorHAnsi" w:eastAsiaTheme="minorEastAsia" w:hAnsiTheme="minorHAnsi"/>
              <w:sz w:val="22"/>
              <w:lang w:val="en-IE" w:eastAsia="en-IE"/>
            </w:rPr>
          </w:pPr>
          <w:hyperlink w:anchor="_Toc203753048" w:history="1">
            <w:r w:rsidRPr="003F5A03">
              <w:rPr>
                <w:rStyle w:val="Hyperlink"/>
                <w:color w:val="auto"/>
              </w:rPr>
              <w:t>4.</w:t>
            </w:r>
            <w:r w:rsidRPr="003F5A03">
              <w:rPr>
                <w:rStyle w:val="Hyperlink"/>
                <w:rFonts w:cs="Times New Roman"/>
                <w:color w:val="auto"/>
              </w:rPr>
              <w:t>1.2 Hasil Pengujian dan Evaluasi</w:t>
            </w:r>
            <w:r w:rsidRPr="003F5A03">
              <w:rPr>
                <w:webHidden/>
              </w:rPr>
              <w:tab/>
            </w:r>
            <w:r w:rsidRPr="003F5A03">
              <w:rPr>
                <w:webHidden/>
              </w:rPr>
              <w:fldChar w:fldCharType="begin"/>
            </w:r>
            <w:r w:rsidRPr="003F5A03">
              <w:rPr>
                <w:webHidden/>
              </w:rPr>
              <w:instrText xml:space="preserve"> PAGEREF _Toc203753048 \h </w:instrText>
            </w:r>
            <w:r w:rsidRPr="003F5A03">
              <w:rPr>
                <w:webHidden/>
              </w:rPr>
            </w:r>
            <w:r w:rsidRPr="003F5A03">
              <w:rPr>
                <w:webHidden/>
              </w:rPr>
              <w:fldChar w:fldCharType="separate"/>
            </w:r>
            <w:r w:rsidR="002C4A7A">
              <w:rPr>
                <w:webHidden/>
              </w:rPr>
              <w:t>48</w:t>
            </w:r>
            <w:r w:rsidRPr="003F5A03">
              <w:rPr>
                <w:webHidden/>
              </w:rPr>
              <w:fldChar w:fldCharType="end"/>
            </w:r>
          </w:hyperlink>
        </w:p>
        <w:p w14:paraId="028CF964" w14:textId="23B82F53" w:rsidR="00807B5D" w:rsidRPr="003F5A03" w:rsidRDefault="00807B5D">
          <w:pPr>
            <w:pStyle w:val="TOC2"/>
            <w:rPr>
              <w:rFonts w:asciiTheme="minorHAnsi" w:eastAsiaTheme="minorEastAsia" w:hAnsiTheme="minorHAnsi"/>
              <w:noProof/>
              <w:sz w:val="22"/>
              <w:lang w:val="en-IE" w:eastAsia="en-IE"/>
            </w:rPr>
          </w:pPr>
          <w:hyperlink w:anchor="_Toc203753049" w:history="1">
            <w:r w:rsidRPr="003F5A03">
              <w:rPr>
                <w:rStyle w:val="Hyperlink"/>
                <w:rFonts w:cs="Times New Roman"/>
                <w:noProof/>
                <w:color w:val="auto"/>
              </w:rPr>
              <w:t>4.2</w:t>
            </w:r>
            <w:r w:rsidRPr="003F5A03">
              <w:rPr>
                <w:rFonts w:asciiTheme="minorHAnsi" w:eastAsiaTheme="minorEastAsia" w:hAnsiTheme="minorHAnsi"/>
                <w:noProof/>
                <w:sz w:val="22"/>
                <w:lang w:val="en-IE" w:eastAsia="en-IE"/>
              </w:rPr>
              <w:tab/>
            </w:r>
            <w:r w:rsidRPr="003F5A03">
              <w:rPr>
                <w:rStyle w:val="Hyperlink"/>
                <w:rFonts w:cs="Times New Roman"/>
                <w:noProof/>
                <w:color w:val="auto"/>
              </w:rPr>
              <w:t>Pembahasan</w:t>
            </w:r>
            <w:r w:rsidRPr="003F5A03">
              <w:rPr>
                <w:noProof/>
                <w:webHidden/>
              </w:rPr>
              <w:tab/>
            </w:r>
            <w:r w:rsidRPr="003F5A03">
              <w:rPr>
                <w:noProof/>
                <w:webHidden/>
              </w:rPr>
              <w:fldChar w:fldCharType="begin"/>
            </w:r>
            <w:r w:rsidRPr="003F5A03">
              <w:rPr>
                <w:noProof/>
                <w:webHidden/>
              </w:rPr>
              <w:instrText xml:space="preserve"> PAGEREF _Toc203753049 \h </w:instrText>
            </w:r>
            <w:r w:rsidRPr="003F5A03">
              <w:rPr>
                <w:noProof/>
                <w:webHidden/>
              </w:rPr>
            </w:r>
            <w:r w:rsidRPr="003F5A03">
              <w:rPr>
                <w:noProof/>
                <w:webHidden/>
              </w:rPr>
              <w:fldChar w:fldCharType="separate"/>
            </w:r>
            <w:r w:rsidR="002C4A7A">
              <w:rPr>
                <w:noProof/>
                <w:webHidden/>
              </w:rPr>
              <w:t>56</w:t>
            </w:r>
            <w:r w:rsidRPr="003F5A03">
              <w:rPr>
                <w:noProof/>
                <w:webHidden/>
              </w:rPr>
              <w:fldChar w:fldCharType="end"/>
            </w:r>
          </w:hyperlink>
        </w:p>
        <w:p w14:paraId="754828FF" w14:textId="4A493C4D" w:rsidR="00807B5D" w:rsidRPr="003F5A03" w:rsidRDefault="00807B5D">
          <w:pPr>
            <w:pStyle w:val="TOC3"/>
            <w:rPr>
              <w:rFonts w:asciiTheme="minorHAnsi" w:eastAsiaTheme="minorEastAsia" w:hAnsiTheme="minorHAnsi"/>
              <w:sz w:val="22"/>
              <w:lang w:val="en-IE" w:eastAsia="en-IE"/>
            </w:rPr>
          </w:pPr>
          <w:hyperlink w:anchor="_Toc203753050" w:history="1">
            <w:r w:rsidRPr="003F5A03">
              <w:rPr>
                <w:rStyle w:val="Hyperlink"/>
                <w:color w:val="auto"/>
              </w:rPr>
              <w:t>4.2.1 Analisis Implikasi Akurasi dan Validasi</w:t>
            </w:r>
            <w:r w:rsidRPr="003F5A03">
              <w:rPr>
                <w:webHidden/>
              </w:rPr>
              <w:tab/>
            </w:r>
            <w:r w:rsidRPr="003F5A03">
              <w:rPr>
                <w:webHidden/>
              </w:rPr>
              <w:fldChar w:fldCharType="begin"/>
            </w:r>
            <w:r w:rsidRPr="003F5A03">
              <w:rPr>
                <w:webHidden/>
              </w:rPr>
              <w:instrText xml:space="preserve"> PAGEREF _Toc203753050 \h </w:instrText>
            </w:r>
            <w:r w:rsidRPr="003F5A03">
              <w:rPr>
                <w:webHidden/>
              </w:rPr>
            </w:r>
            <w:r w:rsidRPr="003F5A03">
              <w:rPr>
                <w:webHidden/>
              </w:rPr>
              <w:fldChar w:fldCharType="separate"/>
            </w:r>
            <w:r w:rsidR="002C4A7A">
              <w:rPr>
                <w:webHidden/>
              </w:rPr>
              <w:t>56</w:t>
            </w:r>
            <w:r w:rsidRPr="003F5A03">
              <w:rPr>
                <w:webHidden/>
              </w:rPr>
              <w:fldChar w:fldCharType="end"/>
            </w:r>
          </w:hyperlink>
        </w:p>
        <w:p w14:paraId="6C59BD44" w14:textId="3A0795ED" w:rsidR="00807B5D" w:rsidRPr="003F5A03" w:rsidRDefault="00807B5D">
          <w:pPr>
            <w:pStyle w:val="TOC3"/>
            <w:rPr>
              <w:rFonts w:asciiTheme="minorHAnsi" w:eastAsiaTheme="minorEastAsia" w:hAnsiTheme="minorHAnsi"/>
              <w:sz w:val="22"/>
              <w:lang w:val="en-IE" w:eastAsia="en-IE"/>
            </w:rPr>
          </w:pPr>
          <w:hyperlink w:anchor="_Toc203753051" w:history="1">
            <w:r w:rsidRPr="003F5A03">
              <w:rPr>
                <w:rStyle w:val="Hyperlink"/>
                <w:color w:val="auto"/>
              </w:rPr>
              <w:t>4.2.2 Perbandingan dengan Penelitian Terdahulu</w:t>
            </w:r>
            <w:r w:rsidRPr="003F5A03">
              <w:rPr>
                <w:webHidden/>
              </w:rPr>
              <w:tab/>
            </w:r>
            <w:r w:rsidRPr="003F5A03">
              <w:rPr>
                <w:webHidden/>
              </w:rPr>
              <w:fldChar w:fldCharType="begin"/>
            </w:r>
            <w:r w:rsidRPr="003F5A03">
              <w:rPr>
                <w:webHidden/>
              </w:rPr>
              <w:instrText xml:space="preserve"> PAGEREF _Toc203753051 \h </w:instrText>
            </w:r>
            <w:r w:rsidRPr="003F5A03">
              <w:rPr>
                <w:webHidden/>
              </w:rPr>
            </w:r>
            <w:r w:rsidRPr="003F5A03">
              <w:rPr>
                <w:webHidden/>
              </w:rPr>
              <w:fldChar w:fldCharType="separate"/>
            </w:r>
            <w:r w:rsidR="002C4A7A">
              <w:rPr>
                <w:webHidden/>
              </w:rPr>
              <w:t>56</w:t>
            </w:r>
            <w:r w:rsidRPr="003F5A03">
              <w:rPr>
                <w:webHidden/>
              </w:rPr>
              <w:fldChar w:fldCharType="end"/>
            </w:r>
          </w:hyperlink>
        </w:p>
        <w:p w14:paraId="49BEC992" w14:textId="7BE7A17B" w:rsidR="00807B5D" w:rsidRPr="003F5A03" w:rsidRDefault="00807B5D">
          <w:pPr>
            <w:pStyle w:val="TOC3"/>
            <w:rPr>
              <w:rFonts w:asciiTheme="minorHAnsi" w:eastAsiaTheme="minorEastAsia" w:hAnsiTheme="minorHAnsi"/>
              <w:sz w:val="22"/>
              <w:lang w:val="en-IE" w:eastAsia="en-IE"/>
            </w:rPr>
          </w:pPr>
          <w:hyperlink w:anchor="_Toc203753052" w:history="1">
            <w:r w:rsidRPr="003F5A03">
              <w:rPr>
                <w:rStyle w:val="Hyperlink"/>
                <w:color w:val="auto"/>
              </w:rPr>
              <w:t>4.2.3 Menjawab Rumusan Masalah</w:t>
            </w:r>
            <w:r w:rsidRPr="003F5A03">
              <w:rPr>
                <w:webHidden/>
              </w:rPr>
              <w:tab/>
            </w:r>
            <w:r w:rsidRPr="003F5A03">
              <w:rPr>
                <w:webHidden/>
              </w:rPr>
              <w:fldChar w:fldCharType="begin"/>
            </w:r>
            <w:r w:rsidRPr="003F5A03">
              <w:rPr>
                <w:webHidden/>
              </w:rPr>
              <w:instrText xml:space="preserve"> PAGEREF _Toc203753052 \h </w:instrText>
            </w:r>
            <w:r w:rsidRPr="003F5A03">
              <w:rPr>
                <w:webHidden/>
              </w:rPr>
            </w:r>
            <w:r w:rsidRPr="003F5A03">
              <w:rPr>
                <w:webHidden/>
              </w:rPr>
              <w:fldChar w:fldCharType="separate"/>
            </w:r>
            <w:r w:rsidR="002C4A7A">
              <w:rPr>
                <w:webHidden/>
              </w:rPr>
              <w:t>57</w:t>
            </w:r>
            <w:r w:rsidRPr="003F5A03">
              <w:rPr>
                <w:webHidden/>
              </w:rPr>
              <w:fldChar w:fldCharType="end"/>
            </w:r>
          </w:hyperlink>
        </w:p>
        <w:p w14:paraId="3747C739" w14:textId="0689192B" w:rsidR="00807B5D" w:rsidRPr="003F5A03" w:rsidRDefault="00807B5D">
          <w:pPr>
            <w:pStyle w:val="TOC3"/>
            <w:rPr>
              <w:rFonts w:asciiTheme="minorHAnsi" w:eastAsiaTheme="minorEastAsia" w:hAnsiTheme="minorHAnsi"/>
              <w:sz w:val="22"/>
              <w:lang w:val="en-IE" w:eastAsia="en-IE"/>
            </w:rPr>
          </w:pPr>
          <w:hyperlink w:anchor="_Toc203753053" w:history="1">
            <w:r w:rsidRPr="003F5A03">
              <w:rPr>
                <w:rStyle w:val="Hyperlink"/>
                <w:color w:val="auto"/>
              </w:rPr>
              <w:t>4.2.3 Keterbatasan Penelitian</w:t>
            </w:r>
            <w:r w:rsidRPr="003F5A03">
              <w:rPr>
                <w:webHidden/>
              </w:rPr>
              <w:tab/>
            </w:r>
            <w:r w:rsidRPr="003F5A03">
              <w:rPr>
                <w:webHidden/>
              </w:rPr>
              <w:fldChar w:fldCharType="begin"/>
            </w:r>
            <w:r w:rsidRPr="003F5A03">
              <w:rPr>
                <w:webHidden/>
              </w:rPr>
              <w:instrText xml:space="preserve"> PAGEREF _Toc203753053 \h </w:instrText>
            </w:r>
            <w:r w:rsidRPr="003F5A03">
              <w:rPr>
                <w:webHidden/>
              </w:rPr>
            </w:r>
            <w:r w:rsidRPr="003F5A03">
              <w:rPr>
                <w:webHidden/>
              </w:rPr>
              <w:fldChar w:fldCharType="separate"/>
            </w:r>
            <w:r w:rsidR="002C4A7A">
              <w:rPr>
                <w:webHidden/>
              </w:rPr>
              <w:t>58</w:t>
            </w:r>
            <w:r w:rsidRPr="003F5A03">
              <w:rPr>
                <w:webHidden/>
              </w:rPr>
              <w:fldChar w:fldCharType="end"/>
            </w:r>
          </w:hyperlink>
        </w:p>
        <w:p w14:paraId="57B29FBC" w14:textId="48CD8EED" w:rsidR="00807B5D" w:rsidRPr="003F5A03" w:rsidRDefault="00807B5D">
          <w:pPr>
            <w:pStyle w:val="TOC1"/>
            <w:rPr>
              <w:rFonts w:asciiTheme="minorHAnsi" w:eastAsiaTheme="minorEastAsia" w:hAnsiTheme="minorHAnsi"/>
              <w:b w:val="0"/>
              <w:sz w:val="22"/>
              <w:lang w:val="en-IE" w:eastAsia="en-IE"/>
            </w:rPr>
          </w:pPr>
          <w:hyperlink w:anchor="_Toc203753054" w:history="1">
            <w:r w:rsidRPr="003F5A03">
              <w:rPr>
                <w:rStyle w:val="Hyperlink"/>
                <w:rFonts w:cs="Times New Roman"/>
                <w:color w:val="auto"/>
              </w:rPr>
              <w:t>BAB V  HASIL DAN PEMBAHASAN</w:t>
            </w:r>
            <w:r w:rsidRPr="003F5A03">
              <w:rPr>
                <w:webHidden/>
              </w:rPr>
              <w:tab/>
            </w:r>
            <w:r w:rsidRPr="003F5A03">
              <w:rPr>
                <w:webHidden/>
              </w:rPr>
              <w:fldChar w:fldCharType="begin"/>
            </w:r>
            <w:r w:rsidRPr="003F5A03">
              <w:rPr>
                <w:webHidden/>
              </w:rPr>
              <w:instrText xml:space="preserve"> PAGEREF _Toc203753054 \h </w:instrText>
            </w:r>
            <w:r w:rsidRPr="003F5A03">
              <w:rPr>
                <w:webHidden/>
              </w:rPr>
            </w:r>
            <w:r w:rsidRPr="003F5A03">
              <w:rPr>
                <w:webHidden/>
              </w:rPr>
              <w:fldChar w:fldCharType="separate"/>
            </w:r>
            <w:r w:rsidR="002C4A7A">
              <w:rPr>
                <w:webHidden/>
              </w:rPr>
              <w:t>59</w:t>
            </w:r>
            <w:r w:rsidRPr="003F5A03">
              <w:rPr>
                <w:webHidden/>
              </w:rPr>
              <w:fldChar w:fldCharType="end"/>
            </w:r>
          </w:hyperlink>
        </w:p>
        <w:p w14:paraId="7AA6DAD1" w14:textId="0954B2A3" w:rsidR="00807B5D" w:rsidRPr="003F5A03" w:rsidRDefault="00807B5D">
          <w:pPr>
            <w:pStyle w:val="TOC2"/>
            <w:rPr>
              <w:rFonts w:asciiTheme="minorHAnsi" w:eastAsiaTheme="minorEastAsia" w:hAnsiTheme="minorHAnsi"/>
              <w:noProof/>
              <w:sz w:val="22"/>
              <w:lang w:val="en-IE" w:eastAsia="en-IE"/>
            </w:rPr>
          </w:pPr>
          <w:hyperlink w:anchor="_Toc203753055" w:history="1">
            <w:r w:rsidRPr="003F5A03">
              <w:rPr>
                <w:rStyle w:val="Hyperlink"/>
                <w:rFonts w:cs="Times New Roman"/>
                <w:noProof/>
                <w:color w:val="auto"/>
              </w:rPr>
              <w:t>5.1</w:t>
            </w:r>
            <w:r w:rsidRPr="003F5A03">
              <w:rPr>
                <w:rFonts w:asciiTheme="minorHAnsi" w:eastAsiaTheme="minorEastAsia" w:hAnsiTheme="minorHAnsi"/>
                <w:noProof/>
                <w:sz w:val="22"/>
                <w:lang w:val="en-IE" w:eastAsia="en-IE"/>
              </w:rPr>
              <w:tab/>
            </w:r>
            <w:r w:rsidRPr="003F5A03">
              <w:rPr>
                <w:rStyle w:val="Hyperlink"/>
                <w:rFonts w:cs="Times New Roman"/>
                <w:noProof/>
                <w:color w:val="auto"/>
              </w:rPr>
              <w:t>Kesimpulan</w:t>
            </w:r>
            <w:r w:rsidRPr="003F5A03">
              <w:rPr>
                <w:noProof/>
                <w:webHidden/>
              </w:rPr>
              <w:tab/>
            </w:r>
            <w:r w:rsidRPr="003F5A03">
              <w:rPr>
                <w:noProof/>
                <w:webHidden/>
              </w:rPr>
              <w:fldChar w:fldCharType="begin"/>
            </w:r>
            <w:r w:rsidRPr="003F5A03">
              <w:rPr>
                <w:noProof/>
                <w:webHidden/>
              </w:rPr>
              <w:instrText xml:space="preserve"> PAGEREF _Toc203753055 \h </w:instrText>
            </w:r>
            <w:r w:rsidRPr="003F5A03">
              <w:rPr>
                <w:noProof/>
                <w:webHidden/>
              </w:rPr>
            </w:r>
            <w:r w:rsidRPr="003F5A03">
              <w:rPr>
                <w:noProof/>
                <w:webHidden/>
              </w:rPr>
              <w:fldChar w:fldCharType="separate"/>
            </w:r>
            <w:r w:rsidR="002C4A7A">
              <w:rPr>
                <w:noProof/>
                <w:webHidden/>
              </w:rPr>
              <w:t>59</w:t>
            </w:r>
            <w:r w:rsidRPr="003F5A03">
              <w:rPr>
                <w:noProof/>
                <w:webHidden/>
              </w:rPr>
              <w:fldChar w:fldCharType="end"/>
            </w:r>
          </w:hyperlink>
        </w:p>
        <w:p w14:paraId="6E2576DD" w14:textId="21A44D1D" w:rsidR="00807B5D" w:rsidRPr="003F5A03" w:rsidRDefault="00807B5D">
          <w:pPr>
            <w:pStyle w:val="TOC2"/>
            <w:rPr>
              <w:rFonts w:asciiTheme="minorHAnsi" w:eastAsiaTheme="minorEastAsia" w:hAnsiTheme="minorHAnsi"/>
              <w:noProof/>
              <w:sz w:val="22"/>
              <w:lang w:val="en-IE" w:eastAsia="en-IE"/>
            </w:rPr>
          </w:pPr>
          <w:hyperlink w:anchor="_Toc203753056" w:history="1">
            <w:r w:rsidRPr="003F5A03">
              <w:rPr>
                <w:rStyle w:val="Hyperlink"/>
                <w:rFonts w:cs="Times New Roman"/>
                <w:noProof/>
                <w:color w:val="auto"/>
              </w:rPr>
              <w:t>5.2</w:t>
            </w:r>
            <w:r w:rsidRPr="003F5A03">
              <w:rPr>
                <w:rFonts w:asciiTheme="minorHAnsi" w:eastAsiaTheme="minorEastAsia" w:hAnsiTheme="minorHAnsi"/>
                <w:noProof/>
                <w:sz w:val="22"/>
                <w:lang w:val="en-IE" w:eastAsia="en-IE"/>
              </w:rPr>
              <w:tab/>
            </w:r>
            <w:r w:rsidRPr="003F5A03">
              <w:rPr>
                <w:rStyle w:val="Hyperlink"/>
                <w:rFonts w:cs="Times New Roman"/>
                <w:noProof/>
                <w:color w:val="auto"/>
              </w:rPr>
              <w:t>Saran</w:t>
            </w:r>
            <w:r w:rsidRPr="003F5A03">
              <w:rPr>
                <w:noProof/>
                <w:webHidden/>
              </w:rPr>
              <w:tab/>
            </w:r>
            <w:r w:rsidRPr="003F5A03">
              <w:rPr>
                <w:noProof/>
                <w:webHidden/>
              </w:rPr>
              <w:fldChar w:fldCharType="begin"/>
            </w:r>
            <w:r w:rsidRPr="003F5A03">
              <w:rPr>
                <w:noProof/>
                <w:webHidden/>
              </w:rPr>
              <w:instrText xml:space="preserve"> PAGEREF _Toc203753056 \h </w:instrText>
            </w:r>
            <w:r w:rsidRPr="003F5A03">
              <w:rPr>
                <w:noProof/>
                <w:webHidden/>
              </w:rPr>
            </w:r>
            <w:r w:rsidRPr="003F5A03">
              <w:rPr>
                <w:noProof/>
                <w:webHidden/>
              </w:rPr>
              <w:fldChar w:fldCharType="separate"/>
            </w:r>
            <w:r w:rsidR="002C4A7A">
              <w:rPr>
                <w:noProof/>
                <w:webHidden/>
              </w:rPr>
              <w:t>59</w:t>
            </w:r>
            <w:r w:rsidRPr="003F5A03">
              <w:rPr>
                <w:noProof/>
                <w:webHidden/>
              </w:rPr>
              <w:fldChar w:fldCharType="end"/>
            </w:r>
          </w:hyperlink>
        </w:p>
        <w:p w14:paraId="2E4DEEB4" w14:textId="26F91B0D" w:rsidR="00807B5D" w:rsidRPr="003F5A03" w:rsidRDefault="00807B5D">
          <w:pPr>
            <w:pStyle w:val="TOC1"/>
            <w:rPr>
              <w:rFonts w:asciiTheme="minorHAnsi" w:eastAsiaTheme="minorEastAsia" w:hAnsiTheme="minorHAnsi"/>
              <w:b w:val="0"/>
              <w:sz w:val="22"/>
              <w:lang w:val="en-IE" w:eastAsia="en-IE"/>
            </w:rPr>
          </w:pPr>
          <w:hyperlink w:anchor="_Toc203753057" w:history="1">
            <w:r w:rsidRPr="003F5A03">
              <w:rPr>
                <w:rStyle w:val="Hyperlink"/>
                <w:rFonts w:cs="Times New Roman"/>
                <w:color w:val="auto"/>
              </w:rPr>
              <w:t>DAFTAR PUSTAKA</w:t>
            </w:r>
            <w:r w:rsidRPr="003F5A03">
              <w:rPr>
                <w:webHidden/>
              </w:rPr>
              <w:tab/>
            </w:r>
            <w:r w:rsidRPr="003F5A03">
              <w:rPr>
                <w:webHidden/>
              </w:rPr>
              <w:fldChar w:fldCharType="begin"/>
            </w:r>
            <w:r w:rsidRPr="003F5A03">
              <w:rPr>
                <w:webHidden/>
              </w:rPr>
              <w:instrText xml:space="preserve"> PAGEREF _Toc203753057 \h </w:instrText>
            </w:r>
            <w:r w:rsidRPr="003F5A03">
              <w:rPr>
                <w:webHidden/>
              </w:rPr>
            </w:r>
            <w:r w:rsidRPr="003F5A03">
              <w:rPr>
                <w:webHidden/>
              </w:rPr>
              <w:fldChar w:fldCharType="separate"/>
            </w:r>
            <w:r w:rsidR="002C4A7A">
              <w:rPr>
                <w:webHidden/>
              </w:rPr>
              <w:t>61</w:t>
            </w:r>
            <w:r w:rsidRPr="003F5A03">
              <w:rPr>
                <w:webHidden/>
              </w:rPr>
              <w:fldChar w:fldCharType="end"/>
            </w:r>
          </w:hyperlink>
        </w:p>
        <w:p w14:paraId="7ECB30F3" w14:textId="44D1E8B7" w:rsidR="00807B5D" w:rsidRPr="003F5A03" w:rsidRDefault="00807B5D">
          <w:pPr>
            <w:pStyle w:val="TOC1"/>
            <w:rPr>
              <w:rFonts w:asciiTheme="minorHAnsi" w:eastAsiaTheme="minorEastAsia" w:hAnsiTheme="minorHAnsi"/>
              <w:b w:val="0"/>
              <w:sz w:val="22"/>
              <w:lang w:val="en-IE" w:eastAsia="en-IE"/>
            </w:rPr>
          </w:pPr>
          <w:hyperlink w:anchor="_Toc203753058" w:history="1">
            <w:r w:rsidRPr="003F5A03">
              <w:rPr>
                <w:rStyle w:val="Hyperlink"/>
                <w:rFonts w:cs="Times New Roman"/>
                <w:color w:val="auto"/>
              </w:rPr>
              <w:t>LAMPIRAN</w:t>
            </w:r>
            <w:r w:rsidRPr="003F5A03">
              <w:rPr>
                <w:webHidden/>
              </w:rPr>
              <w:tab/>
            </w:r>
            <w:r w:rsidRPr="003F5A03">
              <w:rPr>
                <w:webHidden/>
              </w:rPr>
              <w:fldChar w:fldCharType="begin"/>
            </w:r>
            <w:r w:rsidRPr="003F5A03">
              <w:rPr>
                <w:webHidden/>
              </w:rPr>
              <w:instrText xml:space="preserve"> PAGEREF _Toc203753058 \h </w:instrText>
            </w:r>
            <w:r w:rsidRPr="003F5A03">
              <w:rPr>
                <w:webHidden/>
              </w:rPr>
            </w:r>
            <w:r w:rsidRPr="003F5A03">
              <w:rPr>
                <w:webHidden/>
              </w:rPr>
              <w:fldChar w:fldCharType="separate"/>
            </w:r>
            <w:r w:rsidR="002C4A7A">
              <w:rPr>
                <w:webHidden/>
              </w:rPr>
              <w:t>68</w:t>
            </w:r>
            <w:r w:rsidRPr="003F5A03">
              <w:rPr>
                <w:webHidden/>
              </w:rPr>
              <w:fldChar w:fldCharType="end"/>
            </w:r>
          </w:hyperlink>
        </w:p>
        <w:p w14:paraId="301C99FE" w14:textId="5421D802" w:rsidR="00BC7EC9" w:rsidRPr="003F5A03" w:rsidRDefault="00BC7EC9" w:rsidP="009B1862">
          <w:pPr>
            <w:ind w:left="66"/>
            <w:rPr>
              <w:rFonts w:cs="Times New Roman"/>
            </w:rPr>
          </w:pPr>
          <w:r w:rsidRPr="003F5A03">
            <w:rPr>
              <w:rFonts w:cs="Times New Roman"/>
              <w:b/>
              <w:bCs/>
              <w:noProof/>
              <w:sz w:val="24"/>
              <w:szCs w:val="24"/>
            </w:rPr>
            <w:fldChar w:fldCharType="end"/>
          </w:r>
        </w:p>
      </w:sdtContent>
    </w:sdt>
    <w:p w14:paraId="3FBC215C" w14:textId="65957B57" w:rsidR="005C7020" w:rsidRPr="003D2729" w:rsidRDefault="0000676D" w:rsidP="009B1862">
      <w:pPr>
        <w:pStyle w:val="Heading1"/>
        <w:numPr>
          <w:ilvl w:val="0"/>
          <w:numId w:val="0"/>
        </w:numPr>
        <w:ind w:left="492" w:hanging="432"/>
        <w:rPr>
          <w:noProof/>
          <w:lang w:val="sv-SE" w:eastAsia="en-ID"/>
        </w:rPr>
      </w:pPr>
      <w:r w:rsidRPr="003D2729">
        <w:rPr>
          <w:i/>
          <w:noProof/>
          <w:sz w:val="24"/>
          <w:szCs w:val="24"/>
          <w:lang w:val="sv-SE" w:eastAsia="en-ID"/>
        </w:rPr>
        <w:br w:type="page"/>
      </w:r>
      <w:bookmarkStart w:id="16" w:name="_Toc203753012"/>
      <w:r w:rsidR="005C7020" w:rsidRPr="003D2729">
        <w:rPr>
          <w:noProof/>
          <w:lang w:val="sv-SE" w:eastAsia="en-ID"/>
        </w:rPr>
        <w:lastRenderedPageBreak/>
        <w:t>DAFTAR  TABEL</w:t>
      </w:r>
      <w:bookmarkEnd w:id="16"/>
    </w:p>
    <w:p w14:paraId="32A9B091" w14:textId="77777777" w:rsidR="00B86A61" w:rsidRPr="003D2729" w:rsidRDefault="00B86A61" w:rsidP="009B1862">
      <w:pPr>
        <w:ind w:left="66"/>
        <w:rPr>
          <w:lang w:val="sv-SE" w:eastAsia="en-ID"/>
        </w:rPr>
      </w:pPr>
    </w:p>
    <w:p w14:paraId="4B5BB34D" w14:textId="415477B1" w:rsidR="00397EA5" w:rsidRPr="003D2729" w:rsidRDefault="00397EA5" w:rsidP="009B1862">
      <w:pPr>
        <w:pStyle w:val="TableofFigures"/>
        <w:tabs>
          <w:tab w:val="right" w:leader="dot" w:pos="9395"/>
        </w:tabs>
        <w:spacing w:line="360" w:lineRule="auto"/>
        <w:ind w:left="66"/>
        <w:jc w:val="center"/>
        <w:rPr>
          <w:rFonts w:eastAsiaTheme="minorEastAsia" w:cs="Times New Roman"/>
          <w:noProof/>
          <w:szCs w:val="24"/>
          <w:lang w:val="sv-SE"/>
        </w:rPr>
      </w:pPr>
      <w:hyperlink w:anchor="_Toc37836972" w:history="1">
        <w:r w:rsidRPr="003D2729">
          <w:rPr>
            <w:rStyle w:val="Hyperlink"/>
            <w:rFonts w:cs="Times New Roman"/>
            <w:noProof/>
            <w:color w:val="auto"/>
            <w:u w:val="none"/>
            <w:lang w:val="sv-SE"/>
          </w:rPr>
          <w:t xml:space="preserve">Tabel 2.1 </w:t>
        </w:r>
        <w:r w:rsidR="00D863D2" w:rsidRPr="003D2729">
          <w:rPr>
            <w:rStyle w:val="Hyperlink"/>
            <w:rFonts w:cs="Times New Roman"/>
            <w:noProof/>
            <w:color w:val="auto"/>
            <w:u w:val="none"/>
            <w:lang w:val="sv-SE"/>
          </w:rPr>
          <w:t>Tinjauan Pustaka</w:t>
        </w:r>
        <w:r w:rsidRPr="003D2729">
          <w:rPr>
            <w:rFonts w:cs="Times New Roman"/>
            <w:noProof/>
            <w:webHidden/>
            <w:szCs w:val="24"/>
            <w:lang w:val="sv-SE"/>
          </w:rPr>
          <w:tab/>
        </w:r>
      </w:hyperlink>
      <w:r w:rsidR="000C0D8A" w:rsidRPr="003D2729">
        <w:rPr>
          <w:rFonts w:cs="Times New Roman"/>
          <w:noProof/>
          <w:szCs w:val="24"/>
          <w:lang w:val="sv-SE"/>
        </w:rPr>
        <w:t>13</w:t>
      </w:r>
    </w:p>
    <w:p w14:paraId="7EE30815" w14:textId="5F9622AA" w:rsidR="00397EA5" w:rsidRPr="003D2729" w:rsidRDefault="00397EA5" w:rsidP="009B1862">
      <w:pPr>
        <w:pStyle w:val="TableofFigures"/>
        <w:tabs>
          <w:tab w:val="right" w:leader="dot" w:pos="9395"/>
        </w:tabs>
        <w:spacing w:line="360" w:lineRule="auto"/>
        <w:ind w:left="66"/>
        <w:jc w:val="center"/>
        <w:rPr>
          <w:rFonts w:cs="Times New Roman"/>
          <w:szCs w:val="24"/>
          <w:lang w:val="sv-SE"/>
        </w:rPr>
      </w:pPr>
      <w:r w:rsidRPr="003F5A03">
        <w:rPr>
          <w:rFonts w:cs="Times New Roman"/>
          <w:szCs w:val="24"/>
        </w:rPr>
        <w:fldChar w:fldCharType="begin"/>
      </w:r>
      <w:r w:rsidRPr="003D2729">
        <w:rPr>
          <w:rFonts w:cs="Times New Roman"/>
          <w:szCs w:val="24"/>
          <w:lang w:val="sv-SE"/>
        </w:rPr>
        <w:instrText xml:space="preserve"> TOC \h \z \c "Tabel 3." </w:instrText>
      </w:r>
      <w:r w:rsidRPr="003F5A03">
        <w:rPr>
          <w:rFonts w:cs="Times New Roman"/>
          <w:szCs w:val="24"/>
        </w:rPr>
        <w:fldChar w:fldCharType="separate"/>
      </w:r>
      <w:hyperlink w:anchor="_Toc37836972" w:history="1">
        <w:r w:rsidRPr="003D2729">
          <w:rPr>
            <w:rStyle w:val="Hyperlink"/>
            <w:rFonts w:cs="Times New Roman"/>
            <w:noProof/>
            <w:color w:val="auto"/>
            <w:lang w:val="sv-SE"/>
          </w:rPr>
          <w:t xml:space="preserve">Tabel </w:t>
        </w:r>
        <w:r w:rsidR="00D863D2" w:rsidRPr="003D2729">
          <w:rPr>
            <w:rStyle w:val="Hyperlink"/>
            <w:rFonts w:cs="Times New Roman"/>
            <w:noProof/>
            <w:color w:val="auto"/>
            <w:lang w:val="sv-SE"/>
          </w:rPr>
          <w:t>3</w:t>
        </w:r>
        <w:r w:rsidRPr="003D2729">
          <w:rPr>
            <w:rStyle w:val="Hyperlink"/>
            <w:rFonts w:cs="Times New Roman"/>
            <w:noProof/>
            <w:color w:val="auto"/>
            <w:lang w:val="sv-SE"/>
          </w:rPr>
          <w:t>.</w:t>
        </w:r>
        <w:r w:rsidR="00D863D2" w:rsidRPr="003D2729">
          <w:rPr>
            <w:rStyle w:val="Hyperlink"/>
            <w:rFonts w:cs="Times New Roman"/>
            <w:noProof/>
            <w:color w:val="auto"/>
            <w:lang w:val="sv-SE"/>
          </w:rPr>
          <w:t>1</w:t>
        </w:r>
        <w:r w:rsidRPr="003D2729">
          <w:rPr>
            <w:rStyle w:val="Hyperlink"/>
            <w:rFonts w:cs="Times New Roman"/>
            <w:noProof/>
            <w:color w:val="auto"/>
            <w:lang w:val="sv-SE"/>
          </w:rPr>
          <w:t xml:space="preserve"> </w:t>
        </w:r>
        <w:r w:rsidR="00B12D04" w:rsidRPr="003D2729">
          <w:rPr>
            <w:rStyle w:val="Hyperlink"/>
            <w:rFonts w:cs="Times New Roman"/>
            <w:noProof/>
            <w:color w:val="auto"/>
            <w:lang w:val="sv-SE"/>
          </w:rPr>
          <w:t xml:space="preserve">100 Data </w:t>
        </w:r>
        <w:r w:rsidR="00B12D04" w:rsidRPr="003D2729">
          <w:rPr>
            <w:rStyle w:val="Hyperlink"/>
            <w:rFonts w:cs="Times New Roman"/>
            <w:i/>
            <w:iCs/>
            <w:noProof/>
            <w:color w:val="auto"/>
            <w:lang w:val="sv-SE"/>
          </w:rPr>
          <w:t>sample</w:t>
        </w:r>
        <w:r w:rsidR="00B12D04" w:rsidRPr="003D2729">
          <w:rPr>
            <w:rStyle w:val="Hyperlink"/>
            <w:rFonts w:cs="Times New Roman"/>
            <w:noProof/>
            <w:color w:val="auto"/>
            <w:lang w:val="sv-SE"/>
          </w:rPr>
          <w:t xml:space="preserve"> Diagnosa pada Klinik Acumastery</w:t>
        </w:r>
        <w:r w:rsidRPr="003D2729">
          <w:rPr>
            <w:rFonts w:cs="Times New Roman"/>
            <w:noProof/>
            <w:webHidden/>
            <w:szCs w:val="24"/>
            <w:lang w:val="sv-SE"/>
          </w:rPr>
          <w:tab/>
        </w:r>
      </w:hyperlink>
      <w:r w:rsidRPr="003F5A03">
        <w:rPr>
          <w:rFonts w:cs="Times New Roman"/>
          <w:szCs w:val="24"/>
        </w:rPr>
        <w:fldChar w:fldCharType="end"/>
      </w:r>
      <w:r w:rsidR="00A3572A" w:rsidRPr="003D2729">
        <w:rPr>
          <w:rFonts w:cs="Times New Roman"/>
          <w:szCs w:val="24"/>
          <w:lang w:val="sv-SE"/>
        </w:rPr>
        <w:t>33</w:t>
      </w:r>
    </w:p>
    <w:p w14:paraId="3A9CC83F" w14:textId="0CA815EF" w:rsidR="00B12D04" w:rsidRPr="003D2729" w:rsidRDefault="00B12D04" w:rsidP="00B12D04">
      <w:pPr>
        <w:pStyle w:val="TableofFigures"/>
        <w:tabs>
          <w:tab w:val="right" w:leader="dot" w:pos="9395"/>
        </w:tabs>
        <w:spacing w:line="360" w:lineRule="auto"/>
        <w:ind w:left="66"/>
        <w:jc w:val="center"/>
        <w:rPr>
          <w:rFonts w:cs="Times New Roman"/>
          <w:szCs w:val="24"/>
          <w:lang w:val="sv-SE"/>
        </w:rPr>
      </w:pPr>
      <w:r w:rsidRPr="003F5A03">
        <w:rPr>
          <w:rFonts w:cs="Times New Roman"/>
          <w:szCs w:val="24"/>
        </w:rPr>
        <w:fldChar w:fldCharType="begin"/>
      </w:r>
      <w:r w:rsidRPr="003D2729">
        <w:rPr>
          <w:rFonts w:cs="Times New Roman"/>
          <w:szCs w:val="24"/>
          <w:lang w:val="sv-SE"/>
        </w:rPr>
        <w:instrText xml:space="preserve"> TOC \h \z \c "Tabel 3." </w:instrText>
      </w:r>
      <w:r w:rsidRPr="003F5A03">
        <w:rPr>
          <w:rFonts w:cs="Times New Roman"/>
          <w:szCs w:val="24"/>
        </w:rPr>
        <w:fldChar w:fldCharType="separate"/>
      </w:r>
      <w:hyperlink w:anchor="_Toc37836972" w:history="1">
        <w:r w:rsidRPr="003D2729">
          <w:rPr>
            <w:rStyle w:val="Hyperlink"/>
            <w:rFonts w:cs="Times New Roman"/>
            <w:noProof/>
            <w:color w:val="auto"/>
            <w:lang w:val="sv-SE"/>
          </w:rPr>
          <w:t>Tabel 3.2 Jadwal Kegiatan Penelitian</w:t>
        </w:r>
        <w:r w:rsidRPr="003D2729">
          <w:rPr>
            <w:rFonts w:cs="Times New Roman"/>
            <w:noProof/>
            <w:webHidden/>
            <w:szCs w:val="24"/>
            <w:lang w:val="sv-SE"/>
          </w:rPr>
          <w:tab/>
        </w:r>
      </w:hyperlink>
      <w:r w:rsidRPr="003F5A03">
        <w:rPr>
          <w:rFonts w:cs="Times New Roman"/>
          <w:szCs w:val="24"/>
        </w:rPr>
        <w:fldChar w:fldCharType="end"/>
      </w:r>
      <w:r w:rsidRPr="003D2729">
        <w:rPr>
          <w:rFonts w:cs="Times New Roman"/>
          <w:szCs w:val="24"/>
          <w:lang w:val="sv-SE"/>
        </w:rPr>
        <w:t>37</w:t>
      </w:r>
    </w:p>
    <w:p w14:paraId="0D9D5912" w14:textId="0225DD46" w:rsidR="00DE7AC5" w:rsidRPr="003D2729" w:rsidRDefault="00DE7AC5" w:rsidP="00DE7AC5">
      <w:pPr>
        <w:pStyle w:val="TableofFigures"/>
        <w:tabs>
          <w:tab w:val="right" w:leader="dot" w:pos="9395"/>
        </w:tabs>
        <w:spacing w:line="360" w:lineRule="auto"/>
        <w:ind w:left="66"/>
        <w:jc w:val="center"/>
        <w:rPr>
          <w:rFonts w:cs="Times New Roman"/>
          <w:szCs w:val="24"/>
          <w:lang w:val="sv-SE"/>
        </w:rPr>
      </w:pPr>
      <w:r w:rsidRPr="003F5A03">
        <w:rPr>
          <w:rFonts w:cs="Times New Roman"/>
          <w:szCs w:val="24"/>
        </w:rPr>
        <w:fldChar w:fldCharType="begin"/>
      </w:r>
      <w:r w:rsidRPr="003D2729">
        <w:rPr>
          <w:rFonts w:cs="Times New Roman"/>
          <w:szCs w:val="24"/>
          <w:lang w:val="sv-SE"/>
        </w:rPr>
        <w:instrText xml:space="preserve"> TOC \h \z \c "Tabel 3." </w:instrText>
      </w:r>
      <w:r w:rsidRPr="003F5A03">
        <w:rPr>
          <w:rFonts w:cs="Times New Roman"/>
          <w:szCs w:val="24"/>
        </w:rPr>
        <w:fldChar w:fldCharType="separate"/>
      </w:r>
      <w:hyperlink w:anchor="_Toc37836972" w:history="1">
        <w:r w:rsidRPr="003D2729">
          <w:rPr>
            <w:rStyle w:val="Hyperlink"/>
            <w:rFonts w:cs="Times New Roman"/>
            <w:noProof/>
            <w:color w:val="auto"/>
            <w:lang w:val="sv-SE"/>
          </w:rPr>
          <w:t xml:space="preserve">Tabel 4.1 Rangkuman Hasil </w:t>
        </w:r>
        <w:r w:rsidRPr="003D2729">
          <w:rPr>
            <w:rStyle w:val="Hyperlink"/>
            <w:rFonts w:cs="Times New Roman"/>
            <w:i/>
            <w:iCs/>
            <w:noProof/>
            <w:color w:val="auto"/>
            <w:lang w:val="sv-SE"/>
          </w:rPr>
          <w:t>Confusion Matrix</w:t>
        </w:r>
        <w:r w:rsidRPr="003D2729">
          <w:rPr>
            <w:rFonts w:cs="Times New Roman"/>
            <w:noProof/>
            <w:webHidden/>
            <w:szCs w:val="24"/>
            <w:lang w:val="sv-SE"/>
          </w:rPr>
          <w:tab/>
        </w:r>
      </w:hyperlink>
      <w:r w:rsidRPr="003F5A03">
        <w:rPr>
          <w:rFonts w:cs="Times New Roman"/>
          <w:szCs w:val="24"/>
        </w:rPr>
        <w:fldChar w:fldCharType="end"/>
      </w:r>
      <w:r w:rsidR="00CB3E54" w:rsidRPr="003D2729">
        <w:rPr>
          <w:rFonts w:cs="Times New Roman"/>
          <w:szCs w:val="24"/>
          <w:lang w:val="sv-SE"/>
        </w:rPr>
        <w:t>43</w:t>
      </w:r>
    </w:p>
    <w:p w14:paraId="6AE767B8" w14:textId="4F7557C4" w:rsidR="006A0B39" w:rsidRPr="003D2729" w:rsidRDefault="006A0B39" w:rsidP="006A0B39">
      <w:pPr>
        <w:pStyle w:val="TableofFigures"/>
        <w:tabs>
          <w:tab w:val="right" w:leader="dot" w:pos="9395"/>
        </w:tabs>
        <w:spacing w:line="360" w:lineRule="auto"/>
        <w:ind w:left="66"/>
        <w:jc w:val="center"/>
        <w:rPr>
          <w:rFonts w:cs="Times New Roman"/>
          <w:szCs w:val="24"/>
          <w:lang w:val="sv-SE"/>
        </w:rPr>
      </w:pPr>
      <w:r w:rsidRPr="003F5A03">
        <w:rPr>
          <w:rFonts w:cs="Times New Roman"/>
          <w:szCs w:val="24"/>
        </w:rPr>
        <w:fldChar w:fldCharType="begin"/>
      </w:r>
      <w:r w:rsidRPr="003D2729">
        <w:rPr>
          <w:rFonts w:cs="Times New Roman"/>
          <w:szCs w:val="24"/>
          <w:lang w:val="sv-SE"/>
        </w:rPr>
        <w:instrText xml:space="preserve"> TOC \h \z \c "Tabel 3." </w:instrText>
      </w:r>
      <w:r w:rsidRPr="003F5A03">
        <w:rPr>
          <w:rFonts w:cs="Times New Roman"/>
          <w:szCs w:val="24"/>
        </w:rPr>
        <w:fldChar w:fldCharType="separate"/>
      </w:r>
      <w:hyperlink w:anchor="_Toc37836972" w:history="1">
        <w:r w:rsidRPr="003D2729">
          <w:rPr>
            <w:rStyle w:val="Hyperlink"/>
            <w:rFonts w:cs="Times New Roman"/>
            <w:noProof/>
            <w:color w:val="auto"/>
            <w:lang w:val="sv-SE"/>
          </w:rPr>
          <w:t>Tabel 4.2 Top-10 Titik Akupunktur Paling Akurat</w:t>
        </w:r>
        <w:r w:rsidRPr="003D2729">
          <w:rPr>
            <w:rFonts w:cs="Times New Roman"/>
            <w:noProof/>
            <w:webHidden/>
            <w:szCs w:val="24"/>
            <w:lang w:val="sv-SE"/>
          </w:rPr>
          <w:tab/>
        </w:r>
      </w:hyperlink>
      <w:r w:rsidRPr="003F5A03">
        <w:rPr>
          <w:rFonts w:cs="Times New Roman"/>
          <w:szCs w:val="24"/>
        </w:rPr>
        <w:fldChar w:fldCharType="end"/>
      </w:r>
      <w:r w:rsidRPr="003D2729">
        <w:rPr>
          <w:rFonts w:cs="Times New Roman"/>
          <w:szCs w:val="24"/>
          <w:lang w:val="sv-SE"/>
        </w:rPr>
        <w:t>4</w:t>
      </w:r>
      <w:r w:rsidR="00D14830" w:rsidRPr="003D2729">
        <w:rPr>
          <w:rFonts w:cs="Times New Roman"/>
          <w:szCs w:val="24"/>
          <w:lang w:val="sv-SE"/>
        </w:rPr>
        <w:t>5</w:t>
      </w:r>
    </w:p>
    <w:p w14:paraId="01A67BC8" w14:textId="77777777" w:rsidR="006A0B39" w:rsidRPr="003D2729" w:rsidRDefault="006A0B39" w:rsidP="006A0B39">
      <w:pPr>
        <w:rPr>
          <w:lang w:val="sv-SE"/>
        </w:rPr>
      </w:pPr>
    </w:p>
    <w:p w14:paraId="4F06E44F" w14:textId="77777777" w:rsidR="002C2123" w:rsidRPr="003D2729" w:rsidRDefault="002C2123" w:rsidP="002C2123">
      <w:pPr>
        <w:rPr>
          <w:lang w:val="sv-SE"/>
        </w:rPr>
      </w:pPr>
    </w:p>
    <w:p w14:paraId="3F1608C8" w14:textId="77777777" w:rsidR="00397EA5" w:rsidRPr="003D2729" w:rsidRDefault="00397EA5" w:rsidP="009B1862">
      <w:pPr>
        <w:ind w:left="66"/>
        <w:jc w:val="center"/>
        <w:rPr>
          <w:rFonts w:eastAsiaTheme="minorEastAsia" w:cs="Times New Roman"/>
          <w:b/>
          <w:iCs/>
          <w:noProof/>
          <w:sz w:val="28"/>
          <w:szCs w:val="28"/>
          <w:lang w:val="sv-SE" w:eastAsia="en-ID"/>
        </w:rPr>
      </w:pPr>
    </w:p>
    <w:p w14:paraId="52871BC9" w14:textId="77777777" w:rsidR="002E24F6" w:rsidRPr="003D2729" w:rsidRDefault="002E24F6" w:rsidP="009B1862">
      <w:pPr>
        <w:ind w:left="66"/>
        <w:jc w:val="left"/>
        <w:rPr>
          <w:rFonts w:eastAsiaTheme="minorEastAsia" w:cs="Times New Roman"/>
          <w:b/>
          <w:iCs/>
          <w:noProof/>
          <w:sz w:val="24"/>
          <w:szCs w:val="24"/>
          <w:lang w:val="sv-SE" w:eastAsia="en-ID"/>
        </w:rPr>
      </w:pPr>
      <w:r w:rsidRPr="003D2729">
        <w:rPr>
          <w:rFonts w:eastAsiaTheme="minorEastAsia" w:cs="Times New Roman"/>
          <w:b/>
          <w:iCs/>
          <w:noProof/>
          <w:sz w:val="24"/>
          <w:szCs w:val="24"/>
          <w:lang w:val="sv-SE" w:eastAsia="en-ID"/>
        </w:rPr>
        <w:br w:type="page"/>
      </w:r>
    </w:p>
    <w:p w14:paraId="2EF35BF7" w14:textId="65077787" w:rsidR="00397EA5" w:rsidRPr="003D2729" w:rsidRDefault="002E24F6" w:rsidP="009B1862">
      <w:pPr>
        <w:pStyle w:val="Heading1"/>
        <w:numPr>
          <w:ilvl w:val="0"/>
          <w:numId w:val="0"/>
        </w:numPr>
        <w:spacing w:before="0"/>
        <w:ind w:left="66"/>
        <w:rPr>
          <w:noProof/>
          <w:lang w:val="sv-SE" w:eastAsia="en-ID"/>
        </w:rPr>
      </w:pPr>
      <w:bookmarkStart w:id="17" w:name="_Toc203753013"/>
      <w:r w:rsidRPr="003D2729">
        <w:rPr>
          <w:noProof/>
          <w:lang w:val="sv-SE" w:eastAsia="en-ID"/>
        </w:rPr>
        <w:lastRenderedPageBreak/>
        <w:t>DAFTAR  GAMBAR</w:t>
      </w:r>
      <w:bookmarkEnd w:id="17"/>
      <w:r w:rsidR="00397EA5" w:rsidRPr="003F5A03">
        <w:rPr>
          <w:caps/>
          <w:sz w:val="24"/>
          <w:szCs w:val="24"/>
        </w:rPr>
        <w:fldChar w:fldCharType="begin"/>
      </w:r>
      <w:r w:rsidR="00397EA5" w:rsidRPr="003D2729">
        <w:rPr>
          <w:sz w:val="24"/>
          <w:szCs w:val="24"/>
          <w:lang w:val="sv-SE"/>
        </w:rPr>
        <w:instrText xml:space="preserve"> TOC \h \z \c "Gambar 2." </w:instrText>
      </w:r>
      <w:r w:rsidR="00397EA5" w:rsidRPr="003F5A03">
        <w:rPr>
          <w:caps/>
          <w:sz w:val="24"/>
          <w:szCs w:val="24"/>
        </w:rPr>
        <w:fldChar w:fldCharType="separate"/>
      </w:r>
    </w:p>
    <w:p w14:paraId="02409078" w14:textId="77777777" w:rsidR="00B86A61" w:rsidRPr="003D2729" w:rsidRDefault="00B86A61" w:rsidP="009B1862">
      <w:pPr>
        <w:pStyle w:val="Default"/>
        <w:tabs>
          <w:tab w:val="right" w:leader="dot" w:pos="7938"/>
        </w:tabs>
        <w:spacing w:line="360" w:lineRule="auto"/>
        <w:ind w:left="66"/>
        <w:rPr>
          <w:rFonts w:ascii="Times New Roman" w:hAnsi="Times New Roman" w:cs="Times New Roman"/>
          <w:color w:val="auto"/>
          <w:lang w:val="sv-SE"/>
        </w:rPr>
      </w:pPr>
    </w:p>
    <w:p w14:paraId="491BDA5D" w14:textId="67CEA3B5" w:rsidR="00397EA5" w:rsidRPr="003D2729" w:rsidRDefault="00397EA5" w:rsidP="009B1862">
      <w:pPr>
        <w:pStyle w:val="Default"/>
        <w:tabs>
          <w:tab w:val="right" w:leader="dot" w:pos="7938"/>
        </w:tabs>
        <w:spacing w:line="360" w:lineRule="auto"/>
        <w:ind w:left="66"/>
        <w:rPr>
          <w:rFonts w:ascii="Times New Roman" w:hAnsi="Times New Roman" w:cs="Times New Roman"/>
          <w:color w:val="auto"/>
          <w:lang w:val="sv-SE"/>
        </w:rPr>
      </w:pPr>
      <w:r w:rsidRPr="003D2729">
        <w:rPr>
          <w:rFonts w:ascii="Times New Roman" w:hAnsi="Times New Roman" w:cs="Times New Roman"/>
          <w:color w:val="auto"/>
          <w:lang w:val="sv-SE"/>
        </w:rPr>
        <w:t>Gambar 2.1</w:t>
      </w:r>
      <w:r w:rsidR="000C0D8A" w:rsidRPr="003D2729">
        <w:rPr>
          <w:rFonts w:ascii="Times New Roman" w:hAnsi="Times New Roman" w:cs="Times New Roman"/>
          <w:color w:val="auto"/>
          <w:lang w:val="sv-SE"/>
        </w:rPr>
        <w:t xml:space="preserve"> </w:t>
      </w:r>
      <w:r w:rsidR="000C0D8A" w:rsidRPr="003D2729">
        <w:rPr>
          <w:rFonts w:ascii="Times New Roman" w:hAnsi="Times New Roman" w:cs="Times New Roman"/>
          <w:i/>
          <w:iCs/>
          <w:color w:val="auto"/>
          <w:lang w:val="sv-SE"/>
        </w:rPr>
        <w:t>Traditional Chinese Medicine</w:t>
      </w:r>
      <w:r w:rsidRPr="003D2729">
        <w:rPr>
          <w:rFonts w:ascii="Times New Roman" w:hAnsi="Times New Roman" w:cs="Times New Roman"/>
          <w:color w:val="auto"/>
          <w:lang w:val="sv-SE"/>
        </w:rPr>
        <w:tab/>
      </w:r>
      <w:r w:rsidR="00D863D2" w:rsidRPr="003D2729">
        <w:rPr>
          <w:rFonts w:ascii="Times New Roman" w:hAnsi="Times New Roman" w:cs="Times New Roman"/>
          <w:color w:val="auto"/>
          <w:lang w:val="sv-SE"/>
        </w:rPr>
        <w:t>1</w:t>
      </w:r>
      <w:r w:rsidR="000C0D8A" w:rsidRPr="003D2729">
        <w:rPr>
          <w:rFonts w:ascii="Times New Roman" w:hAnsi="Times New Roman" w:cs="Times New Roman"/>
          <w:color w:val="auto"/>
          <w:lang w:val="sv-SE"/>
        </w:rPr>
        <w:t>8</w:t>
      </w:r>
    </w:p>
    <w:p w14:paraId="4C94EE23" w14:textId="5B26DB6F" w:rsidR="00397EA5" w:rsidRPr="003D2729" w:rsidRDefault="00397EA5" w:rsidP="009B1862">
      <w:pPr>
        <w:pStyle w:val="Default"/>
        <w:tabs>
          <w:tab w:val="right" w:leader="dot" w:pos="7938"/>
        </w:tabs>
        <w:spacing w:line="360" w:lineRule="auto"/>
        <w:ind w:left="66"/>
        <w:rPr>
          <w:rFonts w:ascii="Times New Roman" w:hAnsi="Times New Roman" w:cs="Times New Roman"/>
          <w:color w:val="auto"/>
          <w:lang w:val="sv-SE"/>
        </w:rPr>
      </w:pPr>
      <w:r w:rsidRPr="003D2729">
        <w:rPr>
          <w:rFonts w:ascii="Times New Roman" w:hAnsi="Times New Roman" w:cs="Times New Roman"/>
          <w:color w:val="auto"/>
          <w:lang w:val="sv-SE"/>
        </w:rPr>
        <w:t xml:space="preserve">Gambar 2.2 </w:t>
      </w:r>
      <w:r w:rsidR="000C0D8A" w:rsidRPr="003D2729">
        <w:rPr>
          <w:rFonts w:ascii="Times New Roman" w:hAnsi="Times New Roman" w:cs="Times New Roman"/>
          <w:color w:val="auto"/>
          <w:lang w:val="sv-SE"/>
        </w:rPr>
        <w:t>Teori Lima Elemen TCM</w:t>
      </w:r>
      <w:r w:rsidRPr="003D2729">
        <w:rPr>
          <w:rFonts w:ascii="Times New Roman" w:hAnsi="Times New Roman" w:cs="Times New Roman"/>
          <w:color w:val="auto"/>
          <w:lang w:val="sv-SE"/>
        </w:rPr>
        <w:tab/>
      </w:r>
      <w:r w:rsidR="00D863D2" w:rsidRPr="003D2729">
        <w:rPr>
          <w:rFonts w:ascii="Times New Roman" w:hAnsi="Times New Roman" w:cs="Times New Roman"/>
          <w:color w:val="auto"/>
          <w:lang w:val="sv-SE"/>
        </w:rPr>
        <w:t>1</w:t>
      </w:r>
      <w:r w:rsidR="000C0D8A" w:rsidRPr="003D2729">
        <w:rPr>
          <w:rFonts w:ascii="Times New Roman" w:hAnsi="Times New Roman" w:cs="Times New Roman"/>
          <w:color w:val="auto"/>
          <w:lang w:val="sv-SE"/>
        </w:rPr>
        <w:t>9</w:t>
      </w:r>
    </w:p>
    <w:p w14:paraId="4C4B5088" w14:textId="099AAE86" w:rsidR="00A3572A" w:rsidRPr="003F5A03" w:rsidRDefault="00397EA5" w:rsidP="009B1862">
      <w:pPr>
        <w:pStyle w:val="Default"/>
        <w:tabs>
          <w:tab w:val="right" w:leader="dot" w:pos="7938"/>
        </w:tabs>
        <w:spacing w:line="360" w:lineRule="auto"/>
        <w:ind w:left="66"/>
        <w:rPr>
          <w:rFonts w:ascii="Times New Roman" w:hAnsi="Times New Roman" w:cs="Times New Roman"/>
          <w:color w:val="auto"/>
        </w:rPr>
      </w:pPr>
      <w:r w:rsidRPr="003F5A03">
        <w:rPr>
          <w:rFonts w:ascii="Times New Roman" w:hAnsi="Times New Roman" w:cs="Times New Roman"/>
          <w:color w:val="auto"/>
        </w:rPr>
        <w:fldChar w:fldCharType="end"/>
      </w:r>
      <w:r w:rsidR="00A3572A" w:rsidRPr="003F5A03">
        <w:rPr>
          <w:rFonts w:ascii="Times New Roman" w:hAnsi="Times New Roman" w:cs="Times New Roman"/>
          <w:color w:val="auto"/>
        </w:rPr>
        <w:t xml:space="preserve">Gambar 2.3 </w:t>
      </w:r>
      <w:proofErr w:type="spellStart"/>
      <w:r w:rsidR="000C0D8A" w:rsidRPr="003F5A03">
        <w:rPr>
          <w:rFonts w:ascii="Times New Roman" w:hAnsi="Times New Roman" w:cs="Times New Roman"/>
          <w:color w:val="auto"/>
        </w:rPr>
        <w:t>Titik</w:t>
      </w:r>
      <w:proofErr w:type="spellEnd"/>
      <w:r w:rsidR="000C0D8A" w:rsidRPr="003F5A03">
        <w:rPr>
          <w:rFonts w:ascii="Times New Roman" w:hAnsi="Times New Roman" w:cs="Times New Roman"/>
          <w:color w:val="auto"/>
        </w:rPr>
        <w:t xml:space="preserve"> </w:t>
      </w:r>
      <w:proofErr w:type="spellStart"/>
      <w:r w:rsidR="000C0D8A" w:rsidRPr="003F5A03">
        <w:rPr>
          <w:rFonts w:ascii="Times New Roman" w:hAnsi="Times New Roman" w:cs="Times New Roman"/>
          <w:color w:val="auto"/>
        </w:rPr>
        <w:t>Akupuntur</w:t>
      </w:r>
      <w:proofErr w:type="spellEnd"/>
      <w:r w:rsidR="000C0D8A" w:rsidRPr="003F5A03">
        <w:rPr>
          <w:rFonts w:ascii="Times New Roman" w:hAnsi="Times New Roman" w:cs="Times New Roman"/>
          <w:color w:val="auto"/>
        </w:rPr>
        <w:t xml:space="preserve"> TCM</w:t>
      </w:r>
      <w:r w:rsidR="00A3572A" w:rsidRPr="003F5A03">
        <w:rPr>
          <w:rFonts w:ascii="Times New Roman" w:hAnsi="Times New Roman" w:cs="Times New Roman"/>
          <w:color w:val="auto"/>
        </w:rPr>
        <w:tab/>
      </w:r>
      <w:r w:rsidR="00F222F7" w:rsidRPr="003F5A03">
        <w:rPr>
          <w:rFonts w:ascii="Times New Roman" w:hAnsi="Times New Roman" w:cs="Times New Roman"/>
          <w:color w:val="auto"/>
        </w:rPr>
        <w:t>20</w:t>
      </w:r>
    </w:p>
    <w:p w14:paraId="08809214" w14:textId="7DD9182C" w:rsidR="00397EA5" w:rsidRPr="003F5A03" w:rsidRDefault="00397EA5" w:rsidP="009B1862">
      <w:pPr>
        <w:pStyle w:val="Default"/>
        <w:tabs>
          <w:tab w:val="right" w:leader="dot" w:pos="7938"/>
        </w:tabs>
        <w:spacing w:line="360" w:lineRule="auto"/>
        <w:ind w:left="66"/>
        <w:rPr>
          <w:rFonts w:ascii="Times New Roman" w:hAnsi="Times New Roman" w:cs="Times New Roman"/>
          <w:color w:val="auto"/>
        </w:rPr>
      </w:pPr>
      <w:r w:rsidRPr="003F5A03">
        <w:rPr>
          <w:rFonts w:ascii="Times New Roman" w:hAnsi="Times New Roman" w:cs="Times New Roman"/>
          <w:color w:val="auto"/>
        </w:rPr>
        <w:t>Gambar 2.</w:t>
      </w:r>
      <w:r w:rsidR="004C4790" w:rsidRPr="003F5A03">
        <w:rPr>
          <w:rFonts w:ascii="Times New Roman" w:hAnsi="Times New Roman" w:cs="Times New Roman"/>
          <w:color w:val="auto"/>
        </w:rPr>
        <w:t>4</w:t>
      </w:r>
      <w:r w:rsidRPr="003F5A03">
        <w:rPr>
          <w:rFonts w:ascii="Times New Roman" w:hAnsi="Times New Roman" w:cs="Times New Roman"/>
          <w:color w:val="auto"/>
        </w:rPr>
        <w:t xml:space="preserve"> </w:t>
      </w:r>
      <w:r w:rsidR="00F222F7" w:rsidRPr="003F5A03">
        <w:rPr>
          <w:rFonts w:ascii="Times New Roman" w:hAnsi="Times New Roman" w:cs="Times New Roman"/>
          <w:i/>
          <w:color w:val="auto"/>
        </w:rPr>
        <w:t>Applications of Large Language Models</w:t>
      </w:r>
      <w:r w:rsidRPr="003F5A03">
        <w:rPr>
          <w:rFonts w:ascii="Times New Roman" w:hAnsi="Times New Roman" w:cs="Times New Roman"/>
          <w:color w:val="auto"/>
        </w:rPr>
        <w:tab/>
      </w:r>
      <w:r w:rsidR="004C4790" w:rsidRPr="003F5A03">
        <w:rPr>
          <w:rFonts w:ascii="Times New Roman" w:hAnsi="Times New Roman" w:cs="Times New Roman"/>
          <w:color w:val="auto"/>
        </w:rPr>
        <w:t>2</w:t>
      </w:r>
      <w:r w:rsidR="008E7453" w:rsidRPr="003F5A03">
        <w:rPr>
          <w:rFonts w:ascii="Times New Roman" w:hAnsi="Times New Roman" w:cs="Times New Roman"/>
          <w:color w:val="auto"/>
        </w:rPr>
        <w:t>1</w:t>
      </w:r>
    </w:p>
    <w:p w14:paraId="224BD571" w14:textId="0015D827" w:rsidR="00D863D2" w:rsidRPr="003D2729" w:rsidRDefault="00397EA5" w:rsidP="009B1862">
      <w:pPr>
        <w:pStyle w:val="Caption"/>
        <w:tabs>
          <w:tab w:val="right" w:leader="dot" w:pos="7938"/>
        </w:tabs>
        <w:spacing w:after="0" w:line="360" w:lineRule="auto"/>
        <w:ind w:left="66"/>
        <w:rPr>
          <w:rFonts w:cs="Times New Roman"/>
          <w:i w:val="0"/>
          <w:color w:val="auto"/>
          <w:sz w:val="24"/>
          <w:szCs w:val="24"/>
          <w:lang w:val="sv-SE"/>
        </w:rPr>
      </w:pPr>
      <w:r w:rsidRPr="003D2729">
        <w:rPr>
          <w:rFonts w:cs="Times New Roman"/>
          <w:i w:val="0"/>
          <w:color w:val="auto"/>
          <w:sz w:val="24"/>
          <w:szCs w:val="24"/>
          <w:lang w:val="sv-SE"/>
        </w:rPr>
        <w:t>Gambar 2.</w:t>
      </w:r>
      <w:r w:rsidR="004C4790" w:rsidRPr="003D2729">
        <w:rPr>
          <w:rFonts w:cs="Times New Roman"/>
          <w:i w:val="0"/>
          <w:color w:val="auto"/>
          <w:sz w:val="24"/>
          <w:szCs w:val="24"/>
          <w:lang w:val="sv-SE"/>
        </w:rPr>
        <w:t>5</w:t>
      </w:r>
      <w:r w:rsidRPr="003D2729">
        <w:rPr>
          <w:rFonts w:cs="Times New Roman"/>
          <w:i w:val="0"/>
          <w:color w:val="auto"/>
          <w:sz w:val="24"/>
          <w:szCs w:val="24"/>
          <w:lang w:val="sv-SE"/>
        </w:rPr>
        <w:t xml:space="preserve"> </w:t>
      </w:r>
      <w:r w:rsidR="008E7453" w:rsidRPr="003D2729">
        <w:rPr>
          <w:rFonts w:cs="Times New Roman"/>
          <w:i w:val="0"/>
          <w:iCs w:val="0"/>
          <w:color w:val="auto"/>
          <w:sz w:val="24"/>
          <w:szCs w:val="24"/>
          <w:lang w:val="sv-SE"/>
        </w:rPr>
        <w:t>Cara Kerja LLM</w:t>
      </w:r>
      <w:r w:rsidRPr="003D2729">
        <w:rPr>
          <w:rFonts w:cs="Times New Roman"/>
          <w:i w:val="0"/>
          <w:color w:val="auto"/>
          <w:sz w:val="24"/>
          <w:szCs w:val="24"/>
          <w:lang w:val="sv-SE"/>
        </w:rPr>
        <w:tab/>
      </w:r>
      <w:r w:rsidR="004C4790" w:rsidRPr="003D2729">
        <w:rPr>
          <w:rFonts w:cs="Times New Roman"/>
          <w:i w:val="0"/>
          <w:color w:val="auto"/>
          <w:sz w:val="24"/>
          <w:szCs w:val="24"/>
          <w:lang w:val="sv-SE"/>
        </w:rPr>
        <w:t>2</w:t>
      </w:r>
      <w:r w:rsidR="00DD6AF9" w:rsidRPr="003D2729">
        <w:rPr>
          <w:rFonts w:cs="Times New Roman"/>
          <w:i w:val="0"/>
          <w:color w:val="auto"/>
          <w:sz w:val="24"/>
          <w:szCs w:val="24"/>
          <w:lang w:val="sv-SE"/>
        </w:rPr>
        <w:t>1</w:t>
      </w:r>
    </w:p>
    <w:p w14:paraId="7F9277A8" w14:textId="7C7DC586" w:rsidR="008E7453" w:rsidRPr="003D2729" w:rsidRDefault="008E7453" w:rsidP="009B1862">
      <w:pPr>
        <w:pStyle w:val="Caption"/>
        <w:tabs>
          <w:tab w:val="right" w:leader="dot" w:pos="7938"/>
        </w:tabs>
        <w:spacing w:after="0" w:line="360" w:lineRule="auto"/>
        <w:ind w:left="66"/>
        <w:rPr>
          <w:rFonts w:cs="Times New Roman"/>
          <w:i w:val="0"/>
          <w:color w:val="auto"/>
          <w:sz w:val="24"/>
          <w:szCs w:val="24"/>
          <w:lang w:val="sv-SE"/>
        </w:rPr>
      </w:pPr>
      <w:r w:rsidRPr="003D2729">
        <w:rPr>
          <w:rFonts w:cs="Times New Roman"/>
          <w:i w:val="0"/>
          <w:color w:val="auto"/>
          <w:sz w:val="24"/>
          <w:szCs w:val="24"/>
          <w:lang w:val="sv-SE"/>
        </w:rPr>
        <w:t xml:space="preserve">Gambar 2.6 </w:t>
      </w:r>
      <w:r w:rsidRPr="003D2729">
        <w:rPr>
          <w:rFonts w:cs="Times New Roman"/>
          <w:i w:val="0"/>
          <w:iCs w:val="0"/>
          <w:color w:val="auto"/>
          <w:sz w:val="24"/>
          <w:szCs w:val="24"/>
          <w:lang w:val="sv-SE"/>
        </w:rPr>
        <w:t>Arsitektur Inti LLM</w:t>
      </w:r>
      <w:r w:rsidRPr="003D2729">
        <w:rPr>
          <w:rFonts w:cs="Times New Roman"/>
          <w:i w:val="0"/>
          <w:color w:val="auto"/>
          <w:sz w:val="24"/>
          <w:szCs w:val="24"/>
          <w:lang w:val="sv-SE"/>
        </w:rPr>
        <w:tab/>
        <w:t>22</w:t>
      </w:r>
    </w:p>
    <w:p w14:paraId="6AE66D85" w14:textId="089BDFB7" w:rsidR="008E7453" w:rsidRPr="003D2729" w:rsidRDefault="008E7453" w:rsidP="009B1862">
      <w:pPr>
        <w:pStyle w:val="Caption"/>
        <w:tabs>
          <w:tab w:val="right" w:leader="dot" w:pos="7938"/>
        </w:tabs>
        <w:spacing w:after="0" w:line="360" w:lineRule="auto"/>
        <w:ind w:left="66"/>
        <w:rPr>
          <w:rFonts w:cs="Times New Roman"/>
          <w:i w:val="0"/>
          <w:color w:val="auto"/>
          <w:sz w:val="24"/>
          <w:szCs w:val="24"/>
          <w:lang w:val="sv-SE"/>
        </w:rPr>
      </w:pPr>
      <w:r w:rsidRPr="003D2729">
        <w:rPr>
          <w:rFonts w:cs="Times New Roman"/>
          <w:i w:val="0"/>
          <w:color w:val="auto"/>
          <w:sz w:val="24"/>
          <w:szCs w:val="24"/>
          <w:lang w:val="sv-SE"/>
        </w:rPr>
        <w:t xml:space="preserve">Gambar 2.7 </w:t>
      </w:r>
      <w:r w:rsidRPr="003D2729">
        <w:rPr>
          <w:rFonts w:cs="Times New Roman"/>
          <w:i w:val="0"/>
          <w:iCs w:val="0"/>
          <w:color w:val="auto"/>
          <w:sz w:val="24"/>
          <w:szCs w:val="24"/>
          <w:lang w:val="sv-SE"/>
        </w:rPr>
        <w:t>Skala LLM Chat GPT</w:t>
      </w:r>
      <w:r w:rsidRPr="003D2729">
        <w:rPr>
          <w:rFonts w:cs="Times New Roman"/>
          <w:i w:val="0"/>
          <w:color w:val="auto"/>
          <w:sz w:val="24"/>
          <w:szCs w:val="24"/>
          <w:lang w:val="sv-SE"/>
        </w:rPr>
        <w:tab/>
        <w:t>2</w:t>
      </w:r>
      <w:r w:rsidR="00DD6AF9" w:rsidRPr="003D2729">
        <w:rPr>
          <w:rFonts w:cs="Times New Roman"/>
          <w:i w:val="0"/>
          <w:color w:val="auto"/>
          <w:sz w:val="24"/>
          <w:szCs w:val="24"/>
          <w:lang w:val="sv-SE"/>
        </w:rPr>
        <w:t>4</w:t>
      </w:r>
    </w:p>
    <w:p w14:paraId="337541C8" w14:textId="2757E0AA" w:rsidR="008E7453" w:rsidRPr="003D2729" w:rsidRDefault="008E7453" w:rsidP="009B1862">
      <w:pPr>
        <w:pStyle w:val="Caption"/>
        <w:tabs>
          <w:tab w:val="right" w:leader="dot" w:pos="7938"/>
        </w:tabs>
        <w:spacing w:after="0" w:line="360" w:lineRule="auto"/>
        <w:ind w:left="66"/>
        <w:rPr>
          <w:rFonts w:cs="Times New Roman"/>
          <w:i w:val="0"/>
          <w:color w:val="auto"/>
          <w:sz w:val="24"/>
          <w:szCs w:val="24"/>
          <w:lang w:val="sv-SE"/>
        </w:rPr>
      </w:pPr>
      <w:r w:rsidRPr="003D2729">
        <w:rPr>
          <w:rFonts w:cs="Times New Roman"/>
          <w:i w:val="0"/>
          <w:color w:val="auto"/>
          <w:sz w:val="24"/>
          <w:szCs w:val="24"/>
          <w:lang w:val="sv-SE"/>
        </w:rPr>
        <w:t xml:space="preserve">Gambar 2.8 </w:t>
      </w:r>
      <w:r w:rsidRPr="003D2729">
        <w:rPr>
          <w:rFonts w:cs="Times New Roman"/>
          <w:i w:val="0"/>
          <w:iCs w:val="0"/>
          <w:color w:val="auto"/>
          <w:sz w:val="24"/>
          <w:szCs w:val="24"/>
          <w:lang w:val="sv-SE"/>
        </w:rPr>
        <w:t>Kerangka Pemikiran</w:t>
      </w:r>
      <w:r w:rsidRPr="003D2729">
        <w:rPr>
          <w:rFonts w:cs="Times New Roman"/>
          <w:i w:val="0"/>
          <w:color w:val="auto"/>
          <w:sz w:val="24"/>
          <w:szCs w:val="24"/>
          <w:lang w:val="sv-SE"/>
        </w:rPr>
        <w:tab/>
        <w:t>2</w:t>
      </w:r>
      <w:r w:rsidR="00DD6AF9" w:rsidRPr="003D2729">
        <w:rPr>
          <w:rFonts w:cs="Times New Roman"/>
          <w:i w:val="0"/>
          <w:color w:val="auto"/>
          <w:sz w:val="24"/>
          <w:szCs w:val="24"/>
          <w:lang w:val="sv-SE"/>
        </w:rPr>
        <w:t>5</w:t>
      </w:r>
    </w:p>
    <w:p w14:paraId="44EF9693" w14:textId="723054AE" w:rsidR="00A3572A" w:rsidRPr="003D2729" w:rsidRDefault="00A3572A" w:rsidP="009B1862">
      <w:pPr>
        <w:pStyle w:val="Caption"/>
        <w:tabs>
          <w:tab w:val="right" w:leader="dot" w:pos="7938"/>
        </w:tabs>
        <w:spacing w:after="0" w:line="360" w:lineRule="auto"/>
        <w:ind w:left="66"/>
        <w:rPr>
          <w:rFonts w:cs="Times New Roman"/>
          <w:i w:val="0"/>
          <w:color w:val="auto"/>
          <w:sz w:val="24"/>
          <w:szCs w:val="24"/>
          <w:lang w:val="sv-SE"/>
        </w:rPr>
      </w:pPr>
      <w:r w:rsidRPr="003D2729">
        <w:rPr>
          <w:rFonts w:cs="Times New Roman"/>
          <w:i w:val="0"/>
          <w:color w:val="auto"/>
          <w:sz w:val="24"/>
          <w:szCs w:val="24"/>
          <w:lang w:val="sv-SE"/>
        </w:rPr>
        <w:t xml:space="preserve">Gambar 3.1 </w:t>
      </w:r>
      <w:r w:rsidRPr="003D2729">
        <w:rPr>
          <w:rFonts w:cs="Times New Roman"/>
          <w:i w:val="0"/>
          <w:iCs w:val="0"/>
          <w:color w:val="auto"/>
          <w:sz w:val="24"/>
          <w:szCs w:val="24"/>
          <w:lang w:val="sv-SE"/>
        </w:rPr>
        <w:t>Perancangan Pe</w:t>
      </w:r>
      <w:r w:rsidR="006868FF" w:rsidRPr="003D2729">
        <w:rPr>
          <w:rFonts w:cs="Times New Roman"/>
          <w:i w:val="0"/>
          <w:iCs w:val="0"/>
          <w:color w:val="auto"/>
          <w:sz w:val="24"/>
          <w:szCs w:val="24"/>
          <w:lang w:val="sv-SE"/>
        </w:rPr>
        <w:t>nelitian</w:t>
      </w:r>
      <w:r w:rsidRPr="003D2729">
        <w:rPr>
          <w:rFonts w:cs="Times New Roman"/>
          <w:i w:val="0"/>
          <w:color w:val="auto"/>
          <w:sz w:val="24"/>
          <w:szCs w:val="24"/>
          <w:lang w:val="sv-SE"/>
        </w:rPr>
        <w:tab/>
      </w:r>
      <w:r w:rsidR="006868FF" w:rsidRPr="003D2729">
        <w:rPr>
          <w:rFonts w:cs="Times New Roman"/>
          <w:i w:val="0"/>
          <w:color w:val="auto"/>
          <w:sz w:val="24"/>
          <w:szCs w:val="24"/>
          <w:lang w:val="sv-SE"/>
        </w:rPr>
        <w:t>3</w:t>
      </w:r>
      <w:r w:rsidR="00DF70C5" w:rsidRPr="003D2729">
        <w:rPr>
          <w:rFonts w:cs="Times New Roman"/>
          <w:i w:val="0"/>
          <w:color w:val="auto"/>
          <w:sz w:val="24"/>
          <w:szCs w:val="24"/>
          <w:lang w:val="sv-SE"/>
        </w:rPr>
        <w:t>4</w:t>
      </w:r>
    </w:p>
    <w:p w14:paraId="47FF64B4" w14:textId="4EE4EC78" w:rsidR="00DD6AF9" w:rsidRPr="003D2729" w:rsidRDefault="00DD6AF9" w:rsidP="00DD6AF9">
      <w:pPr>
        <w:pStyle w:val="Caption"/>
        <w:tabs>
          <w:tab w:val="right" w:leader="dot" w:pos="7938"/>
        </w:tabs>
        <w:spacing w:after="0" w:line="360" w:lineRule="auto"/>
        <w:ind w:left="66"/>
        <w:rPr>
          <w:rFonts w:cs="Times New Roman"/>
          <w:i w:val="0"/>
          <w:color w:val="auto"/>
          <w:sz w:val="24"/>
          <w:szCs w:val="24"/>
          <w:lang w:val="sv-SE"/>
        </w:rPr>
      </w:pPr>
      <w:r w:rsidRPr="003D2729">
        <w:rPr>
          <w:rFonts w:cs="Times New Roman"/>
          <w:i w:val="0"/>
          <w:color w:val="auto"/>
          <w:sz w:val="24"/>
          <w:szCs w:val="24"/>
          <w:lang w:val="sv-SE"/>
        </w:rPr>
        <w:t xml:space="preserve">Gambar 4.1 </w:t>
      </w:r>
      <w:r w:rsidRPr="003D2729">
        <w:rPr>
          <w:rFonts w:cs="Times New Roman"/>
          <w:i w:val="0"/>
          <w:iCs w:val="0"/>
          <w:color w:val="auto"/>
          <w:sz w:val="24"/>
          <w:szCs w:val="24"/>
          <w:lang w:val="sv-SE"/>
        </w:rPr>
        <w:t>Arsitektur Sistem</w:t>
      </w:r>
      <w:r w:rsidRPr="003D2729">
        <w:rPr>
          <w:rFonts w:cs="Times New Roman"/>
          <w:i w:val="0"/>
          <w:color w:val="auto"/>
          <w:sz w:val="24"/>
          <w:szCs w:val="24"/>
          <w:lang w:val="sv-SE"/>
        </w:rPr>
        <w:tab/>
        <w:t>3</w:t>
      </w:r>
      <w:r w:rsidR="004C1261" w:rsidRPr="003D2729">
        <w:rPr>
          <w:rFonts w:cs="Times New Roman"/>
          <w:i w:val="0"/>
          <w:color w:val="auto"/>
          <w:sz w:val="24"/>
          <w:szCs w:val="24"/>
          <w:lang w:val="sv-SE"/>
        </w:rPr>
        <w:t>6</w:t>
      </w:r>
    </w:p>
    <w:p w14:paraId="56F13C35" w14:textId="3585C66E" w:rsidR="00DD6AF9" w:rsidRPr="003D2729" w:rsidRDefault="00DD6AF9" w:rsidP="00DD6AF9">
      <w:pPr>
        <w:pStyle w:val="Caption"/>
        <w:tabs>
          <w:tab w:val="right" w:leader="dot" w:pos="7938"/>
        </w:tabs>
        <w:spacing w:after="0" w:line="360" w:lineRule="auto"/>
        <w:ind w:left="66"/>
        <w:rPr>
          <w:rFonts w:cs="Times New Roman"/>
          <w:i w:val="0"/>
          <w:color w:val="auto"/>
          <w:sz w:val="24"/>
          <w:szCs w:val="24"/>
          <w:lang w:val="sv-SE"/>
        </w:rPr>
      </w:pPr>
      <w:r w:rsidRPr="003D2729">
        <w:rPr>
          <w:rFonts w:cs="Times New Roman"/>
          <w:i w:val="0"/>
          <w:color w:val="auto"/>
          <w:sz w:val="24"/>
          <w:szCs w:val="24"/>
          <w:lang w:val="sv-SE"/>
        </w:rPr>
        <w:t>Gambar 4.2 Antarmuka Pengguna Interaktif</w:t>
      </w:r>
      <w:r w:rsidRPr="003D2729">
        <w:rPr>
          <w:rFonts w:cs="Times New Roman"/>
          <w:i w:val="0"/>
          <w:color w:val="auto"/>
          <w:sz w:val="24"/>
          <w:szCs w:val="24"/>
          <w:lang w:val="sv-SE"/>
        </w:rPr>
        <w:tab/>
        <w:t>3</w:t>
      </w:r>
      <w:r w:rsidR="004C1261" w:rsidRPr="003D2729">
        <w:rPr>
          <w:rFonts w:cs="Times New Roman"/>
          <w:i w:val="0"/>
          <w:color w:val="auto"/>
          <w:sz w:val="24"/>
          <w:szCs w:val="24"/>
          <w:lang w:val="sv-SE"/>
        </w:rPr>
        <w:t>9</w:t>
      </w:r>
    </w:p>
    <w:p w14:paraId="30B04FF6" w14:textId="303FA4FC" w:rsidR="00DD6AF9" w:rsidRPr="003D2729" w:rsidRDefault="00DD6AF9" w:rsidP="00DD6AF9">
      <w:pPr>
        <w:pStyle w:val="Caption"/>
        <w:tabs>
          <w:tab w:val="right" w:leader="dot" w:pos="7938"/>
        </w:tabs>
        <w:spacing w:after="0" w:line="360" w:lineRule="auto"/>
        <w:ind w:left="66"/>
        <w:rPr>
          <w:rFonts w:cs="Times New Roman"/>
          <w:i w:val="0"/>
          <w:color w:val="auto"/>
          <w:sz w:val="24"/>
          <w:szCs w:val="24"/>
          <w:lang w:val="sv-SE"/>
        </w:rPr>
      </w:pPr>
      <w:r w:rsidRPr="003D2729">
        <w:rPr>
          <w:rFonts w:cs="Times New Roman"/>
          <w:i w:val="0"/>
          <w:color w:val="auto"/>
          <w:sz w:val="24"/>
          <w:szCs w:val="24"/>
          <w:lang w:val="sv-SE"/>
        </w:rPr>
        <w:t xml:space="preserve">Gambar </w:t>
      </w:r>
      <w:r w:rsidR="00F87517" w:rsidRPr="003D2729">
        <w:rPr>
          <w:rFonts w:cs="Times New Roman"/>
          <w:i w:val="0"/>
          <w:color w:val="auto"/>
          <w:sz w:val="24"/>
          <w:szCs w:val="24"/>
          <w:lang w:val="sv-SE"/>
        </w:rPr>
        <w:t>4</w:t>
      </w:r>
      <w:r w:rsidRPr="003D2729">
        <w:rPr>
          <w:rFonts w:cs="Times New Roman"/>
          <w:i w:val="0"/>
          <w:color w:val="auto"/>
          <w:sz w:val="24"/>
          <w:szCs w:val="24"/>
          <w:lang w:val="sv-SE"/>
        </w:rPr>
        <w:t>.</w:t>
      </w:r>
      <w:r w:rsidR="00F87517" w:rsidRPr="003D2729">
        <w:rPr>
          <w:rFonts w:cs="Times New Roman"/>
          <w:i w:val="0"/>
          <w:color w:val="auto"/>
          <w:sz w:val="24"/>
          <w:szCs w:val="24"/>
          <w:lang w:val="sv-SE"/>
        </w:rPr>
        <w:t>3 Hasil Evaluasi Prediksi Lima Elemen</w:t>
      </w:r>
      <w:r w:rsidRPr="003D2729">
        <w:rPr>
          <w:rFonts w:cs="Times New Roman"/>
          <w:i w:val="0"/>
          <w:color w:val="auto"/>
          <w:sz w:val="24"/>
          <w:szCs w:val="24"/>
          <w:lang w:val="sv-SE"/>
        </w:rPr>
        <w:tab/>
      </w:r>
      <w:r w:rsidR="004C1261" w:rsidRPr="003D2729">
        <w:rPr>
          <w:rFonts w:cs="Times New Roman"/>
          <w:i w:val="0"/>
          <w:color w:val="auto"/>
          <w:sz w:val="24"/>
          <w:szCs w:val="24"/>
          <w:lang w:val="sv-SE"/>
        </w:rPr>
        <w:t>40</w:t>
      </w:r>
    </w:p>
    <w:p w14:paraId="058EE1E7" w14:textId="740BB685" w:rsidR="00DD6AF9" w:rsidRPr="003D2729" w:rsidRDefault="00DD6AF9" w:rsidP="00DD6AF9">
      <w:pPr>
        <w:pStyle w:val="Caption"/>
        <w:tabs>
          <w:tab w:val="right" w:leader="dot" w:pos="7938"/>
        </w:tabs>
        <w:spacing w:after="0" w:line="360" w:lineRule="auto"/>
        <w:ind w:left="66"/>
        <w:rPr>
          <w:rFonts w:cs="Times New Roman"/>
          <w:i w:val="0"/>
          <w:color w:val="auto"/>
          <w:sz w:val="24"/>
          <w:szCs w:val="24"/>
          <w:lang w:val="sv-SE"/>
        </w:rPr>
      </w:pPr>
      <w:r w:rsidRPr="003D2729">
        <w:rPr>
          <w:rFonts w:cs="Times New Roman"/>
          <w:i w:val="0"/>
          <w:color w:val="auto"/>
          <w:sz w:val="24"/>
          <w:szCs w:val="24"/>
          <w:lang w:val="sv-SE"/>
        </w:rPr>
        <w:t xml:space="preserve">Gambar </w:t>
      </w:r>
      <w:r w:rsidR="006D468B" w:rsidRPr="003D2729">
        <w:rPr>
          <w:rFonts w:cs="Times New Roman"/>
          <w:i w:val="0"/>
          <w:color w:val="auto"/>
          <w:sz w:val="24"/>
          <w:szCs w:val="24"/>
          <w:lang w:val="sv-SE"/>
        </w:rPr>
        <w:t>4</w:t>
      </w:r>
      <w:r w:rsidRPr="003D2729">
        <w:rPr>
          <w:rFonts w:cs="Times New Roman"/>
          <w:i w:val="0"/>
          <w:color w:val="auto"/>
          <w:sz w:val="24"/>
          <w:szCs w:val="24"/>
          <w:lang w:val="sv-SE"/>
        </w:rPr>
        <w:t>.</w:t>
      </w:r>
      <w:r w:rsidR="006D468B" w:rsidRPr="003D2729">
        <w:rPr>
          <w:rFonts w:cs="Times New Roman"/>
          <w:i w:val="0"/>
          <w:color w:val="auto"/>
          <w:sz w:val="24"/>
          <w:szCs w:val="24"/>
          <w:lang w:val="sv-SE"/>
        </w:rPr>
        <w:t xml:space="preserve">4 </w:t>
      </w:r>
      <w:r w:rsidR="006D468B" w:rsidRPr="003D2729">
        <w:rPr>
          <w:rFonts w:cs="Times New Roman"/>
          <w:iCs w:val="0"/>
          <w:color w:val="auto"/>
          <w:sz w:val="24"/>
          <w:szCs w:val="24"/>
          <w:lang w:val="sv-SE"/>
        </w:rPr>
        <w:t>Confusion Matrix</w:t>
      </w:r>
      <w:r w:rsidR="006D468B" w:rsidRPr="003D2729">
        <w:rPr>
          <w:rFonts w:cs="Times New Roman"/>
          <w:i w:val="0"/>
          <w:color w:val="auto"/>
          <w:sz w:val="24"/>
          <w:szCs w:val="24"/>
          <w:lang w:val="sv-SE"/>
        </w:rPr>
        <w:t xml:space="preserve"> performa evaluasi prediksi</w:t>
      </w:r>
      <w:r w:rsidRPr="003D2729">
        <w:rPr>
          <w:rFonts w:cs="Times New Roman"/>
          <w:i w:val="0"/>
          <w:color w:val="auto"/>
          <w:sz w:val="24"/>
          <w:szCs w:val="24"/>
          <w:lang w:val="sv-SE"/>
        </w:rPr>
        <w:tab/>
        <w:t>4</w:t>
      </w:r>
      <w:r w:rsidR="004C1261" w:rsidRPr="003D2729">
        <w:rPr>
          <w:rFonts w:cs="Times New Roman"/>
          <w:i w:val="0"/>
          <w:color w:val="auto"/>
          <w:sz w:val="24"/>
          <w:szCs w:val="24"/>
          <w:lang w:val="sv-SE"/>
        </w:rPr>
        <w:t>1</w:t>
      </w:r>
    </w:p>
    <w:p w14:paraId="557D0E18" w14:textId="596CBE4E" w:rsidR="00DD6AF9" w:rsidRPr="003D2729" w:rsidRDefault="00DD6AF9" w:rsidP="00DD6AF9">
      <w:pPr>
        <w:pStyle w:val="Caption"/>
        <w:tabs>
          <w:tab w:val="right" w:leader="dot" w:pos="7938"/>
        </w:tabs>
        <w:spacing w:after="0" w:line="360" w:lineRule="auto"/>
        <w:ind w:left="66"/>
        <w:rPr>
          <w:rFonts w:cs="Times New Roman"/>
          <w:i w:val="0"/>
          <w:color w:val="auto"/>
          <w:sz w:val="24"/>
          <w:szCs w:val="24"/>
          <w:lang w:val="sv-SE"/>
        </w:rPr>
      </w:pPr>
      <w:r w:rsidRPr="003D2729">
        <w:rPr>
          <w:rFonts w:cs="Times New Roman"/>
          <w:i w:val="0"/>
          <w:color w:val="auto"/>
          <w:sz w:val="24"/>
          <w:szCs w:val="24"/>
          <w:lang w:val="sv-SE"/>
        </w:rPr>
        <w:t xml:space="preserve">Gambar </w:t>
      </w:r>
      <w:r w:rsidR="006D468B" w:rsidRPr="003D2729">
        <w:rPr>
          <w:rFonts w:cs="Times New Roman"/>
          <w:i w:val="0"/>
          <w:color w:val="auto"/>
          <w:sz w:val="24"/>
          <w:szCs w:val="24"/>
          <w:lang w:val="sv-SE"/>
        </w:rPr>
        <w:t>4</w:t>
      </w:r>
      <w:r w:rsidRPr="003D2729">
        <w:rPr>
          <w:rFonts w:cs="Times New Roman"/>
          <w:i w:val="0"/>
          <w:color w:val="auto"/>
          <w:sz w:val="24"/>
          <w:szCs w:val="24"/>
          <w:lang w:val="sv-SE"/>
        </w:rPr>
        <w:t>.</w:t>
      </w:r>
      <w:r w:rsidR="00DE7AC5" w:rsidRPr="003D2729">
        <w:rPr>
          <w:rFonts w:cs="Times New Roman"/>
          <w:i w:val="0"/>
          <w:color w:val="auto"/>
          <w:sz w:val="24"/>
          <w:szCs w:val="24"/>
          <w:lang w:val="sv-SE"/>
        </w:rPr>
        <w:t>5</w:t>
      </w:r>
      <w:r w:rsidRPr="003D2729">
        <w:rPr>
          <w:rFonts w:cs="Times New Roman"/>
          <w:i w:val="0"/>
          <w:color w:val="auto"/>
          <w:sz w:val="24"/>
          <w:szCs w:val="24"/>
          <w:lang w:val="sv-SE"/>
        </w:rPr>
        <w:t xml:space="preserve"> </w:t>
      </w:r>
      <w:r w:rsidR="006A0B39" w:rsidRPr="003D2729">
        <w:rPr>
          <w:rFonts w:cs="Times New Roman"/>
          <w:i w:val="0"/>
          <w:iCs w:val="0"/>
          <w:color w:val="auto"/>
          <w:sz w:val="24"/>
          <w:szCs w:val="24"/>
          <w:lang w:val="sv-SE"/>
        </w:rPr>
        <w:t>Distribusi Kecocokan Titik Akupunktur (≥ 2 Titik)</w:t>
      </w:r>
      <w:r w:rsidRPr="003D2729">
        <w:rPr>
          <w:rFonts w:cs="Times New Roman"/>
          <w:i w:val="0"/>
          <w:color w:val="auto"/>
          <w:sz w:val="24"/>
          <w:szCs w:val="24"/>
          <w:lang w:val="sv-SE"/>
        </w:rPr>
        <w:tab/>
      </w:r>
      <w:r w:rsidR="006A0B39" w:rsidRPr="003D2729">
        <w:rPr>
          <w:rFonts w:cs="Times New Roman"/>
          <w:i w:val="0"/>
          <w:color w:val="auto"/>
          <w:sz w:val="24"/>
          <w:szCs w:val="24"/>
          <w:lang w:val="sv-SE"/>
        </w:rPr>
        <w:t>4</w:t>
      </w:r>
      <w:r w:rsidRPr="003D2729">
        <w:rPr>
          <w:rFonts w:cs="Times New Roman"/>
          <w:i w:val="0"/>
          <w:color w:val="auto"/>
          <w:sz w:val="24"/>
          <w:szCs w:val="24"/>
          <w:lang w:val="sv-SE"/>
        </w:rPr>
        <w:t>4</w:t>
      </w:r>
    </w:p>
    <w:p w14:paraId="39928AE2" w14:textId="5682AD30" w:rsidR="00DD6AF9" w:rsidRPr="003D2729" w:rsidRDefault="00DD6AF9" w:rsidP="00DD6AF9">
      <w:pPr>
        <w:pStyle w:val="Caption"/>
        <w:tabs>
          <w:tab w:val="right" w:leader="dot" w:pos="7938"/>
        </w:tabs>
        <w:spacing w:after="0" w:line="360" w:lineRule="auto"/>
        <w:ind w:left="66"/>
        <w:rPr>
          <w:rFonts w:cs="Times New Roman"/>
          <w:i w:val="0"/>
          <w:color w:val="auto"/>
          <w:sz w:val="24"/>
          <w:szCs w:val="24"/>
          <w:lang w:val="sv-SE"/>
        </w:rPr>
      </w:pPr>
      <w:r w:rsidRPr="003D2729">
        <w:rPr>
          <w:rFonts w:cs="Times New Roman"/>
          <w:i w:val="0"/>
          <w:color w:val="auto"/>
          <w:sz w:val="24"/>
          <w:szCs w:val="24"/>
          <w:lang w:val="sv-SE"/>
        </w:rPr>
        <w:t xml:space="preserve">Gambar </w:t>
      </w:r>
      <w:r w:rsidR="006D468B" w:rsidRPr="003D2729">
        <w:rPr>
          <w:rFonts w:cs="Times New Roman"/>
          <w:i w:val="0"/>
          <w:color w:val="auto"/>
          <w:sz w:val="24"/>
          <w:szCs w:val="24"/>
          <w:lang w:val="sv-SE"/>
        </w:rPr>
        <w:t>4</w:t>
      </w:r>
      <w:r w:rsidRPr="003D2729">
        <w:rPr>
          <w:rFonts w:cs="Times New Roman"/>
          <w:i w:val="0"/>
          <w:color w:val="auto"/>
          <w:sz w:val="24"/>
          <w:szCs w:val="24"/>
          <w:lang w:val="sv-SE"/>
        </w:rPr>
        <w:t>.</w:t>
      </w:r>
      <w:r w:rsidR="00DE7AC5" w:rsidRPr="003D2729">
        <w:rPr>
          <w:rFonts w:cs="Times New Roman"/>
          <w:i w:val="0"/>
          <w:color w:val="auto"/>
          <w:sz w:val="24"/>
          <w:szCs w:val="24"/>
          <w:lang w:val="sv-SE"/>
        </w:rPr>
        <w:t>6</w:t>
      </w:r>
      <w:r w:rsidRPr="003D2729">
        <w:rPr>
          <w:rFonts w:cs="Times New Roman"/>
          <w:i w:val="0"/>
          <w:color w:val="auto"/>
          <w:sz w:val="24"/>
          <w:szCs w:val="24"/>
          <w:lang w:val="sv-SE"/>
        </w:rPr>
        <w:t xml:space="preserve"> </w:t>
      </w:r>
      <w:r w:rsidR="00A6522C" w:rsidRPr="003D2729">
        <w:rPr>
          <w:rFonts w:cs="Times New Roman"/>
          <w:i w:val="0"/>
          <w:color w:val="auto"/>
          <w:sz w:val="24"/>
          <w:szCs w:val="24"/>
          <w:lang w:val="sv-SE"/>
        </w:rPr>
        <w:t>Top-10 Titik Akurat Berdasarkan</w:t>
      </w:r>
      <w:r w:rsidR="00A6522C" w:rsidRPr="003D2729">
        <w:rPr>
          <w:rFonts w:cs="Times New Roman"/>
          <w:iCs w:val="0"/>
          <w:color w:val="auto"/>
          <w:sz w:val="24"/>
          <w:szCs w:val="24"/>
          <w:lang w:val="sv-SE"/>
        </w:rPr>
        <w:t xml:space="preserve"> F1-Score</w:t>
      </w:r>
      <w:r w:rsidRPr="003D2729">
        <w:rPr>
          <w:rFonts w:cs="Times New Roman"/>
          <w:i w:val="0"/>
          <w:color w:val="auto"/>
          <w:sz w:val="24"/>
          <w:szCs w:val="24"/>
          <w:lang w:val="sv-SE"/>
        </w:rPr>
        <w:tab/>
      </w:r>
      <w:r w:rsidR="00212087" w:rsidRPr="003D2729">
        <w:rPr>
          <w:rFonts w:cs="Times New Roman"/>
          <w:i w:val="0"/>
          <w:color w:val="auto"/>
          <w:sz w:val="24"/>
          <w:szCs w:val="24"/>
          <w:lang w:val="sv-SE"/>
        </w:rPr>
        <w:t>46</w:t>
      </w:r>
    </w:p>
    <w:p w14:paraId="5C74F944" w14:textId="688AA258" w:rsidR="00DD6AF9" w:rsidRPr="003D2729" w:rsidRDefault="00DD6AF9" w:rsidP="00DD6AF9">
      <w:pPr>
        <w:pStyle w:val="Caption"/>
        <w:tabs>
          <w:tab w:val="right" w:leader="dot" w:pos="7938"/>
        </w:tabs>
        <w:spacing w:after="0" w:line="360" w:lineRule="auto"/>
        <w:ind w:left="66"/>
        <w:rPr>
          <w:rFonts w:cs="Times New Roman"/>
          <w:i w:val="0"/>
          <w:color w:val="auto"/>
          <w:sz w:val="24"/>
          <w:szCs w:val="24"/>
          <w:lang w:val="sv-SE"/>
        </w:rPr>
      </w:pPr>
      <w:r w:rsidRPr="003D2729">
        <w:rPr>
          <w:rFonts w:cs="Times New Roman"/>
          <w:i w:val="0"/>
          <w:color w:val="auto"/>
          <w:sz w:val="24"/>
          <w:szCs w:val="24"/>
          <w:lang w:val="sv-SE"/>
        </w:rPr>
        <w:t xml:space="preserve">Gambar </w:t>
      </w:r>
      <w:r w:rsidR="006D468B" w:rsidRPr="003D2729">
        <w:rPr>
          <w:rFonts w:cs="Times New Roman"/>
          <w:i w:val="0"/>
          <w:color w:val="auto"/>
          <w:sz w:val="24"/>
          <w:szCs w:val="24"/>
          <w:lang w:val="sv-SE"/>
        </w:rPr>
        <w:t>4</w:t>
      </w:r>
      <w:r w:rsidRPr="003D2729">
        <w:rPr>
          <w:rFonts w:cs="Times New Roman"/>
          <w:i w:val="0"/>
          <w:color w:val="auto"/>
          <w:sz w:val="24"/>
          <w:szCs w:val="24"/>
          <w:lang w:val="sv-SE"/>
        </w:rPr>
        <w:t>.</w:t>
      </w:r>
      <w:r w:rsidR="00DE7AC5" w:rsidRPr="003D2729">
        <w:rPr>
          <w:rFonts w:cs="Times New Roman"/>
          <w:i w:val="0"/>
          <w:color w:val="auto"/>
          <w:sz w:val="24"/>
          <w:szCs w:val="24"/>
          <w:lang w:val="sv-SE"/>
        </w:rPr>
        <w:t>7</w:t>
      </w:r>
      <w:r w:rsidRPr="003D2729">
        <w:rPr>
          <w:rFonts w:cs="Times New Roman"/>
          <w:i w:val="0"/>
          <w:color w:val="auto"/>
          <w:sz w:val="24"/>
          <w:szCs w:val="24"/>
          <w:lang w:val="sv-SE"/>
        </w:rPr>
        <w:t xml:space="preserve"> </w:t>
      </w:r>
      <w:r w:rsidR="00212087" w:rsidRPr="003D2729">
        <w:rPr>
          <w:rFonts w:cs="Times New Roman"/>
          <w:i w:val="0"/>
          <w:color w:val="auto"/>
          <w:sz w:val="24"/>
          <w:szCs w:val="24"/>
          <w:lang w:val="sv-SE"/>
        </w:rPr>
        <w:t>Studi Kasus Analisis Pasien</w:t>
      </w:r>
      <w:r w:rsidRPr="003D2729">
        <w:rPr>
          <w:rFonts w:cs="Times New Roman"/>
          <w:i w:val="0"/>
          <w:color w:val="auto"/>
          <w:sz w:val="24"/>
          <w:szCs w:val="24"/>
          <w:lang w:val="sv-SE"/>
        </w:rPr>
        <w:tab/>
      </w:r>
      <w:r w:rsidR="00212087" w:rsidRPr="003D2729">
        <w:rPr>
          <w:rFonts w:cs="Times New Roman"/>
          <w:i w:val="0"/>
          <w:color w:val="auto"/>
          <w:sz w:val="24"/>
          <w:szCs w:val="24"/>
          <w:lang w:val="sv-SE"/>
        </w:rPr>
        <w:t>47</w:t>
      </w:r>
    </w:p>
    <w:p w14:paraId="432D9D7C" w14:textId="77777777" w:rsidR="00DD6AF9" w:rsidRPr="003D2729" w:rsidRDefault="00DD6AF9" w:rsidP="00DD6AF9">
      <w:pPr>
        <w:rPr>
          <w:lang w:val="sv-SE"/>
        </w:rPr>
      </w:pPr>
    </w:p>
    <w:p w14:paraId="270FAA31" w14:textId="77777777" w:rsidR="00D863D2" w:rsidRPr="003D2729" w:rsidRDefault="00D863D2" w:rsidP="009B1862">
      <w:pPr>
        <w:ind w:left="66"/>
        <w:rPr>
          <w:rFonts w:cs="Times New Roman"/>
          <w:lang w:val="sv-SE"/>
        </w:rPr>
      </w:pPr>
    </w:p>
    <w:p w14:paraId="7A3602CD" w14:textId="0A21613E" w:rsidR="0000676D" w:rsidRPr="003D2729" w:rsidRDefault="005C7020" w:rsidP="009B1862">
      <w:pPr>
        <w:spacing w:line="259" w:lineRule="auto"/>
        <w:ind w:left="66"/>
        <w:jc w:val="center"/>
        <w:rPr>
          <w:rFonts w:eastAsiaTheme="minorEastAsia" w:cs="Times New Roman"/>
          <w:b/>
          <w:iCs/>
          <w:noProof/>
          <w:sz w:val="24"/>
          <w:szCs w:val="24"/>
          <w:lang w:val="sv-SE" w:eastAsia="en-ID"/>
        </w:rPr>
        <w:sectPr w:rsidR="0000676D" w:rsidRPr="003D2729" w:rsidSect="007D1C5F">
          <w:headerReference w:type="default" r:id="rId13"/>
          <w:footerReference w:type="default" r:id="rId14"/>
          <w:footerReference w:type="first" r:id="rId15"/>
          <w:pgSz w:w="11907" w:h="16840" w:code="9"/>
          <w:pgMar w:top="1701" w:right="1701" w:bottom="1701" w:left="2268" w:header="709" w:footer="709" w:gutter="0"/>
          <w:pgNumType w:fmt="lowerRoman" w:start="1"/>
          <w:cols w:space="720"/>
          <w:titlePg/>
          <w:docGrid w:linePitch="360"/>
        </w:sectPr>
      </w:pPr>
      <w:r w:rsidRPr="003D2729">
        <w:rPr>
          <w:rFonts w:eastAsiaTheme="minorEastAsia" w:cs="Times New Roman"/>
          <w:b/>
          <w:iCs/>
          <w:noProof/>
          <w:sz w:val="24"/>
          <w:szCs w:val="24"/>
          <w:lang w:val="sv-SE" w:eastAsia="en-ID"/>
        </w:rPr>
        <w:br/>
      </w:r>
    </w:p>
    <w:p w14:paraId="4F90789F" w14:textId="2596C441" w:rsidR="008F1AD2" w:rsidRPr="003F5A03" w:rsidRDefault="005564AD" w:rsidP="009B1862">
      <w:pPr>
        <w:pStyle w:val="Heading1"/>
        <w:numPr>
          <w:ilvl w:val="0"/>
          <w:numId w:val="0"/>
        </w:numPr>
        <w:spacing w:before="0"/>
        <w:ind w:left="66"/>
        <w:rPr>
          <w:rFonts w:cs="Times New Roman"/>
          <w:szCs w:val="28"/>
        </w:rPr>
      </w:pPr>
      <w:bookmarkStart w:id="18" w:name="_Toc197469550"/>
      <w:bookmarkStart w:id="19" w:name="_Toc197471810"/>
      <w:bookmarkStart w:id="20" w:name="_Toc202530622"/>
      <w:bookmarkStart w:id="21" w:name="_Toc19199964"/>
      <w:bookmarkStart w:id="22" w:name="_Toc101077594"/>
      <w:bookmarkStart w:id="23" w:name="_Toc203753014"/>
      <w:r w:rsidRPr="003F5A03">
        <w:rPr>
          <w:rFonts w:cs="Times New Roman"/>
          <w:szCs w:val="28"/>
        </w:rPr>
        <w:lastRenderedPageBreak/>
        <w:t xml:space="preserve">BAB </w:t>
      </w:r>
      <w:bookmarkEnd w:id="18"/>
      <w:r w:rsidR="002C3DE1" w:rsidRPr="003F5A03">
        <w:rPr>
          <w:rFonts w:cs="Times New Roman"/>
          <w:szCs w:val="28"/>
        </w:rPr>
        <w:t>I</w:t>
      </w:r>
      <w:bookmarkEnd w:id="19"/>
      <w:bookmarkEnd w:id="20"/>
      <w:r w:rsidR="00FF4C79" w:rsidRPr="003F5A03">
        <w:rPr>
          <w:rFonts w:cs="Times New Roman"/>
          <w:szCs w:val="28"/>
        </w:rPr>
        <w:br/>
      </w:r>
      <w:r w:rsidR="007274E0" w:rsidRPr="003F5A03">
        <w:rPr>
          <w:rFonts w:cs="Times New Roman"/>
          <w:szCs w:val="28"/>
        </w:rPr>
        <w:t>P</w:t>
      </w:r>
      <w:r w:rsidR="00DB0CBE" w:rsidRPr="003F5A03">
        <w:rPr>
          <w:rFonts w:cs="Times New Roman"/>
          <w:szCs w:val="28"/>
        </w:rPr>
        <w:t>ENDAHULUAN</w:t>
      </w:r>
      <w:bookmarkEnd w:id="21"/>
      <w:bookmarkEnd w:id="22"/>
      <w:bookmarkEnd w:id="23"/>
    </w:p>
    <w:p w14:paraId="548D877A" w14:textId="77777777" w:rsidR="005564AD" w:rsidRPr="003F5A03" w:rsidRDefault="005564AD" w:rsidP="009B1862">
      <w:pPr>
        <w:ind w:left="66"/>
      </w:pPr>
    </w:p>
    <w:p w14:paraId="3B32D2C3" w14:textId="606B296F" w:rsidR="009806D7" w:rsidRPr="003F5A03" w:rsidRDefault="00054931" w:rsidP="009B1862">
      <w:pPr>
        <w:pStyle w:val="Heading2"/>
        <w:spacing w:before="0"/>
        <w:ind w:left="775" w:hanging="709"/>
        <w:rPr>
          <w:rFonts w:cs="Times New Roman"/>
          <w:szCs w:val="24"/>
        </w:rPr>
      </w:pPr>
      <w:bookmarkStart w:id="24" w:name="_Toc101077595"/>
      <w:bookmarkStart w:id="25" w:name="_Toc203753015"/>
      <w:r w:rsidRPr="003F5A03">
        <w:rPr>
          <w:rFonts w:cs="Times New Roman"/>
          <w:szCs w:val="24"/>
        </w:rPr>
        <w:t xml:space="preserve">Latar </w:t>
      </w:r>
      <w:proofErr w:type="spellStart"/>
      <w:r w:rsidRPr="003F5A03">
        <w:rPr>
          <w:rFonts w:cs="Times New Roman"/>
          <w:szCs w:val="24"/>
        </w:rPr>
        <w:t>Belakang</w:t>
      </w:r>
      <w:bookmarkEnd w:id="24"/>
      <w:bookmarkEnd w:id="25"/>
      <w:proofErr w:type="spellEnd"/>
    </w:p>
    <w:p w14:paraId="4C7441BB" w14:textId="45FF2705" w:rsidR="00E228AC" w:rsidRDefault="00E228AC" w:rsidP="00E228AC">
      <w:pPr>
        <w:spacing w:after="0"/>
        <w:ind w:firstLine="709"/>
        <w:rPr>
          <w:rFonts w:cs="Times New Roman"/>
          <w:sz w:val="24"/>
          <w:szCs w:val="24"/>
          <w:lang w:val="sv-SE"/>
        </w:rPr>
      </w:pPr>
      <w:r>
        <w:rPr>
          <w:rFonts w:cs="Times New Roman"/>
          <w:sz w:val="24"/>
          <w:szCs w:val="24"/>
          <w:lang w:val="sv-SE"/>
        </w:rPr>
        <w:t>Pemodelan topik (</w:t>
      </w:r>
      <w:r>
        <w:rPr>
          <w:rFonts w:cs="Times New Roman"/>
          <w:i/>
          <w:iCs/>
          <w:sz w:val="24"/>
          <w:szCs w:val="24"/>
          <w:lang w:val="sv-SE"/>
        </w:rPr>
        <w:t>topic</w:t>
      </w:r>
      <w:r>
        <w:rPr>
          <w:rFonts w:cs="Times New Roman"/>
          <w:sz w:val="24"/>
          <w:szCs w:val="24"/>
          <w:lang w:val="sv-SE"/>
        </w:rPr>
        <w:t xml:space="preserve"> </w:t>
      </w:r>
      <w:r>
        <w:rPr>
          <w:rFonts w:cs="Times New Roman"/>
          <w:i/>
          <w:iCs/>
          <w:sz w:val="24"/>
          <w:szCs w:val="24"/>
          <w:lang w:val="sv-SE"/>
        </w:rPr>
        <w:t>modeling</w:t>
      </w:r>
      <w:r>
        <w:rPr>
          <w:rFonts w:cs="Times New Roman"/>
          <w:sz w:val="24"/>
          <w:szCs w:val="24"/>
          <w:lang w:val="sv-SE"/>
        </w:rPr>
        <w:t xml:space="preserve">) merupakan pendekatan penting dalam analisis teks untuk menemukan tema tersembunyi dalam kumpulan dokumen besar secara otomatis </w:t>
      </w:r>
      <w:sdt>
        <w:sdtPr>
          <w:rPr>
            <w:rFonts w:cs="Times New Roman"/>
            <w:color w:val="000000"/>
            <w:sz w:val="24"/>
            <w:szCs w:val="24"/>
          </w:rPr>
          <w:tag w:val="MENDELEY_CITATION_v3_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"/>
          <w:id w:val="724801920"/>
          <w:placeholder>
            <w:docPart w:val="C796DF8005E343F7A92F9B0BA309EA0F"/>
          </w:placeholder>
        </w:sdtPr>
        <w:sdtContent>
          <w:r w:rsidR="003C28C6" w:rsidRPr="003C28C6">
            <w:rPr>
              <w:rFonts w:cs="Times New Roman"/>
              <w:color w:val="000000"/>
              <w:sz w:val="24"/>
              <w:szCs w:val="24"/>
              <w:lang w:val="sv-SE"/>
            </w:rPr>
            <w:t>(Blei et al., 2003)</w:t>
          </w:r>
        </w:sdtContent>
      </w:sdt>
      <w:r>
        <w:rPr>
          <w:rFonts w:cs="Times New Roman"/>
          <w:sz w:val="24"/>
          <w:szCs w:val="24"/>
          <w:lang w:val="sv-SE"/>
        </w:rPr>
        <w:t xml:space="preserve">. Dalam konteks teks-teks keagamaan, seperti terjemahan Al-Qur’an, analisis ini menjadi tantangan tersendiri karena sifat bahasanya yang padat makna, kontekstual, dan mengandung makna teologis yang dalam </w:t>
      </w:r>
      <w:sdt>
        <w:sdtPr>
          <w:rPr>
            <w:rFonts w:cs="Times New Roman"/>
            <w:color w:val="000000"/>
            <w:sz w:val="24"/>
            <w:szCs w:val="24"/>
          </w:rPr>
          <w:tag w:val="MENDELEY_CITATION_v3_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"/>
          <w:id w:val="-1841071422"/>
          <w:placeholder>
            <w:docPart w:val="C796DF8005E343F7A92F9B0BA309EA0F"/>
          </w:placeholder>
        </w:sdtPr>
        <w:sdtContent>
          <w:r w:rsidR="003C28C6" w:rsidRPr="003C28C6">
            <w:rPr>
              <w:rFonts w:cs="Times New Roman"/>
              <w:color w:val="000000"/>
              <w:sz w:val="24"/>
              <w:szCs w:val="24"/>
              <w:lang w:val="sv-SE"/>
            </w:rPr>
            <w:t>(Habash, 2006)</w:t>
          </w:r>
        </w:sdtContent>
      </w:sdt>
      <w:r>
        <w:rPr>
          <w:rFonts w:cs="Times New Roman"/>
          <w:sz w:val="24"/>
          <w:szCs w:val="24"/>
          <w:lang w:val="sv-SE"/>
        </w:rPr>
        <w:t>. Terjemahan Al-Qur’an dalam bahasa Indonesia memiliki kekhasan struktur linguistik yang tidak hanya literal, tetapi juga interpretatif, sehingga pemodelan topik pada korpus ini membutuhkan pendekatan yang lebih kontekstual dan adaptif terhadap makna dalam teks.</w:t>
      </w:r>
    </w:p>
    <w:p w14:paraId="230A83E5" w14:textId="77777777" w:rsidR="00E228AC" w:rsidRDefault="00E228AC" w:rsidP="00E228AC">
      <w:pPr>
        <w:spacing w:after="0"/>
        <w:ind w:firstLine="709"/>
        <w:rPr>
          <w:rFonts w:cs="Times New Roman"/>
          <w:sz w:val="24"/>
          <w:szCs w:val="24"/>
          <w:lang w:val="sv-SE"/>
        </w:rPr>
      </w:pPr>
      <w:r>
        <w:rPr>
          <w:rFonts w:cs="Times New Roman"/>
          <w:sz w:val="24"/>
          <w:szCs w:val="24"/>
          <w:lang w:val="sv-SE"/>
        </w:rPr>
        <w:t xml:space="preserve">Hingga saat ini, sebagian besar penelitian pemodelan topik pada teks keagamaan masih menggunakan pendekatan klasik seperti </w:t>
      </w:r>
      <w:r>
        <w:rPr>
          <w:rFonts w:cs="Times New Roman"/>
          <w:i/>
          <w:iCs/>
          <w:sz w:val="24"/>
          <w:szCs w:val="24"/>
          <w:lang w:val="sv-SE"/>
        </w:rPr>
        <w:t>Latent Dirichlet Allocation</w:t>
      </w:r>
      <w:r>
        <w:rPr>
          <w:rFonts w:cs="Times New Roman"/>
          <w:sz w:val="24"/>
          <w:szCs w:val="24"/>
          <w:lang w:val="sv-SE"/>
        </w:rPr>
        <w:t xml:space="preserve"> (LDA) atau </w:t>
      </w:r>
      <w:r>
        <w:rPr>
          <w:rFonts w:cs="Times New Roman"/>
          <w:i/>
          <w:iCs/>
          <w:sz w:val="24"/>
          <w:szCs w:val="24"/>
          <w:lang w:val="sv-SE"/>
        </w:rPr>
        <w:t>Non-Negative Matrix Factorization</w:t>
      </w:r>
      <w:r>
        <w:rPr>
          <w:rFonts w:cs="Times New Roman"/>
          <w:sz w:val="24"/>
          <w:szCs w:val="24"/>
          <w:lang w:val="sv-SE"/>
        </w:rPr>
        <w:t xml:space="preserve"> (NMF). yang mengandalkan representasi bag-of-words dan tidak secara eksplisit mempertimbangkan konteks kata dalam kalimat atau paragraf secara menyeluruh. Akibatnya, model-model tersebut cenderung menghasilkan topik yang kurang mampu mencerminkan keterkaitan semantik yang mendalam dalam teks keagamaan seperti Al-Qur’an. </w:t>
      </w:r>
    </w:p>
    <w:p w14:paraId="65729D50" w14:textId="4F86887F" w:rsidR="00E228AC" w:rsidRDefault="00E228AC" w:rsidP="00E228AC">
      <w:pPr>
        <w:spacing w:after="0"/>
        <w:ind w:firstLine="709"/>
        <w:rPr>
          <w:rFonts w:cs="Times New Roman"/>
          <w:sz w:val="24"/>
          <w:szCs w:val="24"/>
          <w:lang w:val="sv-SE"/>
        </w:rPr>
      </w:pPr>
      <w:r>
        <w:rPr>
          <w:rFonts w:cs="Times New Roman"/>
          <w:sz w:val="24"/>
          <w:szCs w:val="24"/>
          <w:lang w:val="sv-SE"/>
        </w:rPr>
        <w:t xml:space="preserve">Seiring perkembangan teknologi pemrosesan bahasa alami (NLP), model berbasis </w:t>
      </w:r>
      <w:r>
        <w:rPr>
          <w:rFonts w:cs="Times New Roman"/>
          <w:i/>
          <w:iCs/>
          <w:sz w:val="24"/>
          <w:szCs w:val="24"/>
          <w:lang w:val="sv-SE"/>
        </w:rPr>
        <w:t>transformer</w:t>
      </w:r>
      <w:r>
        <w:rPr>
          <w:rFonts w:cs="Times New Roman"/>
          <w:sz w:val="24"/>
          <w:szCs w:val="24"/>
          <w:lang w:val="sv-SE"/>
        </w:rPr>
        <w:t xml:space="preserve"> seperti BERT (</w:t>
      </w:r>
      <w:r>
        <w:rPr>
          <w:rFonts w:cs="Times New Roman"/>
          <w:i/>
          <w:iCs/>
          <w:sz w:val="24"/>
          <w:szCs w:val="24"/>
          <w:lang w:val="sv-SE"/>
        </w:rPr>
        <w:t>Bidirectional Encoder Representations from Transformers</w:t>
      </w:r>
      <w:r>
        <w:rPr>
          <w:rFonts w:cs="Times New Roman"/>
          <w:sz w:val="24"/>
          <w:szCs w:val="24"/>
          <w:lang w:val="sv-SE"/>
        </w:rPr>
        <w:t xml:space="preserve">) membawa kemajuan signifikan dalam memahami konteks kata dalam kalimat. Model ini dilatih secara besar-besaran menggunakan miliaran kata, sehingga mampu menangkap nuansa makna dan hubungan antar-kata dalam berbagai konteks. </w:t>
      </w:r>
      <w:r>
        <w:rPr>
          <w:rFonts w:cs="Times New Roman"/>
          <w:i/>
          <w:iCs/>
          <w:sz w:val="24"/>
          <w:szCs w:val="24"/>
          <w:lang w:val="sv-SE"/>
        </w:rPr>
        <w:t>Correlated Topic Modeling</w:t>
      </w:r>
      <w:r>
        <w:rPr>
          <w:rFonts w:cs="Times New Roman"/>
          <w:sz w:val="24"/>
          <w:szCs w:val="24"/>
          <w:lang w:val="sv-SE"/>
        </w:rPr>
        <w:t xml:space="preserve"> (CTM) dan BERTopic merupakan metode pemodelan topik modern yang memanfaatkan kekuatan representasi kontekstual dari BERT untuk menghasilkan topik yang lebih koheren dan bermakna. CTM sendiri mengembangkan pendekatan klasik dengan memodelkan korelasi antar topik menggunakan distribusi logistic normal, sehingga mampu </w:t>
      </w:r>
      <w:r>
        <w:rPr>
          <w:rFonts w:cs="Times New Roman"/>
          <w:sz w:val="24"/>
          <w:szCs w:val="24"/>
          <w:lang w:val="sv-SE"/>
        </w:rPr>
        <w:lastRenderedPageBreak/>
        <w:t xml:space="preserve">mengidentifikasi hubungan kompleks antar tema yang muncul dalam dokumen. </w:t>
      </w:r>
      <w:sdt>
        <w:sdtPr>
          <w:rPr>
            <w:rFonts w:cs="Times New Roman"/>
            <w:color w:val="000000"/>
            <w:sz w:val="24"/>
            <w:szCs w:val="24"/>
            <w:lang w:val="sv-SE"/>
          </w:rPr>
          <w:tag w:val="MENDELEY_CITATION_v3_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"/>
          <w:id w:val="1707980609"/>
          <w:placeholder>
            <w:docPart w:val="F9D0F9ED77FF4F5EB253F9A18E62E836"/>
          </w:placeholder>
        </w:sdtPr>
        <w:sdtContent>
          <w:r w:rsidR="003C28C6" w:rsidRPr="00755F56">
            <w:rPr>
              <w:rFonts w:eastAsia="Times New Roman" w:cs="Times New Roman"/>
              <w:color w:val="000000"/>
              <w:sz w:val="24"/>
              <w:lang w:val="sv-SE"/>
            </w:rPr>
            <w:t>(Blei &amp; Lafferty, 2007a)</w:t>
          </w:r>
        </w:sdtContent>
      </w:sdt>
    </w:p>
    <w:p w14:paraId="7909FDF2" w14:textId="2D74C307" w:rsidR="00E228AC" w:rsidRDefault="00E228AC" w:rsidP="00E228AC">
      <w:pPr>
        <w:spacing w:after="0"/>
        <w:ind w:firstLine="709"/>
        <w:rPr>
          <w:rFonts w:cs="Times New Roman"/>
          <w:sz w:val="24"/>
          <w:szCs w:val="24"/>
          <w:lang w:val="sv-SE"/>
        </w:rPr>
      </w:pPr>
      <w:r>
        <w:rPr>
          <w:rFonts w:cs="Times New Roman"/>
          <w:sz w:val="24"/>
          <w:szCs w:val="24"/>
          <w:lang w:val="sv-SE"/>
        </w:rPr>
        <w:t xml:space="preserve">BERTopic menggabungkan representasi embedding dari BERT dengan teknik pengelompokan seperti HDBSCAN dan reduksi dimensi UMAP untuk menghasilkan topik-topik yang fleksibel dan dapat diinterpretasikan secara visual </w:t>
      </w:r>
      <w:sdt>
        <w:sdtPr>
          <w:rPr>
            <w:rFonts w:cs="Times New Roman"/>
            <w:color w:val="000000"/>
            <w:sz w:val="24"/>
            <w:szCs w:val="24"/>
            <w:lang w:val="sv-SE"/>
          </w:rPr>
          <w:tag w:val="MENDELEY_CITATION_v3_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"/>
          <w:id w:val="-888186080"/>
          <w:placeholder>
            <w:docPart w:val="F9D0F9ED77FF4F5EB253F9A18E62E836"/>
          </w:placeholder>
        </w:sdtPr>
        <w:sdtContent>
          <w:r w:rsidR="003C28C6" w:rsidRPr="003C28C6">
            <w:rPr>
              <w:rFonts w:cs="Times New Roman"/>
              <w:color w:val="000000"/>
              <w:sz w:val="24"/>
              <w:szCs w:val="24"/>
              <w:lang w:val="sv-SE"/>
            </w:rPr>
            <w:t>(Brawijaya et al., 2017).</w:t>
          </w:r>
        </w:sdtContent>
      </w:sdt>
      <w:r>
        <w:rPr>
          <w:rFonts w:cs="Times New Roman"/>
          <w:color w:val="000000"/>
          <w:sz w:val="24"/>
          <w:szCs w:val="24"/>
          <w:lang w:val="sv-SE"/>
        </w:rPr>
        <w:t xml:space="preserve"> </w:t>
      </w:r>
      <w:r>
        <w:rPr>
          <w:rFonts w:cs="Times New Roman"/>
          <w:sz w:val="24"/>
          <w:szCs w:val="24"/>
          <w:lang w:val="sv-SE"/>
        </w:rPr>
        <w:t xml:space="preserve">Sementara itu, CTM menyempurnakan pendekatan klasik dengan mengintegrasikan vektor dokumen dari BERT dan representasi </w:t>
      </w:r>
      <w:r>
        <w:rPr>
          <w:rFonts w:cs="Times New Roman"/>
          <w:i/>
          <w:iCs/>
          <w:sz w:val="24"/>
          <w:szCs w:val="24"/>
          <w:lang w:val="sv-SE"/>
        </w:rPr>
        <w:t>bag-of-words</w:t>
      </w:r>
      <w:r>
        <w:rPr>
          <w:rFonts w:cs="Times New Roman"/>
          <w:sz w:val="24"/>
          <w:szCs w:val="24"/>
          <w:lang w:val="sv-SE"/>
        </w:rPr>
        <w:t xml:space="preserve"> dalam kerangka probabilistik dengan </w:t>
      </w:r>
      <w:r>
        <w:rPr>
          <w:rFonts w:cs="Times New Roman"/>
          <w:i/>
          <w:iCs/>
          <w:sz w:val="24"/>
          <w:szCs w:val="24"/>
          <w:lang w:val="sv-SE"/>
        </w:rPr>
        <w:t>variational</w:t>
      </w:r>
      <w:r>
        <w:rPr>
          <w:rFonts w:cs="Times New Roman"/>
          <w:sz w:val="24"/>
          <w:szCs w:val="24"/>
          <w:lang w:val="sv-SE"/>
        </w:rPr>
        <w:t xml:space="preserve"> </w:t>
      </w:r>
      <w:r>
        <w:rPr>
          <w:rFonts w:cs="Times New Roman"/>
          <w:i/>
          <w:iCs/>
          <w:sz w:val="24"/>
          <w:szCs w:val="24"/>
          <w:lang w:val="sv-SE"/>
        </w:rPr>
        <w:t>autoencoder</w:t>
      </w:r>
      <w:r>
        <w:rPr>
          <w:rFonts w:cs="Times New Roman"/>
          <w:sz w:val="24"/>
          <w:szCs w:val="24"/>
          <w:lang w:val="sv-SE"/>
        </w:rPr>
        <w:t>, sehingga tetap mempertahankan interpretabilitas topik sekaligus menangkap korelasi antar topik secara lebih nyata. Kedua metode ini masih jarang digunakan dalam analisis teks religius, khususnya dalam bahasa Indonesia, yang membuka peluang penelitian dengan kontribusi bernilai tinggi.</w:t>
      </w:r>
    </w:p>
    <w:p w14:paraId="0F601EBC" w14:textId="3D86E9B8" w:rsidR="00E228AC" w:rsidRDefault="00E228AC" w:rsidP="00E228AC">
      <w:pPr>
        <w:spacing w:after="0"/>
        <w:ind w:firstLine="709"/>
        <w:rPr>
          <w:rFonts w:cs="Times New Roman"/>
          <w:sz w:val="24"/>
          <w:szCs w:val="24"/>
          <w:lang w:val="sv-SE"/>
        </w:rPr>
      </w:pPr>
      <w:r>
        <w:rPr>
          <w:rFonts w:cs="Times New Roman"/>
          <w:sz w:val="24"/>
          <w:szCs w:val="24"/>
          <w:lang w:val="sv-SE"/>
        </w:rPr>
        <w:t xml:space="preserve">Beberapa penelitian awal telah menerapkan BERTopic dan CTM pada berbagai jenis korpus, seperti ulasan produk, berita, dan dokumen akademik, dengan hasil yang menjanjikan. Misalnya, </w:t>
      </w:r>
      <w:sdt>
        <w:sdtPr>
          <w:rPr>
            <w:rFonts w:cs="Times New Roman"/>
            <w:color w:val="000000"/>
            <w:sz w:val="24"/>
            <w:szCs w:val="24"/>
            <w:lang w:val="sv-SE"/>
          </w:rPr>
          <w:tag w:val="MENDELEY_CITATION_v3_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"/>
          <w:id w:val="610785361"/>
          <w:placeholder>
            <w:docPart w:val="F9D0F9ED77FF4F5EB253F9A18E62E836"/>
          </w:placeholder>
        </w:sdtPr>
        <w:sdtContent>
          <w:r w:rsidR="003C28C6" w:rsidRPr="00755F56">
            <w:rPr>
              <w:rFonts w:eastAsia="Times New Roman" w:cs="Times New Roman"/>
              <w:color w:val="000000"/>
              <w:sz w:val="24"/>
              <w:lang w:val="sv-SE"/>
            </w:rPr>
            <w:t>(Blei &amp; Lafferty, n.d., 2007)</w:t>
          </w:r>
        </w:sdtContent>
      </w:sdt>
      <w:r>
        <w:rPr>
          <w:rFonts w:cs="Times New Roman"/>
          <w:sz w:val="24"/>
          <w:szCs w:val="24"/>
          <w:lang w:val="sv-SE"/>
        </w:rPr>
        <w:t xml:space="preserve"> menunjukkan bahwa CTM mampu menghasilkan nilai koherensi topik yang lebih tinggi dibanding metode lainnya sepereti LDA. Di sisi lain, BERTopic mendapatkan perhatian karena kemampuannya mengidentifikasi topik secara dinamis dan mendalam, serta menyajikannya dalam bentuk visual interaktif. Namun, penerapan kedua metode ini pada korpus teks religius terutama teks terjemahan Al-Qur’an dalam bahasa Indonesia belum banyak digunakan.</w:t>
      </w:r>
    </w:p>
    <w:p w14:paraId="7587C279" w14:textId="3DAF11A8" w:rsidR="00E228AC" w:rsidRDefault="00E228AC" w:rsidP="00E228AC">
      <w:pPr>
        <w:spacing w:after="0"/>
        <w:ind w:firstLine="709"/>
        <w:rPr>
          <w:rFonts w:cs="Times New Roman"/>
          <w:sz w:val="24"/>
          <w:szCs w:val="24"/>
          <w:lang w:val="sv-SE"/>
        </w:rPr>
      </w:pPr>
      <w:r>
        <w:rPr>
          <w:rFonts w:cs="Times New Roman"/>
          <w:sz w:val="24"/>
          <w:szCs w:val="24"/>
          <w:lang w:val="sv-SE"/>
        </w:rPr>
        <w:t xml:space="preserve">Salah satu peneletian pada terjemah Al-Qur’an yaitu diantaranya “Pengelompokan Terjemah Al-Quran Departemen Agama menggunakan Metode Fuzzy C-Means”, penelitian ini menggunakan algoritma </w:t>
      </w:r>
      <w:r>
        <w:rPr>
          <w:rFonts w:cs="Times New Roman"/>
          <w:i/>
          <w:iCs/>
          <w:sz w:val="24"/>
          <w:szCs w:val="24"/>
          <w:lang w:val="sv-SE"/>
        </w:rPr>
        <w:t>fuzzy c-means</w:t>
      </w:r>
      <w:r>
        <w:rPr>
          <w:rFonts w:cs="Times New Roman"/>
          <w:sz w:val="24"/>
          <w:szCs w:val="24"/>
          <w:lang w:val="sv-SE"/>
        </w:rPr>
        <w:t xml:space="preserve"> (FCM) dan </w:t>
      </w:r>
      <w:r>
        <w:rPr>
          <w:rFonts w:cs="Times New Roman"/>
          <w:i/>
          <w:iCs/>
          <w:sz w:val="24"/>
          <w:szCs w:val="24"/>
          <w:lang w:val="sv-SE"/>
        </w:rPr>
        <w:t>vector space model</w:t>
      </w:r>
      <w:r>
        <w:rPr>
          <w:rFonts w:cs="Times New Roman"/>
          <w:sz w:val="24"/>
          <w:szCs w:val="24"/>
          <w:lang w:val="sv-SE"/>
        </w:rPr>
        <w:t xml:space="preserve"> (VSM) untuk mengelompokkan terjemahan ayat berdasarkan kemiripan dan fokus pada </w:t>
      </w:r>
      <w:r>
        <w:rPr>
          <w:rFonts w:cs="Times New Roman"/>
          <w:i/>
          <w:iCs/>
          <w:sz w:val="24"/>
          <w:szCs w:val="24"/>
          <w:lang w:val="sv-SE"/>
        </w:rPr>
        <w:t>clustering</w:t>
      </w:r>
      <w:r>
        <w:rPr>
          <w:rFonts w:cs="Times New Roman"/>
          <w:sz w:val="24"/>
          <w:szCs w:val="24"/>
          <w:lang w:val="sv-SE"/>
        </w:rPr>
        <w:t xml:space="preserve"> dengan </w:t>
      </w:r>
      <w:r>
        <w:rPr>
          <w:rFonts w:cs="Times New Roman"/>
          <w:i/>
          <w:iCs/>
          <w:sz w:val="24"/>
          <w:szCs w:val="24"/>
          <w:lang w:val="sv-SE"/>
        </w:rPr>
        <w:t>preprocessing</w:t>
      </w:r>
      <w:r>
        <w:rPr>
          <w:rFonts w:cs="Times New Roman"/>
          <w:sz w:val="24"/>
          <w:szCs w:val="24"/>
          <w:lang w:val="sv-SE"/>
        </w:rPr>
        <w:t xml:space="preserve"> teks, pembobotan tf-idf, dan evaluasi kualitas klaster dengan </w:t>
      </w:r>
      <w:r>
        <w:rPr>
          <w:rFonts w:cs="Times New Roman"/>
          <w:i/>
          <w:iCs/>
          <w:sz w:val="24"/>
          <w:szCs w:val="24"/>
          <w:lang w:val="sv-SE"/>
        </w:rPr>
        <w:t>silhouette</w:t>
      </w:r>
      <w:r>
        <w:rPr>
          <w:rFonts w:cs="Times New Roman"/>
          <w:sz w:val="24"/>
          <w:szCs w:val="24"/>
          <w:lang w:val="sv-SE"/>
        </w:rPr>
        <w:t xml:space="preserve"> </w:t>
      </w:r>
      <w:r>
        <w:rPr>
          <w:rFonts w:cs="Times New Roman"/>
          <w:i/>
          <w:iCs/>
          <w:sz w:val="24"/>
          <w:szCs w:val="24"/>
          <w:lang w:val="sv-SE"/>
        </w:rPr>
        <w:t>coefficient</w:t>
      </w:r>
      <w:r>
        <w:rPr>
          <w:rFonts w:cs="Times New Roman"/>
          <w:sz w:val="24"/>
          <w:szCs w:val="24"/>
          <w:lang w:val="sv-SE"/>
        </w:rPr>
        <w:t xml:space="preserve">. Hasil algoritma FCM menghasilkan nilai </w:t>
      </w:r>
      <w:r>
        <w:rPr>
          <w:rFonts w:cs="Times New Roman"/>
          <w:i/>
          <w:iCs/>
          <w:sz w:val="24"/>
          <w:szCs w:val="24"/>
          <w:lang w:val="sv-SE"/>
        </w:rPr>
        <w:t>clustering</w:t>
      </w:r>
      <w:r>
        <w:rPr>
          <w:rFonts w:cs="Times New Roman"/>
          <w:sz w:val="24"/>
          <w:szCs w:val="24"/>
          <w:lang w:val="sv-SE"/>
        </w:rPr>
        <w:t xml:space="preserve"> terbaik dengan parameter tertentu dan algoritma ini secara umum mampu menemukan kelompok ayat yang serupa makna. Namun, karakteristik dimensi fitur tinggi dan kemiripan antar terjemah yang sedikit membuat kinerja FCM kurang optimal </w:t>
      </w:r>
      <w:sdt>
        <w:sdtPr>
          <w:rPr>
            <w:rFonts w:cs="Times New Roman"/>
            <w:color w:val="000000"/>
            <w:sz w:val="24"/>
            <w:szCs w:val="24"/>
            <w:lang w:val="sv-SE"/>
          </w:rPr>
          <w:tag w:val="MENDELEY_CITATION_v3_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"/>
          <w:id w:val="-1093318873"/>
          <w:placeholder>
            <w:docPart w:val="EFAFDF6BA9D54E84985BADC9A527EF99"/>
          </w:placeholder>
        </w:sdtPr>
        <w:sdtContent>
          <w:r w:rsidR="003C28C6" w:rsidRPr="00755F56">
            <w:rPr>
              <w:rFonts w:eastAsia="Times New Roman" w:cs="Times New Roman"/>
              <w:color w:val="000000"/>
              <w:sz w:val="24"/>
              <w:lang w:val="sv-SE"/>
            </w:rPr>
            <w:t>(Havid Albar Purnomo &amp; Abdurrachman Bachtiar, 2021)</w:t>
          </w:r>
        </w:sdtContent>
      </w:sdt>
    </w:p>
    <w:p w14:paraId="743C944A" w14:textId="36BB04E4" w:rsidR="00E228AC" w:rsidRDefault="00E228AC" w:rsidP="00E228AC">
      <w:pPr>
        <w:spacing w:after="0"/>
        <w:ind w:firstLine="709"/>
        <w:rPr>
          <w:rFonts w:cs="Times New Roman"/>
          <w:sz w:val="24"/>
          <w:szCs w:val="24"/>
          <w:lang w:val="sv-SE"/>
        </w:rPr>
      </w:pPr>
      <w:r>
        <w:rPr>
          <w:rFonts w:cs="Times New Roman"/>
          <w:sz w:val="24"/>
          <w:szCs w:val="24"/>
          <w:lang w:val="sv-SE"/>
        </w:rPr>
        <w:lastRenderedPageBreak/>
        <w:t xml:space="preserve">Penelitian lainnya pada terjemah Al-Qur’an yaitu “Perbandingan Performa Klasifikasi Terjemahan Al-Quran Menggunakan Metode </w:t>
      </w:r>
      <w:r>
        <w:rPr>
          <w:rFonts w:cs="Times New Roman"/>
          <w:i/>
          <w:iCs/>
          <w:sz w:val="24"/>
          <w:szCs w:val="24"/>
          <w:lang w:val="sv-SE"/>
        </w:rPr>
        <w:t>Random Forest dan Long Short Term Memory</w:t>
      </w:r>
      <w:r>
        <w:rPr>
          <w:rFonts w:cs="Times New Roman"/>
          <w:sz w:val="24"/>
          <w:szCs w:val="24"/>
          <w:lang w:val="sv-SE"/>
        </w:rPr>
        <w:t xml:space="preserve"> (LSTM)” , peneletian ini berfokus pada klasifikasi terjemahan ayat Al-Quran ke dalam kategori tema menggunakan metode </w:t>
      </w:r>
      <w:r>
        <w:rPr>
          <w:rFonts w:cs="Times New Roman"/>
          <w:i/>
          <w:iCs/>
          <w:sz w:val="24"/>
          <w:szCs w:val="24"/>
          <w:lang w:val="sv-SE"/>
        </w:rPr>
        <w:t>supervised learning Random Forest</w:t>
      </w:r>
      <w:r>
        <w:rPr>
          <w:rFonts w:cs="Times New Roman"/>
          <w:sz w:val="24"/>
          <w:szCs w:val="24"/>
          <w:lang w:val="sv-SE"/>
        </w:rPr>
        <w:t xml:space="preserve"> (RF) dan </w:t>
      </w:r>
      <w:r>
        <w:rPr>
          <w:rFonts w:cs="Times New Roman"/>
          <w:i/>
          <w:iCs/>
          <w:sz w:val="24"/>
          <w:szCs w:val="24"/>
          <w:lang w:val="sv-SE"/>
        </w:rPr>
        <w:t>deep learning</w:t>
      </w:r>
      <w:r>
        <w:rPr>
          <w:rFonts w:cs="Times New Roman"/>
          <w:sz w:val="24"/>
          <w:szCs w:val="24"/>
          <w:lang w:val="sv-SE"/>
        </w:rPr>
        <w:t xml:space="preserve"> LSTM. Penelitian ini menggunakan dataset terjemahan dengan 6 topik dan menyajikan perbandingan kinerja klasifikasi dari dua metode tersebut. LSTM menunjukkan keunggulan pada kategori dakwah dengan nilai F1-Score lebih tinggi dibanding RF, terutama setelah dilakukan </w:t>
      </w:r>
      <w:r>
        <w:rPr>
          <w:rFonts w:cs="Times New Roman"/>
          <w:i/>
          <w:iCs/>
          <w:sz w:val="24"/>
          <w:szCs w:val="24"/>
          <w:lang w:val="sv-SE"/>
        </w:rPr>
        <w:t>preprocessing</w:t>
      </w:r>
      <w:r>
        <w:rPr>
          <w:rFonts w:cs="Times New Roman"/>
          <w:sz w:val="24"/>
          <w:szCs w:val="24"/>
          <w:lang w:val="sv-SE"/>
        </w:rPr>
        <w:t xml:space="preserve"> dan tuning parameter secara optimal. Klasifikasi multi-label teks Al-Quran menjadi pendekatan yang penting untuk mempermudah pemahaman isi Al-Quran secara tematik </w:t>
      </w:r>
      <w:sdt>
        <w:sdtPr>
          <w:rPr>
            <w:rFonts w:cs="Times New Roman"/>
            <w:color w:val="000000"/>
            <w:sz w:val="24"/>
            <w:szCs w:val="24"/>
            <w:lang w:val="sv-SE"/>
          </w:rPr>
          <w:tag w:val="MENDELEY_CITATION_v3_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"/>
          <w:id w:val="1326479636"/>
          <w:placeholder>
            <w:docPart w:val="EFAFDF6BA9D54E84985BADC9A527EF99"/>
          </w:placeholder>
        </w:sdtPr>
        <w:sdtContent>
          <w:r w:rsidR="003C28C6" w:rsidRPr="003C28C6">
            <w:rPr>
              <w:rFonts w:cs="Times New Roman"/>
              <w:color w:val="000000"/>
              <w:sz w:val="24"/>
              <w:szCs w:val="24"/>
              <w:lang w:val="sv-SE"/>
            </w:rPr>
            <w:t>(Aftari et al., 2024)</w:t>
          </w:r>
        </w:sdtContent>
      </w:sdt>
      <w:r>
        <w:rPr>
          <w:rFonts w:cs="Times New Roman"/>
          <w:sz w:val="24"/>
          <w:szCs w:val="24"/>
          <w:lang w:val="sv-SE"/>
        </w:rPr>
        <w:t>.</w:t>
      </w:r>
    </w:p>
    <w:p w14:paraId="5311D04B" w14:textId="77777777" w:rsidR="00E228AC" w:rsidRDefault="00E228AC" w:rsidP="00E228AC">
      <w:pPr>
        <w:spacing w:after="0"/>
        <w:ind w:firstLine="709"/>
        <w:rPr>
          <w:rFonts w:cs="Times New Roman"/>
          <w:sz w:val="24"/>
          <w:szCs w:val="24"/>
          <w:lang w:val="sv-SE"/>
        </w:rPr>
      </w:pPr>
      <w:r>
        <w:rPr>
          <w:rFonts w:cs="Times New Roman"/>
          <w:sz w:val="24"/>
          <w:szCs w:val="24"/>
          <w:lang w:val="sv-SE"/>
        </w:rPr>
        <w:t>Adapun penelitian ini selain dari metode yang lebih kontekstual dengan metode CTM dan Bertopic juga terletak pada kebutuhan untuk memahami kandungan makna dalam teks Al-Qur’an secara lebih terstruktur dan otomatis, sehingga dapat dimanfaatkan dalam berbagai keperluan seperti pembelajaran tematik, pengembangan sistem pencarian ayat berbasis tema, atau analisis linguistik keislaman. Pemodelan topik yang baik pada teks terjemahan Al-Qur’an dapat membantu masyarakat maupun akademisi dalam memahami dan mengeksplorasi tema-tema utama dalam Al-Qur’an secara efisien dan sistematis.</w:t>
      </w:r>
    </w:p>
    <w:p w14:paraId="4528DC11" w14:textId="35A4020D" w:rsidR="000D345E" w:rsidRPr="00E228AC" w:rsidRDefault="00E228AC" w:rsidP="00E228AC">
      <w:pPr>
        <w:spacing w:after="0"/>
        <w:ind w:firstLine="709"/>
        <w:rPr>
          <w:rFonts w:cs="Times New Roman"/>
          <w:sz w:val="24"/>
          <w:szCs w:val="24"/>
          <w:lang w:val="sv-SE"/>
        </w:rPr>
      </w:pPr>
      <w:r>
        <w:rPr>
          <w:rFonts w:cs="Times New Roman"/>
          <w:sz w:val="24"/>
          <w:szCs w:val="24"/>
          <w:lang w:val="sv-SE"/>
        </w:rPr>
        <w:t>Dengan latar belakang tersebut, penelitian ini berupaya memberikan kontribusi dalam pengembangan pendekatan NLP kontekstual terhadap teks keagamaan berbahasa Indonesia, dengan menguji efektivitas BERTopic dan CTM pada teks terjemahan Al-Qur’an. Keunikan pendekatan ini terletak pada penggunaan dua metode berbasis BERT yang masih relatif baru dalam domain NLP religius, menjadikannya sebagai salah satu bentuk kebaruan (</w:t>
      </w:r>
      <w:r>
        <w:rPr>
          <w:rFonts w:cs="Times New Roman"/>
          <w:i/>
          <w:iCs/>
          <w:sz w:val="24"/>
          <w:szCs w:val="24"/>
          <w:lang w:val="sv-SE"/>
        </w:rPr>
        <w:t>novelty</w:t>
      </w:r>
      <w:r>
        <w:rPr>
          <w:rFonts w:cs="Times New Roman"/>
          <w:sz w:val="24"/>
          <w:szCs w:val="24"/>
          <w:lang w:val="sv-SE"/>
        </w:rPr>
        <w:t>) dalam penelitian teks keislaman digital masa kini.</w:t>
      </w:r>
    </w:p>
    <w:p w14:paraId="51F67C86" w14:textId="77777777" w:rsidR="006A5398" w:rsidRPr="003D2729" w:rsidRDefault="006A5398" w:rsidP="009B1862">
      <w:pPr>
        <w:spacing w:after="0"/>
        <w:ind w:left="66" w:firstLine="709"/>
        <w:rPr>
          <w:rFonts w:cs="Times New Roman"/>
          <w:sz w:val="24"/>
          <w:szCs w:val="24"/>
          <w:lang w:val="sv-SE"/>
        </w:rPr>
      </w:pPr>
    </w:p>
    <w:p w14:paraId="66650D1E" w14:textId="77777777" w:rsidR="009F01E6" w:rsidRPr="003F5A03" w:rsidRDefault="009F01E6" w:rsidP="009B1862">
      <w:pPr>
        <w:pStyle w:val="Heading2"/>
        <w:spacing w:before="0"/>
        <w:ind w:left="775" w:hanging="709"/>
        <w:rPr>
          <w:rFonts w:cs="Times New Roman"/>
          <w:szCs w:val="24"/>
        </w:rPr>
      </w:pPr>
      <w:bookmarkStart w:id="26" w:name="_Toc203753016"/>
      <w:bookmarkStart w:id="27" w:name="_Toc13589926"/>
      <w:bookmarkStart w:id="28" w:name="_Toc101077596"/>
      <w:proofErr w:type="spellStart"/>
      <w:r w:rsidRPr="003F5A03">
        <w:rPr>
          <w:rFonts w:cs="Times New Roman"/>
          <w:szCs w:val="24"/>
        </w:rPr>
        <w:t>Permasalahan</w:t>
      </w:r>
      <w:proofErr w:type="spellEnd"/>
      <w:r w:rsidRPr="003F5A03">
        <w:rPr>
          <w:rFonts w:cs="Times New Roman"/>
          <w:szCs w:val="24"/>
        </w:rPr>
        <w:t xml:space="preserve"> </w:t>
      </w:r>
      <w:proofErr w:type="spellStart"/>
      <w:r w:rsidRPr="003F5A03">
        <w:rPr>
          <w:rFonts w:cs="Times New Roman"/>
          <w:szCs w:val="24"/>
        </w:rPr>
        <w:t>Penelitian</w:t>
      </w:r>
      <w:bookmarkEnd w:id="26"/>
      <w:proofErr w:type="spellEnd"/>
      <w:r w:rsidRPr="003F5A03">
        <w:rPr>
          <w:rFonts w:cs="Times New Roman"/>
          <w:szCs w:val="24"/>
        </w:rPr>
        <w:t xml:space="preserve"> </w:t>
      </w:r>
    </w:p>
    <w:p w14:paraId="53840A53" w14:textId="67F96A04" w:rsidR="008F1AD2" w:rsidRPr="003F5A03" w:rsidRDefault="0040177A" w:rsidP="009B1862">
      <w:pPr>
        <w:pStyle w:val="Heading3"/>
        <w:spacing w:before="0"/>
        <w:ind w:left="775"/>
        <w:jc w:val="both"/>
        <w:rPr>
          <w:rFonts w:cs="Times New Roman"/>
        </w:rPr>
      </w:pPr>
      <w:bookmarkStart w:id="29" w:name="_Toc203753017"/>
      <w:proofErr w:type="spellStart"/>
      <w:r w:rsidRPr="003F5A03">
        <w:rPr>
          <w:rFonts w:cs="Times New Roman"/>
        </w:rPr>
        <w:t>Identifikasi</w:t>
      </w:r>
      <w:proofErr w:type="spellEnd"/>
      <w:r w:rsidRPr="003F5A03">
        <w:rPr>
          <w:rFonts w:cs="Times New Roman"/>
        </w:rPr>
        <w:t xml:space="preserve"> Masalah</w:t>
      </w:r>
      <w:bookmarkEnd w:id="27"/>
      <w:bookmarkEnd w:id="28"/>
      <w:bookmarkEnd w:id="29"/>
    </w:p>
    <w:p w14:paraId="240C733F" w14:textId="77777777" w:rsidR="00E228AC" w:rsidRDefault="00E228AC" w:rsidP="00E228AC">
      <w:pPr>
        <w:spacing w:after="0"/>
        <w:ind w:left="709"/>
        <w:rPr>
          <w:rFonts w:cs="Times New Roman"/>
          <w:sz w:val="24"/>
          <w:szCs w:val="24"/>
          <w:lang w:val="id-ID"/>
        </w:rPr>
      </w:pPr>
      <w:bookmarkStart w:id="30" w:name="_Toc101077598"/>
      <w:r>
        <w:rPr>
          <w:rFonts w:cs="Times New Roman"/>
          <w:sz w:val="24"/>
          <w:szCs w:val="24"/>
          <w:lang w:val="sv-SE"/>
        </w:rPr>
        <w:t>Berdasarkan latar belakang masalah di atas, identifikasi masalah dalam</w:t>
      </w:r>
    </w:p>
    <w:p w14:paraId="0CAE104E" w14:textId="77777777" w:rsidR="00E228AC" w:rsidRDefault="00E228AC" w:rsidP="00E228AC">
      <w:pPr>
        <w:spacing w:after="0"/>
        <w:rPr>
          <w:rFonts w:cs="Times New Roman"/>
          <w:sz w:val="24"/>
          <w:szCs w:val="24"/>
          <w:lang w:val="sv-SE"/>
        </w:rPr>
      </w:pPr>
      <w:r>
        <w:rPr>
          <w:rFonts w:cs="Times New Roman"/>
          <w:sz w:val="24"/>
          <w:szCs w:val="24"/>
          <w:lang w:val="sv-SE"/>
        </w:rPr>
        <w:t>penelitian ini adalah sebagai berikut:</w:t>
      </w:r>
    </w:p>
    <w:p w14:paraId="0CB440B4" w14:textId="77777777" w:rsidR="00E228AC" w:rsidRDefault="00E228AC" w:rsidP="002B6363">
      <w:pPr>
        <w:pStyle w:val="ListParagraph"/>
        <w:numPr>
          <w:ilvl w:val="0"/>
          <w:numId w:val="10"/>
        </w:numPr>
        <w:spacing w:after="0" w:line="360" w:lineRule="auto"/>
        <w:rPr>
          <w:rFonts w:asciiTheme="majorBidi" w:hAnsiTheme="majorBidi" w:cstheme="majorBidi"/>
          <w:sz w:val="24"/>
          <w:szCs w:val="24"/>
          <w:lang w:val="sv-SE"/>
        </w:rPr>
      </w:pPr>
      <w:r>
        <w:rPr>
          <w:rFonts w:asciiTheme="majorBidi" w:hAnsiTheme="majorBidi" w:cstheme="majorBidi"/>
          <w:sz w:val="24"/>
          <w:szCs w:val="24"/>
          <w:lang w:val="sv-SE"/>
        </w:rPr>
        <w:lastRenderedPageBreak/>
        <w:t>Teks terjemahan Al-Qur’an memiliki kompleksitas linguistik yang tinggi, sehingga menyulitkan model dalam menangkap makna semantik secara akurat.</w:t>
      </w:r>
    </w:p>
    <w:p w14:paraId="7A22EDFD" w14:textId="77777777" w:rsidR="00E228AC" w:rsidRDefault="00E228AC" w:rsidP="002B6363">
      <w:pPr>
        <w:pStyle w:val="ListParagraph"/>
        <w:numPr>
          <w:ilvl w:val="0"/>
          <w:numId w:val="10"/>
        </w:numPr>
        <w:spacing w:after="0" w:line="360" w:lineRule="auto"/>
        <w:rPr>
          <w:rFonts w:asciiTheme="majorBidi" w:hAnsiTheme="majorBidi" w:cstheme="majorBidi"/>
          <w:sz w:val="24"/>
          <w:szCs w:val="24"/>
          <w:lang w:val="sv-SE"/>
        </w:rPr>
      </w:pPr>
      <w:r>
        <w:rPr>
          <w:rFonts w:asciiTheme="majorBidi" w:hAnsiTheme="majorBidi" w:cstheme="majorBidi"/>
          <w:sz w:val="24"/>
          <w:szCs w:val="24"/>
          <w:lang w:val="sv-SE"/>
        </w:rPr>
        <w:t>Metode CTM dan BERTopic memiliki keterbatasan yang berbeda, baik dari sisi performa, komputasi, maupun interpretabilitas hasil topik.</w:t>
      </w:r>
    </w:p>
    <w:p w14:paraId="2910F062" w14:textId="77777777" w:rsidR="00E228AC" w:rsidRDefault="00E228AC" w:rsidP="002B6363">
      <w:pPr>
        <w:pStyle w:val="ListParagraph"/>
        <w:numPr>
          <w:ilvl w:val="0"/>
          <w:numId w:val="10"/>
        </w:numPr>
        <w:spacing w:after="0" w:line="360" w:lineRule="auto"/>
        <w:rPr>
          <w:rFonts w:asciiTheme="majorBidi" w:hAnsiTheme="majorBidi" w:cstheme="majorBidi"/>
          <w:sz w:val="24"/>
          <w:szCs w:val="24"/>
          <w:lang w:val="sv-SE"/>
        </w:rPr>
      </w:pPr>
      <w:r>
        <w:rPr>
          <w:rFonts w:asciiTheme="majorBidi" w:hAnsiTheme="majorBidi" w:cstheme="majorBidi"/>
          <w:sz w:val="24"/>
          <w:szCs w:val="24"/>
          <w:lang w:val="sv-SE"/>
        </w:rPr>
        <w:t>Belum ada perbandingan yang jelas mengenai kelebihan dan kekurangan metode CTM dan BERTopic dalam pemodelan topik teks terjemahan Al-Qur’an.</w:t>
      </w:r>
    </w:p>
    <w:p w14:paraId="264BA9D2" w14:textId="77777777" w:rsidR="00722D89" w:rsidRPr="00E228AC" w:rsidRDefault="00722D89" w:rsidP="009B1862">
      <w:pPr>
        <w:spacing w:after="0"/>
        <w:ind w:left="710"/>
        <w:rPr>
          <w:rFonts w:cs="Times New Roman"/>
          <w:sz w:val="24"/>
          <w:szCs w:val="24"/>
          <w:lang w:val="sv-SE"/>
        </w:rPr>
      </w:pPr>
    </w:p>
    <w:p w14:paraId="3F35D1AD" w14:textId="1FAAE19C" w:rsidR="008F1AD2" w:rsidRPr="003F5A03" w:rsidRDefault="009F01E6" w:rsidP="009B1862">
      <w:pPr>
        <w:pStyle w:val="Heading3"/>
        <w:spacing w:before="0" w:after="120"/>
        <w:ind w:left="775"/>
        <w:rPr>
          <w:rFonts w:cs="Times New Roman"/>
        </w:rPr>
      </w:pPr>
      <w:bookmarkStart w:id="31" w:name="_Toc203753018"/>
      <w:r w:rsidRPr="003F5A03">
        <w:rPr>
          <w:rFonts w:cs="Times New Roman"/>
        </w:rPr>
        <w:t xml:space="preserve">Ruang </w:t>
      </w:r>
      <w:proofErr w:type="spellStart"/>
      <w:r w:rsidRPr="003F5A03">
        <w:rPr>
          <w:rFonts w:cs="Times New Roman"/>
        </w:rPr>
        <w:t>Lingkup</w:t>
      </w:r>
      <w:proofErr w:type="spellEnd"/>
      <w:r w:rsidRPr="003F5A03">
        <w:rPr>
          <w:rFonts w:cs="Times New Roman"/>
        </w:rPr>
        <w:t xml:space="preserve"> </w:t>
      </w:r>
      <w:r w:rsidR="0040177A" w:rsidRPr="003F5A03">
        <w:rPr>
          <w:rFonts w:cs="Times New Roman"/>
        </w:rPr>
        <w:t>Masalah</w:t>
      </w:r>
      <w:bookmarkEnd w:id="30"/>
      <w:bookmarkEnd w:id="31"/>
      <w:r w:rsidR="00AF2D25" w:rsidRPr="003F5A03">
        <w:rPr>
          <w:rFonts w:cs="Times New Roman"/>
        </w:rPr>
        <w:t xml:space="preserve"> </w:t>
      </w:r>
    </w:p>
    <w:p w14:paraId="197DC506" w14:textId="77777777" w:rsidR="00E228AC" w:rsidRDefault="00E228AC" w:rsidP="00E228AC">
      <w:pPr>
        <w:spacing w:after="0"/>
        <w:ind w:firstLine="709"/>
        <w:rPr>
          <w:rFonts w:cs="Times New Roman"/>
          <w:sz w:val="24"/>
          <w:szCs w:val="24"/>
          <w:bdr w:val="none" w:sz="0" w:space="0" w:color="auto" w:frame="1"/>
          <w:lang w:val="sv-SE"/>
        </w:rPr>
      </w:pPr>
      <w:r>
        <w:rPr>
          <w:rFonts w:cs="Times New Roman"/>
          <w:sz w:val="24"/>
          <w:szCs w:val="24"/>
          <w:lang w:val="sv-SE"/>
        </w:rPr>
        <w:t>Berdasarkan beberapa pokok permasalahan yang telah diuraikan pada identifikasi masalah di atas, maka penelitian dibatasi pada</w:t>
      </w:r>
      <w:r>
        <w:rPr>
          <w:rFonts w:cs="Times New Roman"/>
          <w:sz w:val="24"/>
          <w:szCs w:val="24"/>
          <w:bdr w:val="none" w:sz="0" w:space="0" w:color="auto" w:frame="1"/>
          <w:lang w:val="sv-SE"/>
        </w:rPr>
        <w:t>:</w:t>
      </w:r>
    </w:p>
    <w:p w14:paraId="08FC2783" w14:textId="77777777" w:rsidR="00E228AC" w:rsidRDefault="00E228AC" w:rsidP="002B6363">
      <w:pPr>
        <w:pStyle w:val="ListParagraph"/>
        <w:numPr>
          <w:ilvl w:val="0"/>
          <w:numId w:val="11"/>
        </w:numPr>
        <w:spacing w:after="0" w:line="360" w:lineRule="auto"/>
        <w:jc w:val="both"/>
        <w:rPr>
          <w:rFonts w:asciiTheme="majorBidi" w:hAnsiTheme="majorBidi" w:cstheme="majorBidi"/>
          <w:sz w:val="24"/>
          <w:szCs w:val="24"/>
          <w:bdr w:val="none" w:sz="0" w:space="0" w:color="auto" w:frame="1"/>
          <w:lang w:val="sv-SE"/>
        </w:rPr>
      </w:pPr>
      <w:r>
        <w:rPr>
          <w:rFonts w:asciiTheme="majorBidi" w:hAnsiTheme="majorBidi" w:cstheme="majorBidi"/>
          <w:sz w:val="24"/>
          <w:szCs w:val="24"/>
          <w:bdr w:val="none" w:sz="0" w:space="0" w:color="auto" w:frame="1"/>
          <w:lang w:val="sv-SE"/>
        </w:rPr>
        <w:t>Penelitian ini hanya membahas pemodelan topik pada teks terjemahan Al-Qur’an berbahasa Indonesia, tidak pada teks asli bahasa Arab.</w:t>
      </w:r>
    </w:p>
    <w:p w14:paraId="4C848622" w14:textId="77777777" w:rsidR="00E228AC" w:rsidRDefault="00E228AC" w:rsidP="002B6363">
      <w:pPr>
        <w:pStyle w:val="ListParagraph"/>
        <w:numPr>
          <w:ilvl w:val="0"/>
          <w:numId w:val="11"/>
        </w:numPr>
        <w:spacing w:after="0" w:line="360" w:lineRule="auto"/>
        <w:jc w:val="both"/>
        <w:rPr>
          <w:rFonts w:asciiTheme="majorBidi" w:hAnsiTheme="majorBidi" w:cstheme="majorBidi"/>
          <w:sz w:val="24"/>
          <w:szCs w:val="24"/>
          <w:bdr w:val="none" w:sz="0" w:space="0" w:color="auto" w:frame="1"/>
        </w:rPr>
      </w:pPr>
      <w:proofErr w:type="spellStart"/>
      <w:r>
        <w:rPr>
          <w:rFonts w:asciiTheme="majorBidi" w:hAnsiTheme="majorBidi" w:cstheme="majorBidi"/>
          <w:sz w:val="24"/>
          <w:szCs w:val="24"/>
          <w:bdr w:val="none" w:sz="0" w:space="0" w:color="auto" w:frame="1"/>
        </w:rPr>
        <w:t>Fokus</w:t>
      </w:r>
      <w:proofErr w:type="spellEnd"/>
      <w:r>
        <w:rPr>
          <w:rFonts w:asciiTheme="majorBidi" w:hAnsiTheme="majorBidi" w:cstheme="majorBidi"/>
          <w:sz w:val="24"/>
          <w:szCs w:val="24"/>
          <w:bdr w:val="none" w:sz="0" w:space="0" w:color="auto" w:frame="1"/>
        </w:rPr>
        <w:t xml:space="preserve"> </w:t>
      </w:r>
      <w:proofErr w:type="spellStart"/>
      <w:r>
        <w:rPr>
          <w:rFonts w:asciiTheme="majorBidi" w:hAnsiTheme="majorBidi" w:cstheme="majorBidi"/>
          <w:sz w:val="24"/>
          <w:szCs w:val="24"/>
          <w:bdr w:val="none" w:sz="0" w:space="0" w:color="auto" w:frame="1"/>
        </w:rPr>
        <w:t>analisis</w:t>
      </w:r>
      <w:proofErr w:type="spellEnd"/>
      <w:r>
        <w:rPr>
          <w:rFonts w:asciiTheme="majorBidi" w:hAnsiTheme="majorBidi" w:cstheme="majorBidi"/>
          <w:sz w:val="24"/>
          <w:szCs w:val="24"/>
          <w:bdr w:val="none" w:sz="0" w:space="0" w:color="auto" w:frame="1"/>
        </w:rPr>
        <w:t xml:space="preserve"> </w:t>
      </w:r>
      <w:proofErr w:type="spellStart"/>
      <w:r>
        <w:rPr>
          <w:rFonts w:asciiTheme="majorBidi" w:hAnsiTheme="majorBidi" w:cstheme="majorBidi"/>
          <w:sz w:val="24"/>
          <w:szCs w:val="24"/>
          <w:bdr w:val="none" w:sz="0" w:space="0" w:color="auto" w:frame="1"/>
        </w:rPr>
        <w:t>terbatas</w:t>
      </w:r>
      <w:proofErr w:type="spellEnd"/>
      <w:r>
        <w:rPr>
          <w:rFonts w:asciiTheme="majorBidi" w:hAnsiTheme="majorBidi" w:cstheme="majorBidi"/>
          <w:sz w:val="24"/>
          <w:szCs w:val="24"/>
          <w:bdr w:val="none" w:sz="0" w:space="0" w:color="auto" w:frame="1"/>
        </w:rPr>
        <w:t xml:space="preserve"> pada dua </w:t>
      </w:r>
      <w:proofErr w:type="spellStart"/>
      <w:r>
        <w:rPr>
          <w:rFonts w:asciiTheme="majorBidi" w:hAnsiTheme="majorBidi" w:cstheme="majorBidi"/>
          <w:sz w:val="24"/>
          <w:szCs w:val="24"/>
          <w:bdr w:val="none" w:sz="0" w:space="0" w:color="auto" w:frame="1"/>
        </w:rPr>
        <w:t>metode</w:t>
      </w:r>
      <w:proofErr w:type="spellEnd"/>
      <w:r>
        <w:rPr>
          <w:rFonts w:asciiTheme="majorBidi" w:hAnsiTheme="majorBidi" w:cstheme="majorBidi"/>
          <w:sz w:val="24"/>
          <w:szCs w:val="24"/>
          <w:bdr w:val="none" w:sz="0" w:space="0" w:color="auto" w:frame="1"/>
        </w:rPr>
        <w:t xml:space="preserve"> </w:t>
      </w:r>
      <w:proofErr w:type="spellStart"/>
      <w:r>
        <w:rPr>
          <w:rFonts w:asciiTheme="majorBidi" w:hAnsiTheme="majorBidi" w:cstheme="majorBidi"/>
          <w:sz w:val="24"/>
          <w:szCs w:val="24"/>
          <w:bdr w:val="none" w:sz="0" w:space="0" w:color="auto" w:frame="1"/>
        </w:rPr>
        <w:t>pemodelan</w:t>
      </w:r>
      <w:proofErr w:type="spellEnd"/>
      <w:r>
        <w:rPr>
          <w:rFonts w:asciiTheme="majorBidi" w:hAnsiTheme="majorBidi" w:cstheme="majorBidi"/>
          <w:sz w:val="24"/>
          <w:szCs w:val="24"/>
          <w:bdr w:val="none" w:sz="0" w:space="0" w:color="auto" w:frame="1"/>
        </w:rPr>
        <w:t xml:space="preserve"> </w:t>
      </w:r>
      <w:proofErr w:type="spellStart"/>
      <w:r>
        <w:rPr>
          <w:rFonts w:asciiTheme="majorBidi" w:hAnsiTheme="majorBidi" w:cstheme="majorBidi"/>
          <w:sz w:val="24"/>
          <w:szCs w:val="24"/>
          <w:bdr w:val="none" w:sz="0" w:space="0" w:color="auto" w:frame="1"/>
        </w:rPr>
        <w:t>topik</w:t>
      </w:r>
      <w:proofErr w:type="spellEnd"/>
      <w:r>
        <w:rPr>
          <w:rFonts w:asciiTheme="majorBidi" w:hAnsiTheme="majorBidi" w:cstheme="majorBidi"/>
          <w:sz w:val="24"/>
          <w:szCs w:val="24"/>
          <w:bdr w:val="none" w:sz="0" w:space="0" w:color="auto" w:frame="1"/>
        </w:rPr>
        <w:t xml:space="preserve">, </w:t>
      </w:r>
      <w:proofErr w:type="spellStart"/>
      <w:r>
        <w:rPr>
          <w:rFonts w:asciiTheme="majorBidi" w:hAnsiTheme="majorBidi" w:cstheme="majorBidi"/>
          <w:sz w:val="24"/>
          <w:szCs w:val="24"/>
          <w:bdr w:val="none" w:sz="0" w:space="0" w:color="auto" w:frame="1"/>
        </w:rPr>
        <w:t>yaitu</w:t>
      </w:r>
      <w:proofErr w:type="spellEnd"/>
      <w:r>
        <w:rPr>
          <w:rFonts w:asciiTheme="majorBidi" w:hAnsiTheme="majorBidi" w:cstheme="majorBidi"/>
          <w:sz w:val="24"/>
          <w:szCs w:val="24"/>
          <w:bdr w:val="none" w:sz="0" w:space="0" w:color="auto" w:frame="1"/>
        </w:rPr>
        <w:t xml:space="preserve"> </w:t>
      </w:r>
      <w:r>
        <w:rPr>
          <w:rFonts w:asciiTheme="majorBidi" w:hAnsiTheme="majorBidi" w:cstheme="majorBidi"/>
          <w:i/>
          <w:iCs/>
          <w:sz w:val="24"/>
          <w:szCs w:val="24"/>
          <w:lang w:val="sv-SE"/>
        </w:rPr>
        <w:t xml:space="preserve">Correlated </w:t>
      </w:r>
      <w:r>
        <w:rPr>
          <w:rFonts w:asciiTheme="majorBidi" w:hAnsiTheme="majorBidi" w:cstheme="majorBidi"/>
          <w:i/>
          <w:iCs/>
          <w:sz w:val="24"/>
          <w:szCs w:val="24"/>
          <w:bdr w:val="none" w:sz="0" w:space="0" w:color="auto" w:frame="1"/>
        </w:rPr>
        <w:t>Topic Modeling</w:t>
      </w:r>
      <w:r>
        <w:rPr>
          <w:rFonts w:asciiTheme="majorBidi" w:hAnsiTheme="majorBidi" w:cstheme="majorBidi"/>
          <w:sz w:val="24"/>
          <w:szCs w:val="24"/>
          <w:bdr w:val="none" w:sz="0" w:space="0" w:color="auto" w:frame="1"/>
        </w:rPr>
        <w:t xml:space="preserve"> (CTM) dan </w:t>
      </w:r>
      <w:proofErr w:type="spellStart"/>
      <w:r>
        <w:rPr>
          <w:rFonts w:asciiTheme="majorBidi" w:hAnsiTheme="majorBidi" w:cstheme="majorBidi"/>
          <w:sz w:val="24"/>
          <w:szCs w:val="24"/>
          <w:bdr w:val="none" w:sz="0" w:space="0" w:color="auto" w:frame="1"/>
        </w:rPr>
        <w:t>BERTopic</w:t>
      </w:r>
      <w:proofErr w:type="spellEnd"/>
      <w:r>
        <w:rPr>
          <w:rFonts w:asciiTheme="majorBidi" w:hAnsiTheme="majorBidi" w:cstheme="majorBidi"/>
          <w:sz w:val="24"/>
          <w:szCs w:val="24"/>
          <w:bdr w:val="none" w:sz="0" w:space="0" w:color="auto" w:frame="1"/>
        </w:rPr>
        <w:t>.</w:t>
      </w:r>
    </w:p>
    <w:p w14:paraId="131AB360" w14:textId="77777777" w:rsidR="00E228AC" w:rsidRDefault="00E228AC" w:rsidP="002B6363">
      <w:pPr>
        <w:pStyle w:val="ListParagraph"/>
        <w:numPr>
          <w:ilvl w:val="0"/>
          <w:numId w:val="11"/>
        </w:numPr>
        <w:spacing w:after="0" w:line="360" w:lineRule="auto"/>
        <w:jc w:val="both"/>
        <w:rPr>
          <w:rFonts w:asciiTheme="majorBidi" w:hAnsiTheme="majorBidi" w:cstheme="majorBidi"/>
          <w:sz w:val="24"/>
          <w:szCs w:val="24"/>
          <w:lang w:val="sv-SE"/>
        </w:rPr>
      </w:pPr>
      <w:r>
        <w:rPr>
          <w:rFonts w:asciiTheme="majorBidi" w:hAnsiTheme="majorBidi" w:cstheme="majorBidi"/>
          <w:sz w:val="24"/>
          <w:szCs w:val="24"/>
          <w:bdr w:val="none" w:sz="0" w:space="0" w:color="auto" w:frame="1"/>
          <w:lang w:val="sv-SE"/>
        </w:rPr>
        <w:t xml:space="preserve">Evaluasi dilakukan berdasarkan kualitas topik yang dihasilkan dan akurasi model menggunakan </w:t>
      </w:r>
      <w:r>
        <w:rPr>
          <w:rFonts w:asciiTheme="majorBidi" w:eastAsiaTheme="minorEastAsia" w:hAnsiTheme="majorBidi" w:cstheme="majorBidi"/>
          <w:noProof/>
          <w:sz w:val="24"/>
          <w:szCs w:val="24"/>
          <w:lang w:val="sv-SE" w:eastAsia="en-ID"/>
        </w:rPr>
        <w:t>metrik koherensi topik seperti C_V dan UMass</w:t>
      </w:r>
      <w:r>
        <w:rPr>
          <w:rFonts w:asciiTheme="majorBidi" w:hAnsiTheme="majorBidi" w:cstheme="majorBidi"/>
          <w:sz w:val="24"/>
          <w:szCs w:val="24"/>
          <w:bdr w:val="none" w:sz="0" w:space="0" w:color="auto" w:frame="1"/>
          <w:lang w:val="sv-SE"/>
        </w:rPr>
        <w:t>.</w:t>
      </w:r>
    </w:p>
    <w:p w14:paraId="6FA2F1D5" w14:textId="77777777" w:rsidR="00722D89" w:rsidRPr="00E228AC" w:rsidRDefault="00722D89" w:rsidP="009B1862">
      <w:pPr>
        <w:pStyle w:val="ListParagraph"/>
        <w:spacing w:after="0" w:line="360" w:lineRule="auto"/>
        <w:ind w:left="1059"/>
        <w:jc w:val="both"/>
        <w:rPr>
          <w:rFonts w:ascii="Times New Roman" w:hAnsi="Times New Roman" w:cs="Times New Roman"/>
          <w:sz w:val="24"/>
          <w:szCs w:val="24"/>
          <w:lang w:val="sv-SE"/>
        </w:rPr>
      </w:pPr>
    </w:p>
    <w:p w14:paraId="5FBD2E4D" w14:textId="168BDA3D" w:rsidR="0011655B" w:rsidRPr="003F5A03" w:rsidRDefault="0011655B" w:rsidP="009B1862">
      <w:pPr>
        <w:pStyle w:val="Heading3"/>
        <w:spacing w:before="0"/>
        <w:ind w:left="775"/>
        <w:rPr>
          <w:rFonts w:cs="Times New Roman"/>
        </w:rPr>
      </w:pPr>
      <w:bookmarkStart w:id="32" w:name="_Toc203753019"/>
      <w:proofErr w:type="spellStart"/>
      <w:r w:rsidRPr="003F5A03">
        <w:rPr>
          <w:rFonts w:cs="Times New Roman"/>
        </w:rPr>
        <w:t>Rumusan</w:t>
      </w:r>
      <w:proofErr w:type="spellEnd"/>
      <w:r w:rsidRPr="003F5A03">
        <w:rPr>
          <w:rFonts w:cs="Times New Roman"/>
        </w:rPr>
        <w:t xml:space="preserve"> Masalah</w:t>
      </w:r>
      <w:bookmarkEnd w:id="32"/>
    </w:p>
    <w:p w14:paraId="4D245006" w14:textId="77777777" w:rsidR="00E228AC" w:rsidRDefault="00E228AC" w:rsidP="00E228AC">
      <w:pPr>
        <w:spacing w:after="0"/>
        <w:ind w:firstLine="720"/>
        <w:rPr>
          <w:rFonts w:cs="Times New Roman"/>
          <w:b/>
          <w:sz w:val="24"/>
          <w:szCs w:val="24"/>
          <w:lang w:val="sv-SE"/>
        </w:rPr>
      </w:pPr>
      <w:r>
        <w:rPr>
          <w:rFonts w:cs="Times New Roman"/>
          <w:sz w:val="24"/>
          <w:szCs w:val="24"/>
          <w:lang w:val="sv-SE"/>
        </w:rPr>
        <w:t>Berdasarkan identifikasi masalah di atas maka dapat dirumuskan masalah yaitu</w:t>
      </w:r>
      <w:r>
        <w:rPr>
          <w:rFonts w:cs="Times New Roman"/>
          <w:sz w:val="24"/>
          <w:szCs w:val="24"/>
          <w:lang w:val="id-ID"/>
        </w:rPr>
        <w:t>:</w:t>
      </w:r>
    </w:p>
    <w:p w14:paraId="051EC89B" w14:textId="77777777" w:rsidR="00E228AC" w:rsidRDefault="00E228AC" w:rsidP="002B6363">
      <w:pPr>
        <w:pStyle w:val="ListParagraph"/>
        <w:numPr>
          <w:ilvl w:val="0"/>
          <w:numId w:val="12"/>
        </w:numPr>
        <w:spacing w:after="0" w:line="360" w:lineRule="auto"/>
        <w:ind w:left="709"/>
        <w:jc w:val="both"/>
        <w:rPr>
          <w:rFonts w:ascii="Times New Roman" w:hAnsi="Times New Roman" w:cs="Times New Roman"/>
          <w:sz w:val="24"/>
          <w:szCs w:val="24"/>
          <w:lang w:val="sv-SE"/>
        </w:rPr>
      </w:pPr>
      <w:r>
        <w:rPr>
          <w:rFonts w:ascii="Times New Roman" w:hAnsi="Times New Roman" w:cs="Times New Roman"/>
          <w:sz w:val="24"/>
          <w:szCs w:val="24"/>
          <w:lang w:val="sv-SE"/>
        </w:rPr>
        <w:t xml:space="preserve">Bagaimana kemampuan </w:t>
      </w:r>
      <w:r>
        <w:rPr>
          <w:rFonts w:asciiTheme="majorBidi" w:hAnsiTheme="majorBidi" w:cstheme="majorBidi"/>
          <w:i/>
          <w:iCs/>
          <w:sz w:val="24"/>
          <w:szCs w:val="24"/>
          <w:lang w:val="sv-SE"/>
        </w:rPr>
        <w:t xml:space="preserve">Correlated </w:t>
      </w:r>
      <w:r>
        <w:rPr>
          <w:rFonts w:asciiTheme="majorBidi" w:hAnsiTheme="majorBidi" w:cstheme="majorBidi"/>
          <w:i/>
          <w:iCs/>
          <w:sz w:val="24"/>
          <w:szCs w:val="24"/>
          <w:bdr w:val="none" w:sz="0" w:space="0" w:color="auto" w:frame="1"/>
          <w:lang w:val="sv-SE"/>
        </w:rPr>
        <w:t>Topic Modeling</w:t>
      </w:r>
      <w:r>
        <w:rPr>
          <w:rFonts w:asciiTheme="majorBidi" w:hAnsiTheme="majorBidi" w:cstheme="majorBidi"/>
          <w:sz w:val="24"/>
          <w:szCs w:val="24"/>
          <w:bdr w:val="none" w:sz="0" w:space="0" w:color="auto" w:frame="1"/>
          <w:lang w:val="sv-SE"/>
        </w:rPr>
        <w:t xml:space="preserve"> (CTM)</w:t>
      </w:r>
      <w:r>
        <w:rPr>
          <w:rFonts w:ascii="Times New Roman" w:hAnsi="Times New Roman" w:cs="Times New Roman"/>
          <w:sz w:val="24"/>
          <w:szCs w:val="24"/>
          <w:lang w:val="sv-SE"/>
        </w:rPr>
        <w:t xml:space="preserve"> dan BERTopic dalam menangkap konteks dan topik pada teks terjemahan Al-Qur’an berbahasa Indonesia?</w:t>
      </w:r>
    </w:p>
    <w:p w14:paraId="09028E4C" w14:textId="77777777" w:rsidR="00E228AC" w:rsidRDefault="00E228AC" w:rsidP="002B6363">
      <w:pPr>
        <w:pStyle w:val="ListParagraph"/>
        <w:numPr>
          <w:ilvl w:val="0"/>
          <w:numId w:val="12"/>
        </w:numPr>
        <w:spacing w:after="0" w:line="360" w:lineRule="auto"/>
        <w:ind w:left="709"/>
        <w:jc w:val="both"/>
        <w:rPr>
          <w:rFonts w:ascii="Times New Roman" w:hAnsi="Times New Roman" w:cs="Times New Roman"/>
          <w:sz w:val="24"/>
          <w:szCs w:val="24"/>
          <w:lang w:val="sv-SE"/>
        </w:rPr>
      </w:pPr>
      <w:r>
        <w:rPr>
          <w:rFonts w:ascii="Times New Roman" w:hAnsi="Times New Roman" w:cs="Times New Roman"/>
          <w:sz w:val="24"/>
          <w:szCs w:val="24"/>
          <w:lang w:val="sv-SE"/>
        </w:rPr>
        <w:t>Apa kelebihan dan kekurangan masing-masing metode dalam menghasilkan topik yang koheren dan relevan?</w:t>
      </w:r>
    </w:p>
    <w:p w14:paraId="42199EA0" w14:textId="77777777" w:rsidR="00E228AC" w:rsidRDefault="00E228AC" w:rsidP="002B6363">
      <w:pPr>
        <w:pStyle w:val="ListParagraph"/>
        <w:numPr>
          <w:ilvl w:val="0"/>
          <w:numId w:val="12"/>
        </w:numPr>
        <w:spacing w:after="0" w:line="360" w:lineRule="auto"/>
        <w:ind w:left="709"/>
        <w:jc w:val="both"/>
        <w:rPr>
          <w:rFonts w:ascii="Times New Roman" w:hAnsi="Times New Roman" w:cs="Times New Roman"/>
          <w:sz w:val="24"/>
          <w:szCs w:val="24"/>
          <w:lang w:val="sv-SE"/>
        </w:rPr>
      </w:pPr>
      <w:r>
        <w:rPr>
          <w:rFonts w:ascii="Times New Roman" w:hAnsi="Times New Roman" w:cs="Times New Roman"/>
          <w:sz w:val="24"/>
          <w:szCs w:val="24"/>
          <w:lang w:val="sv-SE"/>
        </w:rPr>
        <w:t>Metode mana yang lebih akurat dalam pemodelan topik pada teks terjemahan Al-Qur’an berbahasa Indonesia?</w:t>
      </w:r>
    </w:p>
    <w:p w14:paraId="04CC4E45" w14:textId="238BD878" w:rsidR="00980FEC" w:rsidRPr="00E228AC" w:rsidRDefault="00980FEC" w:rsidP="009B1862">
      <w:pPr>
        <w:pStyle w:val="ListParagraph"/>
        <w:spacing w:after="0" w:line="360" w:lineRule="auto"/>
        <w:ind w:left="775"/>
        <w:rPr>
          <w:rFonts w:ascii="Times New Roman" w:hAnsi="Times New Roman" w:cs="Times New Roman"/>
          <w:sz w:val="24"/>
          <w:szCs w:val="24"/>
          <w:lang w:val="sv-SE"/>
        </w:rPr>
      </w:pPr>
    </w:p>
    <w:p w14:paraId="46FC432B" w14:textId="77777777" w:rsidR="00E228AC" w:rsidRPr="003D2729" w:rsidRDefault="00E228AC" w:rsidP="009B1862">
      <w:pPr>
        <w:pStyle w:val="ListParagraph"/>
        <w:spacing w:after="0" w:line="360" w:lineRule="auto"/>
        <w:ind w:left="775"/>
        <w:rPr>
          <w:rFonts w:ascii="Times New Roman" w:hAnsi="Times New Roman" w:cs="Times New Roman"/>
          <w:sz w:val="24"/>
          <w:szCs w:val="24"/>
          <w:lang w:val="sv-SE"/>
        </w:rPr>
      </w:pPr>
    </w:p>
    <w:p w14:paraId="0EB9BF74" w14:textId="66DD9991" w:rsidR="008F1AD2" w:rsidRPr="003F5A03" w:rsidRDefault="0040177A" w:rsidP="009B1862">
      <w:pPr>
        <w:pStyle w:val="Heading2"/>
        <w:spacing w:before="0"/>
        <w:ind w:left="775" w:hanging="709"/>
        <w:jc w:val="both"/>
        <w:rPr>
          <w:rFonts w:cs="Times New Roman"/>
          <w:szCs w:val="24"/>
        </w:rPr>
      </w:pPr>
      <w:bookmarkStart w:id="33" w:name="_Toc101077599"/>
      <w:bookmarkStart w:id="34" w:name="_Toc203753020"/>
      <w:r w:rsidRPr="003F5A03">
        <w:rPr>
          <w:rFonts w:cs="Times New Roman"/>
          <w:szCs w:val="24"/>
        </w:rPr>
        <w:t xml:space="preserve">Tujuan </w:t>
      </w:r>
      <w:r w:rsidR="00DB1587" w:rsidRPr="003F5A03">
        <w:rPr>
          <w:rFonts w:cs="Times New Roman"/>
          <w:szCs w:val="24"/>
        </w:rPr>
        <w:t xml:space="preserve">dan Manfaat </w:t>
      </w:r>
      <w:proofErr w:type="spellStart"/>
      <w:r w:rsidRPr="003F5A03">
        <w:rPr>
          <w:rFonts w:cs="Times New Roman"/>
          <w:szCs w:val="24"/>
        </w:rPr>
        <w:t>Peneliti</w:t>
      </w:r>
      <w:bookmarkEnd w:id="33"/>
      <w:r w:rsidR="00DB1587" w:rsidRPr="003F5A03">
        <w:rPr>
          <w:rFonts w:cs="Times New Roman"/>
          <w:szCs w:val="24"/>
        </w:rPr>
        <w:t>an</w:t>
      </w:r>
      <w:bookmarkEnd w:id="34"/>
      <w:proofErr w:type="spellEnd"/>
    </w:p>
    <w:p w14:paraId="60D851C3" w14:textId="648055E5" w:rsidR="006D3DE9" w:rsidRDefault="006D3DE9" w:rsidP="009B1862">
      <w:pPr>
        <w:pStyle w:val="Heading3"/>
        <w:shd w:val="clear" w:color="auto" w:fill="FFFFFF"/>
        <w:spacing w:before="0"/>
        <w:ind w:left="775"/>
        <w:jc w:val="both"/>
        <w:rPr>
          <w:rStyle w:val="Strong"/>
          <w:rFonts w:cs="Times New Roman"/>
          <w:b/>
          <w:bCs w:val="0"/>
        </w:rPr>
      </w:pPr>
      <w:bookmarkStart w:id="35" w:name="_Toc203753021"/>
      <w:r w:rsidRPr="003F5A03">
        <w:rPr>
          <w:rStyle w:val="Strong"/>
          <w:rFonts w:cs="Times New Roman"/>
          <w:b/>
          <w:bCs w:val="0"/>
        </w:rPr>
        <w:t xml:space="preserve">Tujuan </w:t>
      </w:r>
      <w:proofErr w:type="spellStart"/>
      <w:r w:rsidRPr="003F5A03">
        <w:rPr>
          <w:rStyle w:val="Strong"/>
          <w:rFonts w:cs="Times New Roman"/>
          <w:b/>
          <w:bCs w:val="0"/>
        </w:rPr>
        <w:t>Penelitian</w:t>
      </w:r>
      <w:bookmarkEnd w:id="35"/>
      <w:proofErr w:type="spellEnd"/>
    </w:p>
    <w:p w14:paraId="44FFD8C6" w14:textId="77777777" w:rsidR="00E228AC" w:rsidRDefault="00E228AC" w:rsidP="00E228AC">
      <w:pPr>
        <w:spacing w:after="0"/>
        <w:ind w:firstLine="709"/>
        <w:rPr>
          <w:rFonts w:cs="Times New Roman"/>
          <w:sz w:val="24"/>
          <w:szCs w:val="24"/>
          <w:lang w:val="sv-SE"/>
        </w:rPr>
      </w:pPr>
      <w:r>
        <w:rPr>
          <w:rFonts w:cs="Times New Roman"/>
          <w:sz w:val="24"/>
          <w:szCs w:val="24"/>
          <w:bdr w:val="none" w:sz="0" w:space="0" w:color="auto" w:frame="1"/>
          <w:lang w:val="sv-SE"/>
        </w:rPr>
        <w:t>Adapun tujuan penulis melakukan penelitian ini adalah sebagai berikut</w:t>
      </w:r>
      <w:r>
        <w:rPr>
          <w:rFonts w:cs="Times New Roman"/>
          <w:sz w:val="24"/>
          <w:szCs w:val="24"/>
          <w:lang w:val="sv-SE"/>
        </w:rPr>
        <w:t>:</w:t>
      </w:r>
    </w:p>
    <w:p w14:paraId="262C0FE7" w14:textId="77777777" w:rsidR="00E228AC" w:rsidRDefault="00E228AC" w:rsidP="002B6363">
      <w:pPr>
        <w:pStyle w:val="ListParagraph"/>
        <w:numPr>
          <w:ilvl w:val="0"/>
          <w:numId w:val="13"/>
        </w:numPr>
        <w:spacing w:after="0" w:line="360" w:lineRule="auto"/>
        <w:jc w:val="both"/>
        <w:rPr>
          <w:rFonts w:asciiTheme="majorBidi" w:hAnsiTheme="majorBidi" w:cstheme="majorBidi"/>
          <w:sz w:val="24"/>
          <w:szCs w:val="24"/>
          <w:lang w:val="sv-SE"/>
        </w:rPr>
      </w:pPr>
      <w:r>
        <w:rPr>
          <w:rFonts w:asciiTheme="majorBidi" w:hAnsiTheme="majorBidi" w:cstheme="majorBidi"/>
          <w:sz w:val="24"/>
          <w:szCs w:val="24"/>
          <w:lang w:val="sv-SE"/>
        </w:rPr>
        <w:t xml:space="preserve">Menganalisis efektivitas metode </w:t>
      </w:r>
      <w:r>
        <w:rPr>
          <w:rFonts w:asciiTheme="majorBidi" w:hAnsiTheme="majorBidi" w:cstheme="majorBidi"/>
          <w:i/>
          <w:iCs/>
          <w:sz w:val="24"/>
          <w:szCs w:val="24"/>
          <w:lang w:val="sv-SE"/>
        </w:rPr>
        <w:t>Correlated Topic Modeling</w:t>
      </w:r>
      <w:r>
        <w:rPr>
          <w:rFonts w:asciiTheme="majorBidi" w:hAnsiTheme="majorBidi" w:cstheme="majorBidi"/>
          <w:sz w:val="24"/>
          <w:szCs w:val="24"/>
          <w:lang w:val="sv-SE"/>
        </w:rPr>
        <w:t xml:space="preserve"> (CTM) dan BERTopic dalam pemodelan topik pada teks terjemahan Al-Qur’an berbahasa Indonesia.</w:t>
      </w:r>
    </w:p>
    <w:p w14:paraId="036AE0F2" w14:textId="77777777" w:rsidR="00E228AC" w:rsidRDefault="00E228AC" w:rsidP="002B6363">
      <w:pPr>
        <w:pStyle w:val="ListParagraph"/>
        <w:numPr>
          <w:ilvl w:val="0"/>
          <w:numId w:val="13"/>
        </w:numPr>
        <w:spacing w:after="0" w:line="360" w:lineRule="auto"/>
        <w:jc w:val="both"/>
        <w:rPr>
          <w:rFonts w:asciiTheme="majorBidi" w:hAnsiTheme="majorBidi" w:cstheme="majorBidi"/>
          <w:sz w:val="24"/>
          <w:szCs w:val="24"/>
          <w:lang w:val="sv-SE"/>
        </w:rPr>
      </w:pPr>
      <w:r>
        <w:rPr>
          <w:rFonts w:asciiTheme="majorBidi" w:hAnsiTheme="majorBidi" w:cstheme="majorBidi"/>
          <w:sz w:val="24"/>
          <w:szCs w:val="24"/>
          <w:lang w:val="sv-SE"/>
        </w:rPr>
        <w:t>Mengidentifikasi kemampuan kedua metode dalam menangkap konteks dan tema utama yang terkandung dalam teks terjemahan Al-Qur’an.</w:t>
      </w:r>
    </w:p>
    <w:p w14:paraId="36445717" w14:textId="77777777" w:rsidR="00E228AC" w:rsidRDefault="00E228AC" w:rsidP="002B6363">
      <w:pPr>
        <w:pStyle w:val="ListParagraph"/>
        <w:numPr>
          <w:ilvl w:val="0"/>
          <w:numId w:val="13"/>
        </w:numPr>
        <w:spacing w:after="0" w:line="360" w:lineRule="auto"/>
        <w:jc w:val="both"/>
        <w:rPr>
          <w:rFonts w:asciiTheme="majorBidi" w:hAnsiTheme="majorBidi" w:cstheme="majorBidi"/>
          <w:sz w:val="24"/>
          <w:szCs w:val="24"/>
          <w:lang w:val="sv-SE"/>
        </w:rPr>
      </w:pPr>
      <w:r>
        <w:rPr>
          <w:rFonts w:asciiTheme="majorBidi" w:hAnsiTheme="majorBidi" w:cstheme="majorBidi"/>
          <w:sz w:val="24"/>
          <w:szCs w:val="24"/>
          <w:lang w:val="sv-SE"/>
        </w:rPr>
        <w:t>Merumuskan metode evaluasi yang tepat untuk menilai kualitas topik yang dihasilkan dalam konteks kajian Al-Qur’an.</w:t>
      </w:r>
    </w:p>
    <w:p w14:paraId="26BFF196" w14:textId="77777777" w:rsidR="00E228AC" w:rsidRPr="003D2729" w:rsidRDefault="00E228AC" w:rsidP="00E228AC">
      <w:pPr>
        <w:rPr>
          <w:lang w:val="sv-SE"/>
        </w:rPr>
      </w:pPr>
    </w:p>
    <w:p w14:paraId="68E8B3A0" w14:textId="2E0998AB" w:rsidR="006D3DE9" w:rsidRPr="003F5A03" w:rsidRDefault="006D3DE9" w:rsidP="009B1862">
      <w:pPr>
        <w:pStyle w:val="Heading3"/>
        <w:shd w:val="clear" w:color="auto" w:fill="FFFFFF"/>
        <w:spacing w:before="0"/>
        <w:ind w:left="775"/>
        <w:jc w:val="both"/>
        <w:rPr>
          <w:rFonts w:cs="Times New Roman"/>
          <w:b w:val="0"/>
        </w:rPr>
      </w:pPr>
      <w:bookmarkStart w:id="36" w:name="_Toc203753022"/>
      <w:r w:rsidRPr="003F5A03">
        <w:rPr>
          <w:rStyle w:val="Strong"/>
          <w:rFonts w:cs="Times New Roman"/>
          <w:b/>
          <w:bCs w:val="0"/>
        </w:rPr>
        <w:t xml:space="preserve">Manfaat </w:t>
      </w:r>
      <w:proofErr w:type="spellStart"/>
      <w:r w:rsidRPr="003F5A03">
        <w:rPr>
          <w:rStyle w:val="Strong"/>
          <w:rFonts w:cs="Times New Roman"/>
          <w:b/>
          <w:bCs w:val="0"/>
        </w:rPr>
        <w:t>Penelitian</w:t>
      </w:r>
      <w:bookmarkEnd w:id="36"/>
      <w:proofErr w:type="spellEnd"/>
    </w:p>
    <w:p w14:paraId="13C4DD5D" w14:textId="77777777" w:rsidR="00E228AC" w:rsidRDefault="00E228AC" w:rsidP="00E228AC">
      <w:pPr>
        <w:pStyle w:val="ListParagraph"/>
        <w:spacing w:after="0" w:line="360" w:lineRule="auto"/>
        <w:ind w:left="1069"/>
        <w:jc w:val="both"/>
        <w:rPr>
          <w:rFonts w:asciiTheme="majorBidi" w:hAnsiTheme="majorBidi" w:cstheme="majorBidi"/>
          <w:sz w:val="24"/>
          <w:szCs w:val="24"/>
          <w:lang w:val="sv-SE"/>
        </w:rPr>
      </w:pPr>
      <w:r>
        <w:rPr>
          <w:rFonts w:asciiTheme="majorBidi" w:hAnsiTheme="majorBidi" w:cstheme="majorBidi"/>
          <w:sz w:val="24"/>
          <w:szCs w:val="24"/>
          <w:lang w:val="sv-SE"/>
        </w:rPr>
        <w:t>Adapun manfaat yang diharapkan dalam penelitian ini sebagai berikut:</w:t>
      </w:r>
    </w:p>
    <w:p w14:paraId="026D03F1" w14:textId="77777777" w:rsidR="00E228AC" w:rsidRDefault="00E228AC" w:rsidP="002B6363">
      <w:pPr>
        <w:pStyle w:val="ListParagraph"/>
        <w:numPr>
          <w:ilvl w:val="0"/>
          <w:numId w:val="14"/>
        </w:numPr>
        <w:spacing w:after="0" w:line="360" w:lineRule="auto"/>
        <w:jc w:val="both"/>
        <w:rPr>
          <w:rFonts w:asciiTheme="majorBidi" w:hAnsiTheme="majorBidi" w:cstheme="majorBidi"/>
          <w:sz w:val="24"/>
          <w:szCs w:val="24"/>
          <w:lang w:val="sv-SE"/>
        </w:rPr>
      </w:pPr>
      <w:r>
        <w:rPr>
          <w:rFonts w:asciiTheme="majorBidi" w:hAnsiTheme="majorBidi" w:cstheme="majorBidi"/>
          <w:sz w:val="24"/>
          <w:szCs w:val="24"/>
          <w:lang w:val="sv-SE"/>
        </w:rPr>
        <w:t>Memberikan kontribusi ilmiah dalam pengembangan metode pemodelan topik berbasis konteks pada teks terjemahan Al-Qur’an.</w:t>
      </w:r>
    </w:p>
    <w:p w14:paraId="2B3CEF25" w14:textId="77777777" w:rsidR="00E228AC" w:rsidRDefault="00E228AC" w:rsidP="002B6363">
      <w:pPr>
        <w:pStyle w:val="ListParagraph"/>
        <w:numPr>
          <w:ilvl w:val="0"/>
          <w:numId w:val="14"/>
        </w:numPr>
        <w:spacing w:after="0" w:line="360" w:lineRule="auto"/>
        <w:rPr>
          <w:rFonts w:asciiTheme="majorBidi" w:hAnsiTheme="majorBidi" w:cstheme="majorBidi"/>
          <w:sz w:val="24"/>
          <w:szCs w:val="24"/>
          <w:lang w:val="sv-SE"/>
        </w:rPr>
      </w:pPr>
      <w:r>
        <w:rPr>
          <w:rFonts w:asciiTheme="majorBidi" w:hAnsiTheme="majorBidi" w:cstheme="majorBidi"/>
          <w:sz w:val="24"/>
          <w:szCs w:val="24"/>
          <w:lang w:val="sv-SE"/>
        </w:rPr>
        <w:t>Mempermudah peneliti dan praktisi dalam memahami struktur tematik dan konteks isi Al-Qur’an secara sistematis.</w:t>
      </w:r>
    </w:p>
    <w:p w14:paraId="5BAF39EE" w14:textId="77777777" w:rsidR="00E228AC" w:rsidRDefault="00E228AC" w:rsidP="002B6363">
      <w:pPr>
        <w:pStyle w:val="ListParagraph"/>
        <w:numPr>
          <w:ilvl w:val="0"/>
          <w:numId w:val="14"/>
        </w:numPr>
        <w:spacing w:after="0" w:line="360" w:lineRule="auto"/>
        <w:jc w:val="both"/>
        <w:rPr>
          <w:rFonts w:asciiTheme="majorBidi" w:hAnsiTheme="majorBidi" w:cstheme="majorBidi"/>
          <w:sz w:val="24"/>
          <w:szCs w:val="24"/>
          <w:lang w:val="sv-SE"/>
        </w:rPr>
      </w:pPr>
      <w:r>
        <w:rPr>
          <w:rFonts w:asciiTheme="majorBidi" w:hAnsiTheme="majorBidi" w:cstheme="majorBidi"/>
          <w:sz w:val="24"/>
          <w:szCs w:val="24"/>
          <w:lang w:val="sv-SE"/>
        </w:rPr>
        <w:t>Menjadi referensi bagi pengembangan aplikasi berbasis teks Al-Qur’an yang memerlukan fitur ekstraksi topik dan analisis tematik.</w:t>
      </w:r>
    </w:p>
    <w:p w14:paraId="6C4E47FC" w14:textId="77777777" w:rsidR="00E228AC" w:rsidRDefault="00E228AC" w:rsidP="002B6363">
      <w:pPr>
        <w:pStyle w:val="ListParagraph"/>
        <w:numPr>
          <w:ilvl w:val="0"/>
          <w:numId w:val="14"/>
        </w:numPr>
        <w:spacing w:after="0" w:line="360" w:lineRule="auto"/>
        <w:jc w:val="both"/>
        <w:rPr>
          <w:rFonts w:asciiTheme="majorBidi" w:hAnsiTheme="majorBidi" w:cstheme="majorBidi"/>
          <w:sz w:val="24"/>
          <w:szCs w:val="24"/>
          <w:lang w:val="sv-SE"/>
        </w:rPr>
      </w:pPr>
      <w:r>
        <w:rPr>
          <w:rFonts w:asciiTheme="majorBidi" w:hAnsiTheme="majorBidi" w:cstheme="majorBidi"/>
          <w:sz w:val="24"/>
          <w:szCs w:val="24"/>
          <w:lang w:val="sv-SE"/>
        </w:rPr>
        <w:t>Mendukung peningkatan kualitas kajian tafsir dan studi Al-Qur’an melalui pendekatan teknologi informasi yang lebih modern dan akurat.</w:t>
      </w:r>
    </w:p>
    <w:p w14:paraId="514865BB" w14:textId="77777777" w:rsidR="00E228AC" w:rsidRPr="003D2729" w:rsidRDefault="00E228AC" w:rsidP="009B1862">
      <w:pPr>
        <w:pStyle w:val="ListParagraph"/>
        <w:spacing w:after="0" w:line="360" w:lineRule="auto"/>
        <w:ind w:left="1200"/>
        <w:jc w:val="both"/>
        <w:rPr>
          <w:rFonts w:ascii="Times New Roman" w:hAnsi="Times New Roman" w:cs="Times New Roman"/>
          <w:sz w:val="24"/>
          <w:szCs w:val="24"/>
          <w:lang w:val="sv-SE"/>
        </w:rPr>
      </w:pPr>
    </w:p>
    <w:p w14:paraId="6AC6B158" w14:textId="36AB39BD" w:rsidR="00C03AB4" w:rsidRPr="003F5A03" w:rsidRDefault="00722D89" w:rsidP="009B1862">
      <w:pPr>
        <w:pStyle w:val="Heading2"/>
        <w:spacing w:before="0"/>
        <w:ind w:left="775" w:hanging="709"/>
        <w:rPr>
          <w:rFonts w:cs="Times New Roman"/>
          <w:szCs w:val="24"/>
        </w:rPr>
      </w:pPr>
      <w:bookmarkStart w:id="37" w:name="_Toc203753023"/>
      <w:proofErr w:type="spellStart"/>
      <w:r w:rsidRPr="003F5A03">
        <w:rPr>
          <w:rFonts w:cs="Times New Roman"/>
          <w:szCs w:val="24"/>
        </w:rPr>
        <w:t>Sistematika</w:t>
      </w:r>
      <w:proofErr w:type="spellEnd"/>
      <w:r w:rsidRPr="003F5A03">
        <w:rPr>
          <w:rFonts w:cs="Times New Roman"/>
          <w:szCs w:val="24"/>
        </w:rPr>
        <w:t xml:space="preserve"> </w:t>
      </w:r>
      <w:proofErr w:type="spellStart"/>
      <w:r w:rsidRPr="003F5A03">
        <w:rPr>
          <w:rFonts w:cs="Times New Roman"/>
          <w:szCs w:val="24"/>
        </w:rPr>
        <w:t>Penulisan</w:t>
      </w:r>
      <w:bookmarkEnd w:id="37"/>
      <w:proofErr w:type="spellEnd"/>
    </w:p>
    <w:p w14:paraId="7416045B" w14:textId="626083FD" w:rsidR="00BA6ECA" w:rsidRPr="003D2729" w:rsidRDefault="00722D89" w:rsidP="009B1862">
      <w:pPr>
        <w:pStyle w:val="ListParagraph"/>
        <w:spacing w:after="0" w:line="360" w:lineRule="auto"/>
        <w:ind w:left="66" w:firstLine="709"/>
        <w:jc w:val="both"/>
        <w:rPr>
          <w:rFonts w:ascii="Times New Roman" w:hAnsi="Times New Roman" w:cs="Times New Roman"/>
          <w:sz w:val="24"/>
          <w:szCs w:val="24"/>
          <w:lang w:val="sv-SE"/>
        </w:rPr>
      </w:pPr>
      <w:r w:rsidRPr="003D2729">
        <w:rPr>
          <w:rFonts w:ascii="Times New Roman" w:hAnsi="Times New Roman" w:cs="Times New Roman"/>
          <w:sz w:val="24"/>
          <w:szCs w:val="24"/>
          <w:lang w:val="sv-SE"/>
        </w:rPr>
        <w:t>Sistematika penulisan menjelaskan tentang berapa penjelasan singkat isi dari masing-masing bab dalam proposal tesis ini sebagai berikut:</w:t>
      </w:r>
    </w:p>
    <w:p w14:paraId="0484C16D" w14:textId="597F85FB" w:rsidR="00061A52" w:rsidRPr="003D2729" w:rsidRDefault="00061A52" w:rsidP="009B1862">
      <w:pPr>
        <w:spacing w:after="120"/>
        <w:ind w:left="66"/>
        <w:rPr>
          <w:rFonts w:cs="Times New Roman"/>
          <w:b/>
          <w:szCs w:val="24"/>
          <w:lang w:val="sv-SE"/>
        </w:rPr>
      </w:pPr>
      <w:r w:rsidRPr="003D2729">
        <w:rPr>
          <w:rFonts w:cs="Times New Roman"/>
          <w:b/>
          <w:szCs w:val="24"/>
          <w:lang w:val="sv-SE"/>
        </w:rPr>
        <w:t xml:space="preserve">BAB I PENDAHULUAN </w:t>
      </w:r>
    </w:p>
    <w:p w14:paraId="73FD1A88" w14:textId="77777777" w:rsidR="00061A52" w:rsidRPr="003D2729" w:rsidRDefault="00061A52" w:rsidP="009B1862">
      <w:pPr>
        <w:spacing w:after="0"/>
        <w:ind w:left="66" w:firstLine="720"/>
        <w:rPr>
          <w:rFonts w:cs="Times New Roman"/>
          <w:szCs w:val="24"/>
          <w:bdr w:val="none" w:sz="0" w:space="0" w:color="auto" w:frame="1"/>
          <w:lang w:val="sv-SE"/>
        </w:rPr>
      </w:pPr>
      <w:r w:rsidRPr="003D2729">
        <w:rPr>
          <w:rFonts w:cs="Times New Roman"/>
          <w:szCs w:val="24"/>
          <w:bdr w:val="none" w:sz="0" w:space="0" w:color="auto" w:frame="1"/>
          <w:lang w:val="sv-SE"/>
        </w:rPr>
        <w:t>Bab ini mengemukakan latar belakang masalah yang diteliti, identifikasi masalah, rumusan masalah, tujuan penelitian, batasan masalah, manfaat penelitian, metode penelitian dan sistematika penulisan.</w:t>
      </w:r>
    </w:p>
    <w:p w14:paraId="4FEFCC7D" w14:textId="0C43C16F" w:rsidR="00061A52" w:rsidRPr="003D2729" w:rsidRDefault="00061A52" w:rsidP="009B1862">
      <w:pPr>
        <w:spacing w:after="0"/>
        <w:ind w:left="66"/>
        <w:rPr>
          <w:rFonts w:cs="Times New Roman"/>
          <w:szCs w:val="24"/>
          <w:bdr w:val="none" w:sz="0" w:space="0" w:color="auto" w:frame="1"/>
          <w:lang w:val="sv-SE"/>
        </w:rPr>
      </w:pPr>
      <w:r w:rsidRPr="003D2729">
        <w:rPr>
          <w:rFonts w:cs="Times New Roman"/>
          <w:b/>
          <w:szCs w:val="24"/>
          <w:lang w:val="sv-SE"/>
        </w:rPr>
        <w:t xml:space="preserve">BAB II LANDASAN TEORI DAN KERANGKA PEMIKIRAN </w:t>
      </w:r>
    </w:p>
    <w:p w14:paraId="3D84C5A1" w14:textId="77777777" w:rsidR="00061A52" w:rsidRPr="003D2729" w:rsidRDefault="00061A52" w:rsidP="009B1862">
      <w:pPr>
        <w:autoSpaceDE w:val="0"/>
        <w:autoSpaceDN w:val="0"/>
        <w:adjustRightInd w:val="0"/>
        <w:spacing w:after="0"/>
        <w:ind w:left="66" w:firstLine="720"/>
        <w:rPr>
          <w:rFonts w:cs="Times New Roman"/>
          <w:szCs w:val="24"/>
          <w:lang w:val="sv-SE"/>
        </w:rPr>
      </w:pPr>
      <w:r w:rsidRPr="003D2729">
        <w:rPr>
          <w:rFonts w:cs="Times New Roman"/>
          <w:szCs w:val="24"/>
          <w:lang w:val="sv-SE"/>
        </w:rPr>
        <w:lastRenderedPageBreak/>
        <w:t>Bab ini mencakup beberapa sub bab antara lain : tinjauan pustaka, teori teori yang mendukung topik dan kerangka pemikiran.</w:t>
      </w:r>
    </w:p>
    <w:p w14:paraId="299E92BF" w14:textId="1E606B3C" w:rsidR="00061A52" w:rsidRPr="003D2729" w:rsidRDefault="00061A52" w:rsidP="009B1862">
      <w:pPr>
        <w:spacing w:after="120"/>
        <w:ind w:left="66"/>
        <w:rPr>
          <w:rFonts w:cs="Times New Roman"/>
          <w:b/>
          <w:szCs w:val="24"/>
          <w:lang w:val="sv-SE"/>
        </w:rPr>
      </w:pPr>
      <w:r w:rsidRPr="003D2729">
        <w:rPr>
          <w:rFonts w:cs="Times New Roman"/>
          <w:b/>
          <w:szCs w:val="24"/>
          <w:lang w:val="sv-SE"/>
        </w:rPr>
        <w:t xml:space="preserve">BAB III METODE PENELITIAN </w:t>
      </w:r>
    </w:p>
    <w:p w14:paraId="43707A62" w14:textId="77777777" w:rsidR="00061A52" w:rsidRPr="003D2729" w:rsidRDefault="00061A52" w:rsidP="009B1862">
      <w:pPr>
        <w:autoSpaceDE w:val="0"/>
        <w:autoSpaceDN w:val="0"/>
        <w:adjustRightInd w:val="0"/>
        <w:spacing w:after="120"/>
        <w:ind w:left="66" w:firstLine="720"/>
        <w:rPr>
          <w:rFonts w:cs="Times New Roman"/>
          <w:szCs w:val="24"/>
          <w:lang w:val="sv-SE"/>
        </w:rPr>
      </w:pPr>
      <w:r w:rsidRPr="003D2729">
        <w:rPr>
          <w:rFonts w:cs="Times New Roman"/>
          <w:szCs w:val="24"/>
          <w:lang w:val="sv-SE"/>
        </w:rPr>
        <w:t>Bab ini mencakup beberapa sub bab antara lain: analisis kebutuhan, perancangan penelitian serta Teknik analisis</w:t>
      </w:r>
    </w:p>
    <w:p w14:paraId="4D13E901" w14:textId="77777777" w:rsidR="00061A52" w:rsidRPr="003D2729" w:rsidRDefault="00061A52" w:rsidP="009B1862">
      <w:pPr>
        <w:spacing w:after="120"/>
        <w:ind w:left="66"/>
        <w:rPr>
          <w:rFonts w:cs="Times New Roman"/>
          <w:b/>
          <w:szCs w:val="24"/>
          <w:lang w:val="sv-SE"/>
        </w:rPr>
      </w:pPr>
      <w:r w:rsidRPr="003D2729">
        <w:rPr>
          <w:rFonts w:cs="Times New Roman"/>
          <w:b/>
          <w:szCs w:val="24"/>
          <w:lang w:val="sv-SE"/>
        </w:rPr>
        <w:t>BAB IV HASIL DAN PEMBAHASAN</w:t>
      </w:r>
    </w:p>
    <w:p w14:paraId="0FDE9851" w14:textId="77777777" w:rsidR="00061A52" w:rsidRPr="003D2729" w:rsidRDefault="00061A52" w:rsidP="009B1862">
      <w:pPr>
        <w:spacing w:after="120"/>
        <w:ind w:left="66" w:firstLine="720"/>
        <w:rPr>
          <w:rFonts w:cs="Times New Roman"/>
          <w:szCs w:val="24"/>
          <w:lang w:val="sv-SE"/>
        </w:rPr>
      </w:pPr>
      <w:r w:rsidRPr="003D2729">
        <w:rPr>
          <w:rFonts w:cs="Times New Roman"/>
          <w:szCs w:val="24"/>
          <w:lang w:val="sv-SE"/>
        </w:rPr>
        <w:t>Bab ini menjelaskan hasil penelitian dan pembahasan yang telah dilaksanakan.</w:t>
      </w:r>
    </w:p>
    <w:p w14:paraId="698623CE" w14:textId="73FEA134" w:rsidR="00061A52" w:rsidRPr="003D2729" w:rsidRDefault="00061A52" w:rsidP="009B1862">
      <w:pPr>
        <w:spacing w:after="120"/>
        <w:ind w:left="66"/>
        <w:rPr>
          <w:rFonts w:cs="Times New Roman"/>
          <w:b/>
          <w:szCs w:val="24"/>
          <w:lang w:val="sv-SE"/>
        </w:rPr>
      </w:pPr>
      <w:r w:rsidRPr="003D2729">
        <w:rPr>
          <w:rFonts w:cs="Times New Roman"/>
          <w:b/>
          <w:szCs w:val="24"/>
          <w:lang w:val="sv-SE"/>
        </w:rPr>
        <w:t>BAB V KESIMPULAN DAN SARAN</w:t>
      </w:r>
    </w:p>
    <w:p w14:paraId="5A188182" w14:textId="77777777" w:rsidR="00061A52" w:rsidRPr="003D2729" w:rsidRDefault="00061A52" w:rsidP="009B1862">
      <w:pPr>
        <w:spacing w:after="0"/>
        <w:ind w:left="66" w:firstLine="720"/>
        <w:rPr>
          <w:rFonts w:cs="Times New Roman"/>
          <w:szCs w:val="24"/>
          <w:lang w:val="sv-SE"/>
        </w:rPr>
      </w:pPr>
      <w:r w:rsidRPr="003D2729">
        <w:rPr>
          <w:rFonts w:cs="Times New Roman"/>
          <w:szCs w:val="24"/>
          <w:lang w:val="sv-SE"/>
        </w:rPr>
        <w:t>Bab ini menjabarkan kesimpulan yang didapat dari hasil penelitian dan saran-saran untuk pengembanan penelitian berikutnya.</w:t>
      </w:r>
    </w:p>
    <w:p w14:paraId="0A35400B" w14:textId="7A17F7A7" w:rsidR="00722D89" w:rsidRPr="003D2729" w:rsidRDefault="00722D89" w:rsidP="009B1862">
      <w:pPr>
        <w:autoSpaceDE w:val="0"/>
        <w:autoSpaceDN w:val="0"/>
        <w:adjustRightInd w:val="0"/>
        <w:spacing w:after="0"/>
        <w:ind w:left="66" w:firstLine="720"/>
        <w:rPr>
          <w:rFonts w:cs="Times New Roman"/>
          <w:sz w:val="24"/>
          <w:szCs w:val="24"/>
          <w:lang w:val="sv-SE"/>
        </w:rPr>
      </w:pPr>
      <w:r w:rsidRPr="003D2729">
        <w:rPr>
          <w:rFonts w:cs="Times New Roman"/>
          <w:sz w:val="24"/>
          <w:szCs w:val="24"/>
          <w:lang w:val="sv-SE"/>
        </w:rPr>
        <w:br w:type="page"/>
      </w:r>
    </w:p>
    <w:p w14:paraId="3EFB44E3" w14:textId="77777777" w:rsidR="00A431B9" w:rsidRPr="003D2729" w:rsidRDefault="00A431B9" w:rsidP="009B1862">
      <w:pPr>
        <w:spacing w:line="259" w:lineRule="auto"/>
        <w:ind w:left="66"/>
        <w:jc w:val="left"/>
        <w:rPr>
          <w:rFonts w:cs="Times New Roman"/>
          <w:sz w:val="24"/>
          <w:szCs w:val="24"/>
          <w:lang w:val="sv-SE"/>
        </w:rPr>
        <w:sectPr w:rsidR="00A431B9" w:rsidRPr="003D2729" w:rsidSect="007D1C5F">
          <w:headerReference w:type="default" r:id="rId16"/>
          <w:footerReference w:type="first" r:id="rId17"/>
          <w:pgSz w:w="11907" w:h="16840" w:code="9"/>
          <w:pgMar w:top="1701" w:right="1701" w:bottom="1701" w:left="2268" w:header="709" w:footer="709" w:gutter="0"/>
          <w:pgNumType w:start="1"/>
          <w:cols w:space="720"/>
          <w:titlePg/>
          <w:docGrid w:linePitch="360"/>
        </w:sectPr>
      </w:pPr>
    </w:p>
    <w:p w14:paraId="71424C2F" w14:textId="1A115280" w:rsidR="00CF4132" w:rsidRDefault="001D70C8" w:rsidP="009B1862">
      <w:pPr>
        <w:pStyle w:val="Heading1"/>
        <w:numPr>
          <w:ilvl w:val="0"/>
          <w:numId w:val="0"/>
        </w:numPr>
        <w:spacing w:before="0"/>
        <w:ind w:left="66"/>
        <w:rPr>
          <w:rFonts w:cs="Times New Roman"/>
          <w:lang w:val="sv-SE"/>
        </w:rPr>
      </w:pPr>
      <w:bookmarkStart w:id="38" w:name="_Toc184631504"/>
      <w:bookmarkStart w:id="39" w:name="_Toc184631829"/>
      <w:bookmarkStart w:id="40" w:name="_Toc197434894"/>
      <w:bookmarkStart w:id="41" w:name="_Toc197468735"/>
      <w:bookmarkStart w:id="42" w:name="_Toc197469561"/>
      <w:bookmarkStart w:id="43" w:name="_Toc197471821"/>
      <w:bookmarkStart w:id="44" w:name="_Toc202530633"/>
      <w:bookmarkStart w:id="45" w:name="_Toc203753024"/>
      <w:bookmarkEnd w:id="38"/>
      <w:bookmarkEnd w:id="39"/>
      <w:bookmarkEnd w:id="40"/>
      <w:r w:rsidRPr="003D2729">
        <w:rPr>
          <w:lang w:val="sv-SE"/>
        </w:rPr>
        <w:t>BAB</w:t>
      </w:r>
      <w:r w:rsidR="002C3DE1" w:rsidRPr="003D2729">
        <w:rPr>
          <w:lang w:val="sv-SE"/>
        </w:rPr>
        <w:t xml:space="preserve"> </w:t>
      </w:r>
      <w:r w:rsidRPr="003D2729">
        <w:rPr>
          <w:lang w:val="sv-SE"/>
        </w:rPr>
        <w:t>I</w:t>
      </w:r>
      <w:bookmarkEnd w:id="41"/>
      <w:r w:rsidR="00B03A2E" w:rsidRPr="003D2729">
        <w:rPr>
          <w:lang w:val="sv-SE"/>
        </w:rPr>
        <w:t>I</w:t>
      </w:r>
      <w:bookmarkEnd w:id="42"/>
      <w:bookmarkEnd w:id="43"/>
      <w:bookmarkEnd w:id="44"/>
      <w:r w:rsidR="00FF4C79" w:rsidRPr="003D2729">
        <w:rPr>
          <w:lang w:val="sv-SE"/>
        </w:rPr>
        <w:br/>
      </w:r>
      <w:r w:rsidR="00CF4132" w:rsidRPr="003D2729">
        <w:rPr>
          <w:lang w:val="sv-SE"/>
        </w:rPr>
        <w:t>LANDASAN TEORI DAN KERANGKA PEMIK</w:t>
      </w:r>
      <w:r w:rsidR="00CF4132" w:rsidRPr="003D2729">
        <w:rPr>
          <w:rFonts w:cs="Times New Roman"/>
          <w:lang w:val="sv-SE"/>
        </w:rPr>
        <w:t>IRAN</w:t>
      </w:r>
      <w:bookmarkEnd w:id="45"/>
    </w:p>
    <w:p w14:paraId="13D1C441" w14:textId="77777777" w:rsidR="00DB7A6B" w:rsidRPr="00DB7A6B" w:rsidRDefault="00DB7A6B" w:rsidP="00DB7A6B">
      <w:pPr>
        <w:rPr>
          <w:lang w:val="sv-SE"/>
        </w:rPr>
      </w:pPr>
    </w:p>
    <w:p w14:paraId="6D02B808" w14:textId="1C5B04E4" w:rsidR="00263D45" w:rsidRPr="00755F56" w:rsidRDefault="00263D45" w:rsidP="00263D45">
      <w:pPr>
        <w:pStyle w:val="Heading2"/>
        <w:numPr>
          <w:ilvl w:val="0"/>
          <w:numId w:val="0"/>
        </w:numPr>
        <w:ind w:left="417"/>
        <w:jc w:val="both"/>
        <w:rPr>
          <w:rFonts w:cs="Times New Roman"/>
          <w:lang w:val="sv-SE"/>
        </w:rPr>
      </w:pPr>
      <w:bookmarkStart w:id="46" w:name="_Toc184631505"/>
      <w:bookmarkStart w:id="47" w:name="_Toc203753026"/>
      <w:r w:rsidRPr="00755F56">
        <w:rPr>
          <w:rFonts w:cs="Times New Roman"/>
          <w:lang w:val="sv-SE"/>
        </w:rPr>
        <w:t xml:space="preserve">2.1 </w:t>
      </w:r>
      <w:r w:rsidR="005360CE" w:rsidRPr="00755F56">
        <w:rPr>
          <w:rFonts w:cs="Times New Roman"/>
          <w:lang w:val="sv-SE"/>
        </w:rPr>
        <w:t>Tinjauan Pustaka</w:t>
      </w:r>
      <w:bookmarkEnd w:id="46"/>
      <w:bookmarkEnd w:id="47"/>
    </w:p>
    <w:p w14:paraId="6ED374D0" w14:textId="77777777" w:rsidR="00DD5099" w:rsidRPr="007725A8" w:rsidRDefault="00DD5099" w:rsidP="00DD5099">
      <w:pPr>
        <w:ind w:right="10" w:firstLine="567"/>
        <w:rPr>
          <w:rFonts w:asciiTheme="majorBidi" w:hAnsiTheme="majorBidi" w:cstheme="majorBidi"/>
          <w:sz w:val="24"/>
          <w:szCs w:val="24"/>
          <w:lang w:val="sv-SE"/>
        </w:rPr>
      </w:pPr>
      <w:r w:rsidRPr="007725A8">
        <w:rPr>
          <w:rFonts w:asciiTheme="majorBidi" w:hAnsiTheme="majorBidi" w:cstheme="majorBidi"/>
          <w:sz w:val="24"/>
          <w:szCs w:val="24"/>
          <w:lang w:val="sv-SE"/>
        </w:rPr>
        <w:t>Penelitian tentang topik model dapat dilakukan dengan berbagai metode. Berikut</w:t>
      </w:r>
      <w:r w:rsidRPr="007725A8">
        <w:rPr>
          <w:rFonts w:asciiTheme="majorBidi" w:hAnsiTheme="majorBidi" w:cstheme="majorBidi"/>
          <w:spacing w:val="-9"/>
          <w:sz w:val="24"/>
          <w:szCs w:val="24"/>
          <w:lang w:val="sv-SE"/>
        </w:rPr>
        <w:t xml:space="preserve"> </w:t>
      </w:r>
      <w:r w:rsidRPr="007725A8">
        <w:rPr>
          <w:rFonts w:asciiTheme="majorBidi" w:hAnsiTheme="majorBidi" w:cstheme="majorBidi"/>
          <w:sz w:val="24"/>
          <w:szCs w:val="24"/>
          <w:lang w:val="sv-SE"/>
        </w:rPr>
        <w:t>beberapa</w:t>
      </w:r>
      <w:r w:rsidRPr="007725A8">
        <w:rPr>
          <w:rFonts w:asciiTheme="majorBidi" w:hAnsiTheme="majorBidi" w:cstheme="majorBidi"/>
          <w:spacing w:val="-10"/>
          <w:sz w:val="24"/>
          <w:szCs w:val="24"/>
          <w:lang w:val="sv-SE"/>
        </w:rPr>
        <w:t xml:space="preserve"> </w:t>
      </w:r>
      <w:r w:rsidRPr="007725A8">
        <w:rPr>
          <w:rFonts w:asciiTheme="majorBidi" w:hAnsiTheme="majorBidi" w:cstheme="majorBidi"/>
          <w:sz w:val="24"/>
          <w:szCs w:val="24"/>
          <w:lang w:val="sv-SE"/>
        </w:rPr>
        <w:t>penelitian</w:t>
      </w:r>
      <w:r w:rsidRPr="007725A8">
        <w:rPr>
          <w:rFonts w:asciiTheme="majorBidi" w:hAnsiTheme="majorBidi" w:cstheme="majorBidi"/>
          <w:spacing w:val="-9"/>
          <w:sz w:val="24"/>
          <w:szCs w:val="24"/>
          <w:lang w:val="sv-SE"/>
        </w:rPr>
        <w:t xml:space="preserve"> </w:t>
      </w:r>
      <w:r w:rsidRPr="007725A8">
        <w:rPr>
          <w:rFonts w:asciiTheme="majorBidi" w:hAnsiTheme="majorBidi" w:cstheme="majorBidi"/>
          <w:sz w:val="24"/>
          <w:szCs w:val="24"/>
          <w:lang w:val="sv-SE"/>
        </w:rPr>
        <w:t>terdahulu</w:t>
      </w:r>
      <w:r w:rsidRPr="007725A8">
        <w:rPr>
          <w:rFonts w:asciiTheme="majorBidi" w:hAnsiTheme="majorBidi" w:cstheme="majorBidi"/>
          <w:spacing w:val="-9"/>
          <w:sz w:val="24"/>
          <w:szCs w:val="24"/>
          <w:lang w:val="sv-SE"/>
        </w:rPr>
        <w:t xml:space="preserve"> </w:t>
      </w:r>
      <w:r w:rsidRPr="007725A8">
        <w:rPr>
          <w:rFonts w:asciiTheme="majorBidi" w:hAnsiTheme="majorBidi" w:cstheme="majorBidi"/>
          <w:sz w:val="24"/>
          <w:szCs w:val="24"/>
          <w:lang w:val="sv-SE"/>
        </w:rPr>
        <w:t>yang</w:t>
      </w:r>
      <w:r w:rsidRPr="007725A8">
        <w:rPr>
          <w:rFonts w:asciiTheme="majorBidi" w:hAnsiTheme="majorBidi" w:cstheme="majorBidi"/>
          <w:spacing w:val="-7"/>
          <w:sz w:val="24"/>
          <w:szCs w:val="24"/>
          <w:lang w:val="sv-SE"/>
        </w:rPr>
        <w:t xml:space="preserve"> </w:t>
      </w:r>
      <w:r w:rsidRPr="007725A8">
        <w:rPr>
          <w:rFonts w:asciiTheme="majorBidi" w:hAnsiTheme="majorBidi" w:cstheme="majorBidi"/>
          <w:sz w:val="24"/>
          <w:szCs w:val="24"/>
          <w:lang w:val="sv-SE"/>
        </w:rPr>
        <w:t>dijadikan</w:t>
      </w:r>
      <w:r w:rsidRPr="007725A8">
        <w:rPr>
          <w:rFonts w:asciiTheme="majorBidi" w:hAnsiTheme="majorBidi" w:cstheme="majorBidi"/>
          <w:spacing w:val="-9"/>
          <w:sz w:val="24"/>
          <w:szCs w:val="24"/>
          <w:lang w:val="sv-SE"/>
        </w:rPr>
        <w:t xml:space="preserve"> </w:t>
      </w:r>
      <w:r w:rsidRPr="007725A8">
        <w:rPr>
          <w:rFonts w:asciiTheme="majorBidi" w:hAnsiTheme="majorBidi" w:cstheme="majorBidi"/>
          <w:sz w:val="24"/>
          <w:szCs w:val="24"/>
          <w:lang w:val="sv-SE"/>
        </w:rPr>
        <w:t>referensi</w:t>
      </w:r>
      <w:r w:rsidRPr="007725A8">
        <w:rPr>
          <w:rFonts w:asciiTheme="majorBidi" w:hAnsiTheme="majorBidi" w:cstheme="majorBidi"/>
          <w:spacing w:val="-9"/>
          <w:sz w:val="24"/>
          <w:szCs w:val="24"/>
          <w:lang w:val="sv-SE"/>
        </w:rPr>
        <w:t xml:space="preserve"> </w:t>
      </w:r>
      <w:r w:rsidRPr="007725A8">
        <w:rPr>
          <w:rFonts w:asciiTheme="majorBidi" w:hAnsiTheme="majorBidi" w:cstheme="majorBidi"/>
          <w:sz w:val="24"/>
          <w:szCs w:val="24"/>
          <w:lang w:val="sv-SE"/>
        </w:rPr>
        <w:t>untuk</w:t>
      </w:r>
      <w:r w:rsidRPr="007725A8">
        <w:rPr>
          <w:rFonts w:asciiTheme="majorBidi" w:hAnsiTheme="majorBidi" w:cstheme="majorBidi"/>
          <w:spacing w:val="-9"/>
          <w:sz w:val="24"/>
          <w:szCs w:val="24"/>
          <w:lang w:val="sv-SE"/>
        </w:rPr>
        <w:t xml:space="preserve"> </w:t>
      </w:r>
      <w:r w:rsidRPr="007725A8">
        <w:rPr>
          <w:rFonts w:asciiTheme="majorBidi" w:hAnsiTheme="majorBidi" w:cstheme="majorBidi"/>
          <w:sz w:val="24"/>
          <w:szCs w:val="24"/>
          <w:lang w:val="sv-SE"/>
        </w:rPr>
        <w:t>penelitian</w:t>
      </w:r>
      <w:r w:rsidRPr="007725A8">
        <w:rPr>
          <w:rFonts w:asciiTheme="majorBidi" w:hAnsiTheme="majorBidi" w:cstheme="majorBidi"/>
          <w:spacing w:val="-10"/>
          <w:sz w:val="24"/>
          <w:szCs w:val="24"/>
          <w:lang w:val="sv-SE"/>
        </w:rPr>
        <w:t xml:space="preserve"> </w:t>
      </w:r>
      <w:r w:rsidRPr="007725A8">
        <w:rPr>
          <w:rFonts w:asciiTheme="majorBidi" w:hAnsiTheme="majorBidi" w:cstheme="majorBidi"/>
          <w:sz w:val="24"/>
          <w:szCs w:val="24"/>
          <w:lang w:val="sv-SE"/>
        </w:rPr>
        <w:t>ini.</w:t>
      </w:r>
    </w:p>
    <w:p w14:paraId="413530E5" w14:textId="6CA45163" w:rsidR="00DD5099" w:rsidRPr="0016360E" w:rsidRDefault="00DD5099" w:rsidP="00DD5099">
      <w:pPr>
        <w:ind w:right="10" w:firstLine="567"/>
        <w:rPr>
          <w:rFonts w:asciiTheme="majorBidi" w:hAnsiTheme="majorBidi" w:cstheme="majorBidi"/>
          <w:color w:val="000000"/>
          <w:sz w:val="24"/>
          <w:szCs w:val="24"/>
        </w:rPr>
      </w:pPr>
      <w:r w:rsidRPr="007725A8">
        <w:rPr>
          <w:rFonts w:asciiTheme="majorBidi" w:hAnsiTheme="majorBidi" w:cstheme="majorBidi"/>
          <w:sz w:val="24"/>
          <w:szCs w:val="24"/>
          <w:lang w:val="sv-SE"/>
        </w:rPr>
        <w:t xml:space="preserve">Beberapa Penelitian sebelumnya seperti mengenai " </w:t>
      </w:r>
      <w:r w:rsidRPr="007725A8">
        <w:rPr>
          <w:rFonts w:asciiTheme="majorBidi" w:hAnsiTheme="majorBidi" w:cstheme="majorBidi"/>
          <w:i/>
          <w:iCs/>
          <w:sz w:val="24"/>
          <w:szCs w:val="24"/>
          <w:lang w:val="sv-SE"/>
        </w:rPr>
        <w:t xml:space="preserve">Text Mining Approach for Topic Modeling of Corpus Al Qur'an in Indonesian Translation </w:t>
      </w:r>
      <w:r w:rsidRPr="007725A8">
        <w:rPr>
          <w:rFonts w:asciiTheme="majorBidi" w:hAnsiTheme="majorBidi" w:cstheme="majorBidi"/>
          <w:sz w:val="24"/>
          <w:szCs w:val="24"/>
          <w:lang w:val="sv-SE"/>
        </w:rPr>
        <w:t xml:space="preserve">" Penelitian ini bertujuan mengaplikasikan pemodelan topik pada terjemahan Al-Qur’an berbahasa Indonesia untuk mengidentifikasi tema-tema utama yang berkaitan dengan kehidupan manusia. Metode pemodelan topik menggunakan pendekatan text mining dengan mempertimbangkan variabel moderator Makki dan Madani. Dengan analisis frekuensi kata untuk mengidentifikasi topik-topik utama seperti surga dan neraka, dunia dan akhirat, ilmu, amal, jihad, siang, malam, hidup, dan mati. Hasil penelitian dari semua pemodelan topik yang diuji berdasarkan jumlah kata, Surah Makki memberikan kontribusi lebih dari 50% dibandingkan dengan Surah Madani. Oleh karena itu, hasil penelitian ini dapat menjadi penguatan dari sudut pandang ilmu pengetahuan bahwa ayat-ayat </w:t>
      </w:r>
      <w:r w:rsidRPr="007725A8">
        <w:rPr>
          <w:rFonts w:asciiTheme="majorBidi" w:hAnsiTheme="majorBidi" w:cstheme="majorBidi"/>
          <w:sz w:val="24"/>
          <w:szCs w:val="24"/>
          <w:lang w:val="sv-SE"/>
        </w:rPr>
        <w:lastRenderedPageBreak/>
        <w:t>Makki memang menekankan iman sebagai fondasi Islam. Hal ini dapat dilihat dari angka frekuensi yang menunjukkan kata-kata “hidup” (161), “neraka” (157), “surga” (105), “dunia” (127), “amal” yang sangat terkait dengan iman manusia selama hidup mereka di dunia dibahas lebih banyak dalam ayat-ayat Makki dibandingkan dengan Madani.</w:t>
      </w:r>
      <w:sdt>
        <w:sdtPr>
          <w:rPr>
            <w:rFonts w:cs="Times New Roman"/>
            <w:color w:val="000000"/>
            <w:sz w:val="24"/>
            <w:szCs w:val="24"/>
            <w:lang w:val="sv-SE"/>
          </w:rPr>
          <w:tag w:val="MENDELEY_CITATION_v3_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"/>
          <w:id w:val="-936898556"/>
          <w:placeholder>
            <w:docPart w:val="29A9F6DAF87B4AC58859D6D4D3433BFE"/>
          </w:placeholder>
        </w:sdtPr>
        <w:sdtContent>
          <w:r w:rsidR="003C28C6" w:rsidRPr="003C28C6">
            <w:rPr>
              <w:rFonts w:cs="Times New Roman"/>
              <w:color w:val="000000"/>
              <w:sz w:val="24"/>
              <w:szCs w:val="24"/>
            </w:rPr>
            <w:t>(</w:t>
          </w:r>
          <w:proofErr w:type="spellStart"/>
          <w:r w:rsidR="003C28C6" w:rsidRPr="003C28C6">
            <w:rPr>
              <w:rFonts w:cs="Times New Roman"/>
              <w:color w:val="000000"/>
              <w:sz w:val="24"/>
              <w:szCs w:val="24"/>
            </w:rPr>
            <w:t>Rolliawati</w:t>
          </w:r>
          <w:proofErr w:type="spellEnd"/>
          <w:r w:rsidR="003C28C6" w:rsidRPr="003C28C6">
            <w:rPr>
              <w:rFonts w:cs="Times New Roman"/>
              <w:color w:val="000000"/>
              <w:sz w:val="24"/>
              <w:szCs w:val="24"/>
            </w:rPr>
            <w:t>, 2024)</w:t>
          </w:r>
        </w:sdtContent>
      </w:sdt>
    </w:p>
    <w:p w14:paraId="30A1993C" w14:textId="01425898" w:rsidR="00DD5099" w:rsidRPr="003D665C" w:rsidRDefault="00DD5099" w:rsidP="00DD5099">
      <w:pPr>
        <w:ind w:right="10" w:firstLine="567"/>
        <w:rPr>
          <w:rFonts w:asciiTheme="majorBidi" w:hAnsiTheme="majorBidi" w:cstheme="majorBidi"/>
          <w:sz w:val="24"/>
          <w:szCs w:val="24"/>
          <w:lang w:val="sv-SE"/>
        </w:rPr>
      </w:pPr>
      <w:proofErr w:type="spellStart"/>
      <w:r w:rsidRPr="00DA4FAB">
        <w:rPr>
          <w:rFonts w:asciiTheme="majorBidi" w:hAnsiTheme="majorBidi" w:cstheme="majorBidi"/>
          <w:color w:val="000000"/>
          <w:sz w:val="24"/>
          <w:szCs w:val="24"/>
        </w:rPr>
        <w:t>Penelitian</w:t>
      </w:r>
      <w:proofErr w:type="spellEnd"/>
      <w:r w:rsidRPr="00DA4FAB">
        <w:rPr>
          <w:rFonts w:asciiTheme="majorBidi" w:hAnsiTheme="majorBidi" w:cstheme="majorBidi"/>
          <w:color w:val="000000"/>
          <w:sz w:val="24"/>
          <w:szCs w:val="24"/>
        </w:rPr>
        <w:t xml:space="preserve"> </w:t>
      </w:r>
      <w:proofErr w:type="spellStart"/>
      <w:r w:rsidRPr="00DA4FAB">
        <w:rPr>
          <w:rFonts w:asciiTheme="majorBidi" w:hAnsiTheme="majorBidi" w:cstheme="majorBidi"/>
          <w:color w:val="000000"/>
          <w:sz w:val="24"/>
          <w:szCs w:val="24"/>
        </w:rPr>
        <w:t>lainny</w:t>
      </w:r>
      <w:r>
        <w:rPr>
          <w:rFonts w:asciiTheme="majorBidi" w:hAnsiTheme="majorBidi" w:cstheme="majorBidi"/>
          <w:color w:val="000000"/>
          <w:sz w:val="24"/>
          <w:szCs w:val="24"/>
        </w:rPr>
        <w:t>a</w:t>
      </w:r>
      <w:proofErr w:type="spellEnd"/>
      <w:r>
        <w:rPr>
          <w:rFonts w:asciiTheme="majorBidi" w:hAnsiTheme="majorBidi" w:cstheme="majorBidi"/>
          <w:color w:val="000000"/>
          <w:sz w:val="24"/>
          <w:szCs w:val="24"/>
        </w:rPr>
        <w:t xml:space="preserve"> </w:t>
      </w:r>
      <w:proofErr w:type="spellStart"/>
      <w:r>
        <w:rPr>
          <w:rFonts w:asciiTheme="majorBidi" w:hAnsiTheme="majorBidi" w:cstheme="majorBidi"/>
          <w:color w:val="000000"/>
          <w:sz w:val="24"/>
          <w:szCs w:val="24"/>
        </w:rPr>
        <w:t>mengenai</w:t>
      </w:r>
      <w:proofErr w:type="spellEnd"/>
      <w:r>
        <w:rPr>
          <w:rFonts w:asciiTheme="majorBidi" w:hAnsiTheme="majorBidi" w:cstheme="majorBidi"/>
          <w:color w:val="000000"/>
          <w:sz w:val="24"/>
          <w:szCs w:val="24"/>
        </w:rPr>
        <w:t xml:space="preserve"> “</w:t>
      </w:r>
      <w:r w:rsidRPr="00DA4FAB">
        <w:rPr>
          <w:rFonts w:asciiTheme="majorBidi" w:hAnsiTheme="majorBidi" w:cstheme="majorBidi"/>
          <w:i/>
          <w:iCs/>
          <w:color w:val="000000"/>
          <w:sz w:val="24"/>
          <w:szCs w:val="24"/>
        </w:rPr>
        <w:t>Fine-Tuning Topic Modelling: A Coherence-Focused Analysis of Correlated Topic Models</w:t>
      </w:r>
      <w:r>
        <w:rPr>
          <w:rFonts w:asciiTheme="majorBidi" w:hAnsiTheme="majorBidi" w:cstheme="majorBidi"/>
          <w:color w:val="000000"/>
          <w:sz w:val="24"/>
          <w:szCs w:val="24"/>
        </w:rPr>
        <w:t xml:space="preserve">”. </w:t>
      </w:r>
      <w:r w:rsidRPr="003D665C">
        <w:rPr>
          <w:rFonts w:asciiTheme="majorBidi" w:hAnsiTheme="majorBidi" w:cstheme="majorBidi"/>
          <w:color w:val="000000"/>
          <w:sz w:val="24"/>
          <w:szCs w:val="24"/>
          <w:lang w:val="sv-SE"/>
        </w:rPr>
        <w:t>Penelitian ini meneliti pengaruh penyetelan hiperparameter terhadap kemampuan model untuk mengekstrak tema-tema yang bermakna dari korpus teks tak terstruktur. Hiperparameter kunci yang diperiksa meliputi laju pembelajaran (0,1, 0,01, 0,001), jumlah topik (3, 5, 7, 10), dan jumlah kata teratas (10, 20, 30, 40, 50, 80, 100).</w:t>
      </w:r>
      <w:r>
        <w:rPr>
          <w:rFonts w:asciiTheme="majorBidi" w:hAnsiTheme="majorBidi" w:cstheme="majorBidi"/>
          <w:color w:val="000000"/>
          <w:sz w:val="24"/>
          <w:szCs w:val="24"/>
          <w:lang w:val="sv-SE"/>
        </w:rPr>
        <w:t xml:space="preserve"> </w:t>
      </w:r>
      <w:r w:rsidRPr="003D665C">
        <w:rPr>
          <w:rFonts w:asciiTheme="majorBidi" w:hAnsiTheme="majorBidi" w:cstheme="majorBidi"/>
          <w:color w:val="000000"/>
          <w:sz w:val="24"/>
          <w:szCs w:val="24"/>
          <w:lang w:val="sv-SE"/>
        </w:rPr>
        <w:t>Dataset terdiri dari 100 artikel, dan hasilnya divisualisasikan menggunakan plot garis dan peta panas untuk menyoroti tren kinerja. Skor koherensi tertinggi, yaitu 0,803, dicapai dengan tiga topik dan 10 kata kunci. Penelitian ini menggarisbawahi pentingnya optimasi parameter dalam meningkatkan efektivitas CTM untuk aplikasi pemodelan topik.</w:t>
      </w:r>
      <w:r>
        <w:rPr>
          <w:rFonts w:asciiTheme="majorBidi" w:hAnsiTheme="majorBidi" w:cstheme="majorBidi"/>
          <w:color w:val="000000"/>
          <w:sz w:val="24"/>
          <w:szCs w:val="24"/>
          <w:lang w:val="sv-SE"/>
        </w:rPr>
        <w:t xml:space="preserve"> </w:t>
      </w:r>
      <w:sdt>
        <w:sdtPr>
          <w:rPr>
            <w:rFonts w:cs="Times New Roman"/>
            <w:color w:val="000000"/>
            <w:sz w:val="24"/>
            <w:szCs w:val="24"/>
            <w:lang w:val="sv-SE"/>
          </w:rPr>
          <w:tag w:val="MENDELEY_CITATION_v3_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"/>
          <w:id w:val="1271657433"/>
          <w:placeholder>
            <w:docPart w:val="29A9F6DAF87B4AC58859D6D4D3433BFE"/>
          </w:placeholder>
        </w:sdtPr>
        <w:sdtContent>
          <w:r w:rsidR="003C28C6" w:rsidRPr="00755F56">
            <w:rPr>
              <w:rFonts w:eastAsia="Times New Roman" w:cs="Times New Roman"/>
              <w:color w:val="000000"/>
              <w:sz w:val="24"/>
              <w:lang w:val="sv-SE"/>
            </w:rPr>
            <w:t>(Syahrial &amp; Afidh, 2024)</w:t>
          </w:r>
        </w:sdtContent>
      </w:sdt>
    </w:p>
    <w:p w14:paraId="428056AF" w14:textId="619F4608" w:rsidR="00DD5099" w:rsidRPr="007725A8" w:rsidRDefault="00DD5099" w:rsidP="00DD5099">
      <w:pPr>
        <w:ind w:right="10" w:firstLine="567"/>
        <w:rPr>
          <w:rFonts w:asciiTheme="majorBidi" w:hAnsiTheme="majorBidi" w:cstheme="majorBidi"/>
          <w:color w:val="000000"/>
          <w:sz w:val="24"/>
          <w:szCs w:val="24"/>
          <w:lang w:val="sv-SE"/>
        </w:rPr>
      </w:pPr>
      <w:r w:rsidRPr="0016360E">
        <w:rPr>
          <w:rFonts w:asciiTheme="majorBidi" w:hAnsiTheme="majorBidi" w:cstheme="majorBidi"/>
          <w:color w:val="000000"/>
          <w:sz w:val="24"/>
          <w:szCs w:val="24"/>
          <w:lang w:val="sv-SE"/>
        </w:rPr>
        <w:t>Penelitian lainnya yaitu ”</w:t>
      </w:r>
      <w:r w:rsidRPr="0016360E">
        <w:rPr>
          <w:rFonts w:asciiTheme="majorBidi" w:hAnsiTheme="majorBidi" w:cstheme="majorBidi"/>
          <w:sz w:val="24"/>
          <w:szCs w:val="24"/>
          <w:lang w:val="sv-SE"/>
        </w:rPr>
        <w:t xml:space="preserve"> </w:t>
      </w:r>
      <w:r w:rsidRPr="0016360E">
        <w:rPr>
          <w:rFonts w:asciiTheme="majorBidi" w:hAnsiTheme="majorBidi" w:cstheme="majorBidi"/>
          <w:i/>
          <w:iCs/>
          <w:color w:val="000000"/>
          <w:sz w:val="24"/>
          <w:szCs w:val="24"/>
          <w:lang w:val="sv-SE"/>
        </w:rPr>
        <w:t>Indonesian Hoax News Classification with Multilingual Transformer Model and BERTopic</w:t>
      </w:r>
      <w:r w:rsidRPr="0016360E">
        <w:rPr>
          <w:rFonts w:asciiTheme="majorBidi" w:hAnsiTheme="majorBidi" w:cstheme="majorBidi"/>
          <w:color w:val="000000"/>
          <w:sz w:val="24"/>
          <w:szCs w:val="24"/>
          <w:lang w:val="sv-SE"/>
        </w:rPr>
        <w:t xml:space="preserve">” dengan tujuan penelitian mengklasifikasikan berita hoaks berbahasa Indonesia menggunakan model transformer multibahasa dan BERTopic. </w:t>
      </w:r>
      <w:r w:rsidRPr="007725A8">
        <w:rPr>
          <w:rFonts w:asciiTheme="majorBidi" w:hAnsiTheme="majorBidi" w:cstheme="majorBidi"/>
          <w:color w:val="000000"/>
          <w:sz w:val="24"/>
          <w:szCs w:val="24"/>
          <w:lang w:val="sv-SE"/>
        </w:rPr>
        <w:t xml:space="preserve">Metode pada penelitian ini menggabungkan model transformer multibahasa (XLM-R dan mBERT) dengan BERTopic untuk distribusi topik. Proses penelitian menganalisis berita hoaks berbahasa Indonesia untuk mengidentifikasi dan mengklasifikasikan topik-topik utama. Hasil dari penelitian ini berfokus pada klasifikasi berita hoaks Indonesia menggunakan model transformer multibahasa yang telah dilatih sebelumnya (XLM-R dan mBERT) yang dipadukan dengan model BERTopic sebagai model distribusi topik. Hasil menunjukkan bahwa metode yang diusulkan mengungguli model dasar dalam mengklasifikasikan berita palsu dalam bahasa sumber daya rendah (Indonesia) dengan hasil akurasi, presisi, recall, dan F1 masing-masing sebesar 0.9051, 0.9515, 0.8233, dan 0.8828. </w:t>
      </w:r>
      <w:sdt>
        <w:sdtPr>
          <w:rPr>
            <w:rFonts w:cs="Times New Roman"/>
            <w:color w:val="000000"/>
            <w:sz w:val="24"/>
            <w:szCs w:val="24"/>
            <w:lang w:val="sv-SE"/>
          </w:rPr>
          <w:tag w:val="MENDELEY_CITATION_v3_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"/>
          <w:id w:val="1617327598"/>
          <w:placeholder>
            <w:docPart w:val="29A9F6DAF87B4AC58859D6D4D3433BFE"/>
          </w:placeholder>
        </w:sdtPr>
        <w:sdtContent>
          <w:r w:rsidR="003C28C6" w:rsidRPr="00755F56">
            <w:rPr>
              <w:rFonts w:eastAsia="Times New Roman" w:cs="Times New Roman"/>
              <w:color w:val="000000"/>
              <w:sz w:val="24"/>
              <w:lang w:val="sv-SE"/>
            </w:rPr>
            <w:t>(Hutama &amp; Suhartono, 2022)</w:t>
          </w:r>
        </w:sdtContent>
      </w:sdt>
    </w:p>
    <w:p w14:paraId="508A40C7" w14:textId="2BB44581" w:rsidR="00DD5099" w:rsidRPr="005B3A0E" w:rsidRDefault="00DD5099" w:rsidP="00DD5099">
      <w:pPr>
        <w:ind w:right="10" w:firstLine="567"/>
        <w:rPr>
          <w:rFonts w:asciiTheme="majorBidi" w:hAnsiTheme="majorBidi" w:cstheme="majorBidi"/>
          <w:color w:val="000000"/>
          <w:sz w:val="24"/>
          <w:szCs w:val="24"/>
          <w:lang w:val="sv-SE"/>
        </w:rPr>
      </w:pPr>
      <w:r w:rsidRPr="005B3A0E">
        <w:rPr>
          <w:rFonts w:asciiTheme="majorBidi" w:hAnsiTheme="majorBidi" w:cstheme="majorBidi"/>
          <w:color w:val="000000"/>
          <w:sz w:val="24"/>
          <w:szCs w:val="24"/>
          <w:lang w:val="sv-SE"/>
        </w:rPr>
        <w:lastRenderedPageBreak/>
        <w:t>Penelitian lainnya yaitu ”</w:t>
      </w:r>
      <w:r w:rsidRPr="005B3A0E">
        <w:rPr>
          <w:rFonts w:asciiTheme="majorBidi" w:hAnsiTheme="majorBidi" w:cstheme="majorBidi"/>
          <w:sz w:val="24"/>
          <w:szCs w:val="24"/>
          <w:lang w:val="sv-SE"/>
        </w:rPr>
        <w:t xml:space="preserve"> </w:t>
      </w:r>
      <w:r w:rsidRPr="005B3A0E">
        <w:rPr>
          <w:rFonts w:asciiTheme="majorBidi" w:hAnsiTheme="majorBidi" w:cstheme="majorBidi"/>
          <w:i/>
          <w:iCs/>
          <w:color w:val="000000"/>
          <w:sz w:val="24"/>
          <w:szCs w:val="24"/>
          <w:lang w:val="sv-SE"/>
        </w:rPr>
        <w:t>Correlated Topic Modeling for Big Data with MapReduce</w:t>
      </w:r>
      <w:r w:rsidRPr="005B3A0E">
        <w:rPr>
          <w:rFonts w:asciiTheme="majorBidi" w:hAnsiTheme="majorBidi" w:cstheme="majorBidi"/>
          <w:color w:val="000000"/>
          <w:sz w:val="24"/>
          <w:szCs w:val="24"/>
          <w:lang w:val="sv-SE"/>
        </w:rPr>
        <w:t>” penelitian ini Dalam jurnal ini memb</w:t>
      </w:r>
      <w:r>
        <w:rPr>
          <w:rFonts w:asciiTheme="majorBidi" w:hAnsiTheme="majorBidi" w:cstheme="majorBidi"/>
          <w:color w:val="000000"/>
          <w:sz w:val="24"/>
          <w:szCs w:val="24"/>
          <w:lang w:val="sv-SE"/>
        </w:rPr>
        <w:t>ahas</w:t>
      </w:r>
      <w:r w:rsidRPr="005B3A0E">
        <w:rPr>
          <w:rFonts w:asciiTheme="majorBidi" w:hAnsiTheme="majorBidi" w:cstheme="majorBidi"/>
          <w:color w:val="000000"/>
          <w:sz w:val="24"/>
          <w:szCs w:val="24"/>
          <w:lang w:val="sv-SE"/>
        </w:rPr>
        <w:t xml:space="preserve"> </w:t>
      </w:r>
      <w:r w:rsidRPr="005B3A0E">
        <w:rPr>
          <w:rFonts w:asciiTheme="majorBidi" w:hAnsiTheme="majorBidi" w:cstheme="majorBidi"/>
          <w:i/>
          <w:iCs/>
          <w:color w:val="000000"/>
          <w:sz w:val="24"/>
          <w:szCs w:val="24"/>
          <w:lang w:val="sv-SE"/>
        </w:rPr>
        <w:t>Correlated Topic Modeling</w:t>
      </w:r>
      <w:r w:rsidRPr="005B3A0E">
        <w:rPr>
          <w:rFonts w:asciiTheme="majorBidi" w:hAnsiTheme="majorBidi" w:cstheme="majorBidi"/>
          <w:color w:val="000000"/>
          <w:sz w:val="24"/>
          <w:szCs w:val="24"/>
          <w:lang w:val="sv-SE"/>
        </w:rPr>
        <w:t xml:space="preserve"> (CTM) dengan algoritma EM variasional untuk Big Data diusulkan untuk mengekstrak topik-topik yang mewakili korpus. Pendekatan peneliti masih dalam tahap pengembangan dan bertujuan untuk meningkatkan kualitas topik laten, mengungkap topik-topik yang saling terkait dalam korpus, dan meningkatkan keandalan dan skalabilitas CTM dengan menggunakan EM variasional melalui kerangka kerja MapReduce. Ke depannya, penelitian ini berfokus pada peningkatan kinerja algoritma EM variasional.</w:t>
      </w:r>
      <w:r>
        <w:rPr>
          <w:rFonts w:asciiTheme="majorBidi" w:hAnsiTheme="majorBidi" w:cstheme="majorBidi"/>
          <w:color w:val="000000"/>
          <w:sz w:val="24"/>
          <w:szCs w:val="24"/>
          <w:lang w:val="sv-SE"/>
        </w:rPr>
        <w:t xml:space="preserve"> </w:t>
      </w:r>
      <w:sdt>
        <w:sdtPr>
          <w:rPr>
            <w:rFonts w:cs="Times New Roman"/>
            <w:color w:val="000000"/>
            <w:szCs w:val="24"/>
            <w:lang w:val="sv-SE"/>
          </w:rPr>
          <w:tag w:val="MENDELEY_CITATION_v3_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"/>
          <w:id w:val="-1016454336"/>
          <w:placeholder>
            <w:docPart w:val="29A9F6DAF87B4AC58859D6D4D3433BFE"/>
          </w:placeholder>
        </w:sdtPr>
        <w:sdtContent>
          <w:r w:rsidR="003C28C6" w:rsidRPr="00755F56">
            <w:rPr>
              <w:rFonts w:eastAsia="Times New Roman" w:cs="Times New Roman"/>
              <w:color w:val="000000"/>
              <w:lang w:val="sv-SE"/>
            </w:rPr>
            <w:t>(Khine Oo &amp; Aye Khine, 2018)</w:t>
          </w:r>
        </w:sdtContent>
      </w:sdt>
    </w:p>
    <w:p w14:paraId="62E3FDE3" w14:textId="77777777" w:rsidR="00DD5099" w:rsidRPr="007725A8" w:rsidRDefault="00DD5099" w:rsidP="00DD5099">
      <w:pPr>
        <w:spacing w:after="0"/>
        <w:ind w:right="10" w:firstLine="567"/>
        <w:rPr>
          <w:rFonts w:asciiTheme="majorBidi" w:hAnsiTheme="majorBidi" w:cstheme="majorBidi"/>
          <w:sz w:val="24"/>
          <w:szCs w:val="24"/>
        </w:rPr>
      </w:pPr>
      <w:r w:rsidRPr="007725A8">
        <w:rPr>
          <w:rFonts w:asciiTheme="majorBidi" w:hAnsiTheme="majorBidi" w:cstheme="majorBidi"/>
          <w:sz w:val="24"/>
          <w:szCs w:val="24"/>
          <w:lang w:val="sv-SE"/>
        </w:rPr>
        <w:t xml:space="preserve">Penelitian lainnya mengenai "Pemodelan Topik Menggunakan Bertopic Dengan Keybert Untuk Ekstraksi Kata Kunci Sebagai </w:t>
      </w:r>
      <w:r w:rsidRPr="005B3A0E">
        <w:rPr>
          <w:rFonts w:asciiTheme="majorBidi" w:hAnsiTheme="majorBidi" w:cstheme="majorBidi"/>
          <w:i/>
          <w:iCs/>
          <w:sz w:val="24"/>
          <w:szCs w:val="24"/>
          <w:lang w:val="sv-SE"/>
        </w:rPr>
        <w:t>Topic Representation Tuning</w:t>
      </w:r>
      <w:r w:rsidRPr="007725A8">
        <w:rPr>
          <w:rFonts w:asciiTheme="majorBidi" w:hAnsiTheme="majorBidi" w:cstheme="majorBidi"/>
          <w:sz w:val="24"/>
          <w:szCs w:val="24"/>
          <w:lang w:val="sv-SE"/>
        </w:rPr>
        <w:t xml:space="preserve">", Salah satu metode yang digunakan untuk mendapatkan informasi dari cuitan twitter dengan lebih efisien adalah pemodelan topik. Pemodelan topik adalah sebuah metode untuk menemukan topik dari berbagai teks. Penelitian ini bertujuan untuk melakukan pemodelan topik pada tweet berbahasa Indonesia dengan menggunakan BERTopic dengan KeyBERT untuk ekstraksi kata kunci di setiap topik. KeyBERT akan menghasilkan kata kunci pada setiap kelompok topik dan akan digunakan oleh BERTopic untuk memperkaya hasil dari pemodelan topik. Dataset yang digunakan terdiri dari 10.000 tweets berbahasa Indonesia yang diambil dari akun Twitter @detikcom. </w:t>
      </w:r>
      <w:r w:rsidRPr="007725A8">
        <w:rPr>
          <w:rFonts w:asciiTheme="majorBidi" w:hAnsiTheme="majorBidi" w:cstheme="majorBidi"/>
          <w:sz w:val="24"/>
          <w:szCs w:val="24"/>
        </w:rPr>
        <w:t xml:space="preserve">Data </w:t>
      </w:r>
      <w:proofErr w:type="spellStart"/>
      <w:r w:rsidRPr="007725A8">
        <w:rPr>
          <w:rFonts w:asciiTheme="majorBidi" w:hAnsiTheme="majorBidi" w:cstheme="majorBidi"/>
          <w:sz w:val="24"/>
          <w:szCs w:val="24"/>
        </w:rPr>
        <w:t>dibagi</w:t>
      </w:r>
      <w:proofErr w:type="spellEnd"/>
      <w:r w:rsidRPr="007725A8">
        <w:rPr>
          <w:rFonts w:asciiTheme="majorBidi" w:hAnsiTheme="majorBidi" w:cstheme="majorBidi"/>
          <w:sz w:val="24"/>
          <w:szCs w:val="24"/>
        </w:rPr>
        <w:t xml:space="preserve"> </w:t>
      </w:r>
      <w:proofErr w:type="spellStart"/>
      <w:r w:rsidRPr="007725A8">
        <w:rPr>
          <w:rFonts w:asciiTheme="majorBidi" w:hAnsiTheme="majorBidi" w:cstheme="majorBidi"/>
          <w:sz w:val="24"/>
          <w:szCs w:val="24"/>
        </w:rPr>
        <w:t>menjadi</w:t>
      </w:r>
      <w:proofErr w:type="spellEnd"/>
      <w:r w:rsidRPr="007725A8">
        <w:rPr>
          <w:rFonts w:asciiTheme="majorBidi" w:hAnsiTheme="majorBidi" w:cstheme="majorBidi"/>
          <w:sz w:val="24"/>
          <w:szCs w:val="24"/>
        </w:rPr>
        <w:t xml:space="preserve"> 2 </w:t>
      </w:r>
      <w:proofErr w:type="spellStart"/>
      <w:r w:rsidRPr="007725A8">
        <w:rPr>
          <w:rFonts w:asciiTheme="majorBidi" w:hAnsiTheme="majorBidi" w:cstheme="majorBidi"/>
          <w:sz w:val="24"/>
          <w:szCs w:val="24"/>
        </w:rPr>
        <w:t>bagian</w:t>
      </w:r>
      <w:proofErr w:type="spellEnd"/>
      <w:r w:rsidRPr="007725A8">
        <w:rPr>
          <w:rFonts w:asciiTheme="majorBidi" w:hAnsiTheme="majorBidi" w:cstheme="majorBidi"/>
          <w:sz w:val="24"/>
          <w:szCs w:val="24"/>
        </w:rPr>
        <w:t xml:space="preserve">, 8.000 tweets </w:t>
      </w:r>
      <w:proofErr w:type="spellStart"/>
      <w:r w:rsidRPr="007725A8">
        <w:rPr>
          <w:rFonts w:asciiTheme="majorBidi" w:hAnsiTheme="majorBidi" w:cstheme="majorBidi"/>
          <w:sz w:val="24"/>
          <w:szCs w:val="24"/>
        </w:rPr>
        <w:t>digunakan</w:t>
      </w:r>
      <w:proofErr w:type="spellEnd"/>
      <w:r w:rsidRPr="007725A8">
        <w:rPr>
          <w:rFonts w:asciiTheme="majorBidi" w:hAnsiTheme="majorBidi" w:cstheme="majorBidi"/>
          <w:sz w:val="24"/>
          <w:szCs w:val="24"/>
        </w:rPr>
        <w:t xml:space="preserve"> </w:t>
      </w:r>
      <w:proofErr w:type="spellStart"/>
      <w:r w:rsidRPr="007725A8">
        <w:rPr>
          <w:rFonts w:asciiTheme="majorBidi" w:hAnsiTheme="majorBidi" w:cstheme="majorBidi"/>
          <w:sz w:val="24"/>
          <w:szCs w:val="24"/>
        </w:rPr>
        <w:t>untuk</w:t>
      </w:r>
      <w:proofErr w:type="spellEnd"/>
      <w:r w:rsidRPr="007725A8">
        <w:rPr>
          <w:rFonts w:asciiTheme="majorBidi" w:hAnsiTheme="majorBidi" w:cstheme="majorBidi"/>
          <w:sz w:val="24"/>
          <w:szCs w:val="24"/>
        </w:rPr>
        <w:t xml:space="preserve"> data training dan 2.000 tweets </w:t>
      </w:r>
      <w:proofErr w:type="spellStart"/>
      <w:r w:rsidRPr="007725A8">
        <w:rPr>
          <w:rFonts w:asciiTheme="majorBidi" w:hAnsiTheme="majorBidi" w:cstheme="majorBidi"/>
          <w:sz w:val="24"/>
          <w:szCs w:val="24"/>
        </w:rPr>
        <w:t>digunakan</w:t>
      </w:r>
      <w:proofErr w:type="spellEnd"/>
      <w:r w:rsidRPr="007725A8">
        <w:rPr>
          <w:rFonts w:asciiTheme="majorBidi" w:hAnsiTheme="majorBidi" w:cstheme="majorBidi"/>
          <w:sz w:val="24"/>
          <w:szCs w:val="24"/>
        </w:rPr>
        <w:t xml:space="preserve"> </w:t>
      </w:r>
      <w:proofErr w:type="spellStart"/>
      <w:r w:rsidRPr="007725A8">
        <w:rPr>
          <w:rFonts w:asciiTheme="majorBidi" w:hAnsiTheme="majorBidi" w:cstheme="majorBidi"/>
          <w:sz w:val="24"/>
          <w:szCs w:val="24"/>
        </w:rPr>
        <w:t>untuk</w:t>
      </w:r>
      <w:proofErr w:type="spellEnd"/>
      <w:r w:rsidRPr="007725A8">
        <w:rPr>
          <w:rFonts w:asciiTheme="majorBidi" w:hAnsiTheme="majorBidi" w:cstheme="majorBidi"/>
          <w:sz w:val="24"/>
          <w:szCs w:val="24"/>
        </w:rPr>
        <w:t xml:space="preserve"> testing. </w:t>
      </w:r>
      <w:proofErr w:type="spellStart"/>
      <w:r w:rsidRPr="007725A8">
        <w:rPr>
          <w:rFonts w:asciiTheme="majorBidi" w:hAnsiTheme="majorBidi" w:cstheme="majorBidi"/>
          <w:sz w:val="24"/>
          <w:szCs w:val="24"/>
        </w:rPr>
        <w:t>Berdasarkan</w:t>
      </w:r>
      <w:proofErr w:type="spellEnd"/>
      <w:r w:rsidRPr="007725A8">
        <w:rPr>
          <w:rFonts w:asciiTheme="majorBidi" w:hAnsiTheme="majorBidi" w:cstheme="majorBidi"/>
          <w:sz w:val="24"/>
          <w:szCs w:val="24"/>
        </w:rPr>
        <w:t xml:space="preserve"> </w:t>
      </w:r>
      <w:proofErr w:type="spellStart"/>
      <w:r w:rsidRPr="007725A8">
        <w:rPr>
          <w:rFonts w:asciiTheme="majorBidi" w:hAnsiTheme="majorBidi" w:cstheme="majorBidi"/>
          <w:sz w:val="24"/>
          <w:szCs w:val="24"/>
        </w:rPr>
        <w:t>hasil</w:t>
      </w:r>
      <w:proofErr w:type="spellEnd"/>
      <w:r w:rsidRPr="007725A8">
        <w:rPr>
          <w:rFonts w:asciiTheme="majorBidi" w:hAnsiTheme="majorBidi" w:cstheme="majorBidi"/>
          <w:sz w:val="24"/>
          <w:szCs w:val="24"/>
        </w:rPr>
        <w:t xml:space="preserve"> </w:t>
      </w:r>
      <w:proofErr w:type="spellStart"/>
      <w:r w:rsidRPr="007725A8">
        <w:rPr>
          <w:rFonts w:asciiTheme="majorBidi" w:hAnsiTheme="majorBidi" w:cstheme="majorBidi"/>
          <w:sz w:val="24"/>
          <w:szCs w:val="24"/>
        </w:rPr>
        <w:t>pemodelan</w:t>
      </w:r>
      <w:proofErr w:type="spellEnd"/>
      <w:r w:rsidRPr="007725A8">
        <w:rPr>
          <w:rFonts w:asciiTheme="majorBidi" w:hAnsiTheme="majorBidi" w:cstheme="majorBidi"/>
          <w:sz w:val="24"/>
          <w:szCs w:val="24"/>
        </w:rPr>
        <w:t xml:space="preserve"> </w:t>
      </w:r>
      <w:proofErr w:type="spellStart"/>
      <w:r w:rsidRPr="007725A8">
        <w:rPr>
          <w:rFonts w:asciiTheme="majorBidi" w:hAnsiTheme="majorBidi" w:cstheme="majorBidi"/>
          <w:sz w:val="24"/>
          <w:szCs w:val="24"/>
        </w:rPr>
        <w:t>topik</w:t>
      </w:r>
      <w:proofErr w:type="spellEnd"/>
      <w:r w:rsidRPr="007725A8">
        <w:rPr>
          <w:rFonts w:asciiTheme="majorBidi" w:hAnsiTheme="majorBidi" w:cstheme="majorBidi"/>
          <w:sz w:val="24"/>
          <w:szCs w:val="24"/>
        </w:rPr>
        <w:t xml:space="preserve"> </w:t>
      </w:r>
      <w:proofErr w:type="spellStart"/>
      <w:r w:rsidRPr="007725A8">
        <w:rPr>
          <w:rFonts w:asciiTheme="majorBidi" w:hAnsiTheme="majorBidi" w:cstheme="majorBidi"/>
          <w:sz w:val="24"/>
          <w:szCs w:val="24"/>
        </w:rPr>
        <w:t>dengan</w:t>
      </w:r>
      <w:proofErr w:type="spellEnd"/>
      <w:r w:rsidRPr="007725A8">
        <w:rPr>
          <w:rFonts w:asciiTheme="majorBidi" w:hAnsiTheme="majorBidi" w:cstheme="majorBidi"/>
          <w:sz w:val="24"/>
          <w:szCs w:val="24"/>
        </w:rPr>
        <w:t xml:space="preserve"> </w:t>
      </w:r>
      <w:proofErr w:type="spellStart"/>
      <w:r w:rsidRPr="007725A8">
        <w:rPr>
          <w:rFonts w:asciiTheme="majorBidi" w:hAnsiTheme="majorBidi" w:cstheme="majorBidi"/>
          <w:sz w:val="24"/>
          <w:szCs w:val="24"/>
        </w:rPr>
        <w:t>BERTopic</w:t>
      </w:r>
      <w:proofErr w:type="spellEnd"/>
      <w:r w:rsidRPr="007725A8">
        <w:rPr>
          <w:rFonts w:asciiTheme="majorBidi" w:hAnsiTheme="majorBidi" w:cstheme="majorBidi"/>
          <w:sz w:val="24"/>
          <w:szCs w:val="24"/>
        </w:rPr>
        <w:t xml:space="preserve">, </w:t>
      </w:r>
      <w:proofErr w:type="spellStart"/>
      <w:r w:rsidRPr="007725A8">
        <w:rPr>
          <w:rFonts w:asciiTheme="majorBidi" w:hAnsiTheme="majorBidi" w:cstheme="majorBidi"/>
          <w:sz w:val="24"/>
          <w:szCs w:val="24"/>
        </w:rPr>
        <w:t>diperoleh</w:t>
      </w:r>
      <w:proofErr w:type="spellEnd"/>
      <w:r w:rsidRPr="007725A8">
        <w:rPr>
          <w:rFonts w:asciiTheme="majorBidi" w:hAnsiTheme="majorBidi" w:cstheme="majorBidi"/>
          <w:sz w:val="24"/>
          <w:szCs w:val="24"/>
        </w:rPr>
        <w:t xml:space="preserve"> 50 total </w:t>
      </w:r>
      <w:proofErr w:type="spellStart"/>
      <w:r w:rsidRPr="007725A8">
        <w:rPr>
          <w:rFonts w:asciiTheme="majorBidi" w:hAnsiTheme="majorBidi" w:cstheme="majorBidi"/>
          <w:sz w:val="24"/>
          <w:szCs w:val="24"/>
        </w:rPr>
        <w:t>topik</w:t>
      </w:r>
      <w:proofErr w:type="spellEnd"/>
      <w:r w:rsidRPr="007725A8">
        <w:rPr>
          <w:rFonts w:asciiTheme="majorBidi" w:hAnsiTheme="majorBidi" w:cstheme="majorBidi"/>
          <w:sz w:val="24"/>
          <w:szCs w:val="24"/>
        </w:rPr>
        <w:t xml:space="preserve">. </w:t>
      </w:r>
      <w:proofErr w:type="spellStart"/>
      <w:r w:rsidRPr="007725A8">
        <w:rPr>
          <w:rFonts w:asciiTheme="majorBidi" w:hAnsiTheme="majorBidi" w:cstheme="majorBidi"/>
          <w:sz w:val="24"/>
          <w:szCs w:val="24"/>
        </w:rPr>
        <w:t>Evaluasi</w:t>
      </w:r>
      <w:proofErr w:type="spellEnd"/>
      <w:r w:rsidRPr="007725A8">
        <w:rPr>
          <w:rFonts w:asciiTheme="majorBidi" w:hAnsiTheme="majorBidi" w:cstheme="majorBidi"/>
          <w:sz w:val="24"/>
          <w:szCs w:val="24"/>
        </w:rPr>
        <w:t xml:space="preserve"> </w:t>
      </w:r>
      <w:proofErr w:type="spellStart"/>
      <w:r w:rsidRPr="007725A8">
        <w:rPr>
          <w:rFonts w:asciiTheme="majorBidi" w:hAnsiTheme="majorBidi" w:cstheme="majorBidi"/>
          <w:sz w:val="24"/>
          <w:szCs w:val="24"/>
        </w:rPr>
        <w:t>Pemodelan</w:t>
      </w:r>
      <w:proofErr w:type="spellEnd"/>
      <w:r w:rsidRPr="007725A8">
        <w:rPr>
          <w:rFonts w:asciiTheme="majorBidi" w:hAnsiTheme="majorBidi" w:cstheme="majorBidi"/>
          <w:sz w:val="24"/>
          <w:szCs w:val="24"/>
        </w:rPr>
        <w:t xml:space="preserve"> </w:t>
      </w:r>
      <w:proofErr w:type="spellStart"/>
      <w:r w:rsidRPr="007725A8">
        <w:rPr>
          <w:rFonts w:asciiTheme="majorBidi" w:hAnsiTheme="majorBidi" w:cstheme="majorBidi"/>
          <w:sz w:val="24"/>
          <w:szCs w:val="24"/>
        </w:rPr>
        <w:t>Topik</w:t>
      </w:r>
      <w:proofErr w:type="spellEnd"/>
      <w:r w:rsidRPr="007725A8">
        <w:rPr>
          <w:rFonts w:asciiTheme="majorBidi" w:hAnsiTheme="majorBidi" w:cstheme="majorBidi"/>
          <w:sz w:val="24"/>
          <w:szCs w:val="24"/>
        </w:rPr>
        <w:t xml:space="preserve"> </w:t>
      </w:r>
      <w:proofErr w:type="spellStart"/>
      <w:r w:rsidRPr="007725A8">
        <w:rPr>
          <w:rFonts w:asciiTheme="majorBidi" w:hAnsiTheme="majorBidi" w:cstheme="majorBidi"/>
          <w:sz w:val="24"/>
          <w:szCs w:val="24"/>
        </w:rPr>
        <w:t>dilakukan</w:t>
      </w:r>
      <w:proofErr w:type="spellEnd"/>
      <w:r w:rsidRPr="007725A8">
        <w:rPr>
          <w:rFonts w:asciiTheme="majorBidi" w:hAnsiTheme="majorBidi" w:cstheme="majorBidi"/>
          <w:sz w:val="24"/>
          <w:szCs w:val="24"/>
        </w:rPr>
        <w:t xml:space="preserve"> </w:t>
      </w:r>
      <w:proofErr w:type="spellStart"/>
      <w:r w:rsidRPr="007725A8">
        <w:rPr>
          <w:rFonts w:asciiTheme="majorBidi" w:hAnsiTheme="majorBidi" w:cstheme="majorBidi"/>
          <w:sz w:val="24"/>
          <w:szCs w:val="24"/>
        </w:rPr>
        <w:t>menggunakan</w:t>
      </w:r>
      <w:proofErr w:type="spellEnd"/>
      <w:r w:rsidRPr="007725A8">
        <w:rPr>
          <w:rFonts w:asciiTheme="majorBidi" w:hAnsiTheme="majorBidi" w:cstheme="majorBidi"/>
          <w:sz w:val="24"/>
          <w:szCs w:val="24"/>
        </w:rPr>
        <w:t xml:space="preserve"> </w:t>
      </w:r>
      <w:r w:rsidRPr="007725A8">
        <w:rPr>
          <w:rFonts w:asciiTheme="majorBidi" w:hAnsiTheme="majorBidi" w:cstheme="majorBidi"/>
          <w:i/>
          <w:iCs/>
          <w:sz w:val="24"/>
          <w:szCs w:val="24"/>
        </w:rPr>
        <w:t>coherence score</w:t>
      </w:r>
      <w:r w:rsidRPr="007725A8">
        <w:rPr>
          <w:rFonts w:asciiTheme="majorBidi" w:hAnsiTheme="majorBidi" w:cstheme="majorBidi"/>
          <w:sz w:val="24"/>
          <w:szCs w:val="24"/>
        </w:rPr>
        <w:t xml:space="preserve">, </w:t>
      </w:r>
      <w:proofErr w:type="spellStart"/>
      <w:r w:rsidRPr="007725A8">
        <w:rPr>
          <w:rFonts w:asciiTheme="majorBidi" w:hAnsiTheme="majorBidi" w:cstheme="majorBidi"/>
          <w:sz w:val="24"/>
          <w:szCs w:val="24"/>
        </w:rPr>
        <w:t>diperoleh</w:t>
      </w:r>
      <w:proofErr w:type="spellEnd"/>
      <w:r w:rsidRPr="007725A8">
        <w:rPr>
          <w:rFonts w:asciiTheme="majorBidi" w:hAnsiTheme="majorBidi" w:cstheme="majorBidi"/>
          <w:sz w:val="24"/>
          <w:szCs w:val="24"/>
        </w:rPr>
        <w:t xml:space="preserve"> rata-rata 0.765 pada data training dan 0.675 pada data testing.</w:t>
      </w:r>
    </w:p>
    <w:p w14:paraId="5F8FE75F" w14:textId="051E86C8" w:rsidR="00DD5099" w:rsidRPr="007725A8" w:rsidRDefault="00DD5099" w:rsidP="00DD5099">
      <w:pPr>
        <w:spacing w:after="0"/>
        <w:ind w:right="10" w:firstLine="567"/>
        <w:rPr>
          <w:rFonts w:asciiTheme="majorBidi" w:eastAsia="Times New Roman" w:hAnsiTheme="majorBidi" w:cstheme="majorBidi"/>
          <w:color w:val="000000"/>
          <w:sz w:val="24"/>
          <w:szCs w:val="24"/>
          <w:lang w:val="sv-SE" w:eastAsia="en-ID"/>
        </w:rPr>
      </w:pPr>
      <w:proofErr w:type="spellStart"/>
      <w:r w:rsidRPr="007725A8">
        <w:rPr>
          <w:rFonts w:asciiTheme="majorBidi" w:hAnsiTheme="majorBidi" w:cstheme="majorBidi"/>
          <w:sz w:val="24"/>
          <w:szCs w:val="24"/>
        </w:rPr>
        <w:t>Herwinsyah</w:t>
      </w:r>
      <w:proofErr w:type="spellEnd"/>
      <w:r w:rsidRPr="007725A8">
        <w:rPr>
          <w:rFonts w:asciiTheme="majorBidi" w:hAnsiTheme="majorBidi" w:cstheme="majorBidi"/>
          <w:sz w:val="24"/>
          <w:szCs w:val="24"/>
        </w:rPr>
        <w:t xml:space="preserve"> </w:t>
      </w:r>
      <w:proofErr w:type="spellStart"/>
      <w:r w:rsidRPr="007725A8">
        <w:rPr>
          <w:rFonts w:asciiTheme="majorBidi" w:hAnsiTheme="majorBidi" w:cstheme="majorBidi"/>
          <w:sz w:val="24"/>
          <w:szCs w:val="24"/>
        </w:rPr>
        <w:t>dengan</w:t>
      </w:r>
      <w:proofErr w:type="spellEnd"/>
      <w:r w:rsidRPr="007725A8">
        <w:rPr>
          <w:rFonts w:asciiTheme="majorBidi" w:hAnsiTheme="majorBidi" w:cstheme="majorBidi"/>
          <w:sz w:val="24"/>
          <w:szCs w:val="24"/>
        </w:rPr>
        <w:t xml:space="preserve"> </w:t>
      </w:r>
      <w:proofErr w:type="spellStart"/>
      <w:r w:rsidRPr="007725A8">
        <w:rPr>
          <w:rFonts w:asciiTheme="majorBidi" w:hAnsiTheme="majorBidi" w:cstheme="majorBidi"/>
          <w:sz w:val="24"/>
          <w:szCs w:val="24"/>
        </w:rPr>
        <w:t>peneletiannya</w:t>
      </w:r>
      <w:proofErr w:type="spellEnd"/>
      <w:r w:rsidRPr="007725A8">
        <w:rPr>
          <w:rFonts w:asciiTheme="majorBidi" w:hAnsiTheme="majorBidi" w:cstheme="majorBidi"/>
          <w:sz w:val="24"/>
          <w:szCs w:val="24"/>
        </w:rPr>
        <w:t xml:space="preserve"> </w:t>
      </w:r>
      <w:proofErr w:type="spellStart"/>
      <w:r w:rsidRPr="007725A8">
        <w:rPr>
          <w:rFonts w:asciiTheme="majorBidi" w:hAnsiTheme="majorBidi" w:cstheme="majorBidi"/>
          <w:sz w:val="24"/>
          <w:szCs w:val="24"/>
        </w:rPr>
        <w:t>berjudul</w:t>
      </w:r>
      <w:proofErr w:type="spellEnd"/>
      <w:r w:rsidRPr="007725A8">
        <w:rPr>
          <w:rFonts w:asciiTheme="majorBidi" w:hAnsiTheme="majorBidi" w:cstheme="majorBidi"/>
          <w:sz w:val="24"/>
          <w:szCs w:val="24"/>
        </w:rPr>
        <w:t xml:space="preserve"> “</w:t>
      </w:r>
      <w:proofErr w:type="spellStart"/>
      <w:r w:rsidRPr="007725A8">
        <w:rPr>
          <w:rFonts w:asciiTheme="majorBidi" w:eastAsia="Times New Roman" w:hAnsiTheme="majorBidi" w:cstheme="majorBidi"/>
          <w:sz w:val="24"/>
          <w:szCs w:val="24"/>
          <w:lang w:eastAsia="en-ID"/>
        </w:rPr>
        <w:t>Pemodelan</w:t>
      </w:r>
      <w:proofErr w:type="spellEnd"/>
      <w:r w:rsidRPr="007725A8">
        <w:rPr>
          <w:rFonts w:asciiTheme="majorBidi" w:eastAsia="Times New Roman" w:hAnsiTheme="majorBidi" w:cstheme="majorBidi"/>
          <w:sz w:val="24"/>
          <w:szCs w:val="24"/>
          <w:lang w:eastAsia="en-ID"/>
        </w:rPr>
        <w:t xml:space="preserve"> </w:t>
      </w:r>
      <w:proofErr w:type="spellStart"/>
      <w:r w:rsidRPr="007725A8">
        <w:rPr>
          <w:rFonts w:asciiTheme="majorBidi" w:eastAsia="Times New Roman" w:hAnsiTheme="majorBidi" w:cstheme="majorBidi"/>
          <w:sz w:val="24"/>
          <w:szCs w:val="24"/>
          <w:lang w:eastAsia="en-ID"/>
        </w:rPr>
        <w:t>Topik</w:t>
      </w:r>
      <w:proofErr w:type="spellEnd"/>
      <w:r w:rsidRPr="007725A8">
        <w:rPr>
          <w:rFonts w:asciiTheme="majorBidi" w:eastAsia="Times New Roman" w:hAnsiTheme="majorBidi" w:cstheme="majorBidi"/>
          <w:sz w:val="24"/>
          <w:szCs w:val="24"/>
          <w:lang w:eastAsia="en-ID"/>
        </w:rPr>
        <w:t xml:space="preserve"> </w:t>
      </w:r>
      <w:proofErr w:type="spellStart"/>
      <w:r w:rsidRPr="007725A8">
        <w:rPr>
          <w:rFonts w:asciiTheme="majorBidi" w:eastAsia="Times New Roman" w:hAnsiTheme="majorBidi" w:cstheme="majorBidi"/>
          <w:sz w:val="24"/>
          <w:szCs w:val="24"/>
          <w:lang w:eastAsia="en-ID"/>
        </w:rPr>
        <w:t>dalam</w:t>
      </w:r>
      <w:proofErr w:type="spellEnd"/>
      <w:r w:rsidRPr="007725A8">
        <w:rPr>
          <w:rFonts w:asciiTheme="majorBidi" w:eastAsia="Times New Roman" w:hAnsiTheme="majorBidi" w:cstheme="majorBidi"/>
          <w:sz w:val="24"/>
          <w:szCs w:val="24"/>
          <w:lang w:eastAsia="en-ID"/>
        </w:rPr>
        <w:t xml:space="preserve"> Al-Qur'an </w:t>
      </w:r>
      <w:proofErr w:type="spellStart"/>
      <w:r w:rsidRPr="007725A8">
        <w:rPr>
          <w:rFonts w:asciiTheme="majorBidi" w:eastAsia="Times New Roman" w:hAnsiTheme="majorBidi" w:cstheme="majorBidi"/>
          <w:sz w:val="24"/>
          <w:szCs w:val="24"/>
          <w:lang w:eastAsia="en-ID"/>
        </w:rPr>
        <w:t>Menggunakan</w:t>
      </w:r>
      <w:proofErr w:type="spellEnd"/>
      <w:r w:rsidRPr="007725A8">
        <w:rPr>
          <w:rFonts w:asciiTheme="majorBidi" w:eastAsia="Times New Roman" w:hAnsiTheme="majorBidi" w:cstheme="majorBidi"/>
          <w:sz w:val="24"/>
          <w:szCs w:val="24"/>
          <w:lang w:eastAsia="en-ID"/>
        </w:rPr>
        <w:t xml:space="preserve"> Library </w:t>
      </w:r>
      <w:proofErr w:type="spellStart"/>
      <w:r w:rsidRPr="007725A8">
        <w:rPr>
          <w:rFonts w:asciiTheme="majorBidi" w:eastAsia="Times New Roman" w:hAnsiTheme="majorBidi" w:cstheme="majorBidi"/>
          <w:sz w:val="24"/>
          <w:szCs w:val="24"/>
          <w:lang w:eastAsia="en-ID"/>
        </w:rPr>
        <w:t>Bertopic</w:t>
      </w:r>
      <w:proofErr w:type="spellEnd"/>
      <w:r w:rsidRPr="007725A8">
        <w:rPr>
          <w:rFonts w:asciiTheme="majorBidi" w:eastAsia="Times New Roman" w:hAnsiTheme="majorBidi" w:cstheme="majorBidi"/>
          <w:sz w:val="24"/>
          <w:szCs w:val="24"/>
          <w:lang w:eastAsia="en-ID"/>
        </w:rPr>
        <w:t xml:space="preserve"> pada Model Bahasa Bert</w:t>
      </w:r>
      <w:r w:rsidRPr="007725A8">
        <w:rPr>
          <w:rFonts w:asciiTheme="majorBidi" w:hAnsiTheme="majorBidi" w:cstheme="majorBidi"/>
          <w:sz w:val="24"/>
          <w:szCs w:val="24"/>
        </w:rPr>
        <w:t xml:space="preserve">” </w:t>
      </w:r>
      <w:proofErr w:type="spellStart"/>
      <w:r w:rsidRPr="007725A8">
        <w:rPr>
          <w:rFonts w:asciiTheme="majorBidi" w:hAnsiTheme="majorBidi" w:cstheme="majorBidi"/>
          <w:sz w:val="24"/>
          <w:szCs w:val="24"/>
        </w:rPr>
        <w:t>menghasilkan</w:t>
      </w:r>
      <w:proofErr w:type="spellEnd"/>
      <w:r w:rsidRPr="007725A8">
        <w:rPr>
          <w:rFonts w:asciiTheme="majorBidi" w:hAnsiTheme="majorBidi" w:cstheme="majorBidi"/>
          <w:sz w:val="24"/>
          <w:szCs w:val="24"/>
        </w:rPr>
        <w:t xml:space="preserve"> </w:t>
      </w:r>
      <w:proofErr w:type="spellStart"/>
      <w:r w:rsidRPr="007725A8">
        <w:rPr>
          <w:rFonts w:asciiTheme="majorBidi" w:hAnsiTheme="majorBidi" w:cstheme="majorBidi"/>
          <w:sz w:val="24"/>
          <w:szCs w:val="24"/>
        </w:rPr>
        <w:t>peneletian</w:t>
      </w:r>
      <w:proofErr w:type="spellEnd"/>
      <w:r w:rsidRPr="007725A8">
        <w:rPr>
          <w:rFonts w:asciiTheme="majorBidi" w:hAnsiTheme="majorBidi" w:cstheme="majorBidi"/>
          <w:sz w:val="24"/>
          <w:szCs w:val="24"/>
        </w:rPr>
        <w:t xml:space="preserve"> </w:t>
      </w:r>
      <w:r w:rsidRPr="007725A8">
        <w:rPr>
          <w:rFonts w:asciiTheme="majorBidi" w:eastAsia="Times New Roman" w:hAnsiTheme="majorBidi" w:cstheme="majorBidi"/>
          <w:sz w:val="24"/>
          <w:szCs w:val="24"/>
          <w:lang w:eastAsia="en-ID"/>
        </w:rPr>
        <w:t xml:space="preserve">Hasil </w:t>
      </w:r>
      <w:proofErr w:type="spellStart"/>
      <w:r w:rsidRPr="007725A8">
        <w:rPr>
          <w:rFonts w:asciiTheme="majorBidi" w:eastAsia="Times New Roman" w:hAnsiTheme="majorBidi" w:cstheme="majorBidi"/>
          <w:sz w:val="24"/>
          <w:szCs w:val="24"/>
          <w:lang w:eastAsia="en-ID"/>
        </w:rPr>
        <w:t>penelitian</w:t>
      </w:r>
      <w:proofErr w:type="spellEnd"/>
      <w:r w:rsidRPr="007725A8">
        <w:rPr>
          <w:rFonts w:asciiTheme="majorBidi" w:eastAsia="Times New Roman" w:hAnsiTheme="majorBidi" w:cstheme="majorBidi"/>
          <w:sz w:val="24"/>
          <w:szCs w:val="24"/>
          <w:lang w:eastAsia="en-ID"/>
        </w:rPr>
        <w:t xml:space="preserve"> </w:t>
      </w:r>
      <w:proofErr w:type="spellStart"/>
      <w:r w:rsidRPr="007725A8">
        <w:rPr>
          <w:rFonts w:asciiTheme="majorBidi" w:eastAsia="Times New Roman" w:hAnsiTheme="majorBidi" w:cstheme="majorBidi"/>
          <w:sz w:val="24"/>
          <w:szCs w:val="24"/>
          <w:lang w:eastAsia="en-ID"/>
        </w:rPr>
        <w:t>adalah</w:t>
      </w:r>
      <w:proofErr w:type="spellEnd"/>
      <w:r w:rsidRPr="007725A8">
        <w:rPr>
          <w:rFonts w:asciiTheme="majorBidi" w:eastAsia="Times New Roman" w:hAnsiTheme="majorBidi" w:cstheme="majorBidi"/>
          <w:sz w:val="24"/>
          <w:szCs w:val="24"/>
          <w:lang w:eastAsia="en-ID"/>
        </w:rPr>
        <w:t xml:space="preserve"> </w:t>
      </w:r>
      <w:proofErr w:type="spellStart"/>
      <w:r w:rsidRPr="007725A8">
        <w:rPr>
          <w:rFonts w:asciiTheme="majorBidi" w:eastAsia="Times New Roman" w:hAnsiTheme="majorBidi" w:cstheme="majorBidi"/>
          <w:sz w:val="24"/>
          <w:szCs w:val="24"/>
          <w:lang w:eastAsia="en-ID"/>
        </w:rPr>
        <w:t>pemodelan</w:t>
      </w:r>
      <w:proofErr w:type="spellEnd"/>
      <w:r w:rsidRPr="007725A8">
        <w:rPr>
          <w:rFonts w:asciiTheme="majorBidi" w:eastAsia="Times New Roman" w:hAnsiTheme="majorBidi" w:cstheme="majorBidi"/>
          <w:sz w:val="24"/>
          <w:szCs w:val="24"/>
          <w:lang w:eastAsia="en-ID"/>
        </w:rPr>
        <w:t xml:space="preserve"> </w:t>
      </w:r>
      <w:proofErr w:type="spellStart"/>
      <w:r w:rsidRPr="007725A8">
        <w:rPr>
          <w:rFonts w:asciiTheme="majorBidi" w:eastAsia="Times New Roman" w:hAnsiTheme="majorBidi" w:cstheme="majorBidi"/>
          <w:sz w:val="24"/>
          <w:szCs w:val="24"/>
          <w:lang w:eastAsia="en-ID"/>
        </w:rPr>
        <w:t>topik</w:t>
      </w:r>
      <w:proofErr w:type="spellEnd"/>
      <w:r w:rsidRPr="007725A8">
        <w:rPr>
          <w:rFonts w:asciiTheme="majorBidi" w:eastAsia="Times New Roman" w:hAnsiTheme="majorBidi" w:cstheme="majorBidi"/>
          <w:sz w:val="24"/>
          <w:szCs w:val="24"/>
          <w:lang w:eastAsia="en-ID"/>
        </w:rPr>
        <w:t xml:space="preserve"> </w:t>
      </w:r>
      <w:proofErr w:type="spellStart"/>
      <w:r w:rsidRPr="007725A8">
        <w:rPr>
          <w:rFonts w:asciiTheme="majorBidi" w:eastAsia="Times New Roman" w:hAnsiTheme="majorBidi" w:cstheme="majorBidi"/>
          <w:sz w:val="24"/>
          <w:szCs w:val="24"/>
          <w:lang w:eastAsia="en-ID"/>
        </w:rPr>
        <w:t>menghasilkan</w:t>
      </w:r>
      <w:proofErr w:type="spellEnd"/>
      <w:r w:rsidRPr="007725A8">
        <w:rPr>
          <w:rFonts w:asciiTheme="majorBidi" w:eastAsia="Times New Roman" w:hAnsiTheme="majorBidi" w:cstheme="majorBidi"/>
          <w:sz w:val="24"/>
          <w:szCs w:val="24"/>
          <w:lang w:eastAsia="en-ID"/>
        </w:rPr>
        <w:t xml:space="preserve"> 8 </w:t>
      </w:r>
      <w:proofErr w:type="spellStart"/>
      <w:r w:rsidRPr="007725A8">
        <w:rPr>
          <w:rFonts w:asciiTheme="majorBidi" w:eastAsia="Times New Roman" w:hAnsiTheme="majorBidi" w:cstheme="majorBidi"/>
          <w:sz w:val="24"/>
          <w:szCs w:val="24"/>
          <w:lang w:eastAsia="en-ID"/>
        </w:rPr>
        <w:t>topik</w:t>
      </w:r>
      <w:proofErr w:type="spellEnd"/>
      <w:r w:rsidRPr="007725A8">
        <w:rPr>
          <w:rFonts w:asciiTheme="majorBidi" w:eastAsia="Times New Roman" w:hAnsiTheme="majorBidi" w:cstheme="majorBidi"/>
          <w:sz w:val="24"/>
          <w:szCs w:val="24"/>
          <w:lang w:eastAsia="en-ID"/>
        </w:rPr>
        <w:t xml:space="preserve"> </w:t>
      </w:r>
      <w:proofErr w:type="spellStart"/>
      <w:r w:rsidRPr="007725A8">
        <w:rPr>
          <w:rFonts w:asciiTheme="majorBidi" w:eastAsia="Times New Roman" w:hAnsiTheme="majorBidi" w:cstheme="majorBidi"/>
          <w:sz w:val="24"/>
          <w:szCs w:val="24"/>
          <w:lang w:eastAsia="en-ID"/>
        </w:rPr>
        <w:t>utama</w:t>
      </w:r>
      <w:proofErr w:type="spellEnd"/>
      <w:r w:rsidRPr="007725A8">
        <w:rPr>
          <w:rFonts w:asciiTheme="majorBidi" w:eastAsia="Times New Roman" w:hAnsiTheme="majorBidi" w:cstheme="majorBidi"/>
          <w:sz w:val="24"/>
          <w:szCs w:val="24"/>
          <w:lang w:eastAsia="en-ID"/>
        </w:rPr>
        <w:t xml:space="preserve"> </w:t>
      </w:r>
      <w:proofErr w:type="spellStart"/>
      <w:r w:rsidRPr="007725A8">
        <w:rPr>
          <w:rFonts w:asciiTheme="majorBidi" w:eastAsia="Times New Roman" w:hAnsiTheme="majorBidi" w:cstheme="majorBidi"/>
          <w:sz w:val="24"/>
          <w:szCs w:val="24"/>
          <w:lang w:eastAsia="en-ID"/>
        </w:rPr>
        <w:t>secara</w:t>
      </w:r>
      <w:proofErr w:type="spellEnd"/>
      <w:r w:rsidRPr="007725A8">
        <w:rPr>
          <w:rFonts w:asciiTheme="majorBidi" w:eastAsia="Times New Roman" w:hAnsiTheme="majorBidi" w:cstheme="majorBidi"/>
          <w:sz w:val="24"/>
          <w:szCs w:val="24"/>
          <w:lang w:eastAsia="en-ID"/>
        </w:rPr>
        <w:t xml:space="preserve"> </w:t>
      </w:r>
      <w:proofErr w:type="spellStart"/>
      <w:r w:rsidRPr="007725A8">
        <w:rPr>
          <w:rFonts w:asciiTheme="majorBidi" w:eastAsia="Times New Roman" w:hAnsiTheme="majorBidi" w:cstheme="majorBidi"/>
          <w:sz w:val="24"/>
          <w:szCs w:val="24"/>
          <w:lang w:eastAsia="en-ID"/>
        </w:rPr>
        <w:t>terperinci</w:t>
      </w:r>
      <w:proofErr w:type="spellEnd"/>
      <w:r w:rsidRPr="007725A8">
        <w:rPr>
          <w:rFonts w:asciiTheme="majorBidi" w:eastAsia="Times New Roman" w:hAnsiTheme="majorBidi" w:cstheme="majorBidi"/>
          <w:sz w:val="24"/>
          <w:szCs w:val="24"/>
          <w:lang w:eastAsia="en-ID"/>
        </w:rPr>
        <w:t xml:space="preserve"> </w:t>
      </w:r>
      <w:proofErr w:type="spellStart"/>
      <w:r w:rsidRPr="007725A8">
        <w:rPr>
          <w:rFonts w:asciiTheme="majorBidi" w:eastAsia="Times New Roman" w:hAnsiTheme="majorBidi" w:cstheme="majorBidi"/>
          <w:sz w:val="24"/>
          <w:szCs w:val="24"/>
          <w:lang w:eastAsia="en-ID"/>
        </w:rPr>
        <w:t>sebagai</w:t>
      </w:r>
      <w:proofErr w:type="spellEnd"/>
      <w:r w:rsidRPr="007725A8">
        <w:rPr>
          <w:rFonts w:asciiTheme="majorBidi" w:eastAsia="Times New Roman" w:hAnsiTheme="majorBidi" w:cstheme="majorBidi"/>
          <w:sz w:val="24"/>
          <w:szCs w:val="24"/>
          <w:lang w:eastAsia="en-ID"/>
        </w:rPr>
        <w:t xml:space="preserve"> </w:t>
      </w:r>
      <w:proofErr w:type="spellStart"/>
      <w:r w:rsidRPr="007725A8">
        <w:rPr>
          <w:rFonts w:asciiTheme="majorBidi" w:eastAsia="Times New Roman" w:hAnsiTheme="majorBidi" w:cstheme="majorBidi"/>
          <w:sz w:val="24"/>
          <w:szCs w:val="24"/>
          <w:lang w:eastAsia="en-ID"/>
        </w:rPr>
        <w:t>berikut</w:t>
      </w:r>
      <w:proofErr w:type="spellEnd"/>
      <w:r w:rsidRPr="007725A8">
        <w:rPr>
          <w:rFonts w:asciiTheme="majorBidi" w:eastAsia="Times New Roman" w:hAnsiTheme="majorBidi" w:cstheme="majorBidi"/>
          <w:sz w:val="24"/>
          <w:szCs w:val="24"/>
          <w:lang w:eastAsia="en-ID"/>
        </w:rPr>
        <w:t xml:space="preserve">; Topic 0 Al Quran </w:t>
      </w:r>
      <w:proofErr w:type="spellStart"/>
      <w:r w:rsidRPr="007725A8">
        <w:rPr>
          <w:rFonts w:asciiTheme="majorBidi" w:eastAsia="Times New Roman" w:hAnsiTheme="majorBidi" w:cstheme="majorBidi"/>
          <w:sz w:val="24"/>
          <w:szCs w:val="24"/>
          <w:lang w:eastAsia="en-ID"/>
        </w:rPr>
        <w:t>dengan</w:t>
      </w:r>
      <w:proofErr w:type="spellEnd"/>
      <w:r w:rsidRPr="007725A8">
        <w:rPr>
          <w:rFonts w:asciiTheme="majorBidi" w:eastAsia="Times New Roman" w:hAnsiTheme="majorBidi" w:cstheme="majorBidi"/>
          <w:sz w:val="24"/>
          <w:szCs w:val="24"/>
          <w:lang w:eastAsia="en-ID"/>
        </w:rPr>
        <w:t xml:space="preserve"> </w:t>
      </w:r>
      <w:proofErr w:type="spellStart"/>
      <w:r w:rsidRPr="007725A8">
        <w:rPr>
          <w:rFonts w:asciiTheme="majorBidi" w:eastAsia="Times New Roman" w:hAnsiTheme="majorBidi" w:cstheme="majorBidi"/>
          <w:sz w:val="24"/>
          <w:szCs w:val="24"/>
          <w:lang w:eastAsia="en-ID"/>
        </w:rPr>
        <w:t>prosentase</w:t>
      </w:r>
      <w:proofErr w:type="spellEnd"/>
      <w:r w:rsidRPr="007725A8">
        <w:rPr>
          <w:rFonts w:asciiTheme="majorBidi" w:eastAsia="Times New Roman" w:hAnsiTheme="majorBidi" w:cstheme="majorBidi"/>
          <w:sz w:val="24"/>
          <w:szCs w:val="24"/>
          <w:lang w:eastAsia="en-ID"/>
        </w:rPr>
        <w:t xml:space="preserve"> </w:t>
      </w:r>
      <w:proofErr w:type="spellStart"/>
      <w:r w:rsidRPr="007725A8">
        <w:rPr>
          <w:rFonts w:asciiTheme="majorBidi" w:eastAsia="Times New Roman" w:hAnsiTheme="majorBidi" w:cstheme="majorBidi"/>
          <w:sz w:val="24"/>
          <w:szCs w:val="24"/>
          <w:lang w:eastAsia="en-ID"/>
        </w:rPr>
        <w:t>sebesar</w:t>
      </w:r>
      <w:proofErr w:type="spellEnd"/>
      <w:r w:rsidRPr="007725A8">
        <w:rPr>
          <w:rFonts w:asciiTheme="majorBidi" w:eastAsia="Times New Roman" w:hAnsiTheme="majorBidi" w:cstheme="majorBidi"/>
          <w:sz w:val="24"/>
          <w:szCs w:val="24"/>
          <w:lang w:eastAsia="en-ID"/>
        </w:rPr>
        <w:t xml:space="preserve"> 6%, Topic 1 Aku (Allah) </w:t>
      </w:r>
      <w:proofErr w:type="spellStart"/>
      <w:r w:rsidRPr="007725A8">
        <w:rPr>
          <w:rFonts w:asciiTheme="majorBidi" w:eastAsia="Times New Roman" w:hAnsiTheme="majorBidi" w:cstheme="majorBidi"/>
          <w:sz w:val="24"/>
          <w:szCs w:val="24"/>
          <w:lang w:eastAsia="en-ID"/>
        </w:rPr>
        <w:t>sebesar</w:t>
      </w:r>
      <w:proofErr w:type="spellEnd"/>
      <w:r w:rsidRPr="007725A8">
        <w:rPr>
          <w:rFonts w:asciiTheme="majorBidi" w:eastAsia="Times New Roman" w:hAnsiTheme="majorBidi" w:cstheme="majorBidi"/>
          <w:sz w:val="24"/>
          <w:szCs w:val="24"/>
          <w:lang w:eastAsia="en-ID"/>
        </w:rPr>
        <w:t xml:space="preserve"> 6,5%, Topic 2 Langit 3,8%, Topic 3 Rasul 8%, Topic 4 </w:t>
      </w:r>
      <w:proofErr w:type="spellStart"/>
      <w:r w:rsidRPr="007725A8">
        <w:rPr>
          <w:rFonts w:asciiTheme="majorBidi" w:eastAsia="Times New Roman" w:hAnsiTheme="majorBidi" w:cstheme="majorBidi"/>
          <w:sz w:val="24"/>
          <w:szCs w:val="24"/>
          <w:lang w:eastAsia="en-ID"/>
        </w:rPr>
        <w:t>Malaikat</w:t>
      </w:r>
      <w:proofErr w:type="spellEnd"/>
      <w:r w:rsidRPr="007725A8">
        <w:rPr>
          <w:rFonts w:asciiTheme="majorBidi" w:eastAsia="Times New Roman" w:hAnsiTheme="majorBidi" w:cstheme="majorBidi"/>
          <w:sz w:val="24"/>
          <w:szCs w:val="24"/>
          <w:lang w:eastAsia="en-ID"/>
        </w:rPr>
        <w:t xml:space="preserve"> 12,5%, Topic 5 Wanita 5%, Topic 6 </w:t>
      </w:r>
      <w:proofErr w:type="spellStart"/>
      <w:r w:rsidRPr="007725A8">
        <w:rPr>
          <w:rFonts w:asciiTheme="majorBidi" w:eastAsia="Times New Roman" w:hAnsiTheme="majorBidi" w:cstheme="majorBidi"/>
          <w:sz w:val="24"/>
          <w:szCs w:val="24"/>
          <w:lang w:eastAsia="en-ID"/>
        </w:rPr>
        <w:t>Neraka</w:t>
      </w:r>
      <w:proofErr w:type="spellEnd"/>
      <w:r w:rsidRPr="007725A8">
        <w:rPr>
          <w:rFonts w:asciiTheme="majorBidi" w:eastAsia="Times New Roman" w:hAnsiTheme="majorBidi" w:cstheme="majorBidi"/>
          <w:sz w:val="24"/>
          <w:szCs w:val="24"/>
          <w:lang w:eastAsia="en-ID"/>
        </w:rPr>
        <w:t xml:space="preserve"> </w:t>
      </w:r>
      <w:proofErr w:type="spellStart"/>
      <w:r w:rsidRPr="007725A8">
        <w:rPr>
          <w:rFonts w:asciiTheme="majorBidi" w:eastAsia="Times New Roman" w:hAnsiTheme="majorBidi" w:cstheme="majorBidi"/>
          <w:sz w:val="24"/>
          <w:szCs w:val="24"/>
          <w:lang w:eastAsia="en-ID"/>
        </w:rPr>
        <w:t>dengan</w:t>
      </w:r>
      <w:proofErr w:type="spellEnd"/>
      <w:r w:rsidRPr="007725A8">
        <w:rPr>
          <w:rFonts w:asciiTheme="majorBidi" w:eastAsia="Times New Roman" w:hAnsiTheme="majorBidi" w:cstheme="majorBidi"/>
          <w:sz w:val="24"/>
          <w:szCs w:val="24"/>
          <w:lang w:eastAsia="en-ID"/>
        </w:rPr>
        <w:t xml:space="preserve"> </w:t>
      </w:r>
      <w:proofErr w:type="spellStart"/>
      <w:r w:rsidRPr="007725A8">
        <w:rPr>
          <w:rFonts w:asciiTheme="majorBidi" w:eastAsia="Times New Roman" w:hAnsiTheme="majorBidi" w:cstheme="majorBidi"/>
          <w:sz w:val="24"/>
          <w:szCs w:val="24"/>
          <w:lang w:eastAsia="en-ID"/>
        </w:rPr>
        <w:t>prosentase</w:t>
      </w:r>
      <w:proofErr w:type="spellEnd"/>
      <w:r w:rsidRPr="007725A8">
        <w:rPr>
          <w:rFonts w:asciiTheme="majorBidi" w:eastAsia="Times New Roman" w:hAnsiTheme="majorBidi" w:cstheme="majorBidi"/>
          <w:sz w:val="24"/>
          <w:szCs w:val="24"/>
          <w:lang w:eastAsia="en-ID"/>
        </w:rPr>
        <w:t xml:space="preserve"> </w:t>
      </w:r>
      <w:r w:rsidRPr="007725A8">
        <w:rPr>
          <w:rFonts w:asciiTheme="majorBidi" w:eastAsia="Times New Roman" w:hAnsiTheme="majorBidi" w:cstheme="majorBidi"/>
          <w:sz w:val="24"/>
          <w:szCs w:val="24"/>
          <w:lang w:eastAsia="en-ID"/>
        </w:rPr>
        <w:lastRenderedPageBreak/>
        <w:t xml:space="preserve">13%, </w:t>
      </w:r>
      <w:proofErr w:type="spellStart"/>
      <w:r w:rsidRPr="007725A8">
        <w:rPr>
          <w:rFonts w:asciiTheme="majorBidi" w:eastAsia="Times New Roman" w:hAnsiTheme="majorBidi" w:cstheme="majorBidi"/>
          <w:sz w:val="24"/>
          <w:szCs w:val="24"/>
          <w:lang w:eastAsia="en-ID"/>
        </w:rPr>
        <w:t>serta</w:t>
      </w:r>
      <w:proofErr w:type="spellEnd"/>
      <w:r w:rsidRPr="007725A8">
        <w:rPr>
          <w:rFonts w:asciiTheme="majorBidi" w:eastAsia="Times New Roman" w:hAnsiTheme="majorBidi" w:cstheme="majorBidi"/>
          <w:sz w:val="24"/>
          <w:szCs w:val="24"/>
          <w:lang w:eastAsia="en-ID"/>
        </w:rPr>
        <w:t xml:space="preserve"> Topic 7 </w:t>
      </w:r>
      <w:proofErr w:type="spellStart"/>
      <w:r w:rsidRPr="007725A8">
        <w:rPr>
          <w:rFonts w:asciiTheme="majorBidi" w:eastAsia="Times New Roman" w:hAnsiTheme="majorBidi" w:cstheme="majorBidi"/>
          <w:sz w:val="24"/>
          <w:szCs w:val="24"/>
          <w:lang w:eastAsia="en-ID"/>
        </w:rPr>
        <w:t>Dibangkitkan</w:t>
      </w:r>
      <w:proofErr w:type="spellEnd"/>
      <w:r w:rsidRPr="007725A8">
        <w:rPr>
          <w:rFonts w:asciiTheme="majorBidi" w:eastAsia="Times New Roman" w:hAnsiTheme="majorBidi" w:cstheme="majorBidi"/>
          <w:sz w:val="24"/>
          <w:szCs w:val="24"/>
          <w:lang w:eastAsia="en-ID"/>
        </w:rPr>
        <w:t xml:space="preserve"> </w:t>
      </w:r>
      <w:proofErr w:type="spellStart"/>
      <w:r w:rsidRPr="007725A8">
        <w:rPr>
          <w:rFonts w:asciiTheme="majorBidi" w:eastAsia="Times New Roman" w:hAnsiTheme="majorBidi" w:cstheme="majorBidi"/>
          <w:sz w:val="24"/>
          <w:szCs w:val="24"/>
          <w:lang w:eastAsia="en-ID"/>
        </w:rPr>
        <w:t>sebesar</w:t>
      </w:r>
      <w:proofErr w:type="spellEnd"/>
      <w:r w:rsidRPr="007725A8">
        <w:rPr>
          <w:rFonts w:asciiTheme="majorBidi" w:eastAsia="Times New Roman" w:hAnsiTheme="majorBidi" w:cstheme="majorBidi"/>
          <w:sz w:val="24"/>
          <w:szCs w:val="24"/>
          <w:lang w:eastAsia="en-ID"/>
        </w:rPr>
        <w:t xml:space="preserve"> 5,5%. </w:t>
      </w:r>
      <w:r w:rsidRPr="007725A8">
        <w:rPr>
          <w:rFonts w:asciiTheme="majorBidi" w:eastAsia="Times New Roman" w:hAnsiTheme="majorBidi" w:cstheme="majorBidi"/>
          <w:sz w:val="24"/>
          <w:szCs w:val="24"/>
          <w:lang w:val="sv-SE" w:eastAsia="en-ID"/>
        </w:rPr>
        <w:t>Kata-kata tersebut dianggap sangat penting dalam mewakili topik-topik yang dihasilkan dan juga termasuk dalam kategori spiritual, moral, dan hukum.</w:t>
      </w:r>
      <w:sdt>
        <w:sdtPr>
          <w:rPr>
            <w:rFonts w:eastAsia="Times New Roman" w:cs="Times New Roman"/>
            <w:color w:val="000000"/>
            <w:sz w:val="24"/>
            <w:szCs w:val="24"/>
            <w:lang w:val="sv-SE" w:eastAsia="en-ID"/>
          </w:rPr>
          <w:tag w:val="MENDELEY_CITATION_v3_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"/>
          <w:id w:val="-262846022"/>
          <w:placeholder>
            <w:docPart w:val="29A9F6DAF87B4AC58859D6D4D3433BFE"/>
          </w:placeholder>
        </w:sdtPr>
        <w:sdtContent>
          <w:r w:rsidR="003C28C6" w:rsidRPr="003C28C6">
            <w:rPr>
              <w:rFonts w:eastAsia="Times New Roman" w:cs="Times New Roman"/>
              <w:color w:val="000000"/>
              <w:sz w:val="24"/>
              <w:szCs w:val="24"/>
              <w:lang w:val="sv-SE"/>
            </w:rPr>
            <w:t>(Herwinsyah, 2023)</w:t>
          </w:r>
        </w:sdtContent>
      </w:sdt>
    </w:p>
    <w:p w14:paraId="2EAC15A8" w14:textId="18C2A33E" w:rsidR="00DD5099" w:rsidRPr="007725A8" w:rsidRDefault="00DD5099" w:rsidP="00DD5099">
      <w:pPr>
        <w:spacing w:after="0"/>
        <w:ind w:right="10" w:firstLine="567"/>
        <w:rPr>
          <w:rFonts w:asciiTheme="majorBidi" w:hAnsiTheme="majorBidi" w:cstheme="majorBidi"/>
          <w:color w:val="000000"/>
          <w:spacing w:val="-2"/>
          <w:sz w:val="24"/>
          <w:szCs w:val="24"/>
          <w:lang w:val="sv-SE"/>
        </w:rPr>
      </w:pPr>
      <w:r w:rsidRPr="007725A8">
        <w:rPr>
          <w:rFonts w:asciiTheme="majorBidi" w:eastAsia="Times New Roman" w:hAnsiTheme="majorBidi" w:cstheme="majorBidi"/>
          <w:sz w:val="24"/>
          <w:szCs w:val="24"/>
          <w:lang w:val="sv-SE" w:eastAsia="en-ID"/>
        </w:rPr>
        <w:t>Penelitin lainnya berjudul “</w:t>
      </w:r>
      <w:r w:rsidRPr="007725A8">
        <w:rPr>
          <w:rFonts w:asciiTheme="majorBidi" w:hAnsiTheme="majorBidi" w:cstheme="majorBidi"/>
          <w:i/>
          <w:sz w:val="24"/>
          <w:szCs w:val="24"/>
          <w:lang w:val="sv-SE"/>
        </w:rPr>
        <w:t>Dynamic</w:t>
      </w:r>
      <w:r w:rsidRPr="007725A8">
        <w:rPr>
          <w:rFonts w:asciiTheme="majorBidi" w:hAnsiTheme="majorBidi" w:cstheme="majorBidi"/>
          <w:i/>
          <w:spacing w:val="-15"/>
          <w:sz w:val="24"/>
          <w:szCs w:val="24"/>
          <w:lang w:val="sv-SE"/>
        </w:rPr>
        <w:t xml:space="preserve"> </w:t>
      </w:r>
      <w:r w:rsidRPr="007725A8">
        <w:rPr>
          <w:rFonts w:asciiTheme="majorBidi" w:hAnsiTheme="majorBidi" w:cstheme="majorBidi"/>
          <w:i/>
          <w:sz w:val="24"/>
          <w:szCs w:val="24"/>
          <w:lang w:val="sv-SE"/>
        </w:rPr>
        <w:t>Topic</w:t>
      </w:r>
      <w:r w:rsidRPr="007725A8">
        <w:rPr>
          <w:rFonts w:asciiTheme="majorBidi" w:hAnsiTheme="majorBidi" w:cstheme="majorBidi"/>
          <w:i/>
          <w:spacing w:val="-15"/>
          <w:sz w:val="24"/>
          <w:szCs w:val="24"/>
          <w:lang w:val="sv-SE"/>
        </w:rPr>
        <w:t xml:space="preserve"> </w:t>
      </w:r>
      <w:r w:rsidRPr="007725A8">
        <w:rPr>
          <w:rFonts w:asciiTheme="majorBidi" w:hAnsiTheme="majorBidi" w:cstheme="majorBidi"/>
          <w:i/>
          <w:sz w:val="24"/>
          <w:szCs w:val="24"/>
          <w:lang w:val="sv-SE"/>
        </w:rPr>
        <w:t>Modelling</w:t>
      </w:r>
      <w:r w:rsidRPr="007725A8">
        <w:rPr>
          <w:rFonts w:asciiTheme="majorBidi" w:hAnsiTheme="majorBidi" w:cstheme="majorBidi"/>
          <w:i/>
          <w:spacing w:val="-15"/>
          <w:sz w:val="24"/>
          <w:szCs w:val="24"/>
          <w:lang w:val="sv-SE"/>
        </w:rPr>
        <w:t xml:space="preserve"> </w:t>
      </w:r>
      <w:r w:rsidRPr="007725A8">
        <w:rPr>
          <w:rFonts w:asciiTheme="majorBidi" w:hAnsiTheme="majorBidi" w:cstheme="majorBidi"/>
          <w:sz w:val="24"/>
          <w:szCs w:val="24"/>
          <w:lang w:val="sv-SE"/>
        </w:rPr>
        <w:t>Menggunakan</w:t>
      </w:r>
      <w:r w:rsidRPr="007725A8">
        <w:rPr>
          <w:rFonts w:asciiTheme="majorBidi" w:hAnsiTheme="majorBidi" w:cstheme="majorBidi"/>
          <w:spacing w:val="-15"/>
          <w:sz w:val="24"/>
          <w:szCs w:val="24"/>
          <w:lang w:val="sv-SE"/>
        </w:rPr>
        <w:t xml:space="preserve"> </w:t>
      </w:r>
      <w:r w:rsidRPr="007725A8">
        <w:rPr>
          <w:rFonts w:asciiTheme="majorBidi" w:hAnsiTheme="majorBidi" w:cstheme="majorBidi"/>
          <w:i/>
          <w:sz w:val="24"/>
          <w:szCs w:val="24"/>
          <w:lang w:val="sv-SE"/>
        </w:rPr>
        <w:t>BERTOPIC</w:t>
      </w:r>
      <w:r w:rsidRPr="007725A8">
        <w:rPr>
          <w:rFonts w:asciiTheme="majorBidi" w:hAnsiTheme="majorBidi" w:cstheme="majorBidi"/>
          <w:i/>
          <w:spacing w:val="-15"/>
          <w:sz w:val="24"/>
          <w:szCs w:val="24"/>
          <w:lang w:val="sv-SE"/>
        </w:rPr>
        <w:t xml:space="preserve"> </w:t>
      </w:r>
      <w:r w:rsidRPr="007725A8">
        <w:rPr>
          <w:rFonts w:asciiTheme="majorBidi" w:hAnsiTheme="majorBidi" w:cstheme="majorBidi"/>
          <w:sz w:val="24"/>
          <w:szCs w:val="24"/>
          <w:lang w:val="sv-SE"/>
        </w:rPr>
        <w:t>Dalam Pemilihan</w:t>
      </w:r>
      <w:r w:rsidRPr="007725A8">
        <w:rPr>
          <w:rFonts w:asciiTheme="majorBidi" w:hAnsiTheme="majorBidi" w:cstheme="majorBidi"/>
          <w:spacing w:val="-15"/>
          <w:sz w:val="24"/>
          <w:szCs w:val="24"/>
          <w:lang w:val="sv-SE"/>
        </w:rPr>
        <w:t xml:space="preserve"> </w:t>
      </w:r>
      <w:r w:rsidRPr="007725A8">
        <w:rPr>
          <w:rFonts w:asciiTheme="majorBidi" w:hAnsiTheme="majorBidi" w:cstheme="majorBidi"/>
          <w:sz w:val="24"/>
          <w:szCs w:val="24"/>
          <w:lang w:val="sv-SE"/>
        </w:rPr>
        <w:t>Presiden</w:t>
      </w:r>
      <w:r w:rsidRPr="007725A8">
        <w:rPr>
          <w:rFonts w:asciiTheme="majorBidi" w:hAnsiTheme="majorBidi" w:cstheme="majorBidi"/>
          <w:spacing w:val="-15"/>
          <w:sz w:val="24"/>
          <w:szCs w:val="24"/>
          <w:lang w:val="sv-SE"/>
        </w:rPr>
        <w:t xml:space="preserve"> </w:t>
      </w:r>
      <w:r w:rsidRPr="007725A8">
        <w:rPr>
          <w:rFonts w:asciiTheme="majorBidi" w:hAnsiTheme="majorBidi" w:cstheme="majorBidi"/>
          <w:sz w:val="24"/>
          <w:szCs w:val="24"/>
          <w:lang w:val="sv-SE"/>
        </w:rPr>
        <w:t>Tahun</w:t>
      </w:r>
      <w:r w:rsidRPr="007725A8">
        <w:rPr>
          <w:rFonts w:asciiTheme="majorBidi" w:hAnsiTheme="majorBidi" w:cstheme="majorBidi"/>
          <w:spacing w:val="-15"/>
          <w:sz w:val="24"/>
          <w:szCs w:val="24"/>
          <w:lang w:val="sv-SE"/>
        </w:rPr>
        <w:t xml:space="preserve"> </w:t>
      </w:r>
      <w:r w:rsidRPr="007725A8">
        <w:rPr>
          <w:rFonts w:asciiTheme="majorBidi" w:hAnsiTheme="majorBidi" w:cstheme="majorBidi"/>
          <w:sz w:val="24"/>
          <w:szCs w:val="24"/>
          <w:lang w:val="sv-SE"/>
        </w:rPr>
        <w:t>2019</w:t>
      </w:r>
      <w:r w:rsidRPr="007725A8">
        <w:rPr>
          <w:rFonts w:asciiTheme="majorBidi" w:eastAsia="Times New Roman" w:hAnsiTheme="majorBidi" w:cstheme="majorBidi"/>
          <w:sz w:val="24"/>
          <w:szCs w:val="24"/>
          <w:lang w:val="sv-SE" w:eastAsia="en-ID"/>
        </w:rPr>
        <w:t xml:space="preserve">”. Pada penelitian ini </w:t>
      </w:r>
      <w:r w:rsidRPr="007725A8">
        <w:rPr>
          <w:rFonts w:asciiTheme="majorBidi" w:hAnsiTheme="majorBidi" w:cstheme="majorBidi"/>
          <w:sz w:val="24"/>
          <w:szCs w:val="24"/>
          <w:lang w:val="sv-SE"/>
        </w:rPr>
        <w:t>Peneliti</w:t>
      </w:r>
      <w:r w:rsidRPr="007725A8">
        <w:rPr>
          <w:rFonts w:asciiTheme="majorBidi" w:hAnsiTheme="majorBidi" w:cstheme="majorBidi"/>
          <w:spacing w:val="-8"/>
          <w:sz w:val="24"/>
          <w:szCs w:val="24"/>
          <w:lang w:val="sv-SE"/>
        </w:rPr>
        <w:t xml:space="preserve"> </w:t>
      </w:r>
      <w:r w:rsidRPr="007725A8">
        <w:rPr>
          <w:rFonts w:asciiTheme="majorBidi" w:hAnsiTheme="majorBidi" w:cstheme="majorBidi"/>
          <w:sz w:val="24"/>
          <w:szCs w:val="24"/>
          <w:lang w:val="sv-SE"/>
        </w:rPr>
        <w:t>mencoba</w:t>
      </w:r>
      <w:r w:rsidRPr="007725A8">
        <w:rPr>
          <w:rFonts w:asciiTheme="majorBidi" w:hAnsiTheme="majorBidi" w:cstheme="majorBidi"/>
          <w:spacing w:val="-9"/>
          <w:sz w:val="24"/>
          <w:szCs w:val="24"/>
          <w:lang w:val="sv-SE"/>
        </w:rPr>
        <w:t xml:space="preserve"> </w:t>
      </w:r>
      <w:r w:rsidRPr="007725A8">
        <w:rPr>
          <w:rFonts w:asciiTheme="majorBidi" w:hAnsiTheme="majorBidi" w:cstheme="majorBidi"/>
          <w:sz w:val="24"/>
          <w:szCs w:val="24"/>
          <w:lang w:val="sv-SE"/>
        </w:rPr>
        <w:t>menganalisis topik</w:t>
      </w:r>
      <w:r w:rsidRPr="007725A8">
        <w:rPr>
          <w:rFonts w:asciiTheme="majorBidi" w:hAnsiTheme="majorBidi" w:cstheme="majorBidi"/>
          <w:spacing w:val="-14"/>
          <w:sz w:val="24"/>
          <w:szCs w:val="24"/>
          <w:lang w:val="sv-SE"/>
        </w:rPr>
        <w:t xml:space="preserve"> </w:t>
      </w:r>
      <w:r w:rsidRPr="007725A8">
        <w:rPr>
          <w:rFonts w:asciiTheme="majorBidi" w:hAnsiTheme="majorBidi" w:cstheme="majorBidi"/>
          <w:sz w:val="24"/>
          <w:szCs w:val="24"/>
          <w:lang w:val="sv-SE"/>
        </w:rPr>
        <w:t>apa</w:t>
      </w:r>
      <w:r w:rsidRPr="007725A8">
        <w:rPr>
          <w:rFonts w:asciiTheme="majorBidi" w:hAnsiTheme="majorBidi" w:cstheme="majorBidi"/>
          <w:spacing w:val="-15"/>
          <w:sz w:val="24"/>
          <w:szCs w:val="24"/>
          <w:lang w:val="sv-SE"/>
        </w:rPr>
        <w:t xml:space="preserve"> </w:t>
      </w:r>
      <w:r w:rsidRPr="007725A8">
        <w:rPr>
          <w:rFonts w:asciiTheme="majorBidi" w:hAnsiTheme="majorBidi" w:cstheme="majorBidi"/>
          <w:sz w:val="24"/>
          <w:szCs w:val="24"/>
          <w:lang w:val="sv-SE"/>
        </w:rPr>
        <w:t>saja</w:t>
      </w:r>
      <w:r w:rsidRPr="007725A8">
        <w:rPr>
          <w:rFonts w:asciiTheme="majorBidi" w:hAnsiTheme="majorBidi" w:cstheme="majorBidi"/>
          <w:spacing w:val="-15"/>
          <w:sz w:val="24"/>
          <w:szCs w:val="24"/>
          <w:lang w:val="sv-SE"/>
        </w:rPr>
        <w:t xml:space="preserve"> </w:t>
      </w:r>
      <w:r w:rsidRPr="007725A8">
        <w:rPr>
          <w:rFonts w:asciiTheme="majorBidi" w:hAnsiTheme="majorBidi" w:cstheme="majorBidi"/>
          <w:sz w:val="24"/>
          <w:szCs w:val="24"/>
          <w:lang w:val="sv-SE"/>
        </w:rPr>
        <w:t>yang</w:t>
      </w:r>
      <w:r w:rsidRPr="007725A8">
        <w:rPr>
          <w:rFonts w:asciiTheme="majorBidi" w:hAnsiTheme="majorBidi" w:cstheme="majorBidi"/>
          <w:spacing w:val="-14"/>
          <w:sz w:val="24"/>
          <w:szCs w:val="24"/>
          <w:lang w:val="sv-SE"/>
        </w:rPr>
        <w:t xml:space="preserve"> </w:t>
      </w:r>
      <w:r w:rsidRPr="007725A8">
        <w:rPr>
          <w:rFonts w:asciiTheme="majorBidi" w:hAnsiTheme="majorBidi" w:cstheme="majorBidi"/>
          <w:sz w:val="24"/>
          <w:szCs w:val="24"/>
          <w:lang w:val="sv-SE"/>
        </w:rPr>
        <w:t>dihasilkan</w:t>
      </w:r>
      <w:r w:rsidRPr="007725A8">
        <w:rPr>
          <w:rFonts w:asciiTheme="majorBidi" w:hAnsiTheme="majorBidi" w:cstheme="majorBidi"/>
          <w:spacing w:val="-15"/>
          <w:sz w:val="24"/>
          <w:szCs w:val="24"/>
          <w:lang w:val="sv-SE"/>
        </w:rPr>
        <w:t xml:space="preserve"> </w:t>
      </w:r>
      <w:r w:rsidRPr="007725A8">
        <w:rPr>
          <w:rFonts w:asciiTheme="majorBidi" w:hAnsiTheme="majorBidi" w:cstheme="majorBidi"/>
          <w:sz w:val="24"/>
          <w:szCs w:val="24"/>
          <w:lang w:val="sv-SE"/>
        </w:rPr>
        <w:t>dari</w:t>
      </w:r>
      <w:r w:rsidRPr="007725A8">
        <w:rPr>
          <w:rFonts w:asciiTheme="majorBidi" w:hAnsiTheme="majorBidi" w:cstheme="majorBidi"/>
          <w:spacing w:val="-14"/>
          <w:sz w:val="24"/>
          <w:szCs w:val="24"/>
          <w:lang w:val="sv-SE"/>
        </w:rPr>
        <w:t xml:space="preserve"> </w:t>
      </w:r>
      <w:r w:rsidRPr="007725A8">
        <w:rPr>
          <w:rFonts w:asciiTheme="majorBidi" w:hAnsiTheme="majorBidi" w:cstheme="majorBidi"/>
          <w:i/>
          <w:sz w:val="24"/>
          <w:szCs w:val="24"/>
          <w:lang w:val="sv-SE"/>
        </w:rPr>
        <w:t>tweet</w:t>
      </w:r>
      <w:r w:rsidRPr="007725A8">
        <w:rPr>
          <w:rFonts w:asciiTheme="majorBidi" w:hAnsiTheme="majorBidi" w:cstheme="majorBidi"/>
          <w:i/>
          <w:spacing w:val="-13"/>
          <w:sz w:val="24"/>
          <w:szCs w:val="24"/>
          <w:lang w:val="sv-SE"/>
        </w:rPr>
        <w:t xml:space="preserve"> </w:t>
      </w:r>
      <w:r w:rsidRPr="007725A8">
        <w:rPr>
          <w:rFonts w:asciiTheme="majorBidi" w:hAnsiTheme="majorBidi" w:cstheme="majorBidi"/>
          <w:sz w:val="24"/>
          <w:szCs w:val="24"/>
          <w:lang w:val="sv-SE"/>
        </w:rPr>
        <w:t>yang</w:t>
      </w:r>
      <w:r w:rsidRPr="007725A8">
        <w:rPr>
          <w:rFonts w:asciiTheme="majorBidi" w:hAnsiTheme="majorBidi" w:cstheme="majorBidi"/>
          <w:spacing w:val="-14"/>
          <w:sz w:val="24"/>
          <w:szCs w:val="24"/>
          <w:lang w:val="sv-SE"/>
        </w:rPr>
        <w:t xml:space="preserve"> </w:t>
      </w:r>
      <w:r w:rsidRPr="007725A8">
        <w:rPr>
          <w:rFonts w:asciiTheme="majorBidi" w:hAnsiTheme="majorBidi" w:cstheme="majorBidi"/>
          <w:sz w:val="24"/>
          <w:szCs w:val="24"/>
          <w:lang w:val="sv-SE"/>
        </w:rPr>
        <w:t>diunggah</w:t>
      </w:r>
      <w:r w:rsidRPr="007725A8">
        <w:rPr>
          <w:rFonts w:asciiTheme="majorBidi" w:hAnsiTheme="majorBidi" w:cstheme="majorBidi"/>
          <w:spacing w:val="-14"/>
          <w:sz w:val="24"/>
          <w:szCs w:val="24"/>
          <w:lang w:val="sv-SE"/>
        </w:rPr>
        <w:t xml:space="preserve"> </w:t>
      </w:r>
      <w:r w:rsidRPr="007725A8">
        <w:rPr>
          <w:rFonts w:asciiTheme="majorBidi" w:hAnsiTheme="majorBidi" w:cstheme="majorBidi"/>
          <w:sz w:val="24"/>
          <w:szCs w:val="24"/>
          <w:lang w:val="sv-SE"/>
        </w:rPr>
        <w:t>oleh</w:t>
      </w:r>
      <w:r w:rsidRPr="007725A8">
        <w:rPr>
          <w:rFonts w:asciiTheme="majorBidi" w:hAnsiTheme="majorBidi" w:cstheme="majorBidi"/>
          <w:spacing w:val="-14"/>
          <w:sz w:val="24"/>
          <w:szCs w:val="24"/>
          <w:lang w:val="sv-SE"/>
        </w:rPr>
        <w:t xml:space="preserve"> </w:t>
      </w:r>
      <w:r w:rsidRPr="007725A8">
        <w:rPr>
          <w:rFonts w:asciiTheme="majorBidi" w:hAnsiTheme="majorBidi" w:cstheme="majorBidi"/>
          <w:sz w:val="24"/>
          <w:szCs w:val="24"/>
          <w:lang w:val="sv-SE"/>
        </w:rPr>
        <w:t>masyarakat</w:t>
      </w:r>
      <w:r w:rsidRPr="007725A8">
        <w:rPr>
          <w:rFonts w:asciiTheme="majorBidi" w:hAnsiTheme="majorBidi" w:cstheme="majorBidi"/>
          <w:spacing w:val="-13"/>
          <w:sz w:val="24"/>
          <w:szCs w:val="24"/>
          <w:lang w:val="sv-SE"/>
        </w:rPr>
        <w:t xml:space="preserve"> </w:t>
      </w:r>
      <w:r w:rsidRPr="007725A8">
        <w:rPr>
          <w:rFonts w:asciiTheme="majorBidi" w:hAnsiTheme="majorBidi" w:cstheme="majorBidi"/>
          <w:sz w:val="24"/>
          <w:szCs w:val="24"/>
          <w:lang w:val="sv-SE"/>
        </w:rPr>
        <w:t xml:space="preserve">menjelang Pemilu 2019 dan disertai dengan evolusi topiknya dari waktu ke waktu. Metode pemodelan topik yang akan digunakan kali ini adalah </w:t>
      </w:r>
      <w:r w:rsidRPr="007725A8">
        <w:rPr>
          <w:rFonts w:asciiTheme="majorBidi" w:hAnsiTheme="majorBidi" w:cstheme="majorBidi"/>
          <w:i/>
          <w:sz w:val="24"/>
          <w:szCs w:val="24"/>
          <w:lang w:val="sv-SE"/>
        </w:rPr>
        <w:t>BERTopic</w:t>
      </w:r>
      <w:r w:rsidRPr="007725A8">
        <w:rPr>
          <w:rFonts w:asciiTheme="majorBidi" w:hAnsiTheme="majorBidi" w:cstheme="majorBidi"/>
          <w:sz w:val="24"/>
          <w:szCs w:val="24"/>
          <w:lang w:val="sv-SE"/>
        </w:rPr>
        <w:t>. Metode pemodelan</w:t>
      </w:r>
      <w:r w:rsidRPr="007725A8">
        <w:rPr>
          <w:rFonts w:asciiTheme="majorBidi" w:hAnsiTheme="majorBidi" w:cstheme="majorBidi"/>
          <w:spacing w:val="-12"/>
          <w:sz w:val="24"/>
          <w:szCs w:val="24"/>
          <w:lang w:val="sv-SE"/>
        </w:rPr>
        <w:t xml:space="preserve"> </w:t>
      </w:r>
      <w:r w:rsidRPr="007725A8">
        <w:rPr>
          <w:rFonts w:asciiTheme="majorBidi" w:hAnsiTheme="majorBidi" w:cstheme="majorBidi"/>
          <w:sz w:val="24"/>
          <w:szCs w:val="24"/>
          <w:lang w:val="sv-SE"/>
        </w:rPr>
        <w:t>topik</w:t>
      </w:r>
      <w:r w:rsidRPr="007725A8">
        <w:rPr>
          <w:rFonts w:asciiTheme="majorBidi" w:hAnsiTheme="majorBidi" w:cstheme="majorBidi"/>
          <w:spacing w:val="-12"/>
          <w:sz w:val="24"/>
          <w:szCs w:val="24"/>
          <w:lang w:val="sv-SE"/>
        </w:rPr>
        <w:t xml:space="preserve"> </w:t>
      </w:r>
      <w:r w:rsidRPr="007725A8">
        <w:rPr>
          <w:rFonts w:asciiTheme="majorBidi" w:hAnsiTheme="majorBidi" w:cstheme="majorBidi"/>
          <w:sz w:val="24"/>
          <w:szCs w:val="24"/>
          <w:lang w:val="sv-SE"/>
        </w:rPr>
        <w:t>ini</w:t>
      </w:r>
      <w:r w:rsidRPr="007725A8">
        <w:rPr>
          <w:rFonts w:asciiTheme="majorBidi" w:hAnsiTheme="majorBidi" w:cstheme="majorBidi"/>
          <w:spacing w:val="-13"/>
          <w:sz w:val="24"/>
          <w:szCs w:val="24"/>
          <w:lang w:val="sv-SE"/>
        </w:rPr>
        <w:t xml:space="preserve"> </w:t>
      </w:r>
      <w:r w:rsidRPr="007725A8">
        <w:rPr>
          <w:rFonts w:asciiTheme="majorBidi" w:hAnsiTheme="majorBidi" w:cstheme="majorBidi"/>
          <w:sz w:val="24"/>
          <w:szCs w:val="24"/>
          <w:lang w:val="sv-SE"/>
        </w:rPr>
        <w:t>di</w:t>
      </w:r>
      <w:r w:rsidRPr="007725A8">
        <w:rPr>
          <w:rFonts w:asciiTheme="majorBidi" w:hAnsiTheme="majorBidi" w:cstheme="majorBidi"/>
          <w:spacing w:val="-11"/>
          <w:sz w:val="24"/>
          <w:szCs w:val="24"/>
          <w:lang w:val="sv-SE"/>
        </w:rPr>
        <w:t xml:space="preserve"> </w:t>
      </w:r>
      <w:r w:rsidRPr="007725A8">
        <w:rPr>
          <w:rFonts w:asciiTheme="majorBidi" w:hAnsiTheme="majorBidi" w:cstheme="majorBidi"/>
          <w:sz w:val="24"/>
          <w:szCs w:val="24"/>
          <w:lang w:val="sv-SE"/>
        </w:rPr>
        <w:t>dasari</w:t>
      </w:r>
      <w:r w:rsidRPr="007725A8">
        <w:rPr>
          <w:rFonts w:asciiTheme="majorBidi" w:hAnsiTheme="majorBidi" w:cstheme="majorBidi"/>
          <w:spacing w:val="-11"/>
          <w:sz w:val="24"/>
          <w:szCs w:val="24"/>
          <w:lang w:val="sv-SE"/>
        </w:rPr>
        <w:t xml:space="preserve"> </w:t>
      </w:r>
      <w:r w:rsidRPr="007725A8">
        <w:rPr>
          <w:rFonts w:asciiTheme="majorBidi" w:hAnsiTheme="majorBidi" w:cstheme="majorBidi"/>
          <w:i/>
          <w:sz w:val="24"/>
          <w:szCs w:val="24"/>
          <w:lang w:val="sv-SE"/>
        </w:rPr>
        <w:t>sentence</w:t>
      </w:r>
      <w:r w:rsidRPr="007725A8">
        <w:rPr>
          <w:rFonts w:asciiTheme="majorBidi" w:hAnsiTheme="majorBidi" w:cstheme="majorBidi"/>
          <w:i/>
          <w:spacing w:val="-13"/>
          <w:sz w:val="24"/>
          <w:szCs w:val="24"/>
          <w:lang w:val="sv-SE"/>
        </w:rPr>
        <w:t xml:space="preserve"> </w:t>
      </w:r>
      <w:r w:rsidRPr="007725A8">
        <w:rPr>
          <w:rFonts w:asciiTheme="majorBidi" w:hAnsiTheme="majorBidi" w:cstheme="majorBidi"/>
          <w:i/>
          <w:sz w:val="24"/>
          <w:szCs w:val="24"/>
          <w:lang w:val="sv-SE"/>
        </w:rPr>
        <w:t>embedding</w:t>
      </w:r>
      <w:r w:rsidRPr="007725A8">
        <w:rPr>
          <w:rFonts w:asciiTheme="majorBidi" w:hAnsiTheme="majorBidi" w:cstheme="majorBidi"/>
          <w:i/>
          <w:spacing w:val="-11"/>
          <w:sz w:val="24"/>
          <w:szCs w:val="24"/>
          <w:lang w:val="sv-SE"/>
        </w:rPr>
        <w:t xml:space="preserve"> </w:t>
      </w:r>
      <w:r w:rsidRPr="007725A8">
        <w:rPr>
          <w:rFonts w:asciiTheme="majorBidi" w:hAnsiTheme="majorBidi" w:cstheme="majorBidi"/>
          <w:sz w:val="24"/>
          <w:szCs w:val="24"/>
          <w:lang w:val="sv-SE"/>
        </w:rPr>
        <w:t>dengan</w:t>
      </w:r>
      <w:r w:rsidRPr="007725A8">
        <w:rPr>
          <w:rFonts w:asciiTheme="majorBidi" w:hAnsiTheme="majorBidi" w:cstheme="majorBidi"/>
          <w:spacing w:val="-12"/>
          <w:sz w:val="24"/>
          <w:szCs w:val="24"/>
          <w:lang w:val="sv-SE"/>
        </w:rPr>
        <w:t xml:space="preserve"> </w:t>
      </w:r>
      <w:r w:rsidRPr="007725A8">
        <w:rPr>
          <w:rFonts w:asciiTheme="majorBidi" w:hAnsiTheme="majorBidi" w:cstheme="majorBidi"/>
          <w:sz w:val="24"/>
          <w:szCs w:val="24"/>
          <w:lang w:val="sv-SE"/>
        </w:rPr>
        <w:t>salah</w:t>
      </w:r>
      <w:r w:rsidRPr="007725A8">
        <w:rPr>
          <w:rFonts w:asciiTheme="majorBidi" w:hAnsiTheme="majorBidi" w:cstheme="majorBidi"/>
          <w:spacing w:val="-12"/>
          <w:sz w:val="24"/>
          <w:szCs w:val="24"/>
          <w:lang w:val="sv-SE"/>
        </w:rPr>
        <w:t xml:space="preserve"> </w:t>
      </w:r>
      <w:r w:rsidRPr="007725A8">
        <w:rPr>
          <w:rFonts w:asciiTheme="majorBidi" w:hAnsiTheme="majorBidi" w:cstheme="majorBidi"/>
          <w:sz w:val="24"/>
          <w:szCs w:val="24"/>
          <w:lang w:val="sv-SE"/>
        </w:rPr>
        <w:t>satu</w:t>
      </w:r>
      <w:r w:rsidRPr="007725A8">
        <w:rPr>
          <w:rFonts w:asciiTheme="majorBidi" w:hAnsiTheme="majorBidi" w:cstheme="majorBidi"/>
          <w:spacing w:val="-11"/>
          <w:sz w:val="24"/>
          <w:szCs w:val="24"/>
          <w:lang w:val="sv-SE"/>
        </w:rPr>
        <w:t xml:space="preserve"> </w:t>
      </w:r>
      <w:r w:rsidRPr="007725A8">
        <w:rPr>
          <w:rFonts w:asciiTheme="majorBidi" w:hAnsiTheme="majorBidi" w:cstheme="majorBidi"/>
          <w:sz w:val="24"/>
          <w:szCs w:val="24"/>
          <w:lang w:val="sv-SE"/>
        </w:rPr>
        <w:t>jenis</w:t>
      </w:r>
      <w:r w:rsidRPr="007725A8">
        <w:rPr>
          <w:rFonts w:asciiTheme="majorBidi" w:hAnsiTheme="majorBidi" w:cstheme="majorBidi"/>
          <w:spacing w:val="-11"/>
          <w:sz w:val="24"/>
          <w:szCs w:val="24"/>
          <w:lang w:val="sv-SE"/>
        </w:rPr>
        <w:t xml:space="preserve"> </w:t>
      </w:r>
      <w:r w:rsidRPr="007725A8">
        <w:rPr>
          <w:rFonts w:asciiTheme="majorBidi" w:hAnsiTheme="majorBidi" w:cstheme="majorBidi"/>
          <w:sz w:val="24"/>
          <w:szCs w:val="24"/>
          <w:lang w:val="sv-SE"/>
        </w:rPr>
        <w:t xml:space="preserve">arsitektur </w:t>
      </w:r>
      <w:r w:rsidRPr="007725A8">
        <w:rPr>
          <w:rFonts w:asciiTheme="majorBidi" w:hAnsiTheme="majorBidi" w:cstheme="majorBidi"/>
          <w:i/>
          <w:sz w:val="24"/>
          <w:szCs w:val="24"/>
          <w:lang w:val="sv-SE"/>
        </w:rPr>
        <w:t>neural</w:t>
      </w:r>
      <w:r w:rsidRPr="007725A8">
        <w:rPr>
          <w:rFonts w:asciiTheme="majorBidi" w:hAnsiTheme="majorBidi" w:cstheme="majorBidi"/>
          <w:i/>
          <w:spacing w:val="-14"/>
          <w:sz w:val="24"/>
          <w:szCs w:val="24"/>
          <w:lang w:val="sv-SE"/>
        </w:rPr>
        <w:t xml:space="preserve"> </w:t>
      </w:r>
      <w:r w:rsidRPr="007725A8">
        <w:rPr>
          <w:rFonts w:asciiTheme="majorBidi" w:hAnsiTheme="majorBidi" w:cstheme="majorBidi"/>
          <w:i/>
          <w:sz w:val="24"/>
          <w:szCs w:val="24"/>
          <w:lang w:val="sv-SE"/>
        </w:rPr>
        <w:t>network</w:t>
      </w:r>
      <w:r w:rsidRPr="007725A8">
        <w:rPr>
          <w:rFonts w:asciiTheme="majorBidi" w:hAnsiTheme="majorBidi" w:cstheme="majorBidi"/>
          <w:i/>
          <w:spacing w:val="-14"/>
          <w:sz w:val="24"/>
          <w:szCs w:val="24"/>
          <w:lang w:val="sv-SE"/>
        </w:rPr>
        <w:t xml:space="preserve"> </w:t>
      </w:r>
      <w:r w:rsidRPr="007725A8">
        <w:rPr>
          <w:rFonts w:asciiTheme="majorBidi" w:hAnsiTheme="majorBidi" w:cstheme="majorBidi"/>
          <w:sz w:val="24"/>
          <w:szCs w:val="24"/>
          <w:lang w:val="sv-SE"/>
        </w:rPr>
        <w:t>yaitu</w:t>
      </w:r>
      <w:r w:rsidRPr="007725A8">
        <w:rPr>
          <w:rFonts w:asciiTheme="majorBidi" w:hAnsiTheme="majorBidi" w:cstheme="majorBidi"/>
          <w:spacing w:val="-14"/>
          <w:sz w:val="24"/>
          <w:szCs w:val="24"/>
          <w:lang w:val="sv-SE"/>
        </w:rPr>
        <w:t xml:space="preserve"> </w:t>
      </w:r>
      <w:r w:rsidRPr="007725A8">
        <w:rPr>
          <w:rFonts w:asciiTheme="majorBidi" w:hAnsiTheme="majorBidi" w:cstheme="majorBidi"/>
          <w:i/>
          <w:sz w:val="24"/>
          <w:szCs w:val="24"/>
          <w:lang w:val="sv-SE"/>
        </w:rPr>
        <w:t>Siamese</w:t>
      </w:r>
      <w:r w:rsidRPr="007725A8">
        <w:rPr>
          <w:rFonts w:asciiTheme="majorBidi" w:hAnsiTheme="majorBidi" w:cstheme="majorBidi"/>
          <w:i/>
          <w:spacing w:val="-15"/>
          <w:sz w:val="24"/>
          <w:szCs w:val="24"/>
          <w:lang w:val="sv-SE"/>
        </w:rPr>
        <w:t xml:space="preserve"> </w:t>
      </w:r>
      <w:r w:rsidRPr="007725A8">
        <w:rPr>
          <w:rFonts w:asciiTheme="majorBidi" w:hAnsiTheme="majorBidi" w:cstheme="majorBidi"/>
          <w:i/>
          <w:sz w:val="24"/>
          <w:szCs w:val="24"/>
          <w:lang w:val="sv-SE"/>
        </w:rPr>
        <w:t>network</w:t>
      </w:r>
      <w:r w:rsidRPr="007725A8">
        <w:rPr>
          <w:rFonts w:asciiTheme="majorBidi" w:hAnsiTheme="majorBidi" w:cstheme="majorBidi"/>
          <w:i/>
          <w:spacing w:val="-15"/>
          <w:sz w:val="24"/>
          <w:szCs w:val="24"/>
          <w:lang w:val="sv-SE"/>
        </w:rPr>
        <w:t xml:space="preserve"> </w:t>
      </w:r>
      <w:r w:rsidRPr="007725A8">
        <w:rPr>
          <w:rFonts w:asciiTheme="majorBidi" w:hAnsiTheme="majorBidi" w:cstheme="majorBidi"/>
          <w:sz w:val="24"/>
          <w:szCs w:val="24"/>
          <w:lang w:val="sv-SE"/>
        </w:rPr>
        <w:t>sehingga</w:t>
      </w:r>
      <w:r w:rsidRPr="007725A8">
        <w:rPr>
          <w:rFonts w:asciiTheme="majorBidi" w:hAnsiTheme="majorBidi" w:cstheme="majorBidi"/>
          <w:spacing w:val="-15"/>
          <w:sz w:val="24"/>
          <w:szCs w:val="24"/>
          <w:lang w:val="sv-SE"/>
        </w:rPr>
        <w:t xml:space="preserve"> </w:t>
      </w:r>
      <w:r w:rsidRPr="007725A8">
        <w:rPr>
          <w:rFonts w:asciiTheme="majorBidi" w:hAnsiTheme="majorBidi" w:cstheme="majorBidi"/>
          <w:sz w:val="24"/>
          <w:szCs w:val="24"/>
          <w:lang w:val="sv-SE"/>
        </w:rPr>
        <w:t>metode</w:t>
      </w:r>
      <w:r w:rsidRPr="007725A8">
        <w:rPr>
          <w:rFonts w:asciiTheme="majorBidi" w:hAnsiTheme="majorBidi" w:cstheme="majorBidi"/>
          <w:spacing w:val="-15"/>
          <w:sz w:val="24"/>
          <w:szCs w:val="24"/>
          <w:lang w:val="sv-SE"/>
        </w:rPr>
        <w:t xml:space="preserve"> </w:t>
      </w:r>
      <w:r w:rsidRPr="007725A8">
        <w:rPr>
          <w:rFonts w:asciiTheme="majorBidi" w:hAnsiTheme="majorBidi" w:cstheme="majorBidi"/>
          <w:sz w:val="24"/>
          <w:szCs w:val="24"/>
          <w:lang w:val="sv-SE"/>
        </w:rPr>
        <w:t>ini</w:t>
      </w:r>
      <w:r w:rsidRPr="007725A8">
        <w:rPr>
          <w:rFonts w:asciiTheme="majorBidi" w:hAnsiTheme="majorBidi" w:cstheme="majorBidi"/>
          <w:spacing w:val="-13"/>
          <w:sz w:val="24"/>
          <w:szCs w:val="24"/>
          <w:lang w:val="sv-SE"/>
        </w:rPr>
        <w:t xml:space="preserve"> </w:t>
      </w:r>
      <w:r w:rsidRPr="007725A8">
        <w:rPr>
          <w:rFonts w:asciiTheme="majorBidi" w:hAnsiTheme="majorBidi" w:cstheme="majorBidi"/>
          <w:sz w:val="24"/>
          <w:szCs w:val="24"/>
          <w:lang w:val="sv-SE"/>
        </w:rPr>
        <w:t>dapat</w:t>
      </w:r>
      <w:r w:rsidRPr="007725A8">
        <w:rPr>
          <w:rFonts w:asciiTheme="majorBidi" w:hAnsiTheme="majorBidi" w:cstheme="majorBidi"/>
          <w:spacing w:val="-14"/>
          <w:sz w:val="24"/>
          <w:szCs w:val="24"/>
          <w:lang w:val="sv-SE"/>
        </w:rPr>
        <w:t xml:space="preserve"> </w:t>
      </w:r>
      <w:r w:rsidRPr="007725A8">
        <w:rPr>
          <w:rFonts w:asciiTheme="majorBidi" w:hAnsiTheme="majorBidi" w:cstheme="majorBidi"/>
          <w:sz w:val="24"/>
          <w:szCs w:val="24"/>
          <w:lang w:val="sv-SE"/>
        </w:rPr>
        <w:t>mengelompokkan kata</w:t>
      </w:r>
      <w:r w:rsidRPr="007725A8">
        <w:rPr>
          <w:rFonts w:asciiTheme="majorBidi" w:hAnsiTheme="majorBidi" w:cstheme="majorBidi"/>
          <w:spacing w:val="-5"/>
          <w:sz w:val="24"/>
          <w:szCs w:val="24"/>
          <w:lang w:val="sv-SE"/>
        </w:rPr>
        <w:t xml:space="preserve"> </w:t>
      </w:r>
      <w:r w:rsidRPr="007725A8">
        <w:rPr>
          <w:rFonts w:asciiTheme="majorBidi" w:hAnsiTheme="majorBidi" w:cstheme="majorBidi"/>
          <w:sz w:val="24"/>
          <w:szCs w:val="24"/>
          <w:lang w:val="sv-SE"/>
        </w:rPr>
        <w:t>sesuai</w:t>
      </w:r>
      <w:r w:rsidRPr="007725A8">
        <w:rPr>
          <w:rFonts w:asciiTheme="majorBidi" w:hAnsiTheme="majorBidi" w:cstheme="majorBidi"/>
          <w:spacing w:val="-5"/>
          <w:sz w:val="24"/>
          <w:szCs w:val="24"/>
          <w:lang w:val="sv-SE"/>
        </w:rPr>
        <w:t xml:space="preserve"> </w:t>
      </w:r>
      <w:r w:rsidRPr="007725A8">
        <w:rPr>
          <w:rFonts w:asciiTheme="majorBidi" w:hAnsiTheme="majorBidi" w:cstheme="majorBidi"/>
          <w:sz w:val="24"/>
          <w:szCs w:val="24"/>
          <w:lang w:val="sv-SE"/>
        </w:rPr>
        <w:t>konteksnya</w:t>
      </w:r>
      <w:r w:rsidRPr="007725A8">
        <w:rPr>
          <w:rFonts w:asciiTheme="majorBidi" w:hAnsiTheme="majorBidi" w:cstheme="majorBidi"/>
          <w:spacing w:val="-4"/>
          <w:sz w:val="24"/>
          <w:szCs w:val="24"/>
          <w:lang w:val="sv-SE"/>
        </w:rPr>
        <w:t xml:space="preserve"> </w:t>
      </w:r>
      <w:r w:rsidRPr="007725A8">
        <w:rPr>
          <w:rFonts w:asciiTheme="majorBidi" w:hAnsiTheme="majorBidi" w:cstheme="majorBidi"/>
          <w:sz w:val="24"/>
          <w:szCs w:val="24"/>
          <w:lang w:val="sv-SE"/>
        </w:rPr>
        <w:t>dalam</w:t>
      </w:r>
      <w:r w:rsidRPr="007725A8">
        <w:rPr>
          <w:rFonts w:asciiTheme="majorBidi" w:hAnsiTheme="majorBidi" w:cstheme="majorBidi"/>
          <w:spacing w:val="-5"/>
          <w:sz w:val="24"/>
          <w:szCs w:val="24"/>
          <w:lang w:val="sv-SE"/>
        </w:rPr>
        <w:t xml:space="preserve"> </w:t>
      </w:r>
      <w:r w:rsidRPr="007725A8">
        <w:rPr>
          <w:rFonts w:asciiTheme="majorBidi" w:hAnsiTheme="majorBidi" w:cstheme="majorBidi"/>
          <w:sz w:val="24"/>
          <w:szCs w:val="24"/>
          <w:lang w:val="sv-SE"/>
        </w:rPr>
        <w:t>suatu</w:t>
      </w:r>
      <w:r w:rsidRPr="007725A8">
        <w:rPr>
          <w:rFonts w:asciiTheme="majorBidi" w:hAnsiTheme="majorBidi" w:cstheme="majorBidi"/>
          <w:spacing w:val="-5"/>
          <w:sz w:val="24"/>
          <w:szCs w:val="24"/>
          <w:lang w:val="sv-SE"/>
        </w:rPr>
        <w:t xml:space="preserve"> </w:t>
      </w:r>
      <w:r w:rsidRPr="007725A8">
        <w:rPr>
          <w:rFonts w:asciiTheme="majorBidi" w:hAnsiTheme="majorBidi" w:cstheme="majorBidi"/>
          <w:sz w:val="24"/>
          <w:szCs w:val="24"/>
          <w:lang w:val="sv-SE"/>
        </w:rPr>
        <w:t>kalimat.</w:t>
      </w:r>
      <w:r w:rsidRPr="007725A8">
        <w:rPr>
          <w:rFonts w:asciiTheme="majorBidi" w:hAnsiTheme="majorBidi" w:cstheme="majorBidi"/>
          <w:spacing w:val="-5"/>
          <w:sz w:val="24"/>
          <w:szCs w:val="24"/>
          <w:lang w:val="sv-SE"/>
        </w:rPr>
        <w:t xml:space="preserve"> </w:t>
      </w:r>
      <w:r w:rsidRPr="007725A8">
        <w:rPr>
          <w:rFonts w:asciiTheme="majorBidi" w:hAnsiTheme="majorBidi" w:cstheme="majorBidi"/>
          <w:sz w:val="24"/>
          <w:szCs w:val="24"/>
          <w:lang w:val="sv-SE"/>
        </w:rPr>
        <w:t>Metode</w:t>
      </w:r>
      <w:r w:rsidRPr="007725A8">
        <w:rPr>
          <w:rFonts w:asciiTheme="majorBidi" w:hAnsiTheme="majorBidi" w:cstheme="majorBidi"/>
          <w:spacing w:val="-4"/>
          <w:sz w:val="24"/>
          <w:szCs w:val="24"/>
          <w:lang w:val="sv-SE"/>
        </w:rPr>
        <w:t xml:space="preserve"> </w:t>
      </w:r>
      <w:r w:rsidRPr="007725A8">
        <w:rPr>
          <w:rFonts w:asciiTheme="majorBidi" w:hAnsiTheme="majorBidi" w:cstheme="majorBidi"/>
          <w:i/>
          <w:sz w:val="24"/>
          <w:szCs w:val="24"/>
          <w:lang w:val="sv-SE"/>
        </w:rPr>
        <w:t>BERTopic</w:t>
      </w:r>
      <w:r w:rsidRPr="007725A8">
        <w:rPr>
          <w:rFonts w:asciiTheme="majorBidi" w:hAnsiTheme="majorBidi" w:cstheme="majorBidi"/>
          <w:i/>
          <w:spacing w:val="-6"/>
          <w:sz w:val="24"/>
          <w:szCs w:val="24"/>
          <w:lang w:val="sv-SE"/>
        </w:rPr>
        <w:t xml:space="preserve"> </w:t>
      </w:r>
      <w:r w:rsidRPr="007725A8">
        <w:rPr>
          <w:rFonts w:asciiTheme="majorBidi" w:hAnsiTheme="majorBidi" w:cstheme="majorBidi"/>
          <w:sz w:val="24"/>
          <w:szCs w:val="24"/>
          <w:lang w:val="sv-SE"/>
        </w:rPr>
        <w:t>ini</w:t>
      </w:r>
      <w:r w:rsidRPr="007725A8">
        <w:rPr>
          <w:rFonts w:asciiTheme="majorBidi" w:hAnsiTheme="majorBidi" w:cstheme="majorBidi"/>
          <w:spacing w:val="-5"/>
          <w:sz w:val="24"/>
          <w:szCs w:val="24"/>
          <w:lang w:val="sv-SE"/>
        </w:rPr>
        <w:t xml:space="preserve"> </w:t>
      </w:r>
      <w:r w:rsidRPr="007725A8">
        <w:rPr>
          <w:rFonts w:asciiTheme="majorBidi" w:hAnsiTheme="majorBidi" w:cstheme="majorBidi"/>
          <w:sz w:val="24"/>
          <w:szCs w:val="24"/>
          <w:lang w:val="sv-SE"/>
        </w:rPr>
        <w:t>juga</w:t>
      </w:r>
      <w:r w:rsidRPr="007725A8">
        <w:rPr>
          <w:rFonts w:asciiTheme="majorBidi" w:hAnsiTheme="majorBidi" w:cstheme="majorBidi"/>
          <w:spacing w:val="-4"/>
          <w:sz w:val="24"/>
          <w:szCs w:val="24"/>
          <w:lang w:val="sv-SE"/>
        </w:rPr>
        <w:t xml:space="preserve"> </w:t>
      </w:r>
      <w:r w:rsidRPr="007725A8">
        <w:rPr>
          <w:rFonts w:asciiTheme="majorBidi" w:hAnsiTheme="majorBidi" w:cstheme="majorBidi"/>
          <w:sz w:val="24"/>
          <w:szCs w:val="24"/>
          <w:lang w:val="sv-SE"/>
        </w:rPr>
        <w:t xml:space="preserve">dilengkapi dengan fitur </w:t>
      </w:r>
      <w:r w:rsidRPr="007725A8">
        <w:rPr>
          <w:rFonts w:asciiTheme="majorBidi" w:hAnsiTheme="majorBidi" w:cstheme="majorBidi"/>
          <w:i/>
          <w:sz w:val="24"/>
          <w:szCs w:val="24"/>
          <w:lang w:val="sv-SE"/>
        </w:rPr>
        <w:t xml:space="preserve">Dynamic Topic Modelling </w:t>
      </w:r>
      <w:r w:rsidRPr="007725A8">
        <w:rPr>
          <w:rFonts w:asciiTheme="majorBidi" w:hAnsiTheme="majorBidi" w:cstheme="majorBidi"/>
          <w:sz w:val="24"/>
          <w:szCs w:val="24"/>
          <w:lang w:val="sv-SE"/>
        </w:rPr>
        <w:t>yaitu metode pemodelan topik yang dilanjutkan</w:t>
      </w:r>
      <w:r w:rsidRPr="007725A8">
        <w:rPr>
          <w:rFonts w:asciiTheme="majorBidi" w:hAnsiTheme="majorBidi" w:cstheme="majorBidi"/>
          <w:spacing w:val="-8"/>
          <w:sz w:val="24"/>
          <w:szCs w:val="24"/>
          <w:lang w:val="sv-SE"/>
        </w:rPr>
        <w:t xml:space="preserve"> </w:t>
      </w:r>
      <w:r w:rsidRPr="007725A8">
        <w:rPr>
          <w:rFonts w:asciiTheme="majorBidi" w:hAnsiTheme="majorBidi" w:cstheme="majorBidi"/>
          <w:sz w:val="24"/>
          <w:szCs w:val="24"/>
          <w:lang w:val="sv-SE"/>
        </w:rPr>
        <w:t>dengan</w:t>
      </w:r>
      <w:r w:rsidRPr="007725A8">
        <w:rPr>
          <w:rFonts w:asciiTheme="majorBidi" w:hAnsiTheme="majorBidi" w:cstheme="majorBidi"/>
          <w:spacing w:val="-6"/>
          <w:sz w:val="24"/>
          <w:szCs w:val="24"/>
          <w:lang w:val="sv-SE"/>
        </w:rPr>
        <w:t xml:space="preserve"> </w:t>
      </w:r>
      <w:r w:rsidRPr="007725A8">
        <w:rPr>
          <w:rFonts w:asciiTheme="majorBidi" w:hAnsiTheme="majorBidi" w:cstheme="majorBidi"/>
          <w:sz w:val="24"/>
          <w:szCs w:val="24"/>
          <w:lang w:val="sv-SE"/>
        </w:rPr>
        <w:t>mengevolusi</w:t>
      </w:r>
      <w:r w:rsidRPr="007725A8">
        <w:rPr>
          <w:rFonts w:asciiTheme="majorBidi" w:hAnsiTheme="majorBidi" w:cstheme="majorBidi"/>
          <w:spacing w:val="-8"/>
          <w:sz w:val="24"/>
          <w:szCs w:val="24"/>
          <w:lang w:val="sv-SE"/>
        </w:rPr>
        <w:t xml:space="preserve"> </w:t>
      </w:r>
      <w:r w:rsidRPr="007725A8">
        <w:rPr>
          <w:rFonts w:asciiTheme="majorBidi" w:hAnsiTheme="majorBidi" w:cstheme="majorBidi"/>
          <w:sz w:val="24"/>
          <w:szCs w:val="24"/>
          <w:lang w:val="sv-SE"/>
        </w:rPr>
        <w:t>setiap</w:t>
      </w:r>
      <w:r w:rsidRPr="007725A8">
        <w:rPr>
          <w:rFonts w:asciiTheme="majorBidi" w:hAnsiTheme="majorBidi" w:cstheme="majorBidi"/>
          <w:spacing w:val="-8"/>
          <w:sz w:val="24"/>
          <w:szCs w:val="24"/>
          <w:lang w:val="sv-SE"/>
        </w:rPr>
        <w:t xml:space="preserve"> </w:t>
      </w:r>
      <w:r w:rsidRPr="007725A8">
        <w:rPr>
          <w:rFonts w:asciiTheme="majorBidi" w:hAnsiTheme="majorBidi" w:cstheme="majorBidi"/>
          <w:sz w:val="24"/>
          <w:szCs w:val="24"/>
          <w:lang w:val="sv-SE"/>
        </w:rPr>
        <w:t>topiknya</w:t>
      </w:r>
      <w:r w:rsidRPr="007725A8">
        <w:rPr>
          <w:rFonts w:asciiTheme="majorBidi" w:hAnsiTheme="majorBidi" w:cstheme="majorBidi"/>
          <w:spacing w:val="-9"/>
          <w:sz w:val="24"/>
          <w:szCs w:val="24"/>
          <w:lang w:val="sv-SE"/>
        </w:rPr>
        <w:t xml:space="preserve"> </w:t>
      </w:r>
      <w:r w:rsidRPr="007725A8">
        <w:rPr>
          <w:rFonts w:asciiTheme="majorBidi" w:hAnsiTheme="majorBidi" w:cstheme="majorBidi"/>
          <w:sz w:val="24"/>
          <w:szCs w:val="24"/>
          <w:lang w:val="sv-SE"/>
        </w:rPr>
        <w:t>dari</w:t>
      </w:r>
      <w:r w:rsidRPr="007725A8">
        <w:rPr>
          <w:rFonts w:asciiTheme="majorBidi" w:hAnsiTheme="majorBidi" w:cstheme="majorBidi"/>
          <w:spacing w:val="-8"/>
          <w:sz w:val="24"/>
          <w:szCs w:val="24"/>
          <w:lang w:val="sv-SE"/>
        </w:rPr>
        <w:t xml:space="preserve"> </w:t>
      </w:r>
      <w:r w:rsidRPr="007725A8">
        <w:rPr>
          <w:rFonts w:asciiTheme="majorBidi" w:hAnsiTheme="majorBidi" w:cstheme="majorBidi"/>
          <w:sz w:val="24"/>
          <w:szCs w:val="24"/>
          <w:lang w:val="sv-SE"/>
        </w:rPr>
        <w:t>waktu</w:t>
      </w:r>
      <w:r w:rsidRPr="007725A8">
        <w:rPr>
          <w:rFonts w:asciiTheme="majorBidi" w:hAnsiTheme="majorBidi" w:cstheme="majorBidi"/>
          <w:spacing w:val="-6"/>
          <w:sz w:val="24"/>
          <w:szCs w:val="24"/>
          <w:lang w:val="sv-SE"/>
        </w:rPr>
        <w:t xml:space="preserve"> </w:t>
      </w:r>
      <w:r w:rsidRPr="007725A8">
        <w:rPr>
          <w:rFonts w:asciiTheme="majorBidi" w:hAnsiTheme="majorBidi" w:cstheme="majorBidi"/>
          <w:sz w:val="24"/>
          <w:szCs w:val="24"/>
          <w:lang w:val="sv-SE"/>
        </w:rPr>
        <w:t>ke</w:t>
      </w:r>
      <w:r w:rsidRPr="007725A8">
        <w:rPr>
          <w:rFonts w:asciiTheme="majorBidi" w:hAnsiTheme="majorBidi" w:cstheme="majorBidi"/>
          <w:spacing w:val="-7"/>
          <w:sz w:val="24"/>
          <w:szCs w:val="24"/>
          <w:lang w:val="sv-SE"/>
        </w:rPr>
        <w:t xml:space="preserve"> </w:t>
      </w:r>
      <w:r w:rsidRPr="007725A8">
        <w:rPr>
          <w:rFonts w:asciiTheme="majorBidi" w:hAnsiTheme="majorBidi" w:cstheme="majorBidi"/>
          <w:sz w:val="24"/>
          <w:szCs w:val="24"/>
          <w:lang w:val="sv-SE"/>
        </w:rPr>
        <w:t>waktu.</w:t>
      </w:r>
      <w:r w:rsidRPr="007725A8">
        <w:rPr>
          <w:rFonts w:asciiTheme="majorBidi" w:hAnsiTheme="majorBidi" w:cstheme="majorBidi"/>
          <w:spacing w:val="-4"/>
          <w:sz w:val="24"/>
          <w:szCs w:val="24"/>
          <w:lang w:val="sv-SE"/>
        </w:rPr>
        <w:t xml:space="preserve"> </w:t>
      </w:r>
      <w:r w:rsidRPr="007725A8">
        <w:rPr>
          <w:rFonts w:asciiTheme="majorBidi" w:hAnsiTheme="majorBidi" w:cstheme="majorBidi"/>
          <w:sz w:val="24"/>
          <w:szCs w:val="24"/>
          <w:lang w:val="sv-SE"/>
        </w:rPr>
        <w:t>Dengan</w:t>
      </w:r>
      <w:r w:rsidRPr="007725A8">
        <w:rPr>
          <w:rFonts w:asciiTheme="majorBidi" w:hAnsiTheme="majorBidi" w:cstheme="majorBidi"/>
          <w:spacing w:val="-8"/>
          <w:sz w:val="24"/>
          <w:szCs w:val="24"/>
          <w:lang w:val="sv-SE"/>
        </w:rPr>
        <w:t xml:space="preserve"> </w:t>
      </w:r>
      <w:r w:rsidRPr="007725A8">
        <w:rPr>
          <w:rFonts w:asciiTheme="majorBidi" w:hAnsiTheme="majorBidi" w:cstheme="majorBidi"/>
          <w:sz w:val="24"/>
          <w:szCs w:val="24"/>
          <w:lang w:val="sv-SE"/>
        </w:rPr>
        <w:t xml:space="preserve">data </w:t>
      </w:r>
      <w:r w:rsidRPr="007725A8">
        <w:rPr>
          <w:rFonts w:asciiTheme="majorBidi" w:hAnsiTheme="majorBidi" w:cstheme="majorBidi"/>
          <w:i/>
          <w:sz w:val="24"/>
          <w:szCs w:val="24"/>
          <w:lang w:val="sv-SE"/>
        </w:rPr>
        <w:t xml:space="preserve">tweet </w:t>
      </w:r>
      <w:r w:rsidRPr="007725A8">
        <w:rPr>
          <w:rFonts w:asciiTheme="majorBidi" w:hAnsiTheme="majorBidi" w:cstheme="majorBidi"/>
          <w:sz w:val="24"/>
          <w:szCs w:val="24"/>
          <w:lang w:val="sv-SE"/>
        </w:rPr>
        <w:t xml:space="preserve">yang ada, metode </w:t>
      </w:r>
      <w:r w:rsidRPr="007725A8">
        <w:rPr>
          <w:rFonts w:asciiTheme="majorBidi" w:hAnsiTheme="majorBidi" w:cstheme="majorBidi"/>
          <w:i/>
          <w:sz w:val="24"/>
          <w:szCs w:val="24"/>
          <w:lang w:val="sv-SE"/>
        </w:rPr>
        <w:t xml:space="preserve">BERTopic </w:t>
      </w:r>
      <w:r w:rsidRPr="007725A8">
        <w:rPr>
          <w:rFonts w:asciiTheme="majorBidi" w:hAnsiTheme="majorBidi" w:cstheme="majorBidi"/>
          <w:sz w:val="24"/>
          <w:szCs w:val="24"/>
          <w:lang w:val="sv-SE"/>
        </w:rPr>
        <w:t>mampu menghasilkan topik-topik yang ada dengan</w:t>
      </w:r>
      <w:r w:rsidRPr="007725A8">
        <w:rPr>
          <w:rFonts w:asciiTheme="majorBidi" w:hAnsiTheme="majorBidi" w:cstheme="majorBidi"/>
          <w:spacing w:val="-4"/>
          <w:sz w:val="24"/>
          <w:szCs w:val="24"/>
          <w:lang w:val="sv-SE"/>
        </w:rPr>
        <w:t xml:space="preserve"> </w:t>
      </w:r>
      <w:r w:rsidRPr="007725A8">
        <w:rPr>
          <w:rFonts w:asciiTheme="majorBidi" w:hAnsiTheme="majorBidi" w:cstheme="majorBidi"/>
          <w:sz w:val="24"/>
          <w:szCs w:val="24"/>
          <w:lang w:val="sv-SE"/>
        </w:rPr>
        <w:t>baik,</w:t>
      </w:r>
      <w:r w:rsidRPr="007725A8">
        <w:rPr>
          <w:rFonts w:asciiTheme="majorBidi" w:hAnsiTheme="majorBidi" w:cstheme="majorBidi"/>
          <w:spacing w:val="-4"/>
          <w:sz w:val="24"/>
          <w:szCs w:val="24"/>
          <w:lang w:val="sv-SE"/>
        </w:rPr>
        <w:t xml:space="preserve"> </w:t>
      </w:r>
      <w:r w:rsidRPr="007725A8">
        <w:rPr>
          <w:rFonts w:asciiTheme="majorBidi" w:hAnsiTheme="majorBidi" w:cstheme="majorBidi"/>
          <w:sz w:val="24"/>
          <w:szCs w:val="24"/>
          <w:lang w:val="sv-SE"/>
        </w:rPr>
        <w:t>hal</w:t>
      </w:r>
      <w:r w:rsidRPr="007725A8">
        <w:rPr>
          <w:rFonts w:asciiTheme="majorBidi" w:hAnsiTheme="majorBidi" w:cstheme="majorBidi"/>
          <w:spacing w:val="-4"/>
          <w:sz w:val="24"/>
          <w:szCs w:val="24"/>
          <w:lang w:val="sv-SE"/>
        </w:rPr>
        <w:t xml:space="preserve"> </w:t>
      </w:r>
      <w:r w:rsidRPr="007725A8">
        <w:rPr>
          <w:rFonts w:asciiTheme="majorBidi" w:hAnsiTheme="majorBidi" w:cstheme="majorBidi"/>
          <w:sz w:val="24"/>
          <w:szCs w:val="24"/>
          <w:lang w:val="sv-SE"/>
        </w:rPr>
        <w:t>ini</w:t>
      </w:r>
      <w:r w:rsidRPr="007725A8">
        <w:rPr>
          <w:rFonts w:asciiTheme="majorBidi" w:hAnsiTheme="majorBidi" w:cstheme="majorBidi"/>
          <w:spacing w:val="-4"/>
          <w:sz w:val="24"/>
          <w:szCs w:val="24"/>
          <w:lang w:val="sv-SE"/>
        </w:rPr>
        <w:t xml:space="preserve"> </w:t>
      </w:r>
      <w:r w:rsidRPr="007725A8">
        <w:rPr>
          <w:rFonts w:asciiTheme="majorBidi" w:hAnsiTheme="majorBidi" w:cstheme="majorBidi"/>
          <w:sz w:val="24"/>
          <w:szCs w:val="24"/>
          <w:lang w:val="sv-SE"/>
        </w:rPr>
        <w:t>dapat</w:t>
      </w:r>
      <w:r w:rsidRPr="007725A8">
        <w:rPr>
          <w:rFonts w:asciiTheme="majorBidi" w:hAnsiTheme="majorBidi" w:cstheme="majorBidi"/>
          <w:spacing w:val="-4"/>
          <w:sz w:val="24"/>
          <w:szCs w:val="24"/>
          <w:lang w:val="sv-SE"/>
        </w:rPr>
        <w:t xml:space="preserve"> </w:t>
      </w:r>
      <w:r w:rsidRPr="007725A8">
        <w:rPr>
          <w:rFonts w:asciiTheme="majorBidi" w:hAnsiTheme="majorBidi" w:cstheme="majorBidi"/>
          <w:sz w:val="24"/>
          <w:szCs w:val="24"/>
          <w:lang w:val="sv-SE"/>
        </w:rPr>
        <w:t>dibuktikan</w:t>
      </w:r>
      <w:r w:rsidRPr="007725A8">
        <w:rPr>
          <w:rFonts w:asciiTheme="majorBidi" w:hAnsiTheme="majorBidi" w:cstheme="majorBidi"/>
          <w:spacing w:val="-4"/>
          <w:sz w:val="24"/>
          <w:szCs w:val="24"/>
          <w:lang w:val="sv-SE"/>
        </w:rPr>
        <w:t xml:space="preserve"> </w:t>
      </w:r>
      <w:r w:rsidRPr="007725A8">
        <w:rPr>
          <w:rFonts w:asciiTheme="majorBidi" w:hAnsiTheme="majorBidi" w:cstheme="majorBidi"/>
          <w:sz w:val="24"/>
          <w:szCs w:val="24"/>
          <w:lang w:val="sv-SE"/>
        </w:rPr>
        <w:t>dengan</w:t>
      </w:r>
      <w:r w:rsidRPr="007725A8">
        <w:rPr>
          <w:rFonts w:asciiTheme="majorBidi" w:hAnsiTheme="majorBidi" w:cstheme="majorBidi"/>
          <w:spacing w:val="-4"/>
          <w:sz w:val="24"/>
          <w:szCs w:val="24"/>
          <w:lang w:val="sv-SE"/>
        </w:rPr>
        <w:t xml:space="preserve"> </w:t>
      </w:r>
      <w:r w:rsidRPr="007725A8">
        <w:rPr>
          <w:rFonts w:asciiTheme="majorBidi" w:hAnsiTheme="majorBidi" w:cstheme="majorBidi"/>
          <w:sz w:val="24"/>
          <w:szCs w:val="24"/>
          <w:lang w:val="sv-SE"/>
        </w:rPr>
        <w:t>hasil</w:t>
      </w:r>
      <w:r w:rsidRPr="007725A8">
        <w:rPr>
          <w:rFonts w:asciiTheme="majorBidi" w:hAnsiTheme="majorBidi" w:cstheme="majorBidi"/>
          <w:spacing w:val="-6"/>
          <w:sz w:val="24"/>
          <w:szCs w:val="24"/>
          <w:lang w:val="sv-SE"/>
        </w:rPr>
        <w:t xml:space="preserve"> </w:t>
      </w:r>
      <w:r w:rsidRPr="007725A8">
        <w:rPr>
          <w:rFonts w:asciiTheme="majorBidi" w:hAnsiTheme="majorBidi" w:cstheme="majorBidi"/>
          <w:sz w:val="24"/>
          <w:szCs w:val="24"/>
          <w:lang w:val="sv-SE"/>
        </w:rPr>
        <w:t>evaluasi</w:t>
      </w:r>
      <w:r w:rsidRPr="007725A8">
        <w:rPr>
          <w:rFonts w:asciiTheme="majorBidi" w:hAnsiTheme="majorBidi" w:cstheme="majorBidi"/>
          <w:spacing w:val="-4"/>
          <w:sz w:val="24"/>
          <w:szCs w:val="24"/>
          <w:lang w:val="sv-SE"/>
        </w:rPr>
        <w:t xml:space="preserve"> </w:t>
      </w:r>
      <w:r w:rsidRPr="007725A8">
        <w:rPr>
          <w:rFonts w:asciiTheme="majorBidi" w:hAnsiTheme="majorBidi" w:cstheme="majorBidi"/>
          <w:sz w:val="24"/>
          <w:szCs w:val="24"/>
          <w:lang w:val="sv-SE"/>
        </w:rPr>
        <w:t>dari</w:t>
      </w:r>
      <w:r w:rsidRPr="007725A8">
        <w:rPr>
          <w:rFonts w:asciiTheme="majorBidi" w:hAnsiTheme="majorBidi" w:cstheme="majorBidi"/>
          <w:spacing w:val="-4"/>
          <w:sz w:val="24"/>
          <w:szCs w:val="24"/>
          <w:lang w:val="sv-SE"/>
        </w:rPr>
        <w:t xml:space="preserve"> </w:t>
      </w:r>
      <w:r w:rsidRPr="007725A8">
        <w:rPr>
          <w:rFonts w:asciiTheme="majorBidi" w:hAnsiTheme="majorBidi" w:cstheme="majorBidi"/>
          <w:sz w:val="24"/>
          <w:szCs w:val="24"/>
          <w:lang w:val="sv-SE"/>
        </w:rPr>
        <w:t>nilai</w:t>
      </w:r>
      <w:r w:rsidRPr="007725A8">
        <w:rPr>
          <w:rFonts w:asciiTheme="majorBidi" w:hAnsiTheme="majorBidi" w:cstheme="majorBidi"/>
          <w:spacing w:val="-4"/>
          <w:sz w:val="24"/>
          <w:szCs w:val="24"/>
          <w:lang w:val="sv-SE"/>
        </w:rPr>
        <w:t xml:space="preserve"> </w:t>
      </w:r>
      <w:r w:rsidRPr="007725A8">
        <w:rPr>
          <w:rFonts w:asciiTheme="majorBidi" w:hAnsiTheme="majorBidi" w:cstheme="majorBidi"/>
          <w:sz w:val="24"/>
          <w:szCs w:val="24"/>
          <w:lang w:val="sv-SE"/>
        </w:rPr>
        <w:t>koheren</w:t>
      </w:r>
      <w:r w:rsidRPr="007725A8">
        <w:rPr>
          <w:rFonts w:asciiTheme="majorBidi" w:hAnsiTheme="majorBidi" w:cstheme="majorBidi"/>
          <w:spacing w:val="-3"/>
          <w:sz w:val="24"/>
          <w:szCs w:val="24"/>
          <w:lang w:val="sv-SE"/>
        </w:rPr>
        <w:t xml:space="preserve"> </w:t>
      </w:r>
      <w:r w:rsidRPr="007725A8">
        <w:rPr>
          <w:rFonts w:asciiTheme="majorBidi" w:hAnsiTheme="majorBidi" w:cstheme="majorBidi"/>
          <w:sz w:val="24"/>
          <w:szCs w:val="24"/>
          <w:lang w:val="sv-SE"/>
        </w:rPr>
        <w:t xml:space="preserve">yang dihasilkan yaitu 0.71. Topik yang dihasilkan juga relevan dan dapat dibuat </w:t>
      </w:r>
      <w:r w:rsidRPr="007725A8">
        <w:rPr>
          <w:rFonts w:asciiTheme="majorBidi" w:hAnsiTheme="majorBidi" w:cstheme="majorBidi"/>
          <w:spacing w:val="-2"/>
          <w:sz w:val="24"/>
          <w:szCs w:val="24"/>
          <w:lang w:val="sv-SE"/>
        </w:rPr>
        <w:t>narasinya.</w:t>
      </w:r>
      <w:sdt>
        <w:sdtPr>
          <w:rPr>
            <w:rFonts w:cs="Times New Roman"/>
            <w:color w:val="000000"/>
            <w:spacing w:val="-2"/>
            <w:sz w:val="24"/>
            <w:szCs w:val="24"/>
            <w:lang w:val="sv-SE"/>
          </w:rPr>
          <w:tag w:val="MENDELEY_CITATION_v3_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"/>
          <w:id w:val="686409676"/>
          <w:placeholder>
            <w:docPart w:val="29A9F6DAF87B4AC58859D6D4D3433BFE"/>
          </w:placeholder>
        </w:sdtPr>
        <w:sdtContent>
          <w:r w:rsidR="003C28C6" w:rsidRPr="003C28C6">
            <w:rPr>
              <w:rFonts w:cs="Times New Roman"/>
              <w:color w:val="000000"/>
              <w:spacing w:val="-2"/>
              <w:sz w:val="24"/>
              <w:szCs w:val="24"/>
              <w:lang w:val="sv-SE"/>
            </w:rPr>
            <w:t>(Raihan, n.d.,2024)</w:t>
          </w:r>
        </w:sdtContent>
      </w:sdt>
    </w:p>
    <w:p w14:paraId="1AC7A853" w14:textId="77777777" w:rsidR="00DD5099" w:rsidRDefault="00DD5099" w:rsidP="00DD5099">
      <w:pPr>
        <w:ind w:right="10" w:firstLine="567"/>
        <w:rPr>
          <w:rFonts w:asciiTheme="majorBidi" w:hAnsiTheme="majorBidi" w:cstheme="majorBidi"/>
          <w:sz w:val="24"/>
          <w:szCs w:val="24"/>
          <w:lang w:val="sv-SE"/>
        </w:rPr>
      </w:pPr>
      <w:r w:rsidRPr="007725A8">
        <w:rPr>
          <w:rFonts w:asciiTheme="majorBidi" w:hAnsiTheme="majorBidi" w:cstheme="majorBidi"/>
          <w:sz w:val="24"/>
          <w:szCs w:val="24"/>
          <w:lang w:val="sv-SE"/>
        </w:rPr>
        <w:t xml:space="preserve">Dari beberapa penelitian terdahulu yang dijadikan acuan pustaka, berikut ini diberikan review paper seperti pada tabel tabel 2.1 yang menyajikan ringkasan dari beberapa penelitian relevan atau penelitian sebelumnya. </w:t>
      </w:r>
    </w:p>
    <w:p w14:paraId="108587BD" w14:textId="77777777" w:rsidR="00DD5099" w:rsidRDefault="00DD5099" w:rsidP="00DD5099">
      <w:pPr>
        <w:ind w:right="10" w:firstLine="567"/>
        <w:rPr>
          <w:rFonts w:asciiTheme="majorBidi" w:hAnsiTheme="majorBidi" w:cstheme="majorBidi"/>
          <w:sz w:val="24"/>
          <w:szCs w:val="24"/>
          <w:lang w:val="sv-SE"/>
        </w:rPr>
      </w:pPr>
    </w:p>
    <w:tbl>
      <w:tblPr>
        <w:tblpPr w:leftFromText="180" w:rightFromText="180" w:vertAnchor="text" w:tblpY="1"/>
        <w:tblOverlap w:val="never"/>
        <w:tblW w:w="8165" w:type="dxa"/>
        <w:tblCellSpacing w:w="15" w:type="dxa"/>
        <w:tblBorders>
          <w:insideH w:val="single" w:sz="4" w:space="0" w:color="auto"/>
        </w:tblBorders>
        <w:tblCellMar>
          <w:top w:w="15" w:type="dxa"/>
          <w:left w:w="15" w:type="dxa"/>
          <w:bottom w:w="15" w:type="dxa"/>
          <w:right w:w="15" w:type="dxa"/>
        </w:tblCellMar>
        <w:tblLook w:val="04A0" w:firstRow="1" w:lastRow="0" w:firstColumn="1" w:lastColumn="0" w:noHBand="0" w:noVBand="1"/>
      </w:tblPr>
      <w:tblGrid>
        <w:gridCol w:w="371"/>
        <w:gridCol w:w="1533"/>
        <w:gridCol w:w="741"/>
        <w:gridCol w:w="1862"/>
        <w:gridCol w:w="1193"/>
        <w:gridCol w:w="2465"/>
      </w:tblGrid>
      <w:tr w:rsidR="00AB3BAA" w:rsidRPr="007725A8" w14:paraId="602854DC" w14:textId="77777777" w:rsidTr="000B6947">
        <w:trPr>
          <w:tblHeader/>
          <w:tblCellSpacing w:w="15" w:type="dxa"/>
        </w:trPr>
        <w:tc>
          <w:tcPr>
            <w:tcW w:w="326" w:type="dxa"/>
            <w:vAlign w:val="center"/>
            <w:hideMark/>
          </w:tcPr>
          <w:p w14:paraId="6FF87695" w14:textId="77777777" w:rsidR="00AB3BAA" w:rsidRPr="007725A8" w:rsidRDefault="00AB3BAA" w:rsidP="000B6947">
            <w:pPr>
              <w:spacing w:line="240" w:lineRule="auto"/>
              <w:jc w:val="center"/>
              <w:rPr>
                <w:rFonts w:asciiTheme="majorBidi" w:eastAsia="Times New Roman" w:hAnsiTheme="majorBidi" w:cstheme="majorBidi"/>
                <w:b/>
                <w:bCs/>
                <w:sz w:val="24"/>
                <w:szCs w:val="24"/>
                <w:lang w:eastAsia="en-ID"/>
              </w:rPr>
            </w:pPr>
            <w:r w:rsidRPr="007725A8">
              <w:rPr>
                <w:rFonts w:asciiTheme="majorBidi" w:eastAsia="Times New Roman" w:hAnsiTheme="majorBidi" w:cstheme="majorBidi"/>
                <w:b/>
                <w:bCs/>
                <w:sz w:val="24"/>
                <w:szCs w:val="24"/>
                <w:lang w:eastAsia="en-ID"/>
              </w:rPr>
              <w:t>No</w:t>
            </w:r>
          </w:p>
        </w:tc>
        <w:tc>
          <w:tcPr>
            <w:tcW w:w="1503" w:type="dxa"/>
            <w:vAlign w:val="center"/>
            <w:hideMark/>
          </w:tcPr>
          <w:p w14:paraId="29EA158F" w14:textId="77777777" w:rsidR="00AB3BAA" w:rsidRPr="007725A8" w:rsidRDefault="00AB3BAA" w:rsidP="000B6947">
            <w:pPr>
              <w:spacing w:line="240" w:lineRule="auto"/>
              <w:jc w:val="center"/>
              <w:rPr>
                <w:rFonts w:asciiTheme="majorBidi" w:eastAsia="Times New Roman" w:hAnsiTheme="majorBidi" w:cstheme="majorBidi"/>
                <w:b/>
                <w:bCs/>
                <w:sz w:val="24"/>
                <w:szCs w:val="24"/>
                <w:lang w:eastAsia="en-ID"/>
              </w:rPr>
            </w:pPr>
            <w:proofErr w:type="spellStart"/>
            <w:r w:rsidRPr="007725A8">
              <w:rPr>
                <w:rFonts w:asciiTheme="majorBidi" w:eastAsia="Times New Roman" w:hAnsiTheme="majorBidi" w:cstheme="majorBidi"/>
                <w:b/>
                <w:bCs/>
                <w:sz w:val="24"/>
                <w:szCs w:val="24"/>
                <w:lang w:eastAsia="en-ID"/>
              </w:rPr>
              <w:t>Penulis</w:t>
            </w:r>
            <w:proofErr w:type="spellEnd"/>
          </w:p>
        </w:tc>
        <w:tc>
          <w:tcPr>
            <w:tcW w:w="0" w:type="auto"/>
            <w:vAlign w:val="center"/>
            <w:hideMark/>
          </w:tcPr>
          <w:p w14:paraId="1449EA4A" w14:textId="77777777" w:rsidR="00AB3BAA" w:rsidRPr="007725A8" w:rsidRDefault="00AB3BAA" w:rsidP="000B6947">
            <w:pPr>
              <w:spacing w:line="240" w:lineRule="auto"/>
              <w:jc w:val="center"/>
              <w:rPr>
                <w:rFonts w:asciiTheme="majorBidi" w:eastAsia="Times New Roman" w:hAnsiTheme="majorBidi" w:cstheme="majorBidi"/>
                <w:b/>
                <w:bCs/>
                <w:sz w:val="24"/>
                <w:szCs w:val="24"/>
                <w:lang w:eastAsia="en-ID"/>
              </w:rPr>
            </w:pPr>
            <w:proofErr w:type="spellStart"/>
            <w:r w:rsidRPr="007725A8">
              <w:rPr>
                <w:rFonts w:asciiTheme="majorBidi" w:eastAsia="Times New Roman" w:hAnsiTheme="majorBidi" w:cstheme="majorBidi"/>
                <w:b/>
                <w:bCs/>
                <w:sz w:val="24"/>
                <w:szCs w:val="24"/>
                <w:lang w:eastAsia="en-ID"/>
              </w:rPr>
              <w:t>Tahun</w:t>
            </w:r>
            <w:proofErr w:type="spellEnd"/>
          </w:p>
        </w:tc>
        <w:tc>
          <w:tcPr>
            <w:tcW w:w="0" w:type="auto"/>
            <w:vAlign w:val="center"/>
            <w:hideMark/>
          </w:tcPr>
          <w:p w14:paraId="72ADDC77" w14:textId="77777777" w:rsidR="00AB3BAA" w:rsidRPr="007725A8" w:rsidRDefault="00AB3BAA" w:rsidP="000B6947">
            <w:pPr>
              <w:spacing w:line="240" w:lineRule="auto"/>
              <w:jc w:val="center"/>
              <w:rPr>
                <w:rFonts w:asciiTheme="majorBidi" w:eastAsia="Times New Roman" w:hAnsiTheme="majorBidi" w:cstheme="majorBidi"/>
                <w:b/>
                <w:bCs/>
                <w:sz w:val="24"/>
                <w:szCs w:val="24"/>
                <w:lang w:eastAsia="en-ID"/>
              </w:rPr>
            </w:pPr>
            <w:proofErr w:type="spellStart"/>
            <w:r w:rsidRPr="007725A8">
              <w:rPr>
                <w:rFonts w:asciiTheme="majorBidi" w:eastAsia="Times New Roman" w:hAnsiTheme="majorBidi" w:cstheme="majorBidi"/>
                <w:b/>
                <w:bCs/>
                <w:sz w:val="24"/>
                <w:szCs w:val="24"/>
                <w:lang w:eastAsia="en-ID"/>
              </w:rPr>
              <w:t>Judul</w:t>
            </w:r>
            <w:proofErr w:type="spellEnd"/>
            <w:r w:rsidRPr="007725A8">
              <w:rPr>
                <w:rFonts w:asciiTheme="majorBidi" w:eastAsia="Times New Roman" w:hAnsiTheme="majorBidi" w:cstheme="majorBidi"/>
                <w:b/>
                <w:bCs/>
                <w:sz w:val="24"/>
                <w:szCs w:val="24"/>
                <w:lang w:eastAsia="en-ID"/>
              </w:rPr>
              <w:t xml:space="preserve"> </w:t>
            </w:r>
            <w:proofErr w:type="spellStart"/>
            <w:r w:rsidRPr="007725A8">
              <w:rPr>
                <w:rFonts w:asciiTheme="majorBidi" w:eastAsia="Times New Roman" w:hAnsiTheme="majorBidi" w:cstheme="majorBidi"/>
                <w:b/>
                <w:bCs/>
                <w:sz w:val="24"/>
                <w:szCs w:val="24"/>
                <w:lang w:eastAsia="en-ID"/>
              </w:rPr>
              <w:t>Penelitian</w:t>
            </w:r>
            <w:proofErr w:type="spellEnd"/>
          </w:p>
        </w:tc>
        <w:tc>
          <w:tcPr>
            <w:tcW w:w="0" w:type="auto"/>
            <w:vAlign w:val="center"/>
            <w:hideMark/>
          </w:tcPr>
          <w:p w14:paraId="12EFBB4B" w14:textId="77777777" w:rsidR="00AB3BAA" w:rsidRPr="007725A8" w:rsidRDefault="00AB3BAA" w:rsidP="000B6947">
            <w:pPr>
              <w:spacing w:line="240" w:lineRule="auto"/>
              <w:jc w:val="center"/>
              <w:rPr>
                <w:rFonts w:asciiTheme="majorBidi" w:eastAsia="Times New Roman" w:hAnsiTheme="majorBidi" w:cstheme="majorBidi"/>
                <w:b/>
                <w:bCs/>
                <w:sz w:val="24"/>
                <w:szCs w:val="24"/>
                <w:lang w:eastAsia="en-ID"/>
              </w:rPr>
            </w:pPr>
            <w:r w:rsidRPr="007725A8">
              <w:rPr>
                <w:rFonts w:asciiTheme="majorBidi" w:eastAsia="Times New Roman" w:hAnsiTheme="majorBidi" w:cstheme="majorBidi"/>
                <w:b/>
                <w:bCs/>
                <w:sz w:val="24"/>
                <w:szCs w:val="24"/>
                <w:lang w:eastAsia="en-ID"/>
              </w:rPr>
              <w:t>Model</w:t>
            </w:r>
          </w:p>
        </w:tc>
        <w:tc>
          <w:tcPr>
            <w:tcW w:w="0" w:type="auto"/>
            <w:vAlign w:val="center"/>
            <w:hideMark/>
          </w:tcPr>
          <w:p w14:paraId="11F0DBAE" w14:textId="77777777" w:rsidR="00AB3BAA" w:rsidRPr="007725A8" w:rsidRDefault="00AB3BAA" w:rsidP="000B6947">
            <w:pPr>
              <w:spacing w:line="240" w:lineRule="auto"/>
              <w:jc w:val="center"/>
              <w:rPr>
                <w:rFonts w:asciiTheme="majorBidi" w:eastAsia="Times New Roman" w:hAnsiTheme="majorBidi" w:cstheme="majorBidi"/>
                <w:b/>
                <w:bCs/>
                <w:iCs/>
                <w:sz w:val="24"/>
                <w:szCs w:val="24"/>
                <w:lang w:eastAsia="en-ID"/>
              </w:rPr>
            </w:pPr>
            <w:proofErr w:type="spellStart"/>
            <w:r w:rsidRPr="007725A8">
              <w:rPr>
                <w:rFonts w:asciiTheme="majorBidi" w:eastAsia="Times New Roman" w:hAnsiTheme="majorBidi" w:cstheme="majorBidi"/>
                <w:b/>
                <w:bCs/>
                <w:iCs/>
                <w:sz w:val="24"/>
                <w:szCs w:val="24"/>
                <w:lang w:eastAsia="en-ID"/>
              </w:rPr>
              <w:t>Ulasan</w:t>
            </w:r>
            <w:proofErr w:type="spellEnd"/>
            <w:r w:rsidRPr="007725A8">
              <w:rPr>
                <w:rFonts w:asciiTheme="majorBidi" w:eastAsia="Times New Roman" w:hAnsiTheme="majorBidi" w:cstheme="majorBidi"/>
                <w:b/>
                <w:bCs/>
                <w:iCs/>
                <w:sz w:val="24"/>
                <w:szCs w:val="24"/>
                <w:lang w:eastAsia="en-ID"/>
              </w:rPr>
              <w:t xml:space="preserve"> dan Hasil </w:t>
            </w:r>
            <w:proofErr w:type="spellStart"/>
            <w:r w:rsidRPr="007725A8">
              <w:rPr>
                <w:rFonts w:asciiTheme="majorBidi" w:eastAsia="Times New Roman" w:hAnsiTheme="majorBidi" w:cstheme="majorBidi"/>
                <w:b/>
                <w:bCs/>
                <w:iCs/>
                <w:sz w:val="24"/>
                <w:szCs w:val="24"/>
                <w:lang w:eastAsia="en-ID"/>
              </w:rPr>
              <w:t>Pengujian</w:t>
            </w:r>
            <w:proofErr w:type="spellEnd"/>
          </w:p>
        </w:tc>
      </w:tr>
      <w:tr w:rsidR="00AB3BAA" w:rsidRPr="00626C2C" w14:paraId="7E0416B0" w14:textId="77777777" w:rsidTr="000B6947">
        <w:trPr>
          <w:tblCellSpacing w:w="15" w:type="dxa"/>
        </w:trPr>
        <w:tc>
          <w:tcPr>
            <w:tcW w:w="326" w:type="dxa"/>
            <w:vAlign w:val="center"/>
            <w:hideMark/>
          </w:tcPr>
          <w:p w14:paraId="064C7409" w14:textId="77777777" w:rsidR="00AB3BAA" w:rsidRPr="007725A8" w:rsidRDefault="00AB3BAA" w:rsidP="000B6947">
            <w:pPr>
              <w:spacing w:line="240" w:lineRule="auto"/>
              <w:rPr>
                <w:rFonts w:asciiTheme="majorBidi" w:eastAsia="Times New Roman" w:hAnsiTheme="majorBidi" w:cstheme="majorBidi"/>
                <w:sz w:val="24"/>
                <w:szCs w:val="24"/>
                <w:lang w:eastAsia="en-ID"/>
              </w:rPr>
            </w:pPr>
            <w:r w:rsidRPr="007725A8">
              <w:rPr>
                <w:rFonts w:asciiTheme="majorBidi" w:eastAsia="Times New Roman" w:hAnsiTheme="majorBidi" w:cstheme="majorBidi"/>
                <w:sz w:val="24"/>
                <w:szCs w:val="24"/>
                <w:lang w:eastAsia="en-ID"/>
              </w:rPr>
              <w:t>1</w:t>
            </w:r>
          </w:p>
        </w:tc>
        <w:tc>
          <w:tcPr>
            <w:tcW w:w="1503" w:type="dxa"/>
            <w:vAlign w:val="center"/>
            <w:hideMark/>
          </w:tcPr>
          <w:sdt>
            <w:sdtPr>
              <w:rPr>
                <w:rFonts w:eastAsia="Times New Roman" w:cs="Times New Roman"/>
                <w:color w:val="000000"/>
                <w:sz w:val="24"/>
                <w:szCs w:val="24"/>
                <w:lang w:eastAsia="en-ID"/>
              </w:rPr>
              <w:tag w:val="MENDELEY_CITATION_v3_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"/>
              <w:id w:val="-2066709653"/>
              <w:placeholder>
                <w:docPart w:val="71848919E6E448FD8D307FC4B5C7C193"/>
              </w:placeholder>
            </w:sdtPr>
            <w:sdtContent>
              <w:p w14:paraId="3E0C3744" w14:textId="732AF4A2" w:rsidR="00AB3BAA" w:rsidRPr="00C21BBF" w:rsidRDefault="003C28C6" w:rsidP="000B6947">
                <w:pPr>
                  <w:spacing w:line="240" w:lineRule="auto"/>
                  <w:jc w:val="left"/>
                  <w:rPr>
                    <w:rFonts w:asciiTheme="majorBidi" w:eastAsia="Times New Roman" w:hAnsiTheme="majorBidi" w:cstheme="majorBidi"/>
                    <w:sz w:val="24"/>
                    <w:szCs w:val="24"/>
                    <w:lang w:val="sv-SE" w:eastAsia="en-ID"/>
                  </w:rPr>
                </w:pPr>
                <w:r w:rsidRPr="003C28C6">
                  <w:rPr>
                    <w:rFonts w:eastAsia="Times New Roman" w:cs="Times New Roman"/>
                    <w:color w:val="000000"/>
                    <w:sz w:val="24"/>
                    <w:szCs w:val="24"/>
                    <w:lang w:val="sv-SE" w:eastAsia="en-ID"/>
                  </w:rPr>
                  <w:t>(Murugaraj et al., 2025)</w:t>
                </w:r>
              </w:p>
            </w:sdtContent>
          </w:sdt>
        </w:tc>
        <w:tc>
          <w:tcPr>
            <w:tcW w:w="0" w:type="auto"/>
            <w:vAlign w:val="center"/>
            <w:hideMark/>
          </w:tcPr>
          <w:p w14:paraId="75B0F5CE" w14:textId="77777777" w:rsidR="00AB3BAA" w:rsidRPr="007725A8" w:rsidRDefault="00AB3BAA" w:rsidP="000B6947">
            <w:pPr>
              <w:spacing w:line="240" w:lineRule="auto"/>
              <w:jc w:val="left"/>
              <w:rPr>
                <w:rFonts w:asciiTheme="majorBidi" w:eastAsia="Times New Roman" w:hAnsiTheme="majorBidi" w:cstheme="majorBidi"/>
                <w:sz w:val="24"/>
                <w:szCs w:val="24"/>
                <w:lang w:eastAsia="en-ID"/>
              </w:rPr>
            </w:pPr>
            <w:r>
              <w:rPr>
                <w:rFonts w:asciiTheme="majorBidi" w:eastAsia="Times New Roman" w:hAnsiTheme="majorBidi" w:cstheme="majorBidi"/>
                <w:sz w:val="24"/>
                <w:szCs w:val="24"/>
                <w:lang w:eastAsia="en-ID"/>
              </w:rPr>
              <w:t>2025</w:t>
            </w:r>
          </w:p>
        </w:tc>
        <w:tc>
          <w:tcPr>
            <w:tcW w:w="0" w:type="auto"/>
            <w:vAlign w:val="center"/>
            <w:hideMark/>
          </w:tcPr>
          <w:p w14:paraId="20D2D254" w14:textId="77777777" w:rsidR="00AB3BAA" w:rsidRPr="002909F3" w:rsidRDefault="00AB3BAA" w:rsidP="000B6947">
            <w:pPr>
              <w:spacing w:line="240" w:lineRule="auto"/>
              <w:jc w:val="left"/>
              <w:rPr>
                <w:rFonts w:asciiTheme="majorBidi" w:eastAsia="Times New Roman" w:hAnsiTheme="majorBidi" w:cstheme="majorBidi"/>
                <w:i/>
                <w:iCs/>
                <w:sz w:val="24"/>
                <w:szCs w:val="24"/>
                <w:lang w:eastAsia="en-ID"/>
              </w:rPr>
            </w:pPr>
            <w:r w:rsidRPr="002909F3">
              <w:rPr>
                <w:rFonts w:asciiTheme="majorBidi" w:eastAsia="Times New Roman" w:hAnsiTheme="majorBidi" w:cstheme="majorBidi"/>
                <w:i/>
                <w:iCs/>
                <w:sz w:val="24"/>
                <w:szCs w:val="24"/>
                <w:lang w:eastAsia="en-ID"/>
              </w:rPr>
              <w:t>Mining the Past: A Comparative Study of Classical and Neural Topic Models on Historical Newspaper Archives</w:t>
            </w:r>
          </w:p>
        </w:tc>
        <w:tc>
          <w:tcPr>
            <w:tcW w:w="0" w:type="auto"/>
            <w:vAlign w:val="center"/>
            <w:hideMark/>
          </w:tcPr>
          <w:p w14:paraId="52DBA8F8" w14:textId="77777777" w:rsidR="00AB3BAA" w:rsidRPr="007725A8" w:rsidRDefault="00AB3BAA" w:rsidP="000B6947">
            <w:pPr>
              <w:spacing w:line="240" w:lineRule="auto"/>
              <w:jc w:val="left"/>
              <w:rPr>
                <w:rFonts w:asciiTheme="majorBidi" w:eastAsia="Times New Roman" w:hAnsiTheme="majorBidi" w:cstheme="majorBidi"/>
                <w:sz w:val="24"/>
                <w:szCs w:val="24"/>
                <w:lang w:eastAsia="en-ID"/>
              </w:rPr>
            </w:pPr>
            <w:proofErr w:type="spellStart"/>
            <w:r w:rsidRPr="007725A8">
              <w:rPr>
                <w:rFonts w:asciiTheme="majorBidi" w:eastAsia="Times New Roman" w:hAnsiTheme="majorBidi" w:cstheme="majorBidi"/>
                <w:i/>
                <w:sz w:val="24"/>
                <w:szCs w:val="24"/>
                <w:lang w:eastAsia="en-ID"/>
              </w:rPr>
              <w:t>BerTopic</w:t>
            </w:r>
            <w:proofErr w:type="spellEnd"/>
            <w:r>
              <w:rPr>
                <w:rFonts w:asciiTheme="majorBidi" w:eastAsia="Times New Roman" w:hAnsiTheme="majorBidi" w:cstheme="majorBidi"/>
                <w:i/>
                <w:sz w:val="24"/>
                <w:szCs w:val="24"/>
                <w:lang w:eastAsia="en-ID"/>
              </w:rPr>
              <w:t xml:space="preserve">, LDA, </w:t>
            </w:r>
            <w:r w:rsidRPr="00C21BBF">
              <w:rPr>
                <w:rFonts w:asciiTheme="majorBidi" w:eastAsia="Times New Roman" w:hAnsiTheme="majorBidi" w:cstheme="majorBidi"/>
                <w:sz w:val="24"/>
                <w:szCs w:val="24"/>
                <w:lang w:val="sv-SE" w:eastAsia="en-ID"/>
              </w:rPr>
              <w:t>NMF</w:t>
            </w:r>
            <w:r>
              <w:rPr>
                <w:rFonts w:asciiTheme="majorBidi" w:eastAsia="Times New Roman" w:hAnsiTheme="majorBidi" w:cstheme="majorBidi"/>
                <w:sz w:val="24"/>
                <w:szCs w:val="24"/>
                <w:lang w:val="sv-SE" w:eastAsia="en-ID"/>
              </w:rPr>
              <w:t xml:space="preserve">, </w:t>
            </w:r>
            <w:r w:rsidRPr="00C21BBF">
              <w:rPr>
                <w:rFonts w:asciiTheme="majorBidi" w:eastAsia="Times New Roman" w:hAnsiTheme="majorBidi" w:cstheme="majorBidi"/>
                <w:sz w:val="24"/>
                <w:szCs w:val="24"/>
                <w:lang w:val="sv-SE" w:eastAsia="en-ID"/>
              </w:rPr>
              <w:t>Top2Vec</w:t>
            </w:r>
          </w:p>
        </w:tc>
        <w:tc>
          <w:tcPr>
            <w:tcW w:w="0" w:type="auto"/>
            <w:vAlign w:val="center"/>
            <w:hideMark/>
          </w:tcPr>
          <w:p w14:paraId="4FEE24BC" w14:textId="77777777" w:rsidR="00AB3BAA" w:rsidRPr="007725A8" w:rsidRDefault="00AB3BAA" w:rsidP="000B6947">
            <w:pPr>
              <w:pStyle w:val="ListParagraph"/>
              <w:spacing w:line="240" w:lineRule="auto"/>
              <w:ind w:left="0"/>
              <w:jc w:val="both"/>
              <w:rPr>
                <w:rFonts w:asciiTheme="majorBidi" w:eastAsia="Times New Roman" w:hAnsiTheme="majorBidi" w:cstheme="majorBidi"/>
                <w:sz w:val="24"/>
                <w:szCs w:val="24"/>
                <w:lang w:val="sv-SE" w:eastAsia="en-ID"/>
              </w:rPr>
            </w:pPr>
            <w:r w:rsidRPr="00C21BBF">
              <w:rPr>
                <w:rFonts w:asciiTheme="majorBidi" w:eastAsia="Times New Roman" w:hAnsiTheme="majorBidi" w:cstheme="majorBidi"/>
                <w:sz w:val="24"/>
                <w:szCs w:val="24"/>
                <w:lang w:val="sv-SE" w:eastAsia="en-ID"/>
              </w:rPr>
              <w:t>BERTopic dengan embedding kontekstual menghasilkan kualitas topik yang lebih tinggi dan stabil dibandingkan LDA, NMF, dan Top2Vec.</w:t>
            </w:r>
          </w:p>
        </w:tc>
      </w:tr>
      <w:tr w:rsidR="00AB3BAA" w:rsidRPr="007725A8" w14:paraId="2AA6E42F" w14:textId="77777777" w:rsidTr="000B6947">
        <w:trPr>
          <w:tblCellSpacing w:w="15" w:type="dxa"/>
        </w:trPr>
        <w:tc>
          <w:tcPr>
            <w:tcW w:w="326" w:type="dxa"/>
            <w:vAlign w:val="center"/>
            <w:hideMark/>
          </w:tcPr>
          <w:p w14:paraId="7DE74855" w14:textId="77777777" w:rsidR="00AB3BAA" w:rsidRPr="007725A8" w:rsidRDefault="00AB3BAA" w:rsidP="000B6947">
            <w:pPr>
              <w:spacing w:line="240" w:lineRule="auto"/>
              <w:jc w:val="left"/>
              <w:rPr>
                <w:rFonts w:asciiTheme="majorBidi" w:eastAsia="Times New Roman" w:hAnsiTheme="majorBidi" w:cstheme="majorBidi"/>
                <w:sz w:val="24"/>
                <w:szCs w:val="24"/>
                <w:lang w:eastAsia="en-ID"/>
              </w:rPr>
            </w:pPr>
            <w:r w:rsidRPr="007725A8">
              <w:rPr>
                <w:rFonts w:asciiTheme="majorBidi" w:eastAsia="Times New Roman" w:hAnsiTheme="majorBidi" w:cstheme="majorBidi"/>
                <w:sz w:val="24"/>
                <w:szCs w:val="24"/>
                <w:lang w:eastAsia="en-ID"/>
              </w:rPr>
              <w:lastRenderedPageBreak/>
              <w:t>2</w:t>
            </w:r>
          </w:p>
        </w:tc>
        <w:tc>
          <w:tcPr>
            <w:tcW w:w="1503" w:type="dxa"/>
            <w:vAlign w:val="center"/>
            <w:hideMark/>
          </w:tcPr>
          <w:p w14:paraId="2CCEE263" w14:textId="77777777" w:rsidR="00AB3BAA" w:rsidRPr="007725A8" w:rsidRDefault="00AB3BAA" w:rsidP="000B6947">
            <w:pPr>
              <w:spacing w:line="240" w:lineRule="auto"/>
              <w:jc w:val="left"/>
              <w:rPr>
                <w:rFonts w:asciiTheme="majorBidi" w:eastAsia="Times New Roman" w:hAnsiTheme="majorBidi" w:cstheme="majorBidi"/>
                <w:sz w:val="24"/>
                <w:szCs w:val="24"/>
                <w:lang w:eastAsia="en-ID"/>
              </w:rPr>
            </w:pPr>
            <w:r w:rsidRPr="007725A8">
              <w:rPr>
                <w:rFonts w:asciiTheme="majorBidi" w:eastAsia="Times New Roman" w:hAnsiTheme="majorBidi" w:cstheme="majorBidi"/>
                <w:sz w:val="24"/>
                <w:szCs w:val="24"/>
                <w:lang w:eastAsia="en-ID"/>
              </w:rPr>
              <w:t>Maria Sanchez, Paulo Reis</w:t>
            </w:r>
          </w:p>
        </w:tc>
        <w:tc>
          <w:tcPr>
            <w:tcW w:w="0" w:type="auto"/>
            <w:vAlign w:val="center"/>
            <w:hideMark/>
          </w:tcPr>
          <w:p w14:paraId="17CFAD09" w14:textId="77777777" w:rsidR="00AB3BAA" w:rsidRPr="007725A8" w:rsidRDefault="00AB3BAA" w:rsidP="000B6947">
            <w:pPr>
              <w:spacing w:line="240" w:lineRule="auto"/>
              <w:jc w:val="left"/>
              <w:rPr>
                <w:rFonts w:asciiTheme="majorBidi" w:eastAsia="Times New Roman" w:hAnsiTheme="majorBidi" w:cstheme="majorBidi"/>
                <w:sz w:val="24"/>
                <w:szCs w:val="24"/>
                <w:lang w:eastAsia="en-ID"/>
              </w:rPr>
            </w:pPr>
            <w:r w:rsidRPr="007725A8">
              <w:rPr>
                <w:rFonts w:asciiTheme="majorBidi" w:eastAsia="Times New Roman" w:hAnsiTheme="majorBidi" w:cstheme="majorBidi"/>
                <w:sz w:val="24"/>
                <w:szCs w:val="24"/>
                <w:lang w:eastAsia="en-ID"/>
              </w:rPr>
              <w:t>2022</w:t>
            </w:r>
          </w:p>
        </w:tc>
        <w:tc>
          <w:tcPr>
            <w:tcW w:w="0" w:type="auto"/>
            <w:vAlign w:val="center"/>
            <w:hideMark/>
          </w:tcPr>
          <w:p w14:paraId="152DE72C" w14:textId="77777777" w:rsidR="00AB3BAA" w:rsidRPr="007725A8" w:rsidRDefault="00AB3BAA" w:rsidP="000B6947">
            <w:pPr>
              <w:spacing w:line="240" w:lineRule="auto"/>
              <w:jc w:val="left"/>
              <w:rPr>
                <w:rFonts w:asciiTheme="majorBidi" w:eastAsia="Times New Roman" w:hAnsiTheme="majorBidi" w:cstheme="majorBidi"/>
                <w:sz w:val="24"/>
                <w:szCs w:val="24"/>
                <w:lang w:eastAsia="en-ID"/>
              </w:rPr>
            </w:pPr>
            <w:r w:rsidRPr="007725A8">
              <w:rPr>
                <w:rFonts w:asciiTheme="majorBidi" w:eastAsia="Times New Roman" w:hAnsiTheme="majorBidi" w:cstheme="majorBidi"/>
                <w:i/>
                <w:iCs/>
                <w:sz w:val="24"/>
                <w:szCs w:val="24"/>
                <w:lang w:eastAsia="en-ID"/>
              </w:rPr>
              <w:t xml:space="preserve">Comparative Analysis of LDA, LSA, and </w:t>
            </w:r>
            <w:proofErr w:type="spellStart"/>
            <w:r w:rsidRPr="007725A8">
              <w:rPr>
                <w:rFonts w:asciiTheme="majorBidi" w:eastAsia="Times New Roman" w:hAnsiTheme="majorBidi" w:cstheme="majorBidi"/>
                <w:i/>
                <w:iCs/>
                <w:sz w:val="24"/>
                <w:szCs w:val="24"/>
                <w:lang w:eastAsia="en-ID"/>
              </w:rPr>
              <w:t>BerTopic</w:t>
            </w:r>
            <w:proofErr w:type="spellEnd"/>
            <w:r w:rsidRPr="007725A8">
              <w:rPr>
                <w:rFonts w:asciiTheme="majorBidi" w:eastAsia="Times New Roman" w:hAnsiTheme="majorBidi" w:cstheme="majorBidi"/>
                <w:i/>
                <w:iCs/>
                <w:sz w:val="24"/>
                <w:szCs w:val="24"/>
                <w:lang w:eastAsia="en-ID"/>
              </w:rPr>
              <w:t xml:space="preserve"> for Text Mining</w:t>
            </w:r>
          </w:p>
        </w:tc>
        <w:tc>
          <w:tcPr>
            <w:tcW w:w="0" w:type="auto"/>
            <w:vAlign w:val="center"/>
            <w:hideMark/>
          </w:tcPr>
          <w:p w14:paraId="1D0A3F9B" w14:textId="77777777" w:rsidR="00AB3BAA" w:rsidRPr="007725A8" w:rsidRDefault="00AB3BAA" w:rsidP="000B6947">
            <w:pPr>
              <w:spacing w:line="240" w:lineRule="auto"/>
              <w:jc w:val="left"/>
              <w:rPr>
                <w:rFonts w:asciiTheme="majorBidi" w:eastAsia="Times New Roman" w:hAnsiTheme="majorBidi" w:cstheme="majorBidi"/>
                <w:sz w:val="24"/>
                <w:szCs w:val="24"/>
                <w:lang w:eastAsia="en-ID"/>
              </w:rPr>
            </w:pPr>
            <w:r w:rsidRPr="007725A8">
              <w:rPr>
                <w:rFonts w:asciiTheme="majorBidi" w:hAnsiTheme="majorBidi" w:cstheme="majorBidi"/>
                <w:i/>
                <w:sz w:val="24"/>
                <w:szCs w:val="24"/>
              </w:rPr>
              <w:t xml:space="preserve">LDA, LSA, </w:t>
            </w:r>
            <w:proofErr w:type="spellStart"/>
            <w:r w:rsidRPr="007725A8">
              <w:rPr>
                <w:rFonts w:asciiTheme="majorBidi" w:hAnsiTheme="majorBidi" w:cstheme="majorBidi"/>
                <w:i/>
                <w:sz w:val="24"/>
                <w:szCs w:val="24"/>
              </w:rPr>
              <w:t>BerTopic</w:t>
            </w:r>
            <w:proofErr w:type="spellEnd"/>
          </w:p>
        </w:tc>
        <w:tc>
          <w:tcPr>
            <w:tcW w:w="0" w:type="auto"/>
            <w:vAlign w:val="center"/>
          </w:tcPr>
          <w:p w14:paraId="2D36CEC3" w14:textId="77777777" w:rsidR="00AB3BAA" w:rsidRPr="007725A8" w:rsidRDefault="00AB3BAA" w:rsidP="000B6947">
            <w:pPr>
              <w:pStyle w:val="ListParagraph"/>
              <w:spacing w:line="240" w:lineRule="auto"/>
              <w:ind w:left="0"/>
              <w:rPr>
                <w:rFonts w:asciiTheme="majorBidi" w:eastAsia="Times New Roman" w:hAnsiTheme="majorBidi" w:cstheme="majorBidi"/>
                <w:sz w:val="24"/>
                <w:szCs w:val="24"/>
                <w:lang w:eastAsia="en-ID"/>
              </w:rPr>
            </w:pPr>
            <w:proofErr w:type="spellStart"/>
            <w:r w:rsidRPr="007725A8">
              <w:rPr>
                <w:rFonts w:asciiTheme="majorBidi" w:eastAsia="Times New Roman" w:hAnsiTheme="majorBidi" w:cstheme="majorBidi"/>
                <w:sz w:val="24"/>
                <w:szCs w:val="24"/>
                <w:lang w:eastAsia="en-ID"/>
              </w:rPr>
              <w:t>BerTopic</w:t>
            </w:r>
            <w:proofErr w:type="spellEnd"/>
            <w:r w:rsidRPr="007725A8">
              <w:rPr>
                <w:rFonts w:asciiTheme="majorBidi" w:eastAsia="Times New Roman" w:hAnsiTheme="majorBidi" w:cstheme="majorBidi"/>
                <w:sz w:val="24"/>
                <w:szCs w:val="24"/>
                <w:lang w:eastAsia="en-ID"/>
              </w:rPr>
              <w:t xml:space="preserve"> </w:t>
            </w:r>
            <w:proofErr w:type="spellStart"/>
            <w:r w:rsidRPr="007725A8">
              <w:rPr>
                <w:rFonts w:asciiTheme="majorBidi" w:eastAsia="Times New Roman" w:hAnsiTheme="majorBidi" w:cstheme="majorBidi"/>
                <w:sz w:val="24"/>
                <w:szCs w:val="24"/>
                <w:lang w:eastAsia="en-ID"/>
              </w:rPr>
              <w:t>menunjukkan</w:t>
            </w:r>
            <w:proofErr w:type="spellEnd"/>
            <w:r w:rsidRPr="007725A8">
              <w:rPr>
                <w:rFonts w:asciiTheme="majorBidi" w:eastAsia="Times New Roman" w:hAnsiTheme="majorBidi" w:cstheme="majorBidi"/>
                <w:sz w:val="24"/>
                <w:szCs w:val="24"/>
                <w:lang w:eastAsia="en-ID"/>
              </w:rPr>
              <w:t xml:space="preserve"> </w:t>
            </w:r>
            <w:proofErr w:type="spellStart"/>
            <w:r w:rsidRPr="007725A8">
              <w:rPr>
                <w:rFonts w:asciiTheme="majorBidi" w:eastAsia="Times New Roman" w:hAnsiTheme="majorBidi" w:cstheme="majorBidi"/>
                <w:sz w:val="24"/>
                <w:szCs w:val="24"/>
                <w:lang w:eastAsia="en-ID"/>
              </w:rPr>
              <w:t>performa</w:t>
            </w:r>
            <w:proofErr w:type="spellEnd"/>
            <w:r w:rsidRPr="007725A8">
              <w:rPr>
                <w:rFonts w:asciiTheme="majorBidi" w:eastAsia="Times New Roman" w:hAnsiTheme="majorBidi" w:cstheme="majorBidi"/>
                <w:sz w:val="24"/>
                <w:szCs w:val="24"/>
                <w:lang w:eastAsia="en-ID"/>
              </w:rPr>
              <w:t xml:space="preserve"> yang </w:t>
            </w:r>
            <w:proofErr w:type="spellStart"/>
            <w:r w:rsidRPr="007725A8">
              <w:rPr>
                <w:rFonts w:asciiTheme="majorBidi" w:eastAsia="Times New Roman" w:hAnsiTheme="majorBidi" w:cstheme="majorBidi"/>
                <w:sz w:val="24"/>
                <w:szCs w:val="24"/>
                <w:lang w:eastAsia="en-ID"/>
              </w:rPr>
              <w:t>lebih</w:t>
            </w:r>
            <w:proofErr w:type="spellEnd"/>
            <w:r w:rsidRPr="007725A8">
              <w:rPr>
                <w:rFonts w:asciiTheme="majorBidi" w:eastAsia="Times New Roman" w:hAnsiTheme="majorBidi" w:cstheme="majorBidi"/>
                <w:sz w:val="24"/>
                <w:szCs w:val="24"/>
                <w:lang w:eastAsia="en-ID"/>
              </w:rPr>
              <w:t xml:space="preserve"> </w:t>
            </w:r>
            <w:proofErr w:type="spellStart"/>
            <w:r w:rsidRPr="007725A8">
              <w:rPr>
                <w:rFonts w:asciiTheme="majorBidi" w:eastAsia="Times New Roman" w:hAnsiTheme="majorBidi" w:cstheme="majorBidi"/>
                <w:sz w:val="24"/>
                <w:szCs w:val="24"/>
                <w:lang w:eastAsia="en-ID"/>
              </w:rPr>
              <w:t>tinggi</w:t>
            </w:r>
            <w:proofErr w:type="spellEnd"/>
            <w:r w:rsidRPr="007725A8">
              <w:rPr>
                <w:rFonts w:asciiTheme="majorBidi" w:eastAsia="Times New Roman" w:hAnsiTheme="majorBidi" w:cstheme="majorBidi"/>
                <w:sz w:val="24"/>
                <w:szCs w:val="24"/>
                <w:lang w:eastAsia="en-ID"/>
              </w:rPr>
              <w:t xml:space="preserve"> </w:t>
            </w:r>
            <w:proofErr w:type="spellStart"/>
            <w:r w:rsidRPr="007725A8">
              <w:rPr>
                <w:rFonts w:asciiTheme="majorBidi" w:eastAsia="Times New Roman" w:hAnsiTheme="majorBidi" w:cstheme="majorBidi"/>
                <w:sz w:val="24"/>
                <w:szCs w:val="24"/>
                <w:lang w:eastAsia="en-ID"/>
              </w:rPr>
              <w:t>dalam</w:t>
            </w:r>
            <w:proofErr w:type="spellEnd"/>
            <w:r w:rsidRPr="007725A8">
              <w:rPr>
                <w:rFonts w:asciiTheme="majorBidi" w:eastAsia="Times New Roman" w:hAnsiTheme="majorBidi" w:cstheme="majorBidi"/>
                <w:sz w:val="24"/>
                <w:szCs w:val="24"/>
                <w:lang w:eastAsia="en-ID"/>
              </w:rPr>
              <w:t xml:space="preserve"> </w:t>
            </w:r>
            <w:proofErr w:type="spellStart"/>
            <w:r w:rsidRPr="007725A8">
              <w:rPr>
                <w:rFonts w:asciiTheme="majorBidi" w:eastAsia="Times New Roman" w:hAnsiTheme="majorBidi" w:cstheme="majorBidi"/>
                <w:sz w:val="24"/>
                <w:szCs w:val="24"/>
                <w:lang w:eastAsia="en-ID"/>
              </w:rPr>
              <w:t>pemodelan</w:t>
            </w:r>
            <w:proofErr w:type="spellEnd"/>
            <w:r w:rsidRPr="007725A8">
              <w:rPr>
                <w:rFonts w:asciiTheme="majorBidi" w:eastAsia="Times New Roman" w:hAnsiTheme="majorBidi" w:cstheme="majorBidi"/>
                <w:sz w:val="24"/>
                <w:szCs w:val="24"/>
                <w:lang w:eastAsia="en-ID"/>
              </w:rPr>
              <w:t xml:space="preserve"> </w:t>
            </w:r>
            <w:proofErr w:type="spellStart"/>
            <w:r w:rsidRPr="007725A8">
              <w:rPr>
                <w:rFonts w:asciiTheme="majorBidi" w:eastAsia="Times New Roman" w:hAnsiTheme="majorBidi" w:cstheme="majorBidi"/>
                <w:sz w:val="24"/>
                <w:szCs w:val="24"/>
                <w:lang w:eastAsia="en-ID"/>
              </w:rPr>
              <w:t>topik</w:t>
            </w:r>
            <w:proofErr w:type="spellEnd"/>
            <w:r w:rsidRPr="007725A8">
              <w:rPr>
                <w:rFonts w:asciiTheme="majorBidi" w:eastAsia="Times New Roman" w:hAnsiTheme="majorBidi" w:cstheme="majorBidi"/>
                <w:sz w:val="24"/>
                <w:szCs w:val="24"/>
                <w:lang w:eastAsia="en-ID"/>
              </w:rPr>
              <w:t xml:space="preserve"> </w:t>
            </w:r>
            <w:proofErr w:type="spellStart"/>
            <w:r w:rsidRPr="007725A8">
              <w:rPr>
                <w:rFonts w:asciiTheme="majorBidi" w:eastAsia="Times New Roman" w:hAnsiTheme="majorBidi" w:cstheme="majorBidi"/>
                <w:sz w:val="24"/>
                <w:szCs w:val="24"/>
                <w:lang w:eastAsia="en-ID"/>
              </w:rPr>
              <w:t>untuk</w:t>
            </w:r>
            <w:proofErr w:type="spellEnd"/>
            <w:r w:rsidRPr="007725A8">
              <w:rPr>
                <w:rFonts w:asciiTheme="majorBidi" w:eastAsia="Times New Roman" w:hAnsiTheme="majorBidi" w:cstheme="majorBidi"/>
                <w:sz w:val="24"/>
                <w:szCs w:val="24"/>
                <w:lang w:eastAsia="en-ID"/>
              </w:rPr>
              <w:t xml:space="preserve"> data </w:t>
            </w:r>
            <w:proofErr w:type="spellStart"/>
            <w:r w:rsidRPr="007725A8">
              <w:rPr>
                <w:rFonts w:asciiTheme="majorBidi" w:eastAsia="Times New Roman" w:hAnsiTheme="majorBidi" w:cstheme="majorBidi"/>
                <w:sz w:val="24"/>
                <w:szCs w:val="24"/>
                <w:lang w:eastAsia="en-ID"/>
              </w:rPr>
              <w:t>pendek</w:t>
            </w:r>
            <w:proofErr w:type="spellEnd"/>
          </w:p>
        </w:tc>
      </w:tr>
      <w:tr w:rsidR="00AB3BAA" w:rsidRPr="00626C2C" w14:paraId="560E0DFC" w14:textId="77777777" w:rsidTr="000B6947">
        <w:trPr>
          <w:tblCellSpacing w:w="15" w:type="dxa"/>
        </w:trPr>
        <w:tc>
          <w:tcPr>
            <w:tcW w:w="326" w:type="dxa"/>
            <w:vAlign w:val="center"/>
          </w:tcPr>
          <w:p w14:paraId="5F8CB4A4" w14:textId="77777777" w:rsidR="00AB3BAA" w:rsidRPr="007725A8" w:rsidRDefault="00AB3BAA" w:rsidP="000B6947">
            <w:pPr>
              <w:spacing w:line="240" w:lineRule="auto"/>
              <w:jc w:val="left"/>
              <w:rPr>
                <w:rFonts w:asciiTheme="majorBidi" w:eastAsia="Times New Roman" w:hAnsiTheme="majorBidi" w:cstheme="majorBidi"/>
                <w:sz w:val="24"/>
                <w:szCs w:val="24"/>
                <w:lang w:eastAsia="en-ID"/>
              </w:rPr>
            </w:pPr>
            <w:r>
              <w:rPr>
                <w:rFonts w:asciiTheme="majorBidi" w:eastAsia="Times New Roman" w:hAnsiTheme="majorBidi" w:cstheme="majorBidi"/>
                <w:sz w:val="24"/>
                <w:szCs w:val="24"/>
                <w:lang w:eastAsia="en-ID"/>
              </w:rPr>
              <w:t>3</w:t>
            </w:r>
          </w:p>
        </w:tc>
        <w:sdt>
          <w:sdtPr>
            <w:rPr>
              <w:rFonts w:eastAsia="Times New Roman" w:cs="Times New Roman"/>
              <w:color w:val="000000"/>
              <w:sz w:val="24"/>
              <w:szCs w:val="24"/>
              <w:lang w:eastAsia="en-ID"/>
            </w:rPr>
            <w:tag w:val="MENDELEY_CITATION_v3_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"/>
            <w:id w:val="627906997"/>
            <w:placeholder>
              <w:docPart w:val="71848919E6E448FD8D307FC4B5C7C193"/>
            </w:placeholder>
          </w:sdtPr>
          <w:sdtContent>
            <w:tc>
              <w:tcPr>
                <w:tcW w:w="1503" w:type="dxa"/>
                <w:vAlign w:val="center"/>
              </w:tcPr>
              <w:p w14:paraId="33FAE20D" w14:textId="02631C2B" w:rsidR="00AB3BAA" w:rsidRPr="007725A8" w:rsidRDefault="003C28C6" w:rsidP="000B6947">
                <w:pPr>
                  <w:spacing w:line="240" w:lineRule="auto"/>
                  <w:jc w:val="left"/>
                  <w:rPr>
                    <w:rFonts w:asciiTheme="majorBidi" w:eastAsia="Times New Roman" w:hAnsiTheme="majorBidi" w:cstheme="majorBidi"/>
                    <w:sz w:val="24"/>
                    <w:szCs w:val="24"/>
                    <w:lang w:eastAsia="en-ID"/>
                  </w:rPr>
                </w:pPr>
                <w:r w:rsidRPr="003C28C6">
                  <w:rPr>
                    <w:rFonts w:eastAsia="Times New Roman" w:cs="Times New Roman"/>
                    <w:color w:val="000000"/>
                    <w:sz w:val="24"/>
                    <w:szCs w:val="24"/>
                    <w:lang w:eastAsia="en-ID"/>
                  </w:rPr>
                  <w:t>(Bartolomeo, 2024)</w:t>
                </w:r>
              </w:p>
            </w:tc>
          </w:sdtContent>
        </w:sdt>
        <w:tc>
          <w:tcPr>
            <w:tcW w:w="0" w:type="auto"/>
            <w:vAlign w:val="center"/>
          </w:tcPr>
          <w:p w14:paraId="3ABEEAD5" w14:textId="77777777" w:rsidR="00AB3BAA" w:rsidRPr="007725A8" w:rsidRDefault="00AB3BAA" w:rsidP="000B6947">
            <w:pPr>
              <w:spacing w:line="240" w:lineRule="auto"/>
              <w:jc w:val="left"/>
              <w:rPr>
                <w:rFonts w:asciiTheme="majorBidi" w:eastAsia="Times New Roman" w:hAnsiTheme="majorBidi" w:cstheme="majorBidi"/>
                <w:sz w:val="24"/>
                <w:szCs w:val="24"/>
                <w:lang w:eastAsia="en-ID"/>
              </w:rPr>
            </w:pPr>
          </w:p>
        </w:tc>
        <w:tc>
          <w:tcPr>
            <w:tcW w:w="0" w:type="auto"/>
            <w:vAlign w:val="center"/>
          </w:tcPr>
          <w:p w14:paraId="4943CC9D" w14:textId="77777777" w:rsidR="00AB3BAA" w:rsidRPr="007725A8" w:rsidRDefault="00AB3BAA" w:rsidP="000B6947">
            <w:pPr>
              <w:spacing w:line="240" w:lineRule="auto"/>
              <w:jc w:val="left"/>
              <w:rPr>
                <w:rFonts w:asciiTheme="majorBidi" w:eastAsia="Times New Roman" w:hAnsiTheme="majorBidi" w:cstheme="majorBidi"/>
                <w:i/>
                <w:iCs/>
                <w:sz w:val="24"/>
                <w:szCs w:val="24"/>
                <w:lang w:eastAsia="en-ID"/>
              </w:rPr>
            </w:pPr>
            <w:r w:rsidRPr="00C21BBF">
              <w:rPr>
                <w:rFonts w:asciiTheme="majorBidi" w:eastAsia="Times New Roman" w:hAnsiTheme="majorBidi" w:cstheme="majorBidi"/>
                <w:i/>
                <w:iCs/>
                <w:sz w:val="24"/>
                <w:szCs w:val="24"/>
                <w:lang w:eastAsia="en-ID"/>
              </w:rPr>
              <w:t>Exploring the Power of Topic Modeling Techniques in Analyzing Customer Reviews: A Comparative Analysis</w:t>
            </w:r>
          </w:p>
        </w:tc>
        <w:tc>
          <w:tcPr>
            <w:tcW w:w="0" w:type="auto"/>
            <w:vAlign w:val="center"/>
          </w:tcPr>
          <w:p w14:paraId="490D77B4" w14:textId="77777777" w:rsidR="00AB3BAA" w:rsidRPr="007725A8" w:rsidRDefault="00AB3BAA" w:rsidP="000B6947">
            <w:pPr>
              <w:spacing w:line="240" w:lineRule="auto"/>
              <w:jc w:val="left"/>
              <w:rPr>
                <w:rFonts w:asciiTheme="majorBidi" w:hAnsiTheme="majorBidi" w:cstheme="majorBidi"/>
                <w:i/>
                <w:sz w:val="24"/>
                <w:szCs w:val="24"/>
              </w:rPr>
            </w:pPr>
          </w:p>
        </w:tc>
        <w:tc>
          <w:tcPr>
            <w:tcW w:w="0" w:type="auto"/>
            <w:vAlign w:val="center"/>
          </w:tcPr>
          <w:p w14:paraId="24B617F9" w14:textId="77777777" w:rsidR="00AB3BAA" w:rsidRPr="00C21BBF" w:rsidRDefault="00AB3BAA" w:rsidP="000B6947">
            <w:pPr>
              <w:pStyle w:val="ListParagraph"/>
              <w:spacing w:line="240" w:lineRule="auto"/>
              <w:ind w:left="40"/>
              <w:jc w:val="both"/>
              <w:rPr>
                <w:rFonts w:asciiTheme="majorBidi" w:eastAsia="Times New Roman" w:hAnsiTheme="majorBidi" w:cstheme="majorBidi"/>
                <w:sz w:val="24"/>
                <w:szCs w:val="24"/>
                <w:lang w:val="sv-SE" w:eastAsia="en-ID"/>
              </w:rPr>
            </w:pPr>
            <w:r w:rsidRPr="00C21BBF">
              <w:rPr>
                <w:rFonts w:asciiTheme="majorBidi" w:eastAsia="Times New Roman" w:hAnsiTheme="majorBidi" w:cstheme="majorBidi"/>
                <w:sz w:val="24"/>
                <w:szCs w:val="24"/>
                <w:lang w:val="sv-SE" w:eastAsia="en-ID"/>
              </w:rPr>
              <w:t>Penemuan peneliti menunjukkan bahwa BERTopic secara konsisten menghasilkan topik yang diekstraksi</w:t>
            </w:r>
          </w:p>
          <w:p w14:paraId="78C26E4A" w14:textId="77777777" w:rsidR="00AB3BAA" w:rsidRPr="00C21BBF" w:rsidRDefault="00AB3BAA" w:rsidP="000B6947">
            <w:pPr>
              <w:pStyle w:val="ListParagraph"/>
              <w:spacing w:line="240" w:lineRule="auto"/>
              <w:ind w:left="40"/>
              <w:jc w:val="both"/>
              <w:rPr>
                <w:rFonts w:asciiTheme="majorBidi" w:eastAsia="Times New Roman" w:hAnsiTheme="majorBidi" w:cstheme="majorBidi"/>
                <w:sz w:val="24"/>
                <w:szCs w:val="24"/>
                <w:lang w:val="sv-SE" w:eastAsia="en-ID"/>
              </w:rPr>
            </w:pPr>
            <w:r w:rsidRPr="00C21BBF">
              <w:rPr>
                <w:rFonts w:asciiTheme="majorBidi" w:eastAsia="Times New Roman" w:hAnsiTheme="majorBidi" w:cstheme="majorBidi"/>
                <w:sz w:val="24"/>
                <w:szCs w:val="24"/>
                <w:lang w:val="sv-SE" w:eastAsia="en-ID"/>
              </w:rPr>
              <w:t>lebih bermakna dan mencapai hasil yang baik.</w:t>
            </w:r>
          </w:p>
        </w:tc>
      </w:tr>
      <w:tr w:rsidR="00AB3BAA" w:rsidRPr="00626C2C" w14:paraId="5D33942E" w14:textId="77777777" w:rsidTr="000B6947">
        <w:trPr>
          <w:tblCellSpacing w:w="15" w:type="dxa"/>
        </w:trPr>
        <w:tc>
          <w:tcPr>
            <w:tcW w:w="326" w:type="dxa"/>
            <w:vAlign w:val="center"/>
          </w:tcPr>
          <w:p w14:paraId="743B552F" w14:textId="77777777" w:rsidR="00AB3BAA" w:rsidRPr="007725A8" w:rsidRDefault="00AB3BAA" w:rsidP="000B6947">
            <w:pPr>
              <w:spacing w:line="240" w:lineRule="auto"/>
              <w:rPr>
                <w:rFonts w:asciiTheme="majorBidi" w:eastAsia="Times New Roman" w:hAnsiTheme="majorBidi" w:cstheme="majorBidi"/>
                <w:sz w:val="24"/>
                <w:szCs w:val="24"/>
                <w:lang w:eastAsia="en-ID"/>
              </w:rPr>
            </w:pPr>
            <w:r w:rsidRPr="007725A8">
              <w:rPr>
                <w:rFonts w:asciiTheme="majorBidi" w:eastAsia="Times New Roman" w:hAnsiTheme="majorBidi" w:cstheme="majorBidi"/>
                <w:sz w:val="24"/>
                <w:szCs w:val="24"/>
                <w:lang w:eastAsia="en-ID"/>
              </w:rPr>
              <w:t>3</w:t>
            </w:r>
          </w:p>
        </w:tc>
        <w:tc>
          <w:tcPr>
            <w:tcW w:w="1503" w:type="dxa"/>
            <w:vAlign w:val="center"/>
          </w:tcPr>
          <w:p w14:paraId="233FE7B5" w14:textId="77777777" w:rsidR="00AB3BAA" w:rsidRPr="007725A8" w:rsidRDefault="00AB3BAA" w:rsidP="000B6947">
            <w:pPr>
              <w:spacing w:line="240" w:lineRule="auto"/>
              <w:jc w:val="left"/>
              <w:rPr>
                <w:rFonts w:asciiTheme="majorBidi" w:eastAsia="Times New Roman" w:hAnsiTheme="majorBidi" w:cstheme="majorBidi"/>
                <w:sz w:val="24"/>
                <w:szCs w:val="24"/>
                <w:lang w:eastAsia="en-ID"/>
              </w:rPr>
            </w:pPr>
            <w:r w:rsidRPr="007725A8">
              <w:rPr>
                <w:rFonts w:asciiTheme="majorBidi" w:eastAsia="Times New Roman" w:hAnsiTheme="majorBidi" w:cstheme="majorBidi"/>
                <w:sz w:val="24"/>
                <w:szCs w:val="24"/>
                <w:lang w:eastAsia="en-ID"/>
              </w:rPr>
              <w:t>Ling Zhang, Wei Huang</w:t>
            </w:r>
          </w:p>
        </w:tc>
        <w:tc>
          <w:tcPr>
            <w:tcW w:w="0" w:type="auto"/>
            <w:vAlign w:val="center"/>
          </w:tcPr>
          <w:p w14:paraId="65A8D980" w14:textId="77777777" w:rsidR="00AB3BAA" w:rsidRPr="007725A8" w:rsidRDefault="00AB3BAA" w:rsidP="000B6947">
            <w:pPr>
              <w:spacing w:line="240" w:lineRule="auto"/>
              <w:jc w:val="left"/>
              <w:rPr>
                <w:rFonts w:asciiTheme="majorBidi" w:eastAsia="Times New Roman" w:hAnsiTheme="majorBidi" w:cstheme="majorBidi"/>
                <w:sz w:val="24"/>
                <w:szCs w:val="24"/>
                <w:lang w:eastAsia="en-ID"/>
              </w:rPr>
            </w:pPr>
            <w:r w:rsidRPr="007725A8">
              <w:rPr>
                <w:rFonts w:asciiTheme="majorBidi" w:eastAsia="Times New Roman" w:hAnsiTheme="majorBidi" w:cstheme="majorBidi"/>
                <w:sz w:val="24"/>
                <w:szCs w:val="24"/>
                <w:lang w:eastAsia="en-ID"/>
              </w:rPr>
              <w:t>2020</w:t>
            </w:r>
          </w:p>
        </w:tc>
        <w:tc>
          <w:tcPr>
            <w:tcW w:w="0" w:type="auto"/>
            <w:vAlign w:val="center"/>
          </w:tcPr>
          <w:p w14:paraId="19AD0009" w14:textId="77777777" w:rsidR="00AB3BAA" w:rsidRPr="00BF0C71" w:rsidRDefault="00AB3BAA" w:rsidP="000B6947">
            <w:pPr>
              <w:spacing w:line="240" w:lineRule="auto"/>
              <w:jc w:val="left"/>
              <w:rPr>
                <w:rFonts w:asciiTheme="majorBidi" w:eastAsia="Times New Roman" w:hAnsiTheme="majorBidi" w:cstheme="majorBidi"/>
                <w:i/>
                <w:iCs/>
                <w:sz w:val="24"/>
                <w:szCs w:val="24"/>
                <w:lang w:eastAsia="en-ID"/>
              </w:rPr>
            </w:pPr>
            <w:r w:rsidRPr="00BF0C71">
              <w:rPr>
                <w:rFonts w:asciiTheme="majorBidi" w:eastAsia="Times New Roman" w:hAnsiTheme="majorBidi" w:cstheme="majorBidi"/>
                <w:i/>
                <w:iCs/>
                <w:sz w:val="24"/>
                <w:szCs w:val="24"/>
                <w:lang w:eastAsia="en-ID"/>
              </w:rPr>
              <w:t xml:space="preserve">An Analysis of Legal Documents Using LDA, LSA, and </w:t>
            </w:r>
            <w:proofErr w:type="spellStart"/>
            <w:r w:rsidRPr="00BF0C71">
              <w:rPr>
                <w:rFonts w:asciiTheme="majorBidi" w:eastAsia="Times New Roman" w:hAnsiTheme="majorBidi" w:cstheme="majorBidi"/>
                <w:i/>
                <w:iCs/>
                <w:sz w:val="24"/>
                <w:szCs w:val="24"/>
                <w:lang w:eastAsia="en-ID"/>
              </w:rPr>
              <w:t>BerTopic</w:t>
            </w:r>
            <w:proofErr w:type="spellEnd"/>
          </w:p>
        </w:tc>
        <w:tc>
          <w:tcPr>
            <w:tcW w:w="0" w:type="auto"/>
            <w:vAlign w:val="center"/>
          </w:tcPr>
          <w:p w14:paraId="1CE70867" w14:textId="77777777" w:rsidR="00AB3BAA" w:rsidRPr="007725A8" w:rsidRDefault="00AB3BAA" w:rsidP="000B6947">
            <w:pPr>
              <w:spacing w:line="240" w:lineRule="auto"/>
              <w:jc w:val="left"/>
              <w:rPr>
                <w:rFonts w:asciiTheme="majorBidi" w:eastAsia="Times New Roman" w:hAnsiTheme="majorBidi" w:cstheme="majorBidi"/>
                <w:sz w:val="24"/>
                <w:szCs w:val="24"/>
                <w:lang w:eastAsia="en-ID"/>
              </w:rPr>
            </w:pPr>
            <w:r w:rsidRPr="007725A8">
              <w:rPr>
                <w:rFonts w:asciiTheme="majorBidi" w:hAnsiTheme="majorBidi" w:cstheme="majorBidi"/>
                <w:i/>
                <w:sz w:val="24"/>
                <w:szCs w:val="24"/>
              </w:rPr>
              <w:t xml:space="preserve">LDA, LSA, </w:t>
            </w:r>
            <w:proofErr w:type="spellStart"/>
            <w:r w:rsidRPr="007725A8">
              <w:rPr>
                <w:rFonts w:asciiTheme="majorBidi" w:hAnsiTheme="majorBidi" w:cstheme="majorBidi"/>
                <w:i/>
                <w:sz w:val="24"/>
                <w:szCs w:val="24"/>
              </w:rPr>
              <w:t>BerTopic</w:t>
            </w:r>
            <w:proofErr w:type="spellEnd"/>
          </w:p>
        </w:tc>
        <w:tc>
          <w:tcPr>
            <w:tcW w:w="0" w:type="auto"/>
            <w:vAlign w:val="center"/>
          </w:tcPr>
          <w:p w14:paraId="663A148F" w14:textId="77777777" w:rsidR="00AB3BAA" w:rsidRPr="007725A8" w:rsidRDefault="00AB3BAA" w:rsidP="000B6947">
            <w:pPr>
              <w:spacing w:line="240" w:lineRule="auto"/>
              <w:rPr>
                <w:rFonts w:asciiTheme="majorBidi" w:eastAsia="Times New Roman" w:hAnsiTheme="majorBidi" w:cstheme="majorBidi"/>
                <w:iCs/>
                <w:sz w:val="24"/>
                <w:szCs w:val="24"/>
                <w:lang w:val="sv-SE" w:eastAsia="en-ID"/>
              </w:rPr>
            </w:pPr>
            <w:r w:rsidRPr="007725A8">
              <w:rPr>
                <w:rFonts w:asciiTheme="majorBidi" w:eastAsia="Times New Roman" w:hAnsiTheme="majorBidi" w:cstheme="majorBidi"/>
                <w:iCs/>
                <w:sz w:val="24"/>
                <w:szCs w:val="24"/>
                <w:lang w:val="sv-SE" w:eastAsia="en-ID"/>
              </w:rPr>
              <w:t>LDA dan BerTopic lebih cocok untuk dokumen legal dibandingkan dengan LSA</w:t>
            </w:r>
          </w:p>
        </w:tc>
      </w:tr>
      <w:tr w:rsidR="00AB3BAA" w:rsidRPr="00626C2C" w14:paraId="7D29A26F" w14:textId="77777777" w:rsidTr="000B6947">
        <w:trPr>
          <w:tblCellSpacing w:w="15" w:type="dxa"/>
        </w:trPr>
        <w:tc>
          <w:tcPr>
            <w:tcW w:w="326" w:type="dxa"/>
            <w:vAlign w:val="center"/>
          </w:tcPr>
          <w:p w14:paraId="1EC88793" w14:textId="77777777" w:rsidR="00AB3BAA" w:rsidRPr="007725A8" w:rsidRDefault="00AB3BAA" w:rsidP="000B6947">
            <w:pPr>
              <w:spacing w:line="240" w:lineRule="auto"/>
              <w:rPr>
                <w:rFonts w:asciiTheme="majorBidi" w:eastAsia="Times New Roman" w:hAnsiTheme="majorBidi" w:cstheme="majorBidi"/>
                <w:sz w:val="24"/>
                <w:szCs w:val="24"/>
                <w:lang w:eastAsia="en-ID"/>
              </w:rPr>
            </w:pPr>
            <w:r w:rsidRPr="007725A8">
              <w:rPr>
                <w:rFonts w:asciiTheme="majorBidi" w:eastAsia="Times New Roman" w:hAnsiTheme="majorBidi" w:cstheme="majorBidi"/>
                <w:sz w:val="24"/>
                <w:szCs w:val="24"/>
                <w:lang w:eastAsia="en-ID"/>
              </w:rPr>
              <w:t>4</w:t>
            </w:r>
          </w:p>
        </w:tc>
        <w:tc>
          <w:tcPr>
            <w:tcW w:w="1503" w:type="dxa"/>
            <w:vAlign w:val="center"/>
          </w:tcPr>
          <w:p w14:paraId="0E05C43C" w14:textId="77777777" w:rsidR="00AB3BAA" w:rsidRPr="007725A8" w:rsidRDefault="002D3CB2" w:rsidP="000B6947">
            <w:pPr>
              <w:spacing w:line="240" w:lineRule="auto"/>
              <w:jc w:val="left"/>
              <w:rPr>
                <w:rFonts w:asciiTheme="majorBidi" w:eastAsia="Times New Roman" w:hAnsiTheme="majorBidi" w:cstheme="majorBidi"/>
                <w:sz w:val="24"/>
                <w:szCs w:val="24"/>
                <w:lang w:val="sv-SE" w:eastAsia="en-ID"/>
              </w:rPr>
            </w:pPr>
            <w:sdt>
              <w:sdtPr>
                <w:rPr>
                  <w:rFonts w:asciiTheme="majorBidi" w:eastAsia="Times New Roman" w:hAnsiTheme="majorBidi" w:cstheme="majorBidi"/>
                  <w:iCs/>
                  <w:sz w:val="24"/>
                  <w:szCs w:val="24"/>
                  <w:lang w:val="sv-SE" w:eastAsia="en-ID"/>
                </w:rPr>
                <w:id w:val="-96106437"/>
                <w:citation/>
              </w:sdtPr>
              <w:sdtContent>
                <w:r w:rsidR="00AB3BAA">
                  <w:rPr>
                    <w:rFonts w:asciiTheme="majorBidi" w:eastAsia="Times New Roman" w:hAnsiTheme="majorBidi" w:cstheme="majorBidi"/>
                    <w:iCs/>
                    <w:sz w:val="24"/>
                    <w:szCs w:val="24"/>
                    <w:lang w:val="sv-SE" w:eastAsia="en-ID"/>
                  </w:rPr>
                  <w:fldChar w:fldCharType="begin"/>
                </w:r>
                <w:r w:rsidR="00AB3BAA" w:rsidRPr="00BF0C71">
                  <w:rPr>
                    <w:rFonts w:asciiTheme="majorBidi" w:eastAsia="Times New Roman" w:hAnsiTheme="majorBidi" w:cstheme="majorBidi"/>
                    <w:iCs/>
                    <w:sz w:val="24"/>
                    <w:szCs w:val="24"/>
                    <w:lang w:val="sv-SE" w:eastAsia="en-ID"/>
                  </w:rPr>
                  <w:instrText xml:space="preserve"> CITATION Mus25 \l 1033 </w:instrText>
                </w:r>
                <w:r w:rsidR="00AB3BAA">
                  <w:rPr>
                    <w:rFonts w:asciiTheme="majorBidi" w:eastAsia="Times New Roman" w:hAnsiTheme="majorBidi" w:cstheme="majorBidi"/>
                    <w:iCs/>
                    <w:sz w:val="24"/>
                    <w:szCs w:val="24"/>
                    <w:lang w:val="sv-SE" w:eastAsia="en-ID"/>
                  </w:rPr>
                  <w:fldChar w:fldCharType="separate"/>
                </w:r>
                <w:r w:rsidR="00AB3BAA" w:rsidRPr="00BF0C71">
                  <w:rPr>
                    <w:rFonts w:asciiTheme="majorBidi" w:eastAsia="Times New Roman" w:hAnsiTheme="majorBidi" w:cstheme="majorBidi"/>
                    <w:iCs/>
                    <w:noProof/>
                    <w:sz w:val="24"/>
                    <w:szCs w:val="24"/>
                    <w:lang w:val="sv-SE" w:eastAsia="en-ID"/>
                  </w:rPr>
                  <w:t xml:space="preserve"> </w:t>
                </w:r>
                <w:r w:rsidR="00AB3BAA" w:rsidRPr="00BF0C71">
                  <w:rPr>
                    <w:rFonts w:asciiTheme="majorBidi" w:eastAsia="Times New Roman" w:hAnsiTheme="majorBidi" w:cstheme="majorBidi"/>
                    <w:noProof/>
                    <w:sz w:val="24"/>
                    <w:szCs w:val="24"/>
                    <w:lang w:val="sv-SE" w:eastAsia="en-ID"/>
                  </w:rPr>
                  <w:t>(Mustapha Hankar, 2025)</w:t>
                </w:r>
                <w:r w:rsidR="00AB3BAA">
                  <w:rPr>
                    <w:rFonts w:asciiTheme="majorBidi" w:eastAsia="Times New Roman" w:hAnsiTheme="majorBidi" w:cstheme="majorBidi"/>
                    <w:iCs/>
                    <w:sz w:val="24"/>
                    <w:szCs w:val="24"/>
                    <w:lang w:val="sv-SE" w:eastAsia="en-ID"/>
                  </w:rPr>
                  <w:fldChar w:fldCharType="end"/>
                </w:r>
              </w:sdtContent>
            </w:sdt>
          </w:p>
        </w:tc>
        <w:tc>
          <w:tcPr>
            <w:tcW w:w="0" w:type="auto"/>
            <w:vAlign w:val="center"/>
          </w:tcPr>
          <w:p w14:paraId="0E45DD42" w14:textId="77777777" w:rsidR="00AB3BAA" w:rsidRPr="007725A8" w:rsidRDefault="00AB3BAA" w:rsidP="000B6947">
            <w:pPr>
              <w:spacing w:line="240" w:lineRule="auto"/>
              <w:jc w:val="left"/>
              <w:rPr>
                <w:rFonts w:asciiTheme="majorBidi" w:eastAsia="Times New Roman" w:hAnsiTheme="majorBidi" w:cstheme="majorBidi"/>
                <w:sz w:val="24"/>
                <w:szCs w:val="24"/>
                <w:lang w:eastAsia="en-ID"/>
              </w:rPr>
            </w:pPr>
            <w:r w:rsidRPr="007725A8">
              <w:rPr>
                <w:rFonts w:asciiTheme="majorBidi" w:eastAsia="Times New Roman" w:hAnsiTheme="majorBidi" w:cstheme="majorBidi"/>
                <w:sz w:val="24"/>
                <w:szCs w:val="24"/>
                <w:lang w:eastAsia="en-ID"/>
              </w:rPr>
              <w:t>202</w:t>
            </w:r>
            <w:r>
              <w:rPr>
                <w:rFonts w:asciiTheme="majorBidi" w:eastAsia="Times New Roman" w:hAnsiTheme="majorBidi" w:cstheme="majorBidi"/>
                <w:sz w:val="24"/>
                <w:szCs w:val="24"/>
                <w:lang w:eastAsia="en-ID"/>
              </w:rPr>
              <w:t>5</w:t>
            </w:r>
          </w:p>
        </w:tc>
        <w:tc>
          <w:tcPr>
            <w:tcW w:w="0" w:type="auto"/>
            <w:vAlign w:val="center"/>
          </w:tcPr>
          <w:p w14:paraId="2945EDF1" w14:textId="77777777" w:rsidR="00AB3BAA" w:rsidRPr="00BF0C71" w:rsidRDefault="00AB3BAA" w:rsidP="000B6947">
            <w:pPr>
              <w:spacing w:line="240" w:lineRule="auto"/>
              <w:jc w:val="left"/>
              <w:rPr>
                <w:rFonts w:asciiTheme="majorBidi" w:eastAsia="Times New Roman" w:hAnsiTheme="majorBidi" w:cstheme="majorBidi"/>
                <w:i/>
                <w:iCs/>
                <w:sz w:val="24"/>
                <w:szCs w:val="24"/>
                <w:lang w:eastAsia="en-ID"/>
              </w:rPr>
            </w:pPr>
            <w:r w:rsidRPr="00BF0C71">
              <w:rPr>
                <w:rFonts w:asciiTheme="majorBidi" w:eastAsia="Times New Roman" w:hAnsiTheme="majorBidi" w:cstheme="majorBidi"/>
                <w:i/>
                <w:iCs/>
                <w:sz w:val="24"/>
                <w:szCs w:val="24"/>
                <w:lang w:eastAsia="en-ID"/>
              </w:rPr>
              <w:t>A comprehensive overview of topic modeling: Techniques, applications, and trends</w:t>
            </w:r>
          </w:p>
        </w:tc>
        <w:tc>
          <w:tcPr>
            <w:tcW w:w="0" w:type="auto"/>
            <w:vAlign w:val="center"/>
          </w:tcPr>
          <w:p w14:paraId="7AC5FC88" w14:textId="77777777" w:rsidR="00AB3BAA" w:rsidRPr="007725A8" w:rsidRDefault="00AB3BAA" w:rsidP="000B6947">
            <w:pPr>
              <w:spacing w:line="240" w:lineRule="auto"/>
              <w:jc w:val="left"/>
              <w:rPr>
                <w:rFonts w:asciiTheme="majorBidi" w:hAnsiTheme="majorBidi" w:cstheme="majorBidi"/>
                <w:i/>
                <w:sz w:val="24"/>
                <w:szCs w:val="24"/>
              </w:rPr>
            </w:pPr>
            <w:r w:rsidRPr="007725A8">
              <w:rPr>
                <w:rFonts w:asciiTheme="majorBidi" w:hAnsiTheme="majorBidi" w:cstheme="majorBidi"/>
                <w:i/>
                <w:sz w:val="24"/>
                <w:szCs w:val="24"/>
              </w:rPr>
              <w:t>CTM</w:t>
            </w:r>
          </w:p>
        </w:tc>
        <w:tc>
          <w:tcPr>
            <w:tcW w:w="0" w:type="auto"/>
            <w:vAlign w:val="center"/>
          </w:tcPr>
          <w:p w14:paraId="1875E046" w14:textId="77777777" w:rsidR="00AB3BAA" w:rsidRPr="00BF0C71" w:rsidRDefault="00AB3BAA" w:rsidP="000B6947">
            <w:pPr>
              <w:spacing w:line="240" w:lineRule="auto"/>
              <w:rPr>
                <w:rFonts w:asciiTheme="majorBidi" w:eastAsia="Times New Roman" w:hAnsiTheme="majorBidi" w:cstheme="majorBidi"/>
                <w:iCs/>
                <w:sz w:val="24"/>
                <w:szCs w:val="24"/>
                <w:lang w:val="sv-SE" w:eastAsia="en-ID"/>
              </w:rPr>
            </w:pPr>
            <w:r w:rsidRPr="00BF0C71">
              <w:rPr>
                <w:rFonts w:asciiTheme="majorBidi" w:eastAsia="Times New Roman" w:hAnsiTheme="majorBidi" w:cstheme="majorBidi"/>
                <w:iCs/>
                <w:sz w:val="24"/>
                <w:szCs w:val="24"/>
                <w:lang w:val="sv-SE" w:eastAsia="en-ID"/>
              </w:rPr>
              <w:t>Review menyeluruh berbagai teknik topic modeling termasuk CTM, dengan aplikasi pada klasifikasi teks, analisis sentimen, dan pengambilan informas</w:t>
            </w:r>
            <w:r>
              <w:rPr>
                <w:rFonts w:asciiTheme="majorBidi" w:eastAsia="Times New Roman" w:hAnsiTheme="majorBidi" w:cstheme="majorBidi"/>
                <w:iCs/>
                <w:sz w:val="24"/>
                <w:szCs w:val="24"/>
                <w:lang w:val="sv-SE" w:eastAsia="en-ID"/>
              </w:rPr>
              <w:t>i.</w:t>
            </w:r>
          </w:p>
        </w:tc>
      </w:tr>
      <w:tr w:rsidR="00AB3BAA" w:rsidRPr="00626C2C" w14:paraId="2A64B872" w14:textId="77777777" w:rsidTr="000B6947">
        <w:trPr>
          <w:tblCellSpacing w:w="15" w:type="dxa"/>
        </w:trPr>
        <w:tc>
          <w:tcPr>
            <w:tcW w:w="326" w:type="dxa"/>
            <w:vAlign w:val="center"/>
          </w:tcPr>
          <w:p w14:paraId="414987B1" w14:textId="77777777" w:rsidR="00AB3BAA" w:rsidRPr="007725A8" w:rsidRDefault="00AB3BAA" w:rsidP="000B6947">
            <w:pPr>
              <w:spacing w:line="240" w:lineRule="auto"/>
              <w:rPr>
                <w:rFonts w:asciiTheme="majorBidi" w:eastAsia="Times New Roman" w:hAnsiTheme="majorBidi" w:cstheme="majorBidi"/>
                <w:sz w:val="24"/>
                <w:szCs w:val="24"/>
                <w:lang w:eastAsia="en-ID"/>
              </w:rPr>
            </w:pPr>
            <w:r w:rsidRPr="007725A8">
              <w:rPr>
                <w:rFonts w:asciiTheme="majorBidi" w:eastAsia="Times New Roman" w:hAnsiTheme="majorBidi" w:cstheme="majorBidi"/>
                <w:sz w:val="24"/>
                <w:szCs w:val="24"/>
                <w:lang w:eastAsia="en-ID"/>
              </w:rPr>
              <w:t>5</w:t>
            </w:r>
          </w:p>
        </w:tc>
        <w:tc>
          <w:tcPr>
            <w:tcW w:w="1503" w:type="dxa"/>
            <w:vAlign w:val="center"/>
          </w:tcPr>
          <w:p w14:paraId="3CE76572" w14:textId="77777777" w:rsidR="00AB3BAA" w:rsidRPr="007725A8" w:rsidRDefault="00AB3BAA" w:rsidP="000B6947">
            <w:pPr>
              <w:spacing w:line="240" w:lineRule="auto"/>
              <w:jc w:val="left"/>
              <w:rPr>
                <w:rFonts w:asciiTheme="majorBidi" w:eastAsia="Times New Roman" w:hAnsiTheme="majorBidi" w:cstheme="majorBidi"/>
                <w:sz w:val="24"/>
                <w:szCs w:val="24"/>
                <w:lang w:eastAsia="en-ID"/>
              </w:rPr>
            </w:pPr>
            <w:r w:rsidRPr="007725A8">
              <w:rPr>
                <w:rFonts w:asciiTheme="majorBidi" w:eastAsia="Times New Roman" w:hAnsiTheme="majorBidi" w:cstheme="majorBidi"/>
                <w:sz w:val="24"/>
                <w:szCs w:val="24"/>
                <w:lang w:eastAsia="en-ID"/>
              </w:rPr>
              <w:t xml:space="preserve">K </w:t>
            </w:r>
            <w:proofErr w:type="spellStart"/>
            <w:r w:rsidRPr="007725A8">
              <w:rPr>
                <w:rFonts w:asciiTheme="majorBidi" w:eastAsia="Times New Roman" w:hAnsiTheme="majorBidi" w:cstheme="majorBidi"/>
                <w:sz w:val="24"/>
                <w:szCs w:val="24"/>
                <w:lang w:eastAsia="en-ID"/>
              </w:rPr>
              <w:t>MSajjadul</w:t>
            </w:r>
            <w:proofErr w:type="spellEnd"/>
            <w:r w:rsidRPr="007725A8">
              <w:rPr>
                <w:rFonts w:asciiTheme="majorBidi" w:eastAsia="Times New Roman" w:hAnsiTheme="majorBidi" w:cstheme="majorBidi"/>
                <w:sz w:val="24"/>
                <w:szCs w:val="24"/>
                <w:lang w:eastAsia="en-ID"/>
              </w:rPr>
              <w:t xml:space="preserve"> </w:t>
            </w:r>
            <w:proofErr w:type="gramStart"/>
            <w:r w:rsidRPr="007725A8">
              <w:rPr>
                <w:rFonts w:asciiTheme="majorBidi" w:eastAsia="Times New Roman" w:hAnsiTheme="majorBidi" w:cstheme="majorBidi"/>
                <w:sz w:val="24"/>
                <w:szCs w:val="24"/>
                <w:lang w:eastAsia="en-ID"/>
              </w:rPr>
              <w:t>Islam,  Ravi</w:t>
            </w:r>
            <w:proofErr w:type="gramEnd"/>
            <w:r w:rsidRPr="007725A8">
              <w:rPr>
                <w:rFonts w:asciiTheme="majorBidi" w:eastAsia="Times New Roman" w:hAnsiTheme="majorBidi" w:cstheme="majorBidi"/>
                <w:sz w:val="24"/>
                <w:szCs w:val="24"/>
                <w:lang w:eastAsia="en-ID"/>
              </w:rPr>
              <w:t xml:space="preserve"> Teja Karri, Srujan </w:t>
            </w:r>
            <w:proofErr w:type="gramStart"/>
            <w:r w:rsidRPr="007725A8">
              <w:rPr>
                <w:rFonts w:asciiTheme="majorBidi" w:eastAsia="Times New Roman" w:hAnsiTheme="majorBidi" w:cstheme="majorBidi"/>
                <w:sz w:val="24"/>
                <w:szCs w:val="24"/>
                <w:lang w:eastAsia="en-ID"/>
              </w:rPr>
              <w:t>Vegesna,  Jiawei</w:t>
            </w:r>
            <w:proofErr w:type="gramEnd"/>
            <w:r w:rsidRPr="007725A8">
              <w:rPr>
                <w:rFonts w:asciiTheme="majorBidi" w:eastAsia="Times New Roman" w:hAnsiTheme="majorBidi" w:cstheme="majorBidi"/>
                <w:sz w:val="24"/>
                <w:szCs w:val="24"/>
                <w:lang w:eastAsia="en-ID"/>
              </w:rPr>
              <w:t xml:space="preserve"> </w:t>
            </w:r>
            <w:proofErr w:type="gramStart"/>
            <w:r w:rsidRPr="007725A8">
              <w:rPr>
                <w:rFonts w:asciiTheme="majorBidi" w:eastAsia="Times New Roman" w:hAnsiTheme="majorBidi" w:cstheme="majorBidi"/>
                <w:sz w:val="24"/>
                <w:szCs w:val="24"/>
                <w:lang w:eastAsia="en-ID"/>
              </w:rPr>
              <w:t>Wu,  Praveen</w:t>
            </w:r>
            <w:proofErr w:type="gramEnd"/>
            <w:r w:rsidRPr="007725A8">
              <w:rPr>
                <w:rFonts w:asciiTheme="majorBidi" w:eastAsia="Times New Roman" w:hAnsiTheme="majorBidi" w:cstheme="majorBidi"/>
                <w:sz w:val="24"/>
                <w:szCs w:val="24"/>
                <w:lang w:eastAsia="en-ID"/>
              </w:rPr>
              <w:t xml:space="preserve"> Madiraju</w:t>
            </w:r>
          </w:p>
        </w:tc>
        <w:tc>
          <w:tcPr>
            <w:tcW w:w="0" w:type="auto"/>
            <w:vAlign w:val="center"/>
          </w:tcPr>
          <w:p w14:paraId="142B9F95" w14:textId="77777777" w:rsidR="00AB3BAA" w:rsidRPr="007725A8" w:rsidRDefault="00AB3BAA" w:rsidP="000B6947">
            <w:pPr>
              <w:spacing w:line="240" w:lineRule="auto"/>
              <w:jc w:val="left"/>
              <w:rPr>
                <w:rFonts w:asciiTheme="majorBidi" w:eastAsia="Times New Roman" w:hAnsiTheme="majorBidi" w:cstheme="majorBidi"/>
                <w:sz w:val="24"/>
                <w:szCs w:val="24"/>
                <w:lang w:eastAsia="en-ID"/>
              </w:rPr>
            </w:pPr>
            <w:r w:rsidRPr="007725A8">
              <w:rPr>
                <w:rFonts w:asciiTheme="majorBidi" w:eastAsia="Times New Roman" w:hAnsiTheme="majorBidi" w:cstheme="majorBidi"/>
                <w:sz w:val="24"/>
                <w:szCs w:val="24"/>
                <w:lang w:eastAsia="en-ID"/>
              </w:rPr>
              <w:t>2025</w:t>
            </w:r>
          </w:p>
        </w:tc>
        <w:tc>
          <w:tcPr>
            <w:tcW w:w="0" w:type="auto"/>
            <w:vAlign w:val="center"/>
          </w:tcPr>
          <w:p w14:paraId="6895D072" w14:textId="77777777" w:rsidR="00AB3BAA" w:rsidRPr="007725A8" w:rsidRDefault="00AB3BAA" w:rsidP="000B6947">
            <w:pPr>
              <w:spacing w:line="240" w:lineRule="auto"/>
              <w:jc w:val="left"/>
              <w:rPr>
                <w:rFonts w:asciiTheme="majorBidi" w:eastAsia="Times New Roman" w:hAnsiTheme="majorBidi" w:cstheme="majorBidi"/>
                <w:sz w:val="24"/>
                <w:szCs w:val="24"/>
                <w:lang w:eastAsia="en-ID"/>
              </w:rPr>
            </w:pPr>
            <w:r w:rsidRPr="009F5F7A">
              <w:rPr>
                <w:rFonts w:asciiTheme="majorBidi" w:eastAsia="Times New Roman" w:hAnsiTheme="majorBidi" w:cstheme="majorBidi"/>
                <w:i/>
                <w:iCs/>
                <w:sz w:val="24"/>
                <w:szCs w:val="24"/>
                <w:lang w:eastAsia="en-ID"/>
              </w:rPr>
              <w:t xml:space="preserve">Documenting the Half-Century Evolution of Islamic Education </w:t>
            </w:r>
            <w:proofErr w:type="spellStart"/>
            <w:proofErr w:type="gramStart"/>
            <w:r w:rsidRPr="009F5F7A">
              <w:rPr>
                <w:rFonts w:asciiTheme="majorBidi" w:eastAsia="Times New Roman" w:hAnsiTheme="majorBidi" w:cstheme="majorBidi"/>
                <w:i/>
                <w:iCs/>
                <w:sz w:val="24"/>
                <w:szCs w:val="24"/>
                <w:lang w:eastAsia="en-ID"/>
              </w:rPr>
              <w:t>Research:A</w:t>
            </w:r>
            <w:proofErr w:type="spellEnd"/>
            <w:proofErr w:type="gramEnd"/>
            <w:r w:rsidRPr="009F5F7A">
              <w:rPr>
                <w:rFonts w:asciiTheme="majorBidi" w:eastAsia="Times New Roman" w:hAnsiTheme="majorBidi" w:cstheme="majorBidi"/>
                <w:i/>
                <w:iCs/>
                <w:sz w:val="24"/>
                <w:szCs w:val="24"/>
                <w:lang w:eastAsia="en-ID"/>
              </w:rPr>
              <w:t xml:space="preserve"> Correlated Topic Modeling (CTM) Study of the</w:t>
            </w:r>
            <w:r w:rsidRPr="00832EF4">
              <w:rPr>
                <w:rFonts w:asciiTheme="majorBidi" w:eastAsia="Times New Roman" w:hAnsiTheme="majorBidi" w:cstheme="majorBidi"/>
                <w:sz w:val="24"/>
                <w:szCs w:val="24"/>
                <w:lang w:eastAsia="en-ID"/>
              </w:rPr>
              <w:t xml:space="preserve"> </w:t>
            </w:r>
            <w:r w:rsidRPr="009F5F7A">
              <w:rPr>
                <w:rFonts w:asciiTheme="majorBidi" w:eastAsia="Times New Roman" w:hAnsiTheme="majorBidi" w:cstheme="majorBidi"/>
                <w:i/>
                <w:iCs/>
                <w:sz w:val="24"/>
                <w:szCs w:val="24"/>
                <w:lang w:eastAsia="en-ID"/>
              </w:rPr>
              <w:t>Literature from 1970 to 2023</w:t>
            </w:r>
          </w:p>
        </w:tc>
        <w:tc>
          <w:tcPr>
            <w:tcW w:w="0" w:type="auto"/>
            <w:vAlign w:val="center"/>
          </w:tcPr>
          <w:p w14:paraId="566AA3E4" w14:textId="77777777" w:rsidR="00AB3BAA" w:rsidRPr="007725A8" w:rsidRDefault="00AB3BAA" w:rsidP="000B6947">
            <w:pPr>
              <w:spacing w:line="240" w:lineRule="auto"/>
              <w:jc w:val="left"/>
              <w:rPr>
                <w:rFonts w:asciiTheme="majorBidi" w:hAnsiTheme="majorBidi" w:cstheme="majorBidi"/>
                <w:i/>
                <w:sz w:val="24"/>
                <w:szCs w:val="24"/>
              </w:rPr>
            </w:pPr>
          </w:p>
        </w:tc>
        <w:tc>
          <w:tcPr>
            <w:tcW w:w="0" w:type="auto"/>
            <w:vAlign w:val="center"/>
          </w:tcPr>
          <w:p w14:paraId="541E530B" w14:textId="77777777" w:rsidR="00AB3BAA" w:rsidRPr="0016360E" w:rsidRDefault="00AB3BAA" w:rsidP="000B6947">
            <w:pPr>
              <w:spacing w:line="240" w:lineRule="auto"/>
              <w:rPr>
                <w:rFonts w:asciiTheme="majorBidi" w:eastAsia="Times New Roman" w:hAnsiTheme="majorBidi" w:cstheme="majorBidi"/>
                <w:iCs/>
                <w:sz w:val="24"/>
                <w:szCs w:val="24"/>
                <w:lang w:val="sv-SE" w:eastAsia="en-ID"/>
              </w:rPr>
            </w:pPr>
            <w:r w:rsidRPr="0016360E">
              <w:rPr>
                <w:rFonts w:asciiTheme="majorBidi" w:eastAsia="Times New Roman" w:hAnsiTheme="majorBidi" w:cstheme="majorBidi"/>
                <w:iCs/>
                <w:sz w:val="24"/>
                <w:szCs w:val="24"/>
                <w:lang w:val="sv-SE" w:eastAsia="en-ID"/>
              </w:rPr>
              <w:t>Studi pada penelitian ini   menunjukkan adanya 19 topik utama yang dikelompokkan ke dalam empat klaster: Konsep dan Metodologi Dasar, Isu Sosial, Pengajaran dan Pembelajaran, serta Sistem dan Pengaturan Pendidikan.</w:t>
            </w:r>
          </w:p>
        </w:tc>
      </w:tr>
      <w:tr w:rsidR="00AB3BAA" w:rsidRPr="00626C2C" w14:paraId="7C11A3E3" w14:textId="77777777" w:rsidTr="000B6947">
        <w:trPr>
          <w:tblCellSpacing w:w="15" w:type="dxa"/>
        </w:trPr>
        <w:tc>
          <w:tcPr>
            <w:tcW w:w="326" w:type="dxa"/>
            <w:vAlign w:val="center"/>
          </w:tcPr>
          <w:p w14:paraId="7504B305" w14:textId="77777777" w:rsidR="00AB3BAA" w:rsidRPr="007725A8" w:rsidRDefault="00AB3BAA" w:rsidP="000B6947">
            <w:pPr>
              <w:spacing w:line="240" w:lineRule="auto"/>
              <w:rPr>
                <w:rFonts w:asciiTheme="majorBidi" w:eastAsia="Times New Roman" w:hAnsiTheme="majorBidi" w:cstheme="majorBidi"/>
                <w:sz w:val="24"/>
                <w:szCs w:val="24"/>
                <w:lang w:eastAsia="en-ID"/>
              </w:rPr>
            </w:pPr>
            <w:r w:rsidRPr="007725A8">
              <w:rPr>
                <w:rFonts w:asciiTheme="majorBidi" w:eastAsia="Times New Roman" w:hAnsiTheme="majorBidi" w:cstheme="majorBidi"/>
                <w:sz w:val="24"/>
                <w:szCs w:val="24"/>
                <w:lang w:eastAsia="en-ID"/>
              </w:rPr>
              <w:t>6</w:t>
            </w:r>
          </w:p>
        </w:tc>
        <w:tc>
          <w:tcPr>
            <w:tcW w:w="1503" w:type="dxa"/>
            <w:vAlign w:val="center"/>
          </w:tcPr>
          <w:sdt>
            <w:sdtPr>
              <w:rPr>
                <w:rFonts w:eastAsia="Times New Roman" w:cs="Times New Roman"/>
                <w:color w:val="000000"/>
                <w:sz w:val="24"/>
                <w:szCs w:val="24"/>
                <w:lang w:eastAsia="en-ID"/>
              </w:rPr>
              <w:tag w:val="MENDELEY_CITATION_v3_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"/>
              <w:id w:val="-873919286"/>
              <w:placeholder>
                <w:docPart w:val="ACBCE9DCF8334B77A94C505C22326085"/>
              </w:placeholder>
            </w:sdtPr>
            <w:sdtContent>
              <w:p w14:paraId="5054BD34" w14:textId="21ED3685" w:rsidR="00AB3BAA" w:rsidRPr="007725A8" w:rsidRDefault="003C28C6" w:rsidP="000B6947">
                <w:pPr>
                  <w:spacing w:line="240" w:lineRule="auto"/>
                  <w:jc w:val="left"/>
                  <w:rPr>
                    <w:rFonts w:asciiTheme="majorBidi" w:eastAsia="Times New Roman" w:hAnsiTheme="majorBidi" w:cstheme="majorBidi"/>
                    <w:sz w:val="24"/>
                    <w:szCs w:val="24"/>
                    <w:lang w:eastAsia="en-ID"/>
                  </w:rPr>
                </w:pPr>
                <w:r w:rsidRPr="003C28C6">
                  <w:rPr>
                    <w:rFonts w:eastAsia="Times New Roman" w:cs="Times New Roman"/>
                    <w:color w:val="000000"/>
                    <w:sz w:val="24"/>
                    <w:szCs w:val="24"/>
                    <w:lang w:eastAsia="en-ID"/>
                  </w:rPr>
                  <w:t>(</w:t>
                </w:r>
                <w:proofErr w:type="spellStart"/>
                <w:r w:rsidRPr="003C28C6">
                  <w:rPr>
                    <w:rFonts w:eastAsia="Times New Roman" w:cs="Times New Roman"/>
                    <w:color w:val="000000"/>
                    <w:sz w:val="24"/>
                    <w:szCs w:val="24"/>
                    <w:lang w:eastAsia="en-ID"/>
                  </w:rPr>
                  <w:t>Awaludin</w:t>
                </w:r>
                <w:proofErr w:type="spellEnd"/>
                <w:r w:rsidRPr="003C28C6">
                  <w:rPr>
                    <w:rFonts w:eastAsia="Times New Roman" w:cs="Times New Roman"/>
                    <w:color w:val="000000"/>
                    <w:sz w:val="24"/>
                    <w:szCs w:val="24"/>
                    <w:lang w:eastAsia="en-ID"/>
                  </w:rPr>
                  <w:t>, 2025)</w:t>
                </w:r>
              </w:p>
            </w:sdtContent>
          </w:sdt>
        </w:tc>
        <w:tc>
          <w:tcPr>
            <w:tcW w:w="0" w:type="auto"/>
            <w:vAlign w:val="center"/>
          </w:tcPr>
          <w:p w14:paraId="5DEB4D6E" w14:textId="77777777" w:rsidR="00AB3BAA" w:rsidRPr="007725A8" w:rsidRDefault="00AB3BAA" w:rsidP="000B6947">
            <w:pPr>
              <w:spacing w:line="240" w:lineRule="auto"/>
              <w:jc w:val="left"/>
              <w:rPr>
                <w:rFonts w:asciiTheme="majorBidi" w:eastAsia="Times New Roman" w:hAnsiTheme="majorBidi" w:cstheme="majorBidi"/>
                <w:sz w:val="24"/>
                <w:szCs w:val="24"/>
                <w:lang w:eastAsia="en-ID"/>
              </w:rPr>
            </w:pPr>
            <w:r>
              <w:rPr>
                <w:rFonts w:asciiTheme="majorBidi" w:eastAsia="Times New Roman" w:hAnsiTheme="majorBidi" w:cstheme="majorBidi"/>
                <w:sz w:val="24"/>
                <w:szCs w:val="24"/>
                <w:lang w:eastAsia="en-ID"/>
              </w:rPr>
              <w:t>2025</w:t>
            </w:r>
          </w:p>
        </w:tc>
        <w:tc>
          <w:tcPr>
            <w:tcW w:w="0" w:type="auto"/>
            <w:vAlign w:val="center"/>
          </w:tcPr>
          <w:p w14:paraId="27065120" w14:textId="77777777" w:rsidR="00AB3BAA" w:rsidRPr="0044104F" w:rsidRDefault="00AB3BAA" w:rsidP="000B6947">
            <w:pPr>
              <w:spacing w:line="240" w:lineRule="auto"/>
              <w:jc w:val="left"/>
              <w:rPr>
                <w:rFonts w:asciiTheme="majorBidi" w:eastAsia="Times New Roman" w:hAnsiTheme="majorBidi" w:cstheme="majorBidi"/>
                <w:i/>
                <w:iCs/>
                <w:sz w:val="24"/>
                <w:szCs w:val="24"/>
                <w:lang w:eastAsia="en-ID"/>
              </w:rPr>
            </w:pPr>
            <w:r w:rsidRPr="0044104F">
              <w:rPr>
                <w:rFonts w:asciiTheme="majorBidi" w:eastAsia="Times New Roman" w:hAnsiTheme="majorBidi" w:cstheme="majorBidi"/>
                <w:i/>
                <w:iCs/>
                <w:sz w:val="24"/>
                <w:szCs w:val="24"/>
                <w:lang w:eastAsia="en-ID"/>
              </w:rPr>
              <w:t xml:space="preserve">Pre-training is a Hot Topic: Correlated Document </w:t>
            </w:r>
            <w:r w:rsidRPr="0044104F">
              <w:rPr>
                <w:rFonts w:asciiTheme="majorBidi" w:eastAsia="Times New Roman" w:hAnsiTheme="majorBidi" w:cstheme="majorBidi"/>
                <w:i/>
                <w:iCs/>
                <w:sz w:val="24"/>
                <w:szCs w:val="24"/>
                <w:lang w:eastAsia="en-ID"/>
              </w:rPr>
              <w:lastRenderedPageBreak/>
              <w:t>Embeddings Improve Topic Coherence</w:t>
            </w:r>
          </w:p>
        </w:tc>
        <w:tc>
          <w:tcPr>
            <w:tcW w:w="0" w:type="auto"/>
            <w:vAlign w:val="center"/>
          </w:tcPr>
          <w:p w14:paraId="3862FC23" w14:textId="77777777" w:rsidR="00AB3BAA" w:rsidRPr="007725A8" w:rsidRDefault="00AB3BAA" w:rsidP="000B6947">
            <w:pPr>
              <w:spacing w:line="240" w:lineRule="auto"/>
              <w:jc w:val="left"/>
              <w:rPr>
                <w:rFonts w:asciiTheme="majorBidi" w:hAnsiTheme="majorBidi" w:cstheme="majorBidi"/>
                <w:i/>
                <w:sz w:val="24"/>
                <w:szCs w:val="24"/>
              </w:rPr>
            </w:pPr>
            <w:r w:rsidRPr="007725A8">
              <w:rPr>
                <w:rFonts w:asciiTheme="majorBidi" w:hAnsiTheme="majorBidi" w:cstheme="majorBidi"/>
                <w:i/>
                <w:sz w:val="24"/>
                <w:szCs w:val="24"/>
              </w:rPr>
              <w:lastRenderedPageBreak/>
              <w:t>CTM,</w:t>
            </w:r>
          </w:p>
        </w:tc>
        <w:tc>
          <w:tcPr>
            <w:tcW w:w="0" w:type="auto"/>
            <w:vAlign w:val="center"/>
          </w:tcPr>
          <w:p w14:paraId="486F9771" w14:textId="77777777" w:rsidR="00AB3BAA" w:rsidRPr="007725A8" w:rsidRDefault="00AB3BAA" w:rsidP="000B6947">
            <w:pPr>
              <w:spacing w:line="240" w:lineRule="auto"/>
              <w:rPr>
                <w:rFonts w:asciiTheme="majorBidi" w:eastAsia="Times New Roman" w:hAnsiTheme="majorBidi" w:cstheme="majorBidi"/>
                <w:iCs/>
                <w:sz w:val="24"/>
                <w:szCs w:val="24"/>
                <w:lang w:val="sv-SE" w:eastAsia="en-ID"/>
              </w:rPr>
            </w:pPr>
            <w:r w:rsidRPr="007725A8">
              <w:rPr>
                <w:rFonts w:asciiTheme="majorBidi" w:eastAsia="Times New Roman" w:hAnsiTheme="majorBidi" w:cstheme="majorBidi"/>
                <w:iCs/>
                <w:sz w:val="24"/>
                <w:szCs w:val="24"/>
                <w:lang w:val="sv-SE" w:eastAsia="en-ID"/>
              </w:rPr>
              <w:t xml:space="preserve">Penulis menemukan bahwa pendekatan peneliti menghasilkan topik yang lebih </w:t>
            </w:r>
            <w:r w:rsidRPr="007725A8">
              <w:rPr>
                <w:rFonts w:asciiTheme="majorBidi" w:eastAsia="Times New Roman" w:hAnsiTheme="majorBidi" w:cstheme="majorBidi"/>
                <w:iCs/>
                <w:sz w:val="24"/>
                <w:szCs w:val="24"/>
                <w:lang w:val="sv-SE" w:eastAsia="en-ID"/>
              </w:rPr>
              <w:lastRenderedPageBreak/>
              <w:t>bermakna dan koheren daripada model topik kumpulan kata tradisional dan model neural terkini. Pada hasil menunjukkan bahwa peningkatan model bahasa di masa mendatang akan menghasilkan model topik yang lebih baik</w:t>
            </w:r>
          </w:p>
        </w:tc>
      </w:tr>
      <w:tr w:rsidR="00AB3BAA" w:rsidRPr="00626C2C" w14:paraId="5C74A626" w14:textId="77777777" w:rsidTr="000B6947">
        <w:trPr>
          <w:tblCellSpacing w:w="15" w:type="dxa"/>
        </w:trPr>
        <w:tc>
          <w:tcPr>
            <w:tcW w:w="326" w:type="dxa"/>
            <w:vAlign w:val="center"/>
          </w:tcPr>
          <w:p w14:paraId="4BC93380" w14:textId="77777777" w:rsidR="00AB3BAA" w:rsidRPr="007725A8" w:rsidRDefault="00AB3BAA" w:rsidP="000B6947">
            <w:pPr>
              <w:spacing w:line="240" w:lineRule="auto"/>
              <w:rPr>
                <w:rFonts w:asciiTheme="majorBidi" w:eastAsia="Times New Roman" w:hAnsiTheme="majorBidi" w:cstheme="majorBidi"/>
                <w:sz w:val="24"/>
                <w:szCs w:val="24"/>
                <w:lang w:eastAsia="en-ID"/>
              </w:rPr>
            </w:pPr>
            <w:r w:rsidRPr="007725A8">
              <w:rPr>
                <w:rFonts w:asciiTheme="majorBidi" w:eastAsia="Times New Roman" w:hAnsiTheme="majorBidi" w:cstheme="majorBidi"/>
                <w:sz w:val="24"/>
                <w:szCs w:val="24"/>
                <w:lang w:eastAsia="en-ID"/>
              </w:rPr>
              <w:lastRenderedPageBreak/>
              <w:t>7</w:t>
            </w:r>
          </w:p>
        </w:tc>
        <w:tc>
          <w:tcPr>
            <w:tcW w:w="1503" w:type="dxa"/>
            <w:vAlign w:val="center"/>
          </w:tcPr>
          <w:p w14:paraId="00C98F0B" w14:textId="77777777" w:rsidR="00AB3BAA" w:rsidRPr="007725A8" w:rsidRDefault="002D3CB2" w:rsidP="000B6947">
            <w:pPr>
              <w:spacing w:line="240" w:lineRule="auto"/>
              <w:jc w:val="left"/>
              <w:rPr>
                <w:rFonts w:asciiTheme="majorBidi" w:eastAsia="Times New Roman" w:hAnsiTheme="majorBidi" w:cstheme="majorBidi"/>
                <w:sz w:val="24"/>
                <w:szCs w:val="24"/>
                <w:lang w:eastAsia="en-ID"/>
              </w:rPr>
            </w:pPr>
            <w:sdt>
              <w:sdtPr>
                <w:rPr>
                  <w:rFonts w:asciiTheme="majorBidi" w:eastAsia="Times New Roman" w:hAnsiTheme="majorBidi" w:cstheme="majorBidi"/>
                  <w:sz w:val="24"/>
                  <w:szCs w:val="24"/>
                  <w:lang w:eastAsia="en-ID"/>
                </w:rPr>
                <w:id w:val="-1903976431"/>
                <w:citation/>
              </w:sdtPr>
              <w:sdtContent>
                <w:r w:rsidR="00AB3BAA">
                  <w:rPr>
                    <w:rFonts w:asciiTheme="majorBidi" w:eastAsia="Times New Roman" w:hAnsiTheme="majorBidi" w:cstheme="majorBidi"/>
                    <w:sz w:val="24"/>
                    <w:szCs w:val="24"/>
                    <w:lang w:eastAsia="en-ID"/>
                  </w:rPr>
                  <w:fldChar w:fldCharType="begin"/>
                </w:r>
                <w:r w:rsidR="00AB3BAA">
                  <w:rPr>
                    <w:rFonts w:asciiTheme="majorBidi" w:eastAsia="Times New Roman" w:hAnsiTheme="majorBidi" w:cstheme="majorBidi"/>
                    <w:sz w:val="24"/>
                    <w:szCs w:val="24"/>
                    <w:lang w:eastAsia="en-ID"/>
                  </w:rPr>
                  <w:instrText xml:space="preserve"> CITATION Che24 \l 1033 </w:instrText>
                </w:r>
                <w:r w:rsidR="00AB3BAA">
                  <w:rPr>
                    <w:rFonts w:asciiTheme="majorBidi" w:eastAsia="Times New Roman" w:hAnsiTheme="majorBidi" w:cstheme="majorBidi"/>
                    <w:sz w:val="24"/>
                    <w:szCs w:val="24"/>
                    <w:lang w:eastAsia="en-ID"/>
                  </w:rPr>
                  <w:fldChar w:fldCharType="separate"/>
                </w:r>
                <w:r w:rsidR="00AB3BAA" w:rsidRPr="00535100">
                  <w:rPr>
                    <w:rFonts w:asciiTheme="majorBidi" w:eastAsia="Times New Roman" w:hAnsiTheme="majorBidi" w:cstheme="majorBidi"/>
                    <w:noProof/>
                    <w:sz w:val="24"/>
                    <w:szCs w:val="24"/>
                    <w:lang w:eastAsia="en-ID"/>
                  </w:rPr>
                  <w:t>(Cheng, 2024)</w:t>
                </w:r>
                <w:r w:rsidR="00AB3BAA">
                  <w:rPr>
                    <w:rFonts w:asciiTheme="majorBidi" w:eastAsia="Times New Roman" w:hAnsiTheme="majorBidi" w:cstheme="majorBidi"/>
                    <w:sz w:val="24"/>
                    <w:szCs w:val="24"/>
                    <w:lang w:eastAsia="en-ID"/>
                  </w:rPr>
                  <w:fldChar w:fldCharType="end"/>
                </w:r>
              </w:sdtContent>
            </w:sdt>
          </w:p>
        </w:tc>
        <w:tc>
          <w:tcPr>
            <w:tcW w:w="0" w:type="auto"/>
            <w:vAlign w:val="center"/>
          </w:tcPr>
          <w:p w14:paraId="4F814ECB" w14:textId="77777777" w:rsidR="00AB3BAA" w:rsidRPr="007725A8" w:rsidRDefault="00AB3BAA" w:rsidP="000B6947">
            <w:pPr>
              <w:spacing w:line="240" w:lineRule="auto"/>
              <w:jc w:val="left"/>
              <w:rPr>
                <w:rFonts w:asciiTheme="majorBidi" w:eastAsia="Times New Roman" w:hAnsiTheme="majorBidi" w:cstheme="majorBidi"/>
                <w:sz w:val="24"/>
                <w:szCs w:val="24"/>
                <w:lang w:eastAsia="en-ID"/>
              </w:rPr>
            </w:pPr>
            <w:r>
              <w:rPr>
                <w:rFonts w:asciiTheme="majorBidi" w:eastAsia="Times New Roman" w:hAnsiTheme="majorBidi" w:cstheme="majorBidi"/>
                <w:sz w:val="24"/>
                <w:szCs w:val="24"/>
                <w:lang w:eastAsia="en-ID"/>
              </w:rPr>
              <w:t>2024</w:t>
            </w:r>
          </w:p>
        </w:tc>
        <w:tc>
          <w:tcPr>
            <w:tcW w:w="0" w:type="auto"/>
            <w:vAlign w:val="center"/>
          </w:tcPr>
          <w:p w14:paraId="2EB8AB9F" w14:textId="77777777" w:rsidR="00AB3BAA" w:rsidRPr="00535100" w:rsidRDefault="00AB3BAA" w:rsidP="000B6947">
            <w:pPr>
              <w:spacing w:line="240" w:lineRule="auto"/>
              <w:jc w:val="left"/>
              <w:rPr>
                <w:rFonts w:asciiTheme="majorBidi" w:eastAsia="Times New Roman" w:hAnsiTheme="majorBidi" w:cstheme="majorBidi"/>
                <w:i/>
                <w:iCs/>
                <w:sz w:val="24"/>
                <w:szCs w:val="24"/>
                <w:lang w:eastAsia="en-ID"/>
              </w:rPr>
            </w:pPr>
            <w:r w:rsidRPr="00535100">
              <w:rPr>
                <w:i/>
                <w:iCs/>
              </w:rPr>
              <w:t>A Corporate Financial Statement Fraud Model Based on Extracting Correlated Topic Features</w:t>
            </w:r>
          </w:p>
        </w:tc>
        <w:tc>
          <w:tcPr>
            <w:tcW w:w="0" w:type="auto"/>
            <w:vAlign w:val="center"/>
          </w:tcPr>
          <w:p w14:paraId="7D9CCAF3" w14:textId="77777777" w:rsidR="00AB3BAA" w:rsidRPr="007725A8" w:rsidRDefault="00AB3BAA" w:rsidP="000B6947">
            <w:pPr>
              <w:spacing w:line="240" w:lineRule="auto"/>
              <w:jc w:val="left"/>
              <w:rPr>
                <w:rFonts w:asciiTheme="majorBidi" w:hAnsiTheme="majorBidi" w:cstheme="majorBidi"/>
                <w:i/>
                <w:sz w:val="24"/>
                <w:szCs w:val="24"/>
              </w:rPr>
            </w:pPr>
            <w:r w:rsidRPr="007725A8">
              <w:rPr>
                <w:rFonts w:asciiTheme="majorBidi" w:eastAsia="Times New Roman" w:hAnsiTheme="majorBidi" w:cstheme="majorBidi"/>
                <w:i/>
                <w:sz w:val="24"/>
                <w:szCs w:val="24"/>
                <w:lang w:eastAsia="en-ID"/>
              </w:rPr>
              <w:t>CTM</w:t>
            </w:r>
          </w:p>
        </w:tc>
        <w:tc>
          <w:tcPr>
            <w:tcW w:w="0" w:type="auto"/>
            <w:vAlign w:val="center"/>
          </w:tcPr>
          <w:p w14:paraId="0322C477" w14:textId="77777777" w:rsidR="00AB3BAA" w:rsidRPr="00BB7FE8" w:rsidRDefault="00AB3BAA" w:rsidP="000B6947">
            <w:pPr>
              <w:spacing w:line="240" w:lineRule="auto"/>
              <w:rPr>
                <w:rFonts w:asciiTheme="majorBidi" w:eastAsia="Times New Roman" w:hAnsiTheme="majorBidi" w:cstheme="majorBidi"/>
                <w:iCs/>
                <w:sz w:val="24"/>
                <w:szCs w:val="24"/>
                <w:lang w:val="sv-SE" w:eastAsia="en-ID"/>
              </w:rPr>
            </w:pPr>
            <w:r w:rsidRPr="00BB7FE8">
              <w:rPr>
                <w:rFonts w:asciiTheme="majorBidi" w:eastAsia="Times New Roman" w:hAnsiTheme="majorBidi" w:cstheme="majorBidi"/>
                <w:iCs/>
                <w:sz w:val="24"/>
                <w:szCs w:val="24"/>
                <w:lang w:val="sv-SE" w:eastAsia="en-ID"/>
              </w:rPr>
              <w:t>studi ini mengusulkan model topik berkorelasi tertimbang untuk membangun sistem deteksi kecurangan keuangan, memberikan solusi yang efektif dan dapat diterapkan untuk mendeteksi kecurangan laporan keuangan, dan sistem dapat mendeteksi kecurangan keuangan pada sejumlah besar dokumen tekstual. Studi ini mengevaluasi nomor topik terbaik berdasarkan metrik koherensi untuk mengekstrak fitur ringkas dengan menggunakan CTM tertimbang yang diusulkan.</w:t>
            </w:r>
          </w:p>
          <w:p w14:paraId="67D7CA31" w14:textId="77777777" w:rsidR="00AB3BAA" w:rsidRPr="007725A8" w:rsidRDefault="00AB3BAA" w:rsidP="000B6947">
            <w:pPr>
              <w:spacing w:line="240" w:lineRule="auto"/>
              <w:rPr>
                <w:rFonts w:asciiTheme="majorBidi" w:eastAsia="Times New Roman" w:hAnsiTheme="majorBidi" w:cstheme="majorBidi"/>
                <w:iCs/>
                <w:sz w:val="24"/>
                <w:szCs w:val="24"/>
                <w:lang w:val="sv-SE" w:eastAsia="en-ID"/>
              </w:rPr>
            </w:pPr>
            <w:r w:rsidRPr="00BB7FE8">
              <w:rPr>
                <w:rFonts w:asciiTheme="majorBidi" w:eastAsia="Times New Roman" w:hAnsiTheme="majorBidi" w:cstheme="majorBidi"/>
                <w:iCs/>
                <w:sz w:val="24"/>
                <w:szCs w:val="24"/>
                <w:lang w:val="sv-SE" w:eastAsia="en-ID"/>
              </w:rPr>
              <w:t>Hasilnya menunjukkan bahwa kombinasi metode NPMI+CTM yang diusulkan dengan hutan acak memiliki kinerja terbaik.</w:t>
            </w:r>
          </w:p>
        </w:tc>
      </w:tr>
      <w:tr w:rsidR="00AB3BAA" w:rsidRPr="00626C2C" w14:paraId="79967288" w14:textId="77777777" w:rsidTr="000B6947">
        <w:trPr>
          <w:tblCellSpacing w:w="15" w:type="dxa"/>
        </w:trPr>
        <w:tc>
          <w:tcPr>
            <w:tcW w:w="326" w:type="dxa"/>
            <w:vAlign w:val="center"/>
          </w:tcPr>
          <w:p w14:paraId="0216E350" w14:textId="77777777" w:rsidR="00AB3BAA" w:rsidRPr="007725A8" w:rsidRDefault="00AB3BAA" w:rsidP="000B6947">
            <w:pPr>
              <w:spacing w:line="240" w:lineRule="auto"/>
              <w:rPr>
                <w:rFonts w:asciiTheme="majorBidi" w:eastAsia="Times New Roman" w:hAnsiTheme="majorBidi" w:cstheme="majorBidi"/>
                <w:sz w:val="24"/>
                <w:szCs w:val="24"/>
                <w:lang w:eastAsia="en-ID"/>
              </w:rPr>
            </w:pPr>
            <w:r w:rsidRPr="007725A8">
              <w:rPr>
                <w:rFonts w:asciiTheme="majorBidi" w:eastAsia="Times New Roman" w:hAnsiTheme="majorBidi" w:cstheme="majorBidi"/>
                <w:sz w:val="24"/>
                <w:szCs w:val="24"/>
                <w:lang w:eastAsia="en-ID"/>
              </w:rPr>
              <w:lastRenderedPageBreak/>
              <w:t>8</w:t>
            </w:r>
          </w:p>
        </w:tc>
        <w:sdt>
          <w:sdtPr>
            <w:rPr>
              <w:rFonts w:eastAsia="Times New Roman" w:cs="Times New Roman"/>
              <w:color w:val="000000"/>
              <w:szCs w:val="24"/>
              <w:lang w:eastAsia="en-ID"/>
            </w:rPr>
            <w:tag w:val="MENDELEY_CITATION_v3_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"/>
            <w:id w:val="-136730216"/>
            <w:placeholder>
              <w:docPart w:val="ACBCE9DCF8334B77A94C505C22326085"/>
            </w:placeholder>
          </w:sdtPr>
          <w:sdtContent>
            <w:tc>
              <w:tcPr>
                <w:tcW w:w="1503" w:type="dxa"/>
                <w:vAlign w:val="center"/>
              </w:tcPr>
              <w:p w14:paraId="431B2FEE" w14:textId="32635EF7" w:rsidR="00AB3BAA" w:rsidRPr="007725A8" w:rsidRDefault="003C28C6" w:rsidP="000B6947">
                <w:pPr>
                  <w:spacing w:line="240" w:lineRule="auto"/>
                  <w:jc w:val="left"/>
                  <w:rPr>
                    <w:rFonts w:asciiTheme="majorBidi" w:eastAsia="Times New Roman" w:hAnsiTheme="majorBidi" w:cstheme="majorBidi"/>
                    <w:sz w:val="24"/>
                    <w:szCs w:val="24"/>
                    <w:lang w:eastAsia="en-ID"/>
                  </w:rPr>
                </w:pPr>
                <w:r w:rsidRPr="003C28C6">
                  <w:rPr>
                    <w:rFonts w:eastAsia="Times New Roman" w:cs="Times New Roman"/>
                    <w:color w:val="000000"/>
                  </w:rPr>
                  <w:t>Khine Oo &amp; Aye Khine</w:t>
                </w:r>
              </w:p>
            </w:tc>
          </w:sdtContent>
        </w:sdt>
        <w:tc>
          <w:tcPr>
            <w:tcW w:w="0" w:type="auto"/>
            <w:vAlign w:val="center"/>
          </w:tcPr>
          <w:p w14:paraId="050A9C54" w14:textId="77777777" w:rsidR="00AB3BAA" w:rsidRPr="007725A8" w:rsidRDefault="00AB3BAA" w:rsidP="000B6947">
            <w:pPr>
              <w:spacing w:line="240" w:lineRule="auto"/>
              <w:jc w:val="left"/>
              <w:rPr>
                <w:rFonts w:asciiTheme="majorBidi" w:eastAsia="Times New Roman" w:hAnsiTheme="majorBidi" w:cstheme="majorBidi"/>
                <w:sz w:val="24"/>
                <w:szCs w:val="24"/>
                <w:lang w:eastAsia="en-ID"/>
              </w:rPr>
            </w:pPr>
            <w:r>
              <w:rPr>
                <w:rFonts w:asciiTheme="majorBidi" w:eastAsia="Times New Roman" w:hAnsiTheme="majorBidi" w:cstheme="majorBidi"/>
                <w:sz w:val="24"/>
                <w:szCs w:val="24"/>
                <w:lang w:eastAsia="en-ID"/>
              </w:rPr>
              <w:t>2024</w:t>
            </w:r>
          </w:p>
        </w:tc>
        <w:tc>
          <w:tcPr>
            <w:tcW w:w="0" w:type="auto"/>
            <w:vAlign w:val="center"/>
          </w:tcPr>
          <w:p w14:paraId="031BE4FD" w14:textId="77777777" w:rsidR="00AB3BAA" w:rsidRPr="00CC1422" w:rsidRDefault="00AB3BAA" w:rsidP="000B6947">
            <w:pPr>
              <w:spacing w:line="240" w:lineRule="auto"/>
              <w:jc w:val="left"/>
              <w:rPr>
                <w:rFonts w:asciiTheme="majorBidi" w:eastAsia="Times New Roman" w:hAnsiTheme="majorBidi" w:cstheme="majorBidi"/>
                <w:i/>
                <w:iCs/>
                <w:sz w:val="24"/>
                <w:szCs w:val="24"/>
                <w:lang w:eastAsia="en-ID"/>
              </w:rPr>
            </w:pPr>
            <w:r w:rsidRPr="00CC1422">
              <w:rPr>
                <w:rFonts w:asciiTheme="majorBidi" w:eastAsia="Times New Roman" w:hAnsiTheme="majorBidi" w:cstheme="majorBidi"/>
                <w:i/>
                <w:iCs/>
                <w:sz w:val="24"/>
                <w:szCs w:val="24"/>
                <w:lang w:eastAsia="en-ID"/>
              </w:rPr>
              <w:t xml:space="preserve">Topic Extraction </w:t>
            </w:r>
            <w:proofErr w:type="gramStart"/>
            <w:r w:rsidRPr="00CC1422">
              <w:rPr>
                <w:rFonts w:asciiTheme="majorBidi" w:eastAsia="Times New Roman" w:hAnsiTheme="majorBidi" w:cstheme="majorBidi"/>
                <w:i/>
                <w:iCs/>
                <w:sz w:val="24"/>
                <w:szCs w:val="24"/>
                <w:lang w:eastAsia="en-ID"/>
              </w:rPr>
              <w:t>Of</w:t>
            </w:r>
            <w:proofErr w:type="gramEnd"/>
            <w:r w:rsidRPr="00CC1422">
              <w:rPr>
                <w:rFonts w:asciiTheme="majorBidi" w:eastAsia="Times New Roman" w:hAnsiTheme="majorBidi" w:cstheme="majorBidi"/>
                <w:i/>
                <w:iCs/>
                <w:sz w:val="24"/>
                <w:szCs w:val="24"/>
                <w:lang w:eastAsia="en-ID"/>
              </w:rPr>
              <w:t xml:space="preserve"> Crawled Documents Collection Using Correlated Topic Model </w:t>
            </w:r>
            <w:proofErr w:type="gramStart"/>
            <w:r w:rsidRPr="00CC1422">
              <w:rPr>
                <w:rFonts w:asciiTheme="majorBidi" w:eastAsia="Times New Roman" w:hAnsiTheme="majorBidi" w:cstheme="majorBidi"/>
                <w:i/>
                <w:iCs/>
                <w:sz w:val="24"/>
                <w:szCs w:val="24"/>
                <w:lang w:eastAsia="en-ID"/>
              </w:rPr>
              <w:t>In</w:t>
            </w:r>
            <w:proofErr w:type="gramEnd"/>
            <w:r w:rsidRPr="00CC1422">
              <w:rPr>
                <w:rFonts w:asciiTheme="majorBidi" w:eastAsia="Times New Roman" w:hAnsiTheme="majorBidi" w:cstheme="majorBidi"/>
                <w:i/>
                <w:iCs/>
                <w:sz w:val="24"/>
                <w:szCs w:val="24"/>
                <w:lang w:eastAsia="en-ID"/>
              </w:rPr>
              <w:t xml:space="preserve"> </w:t>
            </w:r>
            <w:proofErr w:type="spellStart"/>
            <w:r w:rsidRPr="00CC1422">
              <w:rPr>
                <w:rFonts w:asciiTheme="majorBidi" w:eastAsia="Times New Roman" w:hAnsiTheme="majorBidi" w:cstheme="majorBidi"/>
                <w:i/>
                <w:iCs/>
                <w:sz w:val="24"/>
                <w:szCs w:val="24"/>
                <w:lang w:eastAsia="en-ID"/>
              </w:rPr>
              <w:t>Mapreduce</w:t>
            </w:r>
            <w:proofErr w:type="spellEnd"/>
            <w:r w:rsidRPr="00CC1422">
              <w:rPr>
                <w:rFonts w:asciiTheme="majorBidi" w:eastAsia="Times New Roman" w:hAnsiTheme="majorBidi" w:cstheme="majorBidi"/>
                <w:i/>
                <w:iCs/>
                <w:sz w:val="24"/>
                <w:szCs w:val="24"/>
                <w:lang w:eastAsia="en-ID"/>
              </w:rPr>
              <w:t xml:space="preserve"> Framework</w:t>
            </w:r>
          </w:p>
        </w:tc>
        <w:tc>
          <w:tcPr>
            <w:tcW w:w="0" w:type="auto"/>
            <w:vAlign w:val="center"/>
          </w:tcPr>
          <w:p w14:paraId="602C604D" w14:textId="77777777" w:rsidR="00AB3BAA" w:rsidRPr="007725A8" w:rsidRDefault="00AB3BAA" w:rsidP="000B6947">
            <w:pPr>
              <w:spacing w:line="240" w:lineRule="auto"/>
              <w:jc w:val="left"/>
              <w:rPr>
                <w:rFonts w:asciiTheme="majorBidi" w:eastAsia="Times New Roman" w:hAnsiTheme="majorBidi" w:cstheme="majorBidi"/>
                <w:i/>
                <w:sz w:val="24"/>
                <w:szCs w:val="24"/>
                <w:lang w:eastAsia="en-ID"/>
              </w:rPr>
            </w:pPr>
            <w:r>
              <w:rPr>
                <w:rFonts w:asciiTheme="majorBidi" w:eastAsia="Times New Roman" w:hAnsiTheme="majorBidi" w:cstheme="majorBidi"/>
                <w:i/>
                <w:sz w:val="24"/>
                <w:szCs w:val="24"/>
                <w:lang w:eastAsia="en-ID"/>
              </w:rPr>
              <w:t>CTM</w:t>
            </w:r>
          </w:p>
        </w:tc>
        <w:tc>
          <w:tcPr>
            <w:tcW w:w="0" w:type="auto"/>
            <w:vAlign w:val="center"/>
          </w:tcPr>
          <w:p w14:paraId="21775221" w14:textId="77777777" w:rsidR="00AB3BAA" w:rsidRPr="007725A8" w:rsidRDefault="00AB3BAA" w:rsidP="000B6947">
            <w:pPr>
              <w:spacing w:line="240" w:lineRule="auto"/>
              <w:rPr>
                <w:rFonts w:asciiTheme="majorBidi" w:eastAsia="Times New Roman" w:hAnsiTheme="majorBidi" w:cstheme="majorBidi"/>
                <w:iCs/>
                <w:sz w:val="24"/>
                <w:szCs w:val="24"/>
                <w:lang w:val="sv-SE" w:eastAsia="en-ID"/>
              </w:rPr>
            </w:pPr>
            <w:r w:rsidRPr="0016360E">
              <w:rPr>
                <w:rFonts w:asciiTheme="majorBidi" w:eastAsia="Times New Roman" w:hAnsiTheme="majorBidi" w:cstheme="majorBidi"/>
                <w:iCs/>
                <w:sz w:val="24"/>
                <w:szCs w:val="24"/>
                <w:lang w:eastAsia="en-ID"/>
              </w:rPr>
              <w:t xml:space="preserve">Paper </w:t>
            </w:r>
            <w:proofErr w:type="spellStart"/>
            <w:r w:rsidRPr="0016360E">
              <w:rPr>
                <w:rFonts w:asciiTheme="majorBidi" w:eastAsia="Times New Roman" w:hAnsiTheme="majorBidi" w:cstheme="majorBidi"/>
                <w:iCs/>
                <w:sz w:val="24"/>
                <w:szCs w:val="24"/>
                <w:lang w:eastAsia="en-ID"/>
              </w:rPr>
              <w:t>ini</w:t>
            </w:r>
            <w:proofErr w:type="spellEnd"/>
            <w:r w:rsidRPr="0016360E">
              <w:rPr>
                <w:rFonts w:asciiTheme="majorBidi" w:eastAsia="Times New Roman" w:hAnsiTheme="majorBidi" w:cstheme="majorBidi"/>
                <w:iCs/>
                <w:sz w:val="24"/>
                <w:szCs w:val="24"/>
                <w:lang w:eastAsia="en-ID"/>
              </w:rPr>
              <w:t xml:space="preserve"> </w:t>
            </w:r>
            <w:proofErr w:type="spellStart"/>
            <w:r w:rsidRPr="0016360E">
              <w:rPr>
                <w:rFonts w:asciiTheme="majorBidi" w:eastAsia="Times New Roman" w:hAnsiTheme="majorBidi" w:cstheme="majorBidi"/>
                <w:iCs/>
                <w:sz w:val="24"/>
                <w:szCs w:val="24"/>
                <w:lang w:eastAsia="en-ID"/>
              </w:rPr>
              <w:t>mengusulkan</w:t>
            </w:r>
            <w:proofErr w:type="spellEnd"/>
            <w:r w:rsidRPr="0016360E">
              <w:rPr>
                <w:rFonts w:asciiTheme="majorBidi" w:eastAsia="Times New Roman" w:hAnsiTheme="majorBidi" w:cstheme="majorBidi"/>
                <w:iCs/>
                <w:sz w:val="24"/>
                <w:szCs w:val="24"/>
                <w:lang w:eastAsia="en-ID"/>
              </w:rPr>
              <w:t xml:space="preserve"> </w:t>
            </w:r>
            <w:proofErr w:type="spellStart"/>
            <w:r w:rsidRPr="0016360E">
              <w:rPr>
                <w:rFonts w:asciiTheme="majorBidi" w:eastAsia="Times New Roman" w:hAnsiTheme="majorBidi" w:cstheme="majorBidi"/>
                <w:iCs/>
                <w:sz w:val="24"/>
                <w:szCs w:val="24"/>
                <w:lang w:eastAsia="en-ID"/>
              </w:rPr>
              <w:t>implementasi</w:t>
            </w:r>
            <w:proofErr w:type="spellEnd"/>
            <w:r w:rsidRPr="0016360E">
              <w:rPr>
                <w:rFonts w:asciiTheme="majorBidi" w:eastAsia="Times New Roman" w:hAnsiTheme="majorBidi" w:cstheme="majorBidi"/>
                <w:iCs/>
                <w:sz w:val="24"/>
                <w:szCs w:val="24"/>
                <w:lang w:eastAsia="en-ID"/>
              </w:rPr>
              <w:t xml:space="preserve"> </w:t>
            </w:r>
            <w:r w:rsidRPr="00045DF9">
              <w:rPr>
                <w:rFonts w:asciiTheme="majorBidi" w:eastAsia="Times New Roman" w:hAnsiTheme="majorBidi" w:cstheme="majorBidi"/>
                <w:i/>
                <w:sz w:val="24"/>
                <w:szCs w:val="24"/>
                <w:lang w:eastAsia="en-ID"/>
              </w:rPr>
              <w:t>Correlated</w:t>
            </w:r>
            <w:r w:rsidRPr="0016360E">
              <w:rPr>
                <w:rFonts w:asciiTheme="majorBidi" w:eastAsia="Times New Roman" w:hAnsiTheme="majorBidi" w:cstheme="majorBidi"/>
                <w:iCs/>
                <w:sz w:val="24"/>
                <w:szCs w:val="24"/>
                <w:lang w:eastAsia="en-ID"/>
              </w:rPr>
              <w:t xml:space="preserve"> </w:t>
            </w:r>
            <w:r w:rsidRPr="00045DF9">
              <w:rPr>
                <w:rFonts w:asciiTheme="majorBidi" w:eastAsia="Times New Roman" w:hAnsiTheme="majorBidi" w:cstheme="majorBidi"/>
                <w:i/>
                <w:sz w:val="24"/>
                <w:szCs w:val="24"/>
                <w:lang w:eastAsia="en-ID"/>
              </w:rPr>
              <w:t>Topic</w:t>
            </w:r>
            <w:r w:rsidRPr="0016360E">
              <w:rPr>
                <w:rFonts w:asciiTheme="majorBidi" w:eastAsia="Times New Roman" w:hAnsiTheme="majorBidi" w:cstheme="majorBidi"/>
                <w:iCs/>
                <w:sz w:val="24"/>
                <w:szCs w:val="24"/>
                <w:lang w:eastAsia="en-ID"/>
              </w:rPr>
              <w:t xml:space="preserve"> </w:t>
            </w:r>
            <w:r w:rsidRPr="00045DF9">
              <w:rPr>
                <w:rFonts w:asciiTheme="majorBidi" w:eastAsia="Times New Roman" w:hAnsiTheme="majorBidi" w:cstheme="majorBidi"/>
                <w:i/>
                <w:sz w:val="24"/>
                <w:szCs w:val="24"/>
                <w:lang w:eastAsia="en-ID"/>
              </w:rPr>
              <w:t>Model</w:t>
            </w:r>
            <w:r w:rsidRPr="0016360E">
              <w:rPr>
                <w:rFonts w:asciiTheme="majorBidi" w:eastAsia="Times New Roman" w:hAnsiTheme="majorBidi" w:cstheme="majorBidi"/>
                <w:iCs/>
                <w:sz w:val="24"/>
                <w:szCs w:val="24"/>
                <w:lang w:eastAsia="en-ID"/>
              </w:rPr>
              <w:t xml:space="preserve"> (CTM) </w:t>
            </w:r>
            <w:proofErr w:type="spellStart"/>
            <w:r w:rsidRPr="0016360E">
              <w:rPr>
                <w:rFonts w:asciiTheme="majorBidi" w:eastAsia="Times New Roman" w:hAnsiTheme="majorBidi" w:cstheme="majorBidi"/>
                <w:iCs/>
                <w:sz w:val="24"/>
                <w:szCs w:val="24"/>
                <w:lang w:eastAsia="en-ID"/>
              </w:rPr>
              <w:t>dengan</w:t>
            </w:r>
            <w:proofErr w:type="spellEnd"/>
            <w:r w:rsidRPr="0016360E">
              <w:rPr>
                <w:rFonts w:asciiTheme="majorBidi" w:eastAsia="Times New Roman" w:hAnsiTheme="majorBidi" w:cstheme="majorBidi"/>
                <w:iCs/>
                <w:sz w:val="24"/>
                <w:szCs w:val="24"/>
                <w:lang w:eastAsia="en-ID"/>
              </w:rPr>
              <w:t xml:space="preserve"> </w:t>
            </w:r>
            <w:proofErr w:type="spellStart"/>
            <w:r w:rsidRPr="0016360E">
              <w:rPr>
                <w:rFonts w:asciiTheme="majorBidi" w:eastAsia="Times New Roman" w:hAnsiTheme="majorBidi" w:cstheme="majorBidi"/>
                <w:iCs/>
                <w:sz w:val="24"/>
                <w:szCs w:val="24"/>
                <w:lang w:eastAsia="en-ID"/>
              </w:rPr>
              <w:t>algoritma</w:t>
            </w:r>
            <w:proofErr w:type="spellEnd"/>
            <w:r w:rsidRPr="0016360E">
              <w:rPr>
                <w:rFonts w:asciiTheme="majorBidi" w:eastAsia="Times New Roman" w:hAnsiTheme="majorBidi" w:cstheme="majorBidi"/>
                <w:iCs/>
                <w:sz w:val="24"/>
                <w:szCs w:val="24"/>
                <w:lang w:eastAsia="en-ID"/>
              </w:rPr>
              <w:t xml:space="preserve"> </w:t>
            </w:r>
            <w:r>
              <w:rPr>
                <w:rFonts w:asciiTheme="majorBidi" w:eastAsia="Times New Roman" w:hAnsiTheme="majorBidi" w:cstheme="majorBidi"/>
                <w:iCs/>
                <w:sz w:val="24"/>
                <w:szCs w:val="24"/>
                <w:lang w:eastAsia="en-ID"/>
              </w:rPr>
              <w:t>V</w:t>
            </w:r>
            <w:r w:rsidRPr="00045DF9">
              <w:rPr>
                <w:rFonts w:asciiTheme="majorBidi" w:eastAsia="Times New Roman" w:hAnsiTheme="majorBidi" w:cstheme="majorBidi"/>
                <w:i/>
                <w:sz w:val="24"/>
                <w:szCs w:val="24"/>
                <w:lang w:eastAsia="en-ID"/>
              </w:rPr>
              <w:t>ariational</w:t>
            </w:r>
            <w:r w:rsidRPr="0016360E">
              <w:rPr>
                <w:rFonts w:asciiTheme="majorBidi" w:eastAsia="Times New Roman" w:hAnsiTheme="majorBidi" w:cstheme="majorBidi"/>
                <w:iCs/>
                <w:sz w:val="24"/>
                <w:szCs w:val="24"/>
                <w:lang w:eastAsia="en-ID"/>
              </w:rPr>
              <w:t xml:space="preserve"> </w:t>
            </w:r>
            <w:r w:rsidRPr="00045DF9">
              <w:rPr>
                <w:rFonts w:asciiTheme="majorBidi" w:eastAsia="Times New Roman" w:hAnsiTheme="majorBidi" w:cstheme="majorBidi"/>
                <w:i/>
                <w:sz w:val="24"/>
                <w:szCs w:val="24"/>
                <w:lang w:eastAsia="en-ID"/>
              </w:rPr>
              <w:t>Expectation</w:t>
            </w:r>
            <w:r>
              <w:rPr>
                <w:rFonts w:asciiTheme="majorBidi" w:eastAsia="Times New Roman" w:hAnsiTheme="majorBidi" w:cstheme="majorBidi"/>
                <w:i/>
                <w:sz w:val="24"/>
                <w:szCs w:val="24"/>
                <w:lang w:eastAsia="en-ID"/>
              </w:rPr>
              <w:t xml:space="preserve"> </w:t>
            </w:r>
            <w:r w:rsidRPr="00045DF9">
              <w:rPr>
                <w:rFonts w:asciiTheme="majorBidi" w:eastAsia="Times New Roman" w:hAnsiTheme="majorBidi" w:cstheme="majorBidi"/>
                <w:i/>
                <w:sz w:val="24"/>
                <w:szCs w:val="24"/>
                <w:lang w:eastAsia="en-ID"/>
              </w:rPr>
              <w:t>Maximization</w:t>
            </w:r>
            <w:r w:rsidRPr="0016360E">
              <w:rPr>
                <w:rFonts w:asciiTheme="majorBidi" w:eastAsia="Times New Roman" w:hAnsiTheme="majorBidi" w:cstheme="majorBidi"/>
                <w:iCs/>
                <w:sz w:val="24"/>
                <w:szCs w:val="24"/>
                <w:lang w:eastAsia="en-ID"/>
              </w:rPr>
              <w:t xml:space="preserve"> (EM) </w:t>
            </w:r>
            <w:proofErr w:type="spellStart"/>
            <w:r w:rsidRPr="0016360E">
              <w:rPr>
                <w:rFonts w:asciiTheme="majorBidi" w:eastAsia="Times New Roman" w:hAnsiTheme="majorBidi" w:cstheme="majorBidi"/>
                <w:iCs/>
                <w:sz w:val="24"/>
                <w:szCs w:val="24"/>
                <w:lang w:eastAsia="en-ID"/>
              </w:rPr>
              <w:t>dalam</w:t>
            </w:r>
            <w:proofErr w:type="spellEnd"/>
            <w:r w:rsidRPr="0016360E">
              <w:rPr>
                <w:rFonts w:asciiTheme="majorBidi" w:eastAsia="Times New Roman" w:hAnsiTheme="majorBidi" w:cstheme="majorBidi"/>
                <w:iCs/>
                <w:sz w:val="24"/>
                <w:szCs w:val="24"/>
                <w:lang w:eastAsia="en-ID"/>
              </w:rPr>
              <w:t xml:space="preserve"> </w:t>
            </w:r>
            <w:proofErr w:type="spellStart"/>
            <w:r w:rsidRPr="0016360E">
              <w:rPr>
                <w:rFonts w:asciiTheme="majorBidi" w:eastAsia="Times New Roman" w:hAnsiTheme="majorBidi" w:cstheme="majorBidi"/>
                <w:iCs/>
                <w:sz w:val="24"/>
                <w:szCs w:val="24"/>
                <w:lang w:eastAsia="en-ID"/>
              </w:rPr>
              <w:t>kerangka</w:t>
            </w:r>
            <w:proofErr w:type="spellEnd"/>
            <w:r w:rsidRPr="0016360E">
              <w:rPr>
                <w:rFonts w:asciiTheme="majorBidi" w:eastAsia="Times New Roman" w:hAnsiTheme="majorBidi" w:cstheme="majorBidi"/>
                <w:iCs/>
                <w:sz w:val="24"/>
                <w:szCs w:val="24"/>
                <w:lang w:eastAsia="en-ID"/>
              </w:rPr>
              <w:t xml:space="preserve"> </w:t>
            </w:r>
            <w:proofErr w:type="spellStart"/>
            <w:r w:rsidRPr="0016360E">
              <w:rPr>
                <w:rFonts w:asciiTheme="majorBidi" w:eastAsia="Times New Roman" w:hAnsiTheme="majorBidi" w:cstheme="majorBidi"/>
                <w:iCs/>
                <w:sz w:val="24"/>
                <w:szCs w:val="24"/>
                <w:lang w:eastAsia="en-ID"/>
              </w:rPr>
              <w:t>kerja</w:t>
            </w:r>
            <w:proofErr w:type="spellEnd"/>
            <w:r w:rsidRPr="0016360E">
              <w:rPr>
                <w:rFonts w:asciiTheme="majorBidi" w:eastAsia="Times New Roman" w:hAnsiTheme="majorBidi" w:cstheme="majorBidi"/>
                <w:iCs/>
                <w:sz w:val="24"/>
                <w:szCs w:val="24"/>
                <w:lang w:eastAsia="en-ID"/>
              </w:rPr>
              <w:t xml:space="preserve"> </w:t>
            </w:r>
            <w:r w:rsidRPr="00045DF9">
              <w:rPr>
                <w:rFonts w:asciiTheme="majorBidi" w:eastAsia="Times New Roman" w:hAnsiTheme="majorBidi" w:cstheme="majorBidi"/>
                <w:i/>
                <w:sz w:val="24"/>
                <w:szCs w:val="24"/>
                <w:lang w:eastAsia="en-ID"/>
              </w:rPr>
              <w:t>MapReduce</w:t>
            </w:r>
            <w:r w:rsidRPr="0016360E">
              <w:rPr>
                <w:rFonts w:asciiTheme="majorBidi" w:eastAsia="Times New Roman" w:hAnsiTheme="majorBidi" w:cstheme="majorBidi"/>
                <w:iCs/>
                <w:sz w:val="24"/>
                <w:szCs w:val="24"/>
                <w:lang w:eastAsia="en-ID"/>
              </w:rPr>
              <w:t xml:space="preserve"> pada </w:t>
            </w:r>
            <w:r w:rsidRPr="00045DF9">
              <w:rPr>
                <w:rFonts w:asciiTheme="majorBidi" w:eastAsia="Times New Roman" w:hAnsiTheme="majorBidi" w:cstheme="majorBidi"/>
                <w:i/>
                <w:sz w:val="24"/>
                <w:szCs w:val="24"/>
                <w:lang w:eastAsia="en-ID"/>
              </w:rPr>
              <w:t>platform</w:t>
            </w:r>
            <w:r w:rsidRPr="0016360E">
              <w:rPr>
                <w:rFonts w:asciiTheme="majorBidi" w:eastAsia="Times New Roman" w:hAnsiTheme="majorBidi" w:cstheme="majorBidi"/>
                <w:iCs/>
                <w:sz w:val="24"/>
                <w:szCs w:val="24"/>
                <w:lang w:eastAsia="en-ID"/>
              </w:rPr>
              <w:t xml:space="preserve"> </w:t>
            </w:r>
            <w:r w:rsidRPr="00045DF9">
              <w:rPr>
                <w:rFonts w:asciiTheme="majorBidi" w:eastAsia="Times New Roman" w:hAnsiTheme="majorBidi" w:cstheme="majorBidi"/>
                <w:i/>
                <w:sz w:val="24"/>
                <w:szCs w:val="24"/>
                <w:lang w:eastAsia="en-ID"/>
              </w:rPr>
              <w:t>Hadoop</w:t>
            </w:r>
            <w:r w:rsidRPr="0016360E">
              <w:rPr>
                <w:rFonts w:asciiTheme="majorBidi" w:eastAsia="Times New Roman" w:hAnsiTheme="majorBidi" w:cstheme="majorBidi"/>
                <w:iCs/>
                <w:sz w:val="24"/>
                <w:szCs w:val="24"/>
                <w:lang w:eastAsia="en-ID"/>
              </w:rPr>
              <w:t xml:space="preserve"> </w:t>
            </w:r>
            <w:proofErr w:type="spellStart"/>
            <w:r w:rsidRPr="0016360E">
              <w:rPr>
                <w:rFonts w:asciiTheme="majorBidi" w:eastAsia="Times New Roman" w:hAnsiTheme="majorBidi" w:cstheme="majorBidi"/>
                <w:iCs/>
                <w:sz w:val="24"/>
                <w:szCs w:val="24"/>
                <w:lang w:eastAsia="en-ID"/>
              </w:rPr>
              <w:t>untuk</w:t>
            </w:r>
            <w:proofErr w:type="spellEnd"/>
            <w:r w:rsidRPr="0016360E">
              <w:rPr>
                <w:rFonts w:asciiTheme="majorBidi" w:eastAsia="Times New Roman" w:hAnsiTheme="majorBidi" w:cstheme="majorBidi"/>
                <w:iCs/>
                <w:sz w:val="24"/>
                <w:szCs w:val="24"/>
                <w:lang w:eastAsia="en-ID"/>
              </w:rPr>
              <w:t xml:space="preserve"> </w:t>
            </w:r>
            <w:proofErr w:type="spellStart"/>
            <w:r w:rsidRPr="0016360E">
              <w:rPr>
                <w:rFonts w:asciiTheme="majorBidi" w:eastAsia="Times New Roman" w:hAnsiTheme="majorBidi" w:cstheme="majorBidi"/>
                <w:iCs/>
                <w:sz w:val="24"/>
                <w:szCs w:val="24"/>
                <w:lang w:eastAsia="en-ID"/>
              </w:rPr>
              <w:t>mengatasi</w:t>
            </w:r>
            <w:proofErr w:type="spellEnd"/>
            <w:r w:rsidRPr="0016360E">
              <w:rPr>
                <w:rFonts w:asciiTheme="majorBidi" w:eastAsia="Times New Roman" w:hAnsiTheme="majorBidi" w:cstheme="majorBidi"/>
                <w:iCs/>
                <w:sz w:val="24"/>
                <w:szCs w:val="24"/>
                <w:lang w:eastAsia="en-ID"/>
              </w:rPr>
              <w:t xml:space="preserve"> </w:t>
            </w:r>
            <w:proofErr w:type="spellStart"/>
            <w:r w:rsidRPr="0016360E">
              <w:rPr>
                <w:rFonts w:asciiTheme="majorBidi" w:eastAsia="Times New Roman" w:hAnsiTheme="majorBidi" w:cstheme="majorBidi"/>
                <w:iCs/>
                <w:sz w:val="24"/>
                <w:szCs w:val="24"/>
                <w:lang w:eastAsia="en-ID"/>
              </w:rPr>
              <w:t>masalah</w:t>
            </w:r>
            <w:proofErr w:type="spellEnd"/>
            <w:r w:rsidRPr="0016360E">
              <w:rPr>
                <w:rFonts w:asciiTheme="majorBidi" w:eastAsia="Times New Roman" w:hAnsiTheme="majorBidi" w:cstheme="majorBidi"/>
                <w:iCs/>
                <w:sz w:val="24"/>
                <w:szCs w:val="24"/>
                <w:lang w:eastAsia="en-ID"/>
              </w:rPr>
              <w:t xml:space="preserve"> </w:t>
            </w:r>
            <w:proofErr w:type="spellStart"/>
            <w:r w:rsidRPr="0016360E">
              <w:rPr>
                <w:rFonts w:asciiTheme="majorBidi" w:eastAsia="Times New Roman" w:hAnsiTheme="majorBidi" w:cstheme="majorBidi"/>
                <w:iCs/>
                <w:sz w:val="24"/>
                <w:szCs w:val="24"/>
                <w:lang w:eastAsia="en-ID"/>
              </w:rPr>
              <w:t>skalabilitas</w:t>
            </w:r>
            <w:proofErr w:type="spellEnd"/>
            <w:r w:rsidRPr="0016360E">
              <w:rPr>
                <w:rFonts w:asciiTheme="majorBidi" w:eastAsia="Times New Roman" w:hAnsiTheme="majorBidi" w:cstheme="majorBidi"/>
                <w:iCs/>
                <w:sz w:val="24"/>
                <w:szCs w:val="24"/>
                <w:lang w:eastAsia="en-ID"/>
              </w:rPr>
              <w:t xml:space="preserve"> </w:t>
            </w:r>
            <w:proofErr w:type="spellStart"/>
            <w:r w:rsidRPr="0016360E">
              <w:rPr>
                <w:rFonts w:asciiTheme="majorBidi" w:eastAsia="Times New Roman" w:hAnsiTheme="majorBidi" w:cstheme="majorBidi"/>
                <w:iCs/>
                <w:sz w:val="24"/>
                <w:szCs w:val="24"/>
                <w:lang w:eastAsia="en-ID"/>
              </w:rPr>
              <w:t>dalam</w:t>
            </w:r>
            <w:proofErr w:type="spellEnd"/>
            <w:r w:rsidRPr="0016360E">
              <w:rPr>
                <w:rFonts w:asciiTheme="majorBidi" w:eastAsia="Times New Roman" w:hAnsiTheme="majorBidi" w:cstheme="majorBidi"/>
                <w:iCs/>
                <w:sz w:val="24"/>
                <w:szCs w:val="24"/>
                <w:lang w:eastAsia="en-ID"/>
              </w:rPr>
              <w:t xml:space="preserve"> </w:t>
            </w:r>
            <w:proofErr w:type="spellStart"/>
            <w:r w:rsidRPr="0016360E">
              <w:rPr>
                <w:rFonts w:asciiTheme="majorBidi" w:eastAsia="Times New Roman" w:hAnsiTheme="majorBidi" w:cstheme="majorBidi"/>
                <w:iCs/>
                <w:sz w:val="24"/>
                <w:szCs w:val="24"/>
                <w:lang w:eastAsia="en-ID"/>
              </w:rPr>
              <w:t>pemodelan</w:t>
            </w:r>
            <w:proofErr w:type="spellEnd"/>
            <w:r w:rsidRPr="0016360E">
              <w:rPr>
                <w:rFonts w:asciiTheme="majorBidi" w:eastAsia="Times New Roman" w:hAnsiTheme="majorBidi" w:cstheme="majorBidi"/>
                <w:iCs/>
                <w:sz w:val="24"/>
                <w:szCs w:val="24"/>
                <w:lang w:eastAsia="en-ID"/>
              </w:rPr>
              <w:t xml:space="preserve"> </w:t>
            </w:r>
            <w:proofErr w:type="spellStart"/>
            <w:r w:rsidRPr="0016360E">
              <w:rPr>
                <w:rFonts w:asciiTheme="majorBidi" w:eastAsia="Times New Roman" w:hAnsiTheme="majorBidi" w:cstheme="majorBidi"/>
                <w:iCs/>
                <w:sz w:val="24"/>
                <w:szCs w:val="24"/>
                <w:lang w:eastAsia="en-ID"/>
              </w:rPr>
              <w:t>topik</w:t>
            </w:r>
            <w:proofErr w:type="spellEnd"/>
            <w:r w:rsidRPr="0016360E">
              <w:rPr>
                <w:rFonts w:asciiTheme="majorBidi" w:eastAsia="Times New Roman" w:hAnsiTheme="majorBidi" w:cstheme="majorBidi"/>
                <w:iCs/>
                <w:sz w:val="24"/>
                <w:szCs w:val="24"/>
                <w:lang w:eastAsia="en-ID"/>
              </w:rPr>
              <w:t xml:space="preserve"> pada </w:t>
            </w:r>
            <w:proofErr w:type="spellStart"/>
            <w:r w:rsidRPr="0016360E">
              <w:rPr>
                <w:rFonts w:asciiTheme="majorBidi" w:eastAsia="Times New Roman" w:hAnsiTheme="majorBidi" w:cstheme="majorBidi"/>
                <w:iCs/>
                <w:sz w:val="24"/>
                <w:szCs w:val="24"/>
                <w:lang w:eastAsia="en-ID"/>
              </w:rPr>
              <w:t>koleksi</w:t>
            </w:r>
            <w:proofErr w:type="spellEnd"/>
            <w:r w:rsidRPr="0016360E">
              <w:rPr>
                <w:rFonts w:asciiTheme="majorBidi" w:eastAsia="Times New Roman" w:hAnsiTheme="majorBidi" w:cstheme="majorBidi"/>
                <w:iCs/>
                <w:sz w:val="24"/>
                <w:szCs w:val="24"/>
                <w:lang w:eastAsia="en-ID"/>
              </w:rPr>
              <w:t xml:space="preserve"> </w:t>
            </w:r>
            <w:proofErr w:type="spellStart"/>
            <w:r w:rsidRPr="0016360E">
              <w:rPr>
                <w:rFonts w:asciiTheme="majorBidi" w:eastAsia="Times New Roman" w:hAnsiTheme="majorBidi" w:cstheme="majorBidi"/>
                <w:iCs/>
                <w:sz w:val="24"/>
                <w:szCs w:val="24"/>
                <w:lang w:eastAsia="en-ID"/>
              </w:rPr>
              <w:t>dokumen</w:t>
            </w:r>
            <w:proofErr w:type="spellEnd"/>
            <w:r w:rsidRPr="0016360E">
              <w:rPr>
                <w:rFonts w:asciiTheme="majorBidi" w:eastAsia="Times New Roman" w:hAnsiTheme="majorBidi" w:cstheme="majorBidi"/>
                <w:iCs/>
                <w:sz w:val="24"/>
                <w:szCs w:val="24"/>
                <w:lang w:eastAsia="en-ID"/>
              </w:rPr>
              <w:t xml:space="preserve"> </w:t>
            </w:r>
            <w:proofErr w:type="spellStart"/>
            <w:r w:rsidRPr="0016360E">
              <w:rPr>
                <w:rFonts w:asciiTheme="majorBidi" w:eastAsia="Times New Roman" w:hAnsiTheme="majorBidi" w:cstheme="majorBidi"/>
                <w:iCs/>
                <w:sz w:val="24"/>
                <w:szCs w:val="24"/>
                <w:lang w:eastAsia="en-ID"/>
              </w:rPr>
              <w:t>besar</w:t>
            </w:r>
            <w:proofErr w:type="spellEnd"/>
            <w:r w:rsidRPr="0016360E">
              <w:rPr>
                <w:rFonts w:asciiTheme="majorBidi" w:eastAsia="Times New Roman" w:hAnsiTheme="majorBidi" w:cstheme="majorBidi"/>
                <w:iCs/>
                <w:sz w:val="24"/>
                <w:szCs w:val="24"/>
                <w:lang w:eastAsia="en-ID"/>
              </w:rPr>
              <w:t xml:space="preserve"> yang </w:t>
            </w:r>
            <w:proofErr w:type="spellStart"/>
            <w:r w:rsidRPr="0016360E">
              <w:rPr>
                <w:rFonts w:asciiTheme="majorBidi" w:eastAsia="Times New Roman" w:hAnsiTheme="majorBidi" w:cstheme="majorBidi"/>
                <w:iCs/>
                <w:sz w:val="24"/>
                <w:szCs w:val="24"/>
                <w:lang w:eastAsia="en-ID"/>
              </w:rPr>
              <w:t>dikumpulkan</w:t>
            </w:r>
            <w:proofErr w:type="spellEnd"/>
            <w:r w:rsidRPr="0016360E">
              <w:rPr>
                <w:rFonts w:asciiTheme="majorBidi" w:eastAsia="Times New Roman" w:hAnsiTheme="majorBidi" w:cstheme="majorBidi"/>
                <w:iCs/>
                <w:sz w:val="24"/>
                <w:szCs w:val="24"/>
                <w:lang w:eastAsia="en-ID"/>
              </w:rPr>
              <w:t xml:space="preserve"> </w:t>
            </w:r>
            <w:proofErr w:type="spellStart"/>
            <w:r w:rsidRPr="0016360E">
              <w:rPr>
                <w:rFonts w:asciiTheme="majorBidi" w:eastAsia="Times New Roman" w:hAnsiTheme="majorBidi" w:cstheme="majorBidi"/>
                <w:iCs/>
                <w:sz w:val="24"/>
                <w:szCs w:val="24"/>
                <w:lang w:eastAsia="en-ID"/>
              </w:rPr>
              <w:t>secara</w:t>
            </w:r>
            <w:proofErr w:type="spellEnd"/>
            <w:r w:rsidRPr="0016360E">
              <w:rPr>
                <w:rFonts w:asciiTheme="majorBidi" w:eastAsia="Times New Roman" w:hAnsiTheme="majorBidi" w:cstheme="majorBidi"/>
                <w:iCs/>
                <w:sz w:val="24"/>
                <w:szCs w:val="24"/>
                <w:lang w:eastAsia="en-ID"/>
              </w:rPr>
              <w:t xml:space="preserve"> </w:t>
            </w:r>
            <w:r w:rsidRPr="00045DF9">
              <w:rPr>
                <w:rFonts w:asciiTheme="majorBidi" w:eastAsia="Times New Roman" w:hAnsiTheme="majorBidi" w:cstheme="majorBidi"/>
                <w:i/>
                <w:sz w:val="24"/>
                <w:szCs w:val="24"/>
                <w:lang w:eastAsia="en-ID"/>
              </w:rPr>
              <w:t>crawling</w:t>
            </w:r>
            <w:r w:rsidRPr="0016360E">
              <w:rPr>
                <w:rFonts w:asciiTheme="majorBidi" w:eastAsia="Times New Roman" w:hAnsiTheme="majorBidi" w:cstheme="majorBidi"/>
                <w:iCs/>
                <w:sz w:val="24"/>
                <w:szCs w:val="24"/>
                <w:lang w:eastAsia="en-ID"/>
              </w:rPr>
              <w:t xml:space="preserve">. </w:t>
            </w:r>
            <w:r w:rsidRPr="00CC1422">
              <w:rPr>
                <w:rFonts w:asciiTheme="majorBidi" w:eastAsia="Times New Roman" w:hAnsiTheme="majorBidi" w:cstheme="majorBidi"/>
                <w:iCs/>
                <w:sz w:val="24"/>
                <w:szCs w:val="24"/>
                <w:lang w:val="sv-SE" w:eastAsia="en-ID"/>
              </w:rPr>
              <w:t xml:space="preserve">Implementasi ini diuji pada dataset dokumen penuh dari PLOS ONE, dengan evaluasi berdasarkan koherensi topik menggunakan metrik UCI dan UMass. Hasil menunjukkan bahwa </w:t>
            </w:r>
            <w:r w:rsidRPr="00045DF9">
              <w:rPr>
                <w:rFonts w:asciiTheme="majorBidi" w:eastAsia="Times New Roman" w:hAnsiTheme="majorBidi" w:cstheme="majorBidi"/>
                <w:i/>
                <w:sz w:val="24"/>
                <w:szCs w:val="24"/>
                <w:lang w:val="sv-SE" w:eastAsia="en-ID"/>
              </w:rPr>
              <w:t>MapReduce</w:t>
            </w:r>
            <w:r w:rsidRPr="00CC1422">
              <w:rPr>
                <w:rFonts w:asciiTheme="majorBidi" w:eastAsia="Times New Roman" w:hAnsiTheme="majorBidi" w:cstheme="majorBidi"/>
                <w:iCs/>
                <w:sz w:val="24"/>
                <w:szCs w:val="24"/>
                <w:lang w:val="sv-SE" w:eastAsia="en-ID"/>
              </w:rPr>
              <w:t xml:space="preserve"> CTM memiliki performa koherensi topik yang sebanding dengan LDA, dengan keunggulan sedikit pada skor UCI pada jumlah topik tertentu, meskipun waktu pelatihan </w:t>
            </w:r>
            <w:r w:rsidRPr="00045DF9">
              <w:rPr>
                <w:rFonts w:asciiTheme="majorBidi" w:eastAsia="Times New Roman" w:hAnsiTheme="majorBidi" w:cstheme="majorBidi"/>
                <w:i/>
                <w:sz w:val="24"/>
                <w:szCs w:val="24"/>
                <w:lang w:val="sv-SE" w:eastAsia="en-ID"/>
              </w:rPr>
              <w:t>MapReduce</w:t>
            </w:r>
            <w:r w:rsidRPr="00CC1422">
              <w:rPr>
                <w:rFonts w:asciiTheme="majorBidi" w:eastAsia="Times New Roman" w:hAnsiTheme="majorBidi" w:cstheme="majorBidi"/>
                <w:iCs/>
                <w:sz w:val="24"/>
                <w:szCs w:val="24"/>
                <w:lang w:val="sv-SE" w:eastAsia="en-ID"/>
              </w:rPr>
              <w:t xml:space="preserve"> CTM lebih lama karena kompleksitas korelasi topik</w:t>
            </w:r>
          </w:p>
        </w:tc>
      </w:tr>
      <w:tr w:rsidR="00AB3BAA" w:rsidRPr="00626C2C" w14:paraId="1686FC82" w14:textId="77777777" w:rsidTr="000B6947">
        <w:trPr>
          <w:tblCellSpacing w:w="15" w:type="dxa"/>
        </w:trPr>
        <w:tc>
          <w:tcPr>
            <w:tcW w:w="326" w:type="dxa"/>
            <w:vAlign w:val="center"/>
          </w:tcPr>
          <w:p w14:paraId="1BB4D49A" w14:textId="77777777" w:rsidR="00AB3BAA" w:rsidRPr="007725A8" w:rsidRDefault="00AB3BAA" w:rsidP="000B6947">
            <w:pPr>
              <w:spacing w:line="240" w:lineRule="auto"/>
              <w:rPr>
                <w:rFonts w:asciiTheme="majorBidi" w:eastAsia="Times New Roman" w:hAnsiTheme="majorBidi" w:cstheme="majorBidi"/>
                <w:sz w:val="24"/>
                <w:szCs w:val="24"/>
                <w:lang w:eastAsia="en-ID"/>
              </w:rPr>
            </w:pPr>
            <w:r w:rsidRPr="007725A8">
              <w:rPr>
                <w:rFonts w:asciiTheme="majorBidi" w:eastAsia="Times New Roman" w:hAnsiTheme="majorBidi" w:cstheme="majorBidi"/>
                <w:sz w:val="24"/>
                <w:szCs w:val="24"/>
                <w:lang w:eastAsia="en-ID"/>
              </w:rPr>
              <w:t>9</w:t>
            </w:r>
          </w:p>
        </w:tc>
        <w:tc>
          <w:tcPr>
            <w:tcW w:w="1503" w:type="dxa"/>
            <w:vAlign w:val="center"/>
          </w:tcPr>
          <w:p w14:paraId="034CE1E7" w14:textId="77777777" w:rsidR="00AB3BAA" w:rsidRPr="007725A8" w:rsidRDefault="00AB3BAA" w:rsidP="000B6947">
            <w:pPr>
              <w:spacing w:line="240" w:lineRule="auto"/>
              <w:jc w:val="left"/>
              <w:rPr>
                <w:rFonts w:asciiTheme="majorBidi" w:eastAsia="Times New Roman" w:hAnsiTheme="majorBidi" w:cstheme="majorBidi"/>
                <w:sz w:val="24"/>
                <w:szCs w:val="24"/>
                <w:lang w:eastAsia="en-ID"/>
              </w:rPr>
            </w:pPr>
            <w:r w:rsidRPr="007725A8">
              <w:rPr>
                <w:rFonts w:asciiTheme="majorBidi" w:eastAsia="Times New Roman" w:hAnsiTheme="majorBidi" w:cstheme="majorBidi"/>
                <w:sz w:val="24"/>
                <w:szCs w:val="24"/>
                <w:lang w:eastAsia="en-ID"/>
              </w:rPr>
              <w:t xml:space="preserve">Edward A. Fox, Chair, Xuan Wang, </w:t>
            </w:r>
            <w:proofErr w:type="spellStart"/>
            <w:r w:rsidRPr="007725A8">
              <w:rPr>
                <w:rFonts w:asciiTheme="majorBidi" w:eastAsia="Times New Roman" w:hAnsiTheme="majorBidi" w:cstheme="majorBidi"/>
                <w:sz w:val="24"/>
                <w:szCs w:val="24"/>
                <w:lang w:eastAsia="en-ID"/>
              </w:rPr>
              <w:t>Yinlin</w:t>
            </w:r>
            <w:proofErr w:type="spellEnd"/>
            <w:r w:rsidRPr="007725A8">
              <w:rPr>
                <w:rFonts w:asciiTheme="majorBidi" w:eastAsia="Times New Roman" w:hAnsiTheme="majorBidi" w:cstheme="majorBidi"/>
                <w:sz w:val="24"/>
                <w:szCs w:val="24"/>
                <w:lang w:eastAsia="en-ID"/>
              </w:rPr>
              <w:t xml:space="preserve"> Chen</w:t>
            </w:r>
          </w:p>
        </w:tc>
        <w:tc>
          <w:tcPr>
            <w:tcW w:w="0" w:type="auto"/>
            <w:vAlign w:val="center"/>
          </w:tcPr>
          <w:p w14:paraId="3783191C" w14:textId="77777777" w:rsidR="00AB3BAA" w:rsidRPr="007725A8" w:rsidRDefault="00AB3BAA" w:rsidP="000B6947">
            <w:pPr>
              <w:spacing w:line="240" w:lineRule="auto"/>
              <w:jc w:val="left"/>
              <w:rPr>
                <w:rFonts w:asciiTheme="majorBidi" w:eastAsia="Times New Roman" w:hAnsiTheme="majorBidi" w:cstheme="majorBidi"/>
                <w:sz w:val="24"/>
                <w:szCs w:val="24"/>
                <w:lang w:eastAsia="en-ID"/>
              </w:rPr>
            </w:pPr>
            <w:r w:rsidRPr="007725A8">
              <w:rPr>
                <w:rFonts w:asciiTheme="majorBidi" w:eastAsia="Times New Roman" w:hAnsiTheme="majorBidi" w:cstheme="majorBidi"/>
                <w:sz w:val="24"/>
                <w:szCs w:val="24"/>
                <w:lang w:eastAsia="en-ID"/>
              </w:rPr>
              <w:t>2024</w:t>
            </w:r>
          </w:p>
        </w:tc>
        <w:tc>
          <w:tcPr>
            <w:tcW w:w="0" w:type="auto"/>
            <w:vAlign w:val="center"/>
          </w:tcPr>
          <w:p w14:paraId="3B6717DF" w14:textId="77777777" w:rsidR="00AB3BAA" w:rsidRPr="00CC1422" w:rsidRDefault="00AB3BAA" w:rsidP="000B6947">
            <w:pPr>
              <w:spacing w:line="240" w:lineRule="auto"/>
              <w:jc w:val="left"/>
              <w:rPr>
                <w:rFonts w:asciiTheme="majorBidi" w:eastAsia="Times New Roman" w:hAnsiTheme="majorBidi" w:cstheme="majorBidi"/>
                <w:i/>
                <w:iCs/>
                <w:sz w:val="24"/>
                <w:szCs w:val="24"/>
                <w:lang w:eastAsia="en-ID"/>
              </w:rPr>
            </w:pPr>
            <w:r w:rsidRPr="00CC1422">
              <w:rPr>
                <w:rFonts w:asciiTheme="majorBidi" w:eastAsia="Times New Roman" w:hAnsiTheme="majorBidi" w:cstheme="majorBidi"/>
                <w:i/>
                <w:iCs/>
                <w:sz w:val="24"/>
                <w:szCs w:val="24"/>
                <w:lang w:eastAsia="en-ID"/>
              </w:rPr>
              <w:t>Topic Modeling for Heterogeneous Digital Libraries: Tailored Approaches Using Large Language Models</w:t>
            </w:r>
          </w:p>
        </w:tc>
        <w:tc>
          <w:tcPr>
            <w:tcW w:w="0" w:type="auto"/>
            <w:vAlign w:val="center"/>
          </w:tcPr>
          <w:p w14:paraId="7D0BA88A" w14:textId="77777777" w:rsidR="00AB3BAA" w:rsidRPr="007725A8" w:rsidRDefault="00AB3BAA" w:rsidP="000B6947">
            <w:pPr>
              <w:spacing w:line="240" w:lineRule="auto"/>
              <w:jc w:val="left"/>
              <w:rPr>
                <w:rFonts w:asciiTheme="majorBidi" w:eastAsia="Times New Roman" w:hAnsiTheme="majorBidi" w:cstheme="majorBidi"/>
                <w:i/>
                <w:sz w:val="24"/>
                <w:szCs w:val="24"/>
                <w:lang w:eastAsia="en-ID"/>
              </w:rPr>
            </w:pPr>
            <w:proofErr w:type="spellStart"/>
            <w:r>
              <w:rPr>
                <w:rFonts w:asciiTheme="majorBidi" w:eastAsia="Times New Roman" w:hAnsiTheme="majorBidi" w:cstheme="majorBidi"/>
                <w:i/>
                <w:sz w:val="24"/>
                <w:szCs w:val="24"/>
                <w:lang w:eastAsia="en-ID"/>
              </w:rPr>
              <w:t>BERTopic</w:t>
            </w:r>
            <w:proofErr w:type="spellEnd"/>
          </w:p>
        </w:tc>
        <w:tc>
          <w:tcPr>
            <w:tcW w:w="0" w:type="auto"/>
            <w:vAlign w:val="center"/>
          </w:tcPr>
          <w:p w14:paraId="434DB0DE" w14:textId="77777777" w:rsidR="00AB3BAA" w:rsidRPr="007725A8" w:rsidRDefault="00AB3BAA" w:rsidP="000B6947">
            <w:pPr>
              <w:spacing w:line="240" w:lineRule="auto"/>
              <w:rPr>
                <w:rFonts w:asciiTheme="majorBidi" w:eastAsia="Times New Roman" w:hAnsiTheme="majorBidi" w:cstheme="majorBidi"/>
                <w:iCs/>
                <w:sz w:val="24"/>
                <w:szCs w:val="24"/>
                <w:lang w:val="sv-SE" w:eastAsia="en-ID"/>
              </w:rPr>
            </w:pPr>
            <w:r w:rsidRPr="007725A8">
              <w:rPr>
                <w:rFonts w:asciiTheme="majorBidi" w:eastAsia="Times New Roman" w:hAnsiTheme="majorBidi" w:cstheme="majorBidi"/>
                <w:iCs/>
                <w:sz w:val="24"/>
                <w:szCs w:val="24"/>
                <w:lang w:val="sv-SE" w:eastAsia="en-ID"/>
              </w:rPr>
              <w:t xml:space="preserve">Peneliti menerapkan dan mengoptimalkan teknik pemodelan beberapa topik untuk mengungkap tema laten, termasuk LDA, </w:t>
            </w:r>
            <w:r w:rsidRPr="00045DF9">
              <w:rPr>
                <w:rFonts w:asciiTheme="majorBidi" w:eastAsia="Times New Roman" w:hAnsiTheme="majorBidi" w:cstheme="majorBidi"/>
                <w:i/>
                <w:sz w:val="24"/>
                <w:szCs w:val="24"/>
                <w:lang w:val="sv-SE" w:eastAsia="en-ID"/>
              </w:rPr>
              <w:t>ProdLDA</w:t>
            </w:r>
            <w:r w:rsidRPr="007725A8">
              <w:rPr>
                <w:rFonts w:asciiTheme="majorBidi" w:eastAsia="Times New Roman" w:hAnsiTheme="majorBidi" w:cstheme="majorBidi"/>
                <w:iCs/>
                <w:sz w:val="24"/>
                <w:szCs w:val="24"/>
                <w:lang w:val="sv-SE" w:eastAsia="en-ID"/>
              </w:rPr>
              <w:t xml:space="preserve">, </w:t>
            </w:r>
            <w:r w:rsidRPr="00045DF9">
              <w:rPr>
                <w:rFonts w:asciiTheme="majorBidi" w:eastAsia="Times New Roman" w:hAnsiTheme="majorBidi" w:cstheme="majorBidi"/>
                <w:i/>
                <w:sz w:val="24"/>
                <w:szCs w:val="24"/>
                <w:lang w:val="sv-SE" w:eastAsia="en-ID"/>
              </w:rPr>
              <w:t>NeuralLDA</w:t>
            </w:r>
            <w:r w:rsidRPr="007725A8">
              <w:rPr>
                <w:rFonts w:asciiTheme="majorBidi" w:eastAsia="Times New Roman" w:hAnsiTheme="majorBidi" w:cstheme="majorBidi"/>
                <w:iCs/>
                <w:sz w:val="24"/>
                <w:szCs w:val="24"/>
                <w:lang w:val="sv-SE" w:eastAsia="en-ID"/>
              </w:rPr>
              <w:t xml:space="preserve">, Model </w:t>
            </w:r>
            <w:r w:rsidRPr="007725A8">
              <w:rPr>
                <w:rFonts w:asciiTheme="majorBidi" w:eastAsia="Times New Roman" w:hAnsiTheme="majorBidi" w:cstheme="majorBidi"/>
                <w:iCs/>
                <w:sz w:val="24"/>
                <w:szCs w:val="24"/>
                <w:lang w:val="sv-SE" w:eastAsia="en-ID"/>
              </w:rPr>
              <w:lastRenderedPageBreak/>
              <w:t xml:space="preserve">Topik Kontekstual, dan BERTopic. Penelitian ini juga mengintegrasikan Model Bahasa Besar (LLM), seperti GPT-4, menggunakan rekayasa prompt untuk menambah model topik tradisional, menyempurnakan dan menafsirkan outputnya tanpa menggantinya. Kerangka kerja ini diuji pada korpus besar metadata ETD, termasuk melalui pengujian awal pada subset kecil. Metrik kuantitatif dan studi pengguna digunakan untuk mengevaluasi kinerja, dengan fokus pada kejelasan, akurasi, dan relevansi topik yang dihasilkan. Hasilnya menunjukkan peningkatan yang signifikan dalam koherensi topik dan </w:t>
            </w:r>
            <w:r w:rsidRPr="00D6347F">
              <w:rPr>
                <w:rFonts w:asciiTheme="majorBidi" w:eastAsia="Times New Roman" w:hAnsiTheme="majorBidi" w:cstheme="majorBidi"/>
                <w:i/>
                <w:sz w:val="24"/>
                <w:szCs w:val="24"/>
                <w:lang w:val="sv-SE" w:eastAsia="en-ID"/>
              </w:rPr>
              <w:t>interpretabilitas</w:t>
            </w:r>
            <w:r w:rsidRPr="007725A8">
              <w:rPr>
                <w:rFonts w:asciiTheme="majorBidi" w:eastAsia="Times New Roman" w:hAnsiTheme="majorBidi" w:cstheme="majorBidi"/>
                <w:iCs/>
                <w:sz w:val="24"/>
                <w:szCs w:val="24"/>
                <w:lang w:val="sv-SE" w:eastAsia="en-ID"/>
              </w:rPr>
              <w:t xml:space="preserve">, dengan peserta studi pengguna menyoroti nilai representasi yang ditingkatkan. Temuan ini menggarisbawahi potensi menggabungkan prapemrosesan yang disesuaikan, pemodelan topik tingkat lanjut, dan penyempurnaan yang digerakkan oleh LLM untuk mewakili tema dengan lebih baik dalam koleksi kompleks seperti ETD, memberikan dasar untuk tugas hilir seperti </w:t>
            </w:r>
            <w:r w:rsidRPr="007725A8">
              <w:rPr>
                <w:rFonts w:asciiTheme="majorBidi" w:eastAsia="Times New Roman" w:hAnsiTheme="majorBidi" w:cstheme="majorBidi"/>
                <w:iCs/>
                <w:sz w:val="24"/>
                <w:szCs w:val="24"/>
                <w:lang w:val="sv-SE" w:eastAsia="en-ID"/>
              </w:rPr>
              <w:lastRenderedPageBreak/>
              <w:t>pencarian, penelusuran, dan rekomendasi.</w:t>
            </w:r>
          </w:p>
        </w:tc>
      </w:tr>
      <w:tr w:rsidR="00AB3BAA" w:rsidRPr="007725A8" w14:paraId="33913D02" w14:textId="77777777" w:rsidTr="000B6947">
        <w:trPr>
          <w:tblCellSpacing w:w="15" w:type="dxa"/>
        </w:trPr>
        <w:tc>
          <w:tcPr>
            <w:tcW w:w="326" w:type="dxa"/>
            <w:vAlign w:val="center"/>
          </w:tcPr>
          <w:p w14:paraId="5391C21F" w14:textId="77777777" w:rsidR="00AB3BAA" w:rsidRPr="007725A8" w:rsidRDefault="00AB3BAA" w:rsidP="000B6947">
            <w:pPr>
              <w:spacing w:line="240" w:lineRule="auto"/>
              <w:rPr>
                <w:rFonts w:asciiTheme="majorBidi" w:eastAsia="Times New Roman" w:hAnsiTheme="majorBidi" w:cstheme="majorBidi"/>
                <w:sz w:val="24"/>
                <w:szCs w:val="24"/>
                <w:lang w:eastAsia="en-ID"/>
              </w:rPr>
            </w:pPr>
            <w:r>
              <w:rPr>
                <w:rFonts w:asciiTheme="majorBidi" w:eastAsia="Times New Roman" w:hAnsiTheme="majorBidi" w:cstheme="majorBidi"/>
                <w:sz w:val="24"/>
                <w:szCs w:val="24"/>
                <w:lang w:eastAsia="en-ID"/>
              </w:rPr>
              <w:lastRenderedPageBreak/>
              <w:t>10</w:t>
            </w:r>
          </w:p>
        </w:tc>
        <w:tc>
          <w:tcPr>
            <w:tcW w:w="1503" w:type="dxa"/>
            <w:vAlign w:val="center"/>
          </w:tcPr>
          <w:p w14:paraId="19D0F043" w14:textId="77777777" w:rsidR="00AB3BAA" w:rsidRPr="007725A8" w:rsidRDefault="00AB3BAA" w:rsidP="000B6947">
            <w:pPr>
              <w:spacing w:line="240" w:lineRule="auto"/>
              <w:jc w:val="left"/>
              <w:rPr>
                <w:rFonts w:asciiTheme="majorBidi" w:eastAsia="Times New Roman" w:hAnsiTheme="majorBidi" w:cstheme="majorBidi"/>
                <w:sz w:val="24"/>
                <w:szCs w:val="24"/>
                <w:lang w:eastAsia="en-ID"/>
              </w:rPr>
            </w:pPr>
            <w:r w:rsidRPr="007725A8">
              <w:rPr>
                <w:rFonts w:asciiTheme="majorBidi" w:eastAsia="Times New Roman" w:hAnsiTheme="majorBidi" w:cstheme="majorBidi"/>
                <w:sz w:val="24"/>
                <w:szCs w:val="24"/>
                <w:lang w:eastAsia="en-ID"/>
              </w:rPr>
              <w:t xml:space="preserve">Majed Albarrak and Gabriele Pergola, Arshad </w:t>
            </w:r>
            <w:proofErr w:type="spellStart"/>
            <w:r w:rsidRPr="007725A8">
              <w:rPr>
                <w:rFonts w:asciiTheme="majorBidi" w:eastAsia="Times New Roman" w:hAnsiTheme="majorBidi" w:cstheme="majorBidi"/>
                <w:sz w:val="24"/>
                <w:szCs w:val="24"/>
                <w:lang w:eastAsia="en-ID"/>
              </w:rPr>
              <w:t>Jhumka</w:t>
            </w:r>
            <w:proofErr w:type="spellEnd"/>
          </w:p>
        </w:tc>
        <w:tc>
          <w:tcPr>
            <w:tcW w:w="0" w:type="auto"/>
            <w:vAlign w:val="center"/>
          </w:tcPr>
          <w:p w14:paraId="7F9DFB60" w14:textId="77777777" w:rsidR="00AB3BAA" w:rsidRPr="007725A8" w:rsidRDefault="00AB3BAA" w:rsidP="000B6947">
            <w:pPr>
              <w:spacing w:line="240" w:lineRule="auto"/>
              <w:jc w:val="left"/>
              <w:rPr>
                <w:rFonts w:asciiTheme="majorBidi" w:eastAsia="Times New Roman" w:hAnsiTheme="majorBidi" w:cstheme="majorBidi"/>
                <w:sz w:val="24"/>
                <w:szCs w:val="24"/>
                <w:lang w:eastAsia="en-ID"/>
              </w:rPr>
            </w:pPr>
            <w:r w:rsidRPr="007725A8">
              <w:rPr>
                <w:rFonts w:asciiTheme="majorBidi" w:eastAsia="Times New Roman" w:hAnsiTheme="majorBidi" w:cstheme="majorBidi"/>
                <w:sz w:val="24"/>
                <w:szCs w:val="24"/>
                <w:lang w:eastAsia="en-ID"/>
              </w:rPr>
              <w:t>2024</w:t>
            </w:r>
          </w:p>
        </w:tc>
        <w:tc>
          <w:tcPr>
            <w:tcW w:w="0" w:type="auto"/>
            <w:vAlign w:val="center"/>
          </w:tcPr>
          <w:p w14:paraId="6AC18530" w14:textId="77777777" w:rsidR="00AB3BAA" w:rsidRPr="00432EFD" w:rsidRDefault="00AB3BAA" w:rsidP="000B6947">
            <w:pPr>
              <w:spacing w:line="240" w:lineRule="auto"/>
              <w:jc w:val="left"/>
              <w:rPr>
                <w:rFonts w:asciiTheme="majorBidi" w:eastAsia="Times New Roman" w:hAnsiTheme="majorBidi" w:cstheme="majorBidi"/>
                <w:i/>
                <w:iCs/>
                <w:sz w:val="24"/>
                <w:szCs w:val="24"/>
                <w:lang w:eastAsia="en-ID"/>
              </w:rPr>
            </w:pPr>
            <w:r w:rsidRPr="00432EFD">
              <w:rPr>
                <w:rFonts w:asciiTheme="majorBidi" w:eastAsia="Times New Roman" w:hAnsiTheme="majorBidi" w:cstheme="majorBidi"/>
                <w:i/>
                <w:iCs/>
                <w:sz w:val="24"/>
                <w:szCs w:val="24"/>
                <w:lang w:eastAsia="en-ID"/>
              </w:rPr>
              <w:t>U-</w:t>
            </w:r>
            <w:proofErr w:type="spellStart"/>
            <w:r w:rsidRPr="00432EFD">
              <w:rPr>
                <w:rFonts w:asciiTheme="majorBidi" w:eastAsia="Times New Roman" w:hAnsiTheme="majorBidi" w:cstheme="majorBidi"/>
                <w:i/>
                <w:iCs/>
                <w:sz w:val="24"/>
                <w:szCs w:val="24"/>
                <w:lang w:eastAsia="en-ID"/>
              </w:rPr>
              <w:t>BERTopic</w:t>
            </w:r>
            <w:proofErr w:type="spellEnd"/>
            <w:r w:rsidRPr="00432EFD">
              <w:rPr>
                <w:rFonts w:asciiTheme="majorBidi" w:eastAsia="Times New Roman" w:hAnsiTheme="majorBidi" w:cstheme="majorBidi"/>
                <w:i/>
                <w:iCs/>
                <w:sz w:val="24"/>
                <w:szCs w:val="24"/>
                <w:lang w:eastAsia="en-ID"/>
              </w:rPr>
              <w:t xml:space="preserve">: An urgency-aware BERT-Topic modeling approach for detecting </w:t>
            </w:r>
            <w:proofErr w:type="spellStart"/>
            <w:r w:rsidRPr="00432EFD">
              <w:rPr>
                <w:rFonts w:asciiTheme="majorBidi" w:eastAsia="Times New Roman" w:hAnsiTheme="majorBidi" w:cstheme="majorBidi"/>
                <w:i/>
                <w:iCs/>
                <w:sz w:val="24"/>
                <w:szCs w:val="24"/>
                <w:lang w:eastAsia="en-ID"/>
              </w:rPr>
              <w:t>cyberSecurity</w:t>
            </w:r>
            <w:proofErr w:type="spellEnd"/>
            <w:r w:rsidRPr="00432EFD">
              <w:rPr>
                <w:rFonts w:asciiTheme="majorBidi" w:eastAsia="Times New Roman" w:hAnsiTheme="majorBidi" w:cstheme="majorBidi"/>
                <w:i/>
                <w:iCs/>
                <w:sz w:val="24"/>
                <w:szCs w:val="24"/>
                <w:lang w:eastAsia="en-ID"/>
              </w:rPr>
              <w:t xml:space="preserve"> issues via social media</w:t>
            </w:r>
          </w:p>
        </w:tc>
        <w:tc>
          <w:tcPr>
            <w:tcW w:w="0" w:type="auto"/>
            <w:vAlign w:val="center"/>
          </w:tcPr>
          <w:p w14:paraId="1D1F7142" w14:textId="77777777" w:rsidR="00AB3BAA" w:rsidRPr="007725A8" w:rsidRDefault="00AB3BAA" w:rsidP="000B6947">
            <w:pPr>
              <w:spacing w:line="240" w:lineRule="auto"/>
              <w:jc w:val="left"/>
              <w:rPr>
                <w:rFonts w:asciiTheme="majorBidi" w:eastAsia="Times New Roman" w:hAnsiTheme="majorBidi" w:cstheme="majorBidi"/>
                <w:i/>
                <w:sz w:val="24"/>
                <w:szCs w:val="24"/>
                <w:lang w:eastAsia="en-ID"/>
              </w:rPr>
            </w:pPr>
            <w:proofErr w:type="spellStart"/>
            <w:r>
              <w:rPr>
                <w:rFonts w:asciiTheme="majorBidi" w:eastAsia="Times New Roman" w:hAnsiTheme="majorBidi" w:cstheme="majorBidi"/>
                <w:i/>
                <w:sz w:val="24"/>
                <w:szCs w:val="24"/>
                <w:lang w:eastAsia="en-ID"/>
              </w:rPr>
              <w:t>BERTopic</w:t>
            </w:r>
            <w:proofErr w:type="spellEnd"/>
          </w:p>
        </w:tc>
        <w:tc>
          <w:tcPr>
            <w:tcW w:w="0" w:type="auto"/>
            <w:vAlign w:val="center"/>
          </w:tcPr>
          <w:p w14:paraId="5A48BD41" w14:textId="77777777" w:rsidR="00AB3BAA" w:rsidRPr="007725A8" w:rsidRDefault="00AB3BAA" w:rsidP="000B6947">
            <w:pPr>
              <w:spacing w:line="240" w:lineRule="auto"/>
              <w:rPr>
                <w:rFonts w:asciiTheme="majorBidi" w:eastAsia="Times New Roman" w:hAnsiTheme="majorBidi" w:cstheme="majorBidi"/>
                <w:iCs/>
                <w:sz w:val="24"/>
                <w:szCs w:val="24"/>
                <w:lang w:eastAsia="en-ID"/>
              </w:rPr>
            </w:pPr>
            <w:proofErr w:type="spellStart"/>
            <w:r w:rsidRPr="007725A8">
              <w:rPr>
                <w:rFonts w:asciiTheme="majorBidi" w:eastAsia="Times New Roman" w:hAnsiTheme="majorBidi" w:cstheme="majorBidi"/>
                <w:iCs/>
                <w:sz w:val="24"/>
                <w:szCs w:val="24"/>
                <w:lang w:eastAsia="en-ID"/>
              </w:rPr>
              <w:t>Peneliti</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dalam</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jurnalnya</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menggunakan</w:t>
            </w:r>
            <w:proofErr w:type="spellEnd"/>
            <w:r w:rsidRPr="007725A8">
              <w:rPr>
                <w:rFonts w:asciiTheme="majorBidi" w:eastAsia="Times New Roman" w:hAnsiTheme="majorBidi" w:cstheme="majorBidi"/>
                <w:iCs/>
                <w:sz w:val="24"/>
                <w:szCs w:val="24"/>
                <w:lang w:eastAsia="en-ID"/>
              </w:rPr>
              <w:t xml:space="preserve"> U-</w:t>
            </w:r>
            <w:proofErr w:type="spellStart"/>
            <w:r w:rsidRPr="007725A8">
              <w:rPr>
                <w:rFonts w:asciiTheme="majorBidi" w:eastAsia="Times New Roman" w:hAnsiTheme="majorBidi" w:cstheme="majorBidi"/>
                <w:iCs/>
                <w:sz w:val="24"/>
                <w:szCs w:val="24"/>
                <w:lang w:eastAsia="en-ID"/>
              </w:rPr>
              <w:t>BERTopic</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pendekatan</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pemodelan</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topik</w:t>
            </w:r>
            <w:proofErr w:type="spellEnd"/>
            <w:r w:rsidRPr="007725A8">
              <w:rPr>
                <w:rFonts w:asciiTheme="majorBidi" w:eastAsia="Times New Roman" w:hAnsiTheme="majorBidi" w:cstheme="majorBidi"/>
                <w:iCs/>
                <w:sz w:val="24"/>
                <w:szCs w:val="24"/>
                <w:lang w:eastAsia="en-ID"/>
              </w:rPr>
              <w:t xml:space="preserve"> BERT </w:t>
            </w:r>
            <w:proofErr w:type="spellStart"/>
            <w:r w:rsidRPr="007725A8">
              <w:rPr>
                <w:rFonts w:asciiTheme="majorBidi" w:eastAsia="Times New Roman" w:hAnsiTheme="majorBidi" w:cstheme="majorBidi"/>
                <w:iCs/>
                <w:sz w:val="24"/>
                <w:szCs w:val="24"/>
                <w:lang w:eastAsia="en-ID"/>
              </w:rPr>
              <w:t>untuk</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menyadari</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urgensi</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untuk</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mendeteksi</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masalah</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keamanan</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siber</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melalui</w:t>
            </w:r>
            <w:proofErr w:type="spellEnd"/>
            <w:r w:rsidRPr="007725A8">
              <w:rPr>
                <w:rFonts w:asciiTheme="majorBidi" w:eastAsia="Times New Roman" w:hAnsiTheme="majorBidi" w:cstheme="majorBidi"/>
                <w:iCs/>
                <w:sz w:val="24"/>
                <w:szCs w:val="24"/>
                <w:lang w:eastAsia="en-ID"/>
              </w:rPr>
              <w:t xml:space="preserve"> media </w:t>
            </w:r>
            <w:proofErr w:type="spellStart"/>
            <w:r w:rsidRPr="007725A8">
              <w:rPr>
                <w:rFonts w:asciiTheme="majorBidi" w:eastAsia="Times New Roman" w:hAnsiTheme="majorBidi" w:cstheme="majorBidi"/>
                <w:iCs/>
                <w:sz w:val="24"/>
                <w:szCs w:val="24"/>
                <w:lang w:eastAsia="en-ID"/>
              </w:rPr>
              <w:t>sosial</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dengan</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mengintegrasikan</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analisis</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sentimen</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dengan</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pemodelan</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topik</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kontekstual</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seperti</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BERTopic</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Peneliti</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membandingkan</w:t>
            </w:r>
            <w:proofErr w:type="spellEnd"/>
            <w:r w:rsidRPr="007725A8">
              <w:rPr>
                <w:rFonts w:asciiTheme="majorBidi" w:eastAsia="Times New Roman" w:hAnsiTheme="majorBidi" w:cstheme="majorBidi"/>
                <w:iCs/>
                <w:sz w:val="24"/>
                <w:szCs w:val="24"/>
                <w:lang w:eastAsia="en-ID"/>
              </w:rPr>
              <w:t xml:space="preserve"> U-</w:t>
            </w:r>
            <w:proofErr w:type="spellStart"/>
            <w:r w:rsidRPr="007725A8">
              <w:rPr>
                <w:rFonts w:asciiTheme="majorBidi" w:eastAsia="Times New Roman" w:hAnsiTheme="majorBidi" w:cstheme="majorBidi"/>
                <w:iCs/>
                <w:sz w:val="24"/>
                <w:szCs w:val="24"/>
                <w:lang w:eastAsia="en-ID"/>
              </w:rPr>
              <w:t>BERTopic</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dengan</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tiga</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teknik</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pemodelan</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topik</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lainnya</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menggunakan</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empat</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metrik</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evaluasi</w:t>
            </w:r>
            <w:proofErr w:type="spellEnd"/>
            <w:r w:rsidRPr="007725A8">
              <w:rPr>
                <w:rFonts w:asciiTheme="majorBidi" w:eastAsia="Times New Roman" w:hAnsiTheme="majorBidi" w:cstheme="majorBidi"/>
                <w:iCs/>
                <w:sz w:val="24"/>
                <w:szCs w:val="24"/>
                <w:lang w:eastAsia="en-ID"/>
              </w:rPr>
              <w:t xml:space="preserve"> yang </w:t>
            </w:r>
            <w:proofErr w:type="spellStart"/>
            <w:r w:rsidRPr="007725A8">
              <w:rPr>
                <w:rFonts w:asciiTheme="majorBidi" w:eastAsia="Times New Roman" w:hAnsiTheme="majorBidi" w:cstheme="majorBidi"/>
                <w:iCs/>
                <w:sz w:val="24"/>
                <w:szCs w:val="24"/>
                <w:lang w:eastAsia="en-ID"/>
              </w:rPr>
              <w:t>berbeda</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untuk</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pemodelan</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topik</w:t>
            </w:r>
            <w:proofErr w:type="spellEnd"/>
            <w:r w:rsidRPr="007725A8">
              <w:rPr>
                <w:rFonts w:asciiTheme="majorBidi" w:eastAsia="Times New Roman" w:hAnsiTheme="majorBidi" w:cstheme="majorBidi"/>
                <w:iCs/>
                <w:sz w:val="24"/>
                <w:szCs w:val="24"/>
                <w:lang w:eastAsia="en-ID"/>
              </w:rPr>
              <w:t xml:space="preserve"> dan </w:t>
            </w:r>
            <w:proofErr w:type="spellStart"/>
            <w:r w:rsidRPr="007725A8">
              <w:rPr>
                <w:rFonts w:asciiTheme="majorBidi" w:eastAsia="Times New Roman" w:hAnsiTheme="majorBidi" w:cstheme="majorBidi"/>
                <w:iCs/>
                <w:sz w:val="24"/>
                <w:szCs w:val="24"/>
                <w:lang w:eastAsia="en-ID"/>
              </w:rPr>
              <w:t>klasifikasi</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keamanan</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siber</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dengan</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menjalankan</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kumpulan</w:t>
            </w:r>
            <w:proofErr w:type="spellEnd"/>
            <w:r w:rsidRPr="007725A8">
              <w:rPr>
                <w:rFonts w:asciiTheme="majorBidi" w:eastAsia="Times New Roman" w:hAnsiTheme="majorBidi" w:cstheme="majorBidi"/>
                <w:iCs/>
                <w:sz w:val="24"/>
                <w:szCs w:val="24"/>
                <w:lang w:eastAsia="en-ID"/>
              </w:rPr>
              <w:t xml:space="preserve"> data Twitter </w:t>
            </w:r>
            <w:proofErr w:type="spellStart"/>
            <w:r w:rsidRPr="007725A8">
              <w:rPr>
                <w:rFonts w:asciiTheme="majorBidi" w:eastAsia="Times New Roman" w:hAnsiTheme="majorBidi" w:cstheme="majorBidi"/>
                <w:iCs/>
                <w:sz w:val="24"/>
                <w:szCs w:val="24"/>
                <w:lang w:eastAsia="en-ID"/>
              </w:rPr>
              <w:t>terkait</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keamanan</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siber</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tahun</w:t>
            </w:r>
            <w:proofErr w:type="spellEnd"/>
            <w:r w:rsidRPr="007725A8">
              <w:rPr>
                <w:rFonts w:asciiTheme="majorBidi" w:eastAsia="Times New Roman" w:hAnsiTheme="majorBidi" w:cstheme="majorBidi"/>
                <w:iCs/>
                <w:sz w:val="24"/>
                <w:szCs w:val="24"/>
                <w:lang w:eastAsia="en-ID"/>
              </w:rPr>
              <w:t xml:space="preserve"> 2018.</w:t>
            </w:r>
            <w:r>
              <w:rPr>
                <w:rFonts w:asciiTheme="majorBidi" w:eastAsia="Times New Roman" w:hAnsiTheme="majorBidi" w:cstheme="majorBidi"/>
                <w:iCs/>
                <w:sz w:val="24"/>
                <w:szCs w:val="24"/>
                <w:lang w:eastAsia="en-ID"/>
              </w:rPr>
              <w:t xml:space="preserve"> </w:t>
            </w:r>
            <w:r w:rsidRPr="007725A8">
              <w:rPr>
                <w:rFonts w:asciiTheme="majorBidi" w:eastAsia="Times New Roman" w:hAnsiTheme="majorBidi" w:cstheme="majorBidi"/>
                <w:iCs/>
                <w:sz w:val="24"/>
                <w:szCs w:val="24"/>
                <w:lang w:eastAsia="en-ID"/>
              </w:rPr>
              <w:t xml:space="preserve">Hasil </w:t>
            </w:r>
            <w:proofErr w:type="spellStart"/>
            <w:r w:rsidRPr="007725A8">
              <w:rPr>
                <w:rFonts w:asciiTheme="majorBidi" w:eastAsia="Times New Roman" w:hAnsiTheme="majorBidi" w:cstheme="majorBidi"/>
                <w:iCs/>
                <w:sz w:val="24"/>
                <w:szCs w:val="24"/>
                <w:lang w:eastAsia="en-ID"/>
              </w:rPr>
              <w:t>peneliti</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menunjukkan</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bahwa</w:t>
            </w:r>
            <w:proofErr w:type="spellEnd"/>
            <w:r>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untuk</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pemodelan</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topik</w:t>
            </w:r>
            <w:proofErr w:type="spellEnd"/>
            <w:r w:rsidRPr="007725A8">
              <w:rPr>
                <w:rFonts w:asciiTheme="majorBidi" w:eastAsia="Times New Roman" w:hAnsiTheme="majorBidi" w:cstheme="majorBidi"/>
                <w:iCs/>
                <w:sz w:val="24"/>
                <w:szCs w:val="24"/>
                <w:lang w:eastAsia="en-ID"/>
              </w:rPr>
              <w:t xml:space="preserve"> dan </w:t>
            </w:r>
            <w:proofErr w:type="spellStart"/>
            <w:r w:rsidRPr="007725A8">
              <w:rPr>
                <w:rFonts w:asciiTheme="majorBidi" w:eastAsia="Times New Roman" w:hAnsiTheme="majorBidi" w:cstheme="majorBidi"/>
                <w:iCs/>
                <w:sz w:val="24"/>
                <w:szCs w:val="24"/>
                <w:lang w:eastAsia="en-ID"/>
              </w:rPr>
              <w:t>dalam</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pengaturan</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tertentu</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misalnya</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jumlah</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topik</w:t>
            </w:r>
            <w:proofErr w:type="spellEnd"/>
            <w:r w:rsidRPr="007725A8">
              <w:rPr>
                <w:rFonts w:asciiTheme="majorBidi" w:eastAsia="Times New Roman" w:hAnsiTheme="majorBidi" w:cstheme="majorBidi"/>
                <w:iCs/>
                <w:sz w:val="24"/>
                <w:szCs w:val="24"/>
                <w:lang w:eastAsia="en-ID"/>
              </w:rPr>
              <w:t>), U-</w:t>
            </w:r>
            <w:proofErr w:type="spellStart"/>
            <w:r w:rsidRPr="007725A8">
              <w:rPr>
                <w:rFonts w:asciiTheme="majorBidi" w:eastAsia="Times New Roman" w:hAnsiTheme="majorBidi" w:cstheme="majorBidi"/>
                <w:iCs/>
                <w:sz w:val="24"/>
                <w:szCs w:val="24"/>
                <w:lang w:eastAsia="en-ID"/>
              </w:rPr>
              <w:t>BERTopic</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sering</w:t>
            </w:r>
            <w:proofErr w:type="spellEnd"/>
            <w:r w:rsidRPr="007725A8">
              <w:rPr>
                <w:rFonts w:asciiTheme="majorBidi" w:eastAsia="Times New Roman" w:hAnsiTheme="majorBidi" w:cstheme="majorBidi"/>
                <w:iCs/>
                <w:sz w:val="24"/>
                <w:szCs w:val="24"/>
                <w:lang w:eastAsia="en-ID"/>
              </w:rPr>
              <w:t xml:space="preserve"> kali </w:t>
            </w:r>
            <w:proofErr w:type="spellStart"/>
            <w:r w:rsidRPr="007725A8">
              <w:rPr>
                <w:rFonts w:asciiTheme="majorBidi" w:eastAsia="Times New Roman" w:hAnsiTheme="majorBidi" w:cstheme="majorBidi"/>
                <w:iCs/>
                <w:sz w:val="24"/>
                <w:szCs w:val="24"/>
                <w:lang w:eastAsia="en-ID"/>
              </w:rPr>
              <w:t>mengungguli</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semua</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teknik</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pemodelan</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topik</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lainnya</w:t>
            </w:r>
            <w:proofErr w:type="spellEnd"/>
            <w:r w:rsidRPr="007725A8">
              <w:rPr>
                <w:rFonts w:asciiTheme="majorBidi" w:eastAsia="Times New Roman" w:hAnsiTheme="majorBidi" w:cstheme="majorBidi"/>
                <w:iCs/>
                <w:sz w:val="24"/>
                <w:szCs w:val="24"/>
                <w:lang w:eastAsia="en-ID"/>
              </w:rPr>
              <w:t xml:space="preserve"> dan (ii) </w:t>
            </w:r>
            <w:proofErr w:type="spellStart"/>
            <w:r w:rsidRPr="007725A8">
              <w:rPr>
                <w:rFonts w:asciiTheme="majorBidi" w:eastAsia="Times New Roman" w:hAnsiTheme="majorBidi" w:cstheme="majorBidi"/>
                <w:iCs/>
                <w:sz w:val="24"/>
                <w:szCs w:val="24"/>
                <w:lang w:eastAsia="en-ID"/>
              </w:rPr>
              <w:t>untuk</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klasifikasi</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serangan</w:t>
            </w:r>
            <w:proofErr w:type="spellEnd"/>
            <w:r w:rsidRPr="007725A8">
              <w:rPr>
                <w:rFonts w:asciiTheme="majorBidi" w:eastAsia="Times New Roman" w:hAnsiTheme="majorBidi" w:cstheme="majorBidi"/>
                <w:iCs/>
                <w:sz w:val="24"/>
                <w:szCs w:val="24"/>
                <w:lang w:eastAsia="en-ID"/>
              </w:rPr>
              <w:t>, U-</w:t>
            </w:r>
            <w:proofErr w:type="spellStart"/>
            <w:r w:rsidRPr="007725A8">
              <w:rPr>
                <w:rFonts w:asciiTheme="majorBidi" w:eastAsia="Times New Roman" w:hAnsiTheme="majorBidi" w:cstheme="majorBidi"/>
                <w:iCs/>
                <w:sz w:val="24"/>
                <w:szCs w:val="24"/>
                <w:lang w:eastAsia="en-ID"/>
              </w:rPr>
              <w:t>BERTopic</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berkinerja</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lebih</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baik</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untuk</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beberapa</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serangan</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seperti</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identifikasi</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lastRenderedPageBreak/>
              <w:t>kerentanan</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dalam</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beberapa</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pengaturan</w:t>
            </w:r>
            <w:proofErr w:type="spellEnd"/>
            <w:r w:rsidRPr="007725A8">
              <w:rPr>
                <w:rFonts w:asciiTheme="majorBidi" w:eastAsia="Times New Roman" w:hAnsiTheme="majorBidi" w:cstheme="majorBidi"/>
                <w:iCs/>
                <w:sz w:val="24"/>
                <w:szCs w:val="24"/>
                <w:lang w:eastAsia="en-ID"/>
              </w:rPr>
              <w:t>.</w:t>
            </w:r>
          </w:p>
        </w:tc>
      </w:tr>
      <w:tr w:rsidR="00AB3BAA" w:rsidRPr="00626C2C" w14:paraId="38ED3076" w14:textId="77777777" w:rsidTr="000B6947">
        <w:trPr>
          <w:tblCellSpacing w:w="15" w:type="dxa"/>
        </w:trPr>
        <w:tc>
          <w:tcPr>
            <w:tcW w:w="326" w:type="dxa"/>
            <w:vAlign w:val="center"/>
          </w:tcPr>
          <w:p w14:paraId="65DE39C2" w14:textId="77777777" w:rsidR="00AB3BAA" w:rsidRPr="007725A8" w:rsidRDefault="00AB3BAA" w:rsidP="000B6947">
            <w:pPr>
              <w:spacing w:line="240" w:lineRule="auto"/>
              <w:rPr>
                <w:rFonts w:asciiTheme="majorBidi" w:eastAsia="Times New Roman" w:hAnsiTheme="majorBidi" w:cstheme="majorBidi"/>
                <w:sz w:val="24"/>
                <w:szCs w:val="24"/>
                <w:lang w:eastAsia="en-ID"/>
              </w:rPr>
            </w:pPr>
            <w:r>
              <w:rPr>
                <w:rFonts w:asciiTheme="majorBidi" w:eastAsia="Times New Roman" w:hAnsiTheme="majorBidi" w:cstheme="majorBidi"/>
                <w:sz w:val="24"/>
                <w:szCs w:val="24"/>
                <w:lang w:eastAsia="en-ID"/>
              </w:rPr>
              <w:lastRenderedPageBreak/>
              <w:t>11</w:t>
            </w:r>
          </w:p>
        </w:tc>
        <w:tc>
          <w:tcPr>
            <w:tcW w:w="1503" w:type="dxa"/>
            <w:vAlign w:val="center"/>
          </w:tcPr>
          <w:p w14:paraId="195AC4FC" w14:textId="77777777" w:rsidR="00AB3BAA" w:rsidRPr="007725A8" w:rsidRDefault="00AB3BAA" w:rsidP="000B6947">
            <w:pPr>
              <w:spacing w:line="240" w:lineRule="auto"/>
              <w:jc w:val="left"/>
              <w:rPr>
                <w:rFonts w:asciiTheme="majorBidi" w:eastAsia="Times New Roman" w:hAnsiTheme="majorBidi" w:cstheme="majorBidi"/>
                <w:sz w:val="24"/>
                <w:szCs w:val="24"/>
                <w:lang w:eastAsia="en-ID"/>
              </w:rPr>
            </w:pPr>
            <w:r w:rsidRPr="007725A8">
              <w:rPr>
                <w:rFonts w:asciiTheme="majorBidi" w:eastAsia="Times New Roman" w:hAnsiTheme="majorBidi" w:cstheme="majorBidi"/>
                <w:sz w:val="24"/>
                <w:szCs w:val="24"/>
                <w:lang w:eastAsia="en-ID"/>
              </w:rPr>
              <w:t xml:space="preserve">Haya Alngari, Nahlah </w:t>
            </w:r>
            <w:proofErr w:type="spellStart"/>
            <w:r w:rsidRPr="007725A8">
              <w:rPr>
                <w:rFonts w:asciiTheme="majorBidi" w:eastAsia="Times New Roman" w:hAnsiTheme="majorBidi" w:cstheme="majorBidi"/>
                <w:sz w:val="24"/>
                <w:szCs w:val="24"/>
                <w:lang w:eastAsia="en-ID"/>
              </w:rPr>
              <w:t>Algethami</w:t>
            </w:r>
            <w:proofErr w:type="spellEnd"/>
          </w:p>
        </w:tc>
        <w:tc>
          <w:tcPr>
            <w:tcW w:w="0" w:type="auto"/>
            <w:vAlign w:val="center"/>
          </w:tcPr>
          <w:p w14:paraId="4A43B48A" w14:textId="77777777" w:rsidR="00AB3BAA" w:rsidRPr="007725A8" w:rsidRDefault="00AB3BAA" w:rsidP="000B6947">
            <w:pPr>
              <w:spacing w:line="240" w:lineRule="auto"/>
              <w:jc w:val="left"/>
              <w:rPr>
                <w:rFonts w:asciiTheme="majorBidi" w:eastAsia="Times New Roman" w:hAnsiTheme="majorBidi" w:cstheme="majorBidi"/>
                <w:sz w:val="24"/>
                <w:szCs w:val="24"/>
                <w:lang w:eastAsia="en-ID"/>
              </w:rPr>
            </w:pPr>
            <w:r w:rsidRPr="007725A8">
              <w:rPr>
                <w:rFonts w:asciiTheme="majorBidi" w:eastAsia="Times New Roman" w:hAnsiTheme="majorBidi" w:cstheme="majorBidi"/>
                <w:sz w:val="24"/>
                <w:szCs w:val="24"/>
                <w:lang w:eastAsia="en-ID"/>
              </w:rPr>
              <w:t>2024</w:t>
            </w:r>
          </w:p>
        </w:tc>
        <w:tc>
          <w:tcPr>
            <w:tcW w:w="0" w:type="auto"/>
            <w:vAlign w:val="center"/>
          </w:tcPr>
          <w:p w14:paraId="2271E66E" w14:textId="77777777" w:rsidR="00AB3BAA" w:rsidRPr="00CC1422" w:rsidRDefault="00AB3BAA" w:rsidP="000B6947">
            <w:pPr>
              <w:spacing w:line="240" w:lineRule="auto"/>
              <w:jc w:val="left"/>
              <w:rPr>
                <w:rFonts w:asciiTheme="majorBidi" w:eastAsia="Times New Roman" w:hAnsiTheme="majorBidi" w:cstheme="majorBidi"/>
                <w:i/>
                <w:iCs/>
                <w:sz w:val="24"/>
                <w:szCs w:val="24"/>
                <w:lang w:eastAsia="en-ID"/>
              </w:rPr>
            </w:pPr>
            <w:r w:rsidRPr="00CC1422">
              <w:rPr>
                <w:rFonts w:asciiTheme="majorBidi" w:eastAsia="Times New Roman" w:hAnsiTheme="majorBidi" w:cstheme="majorBidi"/>
                <w:i/>
                <w:iCs/>
                <w:sz w:val="24"/>
                <w:szCs w:val="24"/>
                <w:lang w:eastAsia="en-ID"/>
              </w:rPr>
              <w:t>Exploring the Effects of Pre-Processing Techniques on Topic Modeling of an Arabic News Article Data Set</w:t>
            </w:r>
          </w:p>
        </w:tc>
        <w:tc>
          <w:tcPr>
            <w:tcW w:w="0" w:type="auto"/>
            <w:vAlign w:val="center"/>
          </w:tcPr>
          <w:p w14:paraId="06A1CAB4" w14:textId="77777777" w:rsidR="00AB3BAA" w:rsidRPr="007725A8" w:rsidRDefault="00AB3BAA" w:rsidP="000B6947">
            <w:pPr>
              <w:spacing w:line="240" w:lineRule="auto"/>
              <w:jc w:val="left"/>
              <w:rPr>
                <w:rFonts w:asciiTheme="majorBidi" w:eastAsia="Times New Roman" w:hAnsiTheme="majorBidi" w:cstheme="majorBidi"/>
                <w:iCs/>
                <w:sz w:val="24"/>
                <w:szCs w:val="24"/>
                <w:lang w:eastAsia="en-ID"/>
              </w:rPr>
            </w:pPr>
            <w:proofErr w:type="spellStart"/>
            <w:r w:rsidRPr="007725A8">
              <w:rPr>
                <w:rFonts w:asciiTheme="majorBidi" w:eastAsia="Times New Roman" w:hAnsiTheme="majorBidi" w:cstheme="majorBidi"/>
                <w:iCs/>
                <w:sz w:val="24"/>
                <w:szCs w:val="24"/>
                <w:lang w:eastAsia="en-ID"/>
              </w:rPr>
              <w:t>BERTopic</w:t>
            </w:r>
            <w:proofErr w:type="spellEnd"/>
            <w:r w:rsidRPr="007725A8">
              <w:rPr>
                <w:rFonts w:asciiTheme="majorBidi" w:eastAsia="Times New Roman" w:hAnsiTheme="majorBidi" w:cstheme="majorBidi"/>
                <w:iCs/>
                <w:sz w:val="24"/>
                <w:szCs w:val="24"/>
                <w:lang w:eastAsia="en-ID"/>
              </w:rPr>
              <w:t>, LDA, NMF</w:t>
            </w:r>
          </w:p>
        </w:tc>
        <w:tc>
          <w:tcPr>
            <w:tcW w:w="0" w:type="auto"/>
            <w:vAlign w:val="center"/>
          </w:tcPr>
          <w:p w14:paraId="07EA0C79" w14:textId="77777777" w:rsidR="00AB3BAA" w:rsidRPr="007725A8" w:rsidRDefault="00AB3BAA" w:rsidP="000B6947">
            <w:pPr>
              <w:spacing w:line="240" w:lineRule="auto"/>
              <w:rPr>
                <w:rFonts w:asciiTheme="majorBidi" w:eastAsia="Times New Roman" w:hAnsiTheme="majorBidi" w:cstheme="majorBidi"/>
                <w:iCs/>
                <w:sz w:val="24"/>
                <w:szCs w:val="24"/>
                <w:lang w:val="sv-SE" w:eastAsia="en-ID"/>
              </w:rPr>
            </w:pPr>
            <w:proofErr w:type="spellStart"/>
            <w:r w:rsidRPr="007725A8">
              <w:rPr>
                <w:rFonts w:asciiTheme="majorBidi" w:eastAsia="Times New Roman" w:hAnsiTheme="majorBidi" w:cstheme="majorBidi"/>
                <w:iCs/>
                <w:sz w:val="24"/>
                <w:szCs w:val="24"/>
                <w:lang w:eastAsia="en-ID"/>
              </w:rPr>
              <w:t>Penelitian</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ini</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menyelidiki</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dampak</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teknik</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pra-pemrosesan</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terhadap</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efektivitas</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algoritma</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pemodelan</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topik</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untuk</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teks</w:t>
            </w:r>
            <w:proofErr w:type="spellEnd"/>
            <w:r w:rsidRPr="007725A8">
              <w:rPr>
                <w:rFonts w:asciiTheme="majorBidi" w:eastAsia="Times New Roman" w:hAnsiTheme="majorBidi" w:cstheme="majorBidi"/>
                <w:iCs/>
                <w:sz w:val="24"/>
                <w:szCs w:val="24"/>
                <w:lang w:eastAsia="en-ID"/>
              </w:rPr>
              <w:t xml:space="preserve"> Arab, </w:t>
            </w:r>
            <w:proofErr w:type="spellStart"/>
            <w:r w:rsidRPr="007725A8">
              <w:rPr>
                <w:rFonts w:asciiTheme="majorBidi" w:eastAsia="Times New Roman" w:hAnsiTheme="majorBidi" w:cstheme="majorBidi"/>
                <w:iCs/>
                <w:sz w:val="24"/>
                <w:szCs w:val="24"/>
                <w:lang w:eastAsia="en-ID"/>
              </w:rPr>
              <w:t>dengan</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fokus</w:t>
            </w:r>
            <w:proofErr w:type="spellEnd"/>
            <w:r w:rsidRPr="007725A8">
              <w:rPr>
                <w:rFonts w:asciiTheme="majorBidi" w:eastAsia="Times New Roman" w:hAnsiTheme="majorBidi" w:cstheme="majorBidi"/>
                <w:iCs/>
                <w:sz w:val="24"/>
                <w:szCs w:val="24"/>
                <w:lang w:eastAsia="en-ID"/>
              </w:rPr>
              <w:t xml:space="preserve"> pada </w:t>
            </w:r>
            <w:proofErr w:type="spellStart"/>
            <w:r w:rsidRPr="007725A8">
              <w:rPr>
                <w:rFonts w:asciiTheme="majorBidi" w:eastAsia="Times New Roman" w:hAnsiTheme="majorBidi" w:cstheme="majorBidi"/>
                <w:iCs/>
                <w:sz w:val="24"/>
                <w:szCs w:val="24"/>
                <w:lang w:eastAsia="en-ID"/>
              </w:rPr>
              <w:t>perbandingan</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antara</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BERTopic</w:t>
            </w:r>
            <w:proofErr w:type="spellEnd"/>
            <w:r w:rsidRPr="007725A8">
              <w:rPr>
                <w:rFonts w:asciiTheme="majorBidi" w:eastAsia="Times New Roman" w:hAnsiTheme="majorBidi" w:cstheme="majorBidi"/>
                <w:iCs/>
                <w:sz w:val="24"/>
                <w:szCs w:val="24"/>
                <w:lang w:eastAsia="en-ID"/>
              </w:rPr>
              <w:t xml:space="preserve">, </w:t>
            </w:r>
            <w:r w:rsidRPr="00045DF9">
              <w:rPr>
                <w:rFonts w:asciiTheme="majorBidi" w:eastAsia="Times New Roman" w:hAnsiTheme="majorBidi" w:cstheme="majorBidi"/>
                <w:i/>
                <w:sz w:val="24"/>
                <w:szCs w:val="24"/>
                <w:lang w:eastAsia="en-ID"/>
              </w:rPr>
              <w:t>Latent Dirichlet Allocation</w:t>
            </w:r>
            <w:r w:rsidRPr="007725A8">
              <w:rPr>
                <w:rFonts w:asciiTheme="majorBidi" w:eastAsia="Times New Roman" w:hAnsiTheme="majorBidi" w:cstheme="majorBidi"/>
                <w:iCs/>
                <w:sz w:val="24"/>
                <w:szCs w:val="24"/>
                <w:lang w:eastAsia="en-ID"/>
              </w:rPr>
              <w:t xml:space="preserve"> (LDA), dan </w:t>
            </w:r>
            <w:r w:rsidRPr="00045DF9">
              <w:rPr>
                <w:rFonts w:asciiTheme="majorBidi" w:eastAsia="Times New Roman" w:hAnsiTheme="majorBidi" w:cstheme="majorBidi"/>
                <w:i/>
                <w:sz w:val="24"/>
                <w:szCs w:val="24"/>
                <w:lang w:eastAsia="en-ID"/>
              </w:rPr>
              <w:t>Non-Negative Matrix Factorization</w:t>
            </w:r>
            <w:r w:rsidRPr="007725A8">
              <w:rPr>
                <w:rFonts w:asciiTheme="majorBidi" w:eastAsia="Times New Roman" w:hAnsiTheme="majorBidi" w:cstheme="majorBidi"/>
                <w:iCs/>
                <w:sz w:val="24"/>
                <w:szCs w:val="24"/>
                <w:lang w:eastAsia="en-ID"/>
              </w:rPr>
              <w:t xml:space="preserve"> (NMF). </w:t>
            </w:r>
            <w:proofErr w:type="spellStart"/>
            <w:r w:rsidRPr="007725A8">
              <w:rPr>
                <w:rFonts w:asciiTheme="majorBidi" w:eastAsia="Times New Roman" w:hAnsiTheme="majorBidi" w:cstheme="majorBidi"/>
                <w:iCs/>
                <w:sz w:val="24"/>
                <w:szCs w:val="24"/>
                <w:lang w:eastAsia="en-ID"/>
              </w:rPr>
              <w:t>Dengan</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menggunakan</w:t>
            </w:r>
            <w:proofErr w:type="spellEnd"/>
            <w:r w:rsidRPr="007725A8">
              <w:rPr>
                <w:rFonts w:asciiTheme="majorBidi" w:eastAsia="Times New Roman" w:hAnsiTheme="majorBidi" w:cstheme="majorBidi"/>
                <w:iCs/>
                <w:sz w:val="24"/>
                <w:szCs w:val="24"/>
                <w:lang w:eastAsia="en-ID"/>
              </w:rPr>
              <w:t xml:space="preserve"> </w:t>
            </w:r>
            <w:r w:rsidRPr="00045DF9">
              <w:rPr>
                <w:rFonts w:asciiTheme="majorBidi" w:eastAsia="Times New Roman" w:hAnsiTheme="majorBidi" w:cstheme="majorBidi"/>
                <w:i/>
                <w:sz w:val="24"/>
                <w:szCs w:val="24"/>
                <w:lang w:eastAsia="en-ID"/>
              </w:rPr>
              <w:t>Single-label</w:t>
            </w:r>
            <w:r w:rsidRPr="007725A8">
              <w:rPr>
                <w:rFonts w:asciiTheme="majorBidi" w:eastAsia="Times New Roman" w:hAnsiTheme="majorBidi" w:cstheme="majorBidi"/>
                <w:iCs/>
                <w:sz w:val="24"/>
                <w:szCs w:val="24"/>
                <w:lang w:eastAsia="en-ID"/>
              </w:rPr>
              <w:t xml:space="preserve"> </w:t>
            </w:r>
            <w:r w:rsidRPr="00045DF9">
              <w:rPr>
                <w:rFonts w:asciiTheme="majorBidi" w:eastAsia="Times New Roman" w:hAnsiTheme="majorBidi" w:cstheme="majorBidi"/>
                <w:i/>
                <w:sz w:val="24"/>
                <w:szCs w:val="24"/>
                <w:lang w:eastAsia="en-ID"/>
              </w:rPr>
              <w:t>Arabic News Article Data Set</w:t>
            </w:r>
            <w:r w:rsidRPr="007725A8">
              <w:rPr>
                <w:rFonts w:asciiTheme="majorBidi" w:eastAsia="Times New Roman" w:hAnsiTheme="majorBidi" w:cstheme="majorBidi"/>
                <w:iCs/>
                <w:sz w:val="24"/>
                <w:szCs w:val="24"/>
                <w:lang w:eastAsia="en-ID"/>
              </w:rPr>
              <w:t xml:space="preserve"> (SANAD), yang </w:t>
            </w:r>
            <w:proofErr w:type="spellStart"/>
            <w:r w:rsidRPr="007725A8">
              <w:rPr>
                <w:rFonts w:asciiTheme="majorBidi" w:eastAsia="Times New Roman" w:hAnsiTheme="majorBidi" w:cstheme="majorBidi"/>
                <w:iCs/>
                <w:sz w:val="24"/>
                <w:szCs w:val="24"/>
                <w:lang w:eastAsia="en-ID"/>
              </w:rPr>
              <w:t>mencakup</w:t>
            </w:r>
            <w:proofErr w:type="spellEnd"/>
            <w:r w:rsidRPr="007725A8">
              <w:rPr>
                <w:rFonts w:asciiTheme="majorBidi" w:eastAsia="Times New Roman" w:hAnsiTheme="majorBidi" w:cstheme="majorBidi"/>
                <w:iCs/>
                <w:sz w:val="24"/>
                <w:szCs w:val="24"/>
                <w:lang w:eastAsia="en-ID"/>
              </w:rPr>
              <w:t xml:space="preserve"> 195.174 </w:t>
            </w:r>
            <w:proofErr w:type="spellStart"/>
            <w:r w:rsidRPr="007725A8">
              <w:rPr>
                <w:rFonts w:asciiTheme="majorBidi" w:eastAsia="Times New Roman" w:hAnsiTheme="majorBidi" w:cstheme="majorBidi"/>
                <w:iCs/>
                <w:sz w:val="24"/>
                <w:szCs w:val="24"/>
                <w:lang w:eastAsia="en-ID"/>
              </w:rPr>
              <w:t>artikel</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berita</w:t>
            </w:r>
            <w:proofErr w:type="spellEnd"/>
            <w:r w:rsidRPr="007725A8">
              <w:rPr>
                <w:rFonts w:asciiTheme="majorBidi" w:eastAsia="Times New Roman" w:hAnsiTheme="majorBidi" w:cstheme="majorBidi"/>
                <w:iCs/>
                <w:sz w:val="24"/>
                <w:szCs w:val="24"/>
                <w:lang w:eastAsia="en-ID"/>
              </w:rPr>
              <w:t xml:space="preserve"> Arab. Teknik </w:t>
            </w:r>
            <w:proofErr w:type="spellStart"/>
            <w:r w:rsidRPr="007725A8">
              <w:rPr>
                <w:rFonts w:asciiTheme="majorBidi" w:eastAsia="Times New Roman" w:hAnsiTheme="majorBidi" w:cstheme="majorBidi"/>
                <w:iCs/>
                <w:sz w:val="24"/>
                <w:szCs w:val="24"/>
                <w:lang w:eastAsia="en-ID"/>
              </w:rPr>
              <w:t>pra-pemrosesan</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disempurnakan</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untuk</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meningkatkan</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kualitas</w:t>
            </w:r>
            <w:proofErr w:type="spellEnd"/>
            <w:r w:rsidRPr="007725A8">
              <w:rPr>
                <w:rFonts w:asciiTheme="majorBidi" w:eastAsia="Times New Roman" w:hAnsiTheme="majorBidi" w:cstheme="majorBidi"/>
                <w:iCs/>
                <w:sz w:val="24"/>
                <w:szCs w:val="24"/>
                <w:lang w:eastAsia="en-ID"/>
              </w:rPr>
              <w:t xml:space="preserve"> data </w:t>
            </w:r>
            <w:proofErr w:type="spellStart"/>
            <w:r w:rsidRPr="007725A8">
              <w:rPr>
                <w:rFonts w:asciiTheme="majorBidi" w:eastAsia="Times New Roman" w:hAnsiTheme="majorBidi" w:cstheme="majorBidi"/>
                <w:iCs/>
                <w:sz w:val="24"/>
                <w:szCs w:val="24"/>
                <w:lang w:eastAsia="en-ID"/>
              </w:rPr>
              <w:t>sebelum</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menerapkan</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BERTopic</w:t>
            </w:r>
            <w:proofErr w:type="spellEnd"/>
            <w:r w:rsidRPr="007725A8">
              <w:rPr>
                <w:rFonts w:asciiTheme="majorBidi" w:eastAsia="Times New Roman" w:hAnsiTheme="majorBidi" w:cstheme="majorBidi"/>
                <w:iCs/>
                <w:sz w:val="24"/>
                <w:szCs w:val="24"/>
                <w:lang w:eastAsia="en-ID"/>
              </w:rPr>
              <w:t xml:space="preserve">, LDA, dan NMF, dan </w:t>
            </w:r>
            <w:proofErr w:type="spellStart"/>
            <w:r w:rsidRPr="007725A8">
              <w:rPr>
                <w:rFonts w:asciiTheme="majorBidi" w:eastAsia="Times New Roman" w:hAnsiTheme="majorBidi" w:cstheme="majorBidi"/>
                <w:iCs/>
                <w:sz w:val="24"/>
                <w:szCs w:val="24"/>
                <w:lang w:eastAsia="en-ID"/>
              </w:rPr>
              <w:t>kinerjanya</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dinilai</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menggunakan</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metrik</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seperti</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koherensi</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topik</w:t>
            </w:r>
            <w:proofErr w:type="spellEnd"/>
            <w:r w:rsidRPr="007725A8">
              <w:rPr>
                <w:rFonts w:asciiTheme="majorBidi" w:eastAsia="Times New Roman" w:hAnsiTheme="majorBidi" w:cstheme="majorBidi"/>
                <w:iCs/>
                <w:sz w:val="24"/>
                <w:szCs w:val="24"/>
                <w:lang w:eastAsia="en-ID"/>
              </w:rPr>
              <w:t xml:space="preserve"> dan </w:t>
            </w:r>
            <w:proofErr w:type="spellStart"/>
            <w:r w:rsidRPr="007725A8">
              <w:rPr>
                <w:rFonts w:asciiTheme="majorBidi" w:eastAsia="Times New Roman" w:hAnsiTheme="majorBidi" w:cstheme="majorBidi"/>
                <w:iCs/>
                <w:sz w:val="24"/>
                <w:szCs w:val="24"/>
                <w:lang w:eastAsia="en-ID"/>
              </w:rPr>
              <w:t>keragaman</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Koherensi</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diukur</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menggunakan</w:t>
            </w:r>
            <w:proofErr w:type="spellEnd"/>
            <w:r w:rsidRPr="007725A8">
              <w:rPr>
                <w:rFonts w:asciiTheme="majorBidi" w:eastAsia="Times New Roman" w:hAnsiTheme="majorBidi" w:cstheme="majorBidi"/>
                <w:iCs/>
                <w:sz w:val="24"/>
                <w:szCs w:val="24"/>
                <w:lang w:eastAsia="en-ID"/>
              </w:rPr>
              <w:t xml:space="preserve"> </w:t>
            </w:r>
            <w:r w:rsidRPr="00D6347F">
              <w:rPr>
                <w:rFonts w:asciiTheme="majorBidi" w:eastAsia="Times New Roman" w:hAnsiTheme="majorBidi" w:cstheme="majorBidi"/>
                <w:i/>
                <w:sz w:val="24"/>
                <w:szCs w:val="24"/>
                <w:lang w:eastAsia="en-ID"/>
              </w:rPr>
              <w:t>Normalized</w:t>
            </w:r>
            <w:r w:rsidRPr="007725A8">
              <w:rPr>
                <w:rFonts w:asciiTheme="majorBidi" w:eastAsia="Times New Roman" w:hAnsiTheme="majorBidi" w:cstheme="majorBidi"/>
                <w:iCs/>
                <w:sz w:val="24"/>
                <w:szCs w:val="24"/>
                <w:lang w:eastAsia="en-ID"/>
              </w:rPr>
              <w:t xml:space="preserve"> </w:t>
            </w:r>
            <w:r w:rsidRPr="00D6347F">
              <w:rPr>
                <w:rFonts w:asciiTheme="majorBidi" w:eastAsia="Times New Roman" w:hAnsiTheme="majorBidi" w:cstheme="majorBidi"/>
                <w:i/>
                <w:sz w:val="24"/>
                <w:szCs w:val="24"/>
                <w:lang w:eastAsia="en-ID"/>
              </w:rPr>
              <w:t>Pointwise</w:t>
            </w:r>
            <w:r w:rsidRPr="007725A8">
              <w:rPr>
                <w:rFonts w:asciiTheme="majorBidi" w:eastAsia="Times New Roman" w:hAnsiTheme="majorBidi" w:cstheme="majorBidi"/>
                <w:iCs/>
                <w:sz w:val="24"/>
                <w:szCs w:val="24"/>
                <w:lang w:eastAsia="en-ID"/>
              </w:rPr>
              <w:t xml:space="preserve"> </w:t>
            </w:r>
            <w:r w:rsidRPr="00D6347F">
              <w:rPr>
                <w:rFonts w:asciiTheme="majorBidi" w:eastAsia="Times New Roman" w:hAnsiTheme="majorBidi" w:cstheme="majorBidi"/>
                <w:i/>
                <w:sz w:val="24"/>
                <w:szCs w:val="24"/>
                <w:lang w:eastAsia="en-ID"/>
              </w:rPr>
              <w:t>Mutual</w:t>
            </w:r>
            <w:r>
              <w:rPr>
                <w:rFonts w:asciiTheme="majorBidi" w:eastAsia="Times New Roman" w:hAnsiTheme="majorBidi" w:cstheme="majorBidi"/>
                <w:i/>
                <w:sz w:val="24"/>
                <w:szCs w:val="24"/>
                <w:lang w:eastAsia="en-ID"/>
              </w:rPr>
              <w:t xml:space="preserve"> </w:t>
            </w:r>
            <w:r w:rsidRPr="00D6347F">
              <w:rPr>
                <w:rFonts w:asciiTheme="majorBidi" w:eastAsia="Times New Roman" w:hAnsiTheme="majorBidi" w:cstheme="majorBidi"/>
                <w:i/>
                <w:sz w:val="24"/>
                <w:szCs w:val="24"/>
                <w:lang w:eastAsia="en-ID"/>
              </w:rPr>
              <w:t>Information</w:t>
            </w:r>
            <w:r w:rsidRPr="007725A8">
              <w:rPr>
                <w:rFonts w:asciiTheme="majorBidi" w:eastAsia="Times New Roman" w:hAnsiTheme="majorBidi" w:cstheme="majorBidi"/>
                <w:iCs/>
                <w:sz w:val="24"/>
                <w:szCs w:val="24"/>
                <w:lang w:eastAsia="en-ID"/>
              </w:rPr>
              <w:t xml:space="preserve"> (NPMI). </w:t>
            </w:r>
            <w:proofErr w:type="spellStart"/>
            <w:r w:rsidRPr="007725A8">
              <w:rPr>
                <w:rFonts w:asciiTheme="majorBidi" w:eastAsia="Times New Roman" w:hAnsiTheme="majorBidi" w:cstheme="majorBidi"/>
                <w:iCs/>
                <w:sz w:val="24"/>
                <w:szCs w:val="24"/>
                <w:lang w:eastAsia="en-ID"/>
              </w:rPr>
              <w:t>Hasilnya</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menunjukkan</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bahwa</w:t>
            </w:r>
            <w:proofErr w:type="spellEnd"/>
            <w:r w:rsidRPr="007725A8">
              <w:rPr>
                <w:rFonts w:asciiTheme="majorBidi" w:eastAsia="Times New Roman" w:hAnsiTheme="majorBidi" w:cstheme="majorBidi"/>
                <w:iCs/>
                <w:sz w:val="24"/>
                <w:szCs w:val="24"/>
                <w:lang w:eastAsia="en-ID"/>
              </w:rPr>
              <w:t xml:space="preserve"> </w:t>
            </w:r>
            <w:r w:rsidRPr="00D6347F">
              <w:rPr>
                <w:rFonts w:asciiTheme="majorBidi" w:eastAsia="Times New Roman" w:hAnsiTheme="majorBidi" w:cstheme="majorBidi"/>
                <w:i/>
                <w:sz w:val="24"/>
                <w:szCs w:val="24"/>
                <w:lang w:eastAsia="en-ID"/>
              </w:rPr>
              <w:t>stemmer</w:t>
            </w:r>
            <w:r w:rsidRPr="007725A8">
              <w:rPr>
                <w:rFonts w:asciiTheme="majorBidi" w:eastAsia="Times New Roman" w:hAnsiTheme="majorBidi" w:cstheme="majorBidi"/>
                <w:iCs/>
                <w:sz w:val="24"/>
                <w:szCs w:val="24"/>
                <w:lang w:eastAsia="en-ID"/>
              </w:rPr>
              <w:t xml:space="preserve"> </w:t>
            </w:r>
            <w:proofErr w:type="spellStart"/>
            <w:r w:rsidRPr="00D6347F">
              <w:rPr>
                <w:rFonts w:asciiTheme="majorBidi" w:eastAsia="Times New Roman" w:hAnsiTheme="majorBidi" w:cstheme="majorBidi"/>
                <w:i/>
                <w:sz w:val="24"/>
                <w:szCs w:val="24"/>
                <w:lang w:eastAsia="en-ID"/>
              </w:rPr>
              <w:t>Tashaphyne</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secara</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signifikan</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meningkatkan</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kinerja</w:t>
            </w:r>
            <w:proofErr w:type="spellEnd"/>
            <w:r w:rsidRPr="007725A8">
              <w:rPr>
                <w:rFonts w:asciiTheme="majorBidi" w:eastAsia="Times New Roman" w:hAnsiTheme="majorBidi" w:cstheme="majorBidi"/>
                <w:iCs/>
                <w:sz w:val="24"/>
                <w:szCs w:val="24"/>
                <w:lang w:eastAsia="en-ID"/>
              </w:rPr>
              <w:t xml:space="preserve"> LDA dan NMF. </w:t>
            </w:r>
            <w:r w:rsidRPr="007725A8">
              <w:rPr>
                <w:rFonts w:asciiTheme="majorBidi" w:eastAsia="Times New Roman" w:hAnsiTheme="majorBidi" w:cstheme="majorBidi"/>
                <w:iCs/>
                <w:sz w:val="24"/>
                <w:szCs w:val="24"/>
                <w:lang w:val="sv-SE" w:eastAsia="en-ID"/>
              </w:rPr>
              <w:t xml:space="preserve">BERTopic, dioptimalkan dengan </w:t>
            </w:r>
            <w:r w:rsidRPr="007725A8">
              <w:rPr>
                <w:rFonts w:asciiTheme="majorBidi" w:eastAsia="Times New Roman" w:hAnsiTheme="majorBidi" w:cstheme="majorBidi"/>
                <w:iCs/>
                <w:sz w:val="24"/>
                <w:szCs w:val="24"/>
                <w:lang w:val="sv-SE" w:eastAsia="en-ID"/>
              </w:rPr>
              <w:lastRenderedPageBreak/>
              <w:t xml:space="preserve">pra-pemrosesan dan bi-gram, mengungguli LDA dan NMF baik dalam koherensi maupun keragaman. </w:t>
            </w:r>
          </w:p>
        </w:tc>
      </w:tr>
      <w:tr w:rsidR="00AB3BAA" w:rsidRPr="00626C2C" w14:paraId="665AC225" w14:textId="77777777" w:rsidTr="000B6947">
        <w:trPr>
          <w:tblCellSpacing w:w="15" w:type="dxa"/>
        </w:trPr>
        <w:tc>
          <w:tcPr>
            <w:tcW w:w="326" w:type="dxa"/>
            <w:vAlign w:val="center"/>
          </w:tcPr>
          <w:p w14:paraId="7E68E2AC" w14:textId="77777777" w:rsidR="00AB3BAA" w:rsidRPr="007725A8" w:rsidRDefault="00AB3BAA" w:rsidP="000B6947">
            <w:pPr>
              <w:spacing w:line="240" w:lineRule="auto"/>
              <w:rPr>
                <w:rFonts w:asciiTheme="majorBidi" w:eastAsia="Times New Roman" w:hAnsiTheme="majorBidi" w:cstheme="majorBidi"/>
                <w:sz w:val="24"/>
                <w:szCs w:val="24"/>
                <w:lang w:eastAsia="en-ID"/>
              </w:rPr>
            </w:pPr>
            <w:r>
              <w:rPr>
                <w:rFonts w:asciiTheme="majorBidi" w:eastAsia="Times New Roman" w:hAnsiTheme="majorBidi" w:cstheme="majorBidi"/>
                <w:sz w:val="24"/>
                <w:szCs w:val="24"/>
                <w:lang w:eastAsia="en-ID"/>
              </w:rPr>
              <w:lastRenderedPageBreak/>
              <w:t>12</w:t>
            </w:r>
          </w:p>
        </w:tc>
        <w:tc>
          <w:tcPr>
            <w:tcW w:w="1503" w:type="dxa"/>
            <w:vAlign w:val="center"/>
          </w:tcPr>
          <w:p w14:paraId="18CCEF73" w14:textId="77777777" w:rsidR="00AB3BAA" w:rsidRPr="007725A8" w:rsidRDefault="00AB3BAA" w:rsidP="000B6947">
            <w:pPr>
              <w:spacing w:line="240" w:lineRule="auto"/>
              <w:jc w:val="left"/>
              <w:rPr>
                <w:rFonts w:asciiTheme="majorBidi" w:eastAsia="Times New Roman" w:hAnsiTheme="majorBidi" w:cstheme="majorBidi"/>
                <w:sz w:val="24"/>
                <w:szCs w:val="24"/>
                <w:lang w:eastAsia="en-ID"/>
              </w:rPr>
            </w:pPr>
            <w:r w:rsidRPr="007725A8">
              <w:rPr>
                <w:rFonts w:asciiTheme="majorBidi" w:eastAsia="Times New Roman" w:hAnsiTheme="majorBidi" w:cstheme="majorBidi"/>
                <w:sz w:val="24"/>
                <w:szCs w:val="24"/>
                <w:lang w:eastAsia="en-ID"/>
              </w:rPr>
              <w:t>Zheng Fang, Yulan He, Rob Procter</w:t>
            </w:r>
          </w:p>
        </w:tc>
        <w:tc>
          <w:tcPr>
            <w:tcW w:w="0" w:type="auto"/>
            <w:vAlign w:val="center"/>
          </w:tcPr>
          <w:p w14:paraId="090AD823" w14:textId="77777777" w:rsidR="00AB3BAA" w:rsidRPr="007725A8" w:rsidRDefault="00AB3BAA" w:rsidP="000B6947">
            <w:pPr>
              <w:spacing w:line="240" w:lineRule="auto"/>
              <w:jc w:val="left"/>
              <w:rPr>
                <w:rFonts w:asciiTheme="majorBidi" w:eastAsia="Times New Roman" w:hAnsiTheme="majorBidi" w:cstheme="majorBidi"/>
                <w:sz w:val="24"/>
                <w:szCs w:val="24"/>
                <w:lang w:eastAsia="en-ID"/>
              </w:rPr>
            </w:pPr>
            <w:r w:rsidRPr="007725A8">
              <w:rPr>
                <w:rFonts w:asciiTheme="majorBidi" w:eastAsia="Times New Roman" w:hAnsiTheme="majorBidi" w:cstheme="majorBidi"/>
                <w:sz w:val="24"/>
                <w:szCs w:val="24"/>
                <w:lang w:eastAsia="en-ID"/>
              </w:rPr>
              <w:t>2023</w:t>
            </w:r>
          </w:p>
        </w:tc>
        <w:tc>
          <w:tcPr>
            <w:tcW w:w="0" w:type="auto"/>
            <w:vAlign w:val="center"/>
          </w:tcPr>
          <w:p w14:paraId="00126387" w14:textId="77777777" w:rsidR="00AB3BAA" w:rsidRPr="00CC1422" w:rsidRDefault="00AB3BAA" w:rsidP="000B6947">
            <w:pPr>
              <w:spacing w:line="240" w:lineRule="auto"/>
              <w:jc w:val="left"/>
              <w:rPr>
                <w:rFonts w:asciiTheme="majorBidi" w:eastAsia="Times New Roman" w:hAnsiTheme="majorBidi" w:cstheme="majorBidi"/>
                <w:i/>
                <w:iCs/>
                <w:sz w:val="24"/>
                <w:szCs w:val="24"/>
                <w:lang w:eastAsia="en-ID"/>
              </w:rPr>
            </w:pPr>
            <w:r w:rsidRPr="00CC1422">
              <w:rPr>
                <w:rFonts w:asciiTheme="majorBidi" w:eastAsia="Times New Roman" w:hAnsiTheme="majorBidi" w:cstheme="majorBidi"/>
                <w:i/>
                <w:iCs/>
                <w:sz w:val="24"/>
                <w:szCs w:val="24"/>
                <w:lang w:eastAsia="en-ID"/>
              </w:rPr>
              <w:t>CWTM: Leveraging Correlated Word Embeddings from BERT for Neural Topic Modeling</w:t>
            </w:r>
          </w:p>
        </w:tc>
        <w:tc>
          <w:tcPr>
            <w:tcW w:w="0" w:type="auto"/>
            <w:vAlign w:val="center"/>
          </w:tcPr>
          <w:p w14:paraId="5C80D6FB" w14:textId="77777777" w:rsidR="00AB3BAA" w:rsidRPr="007725A8" w:rsidRDefault="00AB3BAA" w:rsidP="000B6947">
            <w:pPr>
              <w:spacing w:line="240" w:lineRule="auto"/>
              <w:jc w:val="left"/>
              <w:rPr>
                <w:rFonts w:asciiTheme="majorBidi" w:eastAsia="Times New Roman" w:hAnsiTheme="majorBidi" w:cstheme="majorBidi"/>
                <w:iCs/>
                <w:sz w:val="24"/>
                <w:szCs w:val="24"/>
                <w:lang w:eastAsia="en-ID"/>
              </w:rPr>
            </w:pPr>
            <w:r w:rsidRPr="007725A8">
              <w:rPr>
                <w:rFonts w:asciiTheme="majorBidi" w:eastAsia="Times New Roman" w:hAnsiTheme="majorBidi" w:cstheme="majorBidi"/>
                <w:iCs/>
                <w:sz w:val="24"/>
                <w:szCs w:val="24"/>
                <w:lang w:eastAsia="en-ID"/>
              </w:rPr>
              <w:t>Bert</w:t>
            </w:r>
          </w:p>
        </w:tc>
        <w:tc>
          <w:tcPr>
            <w:tcW w:w="0" w:type="auto"/>
            <w:vAlign w:val="center"/>
          </w:tcPr>
          <w:p w14:paraId="55C44A14" w14:textId="77777777" w:rsidR="00AB3BAA" w:rsidRPr="007725A8" w:rsidRDefault="00AB3BAA" w:rsidP="000B6947">
            <w:pPr>
              <w:spacing w:line="240" w:lineRule="auto"/>
              <w:rPr>
                <w:rFonts w:asciiTheme="majorBidi" w:eastAsia="Times New Roman" w:hAnsiTheme="majorBidi" w:cstheme="majorBidi"/>
                <w:iCs/>
                <w:sz w:val="24"/>
                <w:szCs w:val="24"/>
                <w:lang w:val="sv-SE" w:eastAsia="en-ID"/>
              </w:rPr>
            </w:pPr>
            <w:r w:rsidRPr="007725A8">
              <w:rPr>
                <w:rFonts w:asciiTheme="majorBidi" w:hAnsiTheme="majorBidi" w:cstheme="majorBidi"/>
                <w:sz w:val="24"/>
                <w:szCs w:val="24"/>
                <w:lang w:val="sv-SE"/>
              </w:rPr>
              <w:t xml:space="preserve">Penelitian ini bertujuan mengembangkan model topik </w:t>
            </w:r>
            <w:r w:rsidRPr="00045DF9">
              <w:rPr>
                <w:rFonts w:asciiTheme="majorBidi" w:hAnsiTheme="majorBidi" w:cstheme="majorBidi"/>
                <w:i/>
                <w:iCs/>
                <w:sz w:val="24"/>
                <w:szCs w:val="24"/>
                <w:lang w:val="sv-SE"/>
              </w:rPr>
              <w:t>neural</w:t>
            </w:r>
            <w:r w:rsidRPr="007725A8">
              <w:rPr>
                <w:rFonts w:asciiTheme="majorBidi" w:hAnsiTheme="majorBidi" w:cstheme="majorBidi"/>
                <w:sz w:val="24"/>
                <w:szCs w:val="24"/>
                <w:lang w:val="sv-SE"/>
              </w:rPr>
              <w:t xml:space="preserve"> baru yang mengintegrasikan </w:t>
            </w:r>
            <w:r w:rsidRPr="00D6347F">
              <w:rPr>
                <w:rFonts w:asciiTheme="majorBidi" w:hAnsiTheme="majorBidi" w:cstheme="majorBidi"/>
                <w:i/>
                <w:iCs/>
                <w:sz w:val="24"/>
                <w:szCs w:val="24"/>
                <w:lang w:val="sv-SE"/>
              </w:rPr>
              <w:t>embedding</w:t>
            </w:r>
            <w:r w:rsidRPr="007725A8">
              <w:rPr>
                <w:rFonts w:asciiTheme="majorBidi" w:hAnsiTheme="majorBidi" w:cstheme="majorBidi"/>
                <w:sz w:val="24"/>
                <w:szCs w:val="24"/>
                <w:lang w:val="sv-SE"/>
              </w:rPr>
              <w:t xml:space="preserve"> kata kontekstual dari BERT, dengan metode </w:t>
            </w:r>
            <w:r w:rsidRPr="00045DF9">
              <w:rPr>
                <w:rFonts w:asciiTheme="majorBidi" w:hAnsiTheme="majorBidi" w:cstheme="majorBidi"/>
                <w:i/>
                <w:iCs/>
                <w:sz w:val="24"/>
                <w:szCs w:val="24"/>
                <w:lang w:val="sv-SE"/>
              </w:rPr>
              <w:t>Correlated Word Topic Mod</w:t>
            </w:r>
            <w:r w:rsidRPr="007725A8">
              <w:rPr>
                <w:rFonts w:asciiTheme="majorBidi" w:hAnsiTheme="majorBidi" w:cstheme="majorBidi"/>
                <w:sz w:val="24"/>
                <w:szCs w:val="24"/>
                <w:lang w:val="sv-SE"/>
              </w:rPr>
              <w:t xml:space="preserve">el (CWTM) yang memanfaatkan embedding kata kontekstual dari BERT tanpa menggunakan representasi </w:t>
            </w:r>
            <w:r w:rsidRPr="00045DF9">
              <w:rPr>
                <w:rFonts w:asciiTheme="majorBidi" w:hAnsiTheme="majorBidi" w:cstheme="majorBidi"/>
                <w:i/>
                <w:iCs/>
                <w:sz w:val="24"/>
                <w:szCs w:val="24"/>
                <w:lang w:val="sv-SE"/>
              </w:rPr>
              <w:t>bag-of-words</w:t>
            </w:r>
            <w:r w:rsidRPr="007725A8">
              <w:rPr>
                <w:rFonts w:asciiTheme="majorBidi" w:hAnsiTheme="majorBidi" w:cstheme="majorBidi"/>
                <w:sz w:val="24"/>
                <w:szCs w:val="24"/>
                <w:lang w:val="sv-SE"/>
              </w:rPr>
              <w:t>. kesimpulan dari penelitian CWTM menghasilkan topik yang lebih koheren dan bermakna dibandingkan model topik sebelumnya, serta mampu menangani kata-kata yang tidak dikenal dalam dokumen baru</w:t>
            </w:r>
          </w:p>
        </w:tc>
      </w:tr>
      <w:tr w:rsidR="00AB3BAA" w:rsidRPr="00626C2C" w14:paraId="2F605A65" w14:textId="77777777" w:rsidTr="000B6947">
        <w:trPr>
          <w:tblCellSpacing w:w="15" w:type="dxa"/>
        </w:trPr>
        <w:tc>
          <w:tcPr>
            <w:tcW w:w="326" w:type="dxa"/>
            <w:vAlign w:val="center"/>
          </w:tcPr>
          <w:p w14:paraId="42D70053" w14:textId="77777777" w:rsidR="00AB3BAA" w:rsidRPr="007725A8" w:rsidRDefault="00AB3BAA" w:rsidP="000B6947">
            <w:pPr>
              <w:spacing w:line="240" w:lineRule="auto"/>
              <w:rPr>
                <w:rFonts w:asciiTheme="majorBidi" w:eastAsia="Times New Roman" w:hAnsiTheme="majorBidi" w:cstheme="majorBidi"/>
                <w:sz w:val="24"/>
                <w:szCs w:val="24"/>
                <w:lang w:val="sv-SE" w:eastAsia="en-ID"/>
              </w:rPr>
            </w:pPr>
            <w:r>
              <w:rPr>
                <w:rFonts w:asciiTheme="majorBidi" w:eastAsia="Times New Roman" w:hAnsiTheme="majorBidi" w:cstheme="majorBidi"/>
                <w:sz w:val="24"/>
                <w:szCs w:val="24"/>
                <w:lang w:val="sv-SE" w:eastAsia="en-ID"/>
              </w:rPr>
              <w:t>13</w:t>
            </w:r>
          </w:p>
        </w:tc>
        <w:tc>
          <w:tcPr>
            <w:tcW w:w="1503" w:type="dxa"/>
            <w:vAlign w:val="center"/>
          </w:tcPr>
          <w:p w14:paraId="4D3445CB" w14:textId="77777777" w:rsidR="00AB3BAA" w:rsidRPr="007725A8" w:rsidRDefault="00AB3BAA" w:rsidP="000B6947">
            <w:pPr>
              <w:spacing w:line="240" w:lineRule="auto"/>
              <w:jc w:val="left"/>
              <w:rPr>
                <w:rFonts w:asciiTheme="majorBidi" w:eastAsia="Times New Roman" w:hAnsiTheme="majorBidi" w:cstheme="majorBidi"/>
                <w:sz w:val="24"/>
                <w:szCs w:val="24"/>
                <w:lang w:val="sv-SE" w:eastAsia="en-ID"/>
              </w:rPr>
            </w:pPr>
            <w:r w:rsidRPr="007725A8">
              <w:rPr>
                <w:rFonts w:asciiTheme="majorBidi" w:eastAsia="Times New Roman" w:hAnsiTheme="majorBidi" w:cstheme="majorBidi"/>
                <w:sz w:val="24"/>
                <w:szCs w:val="24"/>
                <w:lang w:val="sv-SE" w:eastAsia="en-ID"/>
              </w:rPr>
              <w:t>Maarten Grootendorst</w:t>
            </w:r>
          </w:p>
        </w:tc>
        <w:tc>
          <w:tcPr>
            <w:tcW w:w="0" w:type="auto"/>
            <w:vAlign w:val="center"/>
          </w:tcPr>
          <w:p w14:paraId="69666E2F" w14:textId="77777777" w:rsidR="00AB3BAA" w:rsidRPr="007725A8" w:rsidRDefault="00AB3BAA" w:rsidP="000B6947">
            <w:pPr>
              <w:spacing w:line="240" w:lineRule="auto"/>
              <w:jc w:val="left"/>
              <w:rPr>
                <w:rFonts w:asciiTheme="majorBidi" w:eastAsia="Times New Roman" w:hAnsiTheme="majorBidi" w:cstheme="majorBidi"/>
                <w:sz w:val="24"/>
                <w:szCs w:val="24"/>
                <w:lang w:val="sv-SE" w:eastAsia="en-ID"/>
              </w:rPr>
            </w:pPr>
            <w:r w:rsidRPr="007725A8">
              <w:rPr>
                <w:rFonts w:asciiTheme="majorBidi" w:eastAsia="Times New Roman" w:hAnsiTheme="majorBidi" w:cstheme="majorBidi"/>
                <w:sz w:val="24"/>
                <w:szCs w:val="24"/>
                <w:lang w:val="sv-SE" w:eastAsia="en-ID"/>
              </w:rPr>
              <w:t>2022</w:t>
            </w:r>
          </w:p>
        </w:tc>
        <w:tc>
          <w:tcPr>
            <w:tcW w:w="0" w:type="auto"/>
            <w:vAlign w:val="center"/>
          </w:tcPr>
          <w:p w14:paraId="199E016E" w14:textId="77777777" w:rsidR="00AB3BAA" w:rsidRPr="00CC1422" w:rsidRDefault="00AB3BAA" w:rsidP="000B6947">
            <w:pPr>
              <w:spacing w:line="240" w:lineRule="auto"/>
              <w:jc w:val="left"/>
              <w:rPr>
                <w:rFonts w:asciiTheme="majorBidi" w:eastAsia="Times New Roman" w:hAnsiTheme="majorBidi" w:cstheme="majorBidi"/>
                <w:i/>
                <w:iCs/>
                <w:sz w:val="24"/>
                <w:szCs w:val="24"/>
                <w:lang w:eastAsia="en-ID"/>
              </w:rPr>
            </w:pPr>
            <w:proofErr w:type="spellStart"/>
            <w:r w:rsidRPr="00CC1422">
              <w:rPr>
                <w:rFonts w:asciiTheme="majorBidi" w:eastAsia="Times New Roman" w:hAnsiTheme="majorBidi" w:cstheme="majorBidi"/>
                <w:i/>
                <w:iCs/>
                <w:sz w:val="24"/>
                <w:szCs w:val="24"/>
                <w:lang w:eastAsia="en-ID"/>
              </w:rPr>
              <w:t>BERTopic</w:t>
            </w:r>
            <w:proofErr w:type="spellEnd"/>
            <w:r w:rsidRPr="00CC1422">
              <w:rPr>
                <w:rFonts w:asciiTheme="majorBidi" w:eastAsia="Times New Roman" w:hAnsiTheme="majorBidi" w:cstheme="majorBidi"/>
                <w:i/>
                <w:iCs/>
                <w:sz w:val="24"/>
                <w:szCs w:val="24"/>
                <w:lang w:eastAsia="en-ID"/>
              </w:rPr>
              <w:t>: Neural topic modeling with a class-based TF-IDF procedure</w:t>
            </w:r>
          </w:p>
        </w:tc>
        <w:tc>
          <w:tcPr>
            <w:tcW w:w="0" w:type="auto"/>
            <w:vAlign w:val="center"/>
          </w:tcPr>
          <w:p w14:paraId="5DA99234" w14:textId="77777777" w:rsidR="00AB3BAA" w:rsidRPr="007725A8" w:rsidRDefault="00AB3BAA" w:rsidP="000B6947">
            <w:pPr>
              <w:spacing w:line="240" w:lineRule="auto"/>
              <w:jc w:val="left"/>
              <w:rPr>
                <w:rFonts w:asciiTheme="majorBidi" w:eastAsia="Times New Roman" w:hAnsiTheme="majorBidi" w:cstheme="majorBidi"/>
                <w:iCs/>
                <w:sz w:val="24"/>
                <w:szCs w:val="24"/>
                <w:lang w:eastAsia="en-ID"/>
              </w:rPr>
            </w:pPr>
            <w:proofErr w:type="spellStart"/>
            <w:r w:rsidRPr="007725A8">
              <w:rPr>
                <w:rFonts w:asciiTheme="majorBidi" w:eastAsia="Times New Roman" w:hAnsiTheme="majorBidi" w:cstheme="majorBidi"/>
                <w:iCs/>
                <w:sz w:val="24"/>
                <w:szCs w:val="24"/>
                <w:lang w:eastAsia="en-ID"/>
              </w:rPr>
              <w:t>BERTopic</w:t>
            </w:r>
            <w:proofErr w:type="spellEnd"/>
          </w:p>
        </w:tc>
        <w:tc>
          <w:tcPr>
            <w:tcW w:w="0" w:type="auto"/>
            <w:vAlign w:val="center"/>
          </w:tcPr>
          <w:p w14:paraId="4D5ACC67" w14:textId="77777777" w:rsidR="00AB3BAA" w:rsidRPr="007725A8" w:rsidRDefault="00AB3BAA" w:rsidP="000B6947">
            <w:pPr>
              <w:spacing w:line="240" w:lineRule="auto"/>
              <w:rPr>
                <w:rFonts w:asciiTheme="majorBidi" w:eastAsia="Times New Roman" w:hAnsiTheme="majorBidi" w:cstheme="majorBidi"/>
                <w:iCs/>
                <w:sz w:val="24"/>
                <w:szCs w:val="24"/>
                <w:lang w:val="sv-SE" w:eastAsia="en-ID"/>
              </w:rPr>
            </w:pPr>
            <w:r w:rsidRPr="007725A8">
              <w:rPr>
                <w:rFonts w:asciiTheme="majorBidi" w:eastAsia="Times New Roman" w:hAnsiTheme="majorBidi" w:cstheme="majorBidi"/>
                <w:iCs/>
                <w:sz w:val="24"/>
                <w:szCs w:val="24"/>
                <w:lang w:val="sv-SE" w:eastAsia="en-ID"/>
              </w:rPr>
              <w:t xml:space="preserve">Peneliti pada jurnal menggunakan model BERTopik yang memperluas proses ini dengan mengekstraksi representasi topik yang koheren melalui pengembangan variasi TF-IDF berbasis kelas. Lebih khusus lagi, BERTopic menghasilkan penyematan dokumen </w:t>
            </w:r>
            <w:r w:rsidRPr="007725A8">
              <w:rPr>
                <w:rFonts w:asciiTheme="majorBidi" w:eastAsia="Times New Roman" w:hAnsiTheme="majorBidi" w:cstheme="majorBidi"/>
                <w:iCs/>
                <w:sz w:val="24"/>
                <w:szCs w:val="24"/>
                <w:lang w:val="sv-SE" w:eastAsia="en-ID"/>
              </w:rPr>
              <w:lastRenderedPageBreak/>
              <w:t>dengan model bahasa berbasis transformator yang telah dilatih sebelumnya, mengelompokkan penyematan ini, dan akhirnya, menghasilkan representasi topik dengan prosedur TF-IDF berbasis kelas. BERTopic menghasilkan topik yang koheren dan tetap kompetitif di berbagai tolok ukur yang melibatkan model klasik dan yang mengikuti model yang lebih baru.</w:t>
            </w:r>
          </w:p>
        </w:tc>
      </w:tr>
      <w:tr w:rsidR="00AB3BAA" w:rsidRPr="00626C2C" w14:paraId="2B36E7F9" w14:textId="77777777" w:rsidTr="000B6947">
        <w:trPr>
          <w:tblCellSpacing w:w="15" w:type="dxa"/>
        </w:trPr>
        <w:tc>
          <w:tcPr>
            <w:tcW w:w="326" w:type="dxa"/>
            <w:vAlign w:val="center"/>
          </w:tcPr>
          <w:p w14:paraId="1E789967" w14:textId="77777777" w:rsidR="00AB3BAA" w:rsidRPr="007725A8" w:rsidRDefault="00AB3BAA" w:rsidP="000B6947">
            <w:pPr>
              <w:spacing w:line="240" w:lineRule="auto"/>
              <w:rPr>
                <w:rFonts w:asciiTheme="majorBidi" w:eastAsia="Times New Roman" w:hAnsiTheme="majorBidi" w:cstheme="majorBidi"/>
                <w:sz w:val="24"/>
                <w:szCs w:val="24"/>
                <w:lang w:val="sv-SE" w:eastAsia="en-ID"/>
              </w:rPr>
            </w:pPr>
            <w:r>
              <w:rPr>
                <w:rFonts w:asciiTheme="majorBidi" w:eastAsia="Times New Roman" w:hAnsiTheme="majorBidi" w:cstheme="majorBidi"/>
                <w:sz w:val="24"/>
                <w:szCs w:val="24"/>
                <w:lang w:val="sv-SE" w:eastAsia="en-ID"/>
              </w:rPr>
              <w:lastRenderedPageBreak/>
              <w:t>14</w:t>
            </w:r>
          </w:p>
        </w:tc>
        <w:tc>
          <w:tcPr>
            <w:tcW w:w="1503" w:type="dxa"/>
            <w:vAlign w:val="center"/>
          </w:tcPr>
          <w:p w14:paraId="13A1CD8D" w14:textId="77777777" w:rsidR="00AB3BAA" w:rsidRPr="007725A8" w:rsidRDefault="00AB3BAA" w:rsidP="000B6947">
            <w:pPr>
              <w:spacing w:line="240" w:lineRule="auto"/>
              <w:jc w:val="left"/>
              <w:rPr>
                <w:rFonts w:asciiTheme="majorBidi" w:eastAsia="Times New Roman" w:hAnsiTheme="majorBidi" w:cstheme="majorBidi"/>
                <w:sz w:val="24"/>
                <w:szCs w:val="24"/>
                <w:lang w:val="sv-SE" w:eastAsia="en-ID"/>
              </w:rPr>
            </w:pPr>
            <w:r w:rsidRPr="007725A8">
              <w:rPr>
                <w:rFonts w:asciiTheme="majorBidi" w:eastAsia="Times New Roman" w:hAnsiTheme="majorBidi" w:cstheme="majorBidi"/>
                <w:sz w:val="24"/>
                <w:szCs w:val="24"/>
                <w:lang w:val="sv-SE" w:eastAsia="en-ID"/>
              </w:rPr>
              <w:t>Bagas Raditya Nur Listyawan, Nanang Yudi Setiawan, Mochamad Chandra Saputra</w:t>
            </w:r>
          </w:p>
        </w:tc>
        <w:tc>
          <w:tcPr>
            <w:tcW w:w="0" w:type="auto"/>
            <w:vAlign w:val="center"/>
          </w:tcPr>
          <w:p w14:paraId="4157587D" w14:textId="77777777" w:rsidR="00AB3BAA" w:rsidRPr="007725A8" w:rsidRDefault="00AB3BAA" w:rsidP="000B6947">
            <w:pPr>
              <w:spacing w:line="240" w:lineRule="auto"/>
              <w:jc w:val="left"/>
              <w:rPr>
                <w:rFonts w:asciiTheme="majorBidi" w:eastAsia="Times New Roman" w:hAnsiTheme="majorBidi" w:cstheme="majorBidi"/>
                <w:sz w:val="24"/>
                <w:szCs w:val="24"/>
                <w:lang w:val="sv-SE" w:eastAsia="en-ID"/>
              </w:rPr>
            </w:pPr>
            <w:r w:rsidRPr="007725A8">
              <w:rPr>
                <w:rFonts w:asciiTheme="majorBidi" w:eastAsia="Times New Roman" w:hAnsiTheme="majorBidi" w:cstheme="majorBidi"/>
                <w:sz w:val="24"/>
                <w:szCs w:val="24"/>
                <w:lang w:val="sv-SE" w:eastAsia="en-ID"/>
              </w:rPr>
              <w:t>2024</w:t>
            </w:r>
          </w:p>
        </w:tc>
        <w:tc>
          <w:tcPr>
            <w:tcW w:w="0" w:type="auto"/>
            <w:vAlign w:val="center"/>
          </w:tcPr>
          <w:p w14:paraId="4EEA8B13" w14:textId="77777777" w:rsidR="00AB3BAA" w:rsidRPr="007725A8" w:rsidRDefault="00AB3BAA" w:rsidP="000B6947">
            <w:pPr>
              <w:spacing w:line="240" w:lineRule="auto"/>
              <w:jc w:val="left"/>
              <w:rPr>
                <w:rFonts w:asciiTheme="majorBidi" w:eastAsia="Times New Roman" w:hAnsiTheme="majorBidi" w:cstheme="majorBidi"/>
                <w:sz w:val="24"/>
                <w:szCs w:val="24"/>
                <w:lang w:val="sv-SE" w:eastAsia="en-ID"/>
              </w:rPr>
            </w:pPr>
            <w:r w:rsidRPr="007725A8">
              <w:rPr>
                <w:rFonts w:asciiTheme="majorBidi" w:eastAsia="Times New Roman" w:hAnsiTheme="majorBidi" w:cstheme="majorBidi"/>
                <w:sz w:val="24"/>
                <w:szCs w:val="24"/>
                <w:lang w:val="sv-SE" w:eastAsia="en-ID"/>
              </w:rPr>
              <w:t>Topic Modelling Pada Aktivitas Pengembangan Perangkat Lunak Menggunakan BERTopic</w:t>
            </w:r>
          </w:p>
        </w:tc>
        <w:tc>
          <w:tcPr>
            <w:tcW w:w="0" w:type="auto"/>
            <w:vAlign w:val="center"/>
          </w:tcPr>
          <w:p w14:paraId="16E645AD" w14:textId="77777777" w:rsidR="00AB3BAA" w:rsidRPr="007725A8" w:rsidRDefault="00AB3BAA" w:rsidP="000B6947">
            <w:pPr>
              <w:spacing w:line="240" w:lineRule="auto"/>
              <w:jc w:val="left"/>
              <w:rPr>
                <w:rFonts w:asciiTheme="majorBidi" w:eastAsia="Times New Roman" w:hAnsiTheme="majorBidi" w:cstheme="majorBidi"/>
                <w:iCs/>
                <w:sz w:val="24"/>
                <w:szCs w:val="24"/>
                <w:lang w:val="sv-SE" w:eastAsia="en-ID"/>
              </w:rPr>
            </w:pPr>
            <w:r w:rsidRPr="007725A8">
              <w:rPr>
                <w:rFonts w:asciiTheme="majorBidi" w:eastAsia="Times New Roman" w:hAnsiTheme="majorBidi" w:cstheme="majorBidi"/>
                <w:iCs/>
                <w:sz w:val="24"/>
                <w:szCs w:val="24"/>
                <w:lang w:val="sv-SE" w:eastAsia="en-ID"/>
              </w:rPr>
              <w:t>Bertopic</w:t>
            </w:r>
          </w:p>
        </w:tc>
        <w:tc>
          <w:tcPr>
            <w:tcW w:w="0" w:type="auto"/>
            <w:vAlign w:val="center"/>
          </w:tcPr>
          <w:p w14:paraId="1B0BB54C" w14:textId="77777777" w:rsidR="00AB3BAA" w:rsidRPr="007725A8" w:rsidRDefault="00AB3BAA" w:rsidP="000B6947">
            <w:pPr>
              <w:spacing w:line="240" w:lineRule="auto"/>
              <w:rPr>
                <w:rFonts w:asciiTheme="majorBidi" w:eastAsia="Times New Roman" w:hAnsiTheme="majorBidi" w:cstheme="majorBidi"/>
                <w:iCs/>
                <w:sz w:val="24"/>
                <w:szCs w:val="24"/>
                <w:lang w:val="sv-SE" w:eastAsia="en-ID"/>
              </w:rPr>
            </w:pPr>
            <w:r w:rsidRPr="007725A8">
              <w:rPr>
                <w:rFonts w:asciiTheme="majorBidi" w:eastAsia="Times New Roman" w:hAnsiTheme="majorBidi" w:cstheme="majorBidi"/>
                <w:iCs/>
                <w:sz w:val="24"/>
                <w:szCs w:val="24"/>
                <w:lang w:val="sv-SE" w:eastAsia="en-ID"/>
              </w:rPr>
              <w:t xml:space="preserve">BERTopic layak untuk pengelompokan topik aktivitas pengembangan perangkat lunak, dengan nilai topic </w:t>
            </w:r>
            <w:r w:rsidRPr="00D6347F">
              <w:rPr>
                <w:rFonts w:asciiTheme="majorBidi" w:eastAsia="Times New Roman" w:hAnsiTheme="majorBidi" w:cstheme="majorBidi"/>
                <w:i/>
                <w:sz w:val="24"/>
                <w:szCs w:val="24"/>
                <w:lang w:val="sv-SE" w:eastAsia="en-ID"/>
              </w:rPr>
              <w:t>coherence</w:t>
            </w:r>
            <w:r w:rsidRPr="007725A8">
              <w:rPr>
                <w:rFonts w:asciiTheme="majorBidi" w:eastAsia="Times New Roman" w:hAnsiTheme="majorBidi" w:cstheme="majorBidi"/>
                <w:iCs/>
                <w:sz w:val="24"/>
                <w:szCs w:val="24"/>
                <w:lang w:val="sv-SE" w:eastAsia="en-ID"/>
              </w:rPr>
              <w:t xml:space="preserve"> 0,625 dan </w:t>
            </w:r>
            <w:r w:rsidRPr="00D6347F">
              <w:rPr>
                <w:rFonts w:asciiTheme="majorBidi" w:eastAsia="Times New Roman" w:hAnsiTheme="majorBidi" w:cstheme="majorBidi"/>
                <w:i/>
                <w:sz w:val="24"/>
                <w:szCs w:val="24"/>
                <w:lang w:val="sv-SE" w:eastAsia="en-ID"/>
              </w:rPr>
              <w:t>topic diversity</w:t>
            </w:r>
            <w:r w:rsidRPr="007725A8">
              <w:rPr>
                <w:rFonts w:asciiTheme="majorBidi" w:eastAsia="Times New Roman" w:hAnsiTheme="majorBidi" w:cstheme="majorBidi"/>
                <w:iCs/>
                <w:sz w:val="24"/>
                <w:szCs w:val="24"/>
                <w:lang w:val="sv-SE" w:eastAsia="en-ID"/>
              </w:rPr>
              <w:t xml:space="preserve"> 0,828. Ada kekurangan pada </w:t>
            </w:r>
            <w:r w:rsidRPr="00D6347F">
              <w:rPr>
                <w:rFonts w:asciiTheme="majorBidi" w:eastAsia="Times New Roman" w:hAnsiTheme="majorBidi" w:cstheme="majorBidi"/>
                <w:i/>
                <w:sz w:val="24"/>
                <w:szCs w:val="24"/>
                <w:lang w:val="sv-SE" w:eastAsia="en-ID"/>
              </w:rPr>
              <w:t>overlap</w:t>
            </w:r>
            <w:r w:rsidRPr="007725A8">
              <w:rPr>
                <w:rFonts w:asciiTheme="majorBidi" w:eastAsia="Times New Roman" w:hAnsiTheme="majorBidi" w:cstheme="majorBidi"/>
                <w:iCs/>
                <w:sz w:val="24"/>
                <w:szCs w:val="24"/>
                <w:lang w:val="sv-SE" w:eastAsia="en-ID"/>
              </w:rPr>
              <w:t xml:space="preserve"> dan deteksi topik tertentu</w:t>
            </w:r>
          </w:p>
        </w:tc>
      </w:tr>
      <w:tr w:rsidR="00AB3BAA" w:rsidRPr="00626C2C" w14:paraId="12BABC6E" w14:textId="77777777" w:rsidTr="000B6947">
        <w:trPr>
          <w:tblCellSpacing w:w="15" w:type="dxa"/>
        </w:trPr>
        <w:tc>
          <w:tcPr>
            <w:tcW w:w="326" w:type="dxa"/>
            <w:vAlign w:val="center"/>
          </w:tcPr>
          <w:p w14:paraId="746DFA3E" w14:textId="77777777" w:rsidR="00AB3BAA" w:rsidRPr="007725A8" w:rsidRDefault="00AB3BAA" w:rsidP="000B6947">
            <w:pPr>
              <w:spacing w:line="240" w:lineRule="auto"/>
              <w:rPr>
                <w:rFonts w:asciiTheme="majorBidi" w:eastAsia="Times New Roman" w:hAnsiTheme="majorBidi" w:cstheme="majorBidi"/>
                <w:sz w:val="24"/>
                <w:szCs w:val="24"/>
                <w:lang w:val="sv-SE" w:eastAsia="en-ID"/>
              </w:rPr>
            </w:pPr>
            <w:r>
              <w:rPr>
                <w:rFonts w:asciiTheme="majorBidi" w:eastAsia="Times New Roman" w:hAnsiTheme="majorBidi" w:cstheme="majorBidi"/>
                <w:sz w:val="24"/>
                <w:szCs w:val="24"/>
                <w:lang w:val="sv-SE" w:eastAsia="en-ID"/>
              </w:rPr>
              <w:t>15</w:t>
            </w:r>
          </w:p>
        </w:tc>
        <w:tc>
          <w:tcPr>
            <w:tcW w:w="1503" w:type="dxa"/>
            <w:vAlign w:val="center"/>
          </w:tcPr>
          <w:p w14:paraId="3A2624F8" w14:textId="77777777" w:rsidR="00AB3BAA" w:rsidRPr="007725A8" w:rsidRDefault="00AB3BAA" w:rsidP="000B6947">
            <w:pPr>
              <w:spacing w:line="240" w:lineRule="auto"/>
              <w:jc w:val="left"/>
              <w:rPr>
                <w:rFonts w:asciiTheme="majorBidi" w:eastAsia="Times New Roman" w:hAnsiTheme="majorBidi" w:cstheme="majorBidi"/>
                <w:sz w:val="24"/>
                <w:szCs w:val="24"/>
                <w:lang w:val="sv-SE" w:eastAsia="en-ID"/>
              </w:rPr>
            </w:pPr>
            <w:r w:rsidRPr="007725A8">
              <w:rPr>
                <w:rFonts w:asciiTheme="majorBidi" w:eastAsia="Times New Roman" w:hAnsiTheme="majorBidi" w:cstheme="majorBidi"/>
                <w:sz w:val="24"/>
                <w:szCs w:val="24"/>
                <w:lang w:val="sv-SE" w:eastAsia="en-ID"/>
              </w:rPr>
              <w:t>Naishuai Zhang, Jimin Wang</w:t>
            </w:r>
          </w:p>
        </w:tc>
        <w:tc>
          <w:tcPr>
            <w:tcW w:w="0" w:type="auto"/>
            <w:vAlign w:val="center"/>
          </w:tcPr>
          <w:p w14:paraId="64650F17" w14:textId="77777777" w:rsidR="00AB3BAA" w:rsidRPr="007725A8" w:rsidRDefault="00AB3BAA" w:rsidP="000B6947">
            <w:pPr>
              <w:spacing w:line="240" w:lineRule="auto"/>
              <w:jc w:val="left"/>
              <w:rPr>
                <w:rFonts w:asciiTheme="majorBidi" w:eastAsia="Times New Roman" w:hAnsiTheme="majorBidi" w:cstheme="majorBidi"/>
                <w:sz w:val="24"/>
                <w:szCs w:val="24"/>
                <w:lang w:val="sv-SE" w:eastAsia="en-ID"/>
              </w:rPr>
            </w:pPr>
          </w:p>
        </w:tc>
        <w:tc>
          <w:tcPr>
            <w:tcW w:w="0" w:type="auto"/>
            <w:vAlign w:val="center"/>
          </w:tcPr>
          <w:p w14:paraId="1400CCC2" w14:textId="77777777" w:rsidR="00AB3BAA" w:rsidRPr="00CC1422" w:rsidRDefault="00AB3BAA" w:rsidP="000B6947">
            <w:pPr>
              <w:spacing w:line="240" w:lineRule="auto"/>
              <w:jc w:val="left"/>
              <w:rPr>
                <w:rFonts w:asciiTheme="majorBidi" w:eastAsia="Times New Roman" w:hAnsiTheme="majorBidi" w:cstheme="majorBidi"/>
                <w:i/>
                <w:iCs/>
                <w:sz w:val="24"/>
                <w:szCs w:val="24"/>
                <w:lang w:eastAsia="en-ID"/>
              </w:rPr>
            </w:pPr>
            <w:r w:rsidRPr="00CC1422">
              <w:rPr>
                <w:rFonts w:asciiTheme="majorBidi" w:eastAsia="Times New Roman" w:hAnsiTheme="majorBidi" w:cstheme="majorBidi"/>
                <w:i/>
                <w:iCs/>
                <w:sz w:val="24"/>
                <w:szCs w:val="24"/>
                <w:lang w:eastAsia="en-ID"/>
              </w:rPr>
              <w:t xml:space="preserve">Topic Analysis of Digital Preservation Based on </w:t>
            </w:r>
            <w:proofErr w:type="spellStart"/>
            <w:r w:rsidRPr="00CC1422">
              <w:rPr>
                <w:rFonts w:asciiTheme="majorBidi" w:eastAsia="Times New Roman" w:hAnsiTheme="majorBidi" w:cstheme="majorBidi"/>
                <w:i/>
                <w:iCs/>
                <w:sz w:val="24"/>
                <w:szCs w:val="24"/>
                <w:lang w:eastAsia="en-ID"/>
              </w:rPr>
              <w:t>BERTopic</w:t>
            </w:r>
            <w:proofErr w:type="spellEnd"/>
          </w:p>
        </w:tc>
        <w:tc>
          <w:tcPr>
            <w:tcW w:w="0" w:type="auto"/>
            <w:vAlign w:val="center"/>
          </w:tcPr>
          <w:p w14:paraId="7DBBFB6D" w14:textId="77777777" w:rsidR="00AB3BAA" w:rsidRPr="007725A8" w:rsidRDefault="00AB3BAA" w:rsidP="000B6947">
            <w:pPr>
              <w:spacing w:line="240" w:lineRule="auto"/>
              <w:jc w:val="left"/>
              <w:rPr>
                <w:rFonts w:asciiTheme="majorBidi" w:eastAsia="Times New Roman" w:hAnsiTheme="majorBidi" w:cstheme="majorBidi"/>
                <w:iCs/>
                <w:sz w:val="24"/>
                <w:szCs w:val="24"/>
                <w:lang w:eastAsia="en-ID"/>
              </w:rPr>
            </w:pPr>
            <w:proofErr w:type="spellStart"/>
            <w:r w:rsidRPr="007725A8">
              <w:rPr>
                <w:rFonts w:asciiTheme="majorBidi" w:eastAsia="Times New Roman" w:hAnsiTheme="majorBidi" w:cstheme="majorBidi"/>
                <w:iCs/>
                <w:sz w:val="24"/>
                <w:szCs w:val="24"/>
                <w:lang w:eastAsia="en-ID"/>
              </w:rPr>
              <w:t>BERTopic</w:t>
            </w:r>
            <w:proofErr w:type="spellEnd"/>
          </w:p>
        </w:tc>
        <w:tc>
          <w:tcPr>
            <w:tcW w:w="0" w:type="auto"/>
            <w:vAlign w:val="center"/>
          </w:tcPr>
          <w:p w14:paraId="2FA97358" w14:textId="77777777" w:rsidR="00AB3BAA" w:rsidRPr="007725A8" w:rsidRDefault="00AB3BAA" w:rsidP="000B6947">
            <w:pPr>
              <w:spacing w:line="240" w:lineRule="auto"/>
              <w:rPr>
                <w:rFonts w:asciiTheme="majorBidi" w:eastAsia="Times New Roman" w:hAnsiTheme="majorBidi" w:cstheme="majorBidi"/>
                <w:iCs/>
                <w:sz w:val="24"/>
                <w:szCs w:val="24"/>
                <w:lang w:val="sv-SE" w:eastAsia="en-ID"/>
              </w:rPr>
            </w:pPr>
            <w:r w:rsidRPr="007725A8">
              <w:rPr>
                <w:rFonts w:asciiTheme="majorBidi" w:eastAsia="Times New Roman" w:hAnsiTheme="majorBidi" w:cstheme="majorBidi"/>
                <w:iCs/>
                <w:sz w:val="24"/>
                <w:szCs w:val="24"/>
                <w:lang w:val="sv-SE" w:eastAsia="en-ID"/>
              </w:rPr>
              <w:t>BERTopic efektif menganalisis tren dan topik utama digital preservation, menemukan 24 topik utama, dan menyoroti tren penelitian terbaru.</w:t>
            </w:r>
          </w:p>
        </w:tc>
      </w:tr>
      <w:tr w:rsidR="00AB3BAA" w:rsidRPr="00626C2C" w14:paraId="45D4BE23" w14:textId="77777777" w:rsidTr="000B6947">
        <w:trPr>
          <w:tblCellSpacing w:w="15" w:type="dxa"/>
        </w:trPr>
        <w:tc>
          <w:tcPr>
            <w:tcW w:w="326" w:type="dxa"/>
            <w:vAlign w:val="center"/>
          </w:tcPr>
          <w:p w14:paraId="20DB8A0D" w14:textId="77777777" w:rsidR="00AB3BAA" w:rsidRPr="007725A8" w:rsidRDefault="00AB3BAA" w:rsidP="000B6947">
            <w:pPr>
              <w:spacing w:line="240" w:lineRule="auto"/>
              <w:rPr>
                <w:rFonts w:asciiTheme="majorBidi" w:eastAsia="Times New Roman" w:hAnsiTheme="majorBidi" w:cstheme="majorBidi"/>
                <w:sz w:val="24"/>
                <w:szCs w:val="24"/>
                <w:lang w:val="sv-SE" w:eastAsia="en-ID"/>
              </w:rPr>
            </w:pPr>
            <w:r>
              <w:rPr>
                <w:rFonts w:asciiTheme="majorBidi" w:eastAsia="Times New Roman" w:hAnsiTheme="majorBidi" w:cstheme="majorBidi"/>
                <w:sz w:val="24"/>
                <w:szCs w:val="24"/>
                <w:lang w:val="sv-SE" w:eastAsia="en-ID"/>
              </w:rPr>
              <w:t>16</w:t>
            </w:r>
          </w:p>
        </w:tc>
        <w:tc>
          <w:tcPr>
            <w:tcW w:w="1503" w:type="dxa"/>
            <w:vAlign w:val="center"/>
          </w:tcPr>
          <w:p w14:paraId="214BD025" w14:textId="77777777" w:rsidR="00AB3BAA" w:rsidRPr="007725A8" w:rsidRDefault="00AB3BAA" w:rsidP="000B6947">
            <w:pPr>
              <w:spacing w:line="240" w:lineRule="auto"/>
              <w:jc w:val="left"/>
              <w:rPr>
                <w:rFonts w:asciiTheme="majorBidi" w:eastAsia="Times New Roman" w:hAnsiTheme="majorBidi" w:cstheme="majorBidi"/>
                <w:sz w:val="24"/>
                <w:szCs w:val="24"/>
                <w:lang w:val="sv-SE" w:eastAsia="en-ID"/>
              </w:rPr>
            </w:pPr>
            <w:r w:rsidRPr="007725A8">
              <w:rPr>
                <w:rFonts w:asciiTheme="majorBidi" w:eastAsia="Times New Roman" w:hAnsiTheme="majorBidi" w:cstheme="majorBidi"/>
                <w:sz w:val="24"/>
                <w:szCs w:val="24"/>
                <w:lang w:val="sv-SE" w:eastAsia="en-ID"/>
              </w:rPr>
              <w:t>Dini Aryani</w:t>
            </w:r>
          </w:p>
        </w:tc>
        <w:tc>
          <w:tcPr>
            <w:tcW w:w="0" w:type="auto"/>
            <w:vAlign w:val="center"/>
          </w:tcPr>
          <w:p w14:paraId="747CD07D" w14:textId="77777777" w:rsidR="00AB3BAA" w:rsidRPr="007725A8" w:rsidRDefault="00AB3BAA" w:rsidP="000B6947">
            <w:pPr>
              <w:spacing w:line="240" w:lineRule="auto"/>
              <w:jc w:val="left"/>
              <w:rPr>
                <w:rFonts w:asciiTheme="majorBidi" w:eastAsia="Times New Roman" w:hAnsiTheme="majorBidi" w:cstheme="majorBidi"/>
                <w:sz w:val="24"/>
                <w:szCs w:val="24"/>
                <w:lang w:val="sv-SE" w:eastAsia="en-ID"/>
              </w:rPr>
            </w:pPr>
            <w:r w:rsidRPr="007725A8">
              <w:rPr>
                <w:rFonts w:asciiTheme="majorBidi" w:eastAsia="Times New Roman" w:hAnsiTheme="majorBidi" w:cstheme="majorBidi"/>
                <w:sz w:val="24"/>
                <w:szCs w:val="24"/>
                <w:lang w:val="sv-SE" w:eastAsia="en-ID"/>
              </w:rPr>
              <w:t>2024</w:t>
            </w:r>
          </w:p>
        </w:tc>
        <w:tc>
          <w:tcPr>
            <w:tcW w:w="0" w:type="auto"/>
            <w:vAlign w:val="center"/>
          </w:tcPr>
          <w:p w14:paraId="73573C53" w14:textId="77777777" w:rsidR="00AB3BAA" w:rsidRPr="007725A8" w:rsidRDefault="00AB3BAA" w:rsidP="000B6947">
            <w:pPr>
              <w:spacing w:line="240" w:lineRule="auto"/>
              <w:jc w:val="left"/>
              <w:rPr>
                <w:rFonts w:asciiTheme="majorBidi" w:eastAsia="Times New Roman" w:hAnsiTheme="majorBidi" w:cstheme="majorBidi"/>
                <w:sz w:val="24"/>
                <w:szCs w:val="24"/>
                <w:lang w:val="sv-SE" w:eastAsia="en-ID"/>
              </w:rPr>
            </w:pPr>
            <w:r w:rsidRPr="007725A8">
              <w:rPr>
                <w:rFonts w:asciiTheme="majorBidi" w:eastAsia="Times New Roman" w:hAnsiTheme="majorBidi" w:cstheme="majorBidi"/>
                <w:sz w:val="24"/>
                <w:szCs w:val="24"/>
                <w:lang w:val="sv-SE" w:eastAsia="en-ID"/>
              </w:rPr>
              <w:t>Pemodelan Topik Pemilu 2024 Menggunakan Metode BERTopic</w:t>
            </w:r>
          </w:p>
        </w:tc>
        <w:tc>
          <w:tcPr>
            <w:tcW w:w="0" w:type="auto"/>
            <w:vAlign w:val="center"/>
          </w:tcPr>
          <w:p w14:paraId="74B23229" w14:textId="77777777" w:rsidR="00AB3BAA" w:rsidRPr="007725A8" w:rsidRDefault="00AB3BAA" w:rsidP="000B6947">
            <w:pPr>
              <w:spacing w:line="240" w:lineRule="auto"/>
              <w:jc w:val="left"/>
              <w:rPr>
                <w:rFonts w:asciiTheme="majorBidi" w:eastAsia="Times New Roman" w:hAnsiTheme="majorBidi" w:cstheme="majorBidi"/>
                <w:iCs/>
                <w:sz w:val="24"/>
                <w:szCs w:val="24"/>
                <w:lang w:val="sv-SE" w:eastAsia="en-ID"/>
              </w:rPr>
            </w:pPr>
            <w:r w:rsidRPr="007725A8">
              <w:rPr>
                <w:rFonts w:asciiTheme="majorBidi" w:eastAsia="Times New Roman" w:hAnsiTheme="majorBidi" w:cstheme="majorBidi"/>
                <w:iCs/>
                <w:sz w:val="24"/>
                <w:szCs w:val="24"/>
                <w:lang w:val="sv-SE" w:eastAsia="en-ID"/>
              </w:rPr>
              <w:t>BERTopic</w:t>
            </w:r>
          </w:p>
        </w:tc>
        <w:tc>
          <w:tcPr>
            <w:tcW w:w="0" w:type="auto"/>
            <w:vAlign w:val="center"/>
          </w:tcPr>
          <w:p w14:paraId="733B5264" w14:textId="77777777" w:rsidR="00AB3BAA" w:rsidRPr="007725A8" w:rsidRDefault="00AB3BAA" w:rsidP="000B6947">
            <w:pPr>
              <w:spacing w:line="240" w:lineRule="auto"/>
              <w:rPr>
                <w:rFonts w:asciiTheme="majorBidi" w:eastAsia="Times New Roman" w:hAnsiTheme="majorBidi" w:cstheme="majorBidi"/>
                <w:iCs/>
                <w:sz w:val="24"/>
                <w:szCs w:val="24"/>
                <w:lang w:val="sv-SE" w:eastAsia="en-ID"/>
              </w:rPr>
            </w:pPr>
            <w:r w:rsidRPr="007725A8">
              <w:rPr>
                <w:rFonts w:asciiTheme="majorBidi" w:eastAsia="Times New Roman" w:hAnsiTheme="majorBidi" w:cstheme="majorBidi"/>
                <w:iCs/>
                <w:sz w:val="24"/>
                <w:szCs w:val="24"/>
                <w:lang w:val="sv-SE" w:eastAsia="en-ID"/>
              </w:rPr>
              <w:t>BERTopic berhasil mengelompokkan isu-isu utama Pemilu 2024 dari data media sosial, dengan visualisasi topik yang jelas.</w:t>
            </w:r>
          </w:p>
        </w:tc>
      </w:tr>
      <w:tr w:rsidR="00AB3BAA" w:rsidRPr="00626C2C" w14:paraId="6DE18754" w14:textId="77777777" w:rsidTr="000B6947">
        <w:trPr>
          <w:tblCellSpacing w:w="15" w:type="dxa"/>
        </w:trPr>
        <w:tc>
          <w:tcPr>
            <w:tcW w:w="326" w:type="dxa"/>
            <w:vAlign w:val="center"/>
          </w:tcPr>
          <w:p w14:paraId="0D8F2FA4" w14:textId="77777777" w:rsidR="00AB3BAA" w:rsidRPr="007725A8" w:rsidRDefault="00AB3BAA" w:rsidP="000B6947">
            <w:pPr>
              <w:spacing w:line="240" w:lineRule="auto"/>
              <w:rPr>
                <w:rFonts w:asciiTheme="majorBidi" w:eastAsia="Times New Roman" w:hAnsiTheme="majorBidi" w:cstheme="majorBidi"/>
                <w:sz w:val="24"/>
                <w:szCs w:val="24"/>
                <w:lang w:val="sv-SE" w:eastAsia="en-ID"/>
              </w:rPr>
            </w:pPr>
            <w:r>
              <w:rPr>
                <w:rFonts w:asciiTheme="majorBidi" w:eastAsia="Times New Roman" w:hAnsiTheme="majorBidi" w:cstheme="majorBidi"/>
                <w:sz w:val="24"/>
                <w:szCs w:val="24"/>
                <w:lang w:val="sv-SE" w:eastAsia="en-ID"/>
              </w:rPr>
              <w:lastRenderedPageBreak/>
              <w:t>17</w:t>
            </w:r>
          </w:p>
        </w:tc>
        <w:tc>
          <w:tcPr>
            <w:tcW w:w="1503" w:type="dxa"/>
            <w:vAlign w:val="center"/>
          </w:tcPr>
          <w:p w14:paraId="492361C5" w14:textId="77777777" w:rsidR="00AB3BAA" w:rsidRPr="007725A8" w:rsidRDefault="00AB3BAA" w:rsidP="000B6947">
            <w:pPr>
              <w:spacing w:line="240" w:lineRule="auto"/>
              <w:jc w:val="left"/>
              <w:rPr>
                <w:rFonts w:asciiTheme="majorBidi" w:eastAsia="Times New Roman" w:hAnsiTheme="majorBidi" w:cstheme="majorBidi"/>
                <w:sz w:val="24"/>
                <w:szCs w:val="24"/>
                <w:lang w:val="sv-SE" w:eastAsia="en-ID"/>
              </w:rPr>
            </w:pPr>
            <w:r w:rsidRPr="007725A8">
              <w:rPr>
                <w:rFonts w:asciiTheme="majorBidi" w:eastAsia="Times New Roman" w:hAnsiTheme="majorBidi" w:cstheme="majorBidi"/>
                <w:sz w:val="24"/>
                <w:szCs w:val="24"/>
                <w:lang w:val="sv-SE" w:eastAsia="en-ID"/>
              </w:rPr>
              <w:t>Rama Pratama</w:t>
            </w:r>
          </w:p>
        </w:tc>
        <w:tc>
          <w:tcPr>
            <w:tcW w:w="0" w:type="auto"/>
            <w:vAlign w:val="center"/>
          </w:tcPr>
          <w:p w14:paraId="6D6AAF6F" w14:textId="77777777" w:rsidR="00AB3BAA" w:rsidRPr="007725A8" w:rsidRDefault="00AB3BAA" w:rsidP="000B6947">
            <w:pPr>
              <w:spacing w:line="240" w:lineRule="auto"/>
              <w:jc w:val="left"/>
              <w:rPr>
                <w:rFonts w:asciiTheme="majorBidi" w:eastAsia="Times New Roman" w:hAnsiTheme="majorBidi" w:cstheme="majorBidi"/>
                <w:sz w:val="24"/>
                <w:szCs w:val="24"/>
                <w:lang w:val="sv-SE" w:eastAsia="en-ID"/>
              </w:rPr>
            </w:pPr>
            <w:r w:rsidRPr="007725A8">
              <w:rPr>
                <w:rFonts w:asciiTheme="majorBidi" w:eastAsia="Times New Roman" w:hAnsiTheme="majorBidi" w:cstheme="majorBidi"/>
                <w:sz w:val="24"/>
                <w:szCs w:val="24"/>
                <w:lang w:val="sv-SE" w:eastAsia="en-ID"/>
              </w:rPr>
              <w:t>2024</w:t>
            </w:r>
          </w:p>
        </w:tc>
        <w:tc>
          <w:tcPr>
            <w:tcW w:w="0" w:type="auto"/>
            <w:vAlign w:val="center"/>
          </w:tcPr>
          <w:p w14:paraId="30D9329B" w14:textId="77777777" w:rsidR="00AB3BAA" w:rsidRPr="007725A8" w:rsidRDefault="00AB3BAA" w:rsidP="000B6947">
            <w:pPr>
              <w:spacing w:line="240" w:lineRule="auto"/>
              <w:jc w:val="left"/>
              <w:rPr>
                <w:rFonts w:asciiTheme="majorBidi" w:eastAsia="Times New Roman" w:hAnsiTheme="majorBidi" w:cstheme="majorBidi"/>
                <w:sz w:val="24"/>
                <w:szCs w:val="24"/>
                <w:lang w:val="sv-SE" w:eastAsia="en-ID"/>
              </w:rPr>
            </w:pPr>
            <w:r w:rsidRPr="007725A8">
              <w:rPr>
                <w:rFonts w:asciiTheme="majorBidi" w:eastAsia="Times New Roman" w:hAnsiTheme="majorBidi" w:cstheme="majorBidi"/>
                <w:sz w:val="24"/>
                <w:szCs w:val="24"/>
                <w:lang w:val="sv-SE" w:eastAsia="en-ID"/>
              </w:rPr>
              <w:t>Pemodelan Topik Menggunakan BERTopic dengan KeyBERT untuk Ekstraksi Kata Kunci</w:t>
            </w:r>
          </w:p>
        </w:tc>
        <w:tc>
          <w:tcPr>
            <w:tcW w:w="0" w:type="auto"/>
            <w:vAlign w:val="center"/>
          </w:tcPr>
          <w:p w14:paraId="177732C3" w14:textId="77777777" w:rsidR="00AB3BAA" w:rsidRPr="007725A8" w:rsidRDefault="00AB3BAA" w:rsidP="000B6947">
            <w:pPr>
              <w:spacing w:line="240" w:lineRule="auto"/>
              <w:jc w:val="left"/>
              <w:rPr>
                <w:rFonts w:asciiTheme="majorBidi" w:eastAsia="Times New Roman" w:hAnsiTheme="majorBidi" w:cstheme="majorBidi"/>
                <w:iCs/>
                <w:sz w:val="24"/>
                <w:szCs w:val="24"/>
                <w:lang w:val="sv-SE" w:eastAsia="en-ID"/>
              </w:rPr>
            </w:pPr>
            <w:r w:rsidRPr="007725A8">
              <w:rPr>
                <w:rFonts w:asciiTheme="majorBidi" w:eastAsia="Times New Roman" w:hAnsiTheme="majorBidi" w:cstheme="majorBidi"/>
                <w:iCs/>
                <w:sz w:val="24"/>
                <w:szCs w:val="24"/>
                <w:lang w:val="sv-SE" w:eastAsia="en-ID"/>
              </w:rPr>
              <w:t>BERTopic</w:t>
            </w:r>
          </w:p>
        </w:tc>
        <w:tc>
          <w:tcPr>
            <w:tcW w:w="0" w:type="auto"/>
            <w:vAlign w:val="center"/>
          </w:tcPr>
          <w:p w14:paraId="52E31D22" w14:textId="77777777" w:rsidR="00AB3BAA" w:rsidRPr="007725A8" w:rsidRDefault="00AB3BAA" w:rsidP="000B6947">
            <w:pPr>
              <w:spacing w:line="240" w:lineRule="auto"/>
              <w:rPr>
                <w:rFonts w:asciiTheme="majorBidi" w:eastAsia="Times New Roman" w:hAnsiTheme="majorBidi" w:cstheme="majorBidi"/>
                <w:iCs/>
                <w:sz w:val="24"/>
                <w:szCs w:val="24"/>
                <w:lang w:val="sv-SE" w:eastAsia="en-ID"/>
              </w:rPr>
            </w:pPr>
            <w:r w:rsidRPr="007725A8">
              <w:rPr>
                <w:rFonts w:asciiTheme="majorBidi" w:eastAsia="Times New Roman" w:hAnsiTheme="majorBidi" w:cstheme="majorBidi"/>
                <w:iCs/>
                <w:sz w:val="24"/>
                <w:szCs w:val="24"/>
                <w:lang w:val="sv-SE" w:eastAsia="en-ID"/>
              </w:rPr>
              <w:t>Integrasi BERTopic dan KeyBERT meningkatkan representasi topik dan ekstraksi kata kunci pada data Twitter</w:t>
            </w:r>
          </w:p>
        </w:tc>
      </w:tr>
      <w:tr w:rsidR="00AB3BAA" w:rsidRPr="007725A8" w14:paraId="3C1FD9DF" w14:textId="77777777" w:rsidTr="000B6947">
        <w:trPr>
          <w:tblCellSpacing w:w="15" w:type="dxa"/>
        </w:trPr>
        <w:tc>
          <w:tcPr>
            <w:tcW w:w="326" w:type="dxa"/>
            <w:vAlign w:val="center"/>
          </w:tcPr>
          <w:p w14:paraId="00118387" w14:textId="77777777" w:rsidR="00AB3BAA" w:rsidRPr="007725A8" w:rsidRDefault="00AB3BAA" w:rsidP="000B6947">
            <w:pPr>
              <w:spacing w:line="240" w:lineRule="auto"/>
              <w:rPr>
                <w:rFonts w:asciiTheme="majorBidi" w:eastAsia="Times New Roman" w:hAnsiTheme="majorBidi" w:cstheme="majorBidi"/>
                <w:sz w:val="24"/>
                <w:szCs w:val="24"/>
                <w:lang w:val="sv-SE" w:eastAsia="en-ID"/>
              </w:rPr>
            </w:pPr>
            <w:r>
              <w:rPr>
                <w:rFonts w:asciiTheme="majorBidi" w:eastAsia="Times New Roman" w:hAnsiTheme="majorBidi" w:cstheme="majorBidi"/>
                <w:sz w:val="24"/>
                <w:szCs w:val="24"/>
                <w:lang w:val="sv-SE" w:eastAsia="en-ID"/>
              </w:rPr>
              <w:t>18</w:t>
            </w:r>
          </w:p>
        </w:tc>
        <w:tc>
          <w:tcPr>
            <w:tcW w:w="1503" w:type="dxa"/>
            <w:vAlign w:val="center"/>
          </w:tcPr>
          <w:p w14:paraId="3AEF75A2" w14:textId="77777777" w:rsidR="00AB3BAA" w:rsidRPr="007725A8" w:rsidRDefault="00AB3BAA" w:rsidP="000B6947">
            <w:pPr>
              <w:spacing w:line="240" w:lineRule="auto"/>
              <w:jc w:val="left"/>
              <w:rPr>
                <w:rFonts w:asciiTheme="majorBidi" w:eastAsia="Times New Roman" w:hAnsiTheme="majorBidi" w:cstheme="majorBidi"/>
                <w:sz w:val="24"/>
                <w:szCs w:val="24"/>
                <w:lang w:val="sv-SE" w:eastAsia="en-ID"/>
              </w:rPr>
            </w:pPr>
            <w:r w:rsidRPr="007725A8">
              <w:rPr>
                <w:rFonts w:asciiTheme="majorBidi" w:eastAsia="Times New Roman" w:hAnsiTheme="majorBidi" w:cstheme="majorBidi"/>
                <w:sz w:val="24"/>
                <w:szCs w:val="24"/>
                <w:lang w:val="sv-SE" w:eastAsia="en-ID"/>
              </w:rPr>
              <w:t>Valentinus Roby Hananto</w:t>
            </w:r>
          </w:p>
        </w:tc>
        <w:tc>
          <w:tcPr>
            <w:tcW w:w="0" w:type="auto"/>
            <w:vAlign w:val="center"/>
          </w:tcPr>
          <w:p w14:paraId="0F80AC69" w14:textId="77777777" w:rsidR="00AB3BAA" w:rsidRPr="007725A8" w:rsidRDefault="00AB3BAA" w:rsidP="000B6947">
            <w:pPr>
              <w:spacing w:line="240" w:lineRule="auto"/>
              <w:jc w:val="left"/>
              <w:rPr>
                <w:rFonts w:asciiTheme="majorBidi" w:eastAsia="Times New Roman" w:hAnsiTheme="majorBidi" w:cstheme="majorBidi"/>
                <w:sz w:val="24"/>
                <w:szCs w:val="24"/>
                <w:lang w:val="sv-SE" w:eastAsia="en-ID"/>
              </w:rPr>
            </w:pPr>
            <w:r w:rsidRPr="007725A8">
              <w:rPr>
                <w:rFonts w:asciiTheme="majorBidi" w:eastAsia="Times New Roman" w:hAnsiTheme="majorBidi" w:cstheme="majorBidi"/>
                <w:sz w:val="24"/>
                <w:szCs w:val="24"/>
                <w:lang w:val="sv-SE" w:eastAsia="en-ID"/>
              </w:rPr>
              <w:t>2023</w:t>
            </w:r>
          </w:p>
        </w:tc>
        <w:tc>
          <w:tcPr>
            <w:tcW w:w="0" w:type="auto"/>
            <w:vAlign w:val="center"/>
          </w:tcPr>
          <w:p w14:paraId="5662F01D" w14:textId="77777777" w:rsidR="00AB3BAA" w:rsidRPr="00CC1422" w:rsidRDefault="00AB3BAA" w:rsidP="000B6947">
            <w:pPr>
              <w:spacing w:line="240" w:lineRule="auto"/>
              <w:jc w:val="left"/>
              <w:rPr>
                <w:rFonts w:asciiTheme="majorBidi" w:eastAsia="Times New Roman" w:hAnsiTheme="majorBidi" w:cstheme="majorBidi"/>
                <w:i/>
                <w:iCs/>
                <w:sz w:val="24"/>
                <w:szCs w:val="24"/>
                <w:lang w:eastAsia="en-ID"/>
              </w:rPr>
            </w:pPr>
            <w:r w:rsidRPr="00CC1422">
              <w:rPr>
                <w:rFonts w:asciiTheme="majorBidi" w:eastAsia="Times New Roman" w:hAnsiTheme="majorBidi" w:cstheme="majorBidi"/>
                <w:i/>
                <w:iCs/>
                <w:sz w:val="24"/>
                <w:szCs w:val="24"/>
                <w:lang w:eastAsia="en-ID"/>
              </w:rPr>
              <w:t>Implementation of Dynamic Topic Modeling to Discover Topic Evolution on Customer Reviews</w:t>
            </w:r>
          </w:p>
        </w:tc>
        <w:tc>
          <w:tcPr>
            <w:tcW w:w="0" w:type="auto"/>
            <w:vAlign w:val="center"/>
          </w:tcPr>
          <w:p w14:paraId="2CA27CAD" w14:textId="77777777" w:rsidR="00AB3BAA" w:rsidRPr="007725A8" w:rsidRDefault="00AB3BAA" w:rsidP="000B6947">
            <w:pPr>
              <w:spacing w:line="240" w:lineRule="auto"/>
              <w:jc w:val="left"/>
              <w:rPr>
                <w:rFonts w:asciiTheme="majorBidi" w:eastAsia="Times New Roman" w:hAnsiTheme="majorBidi" w:cstheme="majorBidi"/>
                <w:iCs/>
                <w:sz w:val="24"/>
                <w:szCs w:val="24"/>
                <w:lang w:eastAsia="en-ID"/>
              </w:rPr>
            </w:pPr>
            <w:proofErr w:type="spellStart"/>
            <w:r w:rsidRPr="007725A8">
              <w:rPr>
                <w:rFonts w:asciiTheme="majorBidi" w:eastAsia="Times New Roman" w:hAnsiTheme="majorBidi" w:cstheme="majorBidi"/>
                <w:iCs/>
                <w:sz w:val="24"/>
                <w:szCs w:val="24"/>
                <w:lang w:eastAsia="en-ID"/>
              </w:rPr>
              <w:t>BERTopic</w:t>
            </w:r>
            <w:proofErr w:type="spellEnd"/>
          </w:p>
        </w:tc>
        <w:tc>
          <w:tcPr>
            <w:tcW w:w="0" w:type="auto"/>
            <w:vAlign w:val="center"/>
          </w:tcPr>
          <w:p w14:paraId="7095C127" w14:textId="77777777" w:rsidR="00AB3BAA" w:rsidRPr="007725A8" w:rsidRDefault="00AB3BAA" w:rsidP="000B6947">
            <w:pPr>
              <w:spacing w:line="240" w:lineRule="auto"/>
              <w:rPr>
                <w:rFonts w:asciiTheme="majorBidi" w:eastAsia="Times New Roman" w:hAnsiTheme="majorBidi" w:cstheme="majorBidi"/>
                <w:iCs/>
                <w:sz w:val="24"/>
                <w:szCs w:val="24"/>
                <w:lang w:eastAsia="en-ID"/>
              </w:rPr>
            </w:pPr>
            <w:proofErr w:type="spellStart"/>
            <w:r w:rsidRPr="007725A8">
              <w:rPr>
                <w:rFonts w:asciiTheme="majorBidi" w:eastAsia="Times New Roman" w:hAnsiTheme="majorBidi" w:cstheme="majorBidi"/>
                <w:iCs/>
                <w:sz w:val="24"/>
                <w:szCs w:val="24"/>
                <w:lang w:eastAsia="en-ID"/>
              </w:rPr>
              <w:t>BERTopic</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efektif</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untuk</w:t>
            </w:r>
            <w:proofErr w:type="spellEnd"/>
            <w:r w:rsidRPr="007725A8">
              <w:rPr>
                <w:rFonts w:asciiTheme="majorBidi" w:eastAsia="Times New Roman" w:hAnsiTheme="majorBidi" w:cstheme="majorBidi"/>
                <w:iCs/>
                <w:sz w:val="24"/>
                <w:szCs w:val="24"/>
                <w:lang w:eastAsia="en-ID"/>
              </w:rPr>
              <w:t xml:space="preserve"> </w:t>
            </w:r>
            <w:r w:rsidRPr="00473FF8">
              <w:rPr>
                <w:rFonts w:asciiTheme="majorBidi" w:eastAsia="Times New Roman" w:hAnsiTheme="majorBidi" w:cstheme="majorBidi"/>
                <w:i/>
                <w:sz w:val="24"/>
                <w:szCs w:val="24"/>
                <w:lang w:eastAsia="en-ID"/>
              </w:rPr>
              <w:t>Dynamic Topic Modeling</w:t>
            </w:r>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memantau</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evolusi</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topik</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dari</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waktu</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ke</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waktu</w:t>
            </w:r>
            <w:proofErr w:type="spellEnd"/>
            <w:r w:rsidRPr="007725A8">
              <w:rPr>
                <w:rFonts w:asciiTheme="majorBidi" w:eastAsia="Times New Roman" w:hAnsiTheme="majorBidi" w:cstheme="majorBidi"/>
                <w:iCs/>
                <w:sz w:val="24"/>
                <w:szCs w:val="24"/>
                <w:lang w:eastAsia="en-ID"/>
              </w:rPr>
              <w:t xml:space="preserve"> pada </w:t>
            </w:r>
            <w:proofErr w:type="spellStart"/>
            <w:r w:rsidRPr="007725A8">
              <w:rPr>
                <w:rFonts w:asciiTheme="majorBidi" w:eastAsia="Times New Roman" w:hAnsiTheme="majorBidi" w:cstheme="majorBidi"/>
                <w:iCs/>
                <w:sz w:val="24"/>
                <w:szCs w:val="24"/>
                <w:lang w:eastAsia="en-ID"/>
              </w:rPr>
              <w:t>ulasan</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pelanggan</w:t>
            </w:r>
            <w:proofErr w:type="spellEnd"/>
            <w:r w:rsidRPr="007725A8">
              <w:rPr>
                <w:rFonts w:asciiTheme="majorBidi" w:eastAsia="Times New Roman" w:hAnsiTheme="majorBidi" w:cstheme="majorBidi"/>
                <w:iCs/>
                <w:sz w:val="24"/>
                <w:szCs w:val="24"/>
                <w:lang w:eastAsia="en-ID"/>
              </w:rPr>
              <w:t>.</w:t>
            </w:r>
          </w:p>
        </w:tc>
      </w:tr>
      <w:tr w:rsidR="00AB3BAA" w:rsidRPr="007725A8" w14:paraId="20F2F4F1" w14:textId="77777777" w:rsidTr="000B6947">
        <w:trPr>
          <w:tblCellSpacing w:w="15" w:type="dxa"/>
        </w:trPr>
        <w:tc>
          <w:tcPr>
            <w:tcW w:w="326" w:type="dxa"/>
            <w:vAlign w:val="center"/>
          </w:tcPr>
          <w:p w14:paraId="2CF61EA6" w14:textId="77777777" w:rsidR="00AB3BAA" w:rsidRPr="007725A8" w:rsidRDefault="00AB3BAA" w:rsidP="000B6947">
            <w:pPr>
              <w:spacing w:line="240" w:lineRule="auto"/>
              <w:rPr>
                <w:rFonts w:asciiTheme="majorBidi" w:eastAsia="Times New Roman" w:hAnsiTheme="majorBidi" w:cstheme="majorBidi"/>
                <w:sz w:val="24"/>
                <w:szCs w:val="24"/>
                <w:lang w:eastAsia="en-ID"/>
              </w:rPr>
            </w:pPr>
            <w:r>
              <w:rPr>
                <w:rFonts w:asciiTheme="majorBidi" w:eastAsia="Times New Roman" w:hAnsiTheme="majorBidi" w:cstheme="majorBidi"/>
                <w:sz w:val="24"/>
                <w:szCs w:val="24"/>
                <w:lang w:eastAsia="en-ID"/>
              </w:rPr>
              <w:t>19</w:t>
            </w:r>
          </w:p>
        </w:tc>
        <w:tc>
          <w:tcPr>
            <w:tcW w:w="1503" w:type="dxa"/>
            <w:vAlign w:val="center"/>
          </w:tcPr>
          <w:p w14:paraId="79028996" w14:textId="77777777" w:rsidR="00AB3BAA" w:rsidRPr="007725A8" w:rsidRDefault="00AB3BAA" w:rsidP="000B6947">
            <w:pPr>
              <w:spacing w:line="240" w:lineRule="auto"/>
              <w:jc w:val="left"/>
              <w:rPr>
                <w:rFonts w:asciiTheme="majorBidi" w:eastAsia="Times New Roman" w:hAnsiTheme="majorBidi" w:cstheme="majorBidi"/>
                <w:sz w:val="24"/>
                <w:szCs w:val="24"/>
                <w:lang w:eastAsia="en-ID"/>
              </w:rPr>
            </w:pPr>
            <w:r w:rsidRPr="007725A8">
              <w:rPr>
                <w:rFonts w:asciiTheme="majorBidi" w:eastAsia="Times New Roman" w:hAnsiTheme="majorBidi" w:cstheme="majorBidi"/>
                <w:sz w:val="24"/>
                <w:szCs w:val="24"/>
                <w:lang w:eastAsia="en-ID"/>
              </w:rPr>
              <w:t>Metti Detricia Pratiwi',</w:t>
            </w:r>
          </w:p>
          <w:p w14:paraId="7165440A" w14:textId="77777777" w:rsidR="00AB3BAA" w:rsidRPr="007725A8" w:rsidRDefault="00AB3BAA" w:rsidP="000B6947">
            <w:pPr>
              <w:spacing w:line="240" w:lineRule="auto"/>
              <w:jc w:val="left"/>
              <w:rPr>
                <w:rFonts w:asciiTheme="majorBidi" w:eastAsia="Times New Roman" w:hAnsiTheme="majorBidi" w:cstheme="majorBidi"/>
                <w:sz w:val="24"/>
                <w:szCs w:val="24"/>
                <w:lang w:eastAsia="en-ID"/>
              </w:rPr>
            </w:pPr>
            <w:r w:rsidRPr="007725A8">
              <w:rPr>
                <w:rFonts w:asciiTheme="majorBidi" w:eastAsia="Times New Roman" w:hAnsiTheme="majorBidi" w:cstheme="majorBidi"/>
                <w:sz w:val="24"/>
                <w:szCs w:val="24"/>
                <w:lang w:eastAsia="en-ID"/>
              </w:rPr>
              <w:t>Ken Ditha Tania</w:t>
            </w:r>
          </w:p>
        </w:tc>
        <w:tc>
          <w:tcPr>
            <w:tcW w:w="0" w:type="auto"/>
            <w:vAlign w:val="center"/>
          </w:tcPr>
          <w:p w14:paraId="54F019E9" w14:textId="77777777" w:rsidR="00AB3BAA" w:rsidRPr="007725A8" w:rsidRDefault="00AB3BAA" w:rsidP="000B6947">
            <w:pPr>
              <w:spacing w:line="240" w:lineRule="auto"/>
              <w:jc w:val="left"/>
              <w:rPr>
                <w:rFonts w:asciiTheme="majorBidi" w:eastAsia="Times New Roman" w:hAnsiTheme="majorBidi" w:cstheme="majorBidi"/>
                <w:sz w:val="24"/>
                <w:szCs w:val="24"/>
                <w:lang w:eastAsia="en-ID"/>
              </w:rPr>
            </w:pPr>
            <w:r w:rsidRPr="007725A8">
              <w:rPr>
                <w:rFonts w:asciiTheme="majorBidi" w:eastAsia="Times New Roman" w:hAnsiTheme="majorBidi" w:cstheme="majorBidi"/>
                <w:sz w:val="24"/>
                <w:szCs w:val="24"/>
                <w:lang w:eastAsia="en-ID"/>
              </w:rPr>
              <w:t>2024</w:t>
            </w:r>
          </w:p>
        </w:tc>
        <w:tc>
          <w:tcPr>
            <w:tcW w:w="0" w:type="auto"/>
            <w:vAlign w:val="center"/>
          </w:tcPr>
          <w:p w14:paraId="1A1ED73D" w14:textId="77777777" w:rsidR="00AB3BAA" w:rsidRPr="00CC1422" w:rsidRDefault="00AB3BAA" w:rsidP="000B6947">
            <w:pPr>
              <w:spacing w:line="240" w:lineRule="auto"/>
              <w:jc w:val="left"/>
              <w:rPr>
                <w:rFonts w:asciiTheme="majorBidi" w:eastAsia="Times New Roman" w:hAnsiTheme="majorBidi" w:cstheme="majorBidi"/>
                <w:i/>
                <w:iCs/>
                <w:sz w:val="24"/>
                <w:szCs w:val="24"/>
                <w:lang w:eastAsia="en-ID"/>
              </w:rPr>
            </w:pPr>
            <w:r w:rsidRPr="00CC1422">
              <w:rPr>
                <w:rFonts w:asciiTheme="majorBidi" w:eastAsia="Times New Roman" w:hAnsiTheme="majorBidi" w:cstheme="majorBidi"/>
                <w:i/>
                <w:iCs/>
                <w:sz w:val="24"/>
                <w:szCs w:val="24"/>
                <w:lang w:eastAsia="en-ID"/>
              </w:rPr>
              <w:t xml:space="preserve">Knowledge Discovery Through Topic Modeling on </w:t>
            </w:r>
            <w:proofErr w:type="spellStart"/>
            <w:r w:rsidRPr="00CC1422">
              <w:rPr>
                <w:rFonts w:asciiTheme="majorBidi" w:eastAsia="Times New Roman" w:hAnsiTheme="majorBidi" w:cstheme="majorBidi"/>
                <w:i/>
                <w:iCs/>
                <w:sz w:val="24"/>
                <w:szCs w:val="24"/>
                <w:lang w:eastAsia="en-ID"/>
              </w:rPr>
              <w:t>GoPartner</w:t>
            </w:r>
            <w:proofErr w:type="spellEnd"/>
            <w:r w:rsidRPr="00CC1422">
              <w:rPr>
                <w:rFonts w:asciiTheme="majorBidi" w:eastAsia="Times New Roman" w:hAnsiTheme="majorBidi" w:cstheme="majorBidi"/>
                <w:i/>
                <w:iCs/>
                <w:sz w:val="24"/>
                <w:szCs w:val="24"/>
                <w:lang w:eastAsia="en-ID"/>
              </w:rPr>
              <w:t xml:space="preserve"> User Reviews</w:t>
            </w:r>
          </w:p>
        </w:tc>
        <w:tc>
          <w:tcPr>
            <w:tcW w:w="0" w:type="auto"/>
            <w:vAlign w:val="center"/>
          </w:tcPr>
          <w:p w14:paraId="2C33FF9A" w14:textId="77777777" w:rsidR="00AB3BAA" w:rsidRPr="007725A8" w:rsidRDefault="00AB3BAA" w:rsidP="000B6947">
            <w:pPr>
              <w:spacing w:line="240" w:lineRule="auto"/>
              <w:jc w:val="left"/>
              <w:rPr>
                <w:rFonts w:asciiTheme="majorBidi" w:eastAsia="Times New Roman" w:hAnsiTheme="majorBidi" w:cstheme="majorBidi"/>
                <w:iCs/>
                <w:sz w:val="24"/>
                <w:szCs w:val="24"/>
                <w:lang w:eastAsia="en-ID"/>
              </w:rPr>
            </w:pPr>
            <w:proofErr w:type="spellStart"/>
            <w:r w:rsidRPr="007725A8">
              <w:rPr>
                <w:rFonts w:asciiTheme="majorBidi" w:eastAsia="Times New Roman" w:hAnsiTheme="majorBidi" w:cstheme="majorBidi"/>
                <w:iCs/>
                <w:sz w:val="24"/>
                <w:szCs w:val="24"/>
                <w:lang w:eastAsia="en-ID"/>
              </w:rPr>
              <w:t>BERTopic</w:t>
            </w:r>
            <w:proofErr w:type="spellEnd"/>
          </w:p>
        </w:tc>
        <w:tc>
          <w:tcPr>
            <w:tcW w:w="0" w:type="auto"/>
            <w:vAlign w:val="center"/>
          </w:tcPr>
          <w:p w14:paraId="61E17283" w14:textId="77777777" w:rsidR="00AB3BAA" w:rsidRPr="007725A8" w:rsidRDefault="00AB3BAA" w:rsidP="000B6947">
            <w:pPr>
              <w:spacing w:line="240" w:lineRule="auto"/>
              <w:rPr>
                <w:rFonts w:asciiTheme="majorBidi" w:eastAsia="Times New Roman" w:hAnsiTheme="majorBidi" w:cstheme="majorBidi"/>
                <w:iCs/>
                <w:sz w:val="24"/>
                <w:szCs w:val="24"/>
                <w:lang w:eastAsia="en-ID"/>
              </w:rPr>
            </w:pPr>
            <w:proofErr w:type="spellStart"/>
            <w:r w:rsidRPr="007725A8">
              <w:rPr>
                <w:rFonts w:asciiTheme="majorBidi" w:eastAsia="Times New Roman" w:hAnsiTheme="majorBidi" w:cstheme="majorBidi"/>
                <w:iCs/>
                <w:sz w:val="24"/>
                <w:szCs w:val="24"/>
                <w:lang w:eastAsia="en-ID"/>
              </w:rPr>
              <w:t>penelitian</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ini</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melakukan</w:t>
            </w:r>
            <w:proofErr w:type="spellEnd"/>
            <w:r w:rsidRPr="007725A8">
              <w:rPr>
                <w:rFonts w:asciiTheme="majorBidi" w:eastAsia="Times New Roman" w:hAnsiTheme="majorBidi" w:cstheme="majorBidi"/>
                <w:iCs/>
                <w:sz w:val="24"/>
                <w:szCs w:val="24"/>
                <w:lang w:eastAsia="en-ID"/>
              </w:rPr>
              <w:t xml:space="preserve"> </w:t>
            </w:r>
            <w:r w:rsidRPr="00473FF8">
              <w:rPr>
                <w:rFonts w:asciiTheme="majorBidi" w:eastAsia="Times New Roman" w:hAnsiTheme="majorBidi" w:cstheme="majorBidi"/>
                <w:i/>
                <w:sz w:val="24"/>
                <w:szCs w:val="24"/>
                <w:lang w:eastAsia="en-ID"/>
              </w:rPr>
              <w:t>knowledge</w:t>
            </w:r>
            <w:r w:rsidRPr="007725A8">
              <w:rPr>
                <w:rFonts w:asciiTheme="majorBidi" w:eastAsia="Times New Roman" w:hAnsiTheme="majorBidi" w:cstheme="majorBidi"/>
                <w:iCs/>
                <w:sz w:val="24"/>
                <w:szCs w:val="24"/>
                <w:lang w:eastAsia="en-ID"/>
              </w:rPr>
              <w:t xml:space="preserve"> </w:t>
            </w:r>
            <w:r w:rsidRPr="00473FF8">
              <w:rPr>
                <w:rFonts w:asciiTheme="majorBidi" w:eastAsia="Times New Roman" w:hAnsiTheme="majorBidi" w:cstheme="majorBidi"/>
                <w:i/>
                <w:sz w:val="24"/>
                <w:szCs w:val="24"/>
                <w:lang w:eastAsia="en-ID"/>
              </w:rPr>
              <w:t>discovery</w:t>
            </w:r>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melalui</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topi</w:t>
            </w:r>
            <w:r>
              <w:rPr>
                <w:rFonts w:asciiTheme="majorBidi" w:eastAsia="Times New Roman" w:hAnsiTheme="majorBidi" w:cstheme="majorBidi"/>
                <w:iCs/>
                <w:sz w:val="24"/>
                <w:szCs w:val="24"/>
                <w:lang w:eastAsia="en-ID"/>
              </w:rPr>
              <w:t>k</w:t>
            </w:r>
            <w:proofErr w:type="spellEnd"/>
            <w:r w:rsidRPr="007725A8">
              <w:rPr>
                <w:rFonts w:asciiTheme="majorBidi" w:eastAsia="Times New Roman" w:hAnsiTheme="majorBidi" w:cstheme="majorBidi"/>
                <w:iCs/>
                <w:sz w:val="24"/>
                <w:szCs w:val="24"/>
                <w:lang w:eastAsia="en-ID"/>
              </w:rPr>
              <w:t xml:space="preserve"> modeling pada review </w:t>
            </w:r>
            <w:proofErr w:type="spellStart"/>
            <w:r w:rsidRPr="007725A8">
              <w:rPr>
                <w:rFonts w:asciiTheme="majorBidi" w:eastAsia="Times New Roman" w:hAnsiTheme="majorBidi" w:cstheme="majorBidi"/>
                <w:iCs/>
                <w:sz w:val="24"/>
                <w:szCs w:val="24"/>
                <w:lang w:eastAsia="en-ID"/>
              </w:rPr>
              <w:t>aplikasi</w:t>
            </w:r>
            <w:proofErr w:type="spellEnd"/>
            <w:r w:rsidRPr="007725A8">
              <w:rPr>
                <w:rFonts w:asciiTheme="majorBidi" w:eastAsia="Times New Roman" w:hAnsiTheme="majorBidi" w:cstheme="majorBidi"/>
                <w:iCs/>
                <w:sz w:val="24"/>
                <w:szCs w:val="24"/>
                <w:lang w:eastAsia="en-ID"/>
              </w:rPr>
              <w:t xml:space="preserve"> </w:t>
            </w:r>
            <w:proofErr w:type="spellStart"/>
            <w:r w:rsidRPr="00473FF8">
              <w:rPr>
                <w:rFonts w:asciiTheme="majorBidi" w:eastAsia="Times New Roman" w:hAnsiTheme="majorBidi" w:cstheme="majorBidi"/>
                <w:i/>
                <w:sz w:val="24"/>
                <w:szCs w:val="24"/>
                <w:lang w:eastAsia="en-ID"/>
              </w:rPr>
              <w:t>GoPartner</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dengan</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menggunakan</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BERTopic</w:t>
            </w:r>
            <w:proofErr w:type="spellEnd"/>
            <w:r w:rsidRPr="007725A8">
              <w:rPr>
                <w:rFonts w:asciiTheme="majorBidi" w:eastAsia="Times New Roman" w:hAnsiTheme="majorBidi" w:cstheme="majorBidi"/>
                <w:iCs/>
                <w:sz w:val="24"/>
                <w:szCs w:val="24"/>
                <w:lang w:eastAsia="en-ID"/>
              </w:rPr>
              <w:t xml:space="preserve">, LDA, dan NMF, masing-masing </w:t>
            </w:r>
            <w:proofErr w:type="spellStart"/>
            <w:r w:rsidRPr="007725A8">
              <w:rPr>
                <w:rFonts w:asciiTheme="majorBidi" w:eastAsia="Times New Roman" w:hAnsiTheme="majorBidi" w:cstheme="majorBidi"/>
                <w:iCs/>
                <w:sz w:val="24"/>
                <w:szCs w:val="24"/>
                <w:lang w:eastAsia="en-ID"/>
              </w:rPr>
              <w:t>metode</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tersebut</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memiliki</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pendekatan</w:t>
            </w:r>
            <w:proofErr w:type="spellEnd"/>
            <w:r w:rsidRPr="007725A8">
              <w:rPr>
                <w:rFonts w:asciiTheme="majorBidi" w:eastAsia="Times New Roman" w:hAnsiTheme="majorBidi" w:cstheme="majorBidi"/>
                <w:iCs/>
                <w:sz w:val="24"/>
                <w:szCs w:val="24"/>
                <w:lang w:eastAsia="en-ID"/>
              </w:rPr>
              <w:t xml:space="preserve"> yang </w:t>
            </w:r>
            <w:proofErr w:type="spellStart"/>
            <w:r w:rsidRPr="007725A8">
              <w:rPr>
                <w:rFonts w:asciiTheme="majorBidi" w:eastAsia="Times New Roman" w:hAnsiTheme="majorBidi" w:cstheme="majorBidi"/>
                <w:iCs/>
                <w:sz w:val="24"/>
                <w:szCs w:val="24"/>
                <w:lang w:eastAsia="en-ID"/>
              </w:rPr>
              <w:t>berbeda</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Berdasarkan</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hasil</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penelitian</w:t>
            </w:r>
            <w:proofErr w:type="spellEnd"/>
            <w:r w:rsidRPr="007725A8">
              <w:rPr>
                <w:rFonts w:asciiTheme="majorBidi" w:eastAsia="Times New Roman" w:hAnsiTheme="majorBidi" w:cstheme="majorBidi"/>
                <w:iCs/>
                <w:sz w:val="24"/>
                <w:szCs w:val="24"/>
                <w:lang w:eastAsia="en-ID"/>
              </w:rPr>
              <w:t xml:space="preserve"> dan </w:t>
            </w:r>
            <w:proofErr w:type="spellStart"/>
            <w:r w:rsidRPr="007725A8">
              <w:rPr>
                <w:rFonts w:asciiTheme="majorBidi" w:eastAsia="Times New Roman" w:hAnsiTheme="majorBidi" w:cstheme="majorBidi"/>
                <w:iCs/>
                <w:sz w:val="24"/>
                <w:szCs w:val="24"/>
                <w:lang w:eastAsia="en-ID"/>
              </w:rPr>
              <w:t>kualitas</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topik</w:t>
            </w:r>
            <w:proofErr w:type="spellEnd"/>
            <w:r w:rsidRPr="007725A8">
              <w:rPr>
                <w:rFonts w:asciiTheme="majorBidi" w:eastAsia="Times New Roman" w:hAnsiTheme="majorBidi" w:cstheme="majorBidi"/>
                <w:iCs/>
                <w:sz w:val="24"/>
                <w:szCs w:val="24"/>
                <w:lang w:eastAsia="en-ID"/>
              </w:rPr>
              <w:t xml:space="preserve"> yang </w:t>
            </w:r>
            <w:proofErr w:type="spellStart"/>
            <w:r w:rsidRPr="007725A8">
              <w:rPr>
                <w:rFonts w:asciiTheme="majorBidi" w:eastAsia="Times New Roman" w:hAnsiTheme="majorBidi" w:cstheme="majorBidi"/>
                <w:iCs/>
                <w:sz w:val="24"/>
                <w:szCs w:val="24"/>
                <w:lang w:eastAsia="en-ID"/>
              </w:rPr>
              <w:t>dihasilkan</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BERTopic</w:t>
            </w:r>
            <w:proofErr w:type="spellEnd"/>
            <w:r w:rsidRPr="007725A8">
              <w:rPr>
                <w:rFonts w:asciiTheme="majorBidi" w:eastAsia="Times New Roman" w:hAnsiTheme="majorBidi" w:cstheme="majorBidi"/>
                <w:iCs/>
                <w:sz w:val="24"/>
                <w:szCs w:val="24"/>
                <w:lang w:eastAsia="en-ID"/>
              </w:rPr>
              <w:t xml:space="preserve"> dan LDA </w:t>
            </w:r>
            <w:proofErr w:type="spellStart"/>
            <w:r w:rsidRPr="007725A8">
              <w:rPr>
                <w:rFonts w:asciiTheme="majorBidi" w:eastAsia="Times New Roman" w:hAnsiTheme="majorBidi" w:cstheme="majorBidi"/>
                <w:iCs/>
                <w:sz w:val="24"/>
                <w:szCs w:val="24"/>
                <w:lang w:eastAsia="en-ID"/>
              </w:rPr>
              <w:t>memiliki</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kualitas</w:t>
            </w:r>
            <w:proofErr w:type="spellEnd"/>
            <w:r w:rsidRPr="007725A8">
              <w:rPr>
                <w:rFonts w:asciiTheme="majorBidi" w:eastAsia="Times New Roman" w:hAnsiTheme="majorBidi" w:cstheme="majorBidi"/>
                <w:iCs/>
                <w:sz w:val="24"/>
                <w:szCs w:val="24"/>
                <w:lang w:eastAsia="en-ID"/>
              </w:rPr>
              <w:t xml:space="preserve"> yang </w:t>
            </w:r>
            <w:proofErr w:type="spellStart"/>
            <w:r w:rsidRPr="007725A8">
              <w:rPr>
                <w:rFonts w:asciiTheme="majorBidi" w:eastAsia="Times New Roman" w:hAnsiTheme="majorBidi" w:cstheme="majorBidi"/>
                <w:iCs/>
                <w:sz w:val="24"/>
                <w:szCs w:val="24"/>
                <w:lang w:eastAsia="en-ID"/>
              </w:rPr>
              <w:t>lebih</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baik</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dalam</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menganalisis</w:t>
            </w:r>
            <w:proofErr w:type="spellEnd"/>
            <w:r w:rsidRPr="007725A8">
              <w:rPr>
                <w:rFonts w:asciiTheme="majorBidi" w:eastAsia="Times New Roman" w:hAnsiTheme="majorBidi" w:cstheme="majorBidi"/>
                <w:iCs/>
                <w:sz w:val="24"/>
                <w:szCs w:val="24"/>
                <w:lang w:eastAsia="en-ID"/>
              </w:rPr>
              <w:t xml:space="preserve"> review </w:t>
            </w:r>
            <w:proofErr w:type="spellStart"/>
            <w:r w:rsidRPr="007725A8">
              <w:rPr>
                <w:rFonts w:asciiTheme="majorBidi" w:eastAsia="Times New Roman" w:hAnsiTheme="majorBidi" w:cstheme="majorBidi"/>
                <w:iCs/>
                <w:sz w:val="24"/>
                <w:szCs w:val="24"/>
                <w:lang w:eastAsia="en-ID"/>
              </w:rPr>
              <w:t>pengguna</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GoPartner</w:t>
            </w:r>
            <w:proofErr w:type="spellEnd"/>
            <w:r w:rsidRPr="007725A8">
              <w:rPr>
                <w:rFonts w:asciiTheme="majorBidi" w:eastAsia="Times New Roman" w:hAnsiTheme="majorBidi" w:cstheme="majorBidi"/>
                <w:iCs/>
                <w:sz w:val="24"/>
                <w:szCs w:val="24"/>
                <w:lang w:eastAsia="en-ID"/>
              </w:rPr>
              <w:t>.</w:t>
            </w:r>
          </w:p>
        </w:tc>
      </w:tr>
      <w:tr w:rsidR="00AB3BAA" w:rsidRPr="00626C2C" w14:paraId="0956C484" w14:textId="77777777" w:rsidTr="000B6947">
        <w:trPr>
          <w:tblCellSpacing w:w="15" w:type="dxa"/>
        </w:trPr>
        <w:tc>
          <w:tcPr>
            <w:tcW w:w="326" w:type="dxa"/>
            <w:vAlign w:val="center"/>
          </w:tcPr>
          <w:p w14:paraId="23AB83DD" w14:textId="77777777" w:rsidR="00AB3BAA" w:rsidRPr="007725A8" w:rsidRDefault="00AB3BAA" w:rsidP="000B6947">
            <w:pPr>
              <w:spacing w:line="240" w:lineRule="auto"/>
              <w:rPr>
                <w:rFonts w:asciiTheme="majorBidi" w:eastAsia="Times New Roman" w:hAnsiTheme="majorBidi" w:cstheme="majorBidi"/>
                <w:sz w:val="24"/>
                <w:szCs w:val="24"/>
                <w:lang w:eastAsia="en-ID"/>
              </w:rPr>
            </w:pPr>
            <w:r>
              <w:rPr>
                <w:rFonts w:asciiTheme="majorBidi" w:eastAsia="Times New Roman" w:hAnsiTheme="majorBidi" w:cstheme="majorBidi"/>
                <w:sz w:val="24"/>
                <w:szCs w:val="24"/>
                <w:lang w:eastAsia="en-ID"/>
              </w:rPr>
              <w:t>20</w:t>
            </w:r>
          </w:p>
        </w:tc>
        <w:tc>
          <w:tcPr>
            <w:tcW w:w="1503" w:type="dxa"/>
            <w:vAlign w:val="center"/>
          </w:tcPr>
          <w:p w14:paraId="05EE859D" w14:textId="77777777" w:rsidR="00AB3BAA" w:rsidRPr="007725A8" w:rsidRDefault="00AB3BAA" w:rsidP="000B6947">
            <w:pPr>
              <w:spacing w:line="240" w:lineRule="auto"/>
              <w:jc w:val="left"/>
              <w:rPr>
                <w:rFonts w:asciiTheme="majorBidi" w:eastAsia="Times New Roman" w:hAnsiTheme="majorBidi" w:cstheme="majorBidi"/>
                <w:sz w:val="24"/>
                <w:szCs w:val="24"/>
                <w:lang w:val="sv-SE" w:eastAsia="en-ID"/>
              </w:rPr>
            </w:pPr>
            <w:r w:rsidRPr="007725A8">
              <w:rPr>
                <w:rFonts w:asciiTheme="majorBidi" w:eastAsia="Times New Roman" w:hAnsiTheme="majorBidi" w:cstheme="majorBidi"/>
                <w:sz w:val="24"/>
                <w:szCs w:val="24"/>
                <w:lang w:val="sv-SE" w:eastAsia="en-ID"/>
              </w:rPr>
              <w:t>I Komang Tryana Mertayasaa, I Dewa Made Bayu Atmaja Darmawana</w:t>
            </w:r>
          </w:p>
        </w:tc>
        <w:tc>
          <w:tcPr>
            <w:tcW w:w="0" w:type="auto"/>
            <w:vAlign w:val="center"/>
          </w:tcPr>
          <w:p w14:paraId="2A8880B9" w14:textId="77777777" w:rsidR="00AB3BAA" w:rsidRPr="007725A8" w:rsidRDefault="00AB3BAA" w:rsidP="000B6947">
            <w:pPr>
              <w:spacing w:line="240" w:lineRule="auto"/>
              <w:jc w:val="left"/>
              <w:rPr>
                <w:rFonts w:asciiTheme="majorBidi" w:eastAsia="Times New Roman" w:hAnsiTheme="majorBidi" w:cstheme="majorBidi"/>
                <w:sz w:val="24"/>
                <w:szCs w:val="24"/>
                <w:lang w:val="sv-SE" w:eastAsia="en-ID"/>
              </w:rPr>
            </w:pPr>
            <w:r w:rsidRPr="007725A8">
              <w:rPr>
                <w:rFonts w:asciiTheme="majorBidi" w:eastAsia="Times New Roman" w:hAnsiTheme="majorBidi" w:cstheme="majorBidi"/>
                <w:sz w:val="24"/>
                <w:szCs w:val="24"/>
                <w:lang w:val="sv-SE" w:eastAsia="en-ID"/>
              </w:rPr>
              <w:t>2022</w:t>
            </w:r>
          </w:p>
        </w:tc>
        <w:tc>
          <w:tcPr>
            <w:tcW w:w="0" w:type="auto"/>
            <w:vAlign w:val="center"/>
          </w:tcPr>
          <w:p w14:paraId="51BF04E2" w14:textId="77777777" w:rsidR="00AB3BAA" w:rsidRPr="007725A8" w:rsidRDefault="00AB3BAA" w:rsidP="000B6947">
            <w:pPr>
              <w:spacing w:line="240" w:lineRule="auto"/>
              <w:jc w:val="left"/>
              <w:rPr>
                <w:rFonts w:asciiTheme="majorBidi" w:eastAsia="Times New Roman" w:hAnsiTheme="majorBidi" w:cstheme="majorBidi"/>
                <w:sz w:val="24"/>
                <w:szCs w:val="24"/>
                <w:lang w:val="sv-SE" w:eastAsia="en-ID"/>
              </w:rPr>
            </w:pPr>
            <w:r w:rsidRPr="007725A8">
              <w:rPr>
                <w:rFonts w:asciiTheme="majorBidi" w:eastAsia="Times New Roman" w:hAnsiTheme="majorBidi" w:cstheme="majorBidi"/>
                <w:sz w:val="24"/>
                <w:szCs w:val="24"/>
                <w:lang w:val="sv-SE" w:eastAsia="en-ID"/>
              </w:rPr>
              <w:t>Pemodelan Topik Pada Ulasan Hotel Menggunakan Metode BERTopic Dengan Prosedur c-TF-IDF</w:t>
            </w:r>
          </w:p>
        </w:tc>
        <w:tc>
          <w:tcPr>
            <w:tcW w:w="0" w:type="auto"/>
            <w:vAlign w:val="center"/>
          </w:tcPr>
          <w:p w14:paraId="282B3D7A" w14:textId="77777777" w:rsidR="00AB3BAA" w:rsidRPr="007725A8" w:rsidRDefault="00AB3BAA" w:rsidP="000B6947">
            <w:pPr>
              <w:spacing w:line="240" w:lineRule="auto"/>
              <w:jc w:val="left"/>
              <w:rPr>
                <w:rFonts w:asciiTheme="majorBidi" w:eastAsia="Times New Roman" w:hAnsiTheme="majorBidi" w:cstheme="majorBidi"/>
                <w:iCs/>
                <w:sz w:val="24"/>
                <w:szCs w:val="24"/>
                <w:lang w:val="sv-SE" w:eastAsia="en-ID"/>
              </w:rPr>
            </w:pPr>
            <w:proofErr w:type="spellStart"/>
            <w:r w:rsidRPr="007725A8">
              <w:rPr>
                <w:rFonts w:asciiTheme="majorBidi" w:eastAsia="Times New Roman" w:hAnsiTheme="majorBidi" w:cstheme="majorBidi"/>
                <w:iCs/>
                <w:sz w:val="24"/>
                <w:szCs w:val="24"/>
                <w:lang w:eastAsia="en-ID"/>
              </w:rPr>
              <w:t>BERTopic</w:t>
            </w:r>
            <w:proofErr w:type="spellEnd"/>
          </w:p>
        </w:tc>
        <w:tc>
          <w:tcPr>
            <w:tcW w:w="0" w:type="auto"/>
            <w:vAlign w:val="center"/>
          </w:tcPr>
          <w:p w14:paraId="1DE22FF6" w14:textId="77777777" w:rsidR="00AB3BAA" w:rsidRPr="007725A8" w:rsidRDefault="00AB3BAA" w:rsidP="000B6947">
            <w:pPr>
              <w:spacing w:line="240" w:lineRule="auto"/>
              <w:rPr>
                <w:rFonts w:asciiTheme="majorBidi" w:eastAsia="Times New Roman" w:hAnsiTheme="majorBidi" w:cstheme="majorBidi"/>
                <w:iCs/>
                <w:sz w:val="24"/>
                <w:szCs w:val="24"/>
                <w:lang w:val="sv-SE" w:eastAsia="en-ID"/>
              </w:rPr>
            </w:pPr>
            <w:r w:rsidRPr="007725A8">
              <w:rPr>
                <w:rFonts w:asciiTheme="majorBidi" w:eastAsia="Times New Roman" w:hAnsiTheme="majorBidi" w:cstheme="majorBidi"/>
                <w:iCs/>
                <w:sz w:val="24"/>
                <w:szCs w:val="24"/>
                <w:lang w:val="sv-SE" w:eastAsia="en-ID"/>
              </w:rPr>
              <w:t xml:space="preserve">Pemodelan topik menggunakan metode BERTopic menghasilkan 78 topik dengan nilai koherensi topik sebesar 0,07287 dan keragaman topik sebesar 0,496154. Semakin sedikit jumlah topik yang dihasilkan, nilai koherensi topik dan </w:t>
            </w:r>
            <w:r w:rsidRPr="007725A8">
              <w:rPr>
                <w:rFonts w:asciiTheme="majorBidi" w:eastAsia="Times New Roman" w:hAnsiTheme="majorBidi" w:cstheme="majorBidi"/>
                <w:iCs/>
                <w:sz w:val="24"/>
                <w:szCs w:val="24"/>
                <w:lang w:val="sv-SE" w:eastAsia="en-ID"/>
              </w:rPr>
              <w:lastRenderedPageBreak/>
              <w:t>keberagaman topik akan menurun.</w:t>
            </w:r>
          </w:p>
        </w:tc>
      </w:tr>
      <w:tr w:rsidR="00AB3BAA" w:rsidRPr="00626C2C" w14:paraId="2394327E" w14:textId="77777777" w:rsidTr="000B6947">
        <w:trPr>
          <w:tblCellSpacing w:w="15" w:type="dxa"/>
        </w:trPr>
        <w:tc>
          <w:tcPr>
            <w:tcW w:w="326" w:type="dxa"/>
            <w:vAlign w:val="center"/>
          </w:tcPr>
          <w:p w14:paraId="60BDAEC1" w14:textId="77777777" w:rsidR="00AB3BAA" w:rsidRPr="007725A8" w:rsidRDefault="00AB3BAA" w:rsidP="000B6947">
            <w:pPr>
              <w:spacing w:line="240" w:lineRule="auto"/>
              <w:rPr>
                <w:rFonts w:asciiTheme="majorBidi" w:eastAsia="Times New Roman" w:hAnsiTheme="majorBidi" w:cstheme="majorBidi"/>
                <w:sz w:val="24"/>
                <w:szCs w:val="24"/>
                <w:lang w:val="sv-SE" w:eastAsia="en-ID"/>
              </w:rPr>
            </w:pPr>
            <w:r>
              <w:rPr>
                <w:rFonts w:asciiTheme="majorBidi" w:eastAsia="Times New Roman" w:hAnsiTheme="majorBidi" w:cstheme="majorBidi"/>
                <w:sz w:val="24"/>
                <w:szCs w:val="24"/>
                <w:lang w:val="sv-SE" w:eastAsia="en-ID"/>
              </w:rPr>
              <w:lastRenderedPageBreak/>
              <w:t>21</w:t>
            </w:r>
          </w:p>
        </w:tc>
        <w:tc>
          <w:tcPr>
            <w:tcW w:w="1503" w:type="dxa"/>
            <w:vAlign w:val="center"/>
          </w:tcPr>
          <w:p w14:paraId="67E601CB" w14:textId="77777777" w:rsidR="00AB3BAA" w:rsidRPr="007725A8" w:rsidRDefault="00AB3BAA" w:rsidP="000B6947">
            <w:pPr>
              <w:spacing w:line="240" w:lineRule="auto"/>
              <w:jc w:val="left"/>
              <w:rPr>
                <w:rFonts w:asciiTheme="majorBidi" w:eastAsia="Times New Roman" w:hAnsiTheme="majorBidi" w:cstheme="majorBidi"/>
                <w:sz w:val="24"/>
                <w:szCs w:val="24"/>
                <w:lang w:val="sv-SE" w:eastAsia="en-ID"/>
              </w:rPr>
            </w:pPr>
            <w:r w:rsidRPr="007725A8">
              <w:rPr>
                <w:rFonts w:asciiTheme="majorBidi" w:eastAsia="Times New Roman" w:hAnsiTheme="majorBidi" w:cstheme="majorBidi"/>
                <w:sz w:val="24"/>
                <w:szCs w:val="24"/>
                <w:lang w:val="sv-SE" w:eastAsia="en-ID"/>
              </w:rPr>
              <w:t>Olusola Babalola, Bolanle Ojokoh, Olutayo Boyinbode</w:t>
            </w:r>
          </w:p>
        </w:tc>
        <w:tc>
          <w:tcPr>
            <w:tcW w:w="0" w:type="auto"/>
            <w:vAlign w:val="center"/>
          </w:tcPr>
          <w:p w14:paraId="7DDFC739" w14:textId="77777777" w:rsidR="00AB3BAA" w:rsidRPr="007725A8" w:rsidRDefault="00AB3BAA" w:rsidP="000B6947">
            <w:pPr>
              <w:spacing w:line="240" w:lineRule="auto"/>
              <w:jc w:val="left"/>
              <w:rPr>
                <w:rFonts w:asciiTheme="majorBidi" w:eastAsia="Times New Roman" w:hAnsiTheme="majorBidi" w:cstheme="majorBidi"/>
                <w:sz w:val="24"/>
                <w:szCs w:val="24"/>
                <w:lang w:val="sv-SE" w:eastAsia="en-ID"/>
              </w:rPr>
            </w:pPr>
            <w:r w:rsidRPr="007725A8">
              <w:rPr>
                <w:rFonts w:asciiTheme="majorBidi" w:eastAsia="Times New Roman" w:hAnsiTheme="majorBidi" w:cstheme="majorBidi"/>
                <w:sz w:val="24"/>
                <w:szCs w:val="24"/>
                <w:lang w:val="sv-SE" w:eastAsia="en-ID"/>
              </w:rPr>
              <w:t>2024</w:t>
            </w:r>
          </w:p>
        </w:tc>
        <w:tc>
          <w:tcPr>
            <w:tcW w:w="0" w:type="auto"/>
            <w:vAlign w:val="center"/>
          </w:tcPr>
          <w:p w14:paraId="0CEAC6ED" w14:textId="77777777" w:rsidR="00AB3BAA" w:rsidRPr="00CC1422" w:rsidRDefault="00AB3BAA" w:rsidP="000B6947">
            <w:pPr>
              <w:spacing w:line="240" w:lineRule="auto"/>
              <w:jc w:val="left"/>
              <w:rPr>
                <w:rFonts w:asciiTheme="majorBidi" w:eastAsia="Times New Roman" w:hAnsiTheme="majorBidi" w:cstheme="majorBidi"/>
                <w:i/>
                <w:iCs/>
                <w:sz w:val="24"/>
                <w:szCs w:val="24"/>
                <w:lang w:eastAsia="en-ID"/>
              </w:rPr>
            </w:pPr>
            <w:r w:rsidRPr="00CC1422">
              <w:rPr>
                <w:rFonts w:asciiTheme="majorBidi" w:eastAsia="Times New Roman" w:hAnsiTheme="majorBidi" w:cstheme="majorBidi"/>
                <w:i/>
                <w:iCs/>
                <w:sz w:val="24"/>
                <w:szCs w:val="24"/>
                <w:lang w:eastAsia="en-ID"/>
              </w:rPr>
              <w:t xml:space="preserve">Comprehensive Evaluation of LDA, NMF, and </w:t>
            </w:r>
            <w:proofErr w:type="spellStart"/>
            <w:r w:rsidRPr="00CC1422">
              <w:rPr>
                <w:rFonts w:asciiTheme="majorBidi" w:eastAsia="Times New Roman" w:hAnsiTheme="majorBidi" w:cstheme="majorBidi"/>
                <w:i/>
                <w:iCs/>
                <w:sz w:val="24"/>
                <w:szCs w:val="24"/>
                <w:lang w:eastAsia="en-ID"/>
              </w:rPr>
              <w:t>BERTopic's</w:t>
            </w:r>
            <w:proofErr w:type="spellEnd"/>
            <w:r w:rsidRPr="00CC1422">
              <w:rPr>
                <w:rFonts w:asciiTheme="majorBidi" w:eastAsia="Times New Roman" w:hAnsiTheme="majorBidi" w:cstheme="majorBidi"/>
                <w:i/>
                <w:iCs/>
                <w:sz w:val="24"/>
                <w:szCs w:val="24"/>
                <w:lang w:eastAsia="en-ID"/>
              </w:rPr>
              <w:t xml:space="preserve"> Performance on News Headlines</w:t>
            </w:r>
          </w:p>
        </w:tc>
        <w:tc>
          <w:tcPr>
            <w:tcW w:w="0" w:type="auto"/>
            <w:vAlign w:val="center"/>
          </w:tcPr>
          <w:p w14:paraId="25DE3742" w14:textId="77777777" w:rsidR="00AB3BAA" w:rsidRPr="007725A8" w:rsidRDefault="00AB3BAA" w:rsidP="000B6947">
            <w:pPr>
              <w:spacing w:line="240" w:lineRule="auto"/>
              <w:jc w:val="left"/>
              <w:rPr>
                <w:rFonts w:asciiTheme="majorBidi" w:eastAsia="Times New Roman" w:hAnsiTheme="majorBidi" w:cstheme="majorBidi"/>
                <w:iCs/>
                <w:sz w:val="24"/>
                <w:szCs w:val="24"/>
                <w:lang w:eastAsia="en-ID"/>
              </w:rPr>
            </w:pPr>
            <w:proofErr w:type="spellStart"/>
            <w:r w:rsidRPr="007725A8">
              <w:rPr>
                <w:rFonts w:asciiTheme="majorBidi" w:eastAsia="Times New Roman" w:hAnsiTheme="majorBidi" w:cstheme="majorBidi"/>
                <w:iCs/>
                <w:sz w:val="24"/>
                <w:szCs w:val="24"/>
                <w:lang w:eastAsia="en-ID"/>
              </w:rPr>
              <w:t>BERTopic</w:t>
            </w:r>
            <w:proofErr w:type="spellEnd"/>
          </w:p>
        </w:tc>
        <w:tc>
          <w:tcPr>
            <w:tcW w:w="0" w:type="auto"/>
            <w:vAlign w:val="center"/>
          </w:tcPr>
          <w:p w14:paraId="58FAAB8D" w14:textId="77777777" w:rsidR="00AB3BAA" w:rsidRPr="007725A8" w:rsidRDefault="00AB3BAA" w:rsidP="000B6947">
            <w:pPr>
              <w:spacing w:line="240" w:lineRule="auto"/>
              <w:rPr>
                <w:rFonts w:asciiTheme="majorBidi" w:eastAsia="Times New Roman" w:hAnsiTheme="majorBidi" w:cstheme="majorBidi"/>
                <w:iCs/>
                <w:sz w:val="24"/>
                <w:szCs w:val="24"/>
                <w:lang w:val="sv-SE" w:eastAsia="en-ID"/>
              </w:rPr>
            </w:pPr>
            <w:r w:rsidRPr="007725A8">
              <w:rPr>
                <w:rFonts w:asciiTheme="majorBidi" w:eastAsia="Times New Roman" w:hAnsiTheme="majorBidi" w:cstheme="majorBidi"/>
                <w:iCs/>
                <w:sz w:val="24"/>
                <w:szCs w:val="24"/>
                <w:lang w:val="sv-SE" w:eastAsia="en-ID"/>
              </w:rPr>
              <w:t>BERTopic dievaluasi pada judul berita, menunjukkan performa baik pada data pendek</w:t>
            </w:r>
          </w:p>
        </w:tc>
      </w:tr>
      <w:tr w:rsidR="00AB3BAA" w:rsidRPr="00626C2C" w14:paraId="271775A7" w14:textId="77777777" w:rsidTr="000B6947">
        <w:trPr>
          <w:tblCellSpacing w:w="15" w:type="dxa"/>
        </w:trPr>
        <w:tc>
          <w:tcPr>
            <w:tcW w:w="326" w:type="dxa"/>
            <w:vAlign w:val="center"/>
          </w:tcPr>
          <w:p w14:paraId="0761BF54" w14:textId="77777777" w:rsidR="00AB3BAA" w:rsidRPr="007725A8" w:rsidRDefault="00AB3BAA" w:rsidP="000B6947">
            <w:pPr>
              <w:spacing w:line="240" w:lineRule="auto"/>
              <w:rPr>
                <w:rFonts w:asciiTheme="majorBidi" w:eastAsia="Times New Roman" w:hAnsiTheme="majorBidi" w:cstheme="majorBidi"/>
                <w:sz w:val="24"/>
                <w:szCs w:val="24"/>
                <w:lang w:eastAsia="en-ID"/>
              </w:rPr>
            </w:pPr>
            <w:r>
              <w:rPr>
                <w:rFonts w:asciiTheme="majorBidi" w:eastAsia="Times New Roman" w:hAnsiTheme="majorBidi" w:cstheme="majorBidi"/>
                <w:sz w:val="24"/>
                <w:szCs w:val="24"/>
                <w:lang w:eastAsia="en-ID"/>
              </w:rPr>
              <w:t>22</w:t>
            </w:r>
          </w:p>
        </w:tc>
        <w:tc>
          <w:tcPr>
            <w:tcW w:w="1503" w:type="dxa"/>
            <w:vAlign w:val="center"/>
          </w:tcPr>
          <w:p w14:paraId="4BF5ABCB" w14:textId="77777777" w:rsidR="00AB3BAA" w:rsidRPr="007725A8" w:rsidRDefault="00AB3BAA" w:rsidP="000B6947">
            <w:pPr>
              <w:spacing w:line="240" w:lineRule="auto"/>
              <w:jc w:val="left"/>
              <w:rPr>
                <w:rFonts w:asciiTheme="majorBidi" w:eastAsia="Times New Roman" w:hAnsiTheme="majorBidi" w:cstheme="majorBidi"/>
                <w:sz w:val="24"/>
                <w:szCs w:val="24"/>
                <w:lang w:eastAsia="en-ID"/>
              </w:rPr>
            </w:pPr>
            <w:r w:rsidRPr="007725A8">
              <w:rPr>
                <w:rFonts w:asciiTheme="majorBidi" w:eastAsia="Times New Roman" w:hAnsiTheme="majorBidi" w:cstheme="majorBidi"/>
                <w:sz w:val="24"/>
                <w:szCs w:val="24"/>
                <w:lang w:eastAsia="en-ID"/>
              </w:rPr>
              <w:t>Keiko Tanaka, Yuki Yamamoto</w:t>
            </w:r>
          </w:p>
        </w:tc>
        <w:tc>
          <w:tcPr>
            <w:tcW w:w="0" w:type="auto"/>
            <w:vAlign w:val="center"/>
          </w:tcPr>
          <w:p w14:paraId="2ACC6004" w14:textId="77777777" w:rsidR="00AB3BAA" w:rsidRPr="007725A8" w:rsidRDefault="00AB3BAA" w:rsidP="000B6947">
            <w:pPr>
              <w:spacing w:line="240" w:lineRule="auto"/>
              <w:jc w:val="left"/>
              <w:rPr>
                <w:rFonts w:asciiTheme="majorBidi" w:eastAsia="Times New Roman" w:hAnsiTheme="majorBidi" w:cstheme="majorBidi"/>
                <w:sz w:val="24"/>
                <w:szCs w:val="24"/>
                <w:lang w:eastAsia="en-ID"/>
              </w:rPr>
            </w:pPr>
            <w:r w:rsidRPr="007725A8">
              <w:rPr>
                <w:rFonts w:asciiTheme="majorBidi" w:eastAsia="Times New Roman" w:hAnsiTheme="majorBidi" w:cstheme="majorBidi"/>
                <w:sz w:val="24"/>
                <w:szCs w:val="24"/>
                <w:lang w:eastAsia="en-ID"/>
              </w:rPr>
              <w:t>2023</w:t>
            </w:r>
          </w:p>
        </w:tc>
        <w:tc>
          <w:tcPr>
            <w:tcW w:w="0" w:type="auto"/>
            <w:vAlign w:val="center"/>
          </w:tcPr>
          <w:p w14:paraId="7D8C480D" w14:textId="77777777" w:rsidR="00AB3BAA" w:rsidRPr="00CC1422" w:rsidRDefault="00AB3BAA" w:rsidP="000B6947">
            <w:pPr>
              <w:spacing w:line="240" w:lineRule="auto"/>
              <w:jc w:val="left"/>
              <w:rPr>
                <w:rFonts w:asciiTheme="majorBidi" w:eastAsia="Times New Roman" w:hAnsiTheme="majorBidi" w:cstheme="majorBidi"/>
                <w:i/>
                <w:iCs/>
                <w:sz w:val="24"/>
                <w:szCs w:val="24"/>
                <w:lang w:eastAsia="en-ID"/>
              </w:rPr>
            </w:pPr>
            <w:r w:rsidRPr="00CC1422">
              <w:rPr>
                <w:rFonts w:asciiTheme="majorBidi" w:eastAsia="Times New Roman" w:hAnsiTheme="majorBidi" w:cstheme="majorBidi"/>
                <w:i/>
                <w:iCs/>
                <w:sz w:val="24"/>
                <w:szCs w:val="24"/>
                <w:lang w:eastAsia="en-ID"/>
              </w:rPr>
              <w:t xml:space="preserve">Analyzing Customer Reviews Using LDA, LSA, and </w:t>
            </w:r>
            <w:proofErr w:type="spellStart"/>
            <w:r w:rsidRPr="00CC1422">
              <w:rPr>
                <w:rFonts w:asciiTheme="majorBidi" w:eastAsia="Times New Roman" w:hAnsiTheme="majorBidi" w:cstheme="majorBidi"/>
                <w:i/>
                <w:iCs/>
                <w:sz w:val="24"/>
                <w:szCs w:val="24"/>
                <w:lang w:eastAsia="en-ID"/>
              </w:rPr>
              <w:t>BerTopic</w:t>
            </w:r>
            <w:proofErr w:type="spellEnd"/>
          </w:p>
        </w:tc>
        <w:tc>
          <w:tcPr>
            <w:tcW w:w="0" w:type="auto"/>
            <w:vAlign w:val="center"/>
          </w:tcPr>
          <w:p w14:paraId="09B50952" w14:textId="77777777" w:rsidR="00AB3BAA" w:rsidRPr="007725A8" w:rsidRDefault="00AB3BAA" w:rsidP="000B6947">
            <w:pPr>
              <w:spacing w:line="240" w:lineRule="auto"/>
              <w:jc w:val="left"/>
              <w:rPr>
                <w:rFonts w:asciiTheme="majorBidi" w:eastAsia="Times New Roman" w:hAnsiTheme="majorBidi" w:cstheme="majorBidi"/>
                <w:i/>
                <w:sz w:val="24"/>
                <w:szCs w:val="24"/>
                <w:lang w:eastAsia="en-ID"/>
              </w:rPr>
            </w:pPr>
            <w:r w:rsidRPr="007725A8">
              <w:rPr>
                <w:rFonts w:asciiTheme="majorBidi" w:eastAsia="Times New Roman" w:hAnsiTheme="majorBidi" w:cstheme="majorBidi"/>
                <w:i/>
                <w:sz w:val="24"/>
                <w:szCs w:val="24"/>
                <w:lang w:eastAsia="en-ID"/>
              </w:rPr>
              <w:t xml:space="preserve">LDA, LSA, </w:t>
            </w:r>
            <w:proofErr w:type="spellStart"/>
            <w:r w:rsidRPr="007725A8">
              <w:rPr>
                <w:rFonts w:asciiTheme="majorBidi" w:eastAsia="Times New Roman" w:hAnsiTheme="majorBidi" w:cstheme="majorBidi"/>
                <w:i/>
                <w:sz w:val="24"/>
                <w:szCs w:val="24"/>
                <w:lang w:eastAsia="en-ID"/>
              </w:rPr>
              <w:t>BerTopic</w:t>
            </w:r>
            <w:proofErr w:type="spellEnd"/>
          </w:p>
        </w:tc>
        <w:tc>
          <w:tcPr>
            <w:tcW w:w="0" w:type="auto"/>
            <w:vAlign w:val="center"/>
          </w:tcPr>
          <w:p w14:paraId="0133462A" w14:textId="77777777" w:rsidR="00AB3BAA" w:rsidRPr="007725A8" w:rsidRDefault="00AB3BAA" w:rsidP="000B6947">
            <w:pPr>
              <w:spacing w:line="240" w:lineRule="auto"/>
              <w:rPr>
                <w:rFonts w:asciiTheme="majorBidi" w:eastAsia="Times New Roman" w:hAnsiTheme="majorBidi" w:cstheme="majorBidi"/>
                <w:iCs/>
                <w:sz w:val="24"/>
                <w:szCs w:val="24"/>
                <w:lang w:val="sv-SE" w:eastAsia="en-ID"/>
              </w:rPr>
            </w:pPr>
            <w:r w:rsidRPr="007725A8">
              <w:rPr>
                <w:rFonts w:asciiTheme="majorBidi" w:eastAsia="Times New Roman" w:hAnsiTheme="majorBidi" w:cstheme="majorBidi"/>
                <w:iCs/>
                <w:sz w:val="24"/>
                <w:szCs w:val="24"/>
                <w:lang w:val="sv-SE" w:eastAsia="en-ID"/>
              </w:rPr>
              <w:t>BerTopic menunjukkan keunggulan dalam kategori topik layanan pelanggan.</w:t>
            </w:r>
          </w:p>
        </w:tc>
      </w:tr>
      <w:tr w:rsidR="00AB3BAA" w:rsidRPr="00626C2C" w14:paraId="0DB43122" w14:textId="77777777" w:rsidTr="000B6947">
        <w:trPr>
          <w:tblCellSpacing w:w="15" w:type="dxa"/>
        </w:trPr>
        <w:tc>
          <w:tcPr>
            <w:tcW w:w="326" w:type="dxa"/>
            <w:vAlign w:val="center"/>
          </w:tcPr>
          <w:p w14:paraId="4A094A94" w14:textId="77777777" w:rsidR="00AB3BAA" w:rsidRPr="007725A8" w:rsidRDefault="00AB3BAA" w:rsidP="000B6947">
            <w:pPr>
              <w:spacing w:line="240" w:lineRule="auto"/>
              <w:rPr>
                <w:rFonts w:asciiTheme="majorBidi" w:eastAsia="Times New Roman" w:hAnsiTheme="majorBidi" w:cstheme="majorBidi"/>
                <w:sz w:val="24"/>
                <w:szCs w:val="24"/>
                <w:lang w:eastAsia="en-ID"/>
              </w:rPr>
            </w:pPr>
            <w:r>
              <w:rPr>
                <w:rFonts w:asciiTheme="majorBidi" w:eastAsia="Times New Roman" w:hAnsiTheme="majorBidi" w:cstheme="majorBidi"/>
                <w:sz w:val="24"/>
                <w:szCs w:val="24"/>
                <w:lang w:eastAsia="en-ID"/>
              </w:rPr>
              <w:t>23</w:t>
            </w:r>
          </w:p>
        </w:tc>
        <w:tc>
          <w:tcPr>
            <w:tcW w:w="1503" w:type="dxa"/>
            <w:vAlign w:val="center"/>
          </w:tcPr>
          <w:p w14:paraId="617EFCF9" w14:textId="77777777" w:rsidR="00AB3BAA" w:rsidRPr="007725A8" w:rsidRDefault="00AB3BAA" w:rsidP="000B6947">
            <w:pPr>
              <w:spacing w:line="240" w:lineRule="auto"/>
              <w:jc w:val="left"/>
              <w:rPr>
                <w:rFonts w:asciiTheme="majorBidi" w:eastAsia="Times New Roman" w:hAnsiTheme="majorBidi" w:cstheme="majorBidi"/>
                <w:sz w:val="24"/>
                <w:szCs w:val="24"/>
                <w:lang w:eastAsia="en-ID"/>
              </w:rPr>
            </w:pPr>
            <w:r w:rsidRPr="007725A8">
              <w:rPr>
                <w:rFonts w:asciiTheme="majorBidi" w:eastAsia="Times New Roman" w:hAnsiTheme="majorBidi" w:cstheme="majorBidi"/>
                <w:sz w:val="24"/>
                <w:szCs w:val="24"/>
                <w:lang w:eastAsia="en-ID"/>
              </w:rPr>
              <w:t>Springer, Cham</w:t>
            </w:r>
          </w:p>
        </w:tc>
        <w:tc>
          <w:tcPr>
            <w:tcW w:w="0" w:type="auto"/>
            <w:vAlign w:val="center"/>
          </w:tcPr>
          <w:p w14:paraId="5FBBBF83" w14:textId="77777777" w:rsidR="00AB3BAA" w:rsidRPr="007725A8" w:rsidRDefault="00AB3BAA" w:rsidP="000B6947">
            <w:pPr>
              <w:spacing w:line="240" w:lineRule="auto"/>
              <w:jc w:val="left"/>
              <w:rPr>
                <w:rFonts w:asciiTheme="majorBidi" w:eastAsia="Times New Roman" w:hAnsiTheme="majorBidi" w:cstheme="majorBidi"/>
                <w:sz w:val="24"/>
                <w:szCs w:val="24"/>
                <w:lang w:eastAsia="en-ID"/>
              </w:rPr>
            </w:pPr>
            <w:r w:rsidRPr="007725A8">
              <w:rPr>
                <w:rFonts w:asciiTheme="majorBidi" w:eastAsia="Times New Roman" w:hAnsiTheme="majorBidi" w:cstheme="majorBidi"/>
                <w:sz w:val="24"/>
                <w:szCs w:val="24"/>
                <w:lang w:eastAsia="en-ID"/>
              </w:rPr>
              <w:t>2024</w:t>
            </w:r>
          </w:p>
        </w:tc>
        <w:tc>
          <w:tcPr>
            <w:tcW w:w="0" w:type="auto"/>
            <w:vAlign w:val="center"/>
          </w:tcPr>
          <w:p w14:paraId="40AEE360" w14:textId="77777777" w:rsidR="00AB3BAA" w:rsidRPr="00CC1422" w:rsidRDefault="00AB3BAA" w:rsidP="000B6947">
            <w:pPr>
              <w:spacing w:line="240" w:lineRule="auto"/>
              <w:jc w:val="left"/>
              <w:rPr>
                <w:rFonts w:asciiTheme="majorBidi" w:eastAsia="Times New Roman" w:hAnsiTheme="majorBidi" w:cstheme="majorBidi"/>
                <w:i/>
                <w:iCs/>
                <w:sz w:val="24"/>
                <w:szCs w:val="24"/>
                <w:lang w:eastAsia="en-ID"/>
              </w:rPr>
            </w:pPr>
            <w:r w:rsidRPr="00CC1422">
              <w:rPr>
                <w:rFonts w:asciiTheme="majorBidi" w:eastAsia="Times New Roman" w:hAnsiTheme="majorBidi" w:cstheme="majorBidi"/>
                <w:i/>
                <w:iCs/>
                <w:sz w:val="24"/>
                <w:szCs w:val="24"/>
                <w:lang w:eastAsia="en-ID"/>
              </w:rPr>
              <w:t xml:space="preserve">Comparison of LDA, NMF and </w:t>
            </w:r>
            <w:proofErr w:type="spellStart"/>
            <w:r w:rsidRPr="00CC1422">
              <w:rPr>
                <w:rFonts w:asciiTheme="majorBidi" w:eastAsia="Times New Roman" w:hAnsiTheme="majorBidi" w:cstheme="majorBidi"/>
                <w:i/>
                <w:iCs/>
                <w:sz w:val="24"/>
                <w:szCs w:val="24"/>
                <w:lang w:eastAsia="en-ID"/>
              </w:rPr>
              <w:t>BERTopic</w:t>
            </w:r>
            <w:proofErr w:type="spellEnd"/>
            <w:r w:rsidRPr="00CC1422">
              <w:rPr>
                <w:rFonts w:asciiTheme="majorBidi" w:eastAsia="Times New Roman" w:hAnsiTheme="majorBidi" w:cstheme="majorBidi"/>
                <w:i/>
                <w:iCs/>
                <w:sz w:val="24"/>
                <w:szCs w:val="24"/>
                <w:lang w:eastAsia="en-ID"/>
              </w:rPr>
              <w:t xml:space="preserve"> Topic Modeling Techniques on Amazon Product Review Dataset: A Case Study</w:t>
            </w:r>
          </w:p>
        </w:tc>
        <w:tc>
          <w:tcPr>
            <w:tcW w:w="0" w:type="auto"/>
            <w:vAlign w:val="center"/>
          </w:tcPr>
          <w:p w14:paraId="1055AB1A" w14:textId="77777777" w:rsidR="00AB3BAA" w:rsidRPr="007725A8" w:rsidRDefault="00AB3BAA" w:rsidP="000B6947">
            <w:pPr>
              <w:spacing w:line="240" w:lineRule="auto"/>
              <w:rPr>
                <w:rFonts w:asciiTheme="majorBidi" w:eastAsia="Times New Roman" w:hAnsiTheme="majorBidi" w:cstheme="majorBidi"/>
                <w:sz w:val="24"/>
                <w:szCs w:val="24"/>
                <w:lang w:eastAsia="en-ID"/>
              </w:rPr>
            </w:pPr>
            <w:r w:rsidRPr="007725A8">
              <w:rPr>
                <w:rFonts w:asciiTheme="majorBidi" w:eastAsia="Times New Roman" w:hAnsiTheme="majorBidi" w:cstheme="majorBidi"/>
                <w:i/>
                <w:sz w:val="24"/>
                <w:szCs w:val="24"/>
                <w:lang w:eastAsia="en-ID"/>
              </w:rPr>
              <w:t xml:space="preserve">LDA, NMF, </w:t>
            </w:r>
            <w:proofErr w:type="spellStart"/>
            <w:r w:rsidRPr="007725A8">
              <w:rPr>
                <w:rFonts w:asciiTheme="majorBidi" w:eastAsia="Times New Roman" w:hAnsiTheme="majorBidi" w:cstheme="majorBidi"/>
                <w:i/>
                <w:sz w:val="24"/>
                <w:szCs w:val="24"/>
                <w:lang w:eastAsia="en-ID"/>
              </w:rPr>
              <w:t>BerTopic</w:t>
            </w:r>
            <w:proofErr w:type="spellEnd"/>
          </w:p>
        </w:tc>
        <w:tc>
          <w:tcPr>
            <w:tcW w:w="0" w:type="auto"/>
            <w:vAlign w:val="center"/>
          </w:tcPr>
          <w:p w14:paraId="4191B406" w14:textId="77777777" w:rsidR="00AB3BAA" w:rsidRPr="007725A8" w:rsidRDefault="00AB3BAA" w:rsidP="000B6947">
            <w:pPr>
              <w:spacing w:line="240" w:lineRule="auto"/>
              <w:rPr>
                <w:rFonts w:asciiTheme="majorBidi" w:eastAsia="Times New Roman" w:hAnsiTheme="majorBidi" w:cstheme="majorBidi"/>
                <w:sz w:val="24"/>
                <w:szCs w:val="24"/>
                <w:lang w:val="sv-SE" w:eastAsia="en-ID"/>
              </w:rPr>
            </w:pPr>
            <w:r w:rsidRPr="007725A8">
              <w:rPr>
                <w:rFonts w:asciiTheme="majorBidi" w:eastAsia="Times New Roman" w:hAnsiTheme="majorBidi" w:cstheme="majorBidi"/>
                <w:sz w:val="24"/>
                <w:szCs w:val="24"/>
                <w:lang w:val="sv-SE" w:eastAsia="en-ID"/>
              </w:rPr>
              <w:t xml:space="preserve">Dengan algoritma pemodelan topik, keluhan pengguna dapat dikelompokkan dan dibaca dalam kelompok. Dalam penelitian ini,  </w:t>
            </w:r>
            <w:r w:rsidRPr="00473FF8">
              <w:rPr>
                <w:rFonts w:asciiTheme="majorBidi" w:eastAsia="Times New Roman" w:hAnsiTheme="majorBidi" w:cstheme="majorBidi"/>
                <w:i/>
                <w:iCs/>
                <w:sz w:val="24"/>
                <w:szCs w:val="24"/>
                <w:lang w:val="sv-SE" w:eastAsia="en-ID"/>
              </w:rPr>
              <w:t>Latent Dirichlet allocation</w:t>
            </w:r>
            <w:r w:rsidRPr="007725A8">
              <w:rPr>
                <w:rFonts w:asciiTheme="majorBidi" w:eastAsia="Times New Roman" w:hAnsiTheme="majorBidi" w:cstheme="majorBidi"/>
                <w:sz w:val="24"/>
                <w:szCs w:val="24"/>
                <w:lang w:val="sv-SE" w:eastAsia="en-ID"/>
              </w:rPr>
              <w:t xml:space="preserve"> (</w:t>
            </w:r>
            <w:r>
              <w:rPr>
                <w:rFonts w:asciiTheme="majorBidi" w:eastAsia="Times New Roman" w:hAnsiTheme="majorBidi" w:cstheme="majorBidi"/>
                <w:sz w:val="24"/>
                <w:szCs w:val="24"/>
                <w:lang w:val="sv-SE" w:eastAsia="en-ID"/>
              </w:rPr>
              <w:t>LDA</w:t>
            </w:r>
            <w:r w:rsidRPr="007725A8">
              <w:rPr>
                <w:rFonts w:asciiTheme="majorBidi" w:eastAsia="Times New Roman" w:hAnsiTheme="majorBidi" w:cstheme="majorBidi"/>
                <w:sz w:val="24"/>
                <w:szCs w:val="24"/>
                <w:lang w:val="sv-SE" w:eastAsia="en-ID"/>
              </w:rPr>
              <w:t>), NMF (</w:t>
            </w:r>
            <w:r w:rsidRPr="00473FF8">
              <w:rPr>
                <w:rFonts w:asciiTheme="majorBidi" w:eastAsia="Times New Roman" w:hAnsiTheme="majorBidi" w:cstheme="majorBidi"/>
                <w:i/>
                <w:iCs/>
                <w:sz w:val="24"/>
                <w:szCs w:val="24"/>
                <w:lang w:val="sv-SE" w:eastAsia="en-ID"/>
              </w:rPr>
              <w:t>Non</w:t>
            </w:r>
            <w:r w:rsidRPr="007725A8">
              <w:rPr>
                <w:rFonts w:asciiTheme="majorBidi" w:eastAsia="Times New Roman" w:hAnsiTheme="majorBidi" w:cstheme="majorBidi"/>
                <w:sz w:val="24"/>
                <w:szCs w:val="24"/>
                <w:lang w:val="sv-SE" w:eastAsia="en-ID"/>
              </w:rPr>
              <w:t>-</w:t>
            </w:r>
            <w:r w:rsidRPr="00473FF8">
              <w:rPr>
                <w:rFonts w:asciiTheme="majorBidi" w:eastAsia="Times New Roman" w:hAnsiTheme="majorBidi" w:cstheme="majorBidi"/>
                <w:i/>
                <w:iCs/>
                <w:sz w:val="24"/>
                <w:szCs w:val="24"/>
                <w:lang w:val="sv-SE" w:eastAsia="en-ID"/>
              </w:rPr>
              <w:t>Negative</w:t>
            </w:r>
            <w:r w:rsidRPr="007725A8">
              <w:rPr>
                <w:rFonts w:asciiTheme="majorBidi" w:eastAsia="Times New Roman" w:hAnsiTheme="majorBidi" w:cstheme="majorBidi"/>
                <w:sz w:val="24"/>
                <w:szCs w:val="24"/>
                <w:lang w:val="sv-SE" w:eastAsia="en-ID"/>
              </w:rPr>
              <w:t xml:space="preserve"> </w:t>
            </w:r>
            <w:r w:rsidRPr="00473FF8">
              <w:rPr>
                <w:rFonts w:asciiTheme="majorBidi" w:eastAsia="Times New Roman" w:hAnsiTheme="majorBidi" w:cstheme="majorBidi"/>
                <w:i/>
                <w:iCs/>
                <w:sz w:val="24"/>
                <w:szCs w:val="24"/>
                <w:lang w:val="sv-SE" w:eastAsia="en-ID"/>
              </w:rPr>
              <w:t>Matrix</w:t>
            </w:r>
            <w:r w:rsidRPr="007725A8">
              <w:rPr>
                <w:rFonts w:asciiTheme="majorBidi" w:eastAsia="Times New Roman" w:hAnsiTheme="majorBidi" w:cstheme="majorBidi"/>
                <w:sz w:val="24"/>
                <w:szCs w:val="24"/>
                <w:lang w:val="sv-SE" w:eastAsia="en-ID"/>
              </w:rPr>
              <w:t xml:space="preserve"> </w:t>
            </w:r>
            <w:r w:rsidRPr="00473FF8">
              <w:rPr>
                <w:rFonts w:asciiTheme="majorBidi" w:eastAsia="Times New Roman" w:hAnsiTheme="majorBidi" w:cstheme="majorBidi"/>
                <w:i/>
                <w:iCs/>
                <w:sz w:val="24"/>
                <w:szCs w:val="24"/>
                <w:lang w:val="sv-SE" w:eastAsia="en-ID"/>
              </w:rPr>
              <w:t>Factorization</w:t>
            </w:r>
            <w:r w:rsidRPr="007725A8">
              <w:rPr>
                <w:rFonts w:asciiTheme="majorBidi" w:eastAsia="Times New Roman" w:hAnsiTheme="majorBidi" w:cstheme="majorBidi"/>
                <w:sz w:val="24"/>
                <w:szCs w:val="24"/>
                <w:lang w:val="sv-SE" w:eastAsia="en-ID"/>
              </w:rPr>
              <w:t>) dan algoritma BERTopic yang diuji pada kumpulan data ulasan produk Amazon dibandingkan. Menurut hasil yang diperoleh, semua 3 algoritma berhasil dan berguna. Algoritma BERTopic menghasilkan hasil yang lebih bermakna daripada algoritma lain sesuai dengan metrik perhitungan konsistensi.</w:t>
            </w:r>
          </w:p>
        </w:tc>
      </w:tr>
      <w:tr w:rsidR="00AB3BAA" w:rsidRPr="00626C2C" w14:paraId="33583290" w14:textId="77777777" w:rsidTr="000B6947">
        <w:trPr>
          <w:tblCellSpacing w:w="15" w:type="dxa"/>
        </w:trPr>
        <w:tc>
          <w:tcPr>
            <w:tcW w:w="326" w:type="dxa"/>
            <w:vAlign w:val="center"/>
          </w:tcPr>
          <w:p w14:paraId="54CDAEDB" w14:textId="77777777" w:rsidR="00AB3BAA" w:rsidRPr="007725A8" w:rsidRDefault="00AB3BAA" w:rsidP="000B6947">
            <w:pPr>
              <w:spacing w:line="240" w:lineRule="auto"/>
              <w:rPr>
                <w:rFonts w:asciiTheme="majorBidi" w:eastAsia="Times New Roman" w:hAnsiTheme="majorBidi" w:cstheme="majorBidi"/>
                <w:sz w:val="24"/>
                <w:szCs w:val="24"/>
                <w:lang w:eastAsia="en-ID"/>
              </w:rPr>
            </w:pPr>
            <w:r>
              <w:rPr>
                <w:rFonts w:asciiTheme="majorBidi" w:eastAsia="Times New Roman" w:hAnsiTheme="majorBidi" w:cstheme="majorBidi"/>
                <w:sz w:val="24"/>
                <w:szCs w:val="24"/>
                <w:lang w:eastAsia="en-ID"/>
              </w:rPr>
              <w:t>24</w:t>
            </w:r>
          </w:p>
        </w:tc>
        <w:tc>
          <w:tcPr>
            <w:tcW w:w="1503" w:type="dxa"/>
            <w:vAlign w:val="center"/>
          </w:tcPr>
          <w:p w14:paraId="71B9E8AA" w14:textId="77777777" w:rsidR="00AB3BAA" w:rsidRPr="007725A8" w:rsidRDefault="00AB3BAA" w:rsidP="000B6947">
            <w:pPr>
              <w:spacing w:line="240" w:lineRule="auto"/>
              <w:jc w:val="left"/>
              <w:rPr>
                <w:rFonts w:asciiTheme="majorBidi" w:eastAsia="Times New Roman" w:hAnsiTheme="majorBidi" w:cstheme="majorBidi"/>
                <w:sz w:val="24"/>
                <w:szCs w:val="24"/>
                <w:lang w:eastAsia="en-ID"/>
              </w:rPr>
            </w:pPr>
            <w:proofErr w:type="spellStart"/>
            <w:r w:rsidRPr="007725A8">
              <w:rPr>
                <w:rFonts w:asciiTheme="majorBidi" w:eastAsia="Times New Roman" w:hAnsiTheme="majorBidi" w:cstheme="majorBidi"/>
                <w:sz w:val="24"/>
                <w:szCs w:val="24"/>
                <w:lang w:eastAsia="en-ID"/>
              </w:rPr>
              <w:t>Herwinsyah</w:t>
            </w:r>
            <w:proofErr w:type="spellEnd"/>
          </w:p>
        </w:tc>
        <w:tc>
          <w:tcPr>
            <w:tcW w:w="0" w:type="auto"/>
            <w:vAlign w:val="center"/>
          </w:tcPr>
          <w:p w14:paraId="041FAB30" w14:textId="77777777" w:rsidR="00AB3BAA" w:rsidRPr="007725A8" w:rsidRDefault="00AB3BAA" w:rsidP="000B6947">
            <w:pPr>
              <w:spacing w:line="240" w:lineRule="auto"/>
              <w:jc w:val="left"/>
              <w:rPr>
                <w:rFonts w:asciiTheme="majorBidi" w:eastAsia="Times New Roman" w:hAnsiTheme="majorBidi" w:cstheme="majorBidi"/>
                <w:sz w:val="24"/>
                <w:szCs w:val="24"/>
                <w:lang w:eastAsia="en-ID"/>
              </w:rPr>
            </w:pPr>
            <w:r w:rsidRPr="007725A8">
              <w:rPr>
                <w:rFonts w:asciiTheme="majorBidi" w:eastAsia="Times New Roman" w:hAnsiTheme="majorBidi" w:cstheme="majorBidi"/>
                <w:sz w:val="24"/>
                <w:szCs w:val="24"/>
                <w:lang w:eastAsia="en-ID"/>
              </w:rPr>
              <w:t>2023</w:t>
            </w:r>
          </w:p>
        </w:tc>
        <w:tc>
          <w:tcPr>
            <w:tcW w:w="0" w:type="auto"/>
            <w:vAlign w:val="center"/>
          </w:tcPr>
          <w:p w14:paraId="4DF6F36E" w14:textId="77777777" w:rsidR="00AB3BAA" w:rsidRPr="007725A8" w:rsidRDefault="00AB3BAA" w:rsidP="000B6947">
            <w:pPr>
              <w:spacing w:line="240" w:lineRule="auto"/>
              <w:jc w:val="left"/>
              <w:rPr>
                <w:rFonts w:asciiTheme="majorBidi" w:eastAsia="Times New Roman" w:hAnsiTheme="majorBidi" w:cstheme="majorBidi"/>
                <w:sz w:val="24"/>
                <w:szCs w:val="24"/>
                <w:lang w:eastAsia="en-ID"/>
              </w:rPr>
            </w:pPr>
            <w:proofErr w:type="spellStart"/>
            <w:r w:rsidRPr="007725A8">
              <w:rPr>
                <w:rFonts w:asciiTheme="majorBidi" w:eastAsia="Times New Roman" w:hAnsiTheme="majorBidi" w:cstheme="majorBidi"/>
                <w:sz w:val="24"/>
                <w:szCs w:val="24"/>
                <w:lang w:eastAsia="en-ID"/>
              </w:rPr>
              <w:t>Pemodelan</w:t>
            </w:r>
            <w:proofErr w:type="spellEnd"/>
            <w:r w:rsidRPr="007725A8">
              <w:rPr>
                <w:rFonts w:asciiTheme="majorBidi" w:eastAsia="Times New Roman" w:hAnsiTheme="majorBidi" w:cstheme="majorBidi"/>
                <w:sz w:val="24"/>
                <w:szCs w:val="24"/>
                <w:lang w:eastAsia="en-ID"/>
              </w:rPr>
              <w:t xml:space="preserve"> </w:t>
            </w:r>
            <w:proofErr w:type="spellStart"/>
            <w:r w:rsidRPr="007725A8">
              <w:rPr>
                <w:rFonts w:asciiTheme="majorBidi" w:eastAsia="Times New Roman" w:hAnsiTheme="majorBidi" w:cstheme="majorBidi"/>
                <w:sz w:val="24"/>
                <w:szCs w:val="24"/>
                <w:lang w:eastAsia="en-ID"/>
              </w:rPr>
              <w:t>Topik</w:t>
            </w:r>
            <w:proofErr w:type="spellEnd"/>
            <w:r w:rsidRPr="007725A8">
              <w:rPr>
                <w:rFonts w:asciiTheme="majorBidi" w:eastAsia="Times New Roman" w:hAnsiTheme="majorBidi" w:cstheme="majorBidi"/>
                <w:sz w:val="24"/>
                <w:szCs w:val="24"/>
                <w:lang w:eastAsia="en-ID"/>
              </w:rPr>
              <w:t xml:space="preserve"> </w:t>
            </w:r>
            <w:proofErr w:type="spellStart"/>
            <w:r w:rsidRPr="007725A8">
              <w:rPr>
                <w:rFonts w:asciiTheme="majorBidi" w:eastAsia="Times New Roman" w:hAnsiTheme="majorBidi" w:cstheme="majorBidi"/>
                <w:sz w:val="24"/>
                <w:szCs w:val="24"/>
                <w:lang w:eastAsia="en-ID"/>
              </w:rPr>
              <w:t>dalam</w:t>
            </w:r>
            <w:proofErr w:type="spellEnd"/>
            <w:r w:rsidRPr="007725A8">
              <w:rPr>
                <w:rFonts w:asciiTheme="majorBidi" w:eastAsia="Times New Roman" w:hAnsiTheme="majorBidi" w:cstheme="majorBidi"/>
                <w:sz w:val="24"/>
                <w:szCs w:val="24"/>
                <w:lang w:eastAsia="en-ID"/>
              </w:rPr>
              <w:t xml:space="preserve"> Al-Qur'an </w:t>
            </w:r>
            <w:proofErr w:type="spellStart"/>
            <w:r w:rsidRPr="007725A8">
              <w:rPr>
                <w:rFonts w:asciiTheme="majorBidi" w:eastAsia="Times New Roman" w:hAnsiTheme="majorBidi" w:cstheme="majorBidi"/>
                <w:sz w:val="24"/>
                <w:szCs w:val="24"/>
                <w:lang w:eastAsia="en-ID"/>
              </w:rPr>
              <w:t>Menggunakan</w:t>
            </w:r>
            <w:proofErr w:type="spellEnd"/>
            <w:r w:rsidRPr="007725A8">
              <w:rPr>
                <w:rFonts w:asciiTheme="majorBidi" w:eastAsia="Times New Roman" w:hAnsiTheme="majorBidi" w:cstheme="majorBidi"/>
                <w:sz w:val="24"/>
                <w:szCs w:val="24"/>
                <w:lang w:eastAsia="en-ID"/>
              </w:rPr>
              <w:t xml:space="preserve"> Library </w:t>
            </w:r>
            <w:proofErr w:type="spellStart"/>
            <w:r w:rsidRPr="007725A8">
              <w:rPr>
                <w:rFonts w:asciiTheme="majorBidi" w:eastAsia="Times New Roman" w:hAnsiTheme="majorBidi" w:cstheme="majorBidi"/>
                <w:sz w:val="24"/>
                <w:szCs w:val="24"/>
                <w:lang w:eastAsia="en-ID"/>
              </w:rPr>
              <w:t>Bertopic</w:t>
            </w:r>
            <w:proofErr w:type="spellEnd"/>
            <w:r w:rsidRPr="007725A8">
              <w:rPr>
                <w:rFonts w:asciiTheme="majorBidi" w:eastAsia="Times New Roman" w:hAnsiTheme="majorBidi" w:cstheme="majorBidi"/>
                <w:sz w:val="24"/>
                <w:szCs w:val="24"/>
                <w:lang w:eastAsia="en-ID"/>
              </w:rPr>
              <w:t xml:space="preserve"> </w:t>
            </w:r>
            <w:r w:rsidRPr="007725A8">
              <w:rPr>
                <w:rFonts w:asciiTheme="majorBidi" w:eastAsia="Times New Roman" w:hAnsiTheme="majorBidi" w:cstheme="majorBidi"/>
                <w:sz w:val="24"/>
                <w:szCs w:val="24"/>
                <w:lang w:eastAsia="en-ID"/>
              </w:rPr>
              <w:lastRenderedPageBreak/>
              <w:t>pada Model Bahasa Bert</w:t>
            </w:r>
          </w:p>
        </w:tc>
        <w:tc>
          <w:tcPr>
            <w:tcW w:w="0" w:type="auto"/>
            <w:vAlign w:val="center"/>
          </w:tcPr>
          <w:p w14:paraId="15E59622" w14:textId="77777777" w:rsidR="00AB3BAA" w:rsidRPr="007725A8" w:rsidRDefault="00AB3BAA" w:rsidP="000B6947">
            <w:pPr>
              <w:spacing w:line="240" w:lineRule="auto"/>
              <w:rPr>
                <w:rFonts w:asciiTheme="majorBidi" w:eastAsia="Times New Roman" w:hAnsiTheme="majorBidi" w:cstheme="majorBidi"/>
                <w:i/>
                <w:iCs/>
                <w:sz w:val="24"/>
                <w:szCs w:val="24"/>
                <w:lang w:eastAsia="en-ID"/>
              </w:rPr>
            </w:pPr>
            <w:proofErr w:type="spellStart"/>
            <w:r w:rsidRPr="007725A8">
              <w:rPr>
                <w:rFonts w:asciiTheme="majorBidi" w:eastAsia="Times New Roman" w:hAnsiTheme="majorBidi" w:cstheme="majorBidi"/>
                <w:i/>
                <w:iCs/>
                <w:sz w:val="24"/>
                <w:szCs w:val="24"/>
                <w:lang w:eastAsia="en-ID"/>
              </w:rPr>
              <w:lastRenderedPageBreak/>
              <w:t>BerTopic</w:t>
            </w:r>
            <w:proofErr w:type="spellEnd"/>
          </w:p>
        </w:tc>
        <w:tc>
          <w:tcPr>
            <w:tcW w:w="0" w:type="auto"/>
            <w:vAlign w:val="center"/>
          </w:tcPr>
          <w:p w14:paraId="23BD61A8" w14:textId="77777777" w:rsidR="00AB3BAA" w:rsidRPr="007725A8" w:rsidRDefault="00AB3BAA" w:rsidP="000B6947">
            <w:pPr>
              <w:spacing w:line="240" w:lineRule="auto"/>
              <w:rPr>
                <w:rFonts w:asciiTheme="majorBidi" w:eastAsia="Times New Roman" w:hAnsiTheme="majorBidi" w:cstheme="majorBidi"/>
                <w:sz w:val="24"/>
                <w:szCs w:val="24"/>
                <w:lang w:val="sv-SE" w:eastAsia="en-ID"/>
              </w:rPr>
            </w:pPr>
            <w:r w:rsidRPr="007725A8">
              <w:rPr>
                <w:rFonts w:asciiTheme="majorBidi" w:eastAsia="Times New Roman" w:hAnsiTheme="majorBidi" w:cstheme="majorBidi"/>
                <w:sz w:val="24"/>
                <w:szCs w:val="24"/>
                <w:lang w:eastAsia="en-ID"/>
              </w:rPr>
              <w:t xml:space="preserve">Hasil </w:t>
            </w:r>
            <w:proofErr w:type="spellStart"/>
            <w:r w:rsidRPr="007725A8">
              <w:rPr>
                <w:rFonts w:asciiTheme="majorBidi" w:eastAsia="Times New Roman" w:hAnsiTheme="majorBidi" w:cstheme="majorBidi"/>
                <w:sz w:val="24"/>
                <w:szCs w:val="24"/>
                <w:lang w:eastAsia="en-ID"/>
              </w:rPr>
              <w:t>penelitian</w:t>
            </w:r>
            <w:proofErr w:type="spellEnd"/>
            <w:r w:rsidRPr="007725A8">
              <w:rPr>
                <w:rFonts w:asciiTheme="majorBidi" w:eastAsia="Times New Roman" w:hAnsiTheme="majorBidi" w:cstheme="majorBidi"/>
                <w:sz w:val="24"/>
                <w:szCs w:val="24"/>
                <w:lang w:eastAsia="en-ID"/>
              </w:rPr>
              <w:t xml:space="preserve"> </w:t>
            </w:r>
            <w:proofErr w:type="spellStart"/>
            <w:r w:rsidRPr="007725A8">
              <w:rPr>
                <w:rFonts w:asciiTheme="majorBidi" w:eastAsia="Times New Roman" w:hAnsiTheme="majorBidi" w:cstheme="majorBidi"/>
                <w:sz w:val="24"/>
                <w:szCs w:val="24"/>
                <w:lang w:eastAsia="en-ID"/>
              </w:rPr>
              <w:t>adalah</w:t>
            </w:r>
            <w:proofErr w:type="spellEnd"/>
            <w:r w:rsidRPr="007725A8">
              <w:rPr>
                <w:rFonts w:asciiTheme="majorBidi" w:eastAsia="Times New Roman" w:hAnsiTheme="majorBidi" w:cstheme="majorBidi"/>
                <w:sz w:val="24"/>
                <w:szCs w:val="24"/>
                <w:lang w:eastAsia="en-ID"/>
              </w:rPr>
              <w:t xml:space="preserve"> </w:t>
            </w:r>
            <w:proofErr w:type="spellStart"/>
            <w:r w:rsidRPr="007725A8">
              <w:rPr>
                <w:rFonts w:asciiTheme="majorBidi" w:eastAsia="Times New Roman" w:hAnsiTheme="majorBidi" w:cstheme="majorBidi"/>
                <w:sz w:val="24"/>
                <w:szCs w:val="24"/>
                <w:lang w:eastAsia="en-ID"/>
              </w:rPr>
              <w:t>pemodelan</w:t>
            </w:r>
            <w:proofErr w:type="spellEnd"/>
            <w:r w:rsidRPr="007725A8">
              <w:rPr>
                <w:rFonts w:asciiTheme="majorBidi" w:eastAsia="Times New Roman" w:hAnsiTheme="majorBidi" w:cstheme="majorBidi"/>
                <w:sz w:val="24"/>
                <w:szCs w:val="24"/>
                <w:lang w:eastAsia="en-ID"/>
              </w:rPr>
              <w:t xml:space="preserve"> </w:t>
            </w:r>
            <w:proofErr w:type="spellStart"/>
            <w:r w:rsidRPr="007725A8">
              <w:rPr>
                <w:rFonts w:asciiTheme="majorBidi" w:eastAsia="Times New Roman" w:hAnsiTheme="majorBidi" w:cstheme="majorBidi"/>
                <w:sz w:val="24"/>
                <w:szCs w:val="24"/>
                <w:lang w:eastAsia="en-ID"/>
              </w:rPr>
              <w:t>topik</w:t>
            </w:r>
            <w:proofErr w:type="spellEnd"/>
            <w:r w:rsidRPr="007725A8">
              <w:rPr>
                <w:rFonts w:asciiTheme="majorBidi" w:eastAsia="Times New Roman" w:hAnsiTheme="majorBidi" w:cstheme="majorBidi"/>
                <w:sz w:val="24"/>
                <w:szCs w:val="24"/>
                <w:lang w:eastAsia="en-ID"/>
              </w:rPr>
              <w:t xml:space="preserve"> </w:t>
            </w:r>
            <w:proofErr w:type="spellStart"/>
            <w:r w:rsidRPr="007725A8">
              <w:rPr>
                <w:rFonts w:asciiTheme="majorBidi" w:eastAsia="Times New Roman" w:hAnsiTheme="majorBidi" w:cstheme="majorBidi"/>
                <w:sz w:val="24"/>
                <w:szCs w:val="24"/>
                <w:lang w:eastAsia="en-ID"/>
              </w:rPr>
              <w:t>menghasilkan</w:t>
            </w:r>
            <w:proofErr w:type="spellEnd"/>
            <w:r w:rsidRPr="007725A8">
              <w:rPr>
                <w:rFonts w:asciiTheme="majorBidi" w:eastAsia="Times New Roman" w:hAnsiTheme="majorBidi" w:cstheme="majorBidi"/>
                <w:sz w:val="24"/>
                <w:szCs w:val="24"/>
                <w:lang w:eastAsia="en-ID"/>
              </w:rPr>
              <w:t xml:space="preserve"> 8 </w:t>
            </w:r>
            <w:proofErr w:type="spellStart"/>
            <w:r w:rsidRPr="007725A8">
              <w:rPr>
                <w:rFonts w:asciiTheme="majorBidi" w:eastAsia="Times New Roman" w:hAnsiTheme="majorBidi" w:cstheme="majorBidi"/>
                <w:sz w:val="24"/>
                <w:szCs w:val="24"/>
                <w:lang w:eastAsia="en-ID"/>
              </w:rPr>
              <w:t>topik</w:t>
            </w:r>
            <w:proofErr w:type="spellEnd"/>
            <w:r w:rsidRPr="007725A8">
              <w:rPr>
                <w:rFonts w:asciiTheme="majorBidi" w:eastAsia="Times New Roman" w:hAnsiTheme="majorBidi" w:cstheme="majorBidi"/>
                <w:sz w:val="24"/>
                <w:szCs w:val="24"/>
                <w:lang w:eastAsia="en-ID"/>
              </w:rPr>
              <w:t xml:space="preserve"> </w:t>
            </w:r>
            <w:proofErr w:type="spellStart"/>
            <w:r w:rsidRPr="007725A8">
              <w:rPr>
                <w:rFonts w:asciiTheme="majorBidi" w:eastAsia="Times New Roman" w:hAnsiTheme="majorBidi" w:cstheme="majorBidi"/>
                <w:sz w:val="24"/>
                <w:szCs w:val="24"/>
                <w:lang w:eastAsia="en-ID"/>
              </w:rPr>
              <w:t>utama</w:t>
            </w:r>
            <w:proofErr w:type="spellEnd"/>
            <w:r w:rsidRPr="007725A8">
              <w:rPr>
                <w:rFonts w:asciiTheme="majorBidi" w:eastAsia="Times New Roman" w:hAnsiTheme="majorBidi" w:cstheme="majorBidi"/>
                <w:sz w:val="24"/>
                <w:szCs w:val="24"/>
                <w:lang w:eastAsia="en-ID"/>
              </w:rPr>
              <w:t xml:space="preserve"> </w:t>
            </w:r>
            <w:proofErr w:type="spellStart"/>
            <w:r w:rsidRPr="007725A8">
              <w:rPr>
                <w:rFonts w:asciiTheme="majorBidi" w:eastAsia="Times New Roman" w:hAnsiTheme="majorBidi" w:cstheme="majorBidi"/>
                <w:sz w:val="24"/>
                <w:szCs w:val="24"/>
                <w:lang w:eastAsia="en-ID"/>
              </w:rPr>
              <w:t>secara</w:t>
            </w:r>
            <w:proofErr w:type="spellEnd"/>
            <w:r w:rsidRPr="007725A8">
              <w:rPr>
                <w:rFonts w:asciiTheme="majorBidi" w:eastAsia="Times New Roman" w:hAnsiTheme="majorBidi" w:cstheme="majorBidi"/>
                <w:sz w:val="24"/>
                <w:szCs w:val="24"/>
                <w:lang w:eastAsia="en-ID"/>
              </w:rPr>
              <w:t xml:space="preserve"> </w:t>
            </w:r>
            <w:proofErr w:type="spellStart"/>
            <w:r w:rsidRPr="007725A8">
              <w:rPr>
                <w:rFonts w:asciiTheme="majorBidi" w:eastAsia="Times New Roman" w:hAnsiTheme="majorBidi" w:cstheme="majorBidi"/>
                <w:sz w:val="24"/>
                <w:szCs w:val="24"/>
                <w:lang w:eastAsia="en-ID"/>
              </w:rPr>
              <w:t>terperinci</w:t>
            </w:r>
            <w:proofErr w:type="spellEnd"/>
            <w:r w:rsidRPr="007725A8">
              <w:rPr>
                <w:rFonts w:asciiTheme="majorBidi" w:eastAsia="Times New Roman" w:hAnsiTheme="majorBidi" w:cstheme="majorBidi"/>
                <w:sz w:val="24"/>
                <w:szCs w:val="24"/>
                <w:lang w:eastAsia="en-ID"/>
              </w:rPr>
              <w:t xml:space="preserve"> </w:t>
            </w:r>
            <w:proofErr w:type="spellStart"/>
            <w:r w:rsidRPr="007725A8">
              <w:rPr>
                <w:rFonts w:asciiTheme="majorBidi" w:eastAsia="Times New Roman" w:hAnsiTheme="majorBidi" w:cstheme="majorBidi"/>
                <w:sz w:val="24"/>
                <w:szCs w:val="24"/>
                <w:lang w:eastAsia="en-ID"/>
              </w:rPr>
              <w:t>sebagai</w:t>
            </w:r>
            <w:proofErr w:type="spellEnd"/>
            <w:r w:rsidRPr="007725A8">
              <w:rPr>
                <w:rFonts w:asciiTheme="majorBidi" w:eastAsia="Times New Roman" w:hAnsiTheme="majorBidi" w:cstheme="majorBidi"/>
                <w:sz w:val="24"/>
                <w:szCs w:val="24"/>
                <w:lang w:eastAsia="en-ID"/>
              </w:rPr>
              <w:t xml:space="preserve"> </w:t>
            </w:r>
            <w:proofErr w:type="spellStart"/>
            <w:r w:rsidRPr="007725A8">
              <w:rPr>
                <w:rFonts w:asciiTheme="majorBidi" w:eastAsia="Times New Roman" w:hAnsiTheme="majorBidi" w:cstheme="majorBidi"/>
                <w:sz w:val="24"/>
                <w:szCs w:val="24"/>
                <w:lang w:eastAsia="en-ID"/>
              </w:rPr>
              <w:t>berikut</w:t>
            </w:r>
            <w:proofErr w:type="spellEnd"/>
            <w:r w:rsidRPr="007725A8">
              <w:rPr>
                <w:rFonts w:asciiTheme="majorBidi" w:eastAsia="Times New Roman" w:hAnsiTheme="majorBidi" w:cstheme="majorBidi"/>
                <w:sz w:val="24"/>
                <w:szCs w:val="24"/>
                <w:lang w:eastAsia="en-ID"/>
              </w:rPr>
              <w:t xml:space="preserve">; Topic 0 </w:t>
            </w:r>
            <w:r w:rsidRPr="007725A8">
              <w:rPr>
                <w:rFonts w:asciiTheme="majorBidi" w:eastAsia="Times New Roman" w:hAnsiTheme="majorBidi" w:cstheme="majorBidi"/>
                <w:sz w:val="24"/>
                <w:szCs w:val="24"/>
                <w:lang w:eastAsia="en-ID"/>
              </w:rPr>
              <w:lastRenderedPageBreak/>
              <w:t>Al</w:t>
            </w:r>
            <w:r>
              <w:rPr>
                <w:rFonts w:asciiTheme="majorBidi" w:eastAsia="Times New Roman" w:hAnsiTheme="majorBidi" w:cstheme="majorBidi"/>
                <w:sz w:val="24"/>
                <w:szCs w:val="24"/>
                <w:lang w:eastAsia="en-ID"/>
              </w:rPr>
              <w:t>-</w:t>
            </w:r>
            <w:r w:rsidRPr="007725A8">
              <w:rPr>
                <w:rFonts w:asciiTheme="majorBidi" w:eastAsia="Times New Roman" w:hAnsiTheme="majorBidi" w:cstheme="majorBidi"/>
                <w:sz w:val="24"/>
                <w:szCs w:val="24"/>
                <w:lang w:eastAsia="en-ID"/>
              </w:rPr>
              <w:t xml:space="preserve">Quran </w:t>
            </w:r>
            <w:proofErr w:type="spellStart"/>
            <w:r w:rsidRPr="007725A8">
              <w:rPr>
                <w:rFonts w:asciiTheme="majorBidi" w:eastAsia="Times New Roman" w:hAnsiTheme="majorBidi" w:cstheme="majorBidi"/>
                <w:sz w:val="24"/>
                <w:szCs w:val="24"/>
                <w:lang w:eastAsia="en-ID"/>
              </w:rPr>
              <w:t>dengan</w:t>
            </w:r>
            <w:proofErr w:type="spellEnd"/>
            <w:r w:rsidRPr="007725A8">
              <w:rPr>
                <w:rFonts w:asciiTheme="majorBidi" w:eastAsia="Times New Roman" w:hAnsiTheme="majorBidi" w:cstheme="majorBidi"/>
                <w:sz w:val="24"/>
                <w:szCs w:val="24"/>
                <w:lang w:eastAsia="en-ID"/>
              </w:rPr>
              <w:t xml:space="preserve"> </w:t>
            </w:r>
            <w:proofErr w:type="spellStart"/>
            <w:r w:rsidRPr="007725A8">
              <w:rPr>
                <w:rFonts w:asciiTheme="majorBidi" w:eastAsia="Times New Roman" w:hAnsiTheme="majorBidi" w:cstheme="majorBidi"/>
                <w:sz w:val="24"/>
                <w:szCs w:val="24"/>
                <w:lang w:eastAsia="en-ID"/>
              </w:rPr>
              <w:t>prosentase</w:t>
            </w:r>
            <w:proofErr w:type="spellEnd"/>
            <w:r w:rsidRPr="007725A8">
              <w:rPr>
                <w:rFonts w:asciiTheme="majorBidi" w:eastAsia="Times New Roman" w:hAnsiTheme="majorBidi" w:cstheme="majorBidi"/>
                <w:sz w:val="24"/>
                <w:szCs w:val="24"/>
                <w:lang w:eastAsia="en-ID"/>
              </w:rPr>
              <w:t xml:space="preserve"> </w:t>
            </w:r>
            <w:proofErr w:type="spellStart"/>
            <w:r w:rsidRPr="007725A8">
              <w:rPr>
                <w:rFonts w:asciiTheme="majorBidi" w:eastAsia="Times New Roman" w:hAnsiTheme="majorBidi" w:cstheme="majorBidi"/>
                <w:sz w:val="24"/>
                <w:szCs w:val="24"/>
                <w:lang w:eastAsia="en-ID"/>
              </w:rPr>
              <w:t>sebesar</w:t>
            </w:r>
            <w:proofErr w:type="spellEnd"/>
            <w:r w:rsidRPr="007725A8">
              <w:rPr>
                <w:rFonts w:asciiTheme="majorBidi" w:eastAsia="Times New Roman" w:hAnsiTheme="majorBidi" w:cstheme="majorBidi"/>
                <w:sz w:val="24"/>
                <w:szCs w:val="24"/>
                <w:lang w:eastAsia="en-ID"/>
              </w:rPr>
              <w:t xml:space="preserve"> 6%, Topic 1 Aku (Allah) </w:t>
            </w:r>
            <w:proofErr w:type="spellStart"/>
            <w:r w:rsidRPr="007725A8">
              <w:rPr>
                <w:rFonts w:asciiTheme="majorBidi" w:eastAsia="Times New Roman" w:hAnsiTheme="majorBidi" w:cstheme="majorBidi"/>
                <w:sz w:val="24"/>
                <w:szCs w:val="24"/>
                <w:lang w:eastAsia="en-ID"/>
              </w:rPr>
              <w:t>sebesar</w:t>
            </w:r>
            <w:proofErr w:type="spellEnd"/>
            <w:r w:rsidRPr="007725A8">
              <w:rPr>
                <w:rFonts w:asciiTheme="majorBidi" w:eastAsia="Times New Roman" w:hAnsiTheme="majorBidi" w:cstheme="majorBidi"/>
                <w:sz w:val="24"/>
                <w:szCs w:val="24"/>
                <w:lang w:eastAsia="en-ID"/>
              </w:rPr>
              <w:t xml:space="preserve"> 6,5%, Topic 2 Langit 3,8%, Topic 3 Rasul 8%, Topic 4 </w:t>
            </w:r>
            <w:proofErr w:type="spellStart"/>
            <w:r w:rsidRPr="007725A8">
              <w:rPr>
                <w:rFonts w:asciiTheme="majorBidi" w:eastAsia="Times New Roman" w:hAnsiTheme="majorBidi" w:cstheme="majorBidi"/>
                <w:sz w:val="24"/>
                <w:szCs w:val="24"/>
                <w:lang w:eastAsia="en-ID"/>
              </w:rPr>
              <w:t>Malaikat</w:t>
            </w:r>
            <w:proofErr w:type="spellEnd"/>
            <w:r w:rsidRPr="007725A8">
              <w:rPr>
                <w:rFonts w:asciiTheme="majorBidi" w:eastAsia="Times New Roman" w:hAnsiTheme="majorBidi" w:cstheme="majorBidi"/>
                <w:sz w:val="24"/>
                <w:szCs w:val="24"/>
                <w:lang w:eastAsia="en-ID"/>
              </w:rPr>
              <w:t xml:space="preserve"> 12,5%, Topic 5 Wanita 5%, Topic 6 </w:t>
            </w:r>
            <w:proofErr w:type="spellStart"/>
            <w:r w:rsidRPr="007725A8">
              <w:rPr>
                <w:rFonts w:asciiTheme="majorBidi" w:eastAsia="Times New Roman" w:hAnsiTheme="majorBidi" w:cstheme="majorBidi"/>
                <w:sz w:val="24"/>
                <w:szCs w:val="24"/>
                <w:lang w:eastAsia="en-ID"/>
              </w:rPr>
              <w:t>Neraka</w:t>
            </w:r>
            <w:proofErr w:type="spellEnd"/>
            <w:r w:rsidRPr="007725A8">
              <w:rPr>
                <w:rFonts w:asciiTheme="majorBidi" w:eastAsia="Times New Roman" w:hAnsiTheme="majorBidi" w:cstheme="majorBidi"/>
                <w:sz w:val="24"/>
                <w:szCs w:val="24"/>
                <w:lang w:eastAsia="en-ID"/>
              </w:rPr>
              <w:t xml:space="preserve"> </w:t>
            </w:r>
            <w:proofErr w:type="spellStart"/>
            <w:r w:rsidRPr="007725A8">
              <w:rPr>
                <w:rFonts w:asciiTheme="majorBidi" w:eastAsia="Times New Roman" w:hAnsiTheme="majorBidi" w:cstheme="majorBidi"/>
                <w:sz w:val="24"/>
                <w:szCs w:val="24"/>
                <w:lang w:eastAsia="en-ID"/>
              </w:rPr>
              <w:t>dengan</w:t>
            </w:r>
            <w:proofErr w:type="spellEnd"/>
            <w:r w:rsidRPr="007725A8">
              <w:rPr>
                <w:rFonts w:asciiTheme="majorBidi" w:eastAsia="Times New Roman" w:hAnsiTheme="majorBidi" w:cstheme="majorBidi"/>
                <w:sz w:val="24"/>
                <w:szCs w:val="24"/>
                <w:lang w:eastAsia="en-ID"/>
              </w:rPr>
              <w:t xml:space="preserve"> </w:t>
            </w:r>
            <w:proofErr w:type="spellStart"/>
            <w:r w:rsidRPr="007725A8">
              <w:rPr>
                <w:rFonts w:asciiTheme="majorBidi" w:eastAsia="Times New Roman" w:hAnsiTheme="majorBidi" w:cstheme="majorBidi"/>
                <w:sz w:val="24"/>
                <w:szCs w:val="24"/>
                <w:lang w:eastAsia="en-ID"/>
              </w:rPr>
              <w:t>prosentase</w:t>
            </w:r>
            <w:proofErr w:type="spellEnd"/>
            <w:r w:rsidRPr="007725A8">
              <w:rPr>
                <w:rFonts w:asciiTheme="majorBidi" w:eastAsia="Times New Roman" w:hAnsiTheme="majorBidi" w:cstheme="majorBidi"/>
                <w:sz w:val="24"/>
                <w:szCs w:val="24"/>
                <w:lang w:eastAsia="en-ID"/>
              </w:rPr>
              <w:t xml:space="preserve"> 13%, </w:t>
            </w:r>
            <w:proofErr w:type="spellStart"/>
            <w:r w:rsidRPr="007725A8">
              <w:rPr>
                <w:rFonts w:asciiTheme="majorBidi" w:eastAsia="Times New Roman" w:hAnsiTheme="majorBidi" w:cstheme="majorBidi"/>
                <w:sz w:val="24"/>
                <w:szCs w:val="24"/>
                <w:lang w:eastAsia="en-ID"/>
              </w:rPr>
              <w:t>serta</w:t>
            </w:r>
            <w:proofErr w:type="spellEnd"/>
            <w:r w:rsidRPr="007725A8">
              <w:rPr>
                <w:rFonts w:asciiTheme="majorBidi" w:eastAsia="Times New Roman" w:hAnsiTheme="majorBidi" w:cstheme="majorBidi"/>
                <w:sz w:val="24"/>
                <w:szCs w:val="24"/>
                <w:lang w:eastAsia="en-ID"/>
              </w:rPr>
              <w:t xml:space="preserve"> Topic 7 </w:t>
            </w:r>
            <w:proofErr w:type="spellStart"/>
            <w:r w:rsidRPr="007725A8">
              <w:rPr>
                <w:rFonts w:asciiTheme="majorBidi" w:eastAsia="Times New Roman" w:hAnsiTheme="majorBidi" w:cstheme="majorBidi"/>
                <w:sz w:val="24"/>
                <w:szCs w:val="24"/>
                <w:lang w:eastAsia="en-ID"/>
              </w:rPr>
              <w:t>Dibangkitkan</w:t>
            </w:r>
            <w:proofErr w:type="spellEnd"/>
            <w:r w:rsidRPr="007725A8">
              <w:rPr>
                <w:rFonts w:asciiTheme="majorBidi" w:eastAsia="Times New Roman" w:hAnsiTheme="majorBidi" w:cstheme="majorBidi"/>
                <w:sz w:val="24"/>
                <w:szCs w:val="24"/>
                <w:lang w:eastAsia="en-ID"/>
              </w:rPr>
              <w:t xml:space="preserve"> </w:t>
            </w:r>
            <w:proofErr w:type="spellStart"/>
            <w:r w:rsidRPr="007725A8">
              <w:rPr>
                <w:rFonts w:asciiTheme="majorBidi" w:eastAsia="Times New Roman" w:hAnsiTheme="majorBidi" w:cstheme="majorBidi"/>
                <w:sz w:val="24"/>
                <w:szCs w:val="24"/>
                <w:lang w:eastAsia="en-ID"/>
              </w:rPr>
              <w:t>sebesar</w:t>
            </w:r>
            <w:proofErr w:type="spellEnd"/>
            <w:r w:rsidRPr="007725A8">
              <w:rPr>
                <w:rFonts w:asciiTheme="majorBidi" w:eastAsia="Times New Roman" w:hAnsiTheme="majorBidi" w:cstheme="majorBidi"/>
                <w:sz w:val="24"/>
                <w:szCs w:val="24"/>
                <w:lang w:eastAsia="en-ID"/>
              </w:rPr>
              <w:t xml:space="preserve"> 5,5%. </w:t>
            </w:r>
            <w:r w:rsidRPr="007725A8">
              <w:rPr>
                <w:rFonts w:asciiTheme="majorBidi" w:eastAsia="Times New Roman" w:hAnsiTheme="majorBidi" w:cstheme="majorBidi"/>
                <w:sz w:val="24"/>
                <w:szCs w:val="24"/>
                <w:lang w:val="sv-SE" w:eastAsia="en-ID"/>
              </w:rPr>
              <w:t>Kata-kata tersebut dianggap sangat penting dalam mewakili topik-topik yang dihasilkan dan juga termasuk dalam kategori spiritual, moral, dan hukum.</w:t>
            </w:r>
          </w:p>
        </w:tc>
      </w:tr>
      <w:tr w:rsidR="00AB3BAA" w:rsidRPr="00626C2C" w14:paraId="387A8676" w14:textId="77777777" w:rsidTr="000B6947">
        <w:trPr>
          <w:tblCellSpacing w:w="15" w:type="dxa"/>
        </w:trPr>
        <w:tc>
          <w:tcPr>
            <w:tcW w:w="326" w:type="dxa"/>
            <w:vAlign w:val="center"/>
          </w:tcPr>
          <w:p w14:paraId="5998918E" w14:textId="77777777" w:rsidR="00AB3BAA" w:rsidRPr="007725A8" w:rsidRDefault="00AB3BAA" w:rsidP="000B6947">
            <w:pPr>
              <w:spacing w:line="240" w:lineRule="auto"/>
              <w:rPr>
                <w:rFonts w:asciiTheme="majorBidi" w:eastAsia="Times New Roman" w:hAnsiTheme="majorBidi" w:cstheme="majorBidi"/>
                <w:sz w:val="24"/>
                <w:szCs w:val="24"/>
                <w:lang w:eastAsia="en-ID"/>
              </w:rPr>
            </w:pPr>
            <w:r>
              <w:rPr>
                <w:rFonts w:asciiTheme="majorBidi" w:eastAsia="Times New Roman" w:hAnsiTheme="majorBidi" w:cstheme="majorBidi"/>
                <w:sz w:val="24"/>
                <w:szCs w:val="24"/>
                <w:lang w:eastAsia="en-ID"/>
              </w:rPr>
              <w:lastRenderedPageBreak/>
              <w:t>25</w:t>
            </w:r>
          </w:p>
        </w:tc>
        <w:tc>
          <w:tcPr>
            <w:tcW w:w="1503" w:type="dxa"/>
            <w:vAlign w:val="center"/>
          </w:tcPr>
          <w:p w14:paraId="4D14ED38" w14:textId="77777777" w:rsidR="00AB3BAA" w:rsidRPr="007725A8" w:rsidRDefault="00AB3BAA" w:rsidP="000B6947">
            <w:pPr>
              <w:spacing w:line="240" w:lineRule="auto"/>
              <w:jc w:val="left"/>
              <w:rPr>
                <w:rFonts w:asciiTheme="majorBidi" w:eastAsia="Times New Roman" w:hAnsiTheme="majorBidi" w:cstheme="majorBidi"/>
                <w:sz w:val="24"/>
                <w:szCs w:val="24"/>
                <w:lang w:eastAsia="en-ID"/>
              </w:rPr>
            </w:pPr>
            <w:r w:rsidRPr="007725A8">
              <w:rPr>
                <w:rFonts w:asciiTheme="majorBidi" w:eastAsia="Times New Roman" w:hAnsiTheme="majorBidi" w:cstheme="majorBidi"/>
                <w:sz w:val="24"/>
                <w:szCs w:val="24"/>
                <w:lang w:eastAsia="en-ID"/>
              </w:rPr>
              <w:t>Asma Cheddak,</w:t>
            </w:r>
            <w:r>
              <w:rPr>
                <w:rFonts w:asciiTheme="majorBidi" w:eastAsia="Times New Roman" w:hAnsiTheme="majorBidi" w:cstheme="majorBidi"/>
                <w:sz w:val="24"/>
                <w:szCs w:val="24"/>
                <w:lang w:eastAsia="en-ID"/>
              </w:rPr>
              <w:t xml:space="preserve"> </w:t>
            </w:r>
            <w:r w:rsidRPr="007725A8">
              <w:rPr>
                <w:rFonts w:asciiTheme="majorBidi" w:eastAsia="Times New Roman" w:hAnsiTheme="majorBidi" w:cstheme="majorBidi"/>
                <w:sz w:val="24"/>
                <w:szCs w:val="24"/>
                <w:lang w:eastAsia="en-ID"/>
              </w:rPr>
              <w:t xml:space="preserve">Tarek </w:t>
            </w:r>
            <w:proofErr w:type="spellStart"/>
            <w:r w:rsidRPr="007725A8">
              <w:rPr>
                <w:rFonts w:asciiTheme="majorBidi" w:eastAsia="Times New Roman" w:hAnsiTheme="majorBidi" w:cstheme="majorBidi"/>
                <w:sz w:val="24"/>
                <w:szCs w:val="24"/>
                <w:lang w:eastAsia="en-ID"/>
              </w:rPr>
              <w:t>Ait</w:t>
            </w:r>
            <w:proofErr w:type="spellEnd"/>
            <w:r w:rsidRPr="007725A8">
              <w:rPr>
                <w:rFonts w:asciiTheme="majorBidi" w:eastAsia="Times New Roman" w:hAnsiTheme="majorBidi" w:cstheme="majorBidi"/>
                <w:sz w:val="24"/>
                <w:szCs w:val="24"/>
                <w:lang w:eastAsia="en-ID"/>
              </w:rPr>
              <w:t xml:space="preserve"> </w:t>
            </w:r>
            <w:proofErr w:type="spellStart"/>
            <w:proofErr w:type="gramStart"/>
            <w:r w:rsidRPr="007725A8">
              <w:rPr>
                <w:rFonts w:asciiTheme="majorBidi" w:eastAsia="Times New Roman" w:hAnsiTheme="majorBidi" w:cstheme="majorBidi"/>
                <w:sz w:val="24"/>
                <w:szCs w:val="24"/>
                <w:lang w:eastAsia="en-ID"/>
              </w:rPr>
              <w:t>Baha,Youssef</w:t>
            </w:r>
            <w:proofErr w:type="spellEnd"/>
            <w:proofErr w:type="gramEnd"/>
            <w:r w:rsidRPr="007725A8">
              <w:rPr>
                <w:rFonts w:asciiTheme="majorBidi" w:eastAsia="Times New Roman" w:hAnsiTheme="majorBidi" w:cstheme="majorBidi"/>
                <w:sz w:val="24"/>
                <w:szCs w:val="24"/>
                <w:lang w:eastAsia="en-ID"/>
              </w:rPr>
              <w:t xml:space="preserve"> Es-</w:t>
            </w:r>
            <w:proofErr w:type="gramStart"/>
            <w:r w:rsidRPr="007725A8">
              <w:rPr>
                <w:rFonts w:asciiTheme="majorBidi" w:eastAsia="Times New Roman" w:hAnsiTheme="majorBidi" w:cstheme="majorBidi"/>
                <w:sz w:val="24"/>
                <w:szCs w:val="24"/>
                <w:lang w:eastAsia="en-ID"/>
              </w:rPr>
              <w:t>Saady</w:t>
            </w:r>
            <w:r>
              <w:rPr>
                <w:rFonts w:asciiTheme="majorBidi" w:eastAsia="Times New Roman" w:hAnsiTheme="majorBidi" w:cstheme="majorBidi"/>
                <w:sz w:val="24"/>
                <w:szCs w:val="24"/>
                <w:lang w:eastAsia="en-ID"/>
              </w:rPr>
              <w:t xml:space="preserve"> </w:t>
            </w:r>
            <w:r w:rsidRPr="007725A8">
              <w:rPr>
                <w:rFonts w:asciiTheme="majorBidi" w:eastAsia="Times New Roman" w:hAnsiTheme="majorBidi" w:cstheme="majorBidi"/>
                <w:sz w:val="24"/>
                <w:szCs w:val="24"/>
                <w:lang w:eastAsia="en-ID"/>
              </w:rPr>
              <w:t>,Mohamed</w:t>
            </w:r>
            <w:proofErr w:type="gramEnd"/>
            <w:r w:rsidRPr="007725A8">
              <w:rPr>
                <w:rFonts w:asciiTheme="majorBidi" w:eastAsia="Times New Roman" w:hAnsiTheme="majorBidi" w:cstheme="majorBidi"/>
                <w:sz w:val="24"/>
                <w:szCs w:val="24"/>
                <w:lang w:eastAsia="en-ID"/>
              </w:rPr>
              <w:t xml:space="preserve"> El Hajji, Mohamed </w:t>
            </w:r>
            <w:proofErr w:type="spellStart"/>
            <w:r w:rsidRPr="007725A8">
              <w:rPr>
                <w:rFonts w:asciiTheme="majorBidi" w:eastAsia="Times New Roman" w:hAnsiTheme="majorBidi" w:cstheme="majorBidi"/>
                <w:sz w:val="24"/>
                <w:szCs w:val="24"/>
                <w:lang w:eastAsia="en-ID"/>
              </w:rPr>
              <w:t>Baslam</w:t>
            </w:r>
            <w:proofErr w:type="spellEnd"/>
          </w:p>
        </w:tc>
        <w:tc>
          <w:tcPr>
            <w:tcW w:w="0" w:type="auto"/>
            <w:vAlign w:val="center"/>
          </w:tcPr>
          <w:p w14:paraId="36DD681E" w14:textId="77777777" w:rsidR="00AB3BAA" w:rsidRPr="007725A8" w:rsidRDefault="00AB3BAA" w:rsidP="000B6947">
            <w:pPr>
              <w:spacing w:line="240" w:lineRule="auto"/>
              <w:jc w:val="left"/>
              <w:rPr>
                <w:rFonts w:asciiTheme="majorBidi" w:eastAsia="Times New Roman" w:hAnsiTheme="majorBidi" w:cstheme="majorBidi"/>
                <w:sz w:val="24"/>
                <w:szCs w:val="24"/>
                <w:lang w:eastAsia="en-ID"/>
              </w:rPr>
            </w:pPr>
            <w:r w:rsidRPr="007725A8">
              <w:rPr>
                <w:rFonts w:asciiTheme="majorBidi" w:eastAsia="Times New Roman" w:hAnsiTheme="majorBidi" w:cstheme="majorBidi"/>
                <w:sz w:val="24"/>
                <w:szCs w:val="24"/>
                <w:lang w:eastAsia="en-ID"/>
              </w:rPr>
              <w:t>2024</w:t>
            </w:r>
          </w:p>
        </w:tc>
        <w:tc>
          <w:tcPr>
            <w:tcW w:w="0" w:type="auto"/>
            <w:vAlign w:val="center"/>
          </w:tcPr>
          <w:p w14:paraId="66F01A84" w14:textId="77777777" w:rsidR="00AB3BAA" w:rsidRPr="00CC1422" w:rsidRDefault="00AB3BAA" w:rsidP="000B6947">
            <w:pPr>
              <w:spacing w:line="240" w:lineRule="auto"/>
              <w:jc w:val="left"/>
              <w:rPr>
                <w:rFonts w:asciiTheme="majorBidi" w:eastAsia="Times New Roman" w:hAnsiTheme="majorBidi" w:cstheme="majorBidi"/>
                <w:i/>
                <w:iCs/>
                <w:sz w:val="24"/>
                <w:szCs w:val="24"/>
                <w:lang w:eastAsia="en-ID"/>
              </w:rPr>
            </w:pPr>
            <w:proofErr w:type="spellStart"/>
            <w:r w:rsidRPr="00CC1422">
              <w:rPr>
                <w:rFonts w:asciiTheme="majorBidi" w:eastAsia="Times New Roman" w:hAnsiTheme="majorBidi" w:cstheme="majorBidi"/>
                <w:i/>
                <w:iCs/>
                <w:sz w:val="24"/>
                <w:szCs w:val="24"/>
                <w:lang w:eastAsia="en-ID"/>
              </w:rPr>
              <w:t>BERTopic</w:t>
            </w:r>
            <w:proofErr w:type="spellEnd"/>
            <w:r w:rsidRPr="00CC1422">
              <w:rPr>
                <w:rFonts w:asciiTheme="majorBidi" w:eastAsia="Times New Roman" w:hAnsiTheme="majorBidi" w:cstheme="majorBidi"/>
                <w:i/>
                <w:iCs/>
                <w:sz w:val="24"/>
                <w:szCs w:val="24"/>
                <w:lang w:eastAsia="en-ID"/>
              </w:rPr>
              <w:t xml:space="preserve"> for Enhanced Idea Management and Topic Generation in Brainstorming Support Systems</w:t>
            </w:r>
          </w:p>
        </w:tc>
        <w:tc>
          <w:tcPr>
            <w:tcW w:w="0" w:type="auto"/>
            <w:vAlign w:val="center"/>
          </w:tcPr>
          <w:p w14:paraId="24362F11" w14:textId="77777777" w:rsidR="00AB3BAA" w:rsidRPr="007725A8" w:rsidRDefault="00AB3BAA" w:rsidP="000B6947">
            <w:pPr>
              <w:spacing w:line="240" w:lineRule="auto"/>
              <w:rPr>
                <w:rFonts w:asciiTheme="majorBidi" w:eastAsia="Times New Roman" w:hAnsiTheme="majorBidi" w:cstheme="majorBidi"/>
                <w:sz w:val="24"/>
                <w:szCs w:val="24"/>
                <w:lang w:eastAsia="en-ID"/>
              </w:rPr>
            </w:pPr>
            <w:proofErr w:type="spellStart"/>
            <w:r w:rsidRPr="007725A8">
              <w:rPr>
                <w:rFonts w:asciiTheme="majorBidi" w:eastAsia="Times New Roman" w:hAnsiTheme="majorBidi" w:cstheme="majorBidi"/>
                <w:sz w:val="24"/>
                <w:szCs w:val="24"/>
                <w:lang w:eastAsia="en-ID"/>
              </w:rPr>
              <w:t>BERTopic</w:t>
            </w:r>
            <w:proofErr w:type="spellEnd"/>
          </w:p>
        </w:tc>
        <w:tc>
          <w:tcPr>
            <w:tcW w:w="0" w:type="auto"/>
            <w:vAlign w:val="center"/>
          </w:tcPr>
          <w:p w14:paraId="4DB87558" w14:textId="77777777" w:rsidR="00AB3BAA" w:rsidRPr="007725A8" w:rsidRDefault="00AB3BAA" w:rsidP="000B6947">
            <w:pPr>
              <w:spacing w:before="240" w:after="240" w:line="240" w:lineRule="auto"/>
              <w:jc w:val="left"/>
              <w:rPr>
                <w:rFonts w:asciiTheme="majorBidi" w:eastAsia="Times New Roman" w:hAnsiTheme="majorBidi" w:cstheme="majorBidi"/>
                <w:sz w:val="24"/>
                <w:szCs w:val="24"/>
                <w:lang w:val="sv-SE" w:eastAsia="en-ID"/>
              </w:rPr>
            </w:pPr>
            <w:r w:rsidRPr="007725A8">
              <w:rPr>
                <w:rFonts w:asciiTheme="majorBidi" w:hAnsiTheme="majorBidi" w:cstheme="majorBidi"/>
                <w:sz w:val="24"/>
                <w:szCs w:val="24"/>
                <w:lang w:val="sv-SE"/>
              </w:rPr>
              <w:t xml:space="preserve">BERTopic meningkatkan manajemen ide dan generasi topik dalam sistem </w:t>
            </w:r>
            <w:r w:rsidRPr="0057525E">
              <w:rPr>
                <w:rFonts w:asciiTheme="majorBidi" w:hAnsiTheme="majorBidi" w:cstheme="majorBidi"/>
                <w:i/>
                <w:iCs/>
                <w:sz w:val="24"/>
                <w:szCs w:val="24"/>
                <w:lang w:val="sv-SE"/>
              </w:rPr>
              <w:t>brainstorming</w:t>
            </w:r>
          </w:p>
        </w:tc>
      </w:tr>
      <w:tr w:rsidR="00AB3BAA" w:rsidRPr="007725A8" w14:paraId="2625A87C" w14:textId="77777777" w:rsidTr="000B6947">
        <w:trPr>
          <w:tblCellSpacing w:w="15" w:type="dxa"/>
        </w:trPr>
        <w:tc>
          <w:tcPr>
            <w:tcW w:w="326" w:type="dxa"/>
            <w:vAlign w:val="center"/>
          </w:tcPr>
          <w:p w14:paraId="4F85405F" w14:textId="77777777" w:rsidR="00AB3BAA" w:rsidRPr="007725A8" w:rsidRDefault="00AB3BAA" w:rsidP="000B6947">
            <w:pPr>
              <w:spacing w:line="240" w:lineRule="auto"/>
              <w:rPr>
                <w:rFonts w:asciiTheme="majorBidi" w:eastAsia="Times New Roman" w:hAnsiTheme="majorBidi" w:cstheme="majorBidi"/>
                <w:bCs/>
                <w:sz w:val="24"/>
                <w:szCs w:val="24"/>
                <w:lang w:eastAsia="en-ID"/>
              </w:rPr>
            </w:pPr>
            <w:r>
              <w:rPr>
                <w:rFonts w:asciiTheme="majorBidi" w:eastAsia="Times New Roman" w:hAnsiTheme="majorBidi" w:cstheme="majorBidi"/>
                <w:bCs/>
                <w:sz w:val="24"/>
                <w:szCs w:val="24"/>
                <w:lang w:eastAsia="en-ID"/>
              </w:rPr>
              <w:t>26</w:t>
            </w:r>
          </w:p>
        </w:tc>
        <w:tc>
          <w:tcPr>
            <w:tcW w:w="1503" w:type="dxa"/>
            <w:vAlign w:val="center"/>
          </w:tcPr>
          <w:p w14:paraId="46035EBE" w14:textId="77777777" w:rsidR="00AB3BAA" w:rsidRPr="007725A8" w:rsidRDefault="00AB3BAA" w:rsidP="000B6947">
            <w:pPr>
              <w:spacing w:line="240" w:lineRule="auto"/>
              <w:jc w:val="left"/>
              <w:rPr>
                <w:rFonts w:asciiTheme="majorBidi" w:hAnsiTheme="majorBidi" w:cstheme="majorBidi"/>
                <w:bCs/>
                <w:sz w:val="24"/>
                <w:szCs w:val="24"/>
              </w:rPr>
            </w:pPr>
            <w:r w:rsidRPr="007725A8">
              <w:rPr>
                <w:rFonts w:asciiTheme="majorBidi" w:hAnsiTheme="majorBidi" w:cstheme="majorBidi"/>
                <w:bCs/>
                <w:sz w:val="24"/>
                <w:szCs w:val="24"/>
              </w:rPr>
              <w:t>M Raihan</w:t>
            </w:r>
          </w:p>
          <w:p w14:paraId="0A567DE3" w14:textId="77777777" w:rsidR="00AB3BAA" w:rsidRPr="007725A8" w:rsidRDefault="00AB3BAA" w:rsidP="000B6947">
            <w:pPr>
              <w:spacing w:line="240" w:lineRule="auto"/>
              <w:jc w:val="left"/>
              <w:rPr>
                <w:rFonts w:asciiTheme="majorBidi" w:eastAsia="Times New Roman" w:hAnsiTheme="majorBidi" w:cstheme="majorBidi"/>
                <w:bCs/>
                <w:sz w:val="24"/>
                <w:szCs w:val="24"/>
                <w:lang w:eastAsia="en-ID"/>
              </w:rPr>
            </w:pPr>
          </w:p>
        </w:tc>
        <w:tc>
          <w:tcPr>
            <w:tcW w:w="0" w:type="auto"/>
            <w:vAlign w:val="center"/>
          </w:tcPr>
          <w:p w14:paraId="33281F4B" w14:textId="77777777" w:rsidR="00AB3BAA" w:rsidRPr="007725A8" w:rsidRDefault="00AB3BAA" w:rsidP="000B6947">
            <w:pPr>
              <w:spacing w:line="240" w:lineRule="auto"/>
              <w:jc w:val="left"/>
              <w:rPr>
                <w:rFonts w:asciiTheme="majorBidi" w:eastAsia="Times New Roman" w:hAnsiTheme="majorBidi" w:cstheme="majorBidi"/>
                <w:sz w:val="24"/>
                <w:szCs w:val="24"/>
                <w:lang w:eastAsia="en-ID"/>
              </w:rPr>
            </w:pPr>
            <w:r w:rsidRPr="007725A8">
              <w:rPr>
                <w:rFonts w:asciiTheme="majorBidi" w:eastAsia="Times New Roman" w:hAnsiTheme="majorBidi" w:cstheme="majorBidi"/>
                <w:sz w:val="24"/>
                <w:szCs w:val="24"/>
                <w:lang w:eastAsia="en-ID"/>
              </w:rPr>
              <w:t>2024</w:t>
            </w:r>
          </w:p>
        </w:tc>
        <w:tc>
          <w:tcPr>
            <w:tcW w:w="0" w:type="auto"/>
            <w:vAlign w:val="center"/>
          </w:tcPr>
          <w:p w14:paraId="25455212" w14:textId="77777777" w:rsidR="00AB3BAA" w:rsidRPr="007725A8" w:rsidRDefault="00AB3BAA" w:rsidP="000B6947">
            <w:pPr>
              <w:spacing w:line="240" w:lineRule="auto"/>
              <w:jc w:val="left"/>
              <w:rPr>
                <w:rFonts w:asciiTheme="majorBidi" w:eastAsia="Times New Roman" w:hAnsiTheme="majorBidi" w:cstheme="majorBidi"/>
                <w:sz w:val="24"/>
                <w:szCs w:val="24"/>
                <w:lang w:eastAsia="en-ID"/>
              </w:rPr>
            </w:pPr>
            <w:r w:rsidRPr="007725A8">
              <w:rPr>
                <w:rFonts w:asciiTheme="majorBidi" w:hAnsiTheme="majorBidi" w:cstheme="majorBidi"/>
                <w:i/>
                <w:sz w:val="24"/>
                <w:szCs w:val="24"/>
              </w:rPr>
              <w:t>Dynamic</w:t>
            </w:r>
            <w:r w:rsidRPr="007725A8">
              <w:rPr>
                <w:rFonts w:asciiTheme="majorBidi" w:hAnsiTheme="majorBidi" w:cstheme="majorBidi"/>
                <w:i/>
                <w:spacing w:val="-15"/>
                <w:sz w:val="24"/>
                <w:szCs w:val="24"/>
              </w:rPr>
              <w:t xml:space="preserve"> </w:t>
            </w:r>
            <w:r w:rsidRPr="007725A8">
              <w:rPr>
                <w:rFonts w:asciiTheme="majorBidi" w:hAnsiTheme="majorBidi" w:cstheme="majorBidi"/>
                <w:i/>
                <w:sz w:val="24"/>
                <w:szCs w:val="24"/>
              </w:rPr>
              <w:t>Topic</w:t>
            </w:r>
            <w:r w:rsidRPr="007725A8">
              <w:rPr>
                <w:rFonts w:asciiTheme="majorBidi" w:hAnsiTheme="majorBidi" w:cstheme="majorBidi"/>
                <w:i/>
                <w:spacing w:val="-15"/>
                <w:sz w:val="24"/>
                <w:szCs w:val="24"/>
              </w:rPr>
              <w:t xml:space="preserve"> </w:t>
            </w:r>
            <w:r w:rsidRPr="007725A8">
              <w:rPr>
                <w:rFonts w:asciiTheme="majorBidi" w:hAnsiTheme="majorBidi" w:cstheme="majorBidi"/>
                <w:i/>
                <w:sz w:val="24"/>
                <w:szCs w:val="24"/>
              </w:rPr>
              <w:t>Modelling</w:t>
            </w:r>
            <w:r w:rsidRPr="007725A8">
              <w:rPr>
                <w:rFonts w:asciiTheme="majorBidi" w:hAnsiTheme="majorBidi" w:cstheme="majorBidi"/>
                <w:i/>
                <w:spacing w:val="-15"/>
                <w:sz w:val="24"/>
                <w:szCs w:val="24"/>
              </w:rPr>
              <w:t xml:space="preserve"> </w:t>
            </w:r>
            <w:proofErr w:type="spellStart"/>
            <w:r w:rsidRPr="007725A8">
              <w:rPr>
                <w:rFonts w:asciiTheme="majorBidi" w:hAnsiTheme="majorBidi" w:cstheme="majorBidi"/>
                <w:sz w:val="24"/>
                <w:szCs w:val="24"/>
              </w:rPr>
              <w:t>Menggunakan</w:t>
            </w:r>
            <w:proofErr w:type="spellEnd"/>
            <w:r w:rsidRPr="007725A8">
              <w:rPr>
                <w:rFonts w:asciiTheme="majorBidi" w:hAnsiTheme="majorBidi" w:cstheme="majorBidi"/>
                <w:spacing w:val="-15"/>
                <w:sz w:val="24"/>
                <w:szCs w:val="24"/>
              </w:rPr>
              <w:t xml:space="preserve"> </w:t>
            </w:r>
            <w:r w:rsidRPr="007725A8">
              <w:rPr>
                <w:rFonts w:asciiTheme="majorBidi" w:hAnsiTheme="majorBidi" w:cstheme="majorBidi"/>
                <w:i/>
                <w:sz w:val="24"/>
                <w:szCs w:val="24"/>
              </w:rPr>
              <w:t>BERTOPIC</w:t>
            </w:r>
            <w:r w:rsidRPr="007725A8">
              <w:rPr>
                <w:rFonts w:asciiTheme="majorBidi" w:hAnsiTheme="majorBidi" w:cstheme="majorBidi"/>
                <w:i/>
                <w:spacing w:val="-15"/>
                <w:sz w:val="24"/>
                <w:szCs w:val="24"/>
              </w:rPr>
              <w:t xml:space="preserve"> </w:t>
            </w:r>
            <w:r w:rsidRPr="007725A8">
              <w:rPr>
                <w:rFonts w:asciiTheme="majorBidi" w:hAnsiTheme="majorBidi" w:cstheme="majorBidi"/>
                <w:sz w:val="24"/>
                <w:szCs w:val="24"/>
              </w:rPr>
              <w:t xml:space="preserve">Dalam </w:t>
            </w:r>
            <w:proofErr w:type="spellStart"/>
            <w:r w:rsidRPr="007725A8">
              <w:rPr>
                <w:rFonts w:asciiTheme="majorBidi" w:hAnsiTheme="majorBidi" w:cstheme="majorBidi"/>
                <w:sz w:val="24"/>
                <w:szCs w:val="24"/>
              </w:rPr>
              <w:t>Pemilihan</w:t>
            </w:r>
            <w:proofErr w:type="spellEnd"/>
            <w:r w:rsidRPr="007725A8">
              <w:rPr>
                <w:rFonts w:asciiTheme="majorBidi" w:hAnsiTheme="majorBidi" w:cstheme="majorBidi"/>
                <w:spacing w:val="-15"/>
                <w:sz w:val="24"/>
                <w:szCs w:val="24"/>
              </w:rPr>
              <w:t xml:space="preserve"> </w:t>
            </w:r>
            <w:proofErr w:type="spellStart"/>
            <w:r w:rsidRPr="007725A8">
              <w:rPr>
                <w:rFonts w:asciiTheme="majorBidi" w:hAnsiTheme="majorBidi" w:cstheme="majorBidi"/>
                <w:sz w:val="24"/>
                <w:szCs w:val="24"/>
              </w:rPr>
              <w:t>Presiden</w:t>
            </w:r>
            <w:proofErr w:type="spellEnd"/>
            <w:r w:rsidRPr="007725A8">
              <w:rPr>
                <w:rFonts w:asciiTheme="majorBidi" w:hAnsiTheme="majorBidi" w:cstheme="majorBidi"/>
                <w:spacing w:val="-15"/>
                <w:sz w:val="24"/>
                <w:szCs w:val="24"/>
              </w:rPr>
              <w:t xml:space="preserve"> </w:t>
            </w:r>
            <w:proofErr w:type="spellStart"/>
            <w:r w:rsidRPr="007725A8">
              <w:rPr>
                <w:rFonts w:asciiTheme="majorBidi" w:hAnsiTheme="majorBidi" w:cstheme="majorBidi"/>
                <w:sz w:val="24"/>
                <w:szCs w:val="24"/>
              </w:rPr>
              <w:t>Tahun</w:t>
            </w:r>
            <w:proofErr w:type="spellEnd"/>
            <w:r w:rsidRPr="007725A8">
              <w:rPr>
                <w:rFonts w:asciiTheme="majorBidi" w:hAnsiTheme="majorBidi" w:cstheme="majorBidi"/>
                <w:spacing w:val="-15"/>
                <w:sz w:val="24"/>
                <w:szCs w:val="24"/>
              </w:rPr>
              <w:t xml:space="preserve"> </w:t>
            </w:r>
            <w:r w:rsidRPr="007725A8">
              <w:rPr>
                <w:rFonts w:asciiTheme="majorBidi" w:hAnsiTheme="majorBidi" w:cstheme="majorBidi"/>
                <w:sz w:val="24"/>
                <w:szCs w:val="24"/>
              </w:rPr>
              <w:t>2019</w:t>
            </w:r>
          </w:p>
        </w:tc>
        <w:tc>
          <w:tcPr>
            <w:tcW w:w="0" w:type="auto"/>
            <w:vAlign w:val="center"/>
          </w:tcPr>
          <w:p w14:paraId="6F6A3D80" w14:textId="77777777" w:rsidR="00AB3BAA" w:rsidRPr="007725A8" w:rsidRDefault="00AB3BAA" w:rsidP="000B6947">
            <w:pPr>
              <w:spacing w:line="240" w:lineRule="auto"/>
              <w:rPr>
                <w:rFonts w:asciiTheme="majorBidi" w:eastAsia="Times New Roman" w:hAnsiTheme="majorBidi" w:cstheme="majorBidi"/>
                <w:sz w:val="24"/>
                <w:szCs w:val="24"/>
                <w:lang w:eastAsia="en-ID"/>
              </w:rPr>
            </w:pPr>
            <w:proofErr w:type="spellStart"/>
            <w:r w:rsidRPr="007725A8">
              <w:rPr>
                <w:rFonts w:asciiTheme="majorBidi" w:eastAsia="Times New Roman" w:hAnsiTheme="majorBidi" w:cstheme="majorBidi"/>
                <w:sz w:val="24"/>
                <w:szCs w:val="24"/>
                <w:lang w:eastAsia="en-ID"/>
              </w:rPr>
              <w:t>Bertopic</w:t>
            </w:r>
            <w:proofErr w:type="spellEnd"/>
          </w:p>
        </w:tc>
        <w:tc>
          <w:tcPr>
            <w:tcW w:w="0" w:type="auto"/>
            <w:vAlign w:val="center"/>
          </w:tcPr>
          <w:p w14:paraId="59C643D8" w14:textId="77777777" w:rsidR="00AB3BAA" w:rsidRPr="007725A8" w:rsidRDefault="00AB3BAA" w:rsidP="000B6947">
            <w:pPr>
              <w:spacing w:line="240" w:lineRule="auto"/>
              <w:rPr>
                <w:rFonts w:asciiTheme="majorBidi" w:eastAsia="Times New Roman" w:hAnsiTheme="majorBidi" w:cstheme="majorBidi"/>
                <w:sz w:val="24"/>
                <w:szCs w:val="24"/>
                <w:lang w:eastAsia="en-ID"/>
              </w:rPr>
            </w:pPr>
            <w:proofErr w:type="spellStart"/>
            <w:r w:rsidRPr="007725A8">
              <w:rPr>
                <w:rFonts w:asciiTheme="majorBidi" w:hAnsiTheme="majorBidi" w:cstheme="majorBidi"/>
                <w:sz w:val="24"/>
                <w:szCs w:val="24"/>
              </w:rPr>
              <w:t>Peneliti</w:t>
            </w:r>
            <w:proofErr w:type="spellEnd"/>
            <w:r w:rsidRPr="007725A8">
              <w:rPr>
                <w:rFonts w:asciiTheme="majorBidi" w:hAnsiTheme="majorBidi" w:cstheme="majorBidi"/>
                <w:spacing w:val="-8"/>
                <w:sz w:val="24"/>
                <w:szCs w:val="24"/>
              </w:rPr>
              <w:t xml:space="preserve"> </w:t>
            </w:r>
            <w:proofErr w:type="spellStart"/>
            <w:r w:rsidRPr="007725A8">
              <w:rPr>
                <w:rFonts w:asciiTheme="majorBidi" w:hAnsiTheme="majorBidi" w:cstheme="majorBidi"/>
                <w:sz w:val="24"/>
                <w:szCs w:val="24"/>
              </w:rPr>
              <w:t>mencoba</w:t>
            </w:r>
            <w:proofErr w:type="spellEnd"/>
            <w:r w:rsidRPr="007725A8">
              <w:rPr>
                <w:rFonts w:asciiTheme="majorBidi" w:hAnsiTheme="majorBidi" w:cstheme="majorBidi"/>
                <w:spacing w:val="-9"/>
                <w:sz w:val="24"/>
                <w:szCs w:val="24"/>
              </w:rPr>
              <w:t xml:space="preserve"> </w:t>
            </w:r>
            <w:proofErr w:type="spellStart"/>
            <w:r w:rsidRPr="007725A8">
              <w:rPr>
                <w:rFonts w:asciiTheme="majorBidi" w:hAnsiTheme="majorBidi" w:cstheme="majorBidi"/>
                <w:sz w:val="24"/>
                <w:szCs w:val="24"/>
              </w:rPr>
              <w:t>menganalisis</w:t>
            </w:r>
            <w:proofErr w:type="spellEnd"/>
            <w:r w:rsidRPr="007725A8">
              <w:rPr>
                <w:rFonts w:asciiTheme="majorBidi" w:hAnsiTheme="majorBidi" w:cstheme="majorBidi"/>
                <w:sz w:val="24"/>
                <w:szCs w:val="24"/>
              </w:rPr>
              <w:t xml:space="preserve"> </w:t>
            </w:r>
            <w:proofErr w:type="spellStart"/>
            <w:r w:rsidRPr="007725A8">
              <w:rPr>
                <w:rFonts w:asciiTheme="majorBidi" w:hAnsiTheme="majorBidi" w:cstheme="majorBidi"/>
                <w:sz w:val="24"/>
                <w:szCs w:val="24"/>
              </w:rPr>
              <w:t>topik</w:t>
            </w:r>
            <w:proofErr w:type="spellEnd"/>
            <w:r w:rsidRPr="007725A8">
              <w:rPr>
                <w:rFonts w:asciiTheme="majorBidi" w:hAnsiTheme="majorBidi" w:cstheme="majorBidi"/>
                <w:spacing w:val="-14"/>
                <w:sz w:val="24"/>
                <w:szCs w:val="24"/>
              </w:rPr>
              <w:t xml:space="preserve"> </w:t>
            </w:r>
            <w:proofErr w:type="spellStart"/>
            <w:r w:rsidRPr="007725A8">
              <w:rPr>
                <w:rFonts w:asciiTheme="majorBidi" w:hAnsiTheme="majorBidi" w:cstheme="majorBidi"/>
                <w:sz w:val="24"/>
                <w:szCs w:val="24"/>
              </w:rPr>
              <w:t>apa</w:t>
            </w:r>
            <w:proofErr w:type="spellEnd"/>
            <w:r w:rsidRPr="007725A8">
              <w:rPr>
                <w:rFonts w:asciiTheme="majorBidi" w:hAnsiTheme="majorBidi" w:cstheme="majorBidi"/>
                <w:spacing w:val="-15"/>
                <w:sz w:val="24"/>
                <w:szCs w:val="24"/>
              </w:rPr>
              <w:t xml:space="preserve"> </w:t>
            </w:r>
            <w:proofErr w:type="spellStart"/>
            <w:r w:rsidRPr="007725A8">
              <w:rPr>
                <w:rFonts w:asciiTheme="majorBidi" w:hAnsiTheme="majorBidi" w:cstheme="majorBidi"/>
                <w:sz w:val="24"/>
                <w:szCs w:val="24"/>
              </w:rPr>
              <w:t>saja</w:t>
            </w:r>
            <w:proofErr w:type="spellEnd"/>
            <w:r w:rsidRPr="007725A8">
              <w:rPr>
                <w:rFonts w:asciiTheme="majorBidi" w:hAnsiTheme="majorBidi" w:cstheme="majorBidi"/>
                <w:spacing w:val="-15"/>
                <w:sz w:val="24"/>
                <w:szCs w:val="24"/>
              </w:rPr>
              <w:t xml:space="preserve"> </w:t>
            </w:r>
            <w:r w:rsidRPr="007725A8">
              <w:rPr>
                <w:rFonts w:asciiTheme="majorBidi" w:hAnsiTheme="majorBidi" w:cstheme="majorBidi"/>
                <w:sz w:val="24"/>
                <w:szCs w:val="24"/>
              </w:rPr>
              <w:t>yang</w:t>
            </w:r>
            <w:r w:rsidRPr="007725A8">
              <w:rPr>
                <w:rFonts w:asciiTheme="majorBidi" w:hAnsiTheme="majorBidi" w:cstheme="majorBidi"/>
                <w:spacing w:val="-14"/>
                <w:sz w:val="24"/>
                <w:szCs w:val="24"/>
              </w:rPr>
              <w:t xml:space="preserve"> </w:t>
            </w:r>
            <w:proofErr w:type="spellStart"/>
            <w:r w:rsidRPr="007725A8">
              <w:rPr>
                <w:rFonts w:asciiTheme="majorBidi" w:hAnsiTheme="majorBidi" w:cstheme="majorBidi"/>
                <w:sz w:val="24"/>
                <w:szCs w:val="24"/>
              </w:rPr>
              <w:t>dihasilkan</w:t>
            </w:r>
            <w:proofErr w:type="spellEnd"/>
            <w:r w:rsidRPr="007725A8">
              <w:rPr>
                <w:rFonts w:asciiTheme="majorBidi" w:hAnsiTheme="majorBidi" w:cstheme="majorBidi"/>
                <w:spacing w:val="-15"/>
                <w:sz w:val="24"/>
                <w:szCs w:val="24"/>
              </w:rPr>
              <w:t xml:space="preserve"> </w:t>
            </w:r>
            <w:proofErr w:type="spellStart"/>
            <w:r w:rsidRPr="007725A8">
              <w:rPr>
                <w:rFonts w:asciiTheme="majorBidi" w:hAnsiTheme="majorBidi" w:cstheme="majorBidi"/>
                <w:sz w:val="24"/>
                <w:szCs w:val="24"/>
              </w:rPr>
              <w:t>dari</w:t>
            </w:r>
            <w:proofErr w:type="spellEnd"/>
            <w:r w:rsidRPr="007725A8">
              <w:rPr>
                <w:rFonts w:asciiTheme="majorBidi" w:hAnsiTheme="majorBidi" w:cstheme="majorBidi"/>
                <w:spacing w:val="-14"/>
                <w:sz w:val="24"/>
                <w:szCs w:val="24"/>
              </w:rPr>
              <w:t xml:space="preserve"> </w:t>
            </w:r>
            <w:r w:rsidRPr="007725A8">
              <w:rPr>
                <w:rFonts w:asciiTheme="majorBidi" w:hAnsiTheme="majorBidi" w:cstheme="majorBidi"/>
                <w:i/>
                <w:sz w:val="24"/>
                <w:szCs w:val="24"/>
              </w:rPr>
              <w:t>tweet</w:t>
            </w:r>
            <w:r w:rsidRPr="007725A8">
              <w:rPr>
                <w:rFonts w:asciiTheme="majorBidi" w:hAnsiTheme="majorBidi" w:cstheme="majorBidi"/>
                <w:i/>
                <w:spacing w:val="-13"/>
                <w:sz w:val="24"/>
                <w:szCs w:val="24"/>
              </w:rPr>
              <w:t xml:space="preserve"> </w:t>
            </w:r>
            <w:r w:rsidRPr="007725A8">
              <w:rPr>
                <w:rFonts w:asciiTheme="majorBidi" w:hAnsiTheme="majorBidi" w:cstheme="majorBidi"/>
                <w:sz w:val="24"/>
                <w:szCs w:val="24"/>
              </w:rPr>
              <w:t>yang</w:t>
            </w:r>
            <w:r w:rsidRPr="007725A8">
              <w:rPr>
                <w:rFonts w:asciiTheme="majorBidi" w:hAnsiTheme="majorBidi" w:cstheme="majorBidi"/>
                <w:spacing w:val="-14"/>
                <w:sz w:val="24"/>
                <w:szCs w:val="24"/>
              </w:rPr>
              <w:t xml:space="preserve"> </w:t>
            </w:r>
            <w:proofErr w:type="spellStart"/>
            <w:r w:rsidRPr="007725A8">
              <w:rPr>
                <w:rFonts w:asciiTheme="majorBidi" w:hAnsiTheme="majorBidi" w:cstheme="majorBidi"/>
                <w:sz w:val="24"/>
                <w:szCs w:val="24"/>
              </w:rPr>
              <w:t>diunggah</w:t>
            </w:r>
            <w:proofErr w:type="spellEnd"/>
            <w:r w:rsidRPr="007725A8">
              <w:rPr>
                <w:rFonts w:asciiTheme="majorBidi" w:hAnsiTheme="majorBidi" w:cstheme="majorBidi"/>
                <w:spacing w:val="-14"/>
                <w:sz w:val="24"/>
                <w:szCs w:val="24"/>
              </w:rPr>
              <w:t xml:space="preserve"> </w:t>
            </w:r>
            <w:r w:rsidRPr="007725A8">
              <w:rPr>
                <w:rFonts w:asciiTheme="majorBidi" w:hAnsiTheme="majorBidi" w:cstheme="majorBidi"/>
                <w:sz w:val="24"/>
                <w:szCs w:val="24"/>
              </w:rPr>
              <w:t>oleh</w:t>
            </w:r>
            <w:r w:rsidRPr="007725A8">
              <w:rPr>
                <w:rFonts w:asciiTheme="majorBidi" w:hAnsiTheme="majorBidi" w:cstheme="majorBidi"/>
                <w:spacing w:val="-14"/>
                <w:sz w:val="24"/>
                <w:szCs w:val="24"/>
              </w:rPr>
              <w:t xml:space="preserve"> </w:t>
            </w:r>
            <w:proofErr w:type="spellStart"/>
            <w:r w:rsidRPr="007725A8">
              <w:rPr>
                <w:rFonts w:asciiTheme="majorBidi" w:hAnsiTheme="majorBidi" w:cstheme="majorBidi"/>
                <w:sz w:val="24"/>
                <w:szCs w:val="24"/>
              </w:rPr>
              <w:t>masyarakat</w:t>
            </w:r>
            <w:proofErr w:type="spellEnd"/>
            <w:r w:rsidRPr="007725A8">
              <w:rPr>
                <w:rFonts w:asciiTheme="majorBidi" w:hAnsiTheme="majorBidi" w:cstheme="majorBidi"/>
                <w:spacing w:val="-13"/>
                <w:sz w:val="24"/>
                <w:szCs w:val="24"/>
              </w:rPr>
              <w:t xml:space="preserve"> </w:t>
            </w:r>
            <w:proofErr w:type="spellStart"/>
            <w:r w:rsidRPr="007725A8">
              <w:rPr>
                <w:rFonts w:asciiTheme="majorBidi" w:hAnsiTheme="majorBidi" w:cstheme="majorBidi"/>
                <w:sz w:val="24"/>
                <w:szCs w:val="24"/>
              </w:rPr>
              <w:t>menjelang</w:t>
            </w:r>
            <w:proofErr w:type="spellEnd"/>
            <w:r w:rsidRPr="007725A8">
              <w:rPr>
                <w:rFonts w:asciiTheme="majorBidi" w:hAnsiTheme="majorBidi" w:cstheme="majorBidi"/>
                <w:sz w:val="24"/>
                <w:szCs w:val="24"/>
              </w:rPr>
              <w:t xml:space="preserve"> </w:t>
            </w:r>
            <w:proofErr w:type="spellStart"/>
            <w:r w:rsidRPr="007725A8">
              <w:rPr>
                <w:rFonts w:asciiTheme="majorBidi" w:hAnsiTheme="majorBidi" w:cstheme="majorBidi"/>
                <w:sz w:val="24"/>
                <w:szCs w:val="24"/>
              </w:rPr>
              <w:t>Pemilu</w:t>
            </w:r>
            <w:proofErr w:type="spellEnd"/>
            <w:r w:rsidRPr="007725A8">
              <w:rPr>
                <w:rFonts w:asciiTheme="majorBidi" w:hAnsiTheme="majorBidi" w:cstheme="majorBidi"/>
                <w:sz w:val="24"/>
                <w:szCs w:val="24"/>
              </w:rPr>
              <w:t xml:space="preserve"> 2019</w:t>
            </w:r>
            <w:r w:rsidRPr="00146A32">
              <w:rPr>
                <w:rFonts w:asciiTheme="majorBidi" w:hAnsiTheme="majorBidi" w:cstheme="majorBidi"/>
                <w:sz w:val="24"/>
                <w:szCs w:val="24"/>
              </w:rPr>
              <w:t>.</w:t>
            </w:r>
            <w:r w:rsidRPr="00146A32">
              <w:rPr>
                <w:rFonts w:asciiTheme="majorBidi" w:hAnsiTheme="majorBidi" w:cstheme="majorBidi"/>
                <w:spacing w:val="-4"/>
                <w:sz w:val="24"/>
                <w:szCs w:val="24"/>
              </w:rPr>
              <w:t xml:space="preserve"> </w:t>
            </w:r>
            <w:proofErr w:type="spellStart"/>
            <w:r w:rsidRPr="00146A32">
              <w:rPr>
                <w:rFonts w:asciiTheme="majorBidi" w:hAnsiTheme="majorBidi" w:cstheme="majorBidi"/>
                <w:sz w:val="24"/>
                <w:szCs w:val="24"/>
              </w:rPr>
              <w:t>Dengan</w:t>
            </w:r>
            <w:proofErr w:type="spellEnd"/>
            <w:r w:rsidRPr="00146A32">
              <w:rPr>
                <w:rFonts w:asciiTheme="majorBidi" w:hAnsiTheme="majorBidi" w:cstheme="majorBidi"/>
                <w:spacing w:val="-8"/>
                <w:sz w:val="24"/>
                <w:szCs w:val="24"/>
              </w:rPr>
              <w:t xml:space="preserve"> </w:t>
            </w:r>
            <w:r w:rsidRPr="00146A32">
              <w:rPr>
                <w:rFonts w:asciiTheme="majorBidi" w:hAnsiTheme="majorBidi" w:cstheme="majorBidi"/>
                <w:sz w:val="24"/>
                <w:szCs w:val="24"/>
              </w:rPr>
              <w:t xml:space="preserve">data </w:t>
            </w:r>
            <w:r w:rsidRPr="00146A32">
              <w:rPr>
                <w:rFonts w:asciiTheme="majorBidi" w:hAnsiTheme="majorBidi" w:cstheme="majorBidi"/>
                <w:i/>
                <w:sz w:val="24"/>
                <w:szCs w:val="24"/>
              </w:rPr>
              <w:t xml:space="preserve">tweet </w:t>
            </w:r>
            <w:r w:rsidRPr="00146A32">
              <w:rPr>
                <w:rFonts w:asciiTheme="majorBidi" w:hAnsiTheme="majorBidi" w:cstheme="majorBidi"/>
                <w:sz w:val="24"/>
                <w:szCs w:val="24"/>
              </w:rPr>
              <w:t xml:space="preserve">yang </w:t>
            </w:r>
            <w:proofErr w:type="spellStart"/>
            <w:r w:rsidRPr="00146A32">
              <w:rPr>
                <w:rFonts w:asciiTheme="majorBidi" w:hAnsiTheme="majorBidi" w:cstheme="majorBidi"/>
                <w:sz w:val="24"/>
                <w:szCs w:val="24"/>
              </w:rPr>
              <w:t>ada</w:t>
            </w:r>
            <w:proofErr w:type="spellEnd"/>
            <w:r w:rsidRPr="00146A32">
              <w:rPr>
                <w:rFonts w:asciiTheme="majorBidi" w:hAnsiTheme="majorBidi" w:cstheme="majorBidi"/>
                <w:sz w:val="24"/>
                <w:szCs w:val="24"/>
              </w:rPr>
              <w:t xml:space="preserve">, </w:t>
            </w:r>
            <w:proofErr w:type="spellStart"/>
            <w:r w:rsidRPr="00146A32">
              <w:rPr>
                <w:rFonts w:asciiTheme="majorBidi" w:hAnsiTheme="majorBidi" w:cstheme="majorBidi"/>
                <w:sz w:val="24"/>
                <w:szCs w:val="24"/>
              </w:rPr>
              <w:t>metode</w:t>
            </w:r>
            <w:proofErr w:type="spellEnd"/>
            <w:r w:rsidRPr="00146A32">
              <w:rPr>
                <w:rFonts w:asciiTheme="majorBidi" w:hAnsiTheme="majorBidi" w:cstheme="majorBidi"/>
                <w:sz w:val="24"/>
                <w:szCs w:val="24"/>
              </w:rPr>
              <w:t xml:space="preserve"> </w:t>
            </w:r>
            <w:proofErr w:type="spellStart"/>
            <w:r w:rsidRPr="00146A32">
              <w:rPr>
                <w:rFonts w:asciiTheme="majorBidi" w:hAnsiTheme="majorBidi" w:cstheme="majorBidi"/>
                <w:i/>
                <w:sz w:val="24"/>
                <w:szCs w:val="24"/>
              </w:rPr>
              <w:t>BERTopic</w:t>
            </w:r>
            <w:proofErr w:type="spellEnd"/>
            <w:r w:rsidRPr="00146A32">
              <w:rPr>
                <w:rFonts w:asciiTheme="majorBidi" w:hAnsiTheme="majorBidi" w:cstheme="majorBidi"/>
                <w:i/>
                <w:sz w:val="24"/>
                <w:szCs w:val="24"/>
              </w:rPr>
              <w:t xml:space="preserve"> </w:t>
            </w:r>
            <w:proofErr w:type="spellStart"/>
            <w:r w:rsidRPr="00146A32">
              <w:rPr>
                <w:rFonts w:asciiTheme="majorBidi" w:hAnsiTheme="majorBidi" w:cstheme="majorBidi"/>
                <w:sz w:val="24"/>
                <w:szCs w:val="24"/>
              </w:rPr>
              <w:t>mampu</w:t>
            </w:r>
            <w:proofErr w:type="spellEnd"/>
            <w:r w:rsidRPr="00146A32">
              <w:rPr>
                <w:rFonts w:asciiTheme="majorBidi" w:hAnsiTheme="majorBidi" w:cstheme="majorBidi"/>
                <w:sz w:val="24"/>
                <w:szCs w:val="24"/>
              </w:rPr>
              <w:t xml:space="preserve"> </w:t>
            </w:r>
            <w:proofErr w:type="spellStart"/>
            <w:r w:rsidRPr="00146A32">
              <w:rPr>
                <w:rFonts w:asciiTheme="majorBidi" w:hAnsiTheme="majorBidi" w:cstheme="majorBidi"/>
                <w:sz w:val="24"/>
                <w:szCs w:val="24"/>
              </w:rPr>
              <w:t>menghasilkan</w:t>
            </w:r>
            <w:proofErr w:type="spellEnd"/>
            <w:r w:rsidRPr="00146A32">
              <w:rPr>
                <w:rFonts w:asciiTheme="majorBidi" w:hAnsiTheme="majorBidi" w:cstheme="majorBidi"/>
                <w:sz w:val="24"/>
                <w:szCs w:val="24"/>
              </w:rPr>
              <w:t xml:space="preserve"> </w:t>
            </w:r>
            <w:proofErr w:type="spellStart"/>
            <w:r w:rsidRPr="00146A32">
              <w:rPr>
                <w:rFonts w:asciiTheme="majorBidi" w:hAnsiTheme="majorBidi" w:cstheme="majorBidi"/>
                <w:sz w:val="24"/>
                <w:szCs w:val="24"/>
              </w:rPr>
              <w:t>topik-topik</w:t>
            </w:r>
            <w:proofErr w:type="spellEnd"/>
            <w:r w:rsidRPr="00146A32">
              <w:rPr>
                <w:rFonts w:asciiTheme="majorBidi" w:hAnsiTheme="majorBidi" w:cstheme="majorBidi"/>
                <w:sz w:val="24"/>
                <w:szCs w:val="24"/>
              </w:rPr>
              <w:t xml:space="preserve"> yang </w:t>
            </w:r>
            <w:proofErr w:type="spellStart"/>
            <w:r w:rsidRPr="00146A32">
              <w:rPr>
                <w:rFonts w:asciiTheme="majorBidi" w:hAnsiTheme="majorBidi" w:cstheme="majorBidi"/>
                <w:sz w:val="24"/>
                <w:szCs w:val="24"/>
              </w:rPr>
              <w:t>ada</w:t>
            </w:r>
            <w:proofErr w:type="spellEnd"/>
            <w:r w:rsidRPr="00146A32">
              <w:rPr>
                <w:rFonts w:asciiTheme="majorBidi" w:hAnsiTheme="majorBidi" w:cstheme="majorBidi"/>
                <w:sz w:val="24"/>
                <w:szCs w:val="24"/>
              </w:rPr>
              <w:t xml:space="preserve"> </w:t>
            </w:r>
            <w:proofErr w:type="spellStart"/>
            <w:r w:rsidRPr="00146A32">
              <w:rPr>
                <w:rFonts w:asciiTheme="majorBidi" w:hAnsiTheme="majorBidi" w:cstheme="majorBidi"/>
                <w:sz w:val="24"/>
                <w:szCs w:val="24"/>
              </w:rPr>
              <w:t>dengan</w:t>
            </w:r>
            <w:proofErr w:type="spellEnd"/>
            <w:r w:rsidRPr="00146A32">
              <w:rPr>
                <w:rFonts w:asciiTheme="majorBidi" w:hAnsiTheme="majorBidi" w:cstheme="majorBidi"/>
                <w:spacing w:val="-4"/>
                <w:sz w:val="24"/>
                <w:szCs w:val="24"/>
              </w:rPr>
              <w:t xml:space="preserve"> </w:t>
            </w:r>
            <w:proofErr w:type="spellStart"/>
            <w:r w:rsidRPr="00146A32">
              <w:rPr>
                <w:rFonts w:asciiTheme="majorBidi" w:hAnsiTheme="majorBidi" w:cstheme="majorBidi"/>
                <w:sz w:val="24"/>
                <w:szCs w:val="24"/>
              </w:rPr>
              <w:t>baik</w:t>
            </w:r>
            <w:proofErr w:type="spellEnd"/>
            <w:r w:rsidRPr="00146A32">
              <w:rPr>
                <w:rFonts w:asciiTheme="majorBidi" w:hAnsiTheme="majorBidi" w:cstheme="majorBidi"/>
                <w:sz w:val="24"/>
                <w:szCs w:val="24"/>
              </w:rPr>
              <w:t>,</w:t>
            </w:r>
            <w:r w:rsidRPr="00146A32">
              <w:rPr>
                <w:rFonts w:asciiTheme="majorBidi" w:hAnsiTheme="majorBidi" w:cstheme="majorBidi"/>
                <w:spacing w:val="-4"/>
                <w:sz w:val="24"/>
                <w:szCs w:val="24"/>
              </w:rPr>
              <w:t xml:space="preserve"> </w:t>
            </w:r>
            <w:proofErr w:type="spellStart"/>
            <w:r w:rsidRPr="00146A32">
              <w:rPr>
                <w:rFonts w:asciiTheme="majorBidi" w:hAnsiTheme="majorBidi" w:cstheme="majorBidi"/>
                <w:sz w:val="24"/>
                <w:szCs w:val="24"/>
              </w:rPr>
              <w:t>hal</w:t>
            </w:r>
            <w:proofErr w:type="spellEnd"/>
            <w:r w:rsidRPr="00146A32">
              <w:rPr>
                <w:rFonts w:asciiTheme="majorBidi" w:hAnsiTheme="majorBidi" w:cstheme="majorBidi"/>
                <w:spacing w:val="-4"/>
                <w:sz w:val="24"/>
                <w:szCs w:val="24"/>
              </w:rPr>
              <w:t xml:space="preserve"> </w:t>
            </w:r>
            <w:proofErr w:type="spellStart"/>
            <w:r w:rsidRPr="00146A32">
              <w:rPr>
                <w:rFonts w:asciiTheme="majorBidi" w:hAnsiTheme="majorBidi" w:cstheme="majorBidi"/>
                <w:sz w:val="24"/>
                <w:szCs w:val="24"/>
              </w:rPr>
              <w:t>ini</w:t>
            </w:r>
            <w:proofErr w:type="spellEnd"/>
            <w:r w:rsidRPr="00146A32">
              <w:rPr>
                <w:rFonts w:asciiTheme="majorBidi" w:hAnsiTheme="majorBidi" w:cstheme="majorBidi"/>
                <w:spacing w:val="-4"/>
                <w:sz w:val="24"/>
                <w:szCs w:val="24"/>
              </w:rPr>
              <w:t xml:space="preserve"> </w:t>
            </w:r>
            <w:proofErr w:type="spellStart"/>
            <w:r w:rsidRPr="00146A32">
              <w:rPr>
                <w:rFonts w:asciiTheme="majorBidi" w:hAnsiTheme="majorBidi" w:cstheme="majorBidi"/>
                <w:sz w:val="24"/>
                <w:szCs w:val="24"/>
              </w:rPr>
              <w:t>dapat</w:t>
            </w:r>
            <w:proofErr w:type="spellEnd"/>
            <w:r w:rsidRPr="00146A32">
              <w:rPr>
                <w:rFonts w:asciiTheme="majorBidi" w:hAnsiTheme="majorBidi" w:cstheme="majorBidi"/>
                <w:spacing w:val="-4"/>
                <w:sz w:val="24"/>
                <w:szCs w:val="24"/>
              </w:rPr>
              <w:t xml:space="preserve"> </w:t>
            </w:r>
            <w:proofErr w:type="spellStart"/>
            <w:r w:rsidRPr="00146A32">
              <w:rPr>
                <w:rFonts w:asciiTheme="majorBidi" w:hAnsiTheme="majorBidi" w:cstheme="majorBidi"/>
                <w:sz w:val="24"/>
                <w:szCs w:val="24"/>
              </w:rPr>
              <w:t>dibuktikan</w:t>
            </w:r>
            <w:proofErr w:type="spellEnd"/>
            <w:r w:rsidRPr="00146A32">
              <w:rPr>
                <w:rFonts w:asciiTheme="majorBidi" w:hAnsiTheme="majorBidi" w:cstheme="majorBidi"/>
                <w:spacing w:val="-4"/>
                <w:sz w:val="24"/>
                <w:szCs w:val="24"/>
              </w:rPr>
              <w:t xml:space="preserve"> </w:t>
            </w:r>
            <w:proofErr w:type="spellStart"/>
            <w:r w:rsidRPr="00146A32">
              <w:rPr>
                <w:rFonts w:asciiTheme="majorBidi" w:hAnsiTheme="majorBidi" w:cstheme="majorBidi"/>
                <w:sz w:val="24"/>
                <w:szCs w:val="24"/>
              </w:rPr>
              <w:t>dengan</w:t>
            </w:r>
            <w:proofErr w:type="spellEnd"/>
            <w:r w:rsidRPr="00146A32">
              <w:rPr>
                <w:rFonts w:asciiTheme="majorBidi" w:hAnsiTheme="majorBidi" w:cstheme="majorBidi"/>
                <w:spacing w:val="-4"/>
                <w:sz w:val="24"/>
                <w:szCs w:val="24"/>
              </w:rPr>
              <w:t xml:space="preserve"> </w:t>
            </w:r>
            <w:proofErr w:type="spellStart"/>
            <w:r w:rsidRPr="00146A32">
              <w:rPr>
                <w:rFonts w:asciiTheme="majorBidi" w:hAnsiTheme="majorBidi" w:cstheme="majorBidi"/>
                <w:sz w:val="24"/>
                <w:szCs w:val="24"/>
              </w:rPr>
              <w:t>hasil</w:t>
            </w:r>
            <w:proofErr w:type="spellEnd"/>
            <w:r w:rsidRPr="00146A32">
              <w:rPr>
                <w:rFonts w:asciiTheme="majorBidi" w:hAnsiTheme="majorBidi" w:cstheme="majorBidi"/>
                <w:spacing w:val="-6"/>
                <w:sz w:val="24"/>
                <w:szCs w:val="24"/>
              </w:rPr>
              <w:t xml:space="preserve"> </w:t>
            </w:r>
            <w:proofErr w:type="spellStart"/>
            <w:r w:rsidRPr="00146A32">
              <w:rPr>
                <w:rFonts w:asciiTheme="majorBidi" w:hAnsiTheme="majorBidi" w:cstheme="majorBidi"/>
                <w:sz w:val="24"/>
                <w:szCs w:val="24"/>
              </w:rPr>
              <w:t>evaluasi</w:t>
            </w:r>
            <w:proofErr w:type="spellEnd"/>
            <w:r w:rsidRPr="00146A32">
              <w:rPr>
                <w:rFonts w:asciiTheme="majorBidi" w:hAnsiTheme="majorBidi" w:cstheme="majorBidi"/>
                <w:spacing w:val="-4"/>
                <w:sz w:val="24"/>
                <w:szCs w:val="24"/>
              </w:rPr>
              <w:t xml:space="preserve"> </w:t>
            </w:r>
            <w:proofErr w:type="spellStart"/>
            <w:r w:rsidRPr="00146A32">
              <w:rPr>
                <w:rFonts w:asciiTheme="majorBidi" w:hAnsiTheme="majorBidi" w:cstheme="majorBidi"/>
                <w:sz w:val="24"/>
                <w:szCs w:val="24"/>
              </w:rPr>
              <w:t>dari</w:t>
            </w:r>
            <w:proofErr w:type="spellEnd"/>
            <w:r w:rsidRPr="00146A32">
              <w:rPr>
                <w:rFonts w:asciiTheme="majorBidi" w:hAnsiTheme="majorBidi" w:cstheme="majorBidi"/>
                <w:spacing w:val="-4"/>
                <w:sz w:val="24"/>
                <w:szCs w:val="24"/>
              </w:rPr>
              <w:t xml:space="preserve"> </w:t>
            </w:r>
            <w:proofErr w:type="spellStart"/>
            <w:r w:rsidRPr="00146A32">
              <w:rPr>
                <w:rFonts w:asciiTheme="majorBidi" w:hAnsiTheme="majorBidi" w:cstheme="majorBidi"/>
                <w:sz w:val="24"/>
                <w:szCs w:val="24"/>
              </w:rPr>
              <w:t>nilai</w:t>
            </w:r>
            <w:proofErr w:type="spellEnd"/>
            <w:r w:rsidRPr="00146A32">
              <w:rPr>
                <w:rFonts w:asciiTheme="majorBidi" w:hAnsiTheme="majorBidi" w:cstheme="majorBidi"/>
                <w:spacing w:val="-4"/>
                <w:sz w:val="24"/>
                <w:szCs w:val="24"/>
              </w:rPr>
              <w:t xml:space="preserve"> </w:t>
            </w:r>
            <w:proofErr w:type="spellStart"/>
            <w:r w:rsidRPr="00146A32">
              <w:rPr>
                <w:rFonts w:asciiTheme="majorBidi" w:hAnsiTheme="majorBidi" w:cstheme="majorBidi"/>
                <w:sz w:val="24"/>
                <w:szCs w:val="24"/>
              </w:rPr>
              <w:t>koheren</w:t>
            </w:r>
            <w:proofErr w:type="spellEnd"/>
            <w:r w:rsidRPr="00146A32">
              <w:rPr>
                <w:rFonts w:asciiTheme="majorBidi" w:hAnsiTheme="majorBidi" w:cstheme="majorBidi"/>
                <w:spacing w:val="-3"/>
                <w:sz w:val="24"/>
                <w:szCs w:val="24"/>
              </w:rPr>
              <w:t xml:space="preserve"> </w:t>
            </w:r>
            <w:r w:rsidRPr="00146A32">
              <w:rPr>
                <w:rFonts w:asciiTheme="majorBidi" w:hAnsiTheme="majorBidi" w:cstheme="majorBidi"/>
                <w:sz w:val="24"/>
                <w:szCs w:val="24"/>
              </w:rPr>
              <w:t xml:space="preserve">yang </w:t>
            </w:r>
            <w:proofErr w:type="spellStart"/>
            <w:r w:rsidRPr="00146A32">
              <w:rPr>
                <w:rFonts w:asciiTheme="majorBidi" w:hAnsiTheme="majorBidi" w:cstheme="majorBidi"/>
                <w:sz w:val="24"/>
                <w:szCs w:val="24"/>
              </w:rPr>
              <w:t>dihasilkan</w:t>
            </w:r>
            <w:proofErr w:type="spellEnd"/>
            <w:r w:rsidRPr="00146A32">
              <w:rPr>
                <w:rFonts w:asciiTheme="majorBidi" w:hAnsiTheme="majorBidi" w:cstheme="majorBidi"/>
                <w:sz w:val="24"/>
                <w:szCs w:val="24"/>
              </w:rPr>
              <w:t xml:space="preserve"> </w:t>
            </w:r>
            <w:proofErr w:type="spellStart"/>
            <w:r w:rsidRPr="00146A32">
              <w:rPr>
                <w:rFonts w:asciiTheme="majorBidi" w:hAnsiTheme="majorBidi" w:cstheme="majorBidi"/>
                <w:sz w:val="24"/>
                <w:szCs w:val="24"/>
              </w:rPr>
              <w:lastRenderedPageBreak/>
              <w:t>yaitu</w:t>
            </w:r>
            <w:proofErr w:type="spellEnd"/>
            <w:r w:rsidRPr="00146A32">
              <w:rPr>
                <w:rFonts w:asciiTheme="majorBidi" w:hAnsiTheme="majorBidi" w:cstheme="majorBidi"/>
                <w:sz w:val="24"/>
                <w:szCs w:val="24"/>
              </w:rPr>
              <w:t xml:space="preserve"> 0.71. </w:t>
            </w:r>
            <w:proofErr w:type="spellStart"/>
            <w:r w:rsidRPr="007725A8">
              <w:rPr>
                <w:rFonts w:asciiTheme="majorBidi" w:hAnsiTheme="majorBidi" w:cstheme="majorBidi"/>
                <w:sz w:val="24"/>
                <w:szCs w:val="24"/>
              </w:rPr>
              <w:t>Topik</w:t>
            </w:r>
            <w:proofErr w:type="spellEnd"/>
            <w:r w:rsidRPr="007725A8">
              <w:rPr>
                <w:rFonts w:asciiTheme="majorBidi" w:hAnsiTheme="majorBidi" w:cstheme="majorBidi"/>
                <w:sz w:val="24"/>
                <w:szCs w:val="24"/>
              </w:rPr>
              <w:t xml:space="preserve"> yang </w:t>
            </w:r>
            <w:proofErr w:type="spellStart"/>
            <w:r w:rsidRPr="007725A8">
              <w:rPr>
                <w:rFonts w:asciiTheme="majorBidi" w:hAnsiTheme="majorBidi" w:cstheme="majorBidi"/>
                <w:sz w:val="24"/>
                <w:szCs w:val="24"/>
              </w:rPr>
              <w:t>dihasilkan</w:t>
            </w:r>
            <w:proofErr w:type="spellEnd"/>
            <w:r w:rsidRPr="007725A8">
              <w:rPr>
                <w:rFonts w:asciiTheme="majorBidi" w:hAnsiTheme="majorBidi" w:cstheme="majorBidi"/>
                <w:sz w:val="24"/>
                <w:szCs w:val="24"/>
              </w:rPr>
              <w:t xml:space="preserve"> juga </w:t>
            </w:r>
            <w:proofErr w:type="spellStart"/>
            <w:r w:rsidRPr="007725A8">
              <w:rPr>
                <w:rFonts w:asciiTheme="majorBidi" w:hAnsiTheme="majorBidi" w:cstheme="majorBidi"/>
                <w:sz w:val="24"/>
                <w:szCs w:val="24"/>
              </w:rPr>
              <w:t>relevan</w:t>
            </w:r>
            <w:proofErr w:type="spellEnd"/>
            <w:r w:rsidRPr="007725A8">
              <w:rPr>
                <w:rFonts w:asciiTheme="majorBidi" w:hAnsiTheme="majorBidi" w:cstheme="majorBidi"/>
                <w:sz w:val="24"/>
                <w:szCs w:val="24"/>
              </w:rPr>
              <w:t xml:space="preserve"> dan </w:t>
            </w:r>
            <w:proofErr w:type="spellStart"/>
            <w:r w:rsidRPr="007725A8">
              <w:rPr>
                <w:rFonts w:asciiTheme="majorBidi" w:hAnsiTheme="majorBidi" w:cstheme="majorBidi"/>
                <w:sz w:val="24"/>
                <w:szCs w:val="24"/>
              </w:rPr>
              <w:t>dapat</w:t>
            </w:r>
            <w:proofErr w:type="spellEnd"/>
            <w:r w:rsidRPr="007725A8">
              <w:rPr>
                <w:rFonts w:asciiTheme="majorBidi" w:hAnsiTheme="majorBidi" w:cstheme="majorBidi"/>
                <w:sz w:val="24"/>
                <w:szCs w:val="24"/>
              </w:rPr>
              <w:t xml:space="preserve"> </w:t>
            </w:r>
            <w:proofErr w:type="spellStart"/>
            <w:r w:rsidRPr="007725A8">
              <w:rPr>
                <w:rFonts w:asciiTheme="majorBidi" w:hAnsiTheme="majorBidi" w:cstheme="majorBidi"/>
                <w:sz w:val="24"/>
                <w:szCs w:val="24"/>
              </w:rPr>
              <w:t>dibuat</w:t>
            </w:r>
            <w:proofErr w:type="spellEnd"/>
            <w:r w:rsidRPr="007725A8">
              <w:rPr>
                <w:rFonts w:asciiTheme="majorBidi" w:hAnsiTheme="majorBidi" w:cstheme="majorBidi"/>
                <w:sz w:val="24"/>
                <w:szCs w:val="24"/>
              </w:rPr>
              <w:t xml:space="preserve"> </w:t>
            </w:r>
            <w:proofErr w:type="spellStart"/>
            <w:r w:rsidRPr="007725A8">
              <w:rPr>
                <w:rFonts w:asciiTheme="majorBidi" w:hAnsiTheme="majorBidi" w:cstheme="majorBidi"/>
                <w:spacing w:val="-2"/>
                <w:sz w:val="24"/>
                <w:szCs w:val="24"/>
              </w:rPr>
              <w:t>narasinya</w:t>
            </w:r>
            <w:proofErr w:type="spellEnd"/>
            <w:r w:rsidRPr="007725A8">
              <w:rPr>
                <w:rFonts w:asciiTheme="majorBidi" w:hAnsiTheme="majorBidi" w:cstheme="majorBidi"/>
                <w:spacing w:val="-2"/>
                <w:sz w:val="24"/>
                <w:szCs w:val="24"/>
              </w:rPr>
              <w:t>.</w:t>
            </w:r>
          </w:p>
        </w:tc>
      </w:tr>
      <w:tr w:rsidR="00AB3BAA" w:rsidRPr="00626C2C" w14:paraId="6551460C" w14:textId="77777777" w:rsidTr="000B6947">
        <w:trPr>
          <w:tblCellSpacing w:w="15" w:type="dxa"/>
        </w:trPr>
        <w:tc>
          <w:tcPr>
            <w:tcW w:w="326" w:type="dxa"/>
            <w:vAlign w:val="center"/>
          </w:tcPr>
          <w:p w14:paraId="0DBD6FEC" w14:textId="77777777" w:rsidR="00AB3BAA" w:rsidRPr="007725A8" w:rsidRDefault="00AB3BAA" w:rsidP="000B6947">
            <w:pPr>
              <w:spacing w:line="240" w:lineRule="auto"/>
              <w:rPr>
                <w:rFonts w:asciiTheme="majorBidi" w:eastAsia="Times New Roman" w:hAnsiTheme="majorBidi" w:cstheme="majorBidi"/>
                <w:sz w:val="24"/>
                <w:szCs w:val="24"/>
                <w:lang w:eastAsia="en-ID"/>
              </w:rPr>
            </w:pPr>
            <w:r>
              <w:rPr>
                <w:rFonts w:asciiTheme="majorBidi" w:eastAsia="Times New Roman" w:hAnsiTheme="majorBidi" w:cstheme="majorBidi"/>
                <w:sz w:val="24"/>
                <w:szCs w:val="24"/>
                <w:lang w:eastAsia="en-ID"/>
              </w:rPr>
              <w:lastRenderedPageBreak/>
              <w:t>27</w:t>
            </w:r>
          </w:p>
        </w:tc>
        <w:tc>
          <w:tcPr>
            <w:tcW w:w="1503" w:type="dxa"/>
            <w:vAlign w:val="center"/>
          </w:tcPr>
          <w:p w14:paraId="377B602A" w14:textId="77777777" w:rsidR="00AB3BAA" w:rsidRPr="007725A8" w:rsidRDefault="00AB3BAA" w:rsidP="000B6947">
            <w:pPr>
              <w:spacing w:line="240" w:lineRule="auto"/>
              <w:jc w:val="left"/>
              <w:rPr>
                <w:rFonts w:asciiTheme="majorBidi" w:eastAsia="Times New Roman" w:hAnsiTheme="majorBidi" w:cstheme="majorBidi"/>
                <w:sz w:val="24"/>
                <w:szCs w:val="24"/>
                <w:lang w:eastAsia="en-ID"/>
              </w:rPr>
            </w:pPr>
            <w:r w:rsidRPr="007725A8">
              <w:rPr>
                <w:rFonts w:asciiTheme="majorBidi" w:eastAsia="Times New Roman" w:hAnsiTheme="majorBidi" w:cstheme="majorBidi"/>
                <w:sz w:val="24"/>
                <w:szCs w:val="24"/>
                <w:lang w:eastAsia="en-ID"/>
              </w:rPr>
              <w:t>Dwi Ahmad</w:t>
            </w:r>
          </w:p>
        </w:tc>
        <w:tc>
          <w:tcPr>
            <w:tcW w:w="0" w:type="auto"/>
            <w:vAlign w:val="center"/>
          </w:tcPr>
          <w:p w14:paraId="13250447" w14:textId="77777777" w:rsidR="00AB3BAA" w:rsidRPr="007725A8" w:rsidRDefault="00AB3BAA" w:rsidP="000B6947">
            <w:pPr>
              <w:spacing w:line="240" w:lineRule="auto"/>
              <w:jc w:val="left"/>
              <w:rPr>
                <w:rFonts w:asciiTheme="majorBidi" w:eastAsia="Times New Roman" w:hAnsiTheme="majorBidi" w:cstheme="majorBidi"/>
                <w:sz w:val="24"/>
                <w:szCs w:val="24"/>
                <w:lang w:eastAsia="en-ID"/>
              </w:rPr>
            </w:pPr>
            <w:r w:rsidRPr="007725A8">
              <w:rPr>
                <w:rFonts w:asciiTheme="majorBidi" w:eastAsia="Times New Roman" w:hAnsiTheme="majorBidi" w:cstheme="majorBidi"/>
                <w:sz w:val="24"/>
                <w:szCs w:val="24"/>
                <w:lang w:eastAsia="en-ID"/>
              </w:rPr>
              <w:t>2023</w:t>
            </w:r>
          </w:p>
        </w:tc>
        <w:tc>
          <w:tcPr>
            <w:tcW w:w="0" w:type="auto"/>
            <w:vAlign w:val="center"/>
          </w:tcPr>
          <w:p w14:paraId="0E21C32E" w14:textId="77777777" w:rsidR="00AB3BAA" w:rsidRPr="007725A8" w:rsidRDefault="00AB3BAA" w:rsidP="000B6947">
            <w:pPr>
              <w:spacing w:line="240" w:lineRule="auto"/>
              <w:jc w:val="left"/>
              <w:rPr>
                <w:rFonts w:asciiTheme="majorBidi" w:eastAsia="Times New Roman" w:hAnsiTheme="majorBidi" w:cstheme="majorBidi"/>
                <w:sz w:val="24"/>
                <w:szCs w:val="24"/>
                <w:lang w:val="sv-SE" w:eastAsia="en-ID"/>
              </w:rPr>
            </w:pPr>
            <w:r w:rsidRPr="007725A8">
              <w:rPr>
                <w:rFonts w:asciiTheme="majorBidi" w:eastAsia="Times New Roman" w:hAnsiTheme="majorBidi" w:cstheme="majorBidi"/>
                <w:sz w:val="24"/>
                <w:szCs w:val="24"/>
                <w:lang w:val="sv-SE" w:eastAsia="en-ID"/>
              </w:rPr>
              <w:t xml:space="preserve">Analisis Komparasi Pemodelan Topik Metode </w:t>
            </w:r>
            <w:r w:rsidRPr="0057525E">
              <w:rPr>
                <w:rFonts w:asciiTheme="majorBidi" w:eastAsia="Times New Roman" w:hAnsiTheme="majorBidi" w:cstheme="majorBidi"/>
                <w:i/>
                <w:iCs/>
                <w:sz w:val="24"/>
                <w:szCs w:val="24"/>
                <w:lang w:val="sv-SE" w:eastAsia="en-ID"/>
              </w:rPr>
              <w:t>Latent</w:t>
            </w:r>
            <w:r w:rsidRPr="007725A8">
              <w:rPr>
                <w:rFonts w:asciiTheme="majorBidi" w:eastAsia="Times New Roman" w:hAnsiTheme="majorBidi" w:cstheme="majorBidi"/>
                <w:sz w:val="24"/>
                <w:szCs w:val="24"/>
                <w:lang w:val="sv-SE" w:eastAsia="en-ID"/>
              </w:rPr>
              <w:t xml:space="preserve"> </w:t>
            </w:r>
            <w:r w:rsidRPr="0057525E">
              <w:rPr>
                <w:rFonts w:asciiTheme="majorBidi" w:eastAsia="Times New Roman" w:hAnsiTheme="majorBidi" w:cstheme="majorBidi"/>
                <w:i/>
                <w:iCs/>
                <w:sz w:val="24"/>
                <w:szCs w:val="24"/>
                <w:lang w:val="sv-SE" w:eastAsia="en-ID"/>
              </w:rPr>
              <w:t>Dirichlet</w:t>
            </w:r>
            <w:r w:rsidRPr="007725A8">
              <w:rPr>
                <w:rFonts w:asciiTheme="majorBidi" w:eastAsia="Times New Roman" w:hAnsiTheme="majorBidi" w:cstheme="majorBidi"/>
                <w:sz w:val="24"/>
                <w:szCs w:val="24"/>
                <w:lang w:val="sv-SE" w:eastAsia="en-ID"/>
              </w:rPr>
              <w:t xml:space="preserve"> </w:t>
            </w:r>
            <w:r w:rsidRPr="0057525E">
              <w:rPr>
                <w:rFonts w:asciiTheme="majorBidi" w:eastAsia="Times New Roman" w:hAnsiTheme="majorBidi" w:cstheme="majorBidi"/>
                <w:i/>
                <w:iCs/>
                <w:sz w:val="24"/>
                <w:szCs w:val="24"/>
                <w:lang w:val="sv-SE" w:eastAsia="en-ID"/>
              </w:rPr>
              <w:t>Allocation</w:t>
            </w:r>
            <w:r w:rsidRPr="007725A8">
              <w:rPr>
                <w:rFonts w:asciiTheme="majorBidi" w:eastAsia="Times New Roman" w:hAnsiTheme="majorBidi" w:cstheme="majorBidi"/>
                <w:sz w:val="24"/>
                <w:szCs w:val="24"/>
                <w:lang w:val="sv-SE" w:eastAsia="en-ID"/>
              </w:rPr>
              <w:t xml:space="preserve"> (</w:t>
            </w:r>
            <w:r>
              <w:rPr>
                <w:rFonts w:asciiTheme="majorBidi" w:eastAsia="Times New Roman" w:hAnsiTheme="majorBidi" w:cstheme="majorBidi"/>
                <w:sz w:val="24"/>
                <w:szCs w:val="24"/>
                <w:lang w:val="sv-SE" w:eastAsia="en-ID"/>
              </w:rPr>
              <w:t>LDA</w:t>
            </w:r>
            <w:r w:rsidRPr="007725A8">
              <w:rPr>
                <w:rFonts w:asciiTheme="majorBidi" w:eastAsia="Times New Roman" w:hAnsiTheme="majorBidi" w:cstheme="majorBidi"/>
                <w:sz w:val="24"/>
                <w:szCs w:val="24"/>
                <w:lang w:val="sv-SE" w:eastAsia="en-ID"/>
              </w:rPr>
              <w:t xml:space="preserve">) Dan Bertopic </w:t>
            </w:r>
            <w:r>
              <w:rPr>
                <w:rFonts w:asciiTheme="majorBidi" w:eastAsia="Times New Roman" w:hAnsiTheme="majorBidi" w:cstheme="majorBidi"/>
                <w:sz w:val="24"/>
                <w:szCs w:val="24"/>
                <w:lang w:val="sv-SE" w:eastAsia="en-ID"/>
              </w:rPr>
              <w:t>p</w:t>
            </w:r>
            <w:r w:rsidRPr="007725A8">
              <w:rPr>
                <w:rFonts w:asciiTheme="majorBidi" w:eastAsia="Times New Roman" w:hAnsiTheme="majorBidi" w:cstheme="majorBidi"/>
                <w:sz w:val="24"/>
                <w:szCs w:val="24"/>
                <w:lang w:val="sv-SE" w:eastAsia="en-ID"/>
              </w:rPr>
              <w:t>ada Berita Berbahasa Indonesia</w:t>
            </w:r>
          </w:p>
        </w:tc>
        <w:tc>
          <w:tcPr>
            <w:tcW w:w="0" w:type="auto"/>
            <w:vAlign w:val="center"/>
          </w:tcPr>
          <w:p w14:paraId="404975B5" w14:textId="77777777" w:rsidR="00AB3BAA" w:rsidRPr="007725A8" w:rsidRDefault="00AB3BAA" w:rsidP="000B6947">
            <w:pPr>
              <w:spacing w:line="240" w:lineRule="auto"/>
              <w:jc w:val="left"/>
              <w:rPr>
                <w:rFonts w:asciiTheme="majorBidi" w:eastAsia="Times New Roman" w:hAnsiTheme="majorBidi" w:cstheme="majorBidi"/>
                <w:sz w:val="24"/>
                <w:szCs w:val="24"/>
                <w:lang w:eastAsia="en-ID"/>
              </w:rPr>
            </w:pPr>
            <w:r w:rsidRPr="007725A8">
              <w:rPr>
                <w:rFonts w:asciiTheme="majorBidi" w:eastAsia="Times New Roman" w:hAnsiTheme="majorBidi" w:cstheme="majorBidi"/>
                <w:sz w:val="24"/>
                <w:szCs w:val="24"/>
                <w:lang w:eastAsia="en-ID"/>
              </w:rPr>
              <w:t xml:space="preserve">LDA </w:t>
            </w:r>
            <w:proofErr w:type="spellStart"/>
            <w:r w:rsidRPr="007725A8">
              <w:rPr>
                <w:rFonts w:asciiTheme="majorBidi" w:eastAsia="Times New Roman" w:hAnsiTheme="majorBidi" w:cstheme="majorBidi"/>
                <w:sz w:val="24"/>
                <w:szCs w:val="24"/>
                <w:lang w:eastAsia="en-ID"/>
              </w:rPr>
              <w:t>Bertopik</w:t>
            </w:r>
            <w:proofErr w:type="spellEnd"/>
          </w:p>
        </w:tc>
        <w:tc>
          <w:tcPr>
            <w:tcW w:w="0" w:type="auto"/>
            <w:vAlign w:val="center"/>
          </w:tcPr>
          <w:p w14:paraId="5D356ADB" w14:textId="77777777" w:rsidR="00AB3BAA" w:rsidRPr="007725A8" w:rsidRDefault="00AB3BAA" w:rsidP="000B6947">
            <w:pPr>
              <w:spacing w:line="240" w:lineRule="auto"/>
              <w:rPr>
                <w:rFonts w:asciiTheme="majorBidi" w:eastAsia="Times New Roman" w:hAnsiTheme="majorBidi" w:cstheme="majorBidi"/>
                <w:sz w:val="24"/>
                <w:szCs w:val="24"/>
                <w:lang w:val="sv-SE" w:eastAsia="en-ID"/>
              </w:rPr>
            </w:pPr>
            <w:r w:rsidRPr="007725A8">
              <w:rPr>
                <w:rFonts w:asciiTheme="majorBidi" w:eastAsia="Times New Roman" w:hAnsiTheme="majorBidi" w:cstheme="majorBidi"/>
                <w:sz w:val="24"/>
                <w:szCs w:val="24"/>
                <w:lang w:val="sv-SE" w:eastAsia="en-ID"/>
              </w:rPr>
              <w:t xml:space="preserve">Korpus </w:t>
            </w:r>
            <w:r>
              <w:rPr>
                <w:rFonts w:asciiTheme="majorBidi" w:eastAsia="Times New Roman" w:hAnsiTheme="majorBidi" w:cstheme="majorBidi"/>
                <w:sz w:val="24"/>
                <w:szCs w:val="24"/>
                <w:lang w:val="sv-SE" w:eastAsia="en-ID"/>
              </w:rPr>
              <w:t xml:space="preserve">pada penelitian </w:t>
            </w:r>
            <w:r w:rsidRPr="007725A8">
              <w:rPr>
                <w:rFonts w:asciiTheme="majorBidi" w:eastAsia="Times New Roman" w:hAnsiTheme="majorBidi" w:cstheme="majorBidi"/>
                <w:sz w:val="24"/>
                <w:szCs w:val="24"/>
                <w:lang w:val="sv-SE" w:eastAsia="en-ID"/>
              </w:rPr>
              <w:t>yang digunakan adalah 7.836 artikel berita dari situs Tempo pada bulan Desember 2022 yang kemudian diolah dengan prapemrosesan yang berbeda-beda. Prapemrosesan menghasilkan 6 jenis korpus untuk tiap metode</w:t>
            </w:r>
            <w:r>
              <w:rPr>
                <w:rFonts w:asciiTheme="majorBidi" w:eastAsia="Times New Roman" w:hAnsiTheme="majorBidi" w:cstheme="majorBidi"/>
                <w:sz w:val="24"/>
                <w:szCs w:val="24"/>
                <w:lang w:val="sv-SE" w:eastAsia="en-ID"/>
              </w:rPr>
              <w:t xml:space="preserve">. </w:t>
            </w:r>
            <w:r w:rsidRPr="007725A8">
              <w:rPr>
                <w:rFonts w:asciiTheme="majorBidi" w:eastAsia="Times New Roman" w:hAnsiTheme="majorBidi" w:cstheme="majorBidi"/>
                <w:sz w:val="24"/>
                <w:szCs w:val="24"/>
                <w:lang w:val="sv-SE" w:eastAsia="en-ID"/>
              </w:rPr>
              <w:t>Jadi pada metrik koherensi pertimbangan metode terbaik adalah BERTopic, pada metrik waktu pertimbangan metode terbaik adalah LDA</w:t>
            </w:r>
            <w:r>
              <w:rPr>
                <w:rFonts w:asciiTheme="majorBidi" w:eastAsia="Times New Roman" w:hAnsiTheme="majorBidi" w:cstheme="majorBidi"/>
                <w:sz w:val="24"/>
                <w:szCs w:val="24"/>
                <w:lang w:val="sv-SE" w:eastAsia="en-ID"/>
              </w:rPr>
              <w:t>.</w:t>
            </w:r>
          </w:p>
        </w:tc>
      </w:tr>
    </w:tbl>
    <w:p w14:paraId="37F044E7" w14:textId="77777777" w:rsidR="00DD5099" w:rsidRDefault="00DD5099" w:rsidP="00DD5099">
      <w:pPr>
        <w:ind w:right="10" w:firstLine="567"/>
        <w:rPr>
          <w:rFonts w:asciiTheme="majorBidi" w:hAnsiTheme="majorBidi" w:cstheme="majorBidi"/>
          <w:sz w:val="24"/>
          <w:szCs w:val="24"/>
          <w:lang w:val="sv-SE"/>
        </w:rPr>
      </w:pPr>
    </w:p>
    <w:p w14:paraId="2F98CC0A" w14:textId="77777777" w:rsidR="00DD5099" w:rsidRDefault="00DD5099" w:rsidP="00DD5099">
      <w:pPr>
        <w:pStyle w:val="Heading2"/>
        <w:ind w:left="709" w:hanging="709"/>
        <w:jc w:val="both"/>
        <w:rPr>
          <w:lang w:val="sv-SE"/>
        </w:rPr>
      </w:pPr>
      <w:bookmarkStart w:id="48" w:name="_Toc208647111"/>
      <w:r>
        <w:rPr>
          <w:lang w:val="sv-SE"/>
        </w:rPr>
        <w:t>Landasan Teori</w:t>
      </w:r>
      <w:bookmarkEnd w:id="48"/>
    </w:p>
    <w:p w14:paraId="50661E21" w14:textId="77777777" w:rsidR="00AB3BAA" w:rsidRPr="006E149F" w:rsidRDefault="00AB3BAA" w:rsidP="00AB3BAA">
      <w:pPr>
        <w:ind w:firstLine="709"/>
        <w:rPr>
          <w:rFonts w:cs="Times New Roman"/>
          <w:sz w:val="24"/>
          <w:szCs w:val="24"/>
          <w:lang w:val="sv-SE"/>
        </w:rPr>
      </w:pPr>
      <w:r w:rsidRPr="004B1703">
        <w:rPr>
          <w:rFonts w:cs="Times New Roman"/>
          <w:sz w:val="24"/>
          <w:szCs w:val="24"/>
          <w:lang w:val="sv-SE"/>
        </w:rPr>
        <w:t>Dalam landasan teori ini dituliskan teori-teori yang mendukung penelitiaan.</w:t>
      </w:r>
    </w:p>
    <w:p w14:paraId="789EB62C" w14:textId="77777777" w:rsidR="00AB3BAA" w:rsidRDefault="00AB3BAA" w:rsidP="00AB3BAA">
      <w:pPr>
        <w:pStyle w:val="Heading3"/>
        <w:spacing w:before="0" w:after="120"/>
        <w:ind w:left="709"/>
        <w:rPr>
          <w:rFonts w:cs="Times New Roman"/>
          <w:i/>
          <w:iCs/>
        </w:rPr>
      </w:pPr>
      <w:bookmarkStart w:id="49" w:name="_Toc211631042"/>
      <w:bookmarkStart w:id="50" w:name="_Toc211631092"/>
      <w:bookmarkStart w:id="51" w:name="_Toc211717074"/>
      <w:bookmarkStart w:id="52" w:name="_Toc211718162"/>
      <w:bookmarkStart w:id="53" w:name="_Toc184631507"/>
      <w:r>
        <w:rPr>
          <w:rFonts w:cs="Times New Roman"/>
          <w:i/>
          <w:iCs/>
        </w:rPr>
        <w:t>Natural Language Processing</w:t>
      </w:r>
      <w:bookmarkEnd w:id="49"/>
      <w:bookmarkEnd w:id="50"/>
      <w:bookmarkEnd w:id="51"/>
      <w:bookmarkEnd w:id="52"/>
      <w:r>
        <w:rPr>
          <w:rFonts w:cs="Times New Roman"/>
          <w:i/>
          <w:iCs/>
        </w:rPr>
        <w:t xml:space="preserve"> </w:t>
      </w:r>
    </w:p>
    <w:p w14:paraId="7BBF9C2F" w14:textId="5B1D1805" w:rsidR="00AB3BAA" w:rsidRDefault="00AB3BAA" w:rsidP="00AB3BAA">
      <w:pPr>
        <w:ind w:firstLine="630"/>
        <w:rPr>
          <w:rFonts w:asciiTheme="majorBidi" w:hAnsiTheme="majorBidi" w:cstheme="majorBidi"/>
          <w:color w:val="000000"/>
          <w:sz w:val="24"/>
          <w:szCs w:val="24"/>
          <w:lang w:val="sv-SE"/>
        </w:rPr>
      </w:pPr>
      <w:r w:rsidRPr="0057525E">
        <w:rPr>
          <w:rFonts w:asciiTheme="majorBidi" w:hAnsiTheme="majorBidi" w:cstheme="majorBidi"/>
          <w:i/>
          <w:iCs/>
          <w:sz w:val="24"/>
          <w:szCs w:val="24"/>
          <w:lang w:val="sv-SE"/>
        </w:rPr>
        <w:t>Natural Language Processing</w:t>
      </w:r>
      <w:r w:rsidRPr="0031462E">
        <w:rPr>
          <w:rFonts w:asciiTheme="majorBidi" w:hAnsiTheme="majorBidi" w:cstheme="majorBidi"/>
          <w:sz w:val="24"/>
          <w:szCs w:val="24"/>
          <w:lang w:val="sv-SE"/>
        </w:rPr>
        <w:t xml:space="preserve"> (NLP) adalah cabang ilmu komputer dan linguistik komputasional yang berfokus pada interaksi antara komputer dengan bahasa manusia secara alami. NLP bertujuan mengembangkan teknik dan algoritma untuk menangani, memahami, dan menghasilkan bahasa alami agar komputer dapat meniru cara manusia berkomunikasi</w:t>
      </w:r>
      <w:r>
        <w:rPr>
          <w:rFonts w:asciiTheme="majorBidi" w:hAnsiTheme="majorBidi" w:cstheme="majorBidi"/>
          <w:sz w:val="24"/>
          <w:szCs w:val="24"/>
          <w:lang w:val="sv-SE"/>
        </w:rPr>
        <w:t xml:space="preserve"> </w:t>
      </w:r>
      <w:sdt>
        <w:sdtPr>
          <w:rPr>
            <w:rFonts w:cs="Times New Roman"/>
            <w:color w:val="000000"/>
            <w:sz w:val="24"/>
            <w:szCs w:val="24"/>
            <w:lang w:val="sv-SE"/>
          </w:rPr>
          <w:tag w:val="MENDELEY_CITATION_v3_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"/>
          <w:id w:val="918289411"/>
          <w:placeholder>
            <w:docPart w:val="07985561EDEC41DB93D8AF4E96756ECB"/>
          </w:placeholder>
        </w:sdtPr>
        <w:sdtContent>
          <w:r w:rsidR="003C28C6" w:rsidRPr="00755F56">
            <w:rPr>
              <w:rFonts w:eastAsia="Times New Roman" w:cs="Times New Roman"/>
              <w:color w:val="000000"/>
              <w:sz w:val="24"/>
              <w:lang w:val="sv-SE"/>
            </w:rPr>
            <w:t>(Prof &amp; Tarumingkeng, 2024)</w:t>
          </w:r>
        </w:sdtContent>
      </w:sdt>
    </w:p>
    <w:p w14:paraId="00D7ADFD" w14:textId="64C33901" w:rsidR="00AB3BAA" w:rsidRDefault="00AB3BAA" w:rsidP="00AB3BAA">
      <w:pPr>
        <w:ind w:firstLine="630"/>
        <w:rPr>
          <w:rFonts w:asciiTheme="majorBidi" w:hAnsiTheme="majorBidi" w:cstheme="majorBidi"/>
          <w:sz w:val="24"/>
          <w:szCs w:val="24"/>
          <w:lang w:val="sv-SE"/>
        </w:rPr>
      </w:pPr>
      <w:r w:rsidRPr="00EA0898">
        <w:rPr>
          <w:rFonts w:asciiTheme="majorBidi" w:hAnsiTheme="majorBidi" w:cstheme="majorBidi"/>
          <w:sz w:val="24"/>
          <w:szCs w:val="24"/>
          <w:lang w:val="sv-SE"/>
        </w:rPr>
        <w:t>NLP mencakup modul-modul seperti pengenalan entitas bernama (</w:t>
      </w:r>
      <w:r w:rsidRPr="00EA0898">
        <w:rPr>
          <w:rFonts w:asciiTheme="majorBidi" w:hAnsiTheme="majorBidi" w:cstheme="majorBidi"/>
          <w:i/>
          <w:iCs/>
          <w:sz w:val="24"/>
          <w:szCs w:val="24"/>
          <w:lang w:val="sv-SE"/>
        </w:rPr>
        <w:t>Named Entity Recognition</w:t>
      </w:r>
      <w:r w:rsidRPr="00EA0898">
        <w:rPr>
          <w:rFonts w:asciiTheme="majorBidi" w:hAnsiTheme="majorBidi" w:cstheme="majorBidi"/>
          <w:sz w:val="24"/>
          <w:szCs w:val="24"/>
          <w:lang w:val="sv-SE"/>
        </w:rPr>
        <w:t xml:space="preserve">), analisis sentimen, </w:t>
      </w:r>
      <w:r w:rsidRPr="00EA0898">
        <w:rPr>
          <w:rFonts w:asciiTheme="majorBidi" w:hAnsiTheme="majorBidi" w:cstheme="majorBidi"/>
          <w:i/>
          <w:iCs/>
          <w:sz w:val="24"/>
          <w:szCs w:val="24"/>
          <w:lang w:val="sv-SE"/>
        </w:rPr>
        <w:t>parsing</w:t>
      </w:r>
      <w:r w:rsidRPr="00EA0898">
        <w:rPr>
          <w:rFonts w:asciiTheme="majorBidi" w:hAnsiTheme="majorBidi" w:cstheme="majorBidi"/>
          <w:sz w:val="24"/>
          <w:szCs w:val="24"/>
          <w:lang w:val="sv-SE"/>
        </w:rPr>
        <w:t xml:space="preserve"> sintaksis, serta pembangkitan </w:t>
      </w:r>
      <w:r w:rsidRPr="00EA0898">
        <w:rPr>
          <w:rFonts w:asciiTheme="majorBidi" w:hAnsiTheme="majorBidi" w:cstheme="majorBidi"/>
          <w:sz w:val="24"/>
          <w:szCs w:val="24"/>
          <w:lang w:val="sv-SE"/>
        </w:rPr>
        <w:lastRenderedPageBreak/>
        <w:t>teks otomatis. Kemajuan terbaru dengan model-model berbasis transformer, seperti BERT dan GPT, telah meningkatkan kemampuan pemahaman konteks yang kompleks dan kemampuan generasi bahasa alami</w:t>
      </w:r>
      <w:r>
        <w:rPr>
          <w:rFonts w:asciiTheme="majorBidi" w:hAnsiTheme="majorBidi" w:cstheme="majorBidi"/>
          <w:sz w:val="24"/>
          <w:szCs w:val="24"/>
          <w:lang w:val="sv-SE"/>
        </w:rPr>
        <w:t xml:space="preserve"> </w:t>
      </w:r>
      <w:sdt>
        <w:sdtPr>
          <w:rPr>
            <w:rFonts w:cs="Times New Roman"/>
            <w:color w:val="000000"/>
            <w:sz w:val="24"/>
            <w:szCs w:val="24"/>
            <w:lang w:val="sv-SE"/>
          </w:rPr>
          <w:tag w:val="MENDELEY_CITATION_v3_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"/>
          <w:id w:val="-1251724144"/>
          <w:placeholder>
            <w:docPart w:val="07985561EDEC41DB93D8AF4E96756ECB"/>
          </w:placeholder>
        </w:sdtPr>
        <w:sdtContent>
          <w:r w:rsidR="003C28C6" w:rsidRPr="003C28C6">
            <w:rPr>
              <w:rFonts w:cs="Times New Roman"/>
              <w:color w:val="000000"/>
              <w:sz w:val="24"/>
              <w:szCs w:val="24"/>
              <w:lang w:val="sv-SE"/>
            </w:rPr>
            <w:t>(Dwiyoga Widiantoro Mustafid Ridwan Sanjaya, 2024)</w:t>
          </w:r>
        </w:sdtContent>
      </w:sdt>
      <w:r>
        <w:rPr>
          <w:rFonts w:asciiTheme="majorBidi" w:hAnsiTheme="majorBidi" w:cstheme="majorBidi"/>
          <w:sz w:val="24"/>
          <w:szCs w:val="24"/>
          <w:lang w:val="sv-SE"/>
        </w:rPr>
        <w:t>.</w:t>
      </w:r>
    </w:p>
    <w:p w14:paraId="6D3A8093" w14:textId="77777777" w:rsidR="00AB3BAA" w:rsidRPr="00A82753" w:rsidRDefault="00AB3BAA" w:rsidP="00AB3BAA">
      <w:pPr>
        <w:pStyle w:val="Heading3"/>
        <w:spacing w:before="0" w:after="120"/>
        <w:ind w:left="709"/>
        <w:rPr>
          <w:rFonts w:asciiTheme="majorBidi" w:hAnsiTheme="majorBidi"/>
          <w:i/>
          <w:iCs/>
          <w:lang w:val="sv-SE"/>
        </w:rPr>
      </w:pPr>
      <w:bookmarkStart w:id="54" w:name="_Toc211631043"/>
      <w:bookmarkStart w:id="55" w:name="_Toc211631093"/>
      <w:bookmarkStart w:id="56" w:name="_Toc211717075"/>
      <w:bookmarkStart w:id="57" w:name="_Toc211718163"/>
      <w:r w:rsidRPr="00A82753">
        <w:rPr>
          <w:rFonts w:asciiTheme="majorBidi" w:hAnsiTheme="majorBidi"/>
          <w:i/>
          <w:iCs/>
          <w:lang w:val="sv-SE"/>
        </w:rPr>
        <w:t>Data Mining</w:t>
      </w:r>
      <w:bookmarkEnd w:id="54"/>
      <w:bookmarkEnd w:id="55"/>
      <w:bookmarkEnd w:id="56"/>
      <w:bookmarkEnd w:id="57"/>
    </w:p>
    <w:p w14:paraId="7863740C" w14:textId="2737E35E" w:rsidR="00AB3BAA" w:rsidRDefault="00AB3BAA" w:rsidP="00AB3BAA">
      <w:pPr>
        <w:ind w:firstLine="630"/>
        <w:rPr>
          <w:rFonts w:asciiTheme="majorBidi" w:hAnsiTheme="majorBidi" w:cstheme="majorBidi"/>
          <w:sz w:val="24"/>
          <w:szCs w:val="24"/>
          <w:lang w:val="sv-SE"/>
        </w:rPr>
      </w:pPr>
      <w:r w:rsidRPr="00A82753">
        <w:rPr>
          <w:rFonts w:asciiTheme="majorBidi" w:hAnsiTheme="majorBidi" w:cstheme="majorBidi"/>
          <w:i/>
          <w:iCs/>
          <w:sz w:val="24"/>
          <w:szCs w:val="24"/>
          <w:lang w:val="sv-SE"/>
        </w:rPr>
        <w:t>Data Mining</w:t>
      </w:r>
      <w:r w:rsidRPr="00E179EC">
        <w:rPr>
          <w:rFonts w:asciiTheme="majorBidi" w:hAnsiTheme="majorBidi" w:cstheme="majorBidi"/>
          <w:sz w:val="24"/>
          <w:szCs w:val="24"/>
          <w:lang w:val="sv-SE"/>
        </w:rPr>
        <w:t xml:space="preserve"> adalah proses menemukan pola, hubungan, dan informasi berguna tersembunyi dari kumpulan data besar dan kompleks. Proses ini mencakup pengumpulan data, ekstraksi, analisis, dan penggunaan metode statistik, pembelajaran mesin, serta kecerdasan buatan untuk memahami data dan mendukung pengambilan keputusan. Data mining dapat digunakan untuk mengidentifikasi tren, melakukan klasifikasi, klastering, regresi, dan prediksi dalam berbagai bidang seperti bisnis, kedokteran, keuangan, dan ilmu sosial</w:t>
      </w:r>
      <w:r>
        <w:rPr>
          <w:rFonts w:asciiTheme="majorBidi" w:hAnsiTheme="majorBidi" w:cstheme="majorBidi"/>
          <w:sz w:val="24"/>
          <w:szCs w:val="24"/>
          <w:lang w:val="sv-SE"/>
        </w:rPr>
        <w:t xml:space="preserve"> </w:t>
      </w:r>
      <w:sdt>
        <w:sdtPr>
          <w:rPr>
            <w:rFonts w:cs="Times New Roman"/>
            <w:color w:val="000000"/>
            <w:sz w:val="24"/>
            <w:szCs w:val="24"/>
            <w:lang w:val="sv-SE"/>
          </w:rPr>
          <w:tag w:val="MENDELEY_CITATION_v3_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"/>
          <w:id w:val="-827897677"/>
          <w:placeholder>
            <w:docPart w:val="07985561EDEC41DB93D8AF4E96756ECB"/>
          </w:placeholder>
        </w:sdtPr>
        <w:sdtContent>
          <w:r w:rsidR="003C28C6" w:rsidRPr="003C28C6">
            <w:rPr>
              <w:rFonts w:cs="Times New Roman"/>
              <w:color w:val="000000"/>
              <w:sz w:val="24"/>
              <w:szCs w:val="24"/>
              <w:lang w:val="sv-SE"/>
            </w:rPr>
            <w:t>(Kiwasi Wororomi et al., 2024)</w:t>
          </w:r>
        </w:sdtContent>
      </w:sdt>
    </w:p>
    <w:p w14:paraId="1A67E447" w14:textId="5BE860DC" w:rsidR="00AB3BAA" w:rsidRPr="00196F07" w:rsidRDefault="00AB3BAA" w:rsidP="00AB3BAA">
      <w:pPr>
        <w:ind w:firstLine="630"/>
        <w:rPr>
          <w:rFonts w:asciiTheme="majorBidi" w:hAnsiTheme="majorBidi" w:cstheme="majorBidi"/>
          <w:color w:val="000000"/>
          <w:sz w:val="24"/>
          <w:szCs w:val="24"/>
          <w:lang w:val="sv-SE"/>
        </w:rPr>
      </w:pPr>
      <w:r w:rsidRPr="00A82753">
        <w:rPr>
          <w:rFonts w:asciiTheme="majorBidi" w:hAnsiTheme="majorBidi" w:cstheme="majorBidi"/>
          <w:i/>
          <w:iCs/>
          <w:sz w:val="24"/>
          <w:szCs w:val="24"/>
          <w:lang w:val="sv-SE"/>
        </w:rPr>
        <w:t>Data</w:t>
      </w:r>
      <w:r w:rsidRPr="00E179EC">
        <w:rPr>
          <w:rFonts w:asciiTheme="majorBidi" w:hAnsiTheme="majorBidi" w:cstheme="majorBidi"/>
          <w:sz w:val="24"/>
          <w:szCs w:val="24"/>
          <w:lang w:val="sv-SE"/>
        </w:rPr>
        <w:t xml:space="preserve"> </w:t>
      </w:r>
      <w:r w:rsidRPr="00A82753">
        <w:rPr>
          <w:rFonts w:asciiTheme="majorBidi" w:hAnsiTheme="majorBidi" w:cstheme="majorBidi"/>
          <w:i/>
          <w:iCs/>
          <w:sz w:val="24"/>
          <w:szCs w:val="24"/>
          <w:lang w:val="sv-SE"/>
        </w:rPr>
        <w:t>mining</w:t>
      </w:r>
      <w:r w:rsidRPr="00E179EC">
        <w:rPr>
          <w:rFonts w:asciiTheme="majorBidi" w:hAnsiTheme="majorBidi" w:cstheme="majorBidi"/>
          <w:sz w:val="24"/>
          <w:szCs w:val="24"/>
          <w:lang w:val="sv-SE"/>
        </w:rPr>
        <w:t xml:space="preserve"> terdiri dari serangkaian tahapan, yaitu: pemilihan data, praproses, transformasi, penambangan pola, evaluasi, dan presentasi. </w:t>
      </w:r>
      <w:r w:rsidRPr="00A61D2F">
        <w:rPr>
          <w:rFonts w:asciiTheme="majorBidi" w:hAnsiTheme="majorBidi" w:cstheme="majorBidi"/>
          <w:sz w:val="24"/>
          <w:szCs w:val="24"/>
          <w:lang w:val="sv-SE"/>
        </w:rPr>
        <w:t>Teknik utama dalam data mining meliputi klasifikasi (</w:t>
      </w:r>
      <w:r w:rsidRPr="00A82753">
        <w:rPr>
          <w:rFonts w:asciiTheme="majorBidi" w:hAnsiTheme="majorBidi" w:cstheme="majorBidi"/>
          <w:i/>
          <w:iCs/>
          <w:sz w:val="24"/>
          <w:szCs w:val="24"/>
          <w:lang w:val="sv-SE"/>
        </w:rPr>
        <w:t>classification</w:t>
      </w:r>
      <w:r w:rsidRPr="00A61D2F">
        <w:rPr>
          <w:rFonts w:asciiTheme="majorBidi" w:hAnsiTheme="majorBidi" w:cstheme="majorBidi"/>
          <w:sz w:val="24"/>
          <w:szCs w:val="24"/>
          <w:lang w:val="sv-SE"/>
        </w:rPr>
        <w:t>), pengelompokan (</w:t>
      </w:r>
      <w:r w:rsidRPr="00A82753">
        <w:rPr>
          <w:rFonts w:asciiTheme="majorBidi" w:hAnsiTheme="majorBidi" w:cstheme="majorBidi"/>
          <w:i/>
          <w:iCs/>
          <w:sz w:val="24"/>
          <w:szCs w:val="24"/>
          <w:lang w:val="sv-SE"/>
        </w:rPr>
        <w:t>clustering</w:t>
      </w:r>
      <w:r w:rsidRPr="00A61D2F">
        <w:rPr>
          <w:rFonts w:asciiTheme="majorBidi" w:hAnsiTheme="majorBidi" w:cstheme="majorBidi"/>
          <w:sz w:val="24"/>
          <w:szCs w:val="24"/>
          <w:lang w:val="sv-SE"/>
        </w:rPr>
        <w:t>), aturan asosiasi (association rules), regresi, dan deteksi anomali.</w:t>
      </w:r>
      <w:sdt>
        <w:sdtPr>
          <w:rPr>
            <w:rFonts w:cs="Times New Roman"/>
            <w:color w:val="000000"/>
            <w:sz w:val="24"/>
            <w:szCs w:val="24"/>
          </w:rPr>
          <w:tag w:val="MENDELEY_CITATION_v3_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"/>
          <w:id w:val="1119885390"/>
          <w:placeholder>
            <w:docPart w:val="07985561EDEC41DB93D8AF4E96756ECB"/>
          </w:placeholder>
        </w:sdtPr>
        <w:sdtContent>
          <w:r w:rsidR="003C28C6" w:rsidRPr="003C28C6">
            <w:rPr>
              <w:rFonts w:cs="Times New Roman"/>
              <w:color w:val="000000"/>
              <w:sz w:val="24"/>
              <w:szCs w:val="24"/>
              <w:lang w:val="sv-SE"/>
            </w:rPr>
            <w:t>(Kiwasi Wororomi et al., 2024).</w:t>
          </w:r>
        </w:sdtContent>
      </w:sdt>
    </w:p>
    <w:p w14:paraId="1EAD2B45" w14:textId="77777777" w:rsidR="00AB3BAA" w:rsidRPr="00A61D2F" w:rsidRDefault="00AB3BAA" w:rsidP="00AB3BAA">
      <w:pPr>
        <w:pStyle w:val="Heading3"/>
        <w:spacing w:before="0" w:after="120"/>
        <w:ind w:left="709"/>
        <w:rPr>
          <w:rFonts w:asciiTheme="majorBidi" w:hAnsiTheme="majorBidi"/>
          <w:i/>
          <w:iCs/>
          <w:lang w:val="sv-SE"/>
        </w:rPr>
      </w:pPr>
      <w:bookmarkStart w:id="58" w:name="_Toc211631044"/>
      <w:bookmarkStart w:id="59" w:name="_Toc211631094"/>
      <w:bookmarkStart w:id="60" w:name="_Toc211717076"/>
      <w:bookmarkStart w:id="61" w:name="_Toc211718164"/>
      <w:r w:rsidRPr="00A61D2F">
        <w:rPr>
          <w:rFonts w:asciiTheme="majorBidi" w:hAnsiTheme="majorBidi"/>
          <w:i/>
          <w:iCs/>
          <w:color w:val="000000"/>
          <w:lang w:val="sv-SE"/>
        </w:rPr>
        <w:t>Text Mining</w:t>
      </w:r>
      <w:bookmarkEnd w:id="58"/>
      <w:bookmarkEnd w:id="59"/>
      <w:bookmarkEnd w:id="60"/>
      <w:bookmarkEnd w:id="61"/>
    </w:p>
    <w:p w14:paraId="7461C7BC" w14:textId="77777777" w:rsidR="00AB3BAA" w:rsidRPr="00D963C2" w:rsidRDefault="00AB3BAA" w:rsidP="00AB3BAA">
      <w:pPr>
        <w:ind w:firstLine="630"/>
        <w:rPr>
          <w:rFonts w:asciiTheme="majorBidi" w:hAnsiTheme="majorBidi" w:cstheme="majorBidi"/>
          <w:sz w:val="24"/>
          <w:szCs w:val="24"/>
          <w:lang w:val="sv-SE"/>
        </w:rPr>
      </w:pPr>
      <w:r w:rsidRPr="00D963C2">
        <w:rPr>
          <w:rFonts w:asciiTheme="majorBidi" w:hAnsiTheme="majorBidi" w:cstheme="majorBidi"/>
          <w:sz w:val="24"/>
          <w:szCs w:val="24"/>
          <w:lang w:val="sv-SE"/>
        </w:rPr>
        <w:t xml:space="preserve">Seiring berjalannya waktu dokumen berupa teks akan bertambah banyak. Banyaknya dokumen teks berasal dari berbagai sumber seperti dari paper, jurnal, berita, opini, email, dan lain-lain. Teknik yang berkembang untuk menggali dokumen teks salah satunya adalah </w:t>
      </w:r>
      <w:r w:rsidRPr="00A61D2F">
        <w:rPr>
          <w:rFonts w:asciiTheme="majorBidi" w:hAnsiTheme="majorBidi" w:cstheme="majorBidi"/>
          <w:i/>
          <w:iCs/>
          <w:sz w:val="24"/>
          <w:szCs w:val="24"/>
          <w:lang w:val="sv-SE"/>
        </w:rPr>
        <w:t>text mining</w:t>
      </w:r>
      <w:r w:rsidRPr="00D963C2">
        <w:rPr>
          <w:rFonts w:asciiTheme="majorBidi" w:hAnsiTheme="majorBidi" w:cstheme="majorBidi"/>
          <w:sz w:val="24"/>
          <w:szCs w:val="24"/>
          <w:lang w:val="sv-SE"/>
        </w:rPr>
        <w:t xml:space="preserve">. Cara kerja </w:t>
      </w:r>
      <w:r w:rsidRPr="00A61D2F">
        <w:rPr>
          <w:rFonts w:asciiTheme="majorBidi" w:hAnsiTheme="majorBidi" w:cstheme="majorBidi"/>
          <w:i/>
          <w:iCs/>
          <w:sz w:val="24"/>
          <w:szCs w:val="24"/>
          <w:lang w:val="sv-SE"/>
        </w:rPr>
        <w:t>text mining</w:t>
      </w:r>
      <w:r w:rsidRPr="00D963C2">
        <w:rPr>
          <w:rFonts w:asciiTheme="majorBidi" w:hAnsiTheme="majorBidi" w:cstheme="majorBidi"/>
          <w:sz w:val="24"/>
          <w:szCs w:val="24"/>
          <w:lang w:val="sv-SE"/>
        </w:rPr>
        <w:t xml:space="preserve"> yaitu memproses pengambilan intisari dari sebuah dokumen teks sehingga didapatkan hasil yang berguna untuk tujuan tertentu. Hal ini sesuai dengan pengertian </w:t>
      </w:r>
      <w:r w:rsidRPr="00A61D2F">
        <w:rPr>
          <w:rFonts w:asciiTheme="majorBidi" w:hAnsiTheme="majorBidi" w:cstheme="majorBidi"/>
          <w:i/>
          <w:iCs/>
          <w:sz w:val="24"/>
          <w:szCs w:val="24"/>
          <w:lang w:val="sv-SE"/>
        </w:rPr>
        <w:t>text mining</w:t>
      </w:r>
      <w:r w:rsidRPr="00D963C2">
        <w:rPr>
          <w:rFonts w:asciiTheme="majorBidi" w:hAnsiTheme="majorBidi" w:cstheme="majorBidi"/>
          <w:sz w:val="24"/>
          <w:szCs w:val="24"/>
          <w:lang w:val="sv-SE"/>
        </w:rPr>
        <w:t xml:space="preserve"> menurut para ahli yaitu Ronen Feldman dan James Sanger</w:t>
      </w:r>
      <w:sdt>
        <w:sdtPr>
          <w:rPr>
            <w:rFonts w:asciiTheme="majorBidi" w:hAnsiTheme="majorBidi" w:cstheme="majorBidi"/>
            <w:sz w:val="24"/>
            <w:szCs w:val="24"/>
            <w:lang w:val="sv-SE"/>
          </w:rPr>
          <w:id w:val="-591090845"/>
          <w:citation/>
        </w:sdtPr>
        <w:sdtContent>
          <w:r w:rsidRPr="00D963C2">
            <w:rPr>
              <w:rFonts w:asciiTheme="majorBidi" w:hAnsiTheme="majorBidi" w:cstheme="majorBidi"/>
              <w:sz w:val="24"/>
              <w:szCs w:val="24"/>
              <w:lang w:val="sv-SE"/>
            </w:rPr>
            <w:fldChar w:fldCharType="begin"/>
          </w:r>
          <w:r w:rsidRPr="00D963C2">
            <w:rPr>
              <w:rFonts w:asciiTheme="majorBidi" w:hAnsiTheme="majorBidi" w:cstheme="majorBidi"/>
              <w:sz w:val="24"/>
              <w:szCs w:val="24"/>
              <w:lang w:val="sv-SE"/>
            </w:rPr>
            <w:instrText xml:space="preserve"> CITATION San07 \l 1033 </w:instrText>
          </w:r>
          <w:r w:rsidRPr="00D963C2">
            <w:rPr>
              <w:rFonts w:asciiTheme="majorBidi" w:hAnsiTheme="majorBidi" w:cstheme="majorBidi"/>
              <w:sz w:val="24"/>
              <w:szCs w:val="24"/>
              <w:lang w:val="sv-SE"/>
            </w:rPr>
            <w:fldChar w:fldCharType="separate"/>
          </w:r>
          <w:r w:rsidRPr="00D963C2">
            <w:rPr>
              <w:rFonts w:asciiTheme="majorBidi" w:hAnsiTheme="majorBidi" w:cstheme="majorBidi"/>
              <w:noProof/>
              <w:sz w:val="24"/>
              <w:szCs w:val="24"/>
              <w:lang w:val="sv-SE"/>
            </w:rPr>
            <w:t xml:space="preserve"> (Sanger, 2007)</w:t>
          </w:r>
          <w:r w:rsidRPr="00D963C2">
            <w:rPr>
              <w:rFonts w:asciiTheme="majorBidi" w:hAnsiTheme="majorBidi" w:cstheme="majorBidi"/>
              <w:sz w:val="24"/>
              <w:szCs w:val="24"/>
              <w:lang w:val="sv-SE"/>
            </w:rPr>
            <w:fldChar w:fldCharType="end"/>
          </w:r>
        </w:sdtContent>
      </w:sdt>
      <w:r w:rsidRPr="00D963C2">
        <w:rPr>
          <w:rFonts w:asciiTheme="majorBidi" w:hAnsiTheme="majorBidi" w:cstheme="majorBidi"/>
          <w:sz w:val="24"/>
          <w:szCs w:val="24"/>
          <w:lang w:val="sv-SE"/>
        </w:rPr>
        <w:t xml:space="preserve">. </w:t>
      </w:r>
    </w:p>
    <w:p w14:paraId="6638770C" w14:textId="77777777" w:rsidR="00AB3BAA" w:rsidRPr="00D963C2" w:rsidRDefault="00AB3BAA" w:rsidP="00AB3BAA">
      <w:pPr>
        <w:ind w:firstLine="360"/>
        <w:rPr>
          <w:rFonts w:asciiTheme="majorBidi" w:hAnsiTheme="majorBidi" w:cstheme="majorBidi"/>
          <w:sz w:val="24"/>
          <w:szCs w:val="24"/>
          <w:lang w:val="sv-SE"/>
        </w:rPr>
      </w:pPr>
      <w:r w:rsidRPr="00D963C2">
        <w:rPr>
          <w:rFonts w:asciiTheme="majorBidi" w:hAnsiTheme="majorBidi" w:cstheme="majorBidi"/>
          <w:i/>
          <w:iCs/>
          <w:sz w:val="24"/>
          <w:szCs w:val="24"/>
          <w:lang w:val="sv-SE"/>
        </w:rPr>
        <w:t>Text mining</w:t>
      </w:r>
      <w:r w:rsidRPr="00D963C2">
        <w:rPr>
          <w:rFonts w:asciiTheme="majorBidi" w:hAnsiTheme="majorBidi" w:cstheme="majorBidi"/>
          <w:sz w:val="24"/>
          <w:szCs w:val="24"/>
          <w:lang w:val="sv-SE"/>
        </w:rPr>
        <w:t xml:space="preserve"> dapat didefinisikan secara luas sebagai suatu proses menggali informasi dimana seorang user berinteraksi dengan sekumpulan dokumen menggunakan tools analisis yang merupakan komponen-komponen dalam data </w:t>
      </w:r>
      <w:r w:rsidRPr="00D963C2">
        <w:rPr>
          <w:rFonts w:asciiTheme="majorBidi" w:hAnsiTheme="majorBidi" w:cstheme="majorBidi"/>
          <w:sz w:val="24"/>
          <w:szCs w:val="24"/>
          <w:lang w:val="sv-SE"/>
        </w:rPr>
        <w:lastRenderedPageBreak/>
        <w:t xml:space="preserve">mining yang salah satunya adalah kategorisasi. Dalam melakukan </w:t>
      </w:r>
      <w:r w:rsidRPr="009D1CEC">
        <w:rPr>
          <w:rFonts w:asciiTheme="majorBidi" w:hAnsiTheme="majorBidi" w:cstheme="majorBidi"/>
          <w:i/>
          <w:iCs/>
          <w:sz w:val="24"/>
          <w:szCs w:val="24"/>
          <w:lang w:val="sv-SE"/>
        </w:rPr>
        <w:t>text mining</w:t>
      </w:r>
      <w:r w:rsidRPr="00D963C2">
        <w:rPr>
          <w:rFonts w:asciiTheme="majorBidi" w:hAnsiTheme="majorBidi" w:cstheme="majorBidi"/>
          <w:sz w:val="24"/>
          <w:szCs w:val="24"/>
          <w:lang w:val="sv-SE"/>
        </w:rPr>
        <w:t>, berikut adalah langkah- langkah yang harus di perhatikan</w:t>
      </w:r>
      <w:sdt>
        <w:sdtPr>
          <w:rPr>
            <w:rFonts w:asciiTheme="majorBidi" w:hAnsiTheme="majorBidi" w:cstheme="majorBidi"/>
            <w:sz w:val="24"/>
            <w:szCs w:val="24"/>
            <w:lang w:val="sv-SE"/>
          </w:rPr>
          <w:id w:val="628131802"/>
          <w:citation/>
        </w:sdtPr>
        <w:sdtContent>
          <w:r w:rsidRPr="00D963C2">
            <w:rPr>
              <w:rFonts w:asciiTheme="majorBidi" w:hAnsiTheme="majorBidi" w:cstheme="majorBidi"/>
              <w:sz w:val="24"/>
              <w:szCs w:val="24"/>
              <w:lang w:val="sv-SE"/>
            </w:rPr>
            <w:fldChar w:fldCharType="begin"/>
          </w:r>
          <w:r w:rsidRPr="00D963C2">
            <w:rPr>
              <w:rFonts w:asciiTheme="majorBidi" w:hAnsiTheme="majorBidi" w:cstheme="majorBidi"/>
              <w:sz w:val="24"/>
              <w:szCs w:val="24"/>
              <w:lang w:val="sv-SE"/>
            </w:rPr>
            <w:instrText xml:space="preserve"> CITATION SDa14 \l 1033 </w:instrText>
          </w:r>
          <w:r w:rsidRPr="00D963C2">
            <w:rPr>
              <w:rFonts w:asciiTheme="majorBidi" w:hAnsiTheme="majorBidi" w:cstheme="majorBidi"/>
              <w:sz w:val="24"/>
              <w:szCs w:val="24"/>
              <w:lang w:val="sv-SE"/>
            </w:rPr>
            <w:fldChar w:fldCharType="separate"/>
          </w:r>
          <w:r w:rsidRPr="00D963C2">
            <w:rPr>
              <w:rFonts w:asciiTheme="majorBidi" w:hAnsiTheme="majorBidi" w:cstheme="majorBidi"/>
              <w:noProof/>
              <w:sz w:val="24"/>
              <w:szCs w:val="24"/>
              <w:lang w:val="sv-SE"/>
            </w:rPr>
            <w:t xml:space="preserve"> (Ahmad, 2014)</w:t>
          </w:r>
          <w:r w:rsidRPr="00D963C2">
            <w:rPr>
              <w:rFonts w:asciiTheme="majorBidi" w:hAnsiTheme="majorBidi" w:cstheme="majorBidi"/>
              <w:sz w:val="24"/>
              <w:szCs w:val="24"/>
              <w:lang w:val="sv-SE"/>
            </w:rPr>
            <w:fldChar w:fldCharType="end"/>
          </w:r>
        </w:sdtContent>
      </w:sdt>
      <w:r w:rsidRPr="00D963C2">
        <w:rPr>
          <w:rFonts w:asciiTheme="majorBidi" w:hAnsiTheme="majorBidi" w:cstheme="majorBidi"/>
          <w:sz w:val="24"/>
          <w:szCs w:val="24"/>
          <w:lang w:val="sv-SE"/>
        </w:rPr>
        <w:t>.</w:t>
      </w:r>
    </w:p>
    <w:p w14:paraId="1F3BFC06" w14:textId="77777777" w:rsidR="00AB3BAA" w:rsidRPr="00D963C2" w:rsidRDefault="00AB3BAA" w:rsidP="00AB3BAA">
      <w:pPr>
        <w:pStyle w:val="ListParagraph"/>
        <w:numPr>
          <w:ilvl w:val="0"/>
          <w:numId w:val="17"/>
        </w:numPr>
        <w:spacing w:line="360" w:lineRule="auto"/>
        <w:jc w:val="both"/>
        <w:rPr>
          <w:rFonts w:asciiTheme="majorBidi" w:hAnsiTheme="majorBidi" w:cstheme="majorBidi"/>
          <w:sz w:val="24"/>
          <w:szCs w:val="24"/>
          <w:lang w:val="sv-SE"/>
        </w:rPr>
      </w:pPr>
      <w:r w:rsidRPr="00D963C2">
        <w:rPr>
          <w:rFonts w:asciiTheme="majorBidi" w:hAnsiTheme="majorBidi" w:cstheme="majorBidi"/>
          <w:sz w:val="24"/>
          <w:szCs w:val="24"/>
          <w:lang w:val="sv-SE"/>
        </w:rPr>
        <w:t>Mengambil informasi dari data yang ada.</w:t>
      </w:r>
    </w:p>
    <w:p w14:paraId="5B4044E6" w14:textId="77777777" w:rsidR="00AB3BAA" w:rsidRPr="00D963C2" w:rsidRDefault="00AB3BAA" w:rsidP="00AB3BAA">
      <w:pPr>
        <w:pStyle w:val="ListParagraph"/>
        <w:numPr>
          <w:ilvl w:val="0"/>
          <w:numId w:val="17"/>
        </w:numPr>
        <w:spacing w:line="360" w:lineRule="auto"/>
        <w:jc w:val="both"/>
        <w:rPr>
          <w:rFonts w:asciiTheme="majorBidi" w:hAnsiTheme="majorBidi" w:cstheme="majorBidi"/>
          <w:sz w:val="24"/>
          <w:szCs w:val="24"/>
          <w:lang w:val="sv-SE"/>
        </w:rPr>
      </w:pPr>
      <w:r w:rsidRPr="00D963C2">
        <w:rPr>
          <w:rFonts w:asciiTheme="majorBidi" w:hAnsiTheme="majorBidi" w:cstheme="majorBidi"/>
          <w:sz w:val="24"/>
          <w:szCs w:val="24"/>
          <w:lang w:val="sv-SE"/>
        </w:rPr>
        <w:t>Mengidentifikasi informasi yang telah diperoleh.</w:t>
      </w:r>
    </w:p>
    <w:p w14:paraId="4BA019C6" w14:textId="77777777" w:rsidR="00AB3BAA" w:rsidRPr="00D963C2" w:rsidRDefault="00AB3BAA" w:rsidP="00AB3BAA">
      <w:pPr>
        <w:pStyle w:val="ListParagraph"/>
        <w:numPr>
          <w:ilvl w:val="0"/>
          <w:numId w:val="17"/>
        </w:numPr>
        <w:spacing w:line="360" w:lineRule="auto"/>
        <w:jc w:val="both"/>
        <w:rPr>
          <w:rFonts w:asciiTheme="majorBidi" w:hAnsiTheme="majorBidi" w:cstheme="majorBidi"/>
          <w:sz w:val="24"/>
          <w:szCs w:val="24"/>
          <w:lang w:val="sv-SE"/>
        </w:rPr>
      </w:pPr>
      <w:r w:rsidRPr="00D963C2">
        <w:rPr>
          <w:rFonts w:asciiTheme="majorBidi" w:hAnsiTheme="majorBidi" w:cstheme="majorBidi"/>
          <w:sz w:val="24"/>
          <w:szCs w:val="24"/>
          <w:lang w:val="sv-SE"/>
        </w:rPr>
        <w:t>Melakukan pemrosesan terhadap informasi yang diberikan oleh sebuah data teks.</w:t>
      </w:r>
    </w:p>
    <w:p w14:paraId="5809A22F" w14:textId="77777777" w:rsidR="00AB3BAA" w:rsidRPr="00D963C2" w:rsidRDefault="00AB3BAA" w:rsidP="00AB3BAA">
      <w:pPr>
        <w:pStyle w:val="ListParagraph"/>
        <w:numPr>
          <w:ilvl w:val="0"/>
          <w:numId w:val="17"/>
        </w:numPr>
        <w:spacing w:line="360" w:lineRule="auto"/>
        <w:jc w:val="both"/>
        <w:rPr>
          <w:rFonts w:asciiTheme="majorBidi" w:hAnsiTheme="majorBidi" w:cstheme="majorBidi"/>
          <w:sz w:val="24"/>
          <w:szCs w:val="24"/>
          <w:lang w:val="sv-SE"/>
        </w:rPr>
      </w:pPr>
      <w:r w:rsidRPr="00D963C2">
        <w:rPr>
          <w:rFonts w:asciiTheme="majorBidi" w:hAnsiTheme="majorBidi" w:cstheme="majorBidi"/>
          <w:sz w:val="24"/>
          <w:szCs w:val="24"/>
          <w:lang w:val="sv-SE"/>
        </w:rPr>
        <w:t>Menganalisis pola yang didapatkan.</w:t>
      </w:r>
    </w:p>
    <w:p w14:paraId="049FDC70" w14:textId="77777777" w:rsidR="00AB3BAA" w:rsidRPr="00D963C2" w:rsidRDefault="00AB3BAA" w:rsidP="00AB3BAA">
      <w:pPr>
        <w:pStyle w:val="ListParagraph"/>
        <w:numPr>
          <w:ilvl w:val="0"/>
          <w:numId w:val="17"/>
        </w:numPr>
        <w:spacing w:line="360" w:lineRule="auto"/>
        <w:jc w:val="both"/>
        <w:rPr>
          <w:rFonts w:asciiTheme="majorBidi" w:hAnsiTheme="majorBidi" w:cstheme="majorBidi"/>
          <w:sz w:val="24"/>
          <w:szCs w:val="24"/>
          <w:lang w:val="sv-SE"/>
        </w:rPr>
      </w:pPr>
      <w:r w:rsidRPr="00D963C2">
        <w:rPr>
          <w:rFonts w:asciiTheme="majorBidi" w:hAnsiTheme="majorBidi" w:cstheme="majorBidi"/>
          <w:sz w:val="24"/>
          <w:szCs w:val="24"/>
          <w:lang w:val="sv-SE"/>
        </w:rPr>
        <w:t>Mengelompokkannya sesuai dengan kategori.</w:t>
      </w:r>
    </w:p>
    <w:p w14:paraId="03D875BB" w14:textId="77777777" w:rsidR="00AB3BAA" w:rsidRPr="00D963C2" w:rsidRDefault="00AB3BAA" w:rsidP="00AB3BAA">
      <w:pPr>
        <w:pStyle w:val="ListParagraph"/>
        <w:numPr>
          <w:ilvl w:val="0"/>
          <w:numId w:val="17"/>
        </w:numPr>
        <w:spacing w:line="360" w:lineRule="auto"/>
        <w:jc w:val="both"/>
        <w:rPr>
          <w:rFonts w:asciiTheme="majorBidi" w:hAnsiTheme="majorBidi" w:cstheme="majorBidi"/>
          <w:sz w:val="24"/>
          <w:szCs w:val="24"/>
          <w:lang w:val="sv-SE"/>
        </w:rPr>
      </w:pPr>
      <w:r w:rsidRPr="00D963C2">
        <w:rPr>
          <w:rFonts w:asciiTheme="majorBidi" w:hAnsiTheme="majorBidi" w:cstheme="majorBidi"/>
          <w:sz w:val="24"/>
          <w:szCs w:val="24"/>
          <w:lang w:val="sv-SE"/>
        </w:rPr>
        <w:t>Ekstrak informasi berharga dan menyimpannya kedalam database.</w:t>
      </w:r>
    </w:p>
    <w:p w14:paraId="22292D86" w14:textId="77777777" w:rsidR="00AB3BAA" w:rsidRPr="00D963C2" w:rsidRDefault="00AB3BAA" w:rsidP="00AB3BAA">
      <w:pPr>
        <w:ind w:firstLine="360"/>
        <w:rPr>
          <w:rFonts w:asciiTheme="majorBidi" w:hAnsiTheme="majorBidi" w:cstheme="majorBidi"/>
          <w:sz w:val="24"/>
          <w:szCs w:val="24"/>
          <w:lang w:val="sv-SE"/>
        </w:rPr>
      </w:pPr>
      <w:r w:rsidRPr="00A61D2F">
        <w:rPr>
          <w:rFonts w:asciiTheme="majorBidi" w:hAnsiTheme="majorBidi" w:cstheme="majorBidi"/>
          <w:i/>
          <w:iCs/>
          <w:sz w:val="24"/>
          <w:szCs w:val="24"/>
          <w:lang w:val="sv-SE"/>
        </w:rPr>
        <w:t>Text Mining</w:t>
      </w:r>
      <w:r w:rsidRPr="00D963C2">
        <w:rPr>
          <w:rFonts w:asciiTheme="majorBidi" w:hAnsiTheme="majorBidi" w:cstheme="majorBidi"/>
          <w:sz w:val="24"/>
          <w:szCs w:val="24"/>
          <w:lang w:val="sv-SE"/>
        </w:rPr>
        <w:t xml:space="preserve"> berperan penting dalam Sentimen Analisis, Pemodelan Topik, dan lain- lain. Secara umum, terdapat beberapa proses yang perlu dijalankan dalam melakukan </w:t>
      </w:r>
      <w:r w:rsidRPr="009D1CEC">
        <w:rPr>
          <w:rFonts w:asciiTheme="majorBidi" w:hAnsiTheme="majorBidi" w:cstheme="majorBidi"/>
          <w:i/>
          <w:iCs/>
          <w:sz w:val="24"/>
          <w:szCs w:val="24"/>
          <w:lang w:val="sv-SE"/>
        </w:rPr>
        <w:t>Text Mining</w:t>
      </w:r>
      <w:r w:rsidRPr="00D963C2">
        <w:rPr>
          <w:rFonts w:asciiTheme="majorBidi" w:hAnsiTheme="majorBidi" w:cstheme="majorBidi"/>
          <w:sz w:val="24"/>
          <w:szCs w:val="24"/>
          <w:lang w:val="sv-SE"/>
        </w:rPr>
        <w:t xml:space="preserve"> contohnya untuk melakukan </w:t>
      </w:r>
      <w:r w:rsidRPr="009D1CEC">
        <w:rPr>
          <w:rFonts w:asciiTheme="majorBidi" w:hAnsiTheme="majorBidi" w:cstheme="majorBidi"/>
          <w:i/>
          <w:iCs/>
          <w:sz w:val="24"/>
          <w:szCs w:val="24"/>
          <w:lang w:val="sv-SE"/>
        </w:rPr>
        <w:t>Dynamic</w:t>
      </w:r>
      <w:r w:rsidRPr="00D963C2">
        <w:rPr>
          <w:rFonts w:asciiTheme="majorBidi" w:hAnsiTheme="majorBidi" w:cstheme="majorBidi"/>
          <w:sz w:val="24"/>
          <w:szCs w:val="24"/>
          <w:lang w:val="sv-SE"/>
        </w:rPr>
        <w:t xml:space="preserve"> </w:t>
      </w:r>
      <w:r w:rsidRPr="009D1CEC">
        <w:rPr>
          <w:rFonts w:asciiTheme="majorBidi" w:hAnsiTheme="majorBidi" w:cstheme="majorBidi"/>
          <w:i/>
          <w:iCs/>
          <w:sz w:val="24"/>
          <w:szCs w:val="24"/>
          <w:lang w:val="sv-SE"/>
        </w:rPr>
        <w:t>topic</w:t>
      </w:r>
      <w:r w:rsidRPr="00D963C2">
        <w:rPr>
          <w:rFonts w:asciiTheme="majorBidi" w:hAnsiTheme="majorBidi" w:cstheme="majorBidi"/>
          <w:sz w:val="24"/>
          <w:szCs w:val="24"/>
          <w:lang w:val="sv-SE"/>
        </w:rPr>
        <w:t xml:space="preserve"> </w:t>
      </w:r>
      <w:r w:rsidRPr="009D1CEC">
        <w:rPr>
          <w:rFonts w:asciiTheme="majorBidi" w:hAnsiTheme="majorBidi" w:cstheme="majorBidi"/>
          <w:i/>
          <w:iCs/>
          <w:sz w:val="24"/>
          <w:szCs w:val="24"/>
          <w:lang w:val="sv-SE"/>
        </w:rPr>
        <w:t>modelling</w:t>
      </w:r>
      <w:r w:rsidRPr="00D963C2">
        <w:rPr>
          <w:rFonts w:asciiTheme="majorBidi" w:hAnsiTheme="majorBidi" w:cstheme="majorBidi"/>
          <w:sz w:val="24"/>
          <w:szCs w:val="24"/>
          <w:lang w:val="sv-SE"/>
        </w:rPr>
        <w:t>, yaitu sebagai berikut:</w:t>
      </w:r>
    </w:p>
    <w:p w14:paraId="20C43610" w14:textId="77777777" w:rsidR="00AB3BAA" w:rsidRPr="00CB2B9D" w:rsidRDefault="00AB3BAA" w:rsidP="00AB3BAA">
      <w:pPr>
        <w:pStyle w:val="ListParagraph"/>
        <w:numPr>
          <w:ilvl w:val="0"/>
          <w:numId w:val="18"/>
        </w:numPr>
        <w:spacing w:line="360" w:lineRule="auto"/>
        <w:rPr>
          <w:rFonts w:asciiTheme="majorBidi" w:hAnsiTheme="majorBidi" w:cstheme="majorBidi"/>
          <w:sz w:val="24"/>
          <w:szCs w:val="24"/>
        </w:rPr>
      </w:pPr>
      <w:proofErr w:type="spellStart"/>
      <w:r w:rsidRPr="00CB2B9D">
        <w:rPr>
          <w:rFonts w:asciiTheme="majorBidi" w:hAnsiTheme="majorBidi" w:cstheme="majorBidi"/>
          <w:sz w:val="24"/>
          <w:szCs w:val="24"/>
        </w:rPr>
        <w:t>Pengambilan</w:t>
      </w:r>
      <w:proofErr w:type="spellEnd"/>
      <w:r w:rsidRPr="00CB2B9D">
        <w:rPr>
          <w:rFonts w:asciiTheme="majorBidi" w:hAnsiTheme="majorBidi" w:cstheme="majorBidi"/>
          <w:sz w:val="24"/>
          <w:szCs w:val="24"/>
        </w:rPr>
        <w:t xml:space="preserve"> data </w:t>
      </w:r>
      <w:proofErr w:type="spellStart"/>
      <w:r w:rsidRPr="00CB2B9D">
        <w:rPr>
          <w:rFonts w:asciiTheme="majorBidi" w:hAnsiTheme="majorBidi" w:cstheme="majorBidi"/>
          <w:sz w:val="24"/>
          <w:szCs w:val="24"/>
        </w:rPr>
        <w:t>dari</w:t>
      </w:r>
      <w:proofErr w:type="spellEnd"/>
      <w:r w:rsidRPr="00CB2B9D">
        <w:rPr>
          <w:rFonts w:asciiTheme="majorBidi" w:hAnsiTheme="majorBidi" w:cstheme="majorBidi"/>
          <w:sz w:val="24"/>
          <w:szCs w:val="24"/>
        </w:rPr>
        <w:t xml:space="preserve"> </w:t>
      </w:r>
      <w:proofErr w:type="spellStart"/>
      <w:r w:rsidRPr="00CB2B9D">
        <w:rPr>
          <w:rFonts w:asciiTheme="majorBidi" w:hAnsiTheme="majorBidi" w:cstheme="majorBidi"/>
          <w:sz w:val="24"/>
          <w:szCs w:val="24"/>
        </w:rPr>
        <w:t>penelitian</w:t>
      </w:r>
      <w:proofErr w:type="spellEnd"/>
      <w:r w:rsidRPr="00CB2B9D">
        <w:rPr>
          <w:rFonts w:asciiTheme="majorBidi" w:hAnsiTheme="majorBidi" w:cstheme="majorBidi"/>
          <w:sz w:val="24"/>
          <w:szCs w:val="24"/>
        </w:rPr>
        <w:t xml:space="preserve"> </w:t>
      </w:r>
      <w:proofErr w:type="spellStart"/>
      <w:r w:rsidRPr="00CB2B9D">
        <w:rPr>
          <w:rFonts w:asciiTheme="majorBidi" w:hAnsiTheme="majorBidi" w:cstheme="majorBidi"/>
          <w:sz w:val="24"/>
          <w:szCs w:val="24"/>
        </w:rPr>
        <w:t>terdahulu</w:t>
      </w:r>
      <w:proofErr w:type="spellEnd"/>
      <w:r w:rsidRPr="00CB2B9D">
        <w:rPr>
          <w:rFonts w:asciiTheme="majorBidi" w:hAnsiTheme="majorBidi" w:cstheme="majorBidi"/>
          <w:sz w:val="24"/>
          <w:szCs w:val="24"/>
        </w:rPr>
        <w:t xml:space="preserve"> </w:t>
      </w:r>
    </w:p>
    <w:p w14:paraId="225AC920" w14:textId="77777777" w:rsidR="00AB3BAA" w:rsidRPr="00CB2B9D" w:rsidRDefault="00AB3BAA" w:rsidP="00AB3BAA">
      <w:pPr>
        <w:pStyle w:val="ListParagraph"/>
        <w:numPr>
          <w:ilvl w:val="0"/>
          <w:numId w:val="18"/>
        </w:numPr>
        <w:spacing w:line="360" w:lineRule="auto"/>
        <w:rPr>
          <w:rFonts w:asciiTheme="majorBidi" w:hAnsiTheme="majorBidi" w:cstheme="majorBidi"/>
          <w:sz w:val="24"/>
          <w:szCs w:val="24"/>
        </w:rPr>
      </w:pPr>
      <w:proofErr w:type="spellStart"/>
      <w:r w:rsidRPr="00CB2B9D">
        <w:rPr>
          <w:rFonts w:asciiTheme="majorBidi" w:hAnsiTheme="majorBidi" w:cstheme="majorBidi"/>
          <w:sz w:val="24"/>
          <w:szCs w:val="24"/>
        </w:rPr>
        <w:t>Pemrosesan</w:t>
      </w:r>
      <w:proofErr w:type="spellEnd"/>
      <w:r w:rsidRPr="00CB2B9D">
        <w:rPr>
          <w:rFonts w:asciiTheme="majorBidi" w:hAnsiTheme="majorBidi" w:cstheme="majorBidi"/>
          <w:sz w:val="24"/>
          <w:szCs w:val="24"/>
        </w:rPr>
        <w:t xml:space="preserve"> data </w:t>
      </w:r>
      <w:proofErr w:type="spellStart"/>
      <w:r w:rsidRPr="00CB2B9D">
        <w:rPr>
          <w:rFonts w:asciiTheme="majorBidi" w:hAnsiTheme="majorBidi" w:cstheme="majorBidi"/>
          <w:sz w:val="24"/>
          <w:szCs w:val="24"/>
        </w:rPr>
        <w:t>atau</w:t>
      </w:r>
      <w:proofErr w:type="spellEnd"/>
      <w:r w:rsidRPr="00CB2B9D">
        <w:rPr>
          <w:rFonts w:asciiTheme="majorBidi" w:hAnsiTheme="majorBidi" w:cstheme="majorBidi"/>
          <w:sz w:val="24"/>
          <w:szCs w:val="24"/>
        </w:rPr>
        <w:t xml:space="preserve"> </w:t>
      </w:r>
      <w:r w:rsidRPr="009D1CEC">
        <w:rPr>
          <w:rFonts w:asciiTheme="majorBidi" w:hAnsiTheme="majorBidi" w:cstheme="majorBidi"/>
          <w:i/>
          <w:iCs/>
          <w:sz w:val="24"/>
          <w:szCs w:val="24"/>
        </w:rPr>
        <w:t>Preprocessing</w:t>
      </w:r>
      <w:r w:rsidRPr="00CB2B9D">
        <w:rPr>
          <w:rFonts w:asciiTheme="majorBidi" w:hAnsiTheme="majorBidi" w:cstheme="majorBidi"/>
          <w:sz w:val="24"/>
          <w:szCs w:val="24"/>
        </w:rPr>
        <w:t xml:space="preserve"> Data.</w:t>
      </w:r>
    </w:p>
    <w:p w14:paraId="0FE284C7" w14:textId="77777777" w:rsidR="00AB3BAA" w:rsidRPr="00CB2B9D" w:rsidRDefault="00AB3BAA" w:rsidP="00AB3BAA">
      <w:pPr>
        <w:pStyle w:val="ListParagraph"/>
        <w:numPr>
          <w:ilvl w:val="0"/>
          <w:numId w:val="18"/>
        </w:numPr>
        <w:spacing w:line="360" w:lineRule="auto"/>
        <w:rPr>
          <w:rFonts w:asciiTheme="majorBidi" w:hAnsiTheme="majorBidi" w:cstheme="majorBidi"/>
          <w:sz w:val="24"/>
          <w:szCs w:val="24"/>
          <w:lang w:val="sv-SE"/>
        </w:rPr>
      </w:pPr>
      <w:r w:rsidRPr="00CB2B9D">
        <w:rPr>
          <w:rFonts w:asciiTheme="majorBidi" w:hAnsiTheme="majorBidi" w:cstheme="majorBidi"/>
          <w:sz w:val="24"/>
          <w:szCs w:val="24"/>
          <w:lang w:val="sv-SE"/>
        </w:rPr>
        <w:t>Pemodelan data yang akan di proses secara berkala.</w:t>
      </w:r>
    </w:p>
    <w:p w14:paraId="000C89F5" w14:textId="77777777" w:rsidR="00AB3BAA" w:rsidRPr="00863ADA" w:rsidRDefault="00AB3BAA" w:rsidP="00AB3BAA">
      <w:pPr>
        <w:pStyle w:val="ListParagraph"/>
        <w:numPr>
          <w:ilvl w:val="0"/>
          <w:numId w:val="18"/>
        </w:numPr>
        <w:spacing w:line="360" w:lineRule="auto"/>
        <w:rPr>
          <w:rFonts w:asciiTheme="majorBidi" w:hAnsiTheme="majorBidi" w:cstheme="majorBidi"/>
          <w:sz w:val="24"/>
          <w:szCs w:val="24"/>
          <w:lang w:val="sv-SE"/>
        </w:rPr>
      </w:pPr>
      <w:r w:rsidRPr="00CB2B9D">
        <w:rPr>
          <w:rFonts w:asciiTheme="majorBidi" w:hAnsiTheme="majorBidi" w:cstheme="majorBidi"/>
          <w:sz w:val="24"/>
          <w:szCs w:val="24"/>
          <w:lang w:val="sv-SE"/>
        </w:rPr>
        <w:t>Visualisasi data dari hasil pemodelan yang telah dilakukan.</w:t>
      </w:r>
    </w:p>
    <w:p w14:paraId="7C15304D" w14:textId="77777777" w:rsidR="00AB3BAA" w:rsidRDefault="00AB3BAA" w:rsidP="00AB3BAA">
      <w:pPr>
        <w:pStyle w:val="Heading3"/>
        <w:spacing w:before="0" w:after="120"/>
        <w:ind w:left="709"/>
        <w:rPr>
          <w:rFonts w:cs="Times New Roman"/>
          <w:i/>
          <w:iCs/>
        </w:rPr>
      </w:pPr>
      <w:bookmarkStart w:id="62" w:name="_Toc211631045"/>
      <w:bookmarkStart w:id="63" w:name="_Toc211631095"/>
      <w:bookmarkStart w:id="64" w:name="_Toc211717077"/>
      <w:bookmarkStart w:id="65" w:name="_Toc211718165"/>
      <w:r w:rsidRPr="007725A8">
        <w:rPr>
          <w:rFonts w:cs="Times New Roman"/>
          <w:i/>
          <w:iCs/>
        </w:rPr>
        <w:t>Preprocessing Text</w:t>
      </w:r>
      <w:bookmarkEnd w:id="62"/>
      <w:bookmarkEnd w:id="63"/>
      <w:bookmarkEnd w:id="64"/>
      <w:bookmarkEnd w:id="65"/>
    </w:p>
    <w:p w14:paraId="53EAF1EF" w14:textId="77777777" w:rsidR="00AB3BAA" w:rsidRPr="00D963C2" w:rsidRDefault="00AB3BAA" w:rsidP="00AB3BAA">
      <w:pPr>
        <w:ind w:firstLine="709"/>
        <w:rPr>
          <w:sz w:val="24"/>
          <w:szCs w:val="24"/>
          <w:lang w:val="sv-SE"/>
        </w:rPr>
      </w:pPr>
      <w:r w:rsidRPr="00D963C2">
        <w:rPr>
          <w:sz w:val="24"/>
          <w:szCs w:val="24"/>
          <w:lang w:val="sv-SE"/>
        </w:rPr>
        <w:t xml:space="preserve">Setelah pengumpulan data, langkah selanjutnya adalah melakukan </w:t>
      </w:r>
      <w:r w:rsidRPr="009D1CEC">
        <w:rPr>
          <w:i/>
          <w:iCs/>
          <w:sz w:val="24"/>
          <w:szCs w:val="24"/>
          <w:lang w:val="sv-SE"/>
        </w:rPr>
        <w:t>preprocessing</w:t>
      </w:r>
      <w:r w:rsidRPr="00D963C2">
        <w:rPr>
          <w:sz w:val="24"/>
          <w:szCs w:val="24"/>
          <w:lang w:val="sv-SE"/>
        </w:rPr>
        <w:t xml:space="preserve">. Pada tahap ini akan dilakukan </w:t>
      </w:r>
      <w:r w:rsidRPr="009D1CEC">
        <w:rPr>
          <w:i/>
          <w:iCs/>
          <w:sz w:val="24"/>
          <w:szCs w:val="24"/>
          <w:lang w:val="sv-SE"/>
        </w:rPr>
        <w:t>preprocessing</w:t>
      </w:r>
      <w:r w:rsidRPr="00D963C2">
        <w:rPr>
          <w:sz w:val="24"/>
          <w:szCs w:val="24"/>
          <w:lang w:val="sv-SE"/>
        </w:rPr>
        <w:t xml:space="preserve"> pada dokumen- dokumen hasil dari scrapping yang akan dilakukan proses pemodelan topik. Hal ini bertujuan untuk mengurangi singkatan atau bentuk tidak beraturan pada dokumen yang nantinya akan mempersulit dalam proeses analisa tek</w:t>
      </w:r>
      <w:r>
        <w:rPr>
          <w:sz w:val="24"/>
          <w:szCs w:val="24"/>
          <w:lang w:val="sv-SE"/>
        </w:rPr>
        <w:t>s</w:t>
      </w:r>
      <w:sdt>
        <w:sdtPr>
          <w:rPr>
            <w:sz w:val="24"/>
            <w:szCs w:val="24"/>
            <w:lang w:val="sv-SE"/>
          </w:rPr>
          <w:id w:val="1461077169"/>
          <w:citation/>
        </w:sdtPr>
        <w:sdtContent>
          <w:r w:rsidRPr="00D963C2">
            <w:rPr>
              <w:sz w:val="24"/>
              <w:szCs w:val="24"/>
              <w:lang w:val="sv-SE"/>
            </w:rPr>
            <w:fldChar w:fldCharType="begin"/>
          </w:r>
          <w:r w:rsidRPr="00D963C2">
            <w:rPr>
              <w:sz w:val="24"/>
              <w:szCs w:val="24"/>
              <w:lang w:val="sv-SE"/>
            </w:rPr>
            <w:instrText xml:space="preserve"> CITATION TAk20 \l 1033 </w:instrText>
          </w:r>
          <w:r w:rsidRPr="00D963C2">
            <w:rPr>
              <w:sz w:val="24"/>
              <w:szCs w:val="24"/>
              <w:lang w:val="sv-SE"/>
            </w:rPr>
            <w:fldChar w:fldCharType="separate"/>
          </w:r>
          <w:r w:rsidRPr="00D963C2">
            <w:rPr>
              <w:noProof/>
              <w:sz w:val="24"/>
              <w:szCs w:val="24"/>
              <w:lang w:val="sv-SE"/>
            </w:rPr>
            <w:t xml:space="preserve"> (T. Aksoy, 2020)</w:t>
          </w:r>
          <w:r w:rsidRPr="00D963C2">
            <w:rPr>
              <w:sz w:val="24"/>
              <w:szCs w:val="24"/>
              <w:lang w:val="sv-SE"/>
            </w:rPr>
            <w:fldChar w:fldCharType="end"/>
          </w:r>
        </w:sdtContent>
      </w:sdt>
      <w:r w:rsidRPr="00D963C2">
        <w:rPr>
          <w:sz w:val="24"/>
          <w:szCs w:val="24"/>
          <w:lang w:val="sv-SE"/>
        </w:rPr>
        <w:t>.</w:t>
      </w:r>
    </w:p>
    <w:p w14:paraId="77503DF4" w14:textId="77777777" w:rsidR="00AB3BAA" w:rsidRPr="00D963C2" w:rsidRDefault="00AB3BAA" w:rsidP="00AB3BAA">
      <w:pPr>
        <w:ind w:firstLine="709"/>
        <w:rPr>
          <w:sz w:val="24"/>
          <w:szCs w:val="24"/>
          <w:lang w:val="sv-SE"/>
        </w:rPr>
      </w:pPr>
      <w:r w:rsidRPr="00D963C2">
        <w:rPr>
          <w:sz w:val="24"/>
          <w:szCs w:val="24"/>
          <w:lang w:val="sv-SE"/>
        </w:rPr>
        <w:t xml:space="preserve">Tahapan preprocessing terdiri dari beberapa langkah yaitu diantaranya </w:t>
      </w:r>
      <w:r w:rsidRPr="00D963C2">
        <w:rPr>
          <w:i/>
          <w:iCs/>
          <w:sz w:val="24"/>
          <w:szCs w:val="24"/>
          <w:lang w:val="sv-SE"/>
        </w:rPr>
        <w:t>case folding</w:t>
      </w:r>
      <w:r w:rsidRPr="00D963C2">
        <w:rPr>
          <w:sz w:val="24"/>
          <w:szCs w:val="24"/>
          <w:lang w:val="sv-SE"/>
        </w:rPr>
        <w:t xml:space="preserve">, menambahkan titk pada akhir kalimat, menghapus simbol, tokenisasi, melakukan </w:t>
      </w:r>
      <w:r w:rsidRPr="009D1CEC">
        <w:rPr>
          <w:i/>
          <w:iCs/>
          <w:sz w:val="24"/>
          <w:szCs w:val="24"/>
          <w:lang w:val="sv-SE"/>
        </w:rPr>
        <w:t>stopwords</w:t>
      </w:r>
      <w:r w:rsidRPr="00D963C2">
        <w:rPr>
          <w:sz w:val="24"/>
          <w:szCs w:val="24"/>
          <w:lang w:val="sv-SE"/>
        </w:rPr>
        <w:t xml:space="preserve">, dan </w:t>
      </w:r>
      <w:r w:rsidRPr="009D1CEC">
        <w:rPr>
          <w:i/>
          <w:iCs/>
          <w:sz w:val="24"/>
          <w:szCs w:val="24"/>
          <w:lang w:val="sv-SE"/>
        </w:rPr>
        <w:t>lemmatisasi</w:t>
      </w:r>
      <w:r w:rsidRPr="00D963C2">
        <w:rPr>
          <w:sz w:val="24"/>
          <w:szCs w:val="24"/>
          <w:lang w:val="sv-SE"/>
        </w:rPr>
        <w:t>.</w:t>
      </w:r>
    </w:p>
    <w:p w14:paraId="5C65BB91" w14:textId="77777777" w:rsidR="00AB3BAA" w:rsidRPr="002076D5" w:rsidRDefault="00AB3BAA" w:rsidP="00AB3BAA">
      <w:pPr>
        <w:pStyle w:val="ListParagraph"/>
        <w:numPr>
          <w:ilvl w:val="0"/>
          <w:numId w:val="19"/>
        </w:numPr>
        <w:ind w:left="720"/>
        <w:rPr>
          <w:rFonts w:asciiTheme="majorBidi" w:hAnsiTheme="majorBidi" w:cstheme="majorBidi"/>
          <w:i/>
          <w:iCs/>
          <w:sz w:val="24"/>
          <w:szCs w:val="24"/>
          <w:lang w:val="sv-SE"/>
        </w:rPr>
      </w:pPr>
      <w:r w:rsidRPr="002076D5">
        <w:rPr>
          <w:rFonts w:asciiTheme="majorBidi" w:hAnsiTheme="majorBidi" w:cstheme="majorBidi"/>
          <w:i/>
          <w:iCs/>
          <w:sz w:val="24"/>
          <w:szCs w:val="24"/>
          <w:lang w:val="sv-SE"/>
        </w:rPr>
        <w:t>Case Folding</w:t>
      </w:r>
    </w:p>
    <w:p w14:paraId="45D98251" w14:textId="77777777" w:rsidR="00AB3BAA" w:rsidRDefault="00AB3BAA" w:rsidP="00AB3BAA">
      <w:pPr>
        <w:ind w:left="720"/>
        <w:rPr>
          <w:sz w:val="24"/>
          <w:szCs w:val="24"/>
          <w:lang w:val="sv-SE"/>
        </w:rPr>
      </w:pPr>
      <w:r w:rsidRPr="009D1CEC">
        <w:rPr>
          <w:i/>
          <w:iCs/>
          <w:sz w:val="24"/>
          <w:szCs w:val="24"/>
          <w:lang w:val="sv-SE"/>
        </w:rPr>
        <w:lastRenderedPageBreak/>
        <w:t>Case</w:t>
      </w:r>
      <w:r w:rsidRPr="00D963C2">
        <w:rPr>
          <w:sz w:val="24"/>
          <w:szCs w:val="24"/>
          <w:lang w:val="sv-SE"/>
        </w:rPr>
        <w:t xml:space="preserve"> </w:t>
      </w:r>
      <w:r w:rsidRPr="009D1CEC">
        <w:rPr>
          <w:i/>
          <w:iCs/>
          <w:sz w:val="24"/>
          <w:szCs w:val="24"/>
          <w:lang w:val="sv-SE"/>
        </w:rPr>
        <w:t>Folding</w:t>
      </w:r>
      <w:r w:rsidRPr="00D963C2">
        <w:rPr>
          <w:sz w:val="24"/>
          <w:szCs w:val="24"/>
          <w:lang w:val="sv-SE"/>
        </w:rPr>
        <w:t xml:space="preserve"> merupakan salah satu bentuk preprocessing text yang sederhana dan sangat efektif meskipun sering diabaikan dalam penggunaannya </w:t>
      </w:r>
      <w:sdt>
        <w:sdtPr>
          <w:rPr>
            <w:sz w:val="24"/>
            <w:szCs w:val="24"/>
            <w:lang w:val="sv-SE"/>
          </w:rPr>
          <w:id w:val="1791155705"/>
          <w:citation/>
        </w:sdtPr>
        <w:sdtContent>
          <w:r w:rsidRPr="00D963C2">
            <w:rPr>
              <w:sz w:val="24"/>
              <w:szCs w:val="24"/>
              <w:lang w:val="sv-SE"/>
            </w:rPr>
            <w:fldChar w:fldCharType="begin"/>
          </w:r>
          <w:r w:rsidRPr="00D963C2">
            <w:rPr>
              <w:sz w:val="24"/>
              <w:szCs w:val="24"/>
              <w:lang w:val="sv-SE"/>
            </w:rPr>
            <w:instrText xml:space="preserve"> CITATION Sal22 \l 1033 </w:instrText>
          </w:r>
          <w:r w:rsidRPr="00D963C2">
            <w:rPr>
              <w:sz w:val="24"/>
              <w:szCs w:val="24"/>
              <w:lang w:val="sv-SE"/>
            </w:rPr>
            <w:fldChar w:fldCharType="separate"/>
          </w:r>
          <w:r w:rsidRPr="00D963C2">
            <w:rPr>
              <w:noProof/>
              <w:sz w:val="24"/>
              <w:szCs w:val="24"/>
              <w:lang w:val="sv-SE"/>
            </w:rPr>
            <w:t>(Salsabila, 2022)</w:t>
          </w:r>
          <w:r w:rsidRPr="00D963C2">
            <w:rPr>
              <w:sz w:val="24"/>
              <w:szCs w:val="24"/>
              <w:lang w:val="sv-SE"/>
            </w:rPr>
            <w:fldChar w:fldCharType="end"/>
          </w:r>
        </w:sdtContent>
      </w:sdt>
      <w:r w:rsidRPr="00D963C2">
        <w:rPr>
          <w:sz w:val="24"/>
          <w:szCs w:val="24"/>
          <w:lang w:val="sv-SE"/>
        </w:rPr>
        <w:t xml:space="preserve">. </w:t>
      </w:r>
    </w:p>
    <w:p w14:paraId="446932B2" w14:textId="77777777" w:rsidR="00AB3BAA" w:rsidRDefault="00AB3BAA" w:rsidP="00AB3BAA">
      <w:pPr>
        <w:ind w:left="720"/>
        <w:rPr>
          <w:sz w:val="24"/>
          <w:szCs w:val="24"/>
          <w:lang w:val="sv-SE"/>
        </w:rPr>
      </w:pPr>
      <w:r w:rsidRPr="00D963C2">
        <w:rPr>
          <w:sz w:val="24"/>
          <w:szCs w:val="24"/>
          <w:lang w:val="sv-SE"/>
        </w:rPr>
        <w:t xml:space="preserve">Tujuan utama dari case folding yaitu menyamaratakan penggunaan huruf kapital dengan mengubah semua huruf menjadi lowercase semua. Selain itu, karakter selain huruf dihilangkan dan dianggap sebagai delimiter. Ada beberapa cara yang dapat digunakan dalam melakukan </w:t>
      </w:r>
      <w:r w:rsidRPr="009D1CEC">
        <w:rPr>
          <w:i/>
          <w:iCs/>
          <w:sz w:val="24"/>
          <w:szCs w:val="24"/>
          <w:lang w:val="sv-SE"/>
        </w:rPr>
        <w:t>case</w:t>
      </w:r>
      <w:r w:rsidRPr="00D963C2">
        <w:rPr>
          <w:sz w:val="24"/>
          <w:szCs w:val="24"/>
          <w:lang w:val="sv-SE"/>
        </w:rPr>
        <w:t xml:space="preserve"> </w:t>
      </w:r>
      <w:r w:rsidRPr="009D1CEC">
        <w:rPr>
          <w:i/>
          <w:iCs/>
          <w:sz w:val="24"/>
          <w:szCs w:val="24"/>
          <w:lang w:val="sv-SE"/>
        </w:rPr>
        <w:t>folding</w:t>
      </w:r>
      <w:r w:rsidRPr="00D963C2">
        <w:rPr>
          <w:sz w:val="24"/>
          <w:szCs w:val="24"/>
          <w:lang w:val="sv-SE"/>
        </w:rPr>
        <w:t xml:space="preserve">. Pertama, mengubah text menjadi </w:t>
      </w:r>
      <w:r w:rsidRPr="009D1CEC">
        <w:rPr>
          <w:i/>
          <w:iCs/>
          <w:sz w:val="24"/>
          <w:szCs w:val="24"/>
          <w:lang w:val="sv-SE"/>
        </w:rPr>
        <w:t>lowercase</w:t>
      </w:r>
      <w:r w:rsidRPr="00D963C2">
        <w:rPr>
          <w:sz w:val="24"/>
          <w:szCs w:val="24"/>
          <w:lang w:val="sv-SE"/>
        </w:rPr>
        <w:t xml:space="preserve">. Kedua, menghapus angka,simbol dan tanda baca. Dan yang terakhir menghapus </w:t>
      </w:r>
      <w:r w:rsidRPr="009D1CEC">
        <w:rPr>
          <w:i/>
          <w:iCs/>
          <w:sz w:val="24"/>
          <w:szCs w:val="24"/>
          <w:lang w:val="sv-SE"/>
        </w:rPr>
        <w:t>whitespace</w:t>
      </w:r>
      <w:r w:rsidRPr="00D963C2">
        <w:rPr>
          <w:sz w:val="24"/>
          <w:szCs w:val="24"/>
          <w:lang w:val="sv-SE"/>
        </w:rPr>
        <w:t xml:space="preserve"> atau karakter kosong </w:t>
      </w:r>
      <w:sdt>
        <w:sdtPr>
          <w:rPr>
            <w:sz w:val="24"/>
            <w:szCs w:val="24"/>
            <w:lang w:val="sv-SE"/>
          </w:rPr>
          <w:id w:val="360867905"/>
          <w:citation/>
        </w:sdtPr>
        <w:sdtContent>
          <w:r w:rsidRPr="00D963C2">
            <w:rPr>
              <w:sz w:val="24"/>
              <w:szCs w:val="24"/>
              <w:lang w:val="sv-SE"/>
            </w:rPr>
            <w:fldChar w:fldCharType="begin"/>
          </w:r>
          <w:r w:rsidRPr="00F2519F">
            <w:rPr>
              <w:sz w:val="24"/>
              <w:szCs w:val="24"/>
              <w:lang w:val="sv-SE"/>
            </w:rPr>
            <w:instrText xml:space="preserve"> CITATION RTi21 \l 1033 </w:instrText>
          </w:r>
          <w:r w:rsidRPr="00D963C2">
            <w:rPr>
              <w:sz w:val="24"/>
              <w:szCs w:val="24"/>
              <w:lang w:val="sv-SE"/>
            </w:rPr>
            <w:fldChar w:fldCharType="separate"/>
          </w:r>
          <w:r w:rsidRPr="00F2519F">
            <w:rPr>
              <w:noProof/>
              <w:sz w:val="24"/>
              <w:szCs w:val="24"/>
              <w:lang w:val="sv-SE"/>
            </w:rPr>
            <w:t>(Tineges, 2021)</w:t>
          </w:r>
          <w:r w:rsidRPr="00D963C2">
            <w:rPr>
              <w:sz w:val="24"/>
              <w:szCs w:val="24"/>
              <w:lang w:val="sv-SE"/>
            </w:rPr>
            <w:fldChar w:fldCharType="end"/>
          </w:r>
        </w:sdtContent>
      </w:sdt>
      <w:r w:rsidRPr="00D963C2">
        <w:rPr>
          <w:sz w:val="24"/>
          <w:szCs w:val="24"/>
          <w:lang w:val="sv-SE"/>
        </w:rPr>
        <w:t>.</w:t>
      </w:r>
    </w:p>
    <w:p w14:paraId="12CAA544" w14:textId="77777777" w:rsidR="00AB3BAA" w:rsidRDefault="00AB3BAA" w:rsidP="00AB3BAA">
      <w:pPr>
        <w:pStyle w:val="ListParagraph"/>
        <w:numPr>
          <w:ilvl w:val="0"/>
          <w:numId w:val="19"/>
        </w:numPr>
        <w:spacing w:line="360" w:lineRule="auto"/>
        <w:ind w:left="810"/>
        <w:rPr>
          <w:rFonts w:asciiTheme="majorBidi" w:hAnsiTheme="majorBidi" w:cstheme="majorBidi"/>
          <w:sz w:val="24"/>
          <w:szCs w:val="24"/>
          <w:lang w:val="sv-SE"/>
        </w:rPr>
      </w:pPr>
      <w:r w:rsidRPr="00D963C2">
        <w:rPr>
          <w:rFonts w:asciiTheme="majorBidi" w:hAnsiTheme="majorBidi" w:cstheme="majorBidi"/>
          <w:sz w:val="24"/>
          <w:szCs w:val="24"/>
          <w:lang w:val="sv-SE"/>
        </w:rPr>
        <w:t>Tokenisasi</w:t>
      </w:r>
    </w:p>
    <w:p w14:paraId="0332E9F0" w14:textId="77777777" w:rsidR="00AB3BAA" w:rsidRDefault="00AB3BAA" w:rsidP="00AB3BAA">
      <w:pPr>
        <w:ind w:left="720"/>
        <w:rPr>
          <w:rFonts w:asciiTheme="majorBidi" w:hAnsiTheme="majorBidi" w:cstheme="majorBidi"/>
          <w:sz w:val="24"/>
          <w:szCs w:val="24"/>
          <w:lang w:val="sv-SE"/>
        </w:rPr>
      </w:pPr>
      <w:r w:rsidRPr="00D963C2">
        <w:rPr>
          <w:rFonts w:asciiTheme="majorBidi" w:hAnsiTheme="majorBidi" w:cstheme="majorBidi"/>
          <w:sz w:val="24"/>
          <w:szCs w:val="24"/>
          <w:lang w:val="sv-SE"/>
        </w:rPr>
        <w:t xml:space="preserve">Tokenisasi adalah tahap untuk memisahkan teks yang berupa paragraf atau kalimat menjadi token-token berdasarkan tiap kata yang menyusunnya atau dengan kata lain, tokenisasi merupakan suatu proses pemisahan kata-kata dari suatu dokumen </w:t>
      </w:r>
      <w:sdt>
        <w:sdtPr>
          <w:rPr>
            <w:rFonts w:asciiTheme="majorBidi" w:hAnsiTheme="majorBidi" w:cstheme="majorBidi"/>
            <w:sz w:val="24"/>
            <w:szCs w:val="24"/>
            <w:lang w:val="sv-SE"/>
          </w:rPr>
          <w:id w:val="155964820"/>
          <w:citation/>
        </w:sdtPr>
        <w:sdtContent>
          <w:r>
            <w:rPr>
              <w:rFonts w:asciiTheme="majorBidi" w:hAnsiTheme="majorBidi" w:cstheme="majorBidi"/>
              <w:sz w:val="24"/>
              <w:szCs w:val="24"/>
              <w:lang w:val="sv-SE"/>
            </w:rPr>
            <w:fldChar w:fldCharType="begin"/>
          </w:r>
          <w:r w:rsidRPr="00D963C2">
            <w:rPr>
              <w:rFonts w:asciiTheme="majorBidi" w:hAnsiTheme="majorBidi" w:cstheme="majorBidi"/>
              <w:sz w:val="24"/>
              <w:szCs w:val="24"/>
              <w:lang w:val="sv-SE"/>
            </w:rPr>
            <w:instrText xml:space="preserve"> CITATION RTi21 \l 1033 </w:instrText>
          </w:r>
          <w:r>
            <w:rPr>
              <w:rFonts w:asciiTheme="majorBidi" w:hAnsiTheme="majorBidi" w:cstheme="majorBidi"/>
              <w:sz w:val="24"/>
              <w:szCs w:val="24"/>
              <w:lang w:val="sv-SE"/>
            </w:rPr>
            <w:fldChar w:fldCharType="separate"/>
          </w:r>
          <w:r w:rsidRPr="00D963C2">
            <w:rPr>
              <w:rFonts w:asciiTheme="majorBidi" w:hAnsiTheme="majorBidi" w:cstheme="majorBidi"/>
              <w:noProof/>
              <w:sz w:val="24"/>
              <w:szCs w:val="24"/>
              <w:lang w:val="sv-SE"/>
            </w:rPr>
            <w:t>(Tineges, 2021)</w:t>
          </w:r>
          <w:r>
            <w:rPr>
              <w:rFonts w:asciiTheme="majorBidi" w:hAnsiTheme="majorBidi" w:cstheme="majorBidi"/>
              <w:sz w:val="24"/>
              <w:szCs w:val="24"/>
              <w:lang w:val="sv-SE"/>
            </w:rPr>
            <w:fldChar w:fldCharType="end"/>
          </w:r>
        </w:sdtContent>
      </w:sdt>
      <w:r w:rsidRPr="00D963C2">
        <w:rPr>
          <w:rFonts w:asciiTheme="majorBidi" w:hAnsiTheme="majorBidi" w:cstheme="majorBidi"/>
          <w:sz w:val="24"/>
          <w:szCs w:val="24"/>
          <w:lang w:val="sv-SE"/>
        </w:rPr>
        <w:t>.</w:t>
      </w:r>
    </w:p>
    <w:p w14:paraId="5345538F" w14:textId="77777777" w:rsidR="00AB3BAA" w:rsidRPr="00CB2B9D" w:rsidRDefault="00AB3BAA" w:rsidP="00AB3BAA">
      <w:pPr>
        <w:pStyle w:val="ListParagraph"/>
        <w:numPr>
          <w:ilvl w:val="0"/>
          <w:numId w:val="19"/>
        </w:numPr>
        <w:ind w:left="720"/>
        <w:rPr>
          <w:rFonts w:asciiTheme="majorBidi" w:hAnsiTheme="majorBidi" w:cstheme="majorBidi"/>
          <w:sz w:val="24"/>
          <w:szCs w:val="24"/>
          <w:lang w:val="sv-SE"/>
        </w:rPr>
      </w:pPr>
      <w:r w:rsidRPr="00CB2B9D">
        <w:rPr>
          <w:rFonts w:asciiTheme="majorBidi" w:hAnsiTheme="majorBidi" w:cstheme="majorBidi"/>
          <w:sz w:val="24"/>
          <w:szCs w:val="24"/>
          <w:lang w:val="sv-SE"/>
        </w:rPr>
        <w:t xml:space="preserve">Penghapusan </w:t>
      </w:r>
      <w:r w:rsidRPr="009D1CEC">
        <w:rPr>
          <w:rFonts w:asciiTheme="majorBidi" w:hAnsiTheme="majorBidi" w:cstheme="majorBidi"/>
          <w:i/>
          <w:iCs/>
          <w:sz w:val="24"/>
          <w:szCs w:val="24"/>
          <w:lang w:val="sv-SE"/>
        </w:rPr>
        <w:t>Stopwords</w:t>
      </w:r>
    </w:p>
    <w:p w14:paraId="25A377B5" w14:textId="77777777" w:rsidR="00AB3BAA" w:rsidRPr="00A608AE" w:rsidRDefault="00AB3BAA" w:rsidP="00AB3BAA">
      <w:pPr>
        <w:ind w:left="720"/>
        <w:rPr>
          <w:rFonts w:asciiTheme="majorBidi" w:hAnsiTheme="majorBidi" w:cstheme="majorBidi"/>
          <w:sz w:val="24"/>
          <w:szCs w:val="24"/>
          <w:lang w:val="sv-SE"/>
        </w:rPr>
      </w:pPr>
      <w:r w:rsidRPr="00CB2B9D">
        <w:rPr>
          <w:rFonts w:asciiTheme="majorBidi" w:hAnsiTheme="majorBidi" w:cstheme="majorBidi"/>
          <w:sz w:val="24"/>
          <w:szCs w:val="24"/>
          <w:lang w:val="sv-SE"/>
        </w:rPr>
        <w:t xml:space="preserve">Setelah melakukan proses tokenisasi, perlu adanya pembuangan atau </w:t>
      </w:r>
      <w:r w:rsidRPr="009D1CEC">
        <w:rPr>
          <w:rFonts w:asciiTheme="majorBidi" w:hAnsiTheme="majorBidi" w:cstheme="majorBidi"/>
          <w:i/>
          <w:iCs/>
          <w:sz w:val="24"/>
          <w:szCs w:val="24"/>
          <w:lang w:val="sv-SE"/>
        </w:rPr>
        <w:t>stopwords</w:t>
      </w:r>
      <w:r w:rsidRPr="00CB2B9D">
        <w:rPr>
          <w:rFonts w:asciiTheme="majorBidi" w:hAnsiTheme="majorBidi" w:cstheme="majorBidi"/>
          <w:sz w:val="24"/>
          <w:szCs w:val="24"/>
          <w:lang w:val="sv-SE"/>
        </w:rPr>
        <w:t xml:space="preserve">. </w:t>
      </w:r>
      <w:r w:rsidRPr="009D1CEC">
        <w:rPr>
          <w:rFonts w:asciiTheme="majorBidi" w:hAnsiTheme="majorBidi" w:cstheme="majorBidi"/>
          <w:i/>
          <w:iCs/>
          <w:sz w:val="24"/>
          <w:szCs w:val="24"/>
          <w:lang w:val="sv-SE"/>
        </w:rPr>
        <w:t>Stopwords</w:t>
      </w:r>
      <w:r w:rsidRPr="00CB2B9D">
        <w:rPr>
          <w:rFonts w:asciiTheme="majorBidi" w:hAnsiTheme="majorBidi" w:cstheme="majorBidi"/>
          <w:sz w:val="24"/>
          <w:szCs w:val="24"/>
          <w:lang w:val="sv-SE"/>
        </w:rPr>
        <w:t xml:space="preserve"> biasanya terdiri dari kata konjungsi ataupun kata keterangan </w:t>
      </w:r>
      <w:sdt>
        <w:sdtPr>
          <w:rPr>
            <w:b/>
            <w:sz w:val="24"/>
          </w:rPr>
          <w:id w:val="-709577945"/>
          <w:citation/>
        </w:sdtPr>
        <w:sdtContent>
          <w:r>
            <w:rPr>
              <w:b/>
              <w:sz w:val="24"/>
            </w:rPr>
            <w:fldChar w:fldCharType="begin"/>
          </w:r>
          <w:r w:rsidRPr="009553E5">
            <w:rPr>
              <w:sz w:val="24"/>
              <w:lang w:val="sv-SE"/>
            </w:rPr>
            <w:instrText xml:space="preserve"> CITATION Luo21 \l 1033 </w:instrText>
          </w:r>
          <w:r>
            <w:rPr>
              <w:b/>
              <w:sz w:val="24"/>
            </w:rPr>
            <w:fldChar w:fldCharType="separate"/>
          </w:r>
          <w:r w:rsidRPr="009553E5">
            <w:rPr>
              <w:noProof/>
              <w:sz w:val="24"/>
              <w:lang w:val="sv-SE"/>
            </w:rPr>
            <w:t>(Luo, 2021)</w:t>
          </w:r>
          <w:r>
            <w:rPr>
              <w:b/>
              <w:sz w:val="24"/>
            </w:rPr>
            <w:fldChar w:fldCharType="end"/>
          </w:r>
        </w:sdtContent>
      </w:sdt>
      <w:r w:rsidRPr="00CB2B9D">
        <w:rPr>
          <w:rFonts w:asciiTheme="majorBidi" w:hAnsiTheme="majorBidi" w:cstheme="majorBidi"/>
          <w:sz w:val="24"/>
          <w:szCs w:val="24"/>
          <w:lang w:val="sv-SE"/>
        </w:rPr>
        <w:t xml:space="preserve">. Penghapusan </w:t>
      </w:r>
      <w:r w:rsidRPr="009D1CEC">
        <w:rPr>
          <w:rFonts w:asciiTheme="majorBidi" w:hAnsiTheme="majorBidi" w:cstheme="majorBidi"/>
          <w:i/>
          <w:iCs/>
          <w:sz w:val="24"/>
          <w:szCs w:val="24"/>
          <w:lang w:val="sv-SE"/>
        </w:rPr>
        <w:t>stopwords</w:t>
      </w:r>
      <w:r w:rsidRPr="00CB2B9D">
        <w:rPr>
          <w:rFonts w:asciiTheme="majorBidi" w:hAnsiTheme="majorBidi" w:cstheme="majorBidi"/>
          <w:sz w:val="24"/>
          <w:szCs w:val="24"/>
          <w:lang w:val="sv-SE"/>
        </w:rPr>
        <w:t xml:space="preserve"> juga bergantung terhadap kebutuhan penelitian </w:t>
      </w:r>
      <w:r w:rsidRPr="00A608AE">
        <w:rPr>
          <w:rFonts w:asciiTheme="majorBidi" w:hAnsiTheme="majorBidi" w:cstheme="majorBidi"/>
          <w:sz w:val="24"/>
          <w:szCs w:val="24"/>
          <w:lang w:val="sv-SE"/>
        </w:rPr>
        <w:t xml:space="preserve">yang dilakukan. Pada penelitian ini akan dilakukan proses dengan menambahkan </w:t>
      </w:r>
      <w:r w:rsidRPr="009D1CEC">
        <w:rPr>
          <w:rFonts w:asciiTheme="majorBidi" w:hAnsiTheme="majorBidi" w:cstheme="majorBidi"/>
          <w:i/>
          <w:iCs/>
          <w:sz w:val="24"/>
          <w:szCs w:val="24"/>
          <w:lang w:val="sv-SE"/>
        </w:rPr>
        <w:t>stopwords</w:t>
      </w:r>
      <w:r w:rsidRPr="00A608AE">
        <w:rPr>
          <w:rFonts w:asciiTheme="majorBidi" w:hAnsiTheme="majorBidi" w:cstheme="majorBidi"/>
          <w:sz w:val="24"/>
          <w:szCs w:val="24"/>
          <w:lang w:val="sv-SE"/>
        </w:rPr>
        <w:t xml:space="preserve"> ataupun tidak untuk mengamati hasil model yang diperoleh.</w:t>
      </w:r>
    </w:p>
    <w:p w14:paraId="0B3434AC" w14:textId="77777777" w:rsidR="00AB3BAA" w:rsidRPr="00A608AE" w:rsidRDefault="00AB3BAA" w:rsidP="00AB3BAA">
      <w:pPr>
        <w:pStyle w:val="ListParagraph"/>
        <w:numPr>
          <w:ilvl w:val="0"/>
          <w:numId w:val="19"/>
        </w:numPr>
        <w:ind w:left="720"/>
        <w:rPr>
          <w:rFonts w:asciiTheme="majorBidi" w:hAnsiTheme="majorBidi" w:cstheme="majorBidi"/>
          <w:sz w:val="24"/>
          <w:szCs w:val="24"/>
          <w:lang w:val="sv-SE"/>
        </w:rPr>
      </w:pPr>
      <w:r w:rsidRPr="00A608AE">
        <w:rPr>
          <w:rFonts w:asciiTheme="majorBidi" w:hAnsiTheme="majorBidi" w:cstheme="majorBidi"/>
          <w:i/>
          <w:iCs/>
          <w:sz w:val="24"/>
          <w:szCs w:val="24"/>
          <w:lang w:val="sv-SE"/>
        </w:rPr>
        <w:t>Lemmatisasi</w:t>
      </w:r>
    </w:p>
    <w:p w14:paraId="6CD55CC2" w14:textId="77777777" w:rsidR="00AB3BAA" w:rsidRPr="00863ADA" w:rsidRDefault="00AB3BAA" w:rsidP="00AB3BAA">
      <w:pPr>
        <w:ind w:left="720"/>
        <w:rPr>
          <w:rFonts w:asciiTheme="majorBidi" w:hAnsiTheme="majorBidi" w:cstheme="majorBidi"/>
          <w:sz w:val="24"/>
          <w:szCs w:val="24"/>
          <w:lang w:val="sv-SE"/>
        </w:rPr>
      </w:pPr>
      <w:r w:rsidRPr="00B23923">
        <w:rPr>
          <w:rFonts w:asciiTheme="majorBidi" w:hAnsiTheme="majorBidi" w:cstheme="majorBidi"/>
          <w:i/>
          <w:iCs/>
          <w:sz w:val="24"/>
          <w:szCs w:val="24"/>
          <w:lang w:val="sv-SE"/>
        </w:rPr>
        <w:t>Lemmatisasi</w:t>
      </w:r>
      <w:r w:rsidRPr="00B23923">
        <w:rPr>
          <w:rFonts w:asciiTheme="majorBidi" w:hAnsiTheme="majorBidi" w:cstheme="majorBidi"/>
          <w:sz w:val="24"/>
          <w:szCs w:val="24"/>
          <w:lang w:val="sv-SE"/>
        </w:rPr>
        <w:t xml:space="preserve"> merupakan proses transformasi untuk menemukan normalisasi pada sebuah kata. Proses ini merubah suatu kata menjadi kata dasarnya, sehingga dapat mengelompokkan kata-kata yang memiliki makna yang sama. Hal ini dilakukan agar data yang dihasilkan tidak terlalu besar dan tentunya dapat mengurangi noise yang ada pada data. </w:t>
      </w:r>
    </w:p>
    <w:p w14:paraId="50547A1C" w14:textId="77777777" w:rsidR="00AB3BAA" w:rsidRDefault="00AB3BAA" w:rsidP="00AB3BAA">
      <w:pPr>
        <w:pStyle w:val="Heading3"/>
        <w:spacing w:before="0" w:after="120"/>
        <w:ind w:left="709"/>
        <w:rPr>
          <w:rFonts w:cs="Times New Roman"/>
        </w:rPr>
      </w:pPr>
      <w:bookmarkStart w:id="66" w:name="_Toc211631046"/>
      <w:bookmarkStart w:id="67" w:name="_Toc211631096"/>
      <w:bookmarkStart w:id="68" w:name="_Toc211717078"/>
      <w:bookmarkStart w:id="69" w:name="_Toc211718166"/>
      <w:proofErr w:type="spellStart"/>
      <w:r>
        <w:rPr>
          <w:rFonts w:cs="Times New Roman"/>
        </w:rPr>
        <w:lastRenderedPageBreak/>
        <w:t>Pemodelan</w:t>
      </w:r>
      <w:proofErr w:type="spellEnd"/>
      <w:r>
        <w:rPr>
          <w:rFonts w:cs="Times New Roman"/>
        </w:rPr>
        <w:t xml:space="preserve"> </w:t>
      </w:r>
      <w:proofErr w:type="spellStart"/>
      <w:r>
        <w:rPr>
          <w:rFonts w:cs="Times New Roman"/>
        </w:rPr>
        <w:t>Topik</w:t>
      </w:r>
      <w:bookmarkEnd w:id="66"/>
      <w:bookmarkEnd w:id="67"/>
      <w:bookmarkEnd w:id="68"/>
      <w:bookmarkEnd w:id="69"/>
      <w:proofErr w:type="spellEnd"/>
    </w:p>
    <w:p w14:paraId="53DD52EC" w14:textId="6ABDC51B" w:rsidR="00AB3BAA" w:rsidRDefault="00AB3BAA" w:rsidP="00AB3BAA">
      <w:pPr>
        <w:pStyle w:val="BodyText"/>
        <w:spacing w:line="360" w:lineRule="auto"/>
        <w:ind w:right="10" w:firstLine="709"/>
        <w:jc w:val="both"/>
        <w:rPr>
          <w:rFonts w:asciiTheme="majorBidi" w:hAnsiTheme="majorBidi" w:cstheme="majorBidi"/>
          <w:iCs/>
          <w:sz w:val="24"/>
          <w:szCs w:val="24"/>
          <w:lang w:val="sv-SE"/>
        </w:rPr>
      </w:pPr>
      <w:r w:rsidRPr="00A608AE">
        <w:rPr>
          <w:rFonts w:asciiTheme="majorBidi" w:hAnsiTheme="majorBidi" w:cstheme="majorBidi"/>
          <w:sz w:val="24"/>
          <w:szCs w:val="24"/>
          <w:lang w:val="sv-SE"/>
        </w:rPr>
        <w:t>Pemodelan topik merupakan algoritma untuk menemukan tema utama yang berasal</w:t>
      </w:r>
      <w:r w:rsidRPr="00A608AE">
        <w:rPr>
          <w:rFonts w:asciiTheme="majorBidi" w:hAnsiTheme="majorBidi" w:cstheme="majorBidi"/>
          <w:spacing w:val="-7"/>
          <w:sz w:val="24"/>
          <w:szCs w:val="24"/>
          <w:lang w:val="sv-SE"/>
        </w:rPr>
        <w:t xml:space="preserve"> </w:t>
      </w:r>
      <w:r w:rsidRPr="00A608AE">
        <w:rPr>
          <w:rFonts w:asciiTheme="majorBidi" w:hAnsiTheme="majorBidi" w:cstheme="majorBidi"/>
          <w:sz w:val="24"/>
          <w:szCs w:val="24"/>
          <w:lang w:val="sv-SE"/>
        </w:rPr>
        <w:t>dari</w:t>
      </w:r>
      <w:r w:rsidRPr="00A608AE">
        <w:rPr>
          <w:rFonts w:asciiTheme="majorBidi" w:hAnsiTheme="majorBidi" w:cstheme="majorBidi"/>
          <w:spacing w:val="-9"/>
          <w:sz w:val="24"/>
          <w:szCs w:val="24"/>
          <w:lang w:val="sv-SE"/>
        </w:rPr>
        <w:t xml:space="preserve"> </w:t>
      </w:r>
      <w:r w:rsidRPr="00A608AE">
        <w:rPr>
          <w:rFonts w:asciiTheme="majorBidi" w:hAnsiTheme="majorBidi" w:cstheme="majorBidi"/>
          <w:sz w:val="24"/>
          <w:szCs w:val="24"/>
          <w:lang w:val="sv-SE"/>
        </w:rPr>
        <w:t>koleksi</w:t>
      </w:r>
      <w:r w:rsidRPr="00A608AE">
        <w:rPr>
          <w:rFonts w:asciiTheme="majorBidi" w:hAnsiTheme="majorBidi" w:cstheme="majorBidi"/>
          <w:spacing w:val="-9"/>
          <w:sz w:val="24"/>
          <w:szCs w:val="24"/>
          <w:lang w:val="sv-SE"/>
        </w:rPr>
        <w:t xml:space="preserve"> </w:t>
      </w:r>
      <w:r w:rsidRPr="00A608AE">
        <w:rPr>
          <w:rFonts w:asciiTheme="majorBidi" w:hAnsiTheme="majorBidi" w:cstheme="majorBidi"/>
          <w:sz w:val="24"/>
          <w:szCs w:val="24"/>
          <w:lang w:val="sv-SE"/>
        </w:rPr>
        <w:t>dokumen</w:t>
      </w:r>
      <w:r w:rsidRPr="00A608AE">
        <w:rPr>
          <w:rFonts w:asciiTheme="majorBidi" w:hAnsiTheme="majorBidi" w:cstheme="majorBidi"/>
          <w:spacing w:val="-10"/>
          <w:sz w:val="24"/>
          <w:szCs w:val="24"/>
          <w:lang w:val="sv-SE"/>
        </w:rPr>
        <w:t xml:space="preserve"> </w:t>
      </w:r>
      <w:r w:rsidRPr="00A608AE">
        <w:rPr>
          <w:rFonts w:asciiTheme="majorBidi" w:hAnsiTheme="majorBidi" w:cstheme="majorBidi"/>
          <w:sz w:val="24"/>
          <w:szCs w:val="24"/>
          <w:lang w:val="sv-SE"/>
        </w:rPr>
        <w:t>yang</w:t>
      </w:r>
      <w:r w:rsidRPr="00A608AE">
        <w:rPr>
          <w:rFonts w:asciiTheme="majorBidi" w:hAnsiTheme="majorBidi" w:cstheme="majorBidi"/>
          <w:spacing w:val="-9"/>
          <w:sz w:val="24"/>
          <w:szCs w:val="24"/>
          <w:lang w:val="sv-SE"/>
        </w:rPr>
        <w:t xml:space="preserve"> </w:t>
      </w:r>
      <w:r w:rsidRPr="00A608AE">
        <w:rPr>
          <w:rFonts w:asciiTheme="majorBidi" w:hAnsiTheme="majorBidi" w:cstheme="majorBidi"/>
          <w:sz w:val="24"/>
          <w:szCs w:val="24"/>
          <w:lang w:val="sv-SE"/>
        </w:rPr>
        <w:t>besar</w:t>
      </w:r>
      <w:r w:rsidRPr="00A608AE">
        <w:rPr>
          <w:rFonts w:asciiTheme="majorBidi" w:hAnsiTheme="majorBidi" w:cstheme="majorBidi"/>
          <w:spacing w:val="-8"/>
          <w:sz w:val="24"/>
          <w:szCs w:val="24"/>
          <w:lang w:val="sv-SE"/>
        </w:rPr>
        <w:t xml:space="preserve"> </w:t>
      </w:r>
      <w:r w:rsidRPr="00A608AE">
        <w:rPr>
          <w:rFonts w:asciiTheme="majorBidi" w:hAnsiTheme="majorBidi" w:cstheme="majorBidi"/>
          <w:sz w:val="24"/>
          <w:szCs w:val="24"/>
          <w:lang w:val="sv-SE"/>
        </w:rPr>
        <w:t>dan</w:t>
      </w:r>
      <w:r w:rsidRPr="00A608AE">
        <w:rPr>
          <w:rFonts w:asciiTheme="majorBidi" w:hAnsiTheme="majorBidi" w:cstheme="majorBidi"/>
          <w:spacing w:val="-9"/>
          <w:sz w:val="24"/>
          <w:szCs w:val="24"/>
          <w:lang w:val="sv-SE"/>
        </w:rPr>
        <w:t xml:space="preserve"> </w:t>
      </w:r>
      <w:r w:rsidRPr="00A608AE">
        <w:rPr>
          <w:rFonts w:asciiTheme="majorBidi" w:hAnsiTheme="majorBidi" w:cstheme="majorBidi"/>
          <w:sz w:val="24"/>
          <w:szCs w:val="24"/>
          <w:lang w:val="sv-SE"/>
        </w:rPr>
        <w:t>tidak</w:t>
      </w:r>
      <w:r w:rsidRPr="00A608AE">
        <w:rPr>
          <w:rFonts w:asciiTheme="majorBidi" w:hAnsiTheme="majorBidi" w:cstheme="majorBidi"/>
          <w:spacing w:val="-7"/>
          <w:sz w:val="24"/>
          <w:szCs w:val="24"/>
          <w:lang w:val="sv-SE"/>
        </w:rPr>
        <w:t xml:space="preserve"> </w:t>
      </w:r>
      <w:r w:rsidRPr="00A608AE">
        <w:rPr>
          <w:rFonts w:asciiTheme="majorBidi" w:hAnsiTheme="majorBidi" w:cstheme="majorBidi"/>
          <w:sz w:val="24"/>
          <w:szCs w:val="24"/>
          <w:lang w:val="sv-SE"/>
        </w:rPr>
        <w:t>tersetruktur.</w:t>
      </w:r>
      <w:r w:rsidRPr="00A608AE">
        <w:rPr>
          <w:rFonts w:asciiTheme="majorBidi" w:hAnsiTheme="majorBidi" w:cstheme="majorBidi"/>
          <w:spacing w:val="-9"/>
          <w:sz w:val="24"/>
          <w:szCs w:val="24"/>
          <w:lang w:val="sv-SE"/>
        </w:rPr>
        <w:t xml:space="preserve"> </w:t>
      </w:r>
      <w:r w:rsidRPr="00A608AE">
        <w:rPr>
          <w:rFonts w:asciiTheme="majorBidi" w:hAnsiTheme="majorBidi" w:cstheme="majorBidi"/>
          <w:sz w:val="24"/>
          <w:szCs w:val="24"/>
          <w:lang w:val="sv-SE"/>
        </w:rPr>
        <w:t>Menurut</w:t>
      </w:r>
      <w:r w:rsidRPr="00A608AE">
        <w:rPr>
          <w:rFonts w:asciiTheme="majorBidi" w:hAnsiTheme="majorBidi" w:cstheme="majorBidi"/>
          <w:spacing w:val="-9"/>
          <w:sz w:val="24"/>
          <w:szCs w:val="24"/>
          <w:lang w:val="sv-SE"/>
        </w:rPr>
        <w:t xml:space="preserve"> </w:t>
      </w:r>
      <w:r w:rsidRPr="00A608AE">
        <w:rPr>
          <w:rFonts w:asciiTheme="majorBidi" w:hAnsiTheme="majorBidi" w:cstheme="majorBidi"/>
          <w:sz w:val="24"/>
          <w:szCs w:val="24"/>
          <w:lang w:val="sv-SE"/>
        </w:rPr>
        <w:t>David</w:t>
      </w:r>
      <w:r w:rsidRPr="00A608AE">
        <w:rPr>
          <w:rFonts w:asciiTheme="majorBidi" w:hAnsiTheme="majorBidi" w:cstheme="majorBidi"/>
          <w:spacing w:val="-9"/>
          <w:sz w:val="24"/>
          <w:szCs w:val="24"/>
          <w:lang w:val="sv-SE"/>
        </w:rPr>
        <w:t xml:space="preserve"> </w:t>
      </w:r>
      <w:r w:rsidRPr="00A608AE">
        <w:rPr>
          <w:rFonts w:asciiTheme="majorBidi" w:hAnsiTheme="majorBidi" w:cstheme="majorBidi"/>
          <w:sz w:val="24"/>
          <w:szCs w:val="24"/>
          <w:lang w:val="sv-SE"/>
        </w:rPr>
        <w:t>M. Blei</w:t>
      </w:r>
      <w:r w:rsidRPr="00A608AE">
        <w:rPr>
          <w:rFonts w:asciiTheme="majorBidi" w:hAnsiTheme="majorBidi" w:cstheme="majorBidi"/>
          <w:spacing w:val="-10"/>
          <w:sz w:val="24"/>
          <w:szCs w:val="24"/>
          <w:lang w:val="sv-SE"/>
        </w:rPr>
        <w:t xml:space="preserve"> </w:t>
      </w:r>
      <w:sdt>
        <w:sdtPr>
          <w:rPr>
            <w:rFonts w:asciiTheme="majorBidi" w:hAnsiTheme="majorBidi" w:cstheme="majorBidi"/>
            <w:spacing w:val="-10"/>
            <w:sz w:val="24"/>
            <w:szCs w:val="24"/>
            <w:lang w:val="sv-SE"/>
          </w:rPr>
          <w:id w:val="849447305"/>
          <w:citation/>
        </w:sdtPr>
        <w:sdtContent>
          <w:r w:rsidRPr="00A608AE">
            <w:rPr>
              <w:rFonts w:asciiTheme="majorBidi" w:hAnsiTheme="majorBidi" w:cstheme="majorBidi"/>
              <w:spacing w:val="-10"/>
              <w:sz w:val="24"/>
              <w:szCs w:val="24"/>
              <w:lang w:val="sv-SE"/>
            </w:rPr>
            <w:fldChar w:fldCharType="begin"/>
          </w:r>
          <w:r w:rsidRPr="00A608AE">
            <w:rPr>
              <w:rFonts w:asciiTheme="majorBidi" w:hAnsiTheme="majorBidi" w:cstheme="majorBidi"/>
              <w:spacing w:val="-10"/>
              <w:sz w:val="24"/>
              <w:szCs w:val="24"/>
              <w:lang w:val="sv-SE"/>
            </w:rPr>
            <w:instrText xml:space="preserve"> CITATION DMB21 \l 1033 </w:instrText>
          </w:r>
          <w:r w:rsidRPr="00A608AE">
            <w:rPr>
              <w:rFonts w:asciiTheme="majorBidi" w:hAnsiTheme="majorBidi" w:cstheme="majorBidi"/>
              <w:spacing w:val="-10"/>
              <w:sz w:val="24"/>
              <w:szCs w:val="24"/>
              <w:lang w:val="sv-SE"/>
            </w:rPr>
            <w:fldChar w:fldCharType="separate"/>
          </w:r>
          <w:r w:rsidRPr="00A608AE">
            <w:rPr>
              <w:rFonts w:asciiTheme="majorBidi" w:hAnsiTheme="majorBidi" w:cstheme="majorBidi"/>
              <w:noProof/>
              <w:spacing w:val="-10"/>
              <w:sz w:val="24"/>
              <w:szCs w:val="24"/>
              <w:lang w:val="sv-SE"/>
            </w:rPr>
            <w:t>(D. M. Blei, 2021)</w:t>
          </w:r>
          <w:r w:rsidRPr="00A608AE">
            <w:rPr>
              <w:rFonts w:asciiTheme="majorBidi" w:hAnsiTheme="majorBidi" w:cstheme="majorBidi"/>
              <w:spacing w:val="-10"/>
              <w:sz w:val="24"/>
              <w:szCs w:val="24"/>
              <w:lang w:val="sv-SE"/>
            </w:rPr>
            <w:fldChar w:fldCharType="end"/>
          </w:r>
        </w:sdtContent>
      </w:sdt>
      <w:r w:rsidRPr="00A608AE">
        <w:rPr>
          <w:rFonts w:asciiTheme="majorBidi" w:hAnsiTheme="majorBidi" w:cstheme="majorBidi"/>
          <w:sz w:val="24"/>
          <w:szCs w:val="24"/>
          <w:lang w:val="sv-SE"/>
        </w:rPr>
        <w:t>,</w:t>
      </w:r>
      <w:r w:rsidRPr="00A608AE">
        <w:rPr>
          <w:rFonts w:asciiTheme="majorBidi" w:hAnsiTheme="majorBidi" w:cstheme="majorBidi"/>
          <w:spacing w:val="-11"/>
          <w:sz w:val="24"/>
          <w:szCs w:val="24"/>
          <w:lang w:val="sv-SE"/>
        </w:rPr>
        <w:t xml:space="preserve"> </w:t>
      </w:r>
      <w:r w:rsidRPr="00A608AE">
        <w:rPr>
          <w:rFonts w:asciiTheme="majorBidi" w:hAnsiTheme="majorBidi" w:cstheme="majorBidi"/>
          <w:sz w:val="24"/>
          <w:szCs w:val="24"/>
          <w:lang w:val="sv-SE"/>
        </w:rPr>
        <w:t>setiap</w:t>
      </w:r>
      <w:r w:rsidRPr="00A608AE">
        <w:rPr>
          <w:rFonts w:asciiTheme="majorBidi" w:hAnsiTheme="majorBidi" w:cstheme="majorBidi"/>
          <w:spacing w:val="-11"/>
          <w:sz w:val="24"/>
          <w:szCs w:val="24"/>
          <w:lang w:val="sv-SE"/>
        </w:rPr>
        <w:t xml:space="preserve"> </w:t>
      </w:r>
      <w:r w:rsidRPr="00A608AE">
        <w:rPr>
          <w:rFonts w:asciiTheme="majorBidi" w:hAnsiTheme="majorBidi" w:cstheme="majorBidi"/>
          <w:sz w:val="24"/>
          <w:szCs w:val="24"/>
          <w:lang w:val="sv-SE"/>
        </w:rPr>
        <w:t>dokumen</w:t>
      </w:r>
      <w:r w:rsidRPr="00A608AE">
        <w:rPr>
          <w:rFonts w:asciiTheme="majorBidi" w:hAnsiTheme="majorBidi" w:cstheme="majorBidi"/>
          <w:spacing w:val="-11"/>
          <w:sz w:val="24"/>
          <w:szCs w:val="24"/>
          <w:lang w:val="sv-SE"/>
        </w:rPr>
        <w:t xml:space="preserve"> </w:t>
      </w:r>
      <w:r w:rsidRPr="00A608AE">
        <w:rPr>
          <w:rFonts w:asciiTheme="majorBidi" w:hAnsiTheme="majorBidi" w:cstheme="majorBidi"/>
          <w:sz w:val="24"/>
          <w:szCs w:val="24"/>
          <w:lang w:val="sv-SE"/>
        </w:rPr>
        <w:t>dalam</w:t>
      </w:r>
      <w:r w:rsidRPr="00A608AE">
        <w:rPr>
          <w:rFonts w:asciiTheme="majorBidi" w:hAnsiTheme="majorBidi" w:cstheme="majorBidi"/>
          <w:spacing w:val="-11"/>
          <w:sz w:val="24"/>
          <w:szCs w:val="24"/>
          <w:lang w:val="sv-SE"/>
        </w:rPr>
        <w:t xml:space="preserve"> </w:t>
      </w:r>
      <w:r w:rsidRPr="00A608AE">
        <w:rPr>
          <w:rFonts w:asciiTheme="majorBidi" w:hAnsiTheme="majorBidi" w:cstheme="majorBidi"/>
          <w:sz w:val="24"/>
          <w:szCs w:val="24"/>
          <w:lang w:val="sv-SE"/>
        </w:rPr>
        <w:t>korpus</w:t>
      </w:r>
      <w:r w:rsidRPr="00A608AE">
        <w:rPr>
          <w:rFonts w:asciiTheme="majorBidi" w:hAnsiTheme="majorBidi" w:cstheme="majorBidi"/>
          <w:spacing w:val="-10"/>
          <w:sz w:val="24"/>
          <w:szCs w:val="24"/>
          <w:lang w:val="sv-SE"/>
        </w:rPr>
        <w:t xml:space="preserve"> </w:t>
      </w:r>
      <w:r w:rsidRPr="00A608AE">
        <w:rPr>
          <w:rFonts w:asciiTheme="majorBidi" w:hAnsiTheme="majorBidi" w:cstheme="majorBidi"/>
          <w:sz w:val="24"/>
          <w:szCs w:val="24"/>
          <w:lang w:val="sv-SE"/>
        </w:rPr>
        <w:t>mengandung</w:t>
      </w:r>
      <w:r w:rsidRPr="00A608AE">
        <w:rPr>
          <w:rFonts w:asciiTheme="majorBidi" w:hAnsiTheme="majorBidi" w:cstheme="majorBidi"/>
          <w:spacing w:val="-11"/>
          <w:sz w:val="24"/>
          <w:szCs w:val="24"/>
          <w:lang w:val="sv-SE"/>
        </w:rPr>
        <w:t xml:space="preserve"> </w:t>
      </w:r>
      <w:r w:rsidRPr="00A608AE">
        <w:rPr>
          <w:rFonts w:asciiTheme="majorBidi" w:hAnsiTheme="majorBidi" w:cstheme="majorBidi"/>
          <w:sz w:val="24"/>
          <w:szCs w:val="24"/>
          <w:lang w:val="sv-SE"/>
        </w:rPr>
        <w:t>proporsi</w:t>
      </w:r>
      <w:r w:rsidRPr="00A608AE">
        <w:rPr>
          <w:rFonts w:asciiTheme="majorBidi" w:hAnsiTheme="majorBidi" w:cstheme="majorBidi"/>
          <w:spacing w:val="-11"/>
          <w:sz w:val="24"/>
          <w:szCs w:val="24"/>
          <w:lang w:val="sv-SE"/>
        </w:rPr>
        <w:t xml:space="preserve"> </w:t>
      </w:r>
      <w:r w:rsidRPr="00A608AE">
        <w:rPr>
          <w:rFonts w:asciiTheme="majorBidi" w:hAnsiTheme="majorBidi" w:cstheme="majorBidi"/>
          <w:sz w:val="24"/>
          <w:szCs w:val="24"/>
          <w:lang w:val="sv-SE"/>
        </w:rPr>
        <w:t>topik</w:t>
      </w:r>
      <w:r w:rsidRPr="00A608AE">
        <w:rPr>
          <w:rFonts w:asciiTheme="majorBidi" w:hAnsiTheme="majorBidi" w:cstheme="majorBidi"/>
          <w:spacing w:val="-11"/>
          <w:sz w:val="24"/>
          <w:szCs w:val="24"/>
          <w:lang w:val="sv-SE"/>
        </w:rPr>
        <w:t xml:space="preserve"> </w:t>
      </w:r>
      <w:r w:rsidRPr="00A608AE">
        <w:rPr>
          <w:rFonts w:asciiTheme="majorBidi" w:hAnsiTheme="majorBidi" w:cstheme="majorBidi"/>
          <w:sz w:val="24"/>
          <w:szCs w:val="24"/>
          <w:lang w:val="sv-SE"/>
        </w:rPr>
        <w:t>tersendiri</w:t>
      </w:r>
      <w:r w:rsidRPr="00A608AE">
        <w:rPr>
          <w:rFonts w:asciiTheme="majorBidi" w:hAnsiTheme="majorBidi" w:cstheme="majorBidi"/>
          <w:spacing w:val="-10"/>
          <w:sz w:val="24"/>
          <w:szCs w:val="24"/>
          <w:lang w:val="sv-SE"/>
        </w:rPr>
        <w:t xml:space="preserve"> </w:t>
      </w:r>
      <w:r w:rsidRPr="00A608AE">
        <w:rPr>
          <w:rFonts w:asciiTheme="majorBidi" w:hAnsiTheme="majorBidi" w:cstheme="majorBidi"/>
          <w:sz w:val="24"/>
          <w:szCs w:val="24"/>
          <w:lang w:val="sv-SE"/>
        </w:rPr>
        <w:t>dari topik-topik yang dibahas sesuai kata-kata yang terkandung didalamnya.</w:t>
      </w:r>
      <w:r w:rsidRPr="00A608AE">
        <w:rPr>
          <w:rFonts w:asciiTheme="majorBidi" w:hAnsiTheme="majorBidi" w:cstheme="majorBidi"/>
          <w:spacing w:val="40"/>
          <w:sz w:val="24"/>
          <w:szCs w:val="24"/>
          <w:lang w:val="sv-SE"/>
        </w:rPr>
        <w:t xml:space="preserve"> </w:t>
      </w:r>
      <w:r w:rsidRPr="00A608AE">
        <w:rPr>
          <w:rFonts w:asciiTheme="majorBidi" w:hAnsiTheme="majorBidi" w:cstheme="majorBidi"/>
          <w:sz w:val="24"/>
          <w:szCs w:val="24"/>
          <w:lang w:val="sv-SE"/>
        </w:rPr>
        <w:t xml:space="preserve">Konsep </w:t>
      </w:r>
      <w:r w:rsidRPr="00A608AE">
        <w:rPr>
          <w:rFonts w:asciiTheme="majorBidi" w:hAnsiTheme="majorBidi" w:cstheme="majorBidi"/>
          <w:i/>
          <w:sz w:val="24"/>
          <w:szCs w:val="24"/>
          <w:lang w:val="sv-SE"/>
        </w:rPr>
        <w:t xml:space="preserve">topic modelling </w:t>
      </w:r>
      <w:r w:rsidRPr="00A608AE">
        <w:rPr>
          <w:rFonts w:asciiTheme="majorBidi" w:hAnsiTheme="majorBidi" w:cstheme="majorBidi"/>
          <w:sz w:val="24"/>
          <w:szCs w:val="24"/>
          <w:lang w:val="sv-SE"/>
        </w:rPr>
        <w:t>menurutnya terdiri dari entitas-entitas yaitu “kata”, “dokumen”, dan “</w:t>
      </w:r>
      <w:r w:rsidRPr="00A608AE">
        <w:rPr>
          <w:rFonts w:asciiTheme="majorBidi" w:hAnsiTheme="majorBidi" w:cstheme="majorBidi"/>
          <w:i/>
          <w:sz w:val="24"/>
          <w:szCs w:val="24"/>
          <w:lang w:val="sv-SE"/>
        </w:rPr>
        <w:t>corpus</w:t>
      </w:r>
      <w:r w:rsidRPr="00A608AE">
        <w:rPr>
          <w:rFonts w:asciiTheme="majorBidi" w:hAnsiTheme="majorBidi" w:cstheme="majorBidi"/>
          <w:sz w:val="24"/>
          <w:szCs w:val="24"/>
          <w:lang w:val="sv-SE"/>
        </w:rPr>
        <w:t xml:space="preserve">”. Kata dianggap sebagai unit dasar dari data diskrit dalam dokumen, di definisikan sebagai item dari kosa kata yang diberi indeks </w:t>
      </w:r>
      <w:r w:rsidRPr="00A608AE">
        <w:rPr>
          <w:rFonts w:ascii="Cambria Math" w:eastAsia="Cambria Math" w:hAnsi="Cambria Math" w:cs="Cambria Math"/>
          <w:sz w:val="24"/>
          <w:szCs w:val="24"/>
        </w:rPr>
        <w:t>𝑛</w:t>
      </w:r>
      <w:r w:rsidRPr="00A608AE">
        <w:rPr>
          <w:rFonts w:asciiTheme="majorBidi" w:eastAsia="Cambria Math" w:hAnsiTheme="majorBidi" w:cstheme="majorBidi"/>
          <w:spacing w:val="40"/>
          <w:sz w:val="24"/>
          <w:szCs w:val="24"/>
          <w:lang w:val="sv-SE"/>
        </w:rPr>
        <w:t xml:space="preserve"> </w:t>
      </w:r>
      <w:r w:rsidRPr="00A608AE">
        <w:rPr>
          <w:rFonts w:asciiTheme="majorBidi" w:hAnsiTheme="majorBidi" w:cstheme="majorBidi"/>
          <w:sz w:val="24"/>
          <w:szCs w:val="24"/>
          <w:lang w:val="sv-SE"/>
        </w:rPr>
        <w:t>untuk setiap kata unik</w:t>
      </w:r>
      <w:r w:rsidRPr="00A608AE">
        <w:rPr>
          <w:rFonts w:asciiTheme="majorBidi" w:hAnsiTheme="majorBidi" w:cstheme="majorBidi"/>
          <w:spacing w:val="-15"/>
          <w:sz w:val="24"/>
          <w:szCs w:val="24"/>
          <w:lang w:val="sv-SE"/>
        </w:rPr>
        <w:t xml:space="preserve"> </w:t>
      </w:r>
      <w:r w:rsidRPr="00A608AE">
        <w:rPr>
          <w:rFonts w:asciiTheme="majorBidi" w:hAnsiTheme="majorBidi" w:cstheme="majorBidi"/>
          <w:sz w:val="24"/>
          <w:szCs w:val="24"/>
          <w:lang w:val="sv-SE"/>
        </w:rPr>
        <w:t>pada</w:t>
      </w:r>
      <w:r w:rsidRPr="00A608AE">
        <w:rPr>
          <w:rFonts w:asciiTheme="majorBidi" w:hAnsiTheme="majorBidi" w:cstheme="majorBidi"/>
          <w:spacing w:val="-15"/>
          <w:sz w:val="24"/>
          <w:szCs w:val="24"/>
          <w:lang w:val="sv-SE"/>
        </w:rPr>
        <w:t xml:space="preserve"> </w:t>
      </w:r>
      <w:r w:rsidRPr="00A608AE">
        <w:rPr>
          <w:rFonts w:asciiTheme="majorBidi" w:hAnsiTheme="majorBidi" w:cstheme="majorBidi"/>
          <w:sz w:val="24"/>
          <w:szCs w:val="24"/>
          <w:lang w:val="sv-SE"/>
        </w:rPr>
        <w:t>dokumen.</w:t>
      </w:r>
      <w:r w:rsidRPr="00A608AE">
        <w:rPr>
          <w:rFonts w:asciiTheme="majorBidi" w:hAnsiTheme="majorBidi" w:cstheme="majorBidi"/>
          <w:spacing w:val="-15"/>
          <w:sz w:val="24"/>
          <w:szCs w:val="24"/>
          <w:lang w:val="sv-SE"/>
        </w:rPr>
        <w:t xml:space="preserve"> </w:t>
      </w:r>
      <w:r w:rsidRPr="00A608AE">
        <w:rPr>
          <w:rFonts w:asciiTheme="majorBidi" w:hAnsiTheme="majorBidi" w:cstheme="majorBidi"/>
          <w:sz w:val="24"/>
          <w:szCs w:val="24"/>
          <w:lang w:val="sv-SE"/>
        </w:rPr>
        <w:t>Sedangkan</w:t>
      </w:r>
      <w:r w:rsidRPr="00A608AE">
        <w:rPr>
          <w:rFonts w:asciiTheme="majorBidi" w:hAnsiTheme="majorBidi" w:cstheme="majorBidi"/>
          <w:spacing w:val="-15"/>
          <w:sz w:val="24"/>
          <w:szCs w:val="24"/>
          <w:lang w:val="sv-SE"/>
        </w:rPr>
        <w:t xml:space="preserve"> </w:t>
      </w:r>
      <w:r w:rsidRPr="00A608AE">
        <w:rPr>
          <w:rFonts w:asciiTheme="majorBidi" w:hAnsiTheme="majorBidi" w:cstheme="majorBidi"/>
          <w:sz w:val="24"/>
          <w:szCs w:val="24"/>
          <w:lang w:val="sv-SE"/>
        </w:rPr>
        <w:t>“dokumen”</w:t>
      </w:r>
      <w:r w:rsidRPr="00A608AE">
        <w:rPr>
          <w:rFonts w:asciiTheme="majorBidi" w:hAnsiTheme="majorBidi" w:cstheme="majorBidi"/>
          <w:spacing w:val="-15"/>
          <w:sz w:val="24"/>
          <w:szCs w:val="24"/>
          <w:lang w:val="sv-SE"/>
        </w:rPr>
        <w:t xml:space="preserve"> </w:t>
      </w:r>
      <w:r w:rsidRPr="00A608AE">
        <w:rPr>
          <w:rFonts w:asciiTheme="majorBidi" w:hAnsiTheme="majorBidi" w:cstheme="majorBidi"/>
          <w:sz w:val="24"/>
          <w:szCs w:val="24"/>
          <w:lang w:val="sv-SE"/>
        </w:rPr>
        <w:t>adalah</w:t>
      </w:r>
      <w:r w:rsidRPr="00A608AE">
        <w:rPr>
          <w:rFonts w:asciiTheme="majorBidi" w:hAnsiTheme="majorBidi" w:cstheme="majorBidi"/>
          <w:spacing w:val="-15"/>
          <w:sz w:val="24"/>
          <w:szCs w:val="24"/>
          <w:lang w:val="sv-SE"/>
        </w:rPr>
        <w:t xml:space="preserve"> </w:t>
      </w:r>
      <w:r w:rsidRPr="00A608AE">
        <w:rPr>
          <w:rFonts w:asciiTheme="majorBidi" w:hAnsiTheme="majorBidi" w:cstheme="majorBidi"/>
          <w:sz w:val="24"/>
          <w:szCs w:val="24"/>
          <w:lang w:val="sv-SE"/>
        </w:rPr>
        <w:t>susunan</w:t>
      </w:r>
      <w:r w:rsidRPr="00A608AE">
        <w:rPr>
          <w:rFonts w:asciiTheme="majorBidi" w:hAnsiTheme="majorBidi" w:cstheme="majorBidi"/>
          <w:spacing w:val="-15"/>
          <w:sz w:val="24"/>
          <w:szCs w:val="24"/>
          <w:lang w:val="sv-SE"/>
        </w:rPr>
        <w:t xml:space="preserve"> </w:t>
      </w:r>
      <w:r w:rsidRPr="00A608AE">
        <w:rPr>
          <w:rFonts w:ascii="Cambria Math" w:eastAsia="Cambria Math" w:hAnsi="Cambria Math" w:cs="Cambria Math"/>
          <w:sz w:val="24"/>
          <w:szCs w:val="24"/>
        </w:rPr>
        <w:t>𝑛</w:t>
      </w:r>
      <w:r w:rsidRPr="00A608AE">
        <w:rPr>
          <w:rFonts w:asciiTheme="majorBidi" w:eastAsia="Cambria Math" w:hAnsiTheme="majorBidi" w:cstheme="majorBidi"/>
          <w:spacing w:val="-14"/>
          <w:sz w:val="24"/>
          <w:szCs w:val="24"/>
          <w:lang w:val="sv-SE"/>
        </w:rPr>
        <w:t xml:space="preserve"> </w:t>
      </w:r>
      <w:r w:rsidRPr="00A608AE">
        <w:rPr>
          <w:rFonts w:asciiTheme="majorBidi" w:hAnsiTheme="majorBidi" w:cstheme="majorBidi"/>
          <w:sz w:val="24"/>
          <w:szCs w:val="24"/>
          <w:lang w:val="sv-SE"/>
        </w:rPr>
        <w:t>kata-kata</w:t>
      </w:r>
      <w:r w:rsidRPr="00A608AE">
        <w:rPr>
          <w:rFonts w:asciiTheme="majorBidi" w:hAnsiTheme="majorBidi" w:cstheme="majorBidi"/>
          <w:spacing w:val="-15"/>
          <w:sz w:val="24"/>
          <w:szCs w:val="24"/>
          <w:lang w:val="sv-SE"/>
        </w:rPr>
        <w:t xml:space="preserve"> </w:t>
      </w:r>
      <w:r w:rsidRPr="00A608AE">
        <w:rPr>
          <w:rFonts w:asciiTheme="majorBidi" w:hAnsiTheme="majorBidi" w:cstheme="majorBidi"/>
          <w:sz w:val="24"/>
          <w:szCs w:val="24"/>
          <w:lang w:val="sv-SE"/>
        </w:rPr>
        <w:t>dan</w:t>
      </w:r>
      <w:r w:rsidRPr="00A608AE">
        <w:rPr>
          <w:rFonts w:asciiTheme="majorBidi" w:hAnsiTheme="majorBidi" w:cstheme="majorBidi"/>
          <w:spacing w:val="-15"/>
          <w:sz w:val="24"/>
          <w:szCs w:val="24"/>
          <w:lang w:val="sv-SE"/>
        </w:rPr>
        <w:t xml:space="preserve"> </w:t>
      </w:r>
      <w:r w:rsidRPr="00A608AE">
        <w:rPr>
          <w:rFonts w:asciiTheme="majorBidi" w:hAnsiTheme="majorBidi" w:cstheme="majorBidi"/>
          <w:sz w:val="24"/>
          <w:szCs w:val="24"/>
          <w:lang w:val="sv-SE"/>
        </w:rPr>
        <w:t xml:space="preserve">sebuah </w:t>
      </w:r>
      <w:r w:rsidRPr="00A608AE">
        <w:rPr>
          <w:rFonts w:asciiTheme="majorBidi" w:hAnsiTheme="majorBidi" w:cstheme="majorBidi"/>
          <w:i/>
          <w:sz w:val="24"/>
          <w:szCs w:val="24"/>
          <w:lang w:val="sv-SE"/>
        </w:rPr>
        <w:t xml:space="preserve">corpus </w:t>
      </w:r>
      <w:r w:rsidRPr="00A608AE">
        <w:rPr>
          <w:rFonts w:asciiTheme="majorBidi" w:hAnsiTheme="majorBidi" w:cstheme="majorBidi"/>
          <w:sz w:val="24"/>
          <w:szCs w:val="24"/>
          <w:lang w:val="sv-SE"/>
        </w:rPr>
        <w:t xml:space="preserve">adalah kumpulan dari </w:t>
      </w:r>
      <w:r w:rsidRPr="00A608AE">
        <w:rPr>
          <w:rFonts w:ascii="Cambria Math" w:eastAsia="Cambria Math" w:hAnsi="Cambria Math" w:cs="Cambria Math"/>
          <w:sz w:val="24"/>
          <w:szCs w:val="24"/>
        </w:rPr>
        <w:t>𝑁</w:t>
      </w:r>
      <w:r w:rsidRPr="00A608AE">
        <w:rPr>
          <w:rFonts w:asciiTheme="majorBidi" w:eastAsia="Cambria Math" w:hAnsiTheme="majorBidi" w:cstheme="majorBidi"/>
          <w:sz w:val="24"/>
          <w:szCs w:val="24"/>
          <w:lang w:val="sv-SE"/>
        </w:rPr>
        <w:t xml:space="preserve"> </w:t>
      </w:r>
      <w:r w:rsidRPr="00A608AE">
        <w:rPr>
          <w:rFonts w:asciiTheme="majorBidi" w:hAnsiTheme="majorBidi" w:cstheme="majorBidi"/>
          <w:sz w:val="24"/>
          <w:szCs w:val="24"/>
          <w:lang w:val="sv-SE"/>
        </w:rPr>
        <w:t>dokumen. Sementara topik adalah beberapa kata yang dapat menggambarkan sekumpulan dokumen yang dapat merepresentasikannya. Secara sederhana, setiap dokumen dalam korpus mempunyai topik-topik yang dibahas berdasarkan kata-kata yang terkandung di dalamnya</w:t>
      </w:r>
      <w:r>
        <w:rPr>
          <w:rFonts w:asciiTheme="majorBidi" w:hAnsiTheme="majorBidi" w:cstheme="majorBidi"/>
          <w:sz w:val="24"/>
          <w:szCs w:val="24"/>
          <w:lang w:val="sv-SE"/>
        </w:rPr>
        <w:t xml:space="preserve"> </w:t>
      </w:r>
      <w:sdt>
        <w:sdtPr>
          <w:rPr>
            <w:rFonts w:asciiTheme="majorBidi" w:hAnsiTheme="majorBidi" w:cstheme="majorBidi"/>
            <w:sz w:val="24"/>
            <w:szCs w:val="24"/>
            <w:lang w:val="sv-SE"/>
          </w:rPr>
          <w:id w:val="-275795645"/>
          <w:citation/>
        </w:sdtPr>
        <w:sdtContent>
          <w:r>
            <w:rPr>
              <w:rFonts w:asciiTheme="majorBidi" w:hAnsiTheme="majorBidi" w:cstheme="majorBidi"/>
              <w:sz w:val="24"/>
              <w:szCs w:val="24"/>
              <w:lang w:val="sv-SE"/>
            </w:rPr>
            <w:fldChar w:fldCharType="begin"/>
          </w:r>
          <w:r w:rsidRPr="00F07E7B">
            <w:rPr>
              <w:rFonts w:asciiTheme="majorBidi" w:hAnsiTheme="majorBidi" w:cstheme="majorBidi"/>
              <w:sz w:val="24"/>
              <w:szCs w:val="24"/>
              <w:lang w:val="sv-SE"/>
            </w:rPr>
            <w:instrText xml:space="preserve"> CITATION Rub15 \l 1033 </w:instrText>
          </w:r>
          <w:r>
            <w:rPr>
              <w:rFonts w:asciiTheme="majorBidi" w:hAnsiTheme="majorBidi" w:cstheme="majorBidi"/>
              <w:sz w:val="24"/>
              <w:szCs w:val="24"/>
              <w:lang w:val="sv-SE"/>
            </w:rPr>
            <w:fldChar w:fldCharType="separate"/>
          </w:r>
          <w:r w:rsidRPr="00F07E7B">
            <w:rPr>
              <w:rFonts w:asciiTheme="majorBidi" w:hAnsiTheme="majorBidi" w:cstheme="majorBidi"/>
              <w:noProof/>
              <w:sz w:val="24"/>
              <w:szCs w:val="24"/>
              <w:lang w:val="sv-SE"/>
            </w:rPr>
            <w:t>(Rubayyi Alghamdi, 2015)</w:t>
          </w:r>
          <w:r>
            <w:rPr>
              <w:rFonts w:asciiTheme="majorBidi" w:hAnsiTheme="majorBidi" w:cstheme="majorBidi"/>
              <w:sz w:val="24"/>
              <w:szCs w:val="24"/>
              <w:lang w:val="sv-SE"/>
            </w:rPr>
            <w:fldChar w:fldCharType="end"/>
          </w:r>
        </w:sdtContent>
      </w:sdt>
      <w:r w:rsidRPr="00A608AE">
        <w:rPr>
          <w:rFonts w:asciiTheme="majorBidi" w:hAnsiTheme="majorBidi" w:cstheme="majorBidi"/>
          <w:sz w:val="24"/>
          <w:szCs w:val="24"/>
          <w:lang w:val="sv-SE"/>
        </w:rPr>
        <w:t xml:space="preserve">. </w:t>
      </w:r>
      <w:r w:rsidRPr="00A608AE">
        <w:rPr>
          <w:rFonts w:asciiTheme="majorBidi" w:hAnsiTheme="majorBidi" w:cstheme="majorBidi"/>
          <w:i/>
          <w:sz w:val="24"/>
          <w:szCs w:val="24"/>
          <w:lang w:val="sv-SE"/>
        </w:rPr>
        <w:t xml:space="preserve">Topic modelling </w:t>
      </w:r>
      <w:r w:rsidRPr="00A608AE">
        <w:rPr>
          <w:rFonts w:asciiTheme="majorBidi" w:hAnsiTheme="majorBidi" w:cstheme="majorBidi"/>
          <w:sz w:val="24"/>
          <w:szCs w:val="24"/>
          <w:lang w:val="sv-SE"/>
        </w:rPr>
        <w:t xml:space="preserve">di anggap sebagai teknik </w:t>
      </w:r>
      <w:r w:rsidRPr="00A608AE">
        <w:rPr>
          <w:rFonts w:asciiTheme="majorBidi" w:hAnsiTheme="majorBidi" w:cstheme="majorBidi"/>
          <w:i/>
          <w:sz w:val="24"/>
          <w:szCs w:val="24"/>
          <w:lang w:val="sv-SE"/>
        </w:rPr>
        <w:t xml:space="preserve">Unsupervised Learning </w:t>
      </w:r>
      <w:r w:rsidRPr="00A608AE">
        <w:rPr>
          <w:rFonts w:asciiTheme="majorBidi" w:hAnsiTheme="majorBidi" w:cstheme="majorBidi"/>
          <w:sz w:val="24"/>
          <w:szCs w:val="24"/>
          <w:lang w:val="sv-SE"/>
        </w:rPr>
        <w:t xml:space="preserve">karena tidak melakukan pelabelan pada data yang dilatih. </w:t>
      </w:r>
      <w:r w:rsidRPr="00A608AE">
        <w:rPr>
          <w:rFonts w:asciiTheme="majorBidi" w:hAnsiTheme="majorBidi" w:cstheme="majorBidi"/>
          <w:i/>
          <w:sz w:val="24"/>
          <w:szCs w:val="24"/>
          <w:lang w:val="sv-SE"/>
        </w:rPr>
        <w:t xml:space="preserve">Unsupervised Learning </w:t>
      </w:r>
      <w:r w:rsidRPr="00A608AE">
        <w:rPr>
          <w:rFonts w:asciiTheme="majorBidi" w:hAnsiTheme="majorBidi" w:cstheme="majorBidi"/>
          <w:sz w:val="24"/>
          <w:szCs w:val="24"/>
          <w:lang w:val="sv-SE"/>
        </w:rPr>
        <w:t xml:space="preserve">adalah penggunaan algoritma kecerdasan buatan atau </w:t>
      </w:r>
      <w:r w:rsidRPr="00A608AE">
        <w:rPr>
          <w:rFonts w:asciiTheme="majorBidi" w:hAnsiTheme="majorBidi" w:cstheme="majorBidi"/>
          <w:i/>
          <w:sz w:val="24"/>
          <w:szCs w:val="24"/>
          <w:lang w:val="sv-SE"/>
        </w:rPr>
        <w:t xml:space="preserve">Artificial Intelligence </w:t>
      </w:r>
      <w:r w:rsidRPr="00A608AE">
        <w:rPr>
          <w:rFonts w:asciiTheme="majorBidi" w:hAnsiTheme="majorBidi" w:cstheme="majorBidi"/>
          <w:sz w:val="24"/>
          <w:szCs w:val="24"/>
          <w:lang w:val="sv-SE"/>
        </w:rPr>
        <w:t xml:space="preserve">untuk mengidentifikasi pola dalam Kumpulan data yang berisik titik data yang tidak diklasifikasikan atau diberi label. Contoh implementasi dari </w:t>
      </w:r>
      <w:r w:rsidRPr="00A608AE">
        <w:rPr>
          <w:rFonts w:asciiTheme="majorBidi" w:hAnsiTheme="majorBidi" w:cstheme="majorBidi"/>
          <w:i/>
          <w:sz w:val="24"/>
          <w:szCs w:val="24"/>
          <w:lang w:val="sv-SE"/>
        </w:rPr>
        <w:t>Unsupervised Learning</w:t>
      </w:r>
      <w:r w:rsidRPr="00A608AE">
        <w:rPr>
          <w:rFonts w:asciiTheme="majorBidi" w:hAnsiTheme="majorBidi" w:cstheme="majorBidi"/>
          <w:i/>
          <w:spacing w:val="13"/>
          <w:sz w:val="24"/>
          <w:szCs w:val="24"/>
          <w:lang w:val="sv-SE"/>
        </w:rPr>
        <w:t xml:space="preserve"> </w:t>
      </w:r>
      <w:r w:rsidRPr="00A608AE">
        <w:rPr>
          <w:rFonts w:asciiTheme="majorBidi" w:hAnsiTheme="majorBidi" w:cstheme="majorBidi"/>
          <w:sz w:val="24"/>
          <w:szCs w:val="24"/>
          <w:lang w:val="sv-SE"/>
        </w:rPr>
        <w:t>salah</w:t>
      </w:r>
      <w:r w:rsidRPr="00A608AE">
        <w:rPr>
          <w:rFonts w:asciiTheme="majorBidi" w:hAnsiTheme="majorBidi" w:cstheme="majorBidi"/>
          <w:spacing w:val="15"/>
          <w:sz w:val="24"/>
          <w:szCs w:val="24"/>
          <w:lang w:val="sv-SE"/>
        </w:rPr>
        <w:t xml:space="preserve"> </w:t>
      </w:r>
      <w:r w:rsidRPr="00A608AE">
        <w:rPr>
          <w:rFonts w:asciiTheme="majorBidi" w:hAnsiTheme="majorBidi" w:cstheme="majorBidi"/>
          <w:sz w:val="24"/>
          <w:szCs w:val="24"/>
          <w:lang w:val="sv-SE"/>
        </w:rPr>
        <w:t>satunya</w:t>
      </w:r>
      <w:r w:rsidRPr="00A608AE">
        <w:rPr>
          <w:rFonts w:asciiTheme="majorBidi" w:hAnsiTheme="majorBidi" w:cstheme="majorBidi"/>
          <w:spacing w:val="15"/>
          <w:sz w:val="24"/>
          <w:szCs w:val="24"/>
          <w:lang w:val="sv-SE"/>
        </w:rPr>
        <w:t xml:space="preserve"> </w:t>
      </w:r>
      <w:r w:rsidRPr="00A608AE">
        <w:rPr>
          <w:rFonts w:asciiTheme="majorBidi" w:hAnsiTheme="majorBidi" w:cstheme="majorBidi"/>
          <w:sz w:val="24"/>
          <w:szCs w:val="24"/>
          <w:lang w:val="sv-SE"/>
        </w:rPr>
        <w:t>yaitu</w:t>
      </w:r>
      <w:r w:rsidRPr="00A608AE">
        <w:rPr>
          <w:rFonts w:asciiTheme="majorBidi" w:hAnsiTheme="majorBidi" w:cstheme="majorBidi"/>
          <w:spacing w:val="15"/>
          <w:sz w:val="24"/>
          <w:szCs w:val="24"/>
          <w:lang w:val="sv-SE"/>
        </w:rPr>
        <w:t xml:space="preserve"> </w:t>
      </w:r>
      <w:r w:rsidRPr="00A608AE">
        <w:rPr>
          <w:rFonts w:asciiTheme="majorBidi" w:hAnsiTheme="majorBidi" w:cstheme="majorBidi"/>
          <w:i/>
          <w:sz w:val="24"/>
          <w:szCs w:val="24"/>
          <w:lang w:val="sv-SE"/>
        </w:rPr>
        <w:t>clustering</w:t>
      </w:r>
      <w:r w:rsidRPr="00A608AE">
        <w:rPr>
          <w:rFonts w:asciiTheme="majorBidi" w:hAnsiTheme="majorBidi" w:cstheme="majorBidi"/>
          <w:i/>
          <w:spacing w:val="15"/>
          <w:sz w:val="24"/>
          <w:szCs w:val="24"/>
          <w:lang w:val="sv-SE"/>
        </w:rPr>
        <w:t xml:space="preserve"> </w:t>
      </w:r>
      <w:r w:rsidRPr="00A608AE">
        <w:rPr>
          <w:rFonts w:asciiTheme="majorBidi" w:hAnsiTheme="majorBidi" w:cstheme="majorBidi"/>
          <w:sz w:val="24"/>
          <w:szCs w:val="24"/>
          <w:lang w:val="sv-SE"/>
        </w:rPr>
        <w:t>yang</w:t>
      </w:r>
      <w:r w:rsidRPr="00A608AE">
        <w:rPr>
          <w:rFonts w:asciiTheme="majorBidi" w:hAnsiTheme="majorBidi" w:cstheme="majorBidi"/>
          <w:spacing w:val="16"/>
          <w:sz w:val="24"/>
          <w:szCs w:val="24"/>
          <w:lang w:val="sv-SE"/>
        </w:rPr>
        <w:t xml:space="preserve"> </w:t>
      </w:r>
      <w:r w:rsidRPr="00A608AE">
        <w:rPr>
          <w:rFonts w:asciiTheme="majorBidi" w:hAnsiTheme="majorBidi" w:cstheme="majorBidi"/>
          <w:sz w:val="24"/>
          <w:szCs w:val="24"/>
          <w:lang w:val="sv-SE"/>
        </w:rPr>
        <w:t>mana</w:t>
      </w:r>
      <w:r w:rsidRPr="00A608AE">
        <w:rPr>
          <w:rFonts w:asciiTheme="majorBidi" w:hAnsiTheme="majorBidi" w:cstheme="majorBidi"/>
          <w:spacing w:val="13"/>
          <w:sz w:val="24"/>
          <w:szCs w:val="24"/>
          <w:lang w:val="sv-SE"/>
        </w:rPr>
        <w:t xml:space="preserve"> </w:t>
      </w:r>
      <w:r w:rsidRPr="00A608AE">
        <w:rPr>
          <w:rFonts w:asciiTheme="majorBidi" w:hAnsiTheme="majorBidi" w:cstheme="majorBidi"/>
          <w:sz w:val="24"/>
          <w:szCs w:val="24"/>
          <w:lang w:val="sv-SE"/>
        </w:rPr>
        <w:t>merupakan</w:t>
      </w:r>
      <w:r w:rsidRPr="00A608AE">
        <w:rPr>
          <w:rFonts w:asciiTheme="majorBidi" w:hAnsiTheme="majorBidi" w:cstheme="majorBidi"/>
          <w:spacing w:val="15"/>
          <w:sz w:val="24"/>
          <w:szCs w:val="24"/>
          <w:lang w:val="sv-SE"/>
        </w:rPr>
        <w:t xml:space="preserve"> </w:t>
      </w:r>
      <w:r w:rsidRPr="00A608AE">
        <w:rPr>
          <w:rFonts w:asciiTheme="majorBidi" w:hAnsiTheme="majorBidi" w:cstheme="majorBidi"/>
          <w:sz w:val="24"/>
          <w:szCs w:val="24"/>
          <w:lang w:val="sv-SE"/>
        </w:rPr>
        <w:t>bagian</w:t>
      </w:r>
      <w:r w:rsidRPr="00A608AE">
        <w:rPr>
          <w:rFonts w:asciiTheme="majorBidi" w:hAnsiTheme="majorBidi" w:cstheme="majorBidi"/>
          <w:spacing w:val="15"/>
          <w:sz w:val="24"/>
          <w:szCs w:val="24"/>
          <w:lang w:val="sv-SE"/>
        </w:rPr>
        <w:t xml:space="preserve"> </w:t>
      </w:r>
      <w:r w:rsidRPr="00A608AE">
        <w:rPr>
          <w:rFonts w:asciiTheme="majorBidi" w:hAnsiTheme="majorBidi" w:cstheme="majorBidi"/>
          <w:sz w:val="24"/>
          <w:szCs w:val="24"/>
          <w:lang w:val="sv-SE"/>
        </w:rPr>
        <w:t>dari</w:t>
      </w:r>
      <w:r w:rsidRPr="00A608AE">
        <w:rPr>
          <w:rFonts w:asciiTheme="majorBidi" w:hAnsiTheme="majorBidi" w:cstheme="majorBidi"/>
          <w:spacing w:val="19"/>
          <w:sz w:val="24"/>
          <w:szCs w:val="24"/>
          <w:lang w:val="sv-SE"/>
        </w:rPr>
        <w:t xml:space="preserve"> </w:t>
      </w:r>
      <w:r w:rsidRPr="00A608AE">
        <w:rPr>
          <w:rFonts w:asciiTheme="majorBidi" w:hAnsiTheme="majorBidi" w:cstheme="majorBidi"/>
          <w:iCs/>
          <w:sz w:val="24"/>
          <w:szCs w:val="24"/>
          <w:lang w:val="sv-SE"/>
        </w:rPr>
        <w:t>Topic Modelling</w:t>
      </w:r>
      <w:r>
        <w:rPr>
          <w:rFonts w:asciiTheme="majorBidi" w:hAnsiTheme="majorBidi" w:cstheme="majorBidi"/>
          <w:iCs/>
          <w:sz w:val="24"/>
          <w:szCs w:val="24"/>
          <w:lang w:val="sv-SE"/>
        </w:rPr>
        <w:t xml:space="preserve"> </w:t>
      </w:r>
      <w:r w:rsidRPr="00A608AE">
        <w:rPr>
          <w:rFonts w:asciiTheme="majorBidi" w:hAnsiTheme="majorBidi" w:cstheme="majorBidi"/>
          <w:iCs/>
          <w:sz w:val="24"/>
          <w:szCs w:val="24"/>
          <w:lang w:val="sv-SE"/>
        </w:rPr>
        <w:t xml:space="preserve"> </w:t>
      </w:r>
      <w:sdt>
        <w:sdtPr>
          <w:rPr>
            <w:iCs/>
            <w:color w:val="000000"/>
            <w:sz w:val="24"/>
            <w:szCs w:val="24"/>
            <w:lang w:val="sv-SE"/>
          </w:rPr>
          <w:tag w:val="MENDELEY_CITATION_v3_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"/>
          <w:id w:val="421064736"/>
          <w:placeholder>
            <w:docPart w:val="DAA6FB4DDD2648AFBE834FF1C0C57202"/>
          </w:placeholder>
        </w:sdtPr>
        <w:sdtContent>
          <w:r w:rsidR="003C28C6" w:rsidRPr="00755F56">
            <w:rPr>
              <w:color w:val="000000"/>
              <w:sz w:val="24"/>
              <w:lang w:val="sv-SE"/>
            </w:rPr>
            <w:t>(Snyder &amp; Com, 2015)</w:t>
          </w:r>
        </w:sdtContent>
      </w:sdt>
      <w:r w:rsidRPr="00A608AE">
        <w:rPr>
          <w:rFonts w:asciiTheme="majorBidi" w:hAnsiTheme="majorBidi" w:cstheme="majorBidi"/>
          <w:iCs/>
          <w:sz w:val="24"/>
          <w:szCs w:val="24"/>
          <w:lang w:val="sv-SE"/>
        </w:rPr>
        <w:t xml:space="preserve">. </w:t>
      </w:r>
    </w:p>
    <w:p w14:paraId="6CC2FDE6" w14:textId="26C33D83" w:rsidR="00AB3BAA" w:rsidRPr="00863ADA" w:rsidRDefault="00AB3BAA" w:rsidP="00AB3BAA">
      <w:pPr>
        <w:pStyle w:val="BodyText"/>
        <w:spacing w:line="360" w:lineRule="auto"/>
        <w:ind w:right="10" w:firstLine="709"/>
        <w:jc w:val="both"/>
        <w:rPr>
          <w:rFonts w:asciiTheme="majorBidi" w:hAnsiTheme="majorBidi" w:cstheme="majorBidi"/>
          <w:i/>
          <w:sz w:val="24"/>
          <w:szCs w:val="24"/>
          <w:lang w:val="sv-SE"/>
        </w:rPr>
      </w:pPr>
      <w:r w:rsidRPr="00A608AE">
        <w:rPr>
          <w:rFonts w:asciiTheme="majorBidi" w:hAnsiTheme="majorBidi" w:cstheme="majorBidi"/>
          <w:iCs/>
          <w:sz w:val="24"/>
          <w:szCs w:val="24"/>
          <w:lang w:val="sv-SE"/>
        </w:rPr>
        <w:t xml:space="preserve">Tujuan dari </w:t>
      </w:r>
      <w:r w:rsidRPr="005D0B1F">
        <w:rPr>
          <w:rFonts w:asciiTheme="majorBidi" w:hAnsiTheme="majorBidi" w:cstheme="majorBidi"/>
          <w:i/>
          <w:sz w:val="24"/>
          <w:szCs w:val="24"/>
          <w:lang w:val="sv-SE"/>
        </w:rPr>
        <w:t>topic modelling</w:t>
      </w:r>
      <w:r w:rsidRPr="00A608AE">
        <w:rPr>
          <w:rFonts w:asciiTheme="majorBidi" w:hAnsiTheme="majorBidi" w:cstheme="majorBidi"/>
          <w:iCs/>
          <w:sz w:val="24"/>
          <w:szCs w:val="24"/>
          <w:lang w:val="sv-SE"/>
        </w:rPr>
        <w:t xml:space="preserve"> adalah untuk mengungkap variabel laten yang membentuk makna dokumen dan korpus dengan membuat topik atau kumpulan kata dalam dokumen yang diamati </w:t>
      </w:r>
      <w:sdt>
        <w:sdtPr>
          <w:rPr>
            <w:iCs/>
            <w:color w:val="000000"/>
            <w:sz w:val="24"/>
            <w:szCs w:val="24"/>
            <w:lang w:val="sv-SE"/>
          </w:rPr>
          <w:tag w:val="MENDELEY_CITATION_v3_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"/>
          <w:id w:val="287637947"/>
          <w:placeholder>
            <w:docPart w:val="DAA6FB4DDD2648AFBE834FF1C0C57202"/>
          </w:placeholder>
        </w:sdtPr>
        <w:sdtContent>
          <w:r w:rsidR="003C28C6" w:rsidRPr="00755F56">
            <w:rPr>
              <w:color w:val="000000"/>
              <w:sz w:val="24"/>
              <w:lang w:val="sv-SE"/>
            </w:rPr>
            <w:t>(Alghamdi &amp; Alfalqi, 2015)</w:t>
          </w:r>
        </w:sdtContent>
      </w:sdt>
      <w:r>
        <w:rPr>
          <w:rFonts w:asciiTheme="majorBidi" w:hAnsiTheme="majorBidi" w:cstheme="majorBidi"/>
          <w:iCs/>
          <w:sz w:val="24"/>
          <w:szCs w:val="24"/>
          <w:lang w:val="sv-SE"/>
        </w:rPr>
        <w:t xml:space="preserve">. </w:t>
      </w:r>
      <w:r w:rsidRPr="00A608AE">
        <w:rPr>
          <w:rFonts w:asciiTheme="majorBidi" w:hAnsiTheme="majorBidi" w:cstheme="majorBidi"/>
          <w:iCs/>
          <w:sz w:val="24"/>
          <w:szCs w:val="24"/>
          <w:lang w:val="sv-SE"/>
        </w:rPr>
        <w:t xml:space="preserve">Metode yang umum digunakan untuk melakukan pendekatan topic modelling adalah </w:t>
      </w:r>
      <w:r w:rsidRPr="00A61D2F">
        <w:rPr>
          <w:rFonts w:asciiTheme="majorBidi" w:hAnsiTheme="majorBidi" w:cstheme="majorBidi"/>
          <w:i/>
          <w:sz w:val="24"/>
          <w:szCs w:val="24"/>
          <w:lang w:val="sv-SE"/>
        </w:rPr>
        <w:t>Latent Dirichlet Allocation</w:t>
      </w:r>
      <w:r w:rsidRPr="00A61D2F">
        <w:rPr>
          <w:rFonts w:asciiTheme="majorBidi" w:hAnsiTheme="majorBidi" w:cstheme="majorBidi"/>
          <w:iCs/>
          <w:sz w:val="24"/>
          <w:szCs w:val="24"/>
          <w:lang w:val="sv-SE"/>
        </w:rPr>
        <w:t xml:space="preserve">, </w:t>
      </w:r>
      <w:r w:rsidRPr="00A61D2F">
        <w:rPr>
          <w:rFonts w:asciiTheme="majorBidi" w:hAnsiTheme="majorBidi" w:cstheme="majorBidi"/>
          <w:i/>
          <w:sz w:val="24"/>
          <w:szCs w:val="24"/>
          <w:lang w:val="sv-SE"/>
        </w:rPr>
        <w:t>Latent Semantic Analysis</w:t>
      </w:r>
      <w:r w:rsidRPr="00A61D2F">
        <w:rPr>
          <w:rFonts w:asciiTheme="majorBidi" w:hAnsiTheme="majorBidi" w:cstheme="majorBidi"/>
          <w:iCs/>
          <w:sz w:val="24"/>
          <w:szCs w:val="24"/>
          <w:lang w:val="sv-SE"/>
        </w:rPr>
        <w:t xml:space="preserve"> dan </w:t>
      </w:r>
      <w:r w:rsidRPr="00A61D2F">
        <w:rPr>
          <w:rFonts w:asciiTheme="majorBidi" w:hAnsiTheme="majorBidi" w:cstheme="majorBidi"/>
          <w:i/>
          <w:sz w:val="24"/>
          <w:szCs w:val="24"/>
          <w:lang w:val="sv-SE"/>
        </w:rPr>
        <w:t>Corelated Topic Model</w:t>
      </w:r>
      <w:r>
        <w:rPr>
          <w:rFonts w:asciiTheme="majorBidi" w:hAnsiTheme="majorBidi" w:cstheme="majorBidi"/>
          <w:iCs/>
          <w:sz w:val="24"/>
          <w:szCs w:val="24"/>
          <w:lang w:val="sv-SE"/>
        </w:rPr>
        <w:t xml:space="preserve"> </w:t>
      </w:r>
      <w:r w:rsidRPr="00A61D2F">
        <w:rPr>
          <w:rFonts w:asciiTheme="majorBidi" w:hAnsiTheme="majorBidi" w:cstheme="majorBidi"/>
          <w:iCs/>
          <w:sz w:val="24"/>
          <w:szCs w:val="24"/>
          <w:lang w:val="sv-SE"/>
        </w:rPr>
        <w:t xml:space="preserve"> </w:t>
      </w:r>
      <w:sdt>
        <w:sdtPr>
          <w:rPr>
            <w:i/>
            <w:color w:val="000000"/>
            <w:sz w:val="24"/>
            <w:szCs w:val="24"/>
            <w:lang w:val="sv-SE"/>
          </w:rPr>
          <w:tag w:val="MENDELEY_CITATION_v3_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"/>
          <w:id w:val="124747766"/>
          <w:placeholder>
            <w:docPart w:val="DAA6FB4DDD2648AFBE834FF1C0C57202"/>
          </w:placeholder>
        </w:sdtPr>
        <w:sdtContent>
          <w:r w:rsidR="003C28C6" w:rsidRPr="00755F56">
            <w:rPr>
              <w:color w:val="000000"/>
              <w:sz w:val="24"/>
              <w:lang w:val="sv-SE"/>
            </w:rPr>
            <w:t>(Snyder &amp; Com, 2015)</w:t>
          </w:r>
        </w:sdtContent>
      </w:sdt>
      <w:r w:rsidRPr="00A61D2F">
        <w:rPr>
          <w:rFonts w:asciiTheme="majorBidi" w:hAnsiTheme="majorBidi" w:cstheme="majorBidi"/>
          <w:i/>
          <w:sz w:val="24"/>
          <w:szCs w:val="24"/>
          <w:lang w:val="sv-SE"/>
        </w:rPr>
        <w:t xml:space="preserve"> .</w:t>
      </w:r>
    </w:p>
    <w:p w14:paraId="0F935C6A" w14:textId="77777777" w:rsidR="00AB3BAA" w:rsidRDefault="00AB3BAA" w:rsidP="00AB3BAA">
      <w:pPr>
        <w:pStyle w:val="Heading3"/>
        <w:spacing w:before="0" w:after="120"/>
        <w:ind w:left="709"/>
        <w:rPr>
          <w:rFonts w:cs="Times New Roman"/>
        </w:rPr>
      </w:pPr>
      <w:bookmarkStart w:id="70" w:name="_Toc211631047"/>
      <w:bookmarkStart w:id="71" w:name="_Toc211631097"/>
      <w:bookmarkStart w:id="72" w:name="_Toc211717079"/>
      <w:bookmarkStart w:id="73" w:name="_Toc211718167"/>
      <w:r>
        <w:rPr>
          <w:rFonts w:cs="Times New Roman"/>
        </w:rPr>
        <w:t>BERT</w:t>
      </w:r>
      <w:bookmarkEnd w:id="70"/>
      <w:bookmarkEnd w:id="71"/>
      <w:bookmarkEnd w:id="72"/>
      <w:bookmarkEnd w:id="73"/>
      <w:r>
        <w:rPr>
          <w:rFonts w:cs="Times New Roman"/>
        </w:rPr>
        <w:tab/>
      </w:r>
    </w:p>
    <w:p w14:paraId="234D0BBA" w14:textId="77777777" w:rsidR="00AB3BAA" w:rsidRPr="00F63B72" w:rsidRDefault="00AB3BAA" w:rsidP="00AB3BAA">
      <w:pPr>
        <w:ind w:firstLine="709"/>
        <w:rPr>
          <w:sz w:val="24"/>
          <w:szCs w:val="24"/>
          <w:lang w:val="sv-SE"/>
        </w:rPr>
      </w:pPr>
      <w:r w:rsidRPr="00F63B72">
        <w:rPr>
          <w:sz w:val="24"/>
          <w:szCs w:val="24"/>
          <w:lang w:val="sv-SE"/>
        </w:rPr>
        <w:t xml:space="preserve">Peneliti ahli dari Google AI mengembangkan model bahasa terlatih pada tahun 2018. Penemuan ini diberi nama BERT atau </w:t>
      </w:r>
      <w:r w:rsidRPr="00F63B72">
        <w:rPr>
          <w:i/>
          <w:iCs/>
          <w:sz w:val="24"/>
          <w:szCs w:val="24"/>
          <w:lang w:val="sv-SE"/>
        </w:rPr>
        <w:t>Bidirectional Encoder Representasion From Transformer</w:t>
      </w:r>
      <w:r w:rsidRPr="00F63B72">
        <w:rPr>
          <w:sz w:val="24"/>
          <w:szCs w:val="24"/>
          <w:lang w:val="sv-SE"/>
        </w:rPr>
        <w:t xml:space="preserve"> </w:t>
      </w:r>
      <w:sdt>
        <w:sdtPr>
          <w:rPr>
            <w:sz w:val="24"/>
            <w:szCs w:val="24"/>
            <w:lang w:val="sv-SE"/>
          </w:rPr>
          <w:id w:val="1265582935"/>
          <w:citation/>
        </w:sdtPr>
        <w:sdtContent>
          <w:r w:rsidRPr="00F63B72">
            <w:rPr>
              <w:sz w:val="24"/>
              <w:szCs w:val="24"/>
              <w:lang w:val="sv-SE"/>
            </w:rPr>
            <w:fldChar w:fldCharType="begin"/>
          </w:r>
          <w:r w:rsidRPr="00F63B72">
            <w:rPr>
              <w:sz w:val="24"/>
              <w:szCs w:val="24"/>
              <w:lang w:val="sv-SE"/>
            </w:rPr>
            <w:instrText xml:space="preserve"> CITATION JDG18 \l 1033 </w:instrText>
          </w:r>
          <w:r w:rsidRPr="00F63B72">
            <w:rPr>
              <w:sz w:val="24"/>
              <w:szCs w:val="24"/>
              <w:lang w:val="sv-SE"/>
            </w:rPr>
            <w:fldChar w:fldCharType="separate"/>
          </w:r>
          <w:r w:rsidRPr="00F63B72">
            <w:rPr>
              <w:noProof/>
              <w:sz w:val="24"/>
              <w:szCs w:val="24"/>
              <w:lang w:val="sv-SE"/>
            </w:rPr>
            <w:t>(J. D. Google, 2018)</w:t>
          </w:r>
          <w:r w:rsidRPr="00F63B72">
            <w:rPr>
              <w:sz w:val="24"/>
              <w:szCs w:val="24"/>
              <w:lang w:val="sv-SE"/>
            </w:rPr>
            <w:fldChar w:fldCharType="end"/>
          </w:r>
        </w:sdtContent>
      </w:sdt>
      <w:r w:rsidRPr="00F63B72">
        <w:rPr>
          <w:sz w:val="24"/>
          <w:szCs w:val="24"/>
          <w:lang w:val="sv-SE"/>
        </w:rPr>
        <w:t xml:space="preserve">. Secara sederhana, </w:t>
      </w:r>
      <w:r w:rsidRPr="00F63B72">
        <w:rPr>
          <w:sz w:val="24"/>
          <w:szCs w:val="24"/>
          <w:lang w:val="sv-SE"/>
        </w:rPr>
        <w:lastRenderedPageBreak/>
        <w:t xml:space="preserve">teknik ini memanfaatkan </w:t>
      </w:r>
      <w:r w:rsidRPr="00D95F5B">
        <w:rPr>
          <w:i/>
          <w:iCs/>
          <w:sz w:val="24"/>
          <w:szCs w:val="24"/>
          <w:lang w:val="sv-SE"/>
        </w:rPr>
        <w:t>transformer</w:t>
      </w:r>
      <w:r w:rsidRPr="00F63B72">
        <w:rPr>
          <w:sz w:val="24"/>
          <w:szCs w:val="24"/>
          <w:lang w:val="sv-SE"/>
        </w:rPr>
        <w:t xml:space="preserve">, sebuah mekanisme yang mempelajari hubungan kontekstual antara kata atau sub- kata dalam sebuah teks </w:t>
      </w:r>
      <w:sdt>
        <w:sdtPr>
          <w:rPr>
            <w:sz w:val="24"/>
            <w:szCs w:val="24"/>
            <w:lang w:val="sv-SE"/>
          </w:rPr>
          <w:id w:val="-702939048"/>
          <w:citation/>
        </w:sdtPr>
        <w:sdtContent>
          <w:r w:rsidRPr="00F63B72">
            <w:rPr>
              <w:sz w:val="24"/>
              <w:szCs w:val="24"/>
              <w:lang w:val="sv-SE"/>
            </w:rPr>
            <w:fldChar w:fldCharType="begin"/>
          </w:r>
          <w:r w:rsidRPr="00F63B72">
            <w:rPr>
              <w:sz w:val="24"/>
              <w:szCs w:val="24"/>
              <w:lang w:val="sv-SE"/>
            </w:rPr>
            <w:instrText xml:space="preserve"> CITATION AVa23 \l 1033 </w:instrText>
          </w:r>
          <w:r w:rsidRPr="00F63B72">
            <w:rPr>
              <w:sz w:val="24"/>
              <w:szCs w:val="24"/>
              <w:lang w:val="sv-SE"/>
            </w:rPr>
            <w:fldChar w:fldCharType="separate"/>
          </w:r>
          <w:r w:rsidRPr="00F63B72">
            <w:rPr>
              <w:noProof/>
              <w:sz w:val="24"/>
              <w:szCs w:val="24"/>
              <w:lang w:val="sv-SE"/>
            </w:rPr>
            <w:t>(A. Vaswani, 2023)</w:t>
          </w:r>
          <w:r w:rsidRPr="00F63B72">
            <w:rPr>
              <w:sz w:val="24"/>
              <w:szCs w:val="24"/>
              <w:lang w:val="sv-SE"/>
            </w:rPr>
            <w:fldChar w:fldCharType="end"/>
          </w:r>
        </w:sdtContent>
      </w:sdt>
      <w:r w:rsidRPr="00F63B72">
        <w:rPr>
          <w:sz w:val="24"/>
          <w:szCs w:val="24"/>
          <w:lang w:val="sv-SE"/>
        </w:rPr>
        <w:t>. Transformer menyertakan dua mekanisme terpisah yaitu:</w:t>
      </w:r>
    </w:p>
    <w:p w14:paraId="5DC7A168" w14:textId="77777777" w:rsidR="00AB3BAA" w:rsidRPr="00F63B72" w:rsidRDefault="00AB3BAA" w:rsidP="00AB3BAA">
      <w:pPr>
        <w:pStyle w:val="ListParagraph"/>
        <w:numPr>
          <w:ilvl w:val="0"/>
          <w:numId w:val="21"/>
        </w:numPr>
        <w:spacing w:line="360" w:lineRule="auto"/>
        <w:rPr>
          <w:sz w:val="24"/>
          <w:szCs w:val="24"/>
          <w:lang w:val="sv-SE"/>
        </w:rPr>
      </w:pPr>
      <w:r w:rsidRPr="00F63B72">
        <w:rPr>
          <w:rFonts w:asciiTheme="majorBidi" w:hAnsiTheme="majorBidi" w:cstheme="majorBidi"/>
          <w:i/>
          <w:iCs/>
          <w:sz w:val="24"/>
          <w:szCs w:val="24"/>
          <w:lang w:val="sv-SE"/>
        </w:rPr>
        <w:t xml:space="preserve">Encoder </w:t>
      </w:r>
    </w:p>
    <w:p w14:paraId="4E87ED85" w14:textId="59F3B602" w:rsidR="00AB3BAA" w:rsidRPr="009F5F7A" w:rsidRDefault="00AB3BAA" w:rsidP="00AB3BAA">
      <w:pPr>
        <w:pStyle w:val="ListParagraph"/>
        <w:spacing w:line="360" w:lineRule="auto"/>
        <w:ind w:left="990"/>
        <w:jc w:val="both"/>
        <w:rPr>
          <w:rFonts w:asciiTheme="majorBidi" w:hAnsiTheme="majorBidi" w:cstheme="majorBidi"/>
          <w:sz w:val="24"/>
          <w:szCs w:val="24"/>
          <w:lang w:val="sv-SE"/>
        </w:rPr>
      </w:pPr>
      <w:r w:rsidRPr="009D1CEC">
        <w:rPr>
          <w:rFonts w:asciiTheme="majorBidi" w:hAnsiTheme="majorBidi" w:cstheme="majorBidi"/>
          <w:i/>
          <w:iCs/>
          <w:sz w:val="24"/>
          <w:szCs w:val="24"/>
          <w:lang w:val="sv-SE"/>
        </w:rPr>
        <w:t>Encoder</w:t>
      </w:r>
      <w:r w:rsidRPr="001E4ED7">
        <w:rPr>
          <w:rFonts w:asciiTheme="majorBidi" w:hAnsiTheme="majorBidi" w:cstheme="majorBidi"/>
          <w:sz w:val="24"/>
          <w:szCs w:val="24"/>
          <w:lang w:val="sv-SE"/>
        </w:rPr>
        <w:t xml:space="preserve"> merupakan salah satu bagian dari arsitektur </w:t>
      </w:r>
      <w:r w:rsidRPr="009D1CEC">
        <w:rPr>
          <w:rFonts w:asciiTheme="majorBidi" w:hAnsiTheme="majorBidi" w:cstheme="majorBidi"/>
          <w:i/>
          <w:iCs/>
          <w:sz w:val="24"/>
          <w:szCs w:val="24"/>
          <w:lang w:val="sv-SE"/>
        </w:rPr>
        <w:t>Transformer</w:t>
      </w:r>
      <w:r w:rsidRPr="001E4ED7">
        <w:rPr>
          <w:rFonts w:asciiTheme="majorBidi" w:hAnsiTheme="majorBidi" w:cstheme="majorBidi"/>
          <w:sz w:val="24"/>
          <w:szCs w:val="24"/>
          <w:lang w:val="sv-SE"/>
        </w:rPr>
        <w:t xml:space="preserve"> yang terdiri dari tumpukan 6 atau lebih lapisan identik. </w:t>
      </w:r>
      <w:proofErr w:type="spellStart"/>
      <w:r w:rsidRPr="001E4ED7">
        <w:rPr>
          <w:rFonts w:asciiTheme="majorBidi" w:hAnsiTheme="majorBidi" w:cstheme="majorBidi"/>
          <w:sz w:val="24"/>
          <w:szCs w:val="24"/>
        </w:rPr>
        <w:t>Setiap</w:t>
      </w:r>
      <w:proofErr w:type="spellEnd"/>
      <w:r w:rsidRPr="001E4ED7">
        <w:rPr>
          <w:rFonts w:asciiTheme="majorBidi" w:hAnsiTheme="majorBidi" w:cstheme="majorBidi"/>
          <w:sz w:val="24"/>
          <w:szCs w:val="24"/>
        </w:rPr>
        <w:t xml:space="preserve"> </w:t>
      </w:r>
      <w:proofErr w:type="spellStart"/>
      <w:r w:rsidRPr="001E4ED7">
        <w:rPr>
          <w:rFonts w:asciiTheme="majorBidi" w:hAnsiTheme="majorBidi" w:cstheme="majorBidi"/>
          <w:sz w:val="24"/>
          <w:szCs w:val="24"/>
        </w:rPr>
        <w:t>lapisan</w:t>
      </w:r>
      <w:proofErr w:type="spellEnd"/>
      <w:r w:rsidRPr="001E4ED7">
        <w:rPr>
          <w:rFonts w:asciiTheme="majorBidi" w:hAnsiTheme="majorBidi" w:cstheme="majorBidi"/>
          <w:sz w:val="24"/>
          <w:szCs w:val="24"/>
        </w:rPr>
        <w:t xml:space="preserve"> </w:t>
      </w:r>
      <w:proofErr w:type="spellStart"/>
      <w:r w:rsidRPr="001E4ED7">
        <w:rPr>
          <w:rFonts w:asciiTheme="majorBidi" w:hAnsiTheme="majorBidi" w:cstheme="majorBidi"/>
          <w:sz w:val="24"/>
          <w:szCs w:val="24"/>
        </w:rPr>
        <w:t>memiliki</w:t>
      </w:r>
      <w:proofErr w:type="spellEnd"/>
      <w:r w:rsidRPr="001E4ED7">
        <w:rPr>
          <w:rFonts w:asciiTheme="majorBidi" w:hAnsiTheme="majorBidi" w:cstheme="majorBidi"/>
          <w:sz w:val="24"/>
          <w:szCs w:val="24"/>
        </w:rPr>
        <w:t xml:space="preserve"> 2 </w:t>
      </w:r>
      <w:proofErr w:type="spellStart"/>
      <w:r w:rsidRPr="001E4ED7">
        <w:rPr>
          <w:rFonts w:asciiTheme="majorBidi" w:hAnsiTheme="majorBidi" w:cstheme="majorBidi"/>
          <w:sz w:val="24"/>
          <w:szCs w:val="24"/>
        </w:rPr>
        <w:t>sublapisan</w:t>
      </w:r>
      <w:proofErr w:type="spellEnd"/>
      <w:r w:rsidRPr="001E4ED7">
        <w:rPr>
          <w:rFonts w:asciiTheme="majorBidi" w:hAnsiTheme="majorBidi" w:cstheme="majorBidi"/>
          <w:sz w:val="24"/>
          <w:szCs w:val="24"/>
        </w:rPr>
        <w:t xml:space="preserve">, </w:t>
      </w:r>
      <w:proofErr w:type="spellStart"/>
      <w:r w:rsidRPr="001E4ED7">
        <w:rPr>
          <w:rFonts w:asciiTheme="majorBidi" w:hAnsiTheme="majorBidi" w:cstheme="majorBidi"/>
          <w:sz w:val="24"/>
          <w:szCs w:val="24"/>
        </w:rPr>
        <w:t>yaitu</w:t>
      </w:r>
      <w:proofErr w:type="spellEnd"/>
      <w:r w:rsidRPr="001E4ED7">
        <w:rPr>
          <w:rFonts w:asciiTheme="majorBidi" w:hAnsiTheme="majorBidi" w:cstheme="majorBidi"/>
          <w:sz w:val="24"/>
          <w:szCs w:val="24"/>
        </w:rPr>
        <w:t xml:space="preserve"> </w:t>
      </w:r>
      <w:proofErr w:type="spellStart"/>
      <w:r w:rsidRPr="001E4ED7">
        <w:rPr>
          <w:rFonts w:asciiTheme="majorBidi" w:hAnsiTheme="majorBidi" w:cstheme="majorBidi"/>
          <w:sz w:val="24"/>
          <w:szCs w:val="24"/>
        </w:rPr>
        <w:t>lapisan</w:t>
      </w:r>
      <w:proofErr w:type="spellEnd"/>
      <w:r w:rsidRPr="001E4ED7">
        <w:rPr>
          <w:rFonts w:asciiTheme="majorBidi" w:hAnsiTheme="majorBidi" w:cstheme="majorBidi"/>
          <w:sz w:val="24"/>
          <w:szCs w:val="24"/>
        </w:rPr>
        <w:t xml:space="preserve"> </w:t>
      </w:r>
      <w:r w:rsidRPr="009D1CEC">
        <w:rPr>
          <w:rFonts w:asciiTheme="majorBidi" w:hAnsiTheme="majorBidi" w:cstheme="majorBidi"/>
          <w:i/>
          <w:iCs/>
          <w:sz w:val="24"/>
          <w:szCs w:val="24"/>
        </w:rPr>
        <w:t>self-attention</w:t>
      </w:r>
      <w:r w:rsidRPr="001E4ED7">
        <w:rPr>
          <w:rFonts w:asciiTheme="majorBidi" w:hAnsiTheme="majorBidi" w:cstheme="majorBidi"/>
          <w:sz w:val="24"/>
          <w:szCs w:val="24"/>
        </w:rPr>
        <w:t xml:space="preserve"> dan </w:t>
      </w:r>
      <w:r w:rsidRPr="009D1CEC">
        <w:rPr>
          <w:rFonts w:asciiTheme="majorBidi" w:hAnsiTheme="majorBidi" w:cstheme="majorBidi"/>
          <w:i/>
          <w:iCs/>
          <w:sz w:val="24"/>
          <w:szCs w:val="24"/>
        </w:rPr>
        <w:t>feed-forward</w:t>
      </w:r>
      <w:r w:rsidRPr="001E4ED7">
        <w:rPr>
          <w:rFonts w:asciiTheme="majorBidi" w:hAnsiTheme="majorBidi" w:cstheme="majorBidi"/>
          <w:sz w:val="24"/>
          <w:szCs w:val="24"/>
        </w:rPr>
        <w:t xml:space="preserve"> </w:t>
      </w:r>
      <w:r w:rsidRPr="002B1713">
        <w:rPr>
          <w:rFonts w:asciiTheme="majorBidi" w:hAnsiTheme="majorBidi" w:cstheme="majorBidi"/>
          <w:i/>
          <w:iCs/>
          <w:sz w:val="24"/>
          <w:szCs w:val="24"/>
        </w:rPr>
        <w:t>neural network</w:t>
      </w:r>
      <w:sdt>
        <w:sdtPr>
          <w:rPr>
            <w:rFonts w:ascii="Times New Roman" w:hAnsi="Times New Roman" w:cs="Times New Roman"/>
            <w:color w:val="000000"/>
            <w:sz w:val="24"/>
            <w:szCs w:val="24"/>
          </w:rPr>
          <w:tag w:val="MENDELEY_CITATION_v3_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"/>
          <w:id w:val="804284585"/>
          <w:placeholder>
            <w:docPart w:val="DAA6FB4DDD2648AFBE834FF1C0C57202"/>
          </w:placeholder>
        </w:sdtPr>
        <w:sdtContent>
          <w:r w:rsidR="003C28C6" w:rsidRPr="003C28C6">
            <w:rPr>
              <w:rFonts w:ascii="Times New Roman" w:hAnsi="Times New Roman" w:cs="Times New Roman"/>
              <w:color w:val="000000"/>
              <w:sz w:val="24"/>
              <w:szCs w:val="24"/>
            </w:rPr>
            <w:t>(Geva et al., n.d.)</w:t>
          </w:r>
        </w:sdtContent>
      </w:sdt>
      <w:r w:rsidRPr="008673FF">
        <w:rPr>
          <w:rFonts w:asciiTheme="majorBidi" w:hAnsiTheme="majorBidi" w:cstheme="majorBidi"/>
          <w:sz w:val="24"/>
          <w:szCs w:val="24"/>
          <w:lang w:val="sv-SE"/>
        </w:rPr>
        <w:t xml:space="preserve">. </w:t>
      </w:r>
      <w:r w:rsidRPr="001E4ED7">
        <w:rPr>
          <w:rFonts w:asciiTheme="majorBidi" w:hAnsiTheme="majorBidi" w:cstheme="majorBidi"/>
          <w:sz w:val="24"/>
          <w:szCs w:val="24"/>
          <w:lang w:val="sv-SE"/>
        </w:rPr>
        <w:t xml:space="preserve">Fungsi dari </w:t>
      </w:r>
      <w:r w:rsidRPr="009D1CEC">
        <w:rPr>
          <w:rFonts w:asciiTheme="majorBidi" w:hAnsiTheme="majorBidi" w:cstheme="majorBidi"/>
          <w:i/>
          <w:iCs/>
          <w:sz w:val="24"/>
          <w:szCs w:val="24"/>
          <w:lang w:val="sv-SE"/>
        </w:rPr>
        <w:t>self-attention</w:t>
      </w:r>
      <w:r w:rsidRPr="001E4ED7">
        <w:rPr>
          <w:rFonts w:asciiTheme="majorBidi" w:hAnsiTheme="majorBidi" w:cstheme="majorBidi"/>
          <w:sz w:val="24"/>
          <w:szCs w:val="24"/>
          <w:lang w:val="sv-SE"/>
        </w:rPr>
        <w:t xml:space="preserve"> layer yaitu </w:t>
      </w:r>
      <w:r w:rsidRPr="009D1CEC">
        <w:rPr>
          <w:rFonts w:asciiTheme="majorBidi" w:hAnsiTheme="majorBidi" w:cstheme="majorBidi"/>
          <w:i/>
          <w:iCs/>
          <w:sz w:val="24"/>
          <w:szCs w:val="24"/>
          <w:lang w:val="sv-SE"/>
        </w:rPr>
        <w:t>encoder</w:t>
      </w:r>
      <w:r w:rsidRPr="001E4ED7">
        <w:rPr>
          <w:rFonts w:asciiTheme="majorBidi" w:hAnsiTheme="majorBidi" w:cstheme="majorBidi"/>
          <w:sz w:val="24"/>
          <w:szCs w:val="24"/>
          <w:lang w:val="sv-SE"/>
        </w:rPr>
        <w:t xml:space="preserve"> membantu setiap node untuk fokus pada kata yang terlihat, serta mendapatkan konteks semantik dari kata tersebut. Lapisan </w:t>
      </w:r>
      <w:r w:rsidRPr="009D1CEC">
        <w:rPr>
          <w:rFonts w:asciiTheme="majorBidi" w:hAnsiTheme="majorBidi" w:cstheme="majorBidi"/>
          <w:i/>
          <w:iCs/>
          <w:sz w:val="24"/>
          <w:szCs w:val="24"/>
          <w:lang w:val="sv-SE"/>
        </w:rPr>
        <w:t>Self</w:t>
      </w:r>
      <w:r w:rsidRPr="001E4ED7">
        <w:rPr>
          <w:rFonts w:asciiTheme="majorBidi" w:hAnsiTheme="majorBidi" w:cstheme="majorBidi"/>
          <w:sz w:val="24"/>
          <w:szCs w:val="24"/>
          <w:lang w:val="sv-SE"/>
        </w:rPr>
        <w:t xml:space="preserve">- </w:t>
      </w:r>
      <w:r w:rsidRPr="009D1CEC">
        <w:rPr>
          <w:rFonts w:asciiTheme="majorBidi" w:hAnsiTheme="majorBidi" w:cstheme="majorBidi"/>
          <w:i/>
          <w:iCs/>
          <w:sz w:val="24"/>
          <w:szCs w:val="24"/>
          <w:lang w:val="sv-SE"/>
        </w:rPr>
        <w:t>attention</w:t>
      </w:r>
      <w:r w:rsidRPr="001E4ED7">
        <w:rPr>
          <w:rFonts w:asciiTheme="majorBidi" w:hAnsiTheme="majorBidi" w:cstheme="majorBidi"/>
          <w:sz w:val="24"/>
          <w:szCs w:val="24"/>
          <w:lang w:val="sv-SE"/>
        </w:rPr>
        <w:t xml:space="preserve"> memungkinkan setiap posisi encoder menangani semua posisi lapisan sebelumnya dan posisi saat ini.</w:t>
      </w:r>
    </w:p>
    <w:p w14:paraId="4FAFDFE2" w14:textId="77777777" w:rsidR="00AB3BAA" w:rsidRPr="00F63B72" w:rsidRDefault="00AB3BAA" w:rsidP="00AB3BAA">
      <w:pPr>
        <w:pStyle w:val="ListParagraph"/>
        <w:numPr>
          <w:ilvl w:val="0"/>
          <w:numId w:val="21"/>
        </w:numPr>
        <w:rPr>
          <w:sz w:val="24"/>
          <w:szCs w:val="24"/>
          <w:lang w:val="sv-SE"/>
        </w:rPr>
      </w:pPr>
      <w:r w:rsidRPr="00F63B72">
        <w:rPr>
          <w:rFonts w:asciiTheme="majorBidi" w:hAnsiTheme="majorBidi" w:cstheme="majorBidi"/>
          <w:i/>
          <w:iCs/>
          <w:sz w:val="24"/>
          <w:szCs w:val="24"/>
          <w:lang w:val="sv-SE"/>
        </w:rPr>
        <w:t xml:space="preserve">Decoder </w:t>
      </w:r>
    </w:p>
    <w:p w14:paraId="292CAF67" w14:textId="39B2FD9A" w:rsidR="00AB3BAA" w:rsidRPr="00CD160F" w:rsidRDefault="00AB3BAA" w:rsidP="00AB3BAA">
      <w:pPr>
        <w:pStyle w:val="ListParagraph"/>
        <w:spacing w:line="360" w:lineRule="auto"/>
        <w:ind w:left="990"/>
        <w:jc w:val="both"/>
        <w:rPr>
          <w:rFonts w:asciiTheme="majorBidi" w:hAnsiTheme="majorBidi" w:cstheme="majorBidi"/>
          <w:sz w:val="24"/>
          <w:szCs w:val="24"/>
          <w:lang w:val="sv-SE"/>
        </w:rPr>
      </w:pPr>
      <w:r w:rsidRPr="009D1CEC">
        <w:rPr>
          <w:rFonts w:asciiTheme="majorBidi" w:hAnsiTheme="majorBidi" w:cstheme="majorBidi"/>
          <w:i/>
          <w:iCs/>
          <w:sz w:val="24"/>
          <w:szCs w:val="24"/>
          <w:lang w:val="sv-SE"/>
        </w:rPr>
        <w:t>Decoder</w:t>
      </w:r>
      <w:r w:rsidRPr="00CD160F">
        <w:rPr>
          <w:rFonts w:asciiTheme="majorBidi" w:hAnsiTheme="majorBidi" w:cstheme="majorBidi"/>
          <w:sz w:val="24"/>
          <w:szCs w:val="24"/>
          <w:lang w:val="sv-SE"/>
        </w:rPr>
        <w:t xml:space="preserve"> juga terdiri dari tumpukan 6 atau lebih lapisan identik. </w:t>
      </w:r>
      <w:r w:rsidRPr="009D1CEC">
        <w:rPr>
          <w:rFonts w:asciiTheme="majorBidi" w:hAnsiTheme="majorBidi" w:cstheme="majorBidi"/>
          <w:i/>
          <w:iCs/>
          <w:sz w:val="24"/>
          <w:szCs w:val="24"/>
          <w:lang w:val="sv-SE"/>
        </w:rPr>
        <w:t>Decoder</w:t>
      </w:r>
      <w:r w:rsidRPr="00CD160F">
        <w:rPr>
          <w:rFonts w:asciiTheme="majorBidi" w:hAnsiTheme="majorBidi" w:cstheme="majorBidi"/>
          <w:sz w:val="24"/>
          <w:szCs w:val="24"/>
          <w:lang w:val="sv-SE"/>
        </w:rPr>
        <w:t xml:space="preserve"> berguna untuk menghasilkan urutan output yang dapat diprediksi. Setiap lapisan terdiri dari dua sublapisan, yaitu </w:t>
      </w:r>
      <w:r w:rsidRPr="009D1CEC">
        <w:rPr>
          <w:rFonts w:asciiTheme="majorBidi" w:hAnsiTheme="majorBidi" w:cstheme="majorBidi"/>
          <w:i/>
          <w:iCs/>
          <w:sz w:val="24"/>
          <w:szCs w:val="24"/>
          <w:lang w:val="sv-SE"/>
        </w:rPr>
        <w:t>self- attention layer</w:t>
      </w:r>
      <w:r w:rsidRPr="00CD160F">
        <w:rPr>
          <w:rFonts w:asciiTheme="majorBidi" w:hAnsiTheme="majorBidi" w:cstheme="majorBidi"/>
          <w:sz w:val="24"/>
          <w:szCs w:val="24"/>
          <w:lang w:val="sv-SE"/>
        </w:rPr>
        <w:t xml:space="preserve"> dan </w:t>
      </w:r>
      <w:r w:rsidRPr="009D1CEC">
        <w:rPr>
          <w:rFonts w:asciiTheme="majorBidi" w:hAnsiTheme="majorBidi" w:cstheme="majorBidi"/>
          <w:i/>
          <w:iCs/>
          <w:sz w:val="24"/>
          <w:szCs w:val="24"/>
          <w:lang w:val="sv-SE"/>
        </w:rPr>
        <w:t>feed-forward neural network</w:t>
      </w:r>
      <w:r w:rsidRPr="00CD160F">
        <w:rPr>
          <w:rFonts w:asciiTheme="majorBidi" w:hAnsiTheme="majorBidi" w:cstheme="majorBidi"/>
          <w:sz w:val="24"/>
          <w:szCs w:val="24"/>
          <w:lang w:val="sv-SE"/>
        </w:rPr>
        <w:t xml:space="preserve"> </w:t>
      </w:r>
      <w:sdt>
        <w:sdtPr>
          <w:rPr>
            <w:rFonts w:ascii="Times New Roman" w:hAnsi="Times New Roman" w:cs="Times New Roman"/>
            <w:color w:val="000000"/>
            <w:sz w:val="24"/>
            <w:szCs w:val="24"/>
            <w:lang w:val="sv-SE"/>
          </w:rPr>
          <w:tag w:val="MENDELEY_CITATION_v3_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"/>
          <w:id w:val="-327207103"/>
          <w:placeholder>
            <w:docPart w:val="DAA6FB4DDD2648AFBE834FF1C0C57202"/>
          </w:placeholder>
        </w:sdtPr>
        <w:sdtContent>
          <w:r w:rsidR="003C28C6" w:rsidRPr="003C28C6">
            <w:rPr>
              <w:rFonts w:ascii="Times New Roman" w:hAnsi="Times New Roman" w:cs="Times New Roman"/>
              <w:color w:val="000000"/>
              <w:sz w:val="24"/>
              <w:szCs w:val="24"/>
              <w:lang w:val="sv-SE"/>
            </w:rPr>
            <w:t>(Geva et al., n.d.)</w:t>
          </w:r>
        </w:sdtContent>
      </w:sdt>
      <w:r w:rsidRPr="00CD160F">
        <w:rPr>
          <w:rFonts w:asciiTheme="majorBidi" w:hAnsiTheme="majorBidi" w:cstheme="majorBidi"/>
          <w:sz w:val="24"/>
          <w:szCs w:val="24"/>
          <w:lang w:val="sv-SE"/>
        </w:rPr>
        <w:t xml:space="preserve">, tetapi diantara dua lapisan ini terdapat lapisan </w:t>
      </w:r>
      <w:r w:rsidRPr="009D1CEC">
        <w:rPr>
          <w:rFonts w:asciiTheme="majorBidi" w:hAnsiTheme="majorBidi" w:cstheme="majorBidi"/>
          <w:i/>
          <w:iCs/>
          <w:sz w:val="24"/>
          <w:szCs w:val="24"/>
          <w:lang w:val="sv-SE"/>
        </w:rPr>
        <w:t>attention layer</w:t>
      </w:r>
      <w:r w:rsidRPr="00CD160F">
        <w:rPr>
          <w:rFonts w:asciiTheme="majorBidi" w:hAnsiTheme="majorBidi" w:cstheme="majorBidi"/>
          <w:sz w:val="24"/>
          <w:szCs w:val="24"/>
          <w:lang w:val="sv-SE"/>
        </w:rPr>
        <w:t xml:space="preserve"> yang membantu node saat ini mendapatkan </w:t>
      </w:r>
      <w:r w:rsidRPr="009D1CEC">
        <w:rPr>
          <w:rFonts w:asciiTheme="majorBidi" w:hAnsiTheme="majorBidi" w:cstheme="majorBidi"/>
          <w:i/>
          <w:iCs/>
          <w:sz w:val="24"/>
          <w:szCs w:val="24"/>
          <w:lang w:val="sv-SE"/>
        </w:rPr>
        <w:t>key</w:t>
      </w:r>
      <w:r w:rsidRPr="00CD160F">
        <w:rPr>
          <w:rFonts w:asciiTheme="majorBidi" w:hAnsiTheme="majorBidi" w:cstheme="majorBidi"/>
          <w:sz w:val="24"/>
          <w:szCs w:val="24"/>
          <w:lang w:val="sv-SE"/>
        </w:rPr>
        <w:t xml:space="preserve"> </w:t>
      </w:r>
      <w:r w:rsidRPr="009D1CEC">
        <w:rPr>
          <w:rFonts w:asciiTheme="majorBidi" w:hAnsiTheme="majorBidi" w:cstheme="majorBidi"/>
          <w:i/>
          <w:iCs/>
          <w:sz w:val="24"/>
          <w:szCs w:val="24"/>
          <w:lang w:val="sv-SE"/>
        </w:rPr>
        <w:t>content</w:t>
      </w:r>
      <w:r w:rsidRPr="00CD160F">
        <w:rPr>
          <w:rFonts w:asciiTheme="majorBidi" w:hAnsiTheme="majorBidi" w:cstheme="majorBidi"/>
          <w:sz w:val="24"/>
          <w:szCs w:val="24"/>
          <w:lang w:val="sv-SE"/>
        </w:rPr>
        <w:t xml:space="preserve"> yang membutuhkan perhatian dengan cara melakukan </w:t>
      </w:r>
      <w:r w:rsidRPr="009D1CEC">
        <w:rPr>
          <w:rFonts w:asciiTheme="majorBidi" w:hAnsiTheme="majorBidi" w:cstheme="majorBidi"/>
          <w:i/>
          <w:iCs/>
          <w:sz w:val="24"/>
          <w:szCs w:val="24"/>
          <w:lang w:val="sv-SE"/>
        </w:rPr>
        <w:t>multi-head attention</w:t>
      </w:r>
      <w:r w:rsidRPr="00CD160F">
        <w:rPr>
          <w:rFonts w:asciiTheme="majorBidi" w:hAnsiTheme="majorBidi" w:cstheme="majorBidi"/>
          <w:sz w:val="24"/>
          <w:szCs w:val="24"/>
          <w:lang w:val="sv-SE"/>
        </w:rPr>
        <w:t xml:space="preserve"> dari output di </w:t>
      </w:r>
      <w:r w:rsidRPr="009D1CEC">
        <w:rPr>
          <w:rFonts w:asciiTheme="majorBidi" w:hAnsiTheme="majorBidi" w:cstheme="majorBidi"/>
          <w:i/>
          <w:iCs/>
          <w:sz w:val="24"/>
          <w:szCs w:val="24"/>
          <w:lang w:val="sv-SE"/>
        </w:rPr>
        <w:t>encoder</w:t>
      </w:r>
      <w:r w:rsidRPr="00CD160F">
        <w:rPr>
          <w:rFonts w:asciiTheme="majorBidi" w:hAnsiTheme="majorBidi" w:cstheme="majorBidi"/>
          <w:sz w:val="24"/>
          <w:szCs w:val="24"/>
          <w:lang w:val="sv-SE"/>
        </w:rPr>
        <w:t xml:space="preserve"> </w:t>
      </w:r>
      <w:sdt>
        <w:sdtPr>
          <w:rPr>
            <w:rFonts w:ascii="Times New Roman" w:hAnsi="Times New Roman" w:cs="Times New Roman"/>
            <w:color w:val="000000"/>
            <w:sz w:val="24"/>
            <w:szCs w:val="24"/>
            <w:lang w:val="sv-SE"/>
          </w:rPr>
          <w:tag w:val="MENDELEY_CITATION_v3_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"/>
          <w:id w:val="1557203826"/>
          <w:placeholder>
            <w:docPart w:val="DAA6FB4DDD2648AFBE834FF1C0C57202"/>
          </w:placeholder>
        </w:sdtPr>
        <w:sdtContent>
          <w:r w:rsidR="003C28C6" w:rsidRPr="003C28C6">
            <w:rPr>
              <w:rFonts w:ascii="Times New Roman" w:eastAsia="Times New Roman" w:hAnsi="Times New Roman" w:cs="Times New Roman"/>
              <w:color w:val="000000"/>
              <w:sz w:val="24"/>
              <w:lang w:val="sv-SE"/>
            </w:rPr>
            <w:t>(Christopher D. Manning. 2009)</w:t>
          </w:r>
        </w:sdtContent>
      </w:sdt>
      <w:r w:rsidRPr="00CD160F">
        <w:rPr>
          <w:rFonts w:asciiTheme="majorBidi" w:hAnsiTheme="majorBidi" w:cstheme="majorBidi"/>
          <w:sz w:val="24"/>
          <w:szCs w:val="24"/>
          <w:lang w:val="sv-SE"/>
        </w:rPr>
        <w:t>.</w:t>
      </w:r>
    </w:p>
    <w:p w14:paraId="3251D524" w14:textId="07F68144" w:rsidR="00AB3BAA" w:rsidRPr="009F5F7A" w:rsidRDefault="00AB3BAA" w:rsidP="00AB3BAA">
      <w:pPr>
        <w:ind w:firstLine="709"/>
        <w:rPr>
          <w:sz w:val="24"/>
          <w:szCs w:val="24"/>
          <w:lang w:val="sv-SE"/>
        </w:rPr>
      </w:pPr>
      <w:r w:rsidRPr="00CD08DC">
        <w:rPr>
          <w:sz w:val="24"/>
          <w:szCs w:val="24"/>
          <w:lang w:val="sv-SE"/>
        </w:rPr>
        <w:t xml:space="preserve">Dalam prosedur </w:t>
      </w:r>
      <w:r w:rsidRPr="009D4DAF">
        <w:rPr>
          <w:i/>
          <w:iCs/>
          <w:sz w:val="24"/>
          <w:szCs w:val="24"/>
          <w:lang w:val="sv-SE"/>
        </w:rPr>
        <w:t>BERTopic</w:t>
      </w:r>
      <w:r w:rsidRPr="00CD08DC">
        <w:rPr>
          <w:sz w:val="24"/>
          <w:szCs w:val="24"/>
          <w:lang w:val="sv-SE"/>
        </w:rPr>
        <w:t xml:space="preserve"> yang akan digunakan dalam penilitian kali ini, kita akan menggunakan salah satu varian dari BERT yaitu, </w:t>
      </w:r>
      <w:r w:rsidRPr="009D4DAF">
        <w:rPr>
          <w:i/>
          <w:iCs/>
          <w:sz w:val="24"/>
          <w:szCs w:val="24"/>
          <w:lang w:val="sv-SE"/>
        </w:rPr>
        <w:t>Sentence – BERT</w:t>
      </w:r>
      <w:r w:rsidRPr="00CD08DC">
        <w:rPr>
          <w:sz w:val="24"/>
          <w:szCs w:val="24"/>
          <w:lang w:val="sv-SE"/>
        </w:rPr>
        <w:t xml:space="preserve">  atau SBERT</w:t>
      </w:r>
      <w:r>
        <w:rPr>
          <w:sz w:val="24"/>
          <w:szCs w:val="24"/>
          <w:lang w:val="sv-SE"/>
        </w:rPr>
        <w:t xml:space="preserve">. </w:t>
      </w:r>
      <w:sdt>
        <w:sdtPr>
          <w:rPr>
            <w:rFonts w:cs="Times New Roman"/>
            <w:color w:val="000000"/>
            <w:sz w:val="24"/>
            <w:szCs w:val="24"/>
            <w:lang w:val="sv-SE"/>
          </w:rPr>
          <w:tag w:val="MENDELEY_CITATION_v3_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"/>
          <w:id w:val="-413020208"/>
          <w:placeholder>
            <w:docPart w:val="DAA6FB4DDD2648AFBE834FF1C0C57202"/>
          </w:placeholder>
        </w:sdtPr>
        <w:sdtContent>
          <w:r w:rsidR="003C28C6" w:rsidRPr="00755F56">
            <w:rPr>
              <w:rFonts w:eastAsia="Times New Roman" w:cs="Times New Roman"/>
              <w:color w:val="000000"/>
              <w:sz w:val="24"/>
              <w:lang w:val="sv-SE"/>
            </w:rPr>
            <w:t>(Reimers &amp; Gurevych, 2019)</w:t>
          </w:r>
        </w:sdtContent>
      </w:sdt>
      <w:r w:rsidRPr="00CD08DC">
        <w:rPr>
          <w:sz w:val="24"/>
          <w:szCs w:val="24"/>
          <w:lang w:val="sv-SE"/>
        </w:rPr>
        <w:t xml:space="preserve"> </w:t>
      </w:r>
      <w:r>
        <w:rPr>
          <w:sz w:val="24"/>
          <w:szCs w:val="24"/>
          <w:lang w:val="sv-SE"/>
        </w:rPr>
        <w:t xml:space="preserve">. </w:t>
      </w:r>
      <w:r w:rsidRPr="00CD08DC">
        <w:rPr>
          <w:sz w:val="24"/>
          <w:szCs w:val="24"/>
          <w:lang w:val="sv-SE"/>
        </w:rPr>
        <w:t xml:space="preserve">SBERT merupakan modifikasi dari jaringan </w:t>
      </w:r>
      <w:r w:rsidRPr="00D95F5B">
        <w:rPr>
          <w:i/>
          <w:iCs/>
          <w:sz w:val="24"/>
          <w:szCs w:val="24"/>
          <w:lang w:val="sv-SE"/>
        </w:rPr>
        <w:t>pretrained</w:t>
      </w:r>
      <w:r w:rsidRPr="00CD08DC">
        <w:rPr>
          <w:sz w:val="24"/>
          <w:szCs w:val="24"/>
          <w:lang w:val="sv-SE"/>
        </w:rPr>
        <w:t xml:space="preserve"> BERT yang menggunakan struktur jaringan </w:t>
      </w:r>
      <w:r w:rsidRPr="00D95F5B">
        <w:rPr>
          <w:i/>
          <w:iCs/>
          <w:sz w:val="24"/>
          <w:szCs w:val="24"/>
          <w:lang w:val="sv-SE"/>
        </w:rPr>
        <w:t>siamese</w:t>
      </w:r>
      <w:r w:rsidRPr="00CD08DC">
        <w:rPr>
          <w:sz w:val="24"/>
          <w:szCs w:val="24"/>
          <w:lang w:val="sv-SE"/>
        </w:rPr>
        <w:t xml:space="preserve"> sehingga dapat memperoleh sentence </w:t>
      </w:r>
      <w:r w:rsidRPr="007502B5">
        <w:rPr>
          <w:i/>
          <w:iCs/>
          <w:sz w:val="24"/>
          <w:szCs w:val="24"/>
          <w:lang w:val="sv-SE"/>
        </w:rPr>
        <w:t>embedding</w:t>
      </w:r>
      <w:r w:rsidRPr="00CD08DC">
        <w:rPr>
          <w:sz w:val="24"/>
          <w:szCs w:val="24"/>
          <w:lang w:val="sv-SE"/>
        </w:rPr>
        <w:t xml:space="preserve"> yang bermakna secara semantik dan dapat dibandingkan menggunakan </w:t>
      </w:r>
      <w:r w:rsidRPr="007502B5">
        <w:rPr>
          <w:i/>
          <w:iCs/>
          <w:sz w:val="24"/>
          <w:szCs w:val="24"/>
          <w:lang w:val="sv-SE"/>
        </w:rPr>
        <w:t>cosine-similarity</w:t>
      </w:r>
      <w:r w:rsidRPr="00CD08DC">
        <w:rPr>
          <w:sz w:val="24"/>
          <w:szCs w:val="24"/>
          <w:lang w:val="sv-SE"/>
        </w:rPr>
        <w:t>.</w:t>
      </w:r>
    </w:p>
    <w:p w14:paraId="086A8DF0" w14:textId="77777777" w:rsidR="00AB3BAA" w:rsidRPr="007502B5" w:rsidRDefault="00AB3BAA" w:rsidP="00AB3BAA">
      <w:pPr>
        <w:pStyle w:val="Heading3"/>
        <w:spacing w:before="0" w:after="120"/>
        <w:ind w:left="709"/>
        <w:rPr>
          <w:rFonts w:cs="Times New Roman"/>
          <w:i/>
          <w:iCs/>
        </w:rPr>
      </w:pPr>
      <w:bookmarkStart w:id="74" w:name="_Toc211631048"/>
      <w:bookmarkStart w:id="75" w:name="_Toc211631098"/>
      <w:bookmarkStart w:id="76" w:name="_Toc211717080"/>
      <w:bookmarkStart w:id="77" w:name="_Toc211718168"/>
      <w:r w:rsidRPr="007502B5">
        <w:rPr>
          <w:rFonts w:cs="Times New Roman"/>
          <w:i/>
          <w:iCs/>
        </w:rPr>
        <w:t>Dimensionality Reduction</w:t>
      </w:r>
      <w:bookmarkEnd w:id="74"/>
      <w:bookmarkEnd w:id="75"/>
      <w:bookmarkEnd w:id="76"/>
      <w:bookmarkEnd w:id="77"/>
    </w:p>
    <w:p w14:paraId="7AD3EB14" w14:textId="7DAF9BE9" w:rsidR="00AB3BAA" w:rsidRPr="007502B5" w:rsidRDefault="00AB3BAA" w:rsidP="00AB3BAA">
      <w:pPr>
        <w:ind w:firstLine="709"/>
        <w:rPr>
          <w:sz w:val="24"/>
          <w:szCs w:val="24"/>
        </w:rPr>
      </w:pPr>
      <w:r w:rsidRPr="007502B5">
        <w:rPr>
          <w:sz w:val="24"/>
          <w:szCs w:val="24"/>
        </w:rPr>
        <w:t xml:space="preserve">Dalam </w:t>
      </w:r>
      <w:proofErr w:type="spellStart"/>
      <w:r w:rsidRPr="007502B5">
        <w:rPr>
          <w:sz w:val="24"/>
          <w:szCs w:val="24"/>
        </w:rPr>
        <w:t>menjalankan</w:t>
      </w:r>
      <w:proofErr w:type="spellEnd"/>
      <w:r w:rsidRPr="007502B5">
        <w:rPr>
          <w:sz w:val="24"/>
          <w:szCs w:val="24"/>
        </w:rPr>
        <w:t xml:space="preserve"> </w:t>
      </w:r>
      <w:proofErr w:type="spellStart"/>
      <w:r w:rsidRPr="007502B5">
        <w:rPr>
          <w:sz w:val="24"/>
          <w:szCs w:val="24"/>
        </w:rPr>
        <w:t>prosedur</w:t>
      </w:r>
      <w:proofErr w:type="spellEnd"/>
      <w:r w:rsidRPr="007502B5">
        <w:rPr>
          <w:sz w:val="24"/>
          <w:szCs w:val="24"/>
        </w:rPr>
        <w:t xml:space="preserve"> </w:t>
      </w:r>
      <w:proofErr w:type="spellStart"/>
      <w:r w:rsidRPr="007502B5">
        <w:rPr>
          <w:sz w:val="24"/>
          <w:szCs w:val="24"/>
        </w:rPr>
        <w:t>BERTopic</w:t>
      </w:r>
      <w:proofErr w:type="spellEnd"/>
      <w:r w:rsidRPr="007502B5">
        <w:rPr>
          <w:sz w:val="24"/>
          <w:szCs w:val="24"/>
        </w:rPr>
        <w:t xml:space="preserve"> salah </w:t>
      </w:r>
      <w:proofErr w:type="spellStart"/>
      <w:r w:rsidRPr="007502B5">
        <w:rPr>
          <w:sz w:val="24"/>
          <w:szCs w:val="24"/>
        </w:rPr>
        <w:t>satu</w:t>
      </w:r>
      <w:proofErr w:type="spellEnd"/>
      <w:r w:rsidRPr="007502B5">
        <w:rPr>
          <w:sz w:val="24"/>
          <w:szCs w:val="24"/>
        </w:rPr>
        <w:t xml:space="preserve"> </w:t>
      </w:r>
      <w:proofErr w:type="spellStart"/>
      <w:r w:rsidRPr="007502B5">
        <w:rPr>
          <w:sz w:val="24"/>
          <w:szCs w:val="24"/>
        </w:rPr>
        <w:t>hal</w:t>
      </w:r>
      <w:proofErr w:type="spellEnd"/>
      <w:r w:rsidRPr="007502B5">
        <w:rPr>
          <w:sz w:val="24"/>
          <w:szCs w:val="24"/>
        </w:rPr>
        <w:t xml:space="preserve"> yang </w:t>
      </w:r>
      <w:proofErr w:type="spellStart"/>
      <w:r w:rsidRPr="007502B5">
        <w:rPr>
          <w:sz w:val="24"/>
          <w:szCs w:val="24"/>
        </w:rPr>
        <w:t>terpenting</w:t>
      </w:r>
      <w:proofErr w:type="spellEnd"/>
      <w:r w:rsidRPr="007502B5">
        <w:rPr>
          <w:sz w:val="24"/>
          <w:szCs w:val="24"/>
        </w:rPr>
        <w:t xml:space="preserve"> </w:t>
      </w:r>
      <w:proofErr w:type="spellStart"/>
      <w:r w:rsidRPr="007502B5">
        <w:rPr>
          <w:sz w:val="24"/>
          <w:szCs w:val="24"/>
        </w:rPr>
        <w:t>untuk</w:t>
      </w:r>
      <w:proofErr w:type="spellEnd"/>
      <w:r w:rsidRPr="007502B5">
        <w:rPr>
          <w:sz w:val="24"/>
          <w:szCs w:val="24"/>
        </w:rPr>
        <w:t xml:space="preserve"> </w:t>
      </w:r>
      <w:proofErr w:type="spellStart"/>
      <w:r w:rsidRPr="007502B5">
        <w:rPr>
          <w:sz w:val="24"/>
          <w:szCs w:val="24"/>
        </w:rPr>
        <w:t>dilakukan</w:t>
      </w:r>
      <w:proofErr w:type="spellEnd"/>
      <w:r w:rsidRPr="007502B5">
        <w:rPr>
          <w:sz w:val="24"/>
          <w:szCs w:val="24"/>
        </w:rPr>
        <w:t xml:space="preserve"> </w:t>
      </w:r>
      <w:proofErr w:type="spellStart"/>
      <w:r w:rsidRPr="007502B5">
        <w:rPr>
          <w:sz w:val="24"/>
          <w:szCs w:val="24"/>
        </w:rPr>
        <w:t>adalah</w:t>
      </w:r>
      <w:proofErr w:type="spellEnd"/>
      <w:r w:rsidRPr="007502B5">
        <w:rPr>
          <w:sz w:val="24"/>
          <w:szCs w:val="24"/>
        </w:rPr>
        <w:t xml:space="preserve"> </w:t>
      </w:r>
      <w:proofErr w:type="spellStart"/>
      <w:r w:rsidRPr="007502B5">
        <w:rPr>
          <w:sz w:val="24"/>
          <w:szCs w:val="24"/>
        </w:rPr>
        <w:t>menguragi</w:t>
      </w:r>
      <w:proofErr w:type="spellEnd"/>
      <w:r w:rsidRPr="007502B5">
        <w:rPr>
          <w:sz w:val="24"/>
          <w:szCs w:val="24"/>
        </w:rPr>
        <w:t xml:space="preserve"> </w:t>
      </w:r>
      <w:proofErr w:type="spellStart"/>
      <w:r w:rsidRPr="007502B5">
        <w:rPr>
          <w:sz w:val="24"/>
          <w:szCs w:val="24"/>
        </w:rPr>
        <w:t>dimensi</w:t>
      </w:r>
      <w:proofErr w:type="spellEnd"/>
      <w:r w:rsidRPr="007502B5">
        <w:rPr>
          <w:sz w:val="24"/>
          <w:szCs w:val="24"/>
        </w:rPr>
        <w:t xml:space="preserve"> data yang </w:t>
      </w:r>
      <w:proofErr w:type="spellStart"/>
      <w:r w:rsidRPr="007502B5">
        <w:rPr>
          <w:sz w:val="24"/>
          <w:szCs w:val="24"/>
        </w:rPr>
        <w:t>dihasilkan</w:t>
      </w:r>
      <w:proofErr w:type="spellEnd"/>
      <w:r w:rsidRPr="007502B5">
        <w:rPr>
          <w:sz w:val="24"/>
          <w:szCs w:val="24"/>
        </w:rPr>
        <w:t xml:space="preserve"> </w:t>
      </w:r>
      <w:proofErr w:type="spellStart"/>
      <w:r w:rsidRPr="007502B5">
        <w:rPr>
          <w:sz w:val="24"/>
          <w:szCs w:val="24"/>
        </w:rPr>
        <w:t>saat</w:t>
      </w:r>
      <w:proofErr w:type="spellEnd"/>
      <w:r w:rsidRPr="007502B5">
        <w:rPr>
          <w:sz w:val="24"/>
          <w:szCs w:val="24"/>
        </w:rPr>
        <w:t xml:space="preserve"> </w:t>
      </w:r>
      <w:proofErr w:type="spellStart"/>
      <w:r w:rsidRPr="007502B5">
        <w:rPr>
          <w:sz w:val="24"/>
          <w:szCs w:val="24"/>
        </w:rPr>
        <w:t>melakukan</w:t>
      </w:r>
      <w:proofErr w:type="spellEnd"/>
      <w:r w:rsidRPr="007502B5">
        <w:rPr>
          <w:sz w:val="24"/>
          <w:szCs w:val="24"/>
        </w:rPr>
        <w:t xml:space="preserve"> proses “</w:t>
      </w:r>
      <w:r w:rsidRPr="00B12AA8">
        <w:rPr>
          <w:i/>
          <w:iCs/>
          <w:sz w:val="24"/>
          <w:szCs w:val="24"/>
        </w:rPr>
        <w:t>Embedding</w:t>
      </w:r>
      <w:r w:rsidRPr="007502B5">
        <w:rPr>
          <w:sz w:val="24"/>
          <w:szCs w:val="24"/>
        </w:rPr>
        <w:t xml:space="preserve">”. </w:t>
      </w:r>
      <w:proofErr w:type="spellStart"/>
      <w:r w:rsidRPr="007502B5">
        <w:rPr>
          <w:sz w:val="24"/>
          <w:szCs w:val="24"/>
        </w:rPr>
        <w:t>Biasanya</w:t>
      </w:r>
      <w:proofErr w:type="spellEnd"/>
      <w:r w:rsidRPr="007502B5">
        <w:rPr>
          <w:sz w:val="24"/>
          <w:szCs w:val="24"/>
        </w:rPr>
        <w:t xml:space="preserve"> data yang </w:t>
      </w:r>
      <w:proofErr w:type="spellStart"/>
      <w:r w:rsidRPr="007502B5">
        <w:rPr>
          <w:sz w:val="24"/>
          <w:szCs w:val="24"/>
        </w:rPr>
        <w:t>dihasilkan</w:t>
      </w:r>
      <w:proofErr w:type="spellEnd"/>
      <w:r w:rsidRPr="007502B5">
        <w:rPr>
          <w:sz w:val="24"/>
          <w:szCs w:val="24"/>
        </w:rPr>
        <w:t xml:space="preserve"> </w:t>
      </w:r>
      <w:proofErr w:type="spellStart"/>
      <w:r w:rsidRPr="007502B5">
        <w:rPr>
          <w:sz w:val="24"/>
          <w:szCs w:val="24"/>
        </w:rPr>
        <w:t>dari</w:t>
      </w:r>
      <w:proofErr w:type="spellEnd"/>
      <w:r w:rsidRPr="007502B5">
        <w:rPr>
          <w:sz w:val="24"/>
          <w:szCs w:val="24"/>
        </w:rPr>
        <w:t xml:space="preserve"> proses embedding </w:t>
      </w:r>
      <w:proofErr w:type="spellStart"/>
      <w:r w:rsidRPr="007502B5">
        <w:rPr>
          <w:sz w:val="24"/>
          <w:szCs w:val="24"/>
        </w:rPr>
        <w:lastRenderedPageBreak/>
        <w:t>setidaknya</w:t>
      </w:r>
      <w:proofErr w:type="spellEnd"/>
      <w:r w:rsidRPr="007502B5">
        <w:rPr>
          <w:sz w:val="24"/>
          <w:szCs w:val="24"/>
        </w:rPr>
        <w:t xml:space="preserve"> </w:t>
      </w:r>
      <w:proofErr w:type="spellStart"/>
      <w:r w:rsidRPr="007502B5">
        <w:rPr>
          <w:sz w:val="24"/>
          <w:szCs w:val="24"/>
        </w:rPr>
        <w:t>memiliki</w:t>
      </w:r>
      <w:proofErr w:type="spellEnd"/>
      <w:r w:rsidRPr="007502B5">
        <w:rPr>
          <w:sz w:val="24"/>
          <w:szCs w:val="24"/>
        </w:rPr>
        <w:t xml:space="preserve"> 384 </w:t>
      </w:r>
      <w:proofErr w:type="spellStart"/>
      <w:r w:rsidRPr="007502B5">
        <w:rPr>
          <w:sz w:val="24"/>
          <w:szCs w:val="24"/>
        </w:rPr>
        <w:t>dimensi</w:t>
      </w:r>
      <w:proofErr w:type="spellEnd"/>
      <w:r w:rsidRPr="007502B5">
        <w:rPr>
          <w:sz w:val="24"/>
          <w:szCs w:val="24"/>
        </w:rPr>
        <w:t xml:space="preserve">, dan </w:t>
      </w:r>
      <w:proofErr w:type="spellStart"/>
      <w:r w:rsidRPr="007502B5">
        <w:rPr>
          <w:sz w:val="24"/>
          <w:szCs w:val="24"/>
        </w:rPr>
        <w:t>banyak</w:t>
      </w:r>
      <w:proofErr w:type="spellEnd"/>
      <w:r w:rsidRPr="007502B5">
        <w:rPr>
          <w:sz w:val="24"/>
          <w:szCs w:val="24"/>
        </w:rPr>
        <w:t xml:space="preserve"> </w:t>
      </w:r>
      <w:proofErr w:type="spellStart"/>
      <w:r w:rsidRPr="007502B5">
        <w:rPr>
          <w:sz w:val="24"/>
          <w:szCs w:val="24"/>
        </w:rPr>
        <w:t>dari</w:t>
      </w:r>
      <w:proofErr w:type="spellEnd"/>
      <w:r w:rsidRPr="007502B5">
        <w:rPr>
          <w:sz w:val="24"/>
          <w:szCs w:val="24"/>
        </w:rPr>
        <w:t xml:space="preserve"> </w:t>
      </w:r>
      <w:proofErr w:type="spellStart"/>
      <w:r w:rsidRPr="007502B5">
        <w:rPr>
          <w:sz w:val="24"/>
          <w:szCs w:val="24"/>
        </w:rPr>
        <w:t>algoritma</w:t>
      </w:r>
      <w:proofErr w:type="spellEnd"/>
      <w:r w:rsidRPr="007502B5">
        <w:rPr>
          <w:sz w:val="24"/>
          <w:szCs w:val="24"/>
        </w:rPr>
        <w:t xml:space="preserve"> “</w:t>
      </w:r>
      <w:r w:rsidRPr="00B12AA8">
        <w:rPr>
          <w:i/>
          <w:iCs/>
          <w:sz w:val="24"/>
          <w:szCs w:val="24"/>
        </w:rPr>
        <w:t>Clustering</w:t>
      </w:r>
      <w:r w:rsidRPr="007502B5">
        <w:rPr>
          <w:sz w:val="24"/>
          <w:szCs w:val="24"/>
        </w:rPr>
        <w:t xml:space="preserve">” </w:t>
      </w:r>
      <w:proofErr w:type="spellStart"/>
      <w:r w:rsidRPr="007502B5">
        <w:rPr>
          <w:sz w:val="24"/>
          <w:szCs w:val="24"/>
        </w:rPr>
        <w:t>kesulitan</w:t>
      </w:r>
      <w:proofErr w:type="spellEnd"/>
      <w:r w:rsidRPr="007502B5">
        <w:rPr>
          <w:sz w:val="24"/>
          <w:szCs w:val="24"/>
        </w:rPr>
        <w:t xml:space="preserve"> </w:t>
      </w:r>
      <w:proofErr w:type="spellStart"/>
      <w:r w:rsidRPr="007502B5">
        <w:rPr>
          <w:sz w:val="24"/>
          <w:szCs w:val="24"/>
        </w:rPr>
        <w:t>untuk</w:t>
      </w:r>
      <w:proofErr w:type="spellEnd"/>
      <w:r w:rsidRPr="007502B5">
        <w:rPr>
          <w:sz w:val="24"/>
          <w:szCs w:val="24"/>
        </w:rPr>
        <w:t xml:space="preserve"> </w:t>
      </w:r>
      <w:proofErr w:type="spellStart"/>
      <w:r w:rsidRPr="007502B5">
        <w:rPr>
          <w:sz w:val="24"/>
          <w:szCs w:val="24"/>
        </w:rPr>
        <w:t>memproses</w:t>
      </w:r>
      <w:proofErr w:type="spellEnd"/>
      <w:r w:rsidRPr="007502B5">
        <w:rPr>
          <w:sz w:val="24"/>
          <w:szCs w:val="24"/>
        </w:rPr>
        <w:t xml:space="preserve"> data yang </w:t>
      </w:r>
      <w:proofErr w:type="spellStart"/>
      <w:r w:rsidRPr="007502B5">
        <w:rPr>
          <w:sz w:val="24"/>
          <w:szCs w:val="24"/>
        </w:rPr>
        <w:t>memiliki</w:t>
      </w:r>
      <w:proofErr w:type="spellEnd"/>
      <w:r w:rsidRPr="007502B5">
        <w:rPr>
          <w:sz w:val="24"/>
          <w:szCs w:val="24"/>
        </w:rPr>
        <w:t xml:space="preserve"> </w:t>
      </w:r>
      <w:proofErr w:type="spellStart"/>
      <w:r w:rsidRPr="007502B5">
        <w:rPr>
          <w:sz w:val="24"/>
          <w:szCs w:val="24"/>
        </w:rPr>
        <w:t>dimensi</w:t>
      </w:r>
      <w:proofErr w:type="spellEnd"/>
      <w:r w:rsidRPr="007502B5">
        <w:rPr>
          <w:sz w:val="24"/>
          <w:szCs w:val="24"/>
        </w:rPr>
        <w:t xml:space="preserve"> </w:t>
      </w:r>
      <w:proofErr w:type="spellStart"/>
      <w:r w:rsidRPr="007502B5">
        <w:rPr>
          <w:sz w:val="24"/>
          <w:szCs w:val="24"/>
        </w:rPr>
        <w:t>terlalu</w:t>
      </w:r>
      <w:proofErr w:type="spellEnd"/>
      <w:r w:rsidRPr="007502B5">
        <w:rPr>
          <w:sz w:val="24"/>
          <w:szCs w:val="24"/>
        </w:rPr>
        <w:t xml:space="preserve"> </w:t>
      </w:r>
      <w:proofErr w:type="spellStart"/>
      <w:r w:rsidRPr="007502B5">
        <w:rPr>
          <w:sz w:val="24"/>
          <w:szCs w:val="24"/>
        </w:rPr>
        <w:t>tinggi</w:t>
      </w:r>
      <w:proofErr w:type="spellEnd"/>
      <w:r>
        <w:rPr>
          <w:sz w:val="24"/>
          <w:szCs w:val="24"/>
        </w:rPr>
        <w:t xml:space="preserve"> </w:t>
      </w:r>
      <w:sdt>
        <w:sdtPr>
          <w:rPr>
            <w:rFonts w:cs="Times New Roman"/>
            <w:color w:val="000000"/>
            <w:sz w:val="24"/>
            <w:szCs w:val="24"/>
          </w:rPr>
          <w:tag w:val="MENDELEY_CITATION_v3_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"/>
          <w:id w:val="-1013535616"/>
          <w:placeholder>
            <w:docPart w:val="DAA6FB4DDD2648AFBE834FF1C0C57202"/>
          </w:placeholder>
        </w:sdtPr>
        <w:sdtContent>
          <w:r w:rsidR="003C28C6" w:rsidRPr="003C28C6">
            <w:rPr>
              <w:rFonts w:eastAsia="Times New Roman" w:cs="Times New Roman"/>
              <w:color w:val="000000"/>
              <w:sz w:val="24"/>
            </w:rPr>
            <w:t xml:space="preserve">(Reimers &amp; </w:t>
          </w:r>
          <w:proofErr w:type="spellStart"/>
          <w:r w:rsidR="003C28C6" w:rsidRPr="003C28C6">
            <w:rPr>
              <w:rFonts w:eastAsia="Times New Roman" w:cs="Times New Roman"/>
              <w:color w:val="000000"/>
              <w:sz w:val="24"/>
            </w:rPr>
            <w:t>Gurevych</w:t>
          </w:r>
          <w:proofErr w:type="spellEnd"/>
          <w:r w:rsidR="003C28C6" w:rsidRPr="003C28C6">
            <w:rPr>
              <w:rFonts w:eastAsia="Times New Roman" w:cs="Times New Roman"/>
              <w:color w:val="000000"/>
              <w:sz w:val="24"/>
            </w:rPr>
            <w:t>, 2019)</w:t>
          </w:r>
        </w:sdtContent>
      </w:sdt>
      <w:r w:rsidRPr="007502B5">
        <w:rPr>
          <w:sz w:val="24"/>
          <w:szCs w:val="24"/>
        </w:rPr>
        <w:t xml:space="preserve">. Maka </w:t>
      </w:r>
      <w:proofErr w:type="spellStart"/>
      <w:r w:rsidRPr="007502B5">
        <w:rPr>
          <w:sz w:val="24"/>
          <w:szCs w:val="24"/>
        </w:rPr>
        <w:t>dari</w:t>
      </w:r>
      <w:proofErr w:type="spellEnd"/>
      <w:r w:rsidRPr="007502B5">
        <w:rPr>
          <w:sz w:val="24"/>
          <w:szCs w:val="24"/>
        </w:rPr>
        <w:t xml:space="preserve"> </w:t>
      </w:r>
      <w:proofErr w:type="spellStart"/>
      <w:r w:rsidRPr="007502B5">
        <w:rPr>
          <w:sz w:val="24"/>
          <w:szCs w:val="24"/>
        </w:rPr>
        <w:t>itu</w:t>
      </w:r>
      <w:proofErr w:type="spellEnd"/>
      <w:r w:rsidRPr="007502B5">
        <w:rPr>
          <w:sz w:val="24"/>
          <w:szCs w:val="24"/>
        </w:rPr>
        <w:t xml:space="preserve"> </w:t>
      </w:r>
      <w:proofErr w:type="spellStart"/>
      <w:r w:rsidRPr="007502B5">
        <w:rPr>
          <w:sz w:val="24"/>
          <w:szCs w:val="24"/>
        </w:rPr>
        <w:t>solusinya</w:t>
      </w:r>
      <w:proofErr w:type="spellEnd"/>
      <w:r w:rsidRPr="007502B5">
        <w:rPr>
          <w:sz w:val="24"/>
          <w:szCs w:val="24"/>
        </w:rPr>
        <w:t xml:space="preserve"> </w:t>
      </w:r>
      <w:proofErr w:type="spellStart"/>
      <w:r w:rsidRPr="007502B5">
        <w:rPr>
          <w:sz w:val="24"/>
          <w:szCs w:val="24"/>
        </w:rPr>
        <w:t>adalah</w:t>
      </w:r>
      <w:proofErr w:type="spellEnd"/>
      <w:r w:rsidRPr="007502B5">
        <w:rPr>
          <w:sz w:val="24"/>
          <w:szCs w:val="24"/>
        </w:rPr>
        <w:t xml:space="preserve"> </w:t>
      </w:r>
      <w:proofErr w:type="spellStart"/>
      <w:r w:rsidRPr="007502B5">
        <w:rPr>
          <w:sz w:val="24"/>
          <w:szCs w:val="24"/>
        </w:rPr>
        <w:t>dengan</w:t>
      </w:r>
      <w:proofErr w:type="spellEnd"/>
      <w:r w:rsidRPr="007502B5">
        <w:rPr>
          <w:sz w:val="24"/>
          <w:szCs w:val="24"/>
        </w:rPr>
        <w:t xml:space="preserve"> </w:t>
      </w:r>
      <w:proofErr w:type="spellStart"/>
      <w:r w:rsidRPr="007502B5">
        <w:rPr>
          <w:sz w:val="24"/>
          <w:szCs w:val="24"/>
        </w:rPr>
        <w:t>mengurangi</w:t>
      </w:r>
      <w:proofErr w:type="spellEnd"/>
      <w:r w:rsidRPr="007502B5">
        <w:rPr>
          <w:sz w:val="24"/>
          <w:szCs w:val="24"/>
        </w:rPr>
        <w:t xml:space="preserve"> data </w:t>
      </w:r>
      <w:proofErr w:type="spellStart"/>
      <w:r w:rsidRPr="007502B5">
        <w:rPr>
          <w:sz w:val="24"/>
          <w:szCs w:val="24"/>
        </w:rPr>
        <w:t>dengan</w:t>
      </w:r>
      <w:proofErr w:type="spellEnd"/>
      <w:r w:rsidRPr="007502B5">
        <w:rPr>
          <w:sz w:val="24"/>
          <w:szCs w:val="24"/>
        </w:rPr>
        <w:t xml:space="preserve"> “</w:t>
      </w:r>
      <w:r w:rsidRPr="00B12AA8">
        <w:rPr>
          <w:i/>
          <w:iCs/>
          <w:sz w:val="24"/>
          <w:szCs w:val="24"/>
        </w:rPr>
        <w:t>Dimensionality Reduction</w:t>
      </w:r>
      <w:r w:rsidRPr="007502B5">
        <w:rPr>
          <w:sz w:val="24"/>
          <w:szCs w:val="24"/>
        </w:rPr>
        <w:t xml:space="preserve">”, </w:t>
      </w:r>
      <w:proofErr w:type="spellStart"/>
      <w:r w:rsidRPr="007502B5">
        <w:rPr>
          <w:sz w:val="24"/>
          <w:szCs w:val="24"/>
        </w:rPr>
        <w:t>yaitu</w:t>
      </w:r>
      <w:proofErr w:type="spellEnd"/>
      <w:r w:rsidRPr="007502B5">
        <w:rPr>
          <w:sz w:val="24"/>
          <w:szCs w:val="24"/>
        </w:rPr>
        <w:t xml:space="preserve"> </w:t>
      </w:r>
      <w:proofErr w:type="spellStart"/>
      <w:r w:rsidRPr="007502B5">
        <w:rPr>
          <w:sz w:val="24"/>
          <w:szCs w:val="24"/>
        </w:rPr>
        <w:t>merubah</w:t>
      </w:r>
      <w:proofErr w:type="spellEnd"/>
      <w:r w:rsidRPr="007502B5">
        <w:rPr>
          <w:sz w:val="24"/>
          <w:szCs w:val="24"/>
        </w:rPr>
        <w:t xml:space="preserve"> data </w:t>
      </w:r>
      <w:proofErr w:type="spellStart"/>
      <w:r w:rsidRPr="007502B5">
        <w:rPr>
          <w:sz w:val="24"/>
          <w:szCs w:val="24"/>
        </w:rPr>
        <w:t>vektor</w:t>
      </w:r>
      <w:proofErr w:type="spellEnd"/>
      <w:r w:rsidRPr="007502B5">
        <w:rPr>
          <w:sz w:val="24"/>
          <w:szCs w:val="24"/>
        </w:rPr>
        <w:t xml:space="preserve"> yang </w:t>
      </w:r>
      <w:proofErr w:type="spellStart"/>
      <w:r w:rsidRPr="007502B5">
        <w:rPr>
          <w:sz w:val="24"/>
          <w:szCs w:val="24"/>
        </w:rPr>
        <w:t>meiliki</w:t>
      </w:r>
      <w:proofErr w:type="spellEnd"/>
      <w:r w:rsidRPr="007502B5">
        <w:rPr>
          <w:sz w:val="24"/>
          <w:szCs w:val="24"/>
        </w:rPr>
        <w:t xml:space="preserve"> </w:t>
      </w:r>
      <w:proofErr w:type="spellStart"/>
      <w:r w:rsidRPr="007502B5">
        <w:rPr>
          <w:sz w:val="24"/>
          <w:szCs w:val="24"/>
        </w:rPr>
        <w:t>dimensi</w:t>
      </w:r>
      <w:proofErr w:type="spellEnd"/>
      <w:r w:rsidRPr="007502B5">
        <w:rPr>
          <w:sz w:val="24"/>
          <w:szCs w:val="24"/>
        </w:rPr>
        <w:t xml:space="preserve"> </w:t>
      </w:r>
      <w:proofErr w:type="spellStart"/>
      <w:r w:rsidRPr="007502B5">
        <w:rPr>
          <w:sz w:val="24"/>
          <w:szCs w:val="24"/>
        </w:rPr>
        <w:t>tinggi</w:t>
      </w:r>
      <w:proofErr w:type="spellEnd"/>
      <w:r w:rsidRPr="007502B5">
        <w:rPr>
          <w:sz w:val="24"/>
          <w:szCs w:val="24"/>
        </w:rPr>
        <w:t xml:space="preserve"> </w:t>
      </w:r>
      <w:proofErr w:type="spellStart"/>
      <w:r w:rsidRPr="007502B5">
        <w:rPr>
          <w:sz w:val="24"/>
          <w:szCs w:val="24"/>
        </w:rPr>
        <w:t>menjadi</w:t>
      </w:r>
      <w:proofErr w:type="spellEnd"/>
      <w:r w:rsidRPr="007502B5">
        <w:rPr>
          <w:sz w:val="24"/>
          <w:szCs w:val="24"/>
        </w:rPr>
        <w:t xml:space="preserve"> </w:t>
      </w:r>
      <w:proofErr w:type="spellStart"/>
      <w:r w:rsidRPr="007502B5">
        <w:rPr>
          <w:sz w:val="24"/>
          <w:szCs w:val="24"/>
        </w:rPr>
        <w:t>dimensi</w:t>
      </w:r>
      <w:proofErr w:type="spellEnd"/>
      <w:r w:rsidRPr="007502B5">
        <w:rPr>
          <w:sz w:val="24"/>
          <w:szCs w:val="24"/>
        </w:rPr>
        <w:t xml:space="preserve"> yang </w:t>
      </w:r>
      <w:proofErr w:type="spellStart"/>
      <w:r w:rsidRPr="007502B5">
        <w:rPr>
          <w:sz w:val="24"/>
          <w:szCs w:val="24"/>
        </w:rPr>
        <w:t>lebih</w:t>
      </w:r>
      <w:proofErr w:type="spellEnd"/>
      <w:r w:rsidRPr="007502B5">
        <w:rPr>
          <w:sz w:val="24"/>
          <w:szCs w:val="24"/>
        </w:rPr>
        <w:t xml:space="preserve"> </w:t>
      </w:r>
      <w:proofErr w:type="spellStart"/>
      <w:r w:rsidRPr="007502B5">
        <w:rPr>
          <w:sz w:val="24"/>
          <w:szCs w:val="24"/>
        </w:rPr>
        <w:t>rendah</w:t>
      </w:r>
      <w:proofErr w:type="spellEnd"/>
      <w:r w:rsidRPr="007502B5">
        <w:rPr>
          <w:sz w:val="24"/>
          <w:szCs w:val="24"/>
        </w:rPr>
        <w:t xml:space="preserve"> </w:t>
      </w:r>
      <w:proofErr w:type="spellStart"/>
      <w:r w:rsidRPr="007502B5">
        <w:rPr>
          <w:sz w:val="24"/>
          <w:szCs w:val="24"/>
        </w:rPr>
        <w:t>sehingga</w:t>
      </w:r>
      <w:proofErr w:type="spellEnd"/>
      <w:r w:rsidRPr="007502B5">
        <w:rPr>
          <w:sz w:val="24"/>
          <w:szCs w:val="24"/>
        </w:rPr>
        <w:t xml:space="preserve"> data </w:t>
      </w:r>
      <w:proofErr w:type="spellStart"/>
      <w:r w:rsidRPr="007502B5">
        <w:rPr>
          <w:sz w:val="24"/>
          <w:szCs w:val="24"/>
        </w:rPr>
        <w:t>tersebut</w:t>
      </w:r>
      <w:proofErr w:type="spellEnd"/>
      <w:r w:rsidRPr="007502B5">
        <w:rPr>
          <w:sz w:val="24"/>
          <w:szCs w:val="24"/>
        </w:rPr>
        <w:t xml:space="preserve"> </w:t>
      </w:r>
      <w:proofErr w:type="spellStart"/>
      <w:r w:rsidRPr="007502B5">
        <w:rPr>
          <w:sz w:val="24"/>
          <w:szCs w:val="24"/>
        </w:rPr>
        <w:t>bisa</w:t>
      </w:r>
      <w:proofErr w:type="spellEnd"/>
      <w:r w:rsidRPr="007502B5">
        <w:rPr>
          <w:sz w:val="24"/>
          <w:szCs w:val="24"/>
        </w:rPr>
        <w:t xml:space="preserve"> </w:t>
      </w:r>
      <w:proofErr w:type="spellStart"/>
      <w:r w:rsidRPr="007502B5">
        <w:rPr>
          <w:sz w:val="24"/>
          <w:szCs w:val="24"/>
        </w:rPr>
        <w:t>diproses</w:t>
      </w:r>
      <w:proofErr w:type="spellEnd"/>
      <w:r w:rsidRPr="007502B5">
        <w:rPr>
          <w:sz w:val="24"/>
          <w:szCs w:val="24"/>
        </w:rPr>
        <w:t xml:space="preserve"> oleh </w:t>
      </w:r>
      <w:proofErr w:type="spellStart"/>
      <w:r w:rsidRPr="007502B5">
        <w:rPr>
          <w:sz w:val="24"/>
          <w:szCs w:val="24"/>
        </w:rPr>
        <w:t>algoritma</w:t>
      </w:r>
      <w:proofErr w:type="spellEnd"/>
      <w:r w:rsidRPr="007502B5">
        <w:rPr>
          <w:sz w:val="24"/>
          <w:szCs w:val="24"/>
        </w:rPr>
        <w:t xml:space="preserve"> clustering</w:t>
      </w:r>
      <w:r>
        <w:rPr>
          <w:sz w:val="24"/>
          <w:szCs w:val="24"/>
        </w:rPr>
        <w:t xml:space="preserve"> </w:t>
      </w:r>
      <w:sdt>
        <w:sdtPr>
          <w:rPr>
            <w:rFonts w:cs="Times New Roman"/>
            <w:color w:val="000000"/>
            <w:sz w:val="24"/>
            <w:szCs w:val="24"/>
          </w:rPr>
          <w:tag w:val="MENDELEY_CITATION_v3_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"/>
          <w:id w:val="-358969657"/>
          <w:placeholder>
            <w:docPart w:val="DAA6FB4DDD2648AFBE834FF1C0C57202"/>
          </w:placeholder>
        </w:sdtPr>
        <w:sdtContent>
          <w:r w:rsidR="003C28C6" w:rsidRPr="003C28C6">
            <w:rPr>
              <w:rFonts w:cs="Times New Roman"/>
              <w:color w:val="000000"/>
              <w:sz w:val="24"/>
              <w:szCs w:val="24"/>
            </w:rPr>
            <w:t xml:space="preserve">(Van Der </w:t>
          </w:r>
          <w:proofErr w:type="spellStart"/>
          <w:r w:rsidR="003C28C6" w:rsidRPr="003C28C6">
            <w:rPr>
              <w:rFonts w:cs="Times New Roman"/>
              <w:color w:val="000000"/>
              <w:sz w:val="24"/>
              <w:szCs w:val="24"/>
            </w:rPr>
            <w:t>Maaten</w:t>
          </w:r>
          <w:proofErr w:type="spellEnd"/>
          <w:r w:rsidR="003C28C6" w:rsidRPr="003C28C6">
            <w:rPr>
              <w:rFonts w:cs="Times New Roman"/>
              <w:color w:val="000000"/>
              <w:sz w:val="24"/>
              <w:szCs w:val="24"/>
            </w:rPr>
            <w:t xml:space="preserve"> et al., n.d.)</w:t>
          </w:r>
        </w:sdtContent>
      </w:sdt>
      <w:r w:rsidRPr="007502B5">
        <w:rPr>
          <w:sz w:val="24"/>
          <w:szCs w:val="24"/>
        </w:rPr>
        <w:t>.</w:t>
      </w:r>
    </w:p>
    <w:p w14:paraId="2EEE55A1" w14:textId="4FBC2410" w:rsidR="00AB3BAA" w:rsidRPr="007502B5" w:rsidRDefault="00AB3BAA" w:rsidP="00AB3BAA">
      <w:pPr>
        <w:ind w:firstLine="709"/>
        <w:rPr>
          <w:sz w:val="24"/>
          <w:szCs w:val="24"/>
          <w:lang w:val="sv-SE"/>
        </w:rPr>
      </w:pPr>
      <w:r w:rsidRPr="007502B5">
        <w:rPr>
          <w:sz w:val="24"/>
          <w:szCs w:val="24"/>
        </w:rPr>
        <w:t>UMAP (</w:t>
      </w:r>
      <w:r w:rsidRPr="007502B5">
        <w:rPr>
          <w:i/>
          <w:iCs/>
          <w:sz w:val="24"/>
          <w:szCs w:val="24"/>
        </w:rPr>
        <w:t>Uniform Manifold Approximation and Projection</w:t>
      </w:r>
      <w:r w:rsidRPr="007502B5">
        <w:rPr>
          <w:sz w:val="24"/>
          <w:szCs w:val="24"/>
        </w:rPr>
        <w:t xml:space="preserve">) </w:t>
      </w:r>
      <w:proofErr w:type="spellStart"/>
      <w:r w:rsidRPr="007502B5">
        <w:rPr>
          <w:sz w:val="24"/>
          <w:szCs w:val="24"/>
        </w:rPr>
        <w:t>adalah</w:t>
      </w:r>
      <w:proofErr w:type="spellEnd"/>
      <w:r w:rsidRPr="007502B5">
        <w:rPr>
          <w:sz w:val="24"/>
          <w:szCs w:val="24"/>
        </w:rPr>
        <w:t xml:space="preserve"> </w:t>
      </w:r>
      <w:proofErr w:type="spellStart"/>
      <w:r w:rsidRPr="007502B5">
        <w:rPr>
          <w:sz w:val="24"/>
          <w:szCs w:val="24"/>
        </w:rPr>
        <w:t>teknik</w:t>
      </w:r>
      <w:proofErr w:type="spellEnd"/>
      <w:r w:rsidRPr="007502B5">
        <w:rPr>
          <w:sz w:val="24"/>
          <w:szCs w:val="24"/>
        </w:rPr>
        <w:t xml:space="preserve"> </w:t>
      </w:r>
      <w:proofErr w:type="spellStart"/>
      <w:r w:rsidRPr="007502B5">
        <w:rPr>
          <w:sz w:val="24"/>
          <w:szCs w:val="24"/>
        </w:rPr>
        <w:t>terbaru</w:t>
      </w:r>
      <w:proofErr w:type="spellEnd"/>
      <w:r w:rsidRPr="007502B5">
        <w:rPr>
          <w:sz w:val="24"/>
          <w:szCs w:val="24"/>
        </w:rPr>
        <w:t xml:space="preserve"> </w:t>
      </w:r>
      <w:proofErr w:type="spellStart"/>
      <w:r w:rsidRPr="007502B5">
        <w:rPr>
          <w:sz w:val="24"/>
          <w:szCs w:val="24"/>
        </w:rPr>
        <w:t>pembelajaran</w:t>
      </w:r>
      <w:proofErr w:type="spellEnd"/>
      <w:r w:rsidRPr="007502B5">
        <w:rPr>
          <w:sz w:val="24"/>
          <w:szCs w:val="24"/>
        </w:rPr>
        <w:t xml:space="preserve"> </w:t>
      </w:r>
      <w:r w:rsidRPr="00B12AA8">
        <w:rPr>
          <w:i/>
          <w:iCs/>
          <w:sz w:val="24"/>
          <w:szCs w:val="24"/>
        </w:rPr>
        <w:t>manifold</w:t>
      </w:r>
      <w:r w:rsidRPr="007502B5">
        <w:rPr>
          <w:sz w:val="24"/>
          <w:szCs w:val="24"/>
        </w:rPr>
        <w:t xml:space="preserve"> </w:t>
      </w:r>
      <w:proofErr w:type="spellStart"/>
      <w:r w:rsidRPr="007502B5">
        <w:rPr>
          <w:sz w:val="24"/>
          <w:szCs w:val="24"/>
        </w:rPr>
        <w:t>untuk</w:t>
      </w:r>
      <w:proofErr w:type="spellEnd"/>
      <w:r w:rsidRPr="007502B5">
        <w:rPr>
          <w:sz w:val="24"/>
          <w:szCs w:val="24"/>
        </w:rPr>
        <w:t xml:space="preserve"> </w:t>
      </w:r>
      <w:proofErr w:type="spellStart"/>
      <w:r w:rsidRPr="007502B5">
        <w:rPr>
          <w:sz w:val="24"/>
          <w:szCs w:val="24"/>
        </w:rPr>
        <w:t>reduksi</w:t>
      </w:r>
      <w:proofErr w:type="spellEnd"/>
      <w:r w:rsidRPr="007502B5">
        <w:rPr>
          <w:sz w:val="24"/>
          <w:szCs w:val="24"/>
        </w:rPr>
        <w:t xml:space="preserve"> </w:t>
      </w:r>
      <w:proofErr w:type="spellStart"/>
      <w:r w:rsidRPr="007502B5">
        <w:rPr>
          <w:sz w:val="24"/>
          <w:szCs w:val="24"/>
        </w:rPr>
        <w:t>dimensi</w:t>
      </w:r>
      <w:proofErr w:type="spellEnd"/>
      <w:r w:rsidRPr="007502B5">
        <w:rPr>
          <w:sz w:val="24"/>
          <w:szCs w:val="24"/>
        </w:rPr>
        <w:t xml:space="preserve"> </w:t>
      </w:r>
      <w:sdt>
        <w:sdtPr>
          <w:rPr>
            <w:rFonts w:cs="Times New Roman"/>
            <w:color w:val="000000"/>
            <w:sz w:val="24"/>
            <w:szCs w:val="24"/>
          </w:rPr>
          <w:tag w:val="MENDELEY_CITATION_v3_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"/>
          <w:id w:val="-2000105336"/>
          <w:placeholder>
            <w:docPart w:val="DAA6FB4DDD2648AFBE834FF1C0C57202"/>
          </w:placeholder>
        </w:sdtPr>
        <w:sdtContent>
          <w:r w:rsidR="003C28C6" w:rsidRPr="003C28C6">
            <w:rPr>
              <w:rFonts w:cs="Times New Roman"/>
              <w:color w:val="000000"/>
              <w:sz w:val="24"/>
              <w:szCs w:val="24"/>
            </w:rPr>
            <w:t>(McInnes et al., 2020)</w:t>
          </w:r>
        </w:sdtContent>
      </w:sdt>
      <w:r w:rsidRPr="007502B5">
        <w:rPr>
          <w:sz w:val="24"/>
          <w:szCs w:val="24"/>
        </w:rPr>
        <w:t xml:space="preserve">. UMAP </w:t>
      </w:r>
      <w:proofErr w:type="spellStart"/>
      <w:r w:rsidRPr="007502B5">
        <w:rPr>
          <w:sz w:val="24"/>
          <w:szCs w:val="24"/>
        </w:rPr>
        <w:t>dibangun</w:t>
      </w:r>
      <w:proofErr w:type="spellEnd"/>
      <w:r w:rsidRPr="007502B5">
        <w:rPr>
          <w:sz w:val="24"/>
          <w:szCs w:val="24"/>
        </w:rPr>
        <w:t xml:space="preserve"> </w:t>
      </w:r>
      <w:proofErr w:type="spellStart"/>
      <w:r w:rsidRPr="007502B5">
        <w:rPr>
          <w:sz w:val="24"/>
          <w:szCs w:val="24"/>
        </w:rPr>
        <w:t>dari</w:t>
      </w:r>
      <w:proofErr w:type="spellEnd"/>
      <w:r w:rsidRPr="007502B5">
        <w:rPr>
          <w:sz w:val="24"/>
          <w:szCs w:val="24"/>
        </w:rPr>
        <w:t xml:space="preserve"> </w:t>
      </w:r>
      <w:proofErr w:type="spellStart"/>
      <w:r w:rsidRPr="007502B5">
        <w:rPr>
          <w:sz w:val="24"/>
          <w:szCs w:val="24"/>
        </w:rPr>
        <w:t>kerangka</w:t>
      </w:r>
      <w:proofErr w:type="spellEnd"/>
      <w:r w:rsidRPr="007502B5">
        <w:rPr>
          <w:sz w:val="24"/>
          <w:szCs w:val="24"/>
        </w:rPr>
        <w:t xml:space="preserve"> </w:t>
      </w:r>
      <w:proofErr w:type="spellStart"/>
      <w:r w:rsidRPr="007502B5">
        <w:rPr>
          <w:sz w:val="24"/>
          <w:szCs w:val="24"/>
        </w:rPr>
        <w:t>teoritis</w:t>
      </w:r>
      <w:proofErr w:type="spellEnd"/>
      <w:r w:rsidRPr="007502B5">
        <w:rPr>
          <w:sz w:val="24"/>
          <w:szCs w:val="24"/>
        </w:rPr>
        <w:t xml:space="preserve"> yang </w:t>
      </w:r>
      <w:proofErr w:type="spellStart"/>
      <w:r w:rsidRPr="007502B5">
        <w:rPr>
          <w:sz w:val="24"/>
          <w:szCs w:val="24"/>
        </w:rPr>
        <w:t>didasarkan</w:t>
      </w:r>
      <w:proofErr w:type="spellEnd"/>
      <w:r w:rsidRPr="007502B5">
        <w:rPr>
          <w:sz w:val="24"/>
          <w:szCs w:val="24"/>
        </w:rPr>
        <w:t xml:space="preserve"> pada </w:t>
      </w:r>
      <w:proofErr w:type="spellStart"/>
      <w:r w:rsidRPr="007502B5">
        <w:rPr>
          <w:sz w:val="24"/>
          <w:szCs w:val="24"/>
        </w:rPr>
        <w:t>geometri</w:t>
      </w:r>
      <w:proofErr w:type="spellEnd"/>
      <w:r w:rsidRPr="007502B5">
        <w:rPr>
          <w:sz w:val="24"/>
          <w:szCs w:val="24"/>
        </w:rPr>
        <w:t xml:space="preserve"> dan </w:t>
      </w:r>
      <w:proofErr w:type="spellStart"/>
      <w:r w:rsidRPr="007502B5">
        <w:rPr>
          <w:sz w:val="24"/>
          <w:szCs w:val="24"/>
        </w:rPr>
        <w:t>topologi</w:t>
      </w:r>
      <w:proofErr w:type="spellEnd"/>
      <w:r w:rsidRPr="007502B5">
        <w:rPr>
          <w:sz w:val="24"/>
          <w:szCs w:val="24"/>
        </w:rPr>
        <w:t xml:space="preserve"> </w:t>
      </w:r>
      <w:proofErr w:type="spellStart"/>
      <w:r w:rsidRPr="007502B5">
        <w:rPr>
          <w:sz w:val="24"/>
          <w:szCs w:val="24"/>
        </w:rPr>
        <w:t>aljabar</w:t>
      </w:r>
      <w:proofErr w:type="spellEnd"/>
      <w:r w:rsidRPr="007502B5">
        <w:rPr>
          <w:sz w:val="24"/>
          <w:szCs w:val="24"/>
        </w:rPr>
        <w:t xml:space="preserve"> Riemannian. </w:t>
      </w:r>
      <w:r w:rsidRPr="007502B5">
        <w:rPr>
          <w:sz w:val="24"/>
          <w:szCs w:val="24"/>
          <w:lang w:val="sv-SE"/>
        </w:rPr>
        <w:t>Hasilnya adalah algoritma terukur praktis yang berlaku untuk data dunia nyata. Algoritma UMAP bersaing dengan t-SNE untuk kualitas visualisasi, dan bisa dibilang mempertahankan lebih banyak struktur global dengan kinerja waktu berjalan yang unggul. Selain itu, UMAP tidak memiliki keterbatasan komputasi dimensi embedding, membuatnya layak sebagai tujuan umum teknik pengurangan dimensi untuk machine learning.</w:t>
      </w:r>
    </w:p>
    <w:p w14:paraId="0857C29B" w14:textId="77777777" w:rsidR="00AB3BAA" w:rsidRPr="007502B5" w:rsidRDefault="00AB3BAA" w:rsidP="00AB3BAA">
      <w:pPr>
        <w:pStyle w:val="Heading3"/>
        <w:spacing w:before="0" w:after="120"/>
        <w:ind w:left="709"/>
        <w:rPr>
          <w:rFonts w:cs="Times New Roman"/>
        </w:rPr>
      </w:pPr>
      <w:bookmarkStart w:id="78" w:name="_Toc211631049"/>
      <w:bookmarkStart w:id="79" w:name="_Toc211631099"/>
      <w:bookmarkStart w:id="80" w:name="_Toc211717081"/>
      <w:bookmarkStart w:id="81" w:name="_Toc211718169"/>
      <w:r w:rsidRPr="00D95F5B">
        <w:rPr>
          <w:rFonts w:cs="Times New Roman"/>
          <w:i/>
          <w:iCs/>
        </w:rPr>
        <w:t>Clustering</w:t>
      </w:r>
      <w:bookmarkEnd w:id="78"/>
      <w:bookmarkEnd w:id="79"/>
      <w:bookmarkEnd w:id="80"/>
      <w:bookmarkEnd w:id="81"/>
    </w:p>
    <w:p w14:paraId="29D161DE" w14:textId="77777777" w:rsidR="00AB3BAA" w:rsidRPr="0078448F" w:rsidRDefault="00AB3BAA" w:rsidP="00AB3BAA">
      <w:pPr>
        <w:ind w:firstLine="709"/>
        <w:rPr>
          <w:sz w:val="24"/>
          <w:szCs w:val="24"/>
        </w:rPr>
      </w:pPr>
      <w:r w:rsidRPr="00D95F5B">
        <w:rPr>
          <w:i/>
          <w:iCs/>
          <w:sz w:val="24"/>
          <w:szCs w:val="24"/>
        </w:rPr>
        <w:t>Clustering</w:t>
      </w:r>
      <w:r w:rsidRPr="0078448F">
        <w:rPr>
          <w:sz w:val="24"/>
          <w:szCs w:val="24"/>
        </w:rPr>
        <w:t xml:space="preserve"> </w:t>
      </w:r>
      <w:proofErr w:type="spellStart"/>
      <w:r w:rsidRPr="0078448F">
        <w:rPr>
          <w:sz w:val="24"/>
          <w:szCs w:val="24"/>
        </w:rPr>
        <w:t>atau</w:t>
      </w:r>
      <w:proofErr w:type="spellEnd"/>
      <w:r w:rsidRPr="0078448F">
        <w:rPr>
          <w:sz w:val="24"/>
          <w:szCs w:val="24"/>
        </w:rPr>
        <w:t xml:space="preserve"> </w:t>
      </w:r>
      <w:proofErr w:type="spellStart"/>
      <w:r w:rsidRPr="0078448F">
        <w:rPr>
          <w:sz w:val="24"/>
          <w:szCs w:val="24"/>
        </w:rPr>
        <w:t>klasterisasi</w:t>
      </w:r>
      <w:proofErr w:type="spellEnd"/>
      <w:r w:rsidRPr="0078448F">
        <w:rPr>
          <w:sz w:val="24"/>
          <w:szCs w:val="24"/>
        </w:rPr>
        <w:t xml:space="preserve"> </w:t>
      </w:r>
      <w:proofErr w:type="spellStart"/>
      <w:r w:rsidRPr="0078448F">
        <w:rPr>
          <w:sz w:val="24"/>
          <w:szCs w:val="24"/>
        </w:rPr>
        <w:t>adalah</w:t>
      </w:r>
      <w:proofErr w:type="spellEnd"/>
      <w:r w:rsidRPr="0078448F">
        <w:rPr>
          <w:sz w:val="24"/>
          <w:szCs w:val="24"/>
        </w:rPr>
        <w:t xml:space="preserve"> </w:t>
      </w:r>
      <w:proofErr w:type="spellStart"/>
      <w:r w:rsidRPr="0078448F">
        <w:rPr>
          <w:sz w:val="24"/>
          <w:szCs w:val="24"/>
        </w:rPr>
        <w:t>metode</w:t>
      </w:r>
      <w:proofErr w:type="spellEnd"/>
      <w:r w:rsidRPr="0078448F">
        <w:rPr>
          <w:sz w:val="24"/>
          <w:szCs w:val="24"/>
        </w:rPr>
        <w:t xml:space="preserve"> </w:t>
      </w:r>
      <w:proofErr w:type="spellStart"/>
      <w:r w:rsidRPr="0078448F">
        <w:rPr>
          <w:sz w:val="24"/>
          <w:szCs w:val="24"/>
        </w:rPr>
        <w:t>pengelompokan</w:t>
      </w:r>
      <w:proofErr w:type="spellEnd"/>
      <w:r w:rsidRPr="0078448F">
        <w:rPr>
          <w:sz w:val="24"/>
          <w:szCs w:val="24"/>
        </w:rPr>
        <w:t xml:space="preserve"> data </w:t>
      </w:r>
      <w:proofErr w:type="spellStart"/>
      <w:r w:rsidRPr="0078448F">
        <w:rPr>
          <w:sz w:val="24"/>
          <w:szCs w:val="24"/>
        </w:rPr>
        <w:t>ke</w:t>
      </w:r>
      <w:proofErr w:type="spellEnd"/>
      <w:r w:rsidRPr="0078448F">
        <w:rPr>
          <w:sz w:val="24"/>
          <w:szCs w:val="24"/>
        </w:rPr>
        <w:t xml:space="preserve"> </w:t>
      </w:r>
      <w:proofErr w:type="spellStart"/>
      <w:r w:rsidRPr="0078448F">
        <w:rPr>
          <w:sz w:val="24"/>
          <w:szCs w:val="24"/>
        </w:rPr>
        <w:t>dalam</w:t>
      </w:r>
      <w:proofErr w:type="spellEnd"/>
      <w:r w:rsidRPr="0078448F">
        <w:rPr>
          <w:sz w:val="24"/>
          <w:szCs w:val="24"/>
        </w:rPr>
        <w:t xml:space="preserve"> </w:t>
      </w:r>
      <w:proofErr w:type="spellStart"/>
      <w:r w:rsidRPr="0078448F">
        <w:rPr>
          <w:sz w:val="24"/>
          <w:szCs w:val="24"/>
        </w:rPr>
        <w:t>beberapa</w:t>
      </w:r>
      <w:proofErr w:type="spellEnd"/>
      <w:r w:rsidRPr="0078448F">
        <w:rPr>
          <w:sz w:val="24"/>
          <w:szCs w:val="24"/>
        </w:rPr>
        <w:t xml:space="preserve"> </w:t>
      </w:r>
      <w:r w:rsidRPr="00B12AA8">
        <w:rPr>
          <w:i/>
          <w:iCs/>
          <w:sz w:val="24"/>
          <w:szCs w:val="24"/>
        </w:rPr>
        <w:t>cluster</w:t>
      </w:r>
      <w:r w:rsidRPr="0078448F">
        <w:rPr>
          <w:sz w:val="24"/>
          <w:szCs w:val="24"/>
        </w:rPr>
        <w:t xml:space="preserve"> </w:t>
      </w:r>
      <w:proofErr w:type="spellStart"/>
      <w:r w:rsidRPr="0078448F">
        <w:rPr>
          <w:sz w:val="24"/>
          <w:szCs w:val="24"/>
        </w:rPr>
        <w:t>atau</w:t>
      </w:r>
      <w:proofErr w:type="spellEnd"/>
      <w:r w:rsidRPr="0078448F">
        <w:rPr>
          <w:sz w:val="24"/>
          <w:szCs w:val="24"/>
        </w:rPr>
        <w:t xml:space="preserve"> </w:t>
      </w:r>
      <w:proofErr w:type="spellStart"/>
      <w:r w:rsidRPr="0078448F">
        <w:rPr>
          <w:sz w:val="24"/>
          <w:szCs w:val="24"/>
        </w:rPr>
        <w:t>kelompok</w:t>
      </w:r>
      <w:proofErr w:type="spellEnd"/>
      <w:r w:rsidRPr="0078448F">
        <w:rPr>
          <w:sz w:val="24"/>
          <w:szCs w:val="24"/>
        </w:rPr>
        <w:t xml:space="preserve"> </w:t>
      </w:r>
      <w:proofErr w:type="spellStart"/>
      <w:r w:rsidRPr="0078448F">
        <w:rPr>
          <w:sz w:val="24"/>
          <w:szCs w:val="24"/>
        </w:rPr>
        <w:t>sehingga</w:t>
      </w:r>
      <w:proofErr w:type="spellEnd"/>
      <w:r w:rsidRPr="0078448F">
        <w:rPr>
          <w:sz w:val="24"/>
          <w:szCs w:val="24"/>
        </w:rPr>
        <w:t xml:space="preserve"> data </w:t>
      </w:r>
      <w:proofErr w:type="spellStart"/>
      <w:r w:rsidRPr="0078448F">
        <w:rPr>
          <w:sz w:val="24"/>
          <w:szCs w:val="24"/>
        </w:rPr>
        <w:t>dalam</w:t>
      </w:r>
      <w:proofErr w:type="spellEnd"/>
      <w:r w:rsidRPr="0078448F">
        <w:rPr>
          <w:sz w:val="24"/>
          <w:szCs w:val="24"/>
        </w:rPr>
        <w:t xml:space="preserve"> </w:t>
      </w:r>
      <w:proofErr w:type="spellStart"/>
      <w:r w:rsidRPr="0078448F">
        <w:rPr>
          <w:sz w:val="24"/>
          <w:szCs w:val="24"/>
        </w:rPr>
        <w:t>satu</w:t>
      </w:r>
      <w:proofErr w:type="spellEnd"/>
      <w:r w:rsidRPr="0078448F">
        <w:rPr>
          <w:sz w:val="24"/>
          <w:szCs w:val="24"/>
        </w:rPr>
        <w:t xml:space="preserve"> </w:t>
      </w:r>
      <w:r w:rsidRPr="00B12AA8">
        <w:rPr>
          <w:i/>
          <w:iCs/>
          <w:sz w:val="24"/>
          <w:szCs w:val="24"/>
        </w:rPr>
        <w:t>cluster</w:t>
      </w:r>
      <w:r w:rsidRPr="0078448F">
        <w:rPr>
          <w:sz w:val="24"/>
          <w:szCs w:val="24"/>
        </w:rPr>
        <w:t xml:space="preserve"> </w:t>
      </w:r>
      <w:proofErr w:type="spellStart"/>
      <w:r w:rsidRPr="0078448F">
        <w:rPr>
          <w:sz w:val="24"/>
          <w:szCs w:val="24"/>
        </w:rPr>
        <w:t>memiliki</w:t>
      </w:r>
      <w:proofErr w:type="spellEnd"/>
      <w:r w:rsidRPr="0078448F">
        <w:rPr>
          <w:sz w:val="24"/>
          <w:szCs w:val="24"/>
        </w:rPr>
        <w:t xml:space="preserve"> </w:t>
      </w:r>
      <w:proofErr w:type="spellStart"/>
      <w:r w:rsidRPr="0078448F">
        <w:rPr>
          <w:sz w:val="24"/>
          <w:szCs w:val="24"/>
        </w:rPr>
        <w:t>tingkat</w:t>
      </w:r>
      <w:proofErr w:type="spellEnd"/>
      <w:r w:rsidRPr="0078448F">
        <w:rPr>
          <w:sz w:val="24"/>
          <w:szCs w:val="24"/>
        </w:rPr>
        <w:t xml:space="preserve"> </w:t>
      </w:r>
      <w:proofErr w:type="spellStart"/>
      <w:r w:rsidRPr="0078448F">
        <w:rPr>
          <w:sz w:val="24"/>
          <w:szCs w:val="24"/>
        </w:rPr>
        <w:t>kemiripan</w:t>
      </w:r>
      <w:proofErr w:type="spellEnd"/>
      <w:r w:rsidRPr="0078448F">
        <w:rPr>
          <w:sz w:val="24"/>
          <w:szCs w:val="24"/>
        </w:rPr>
        <w:t xml:space="preserve"> yang </w:t>
      </w:r>
      <w:proofErr w:type="spellStart"/>
      <w:r w:rsidRPr="0078448F">
        <w:rPr>
          <w:sz w:val="24"/>
          <w:szCs w:val="24"/>
        </w:rPr>
        <w:t>maksimum</w:t>
      </w:r>
      <w:proofErr w:type="spellEnd"/>
      <w:r w:rsidRPr="0078448F">
        <w:rPr>
          <w:sz w:val="24"/>
          <w:szCs w:val="24"/>
        </w:rPr>
        <w:t xml:space="preserve"> dan data </w:t>
      </w:r>
      <w:proofErr w:type="spellStart"/>
      <w:r w:rsidRPr="0078448F">
        <w:rPr>
          <w:sz w:val="24"/>
          <w:szCs w:val="24"/>
        </w:rPr>
        <w:t>antar</w:t>
      </w:r>
      <w:proofErr w:type="spellEnd"/>
      <w:r w:rsidRPr="0078448F">
        <w:rPr>
          <w:sz w:val="24"/>
          <w:szCs w:val="24"/>
        </w:rPr>
        <w:t xml:space="preserve"> </w:t>
      </w:r>
      <w:r w:rsidRPr="00B12AA8">
        <w:rPr>
          <w:i/>
          <w:iCs/>
          <w:sz w:val="24"/>
          <w:szCs w:val="24"/>
        </w:rPr>
        <w:t>cluster</w:t>
      </w:r>
      <w:r w:rsidRPr="0078448F">
        <w:rPr>
          <w:sz w:val="24"/>
          <w:szCs w:val="24"/>
        </w:rPr>
        <w:t xml:space="preserve"> </w:t>
      </w:r>
      <w:proofErr w:type="spellStart"/>
      <w:r w:rsidRPr="0078448F">
        <w:rPr>
          <w:sz w:val="24"/>
          <w:szCs w:val="24"/>
        </w:rPr>
        <w:t>memiliki</w:t>
      </w:r>
      <w:proofErr w:type="spellEnd"/>
      <w:r w:rsidRPr="0078448F">
        <w:rPr>
          <w:sz w:val="24"/>
          <w:szCs w:val="24"/>
        </w:rPr>
        <w:t xml:space="preserve"> </w:t>
      </w:r>
      <w:proofErr w:type="spellStart"/>
      <w:r w:rsidRPr="0078448F">
        <w:rPr>
          <w:sz w:val="24"/>
          <w:szCs w:val="24"/>
        </w:rPr>
        <w:t>kemiripan</w:t>
      </w:r>
      <w:proofErr w:type="spellEnd"/>
      <w:r w:rsidRPr="0078448F">
        <w:rPr>
          <w:sz w:val="24"/>
          <w:szCs w:val="24"/>
        </w:rPr>
        <w:t xml:space="preserve"> yang minimum </w:t>
      </w:r>
      <w:sdt>
        <w:sdtPr>
          <w:rPr>
            <w:sz w:val="24"/>
            <w:szCs w:val="24"/>
          </w:rPr>
          <w:id w:val="-1504964573"/>
          <w:citation/>
        </w:sdtPr>
        <w:sdtContent>
          <w:r>
            <w:rPr>
              <w:sz w:val="24"/>
              <w:szCs w:val="24"/>
            </w:rPr>
            <w:fldChar w:fldCharType="begin"/>
          </w:r>
          <w:r>
            <w:rPr>
              <w:sz w:val="24"/>
              <w:szCs w:val="24"/>
            </w:rPr>
            <w:instrText xml:space="preserve"> CITATION Pan19 \l 1033 </w:instrText>
          </w:r>
          <w:r>
            <w:rPr>
              <w:sz w:val="24"/>
              <w:szCs w:val="24"/>
            </w:rPr>
            <w:fldChar w:fldCharType="separate"/>
          </w:r>
          <w:r w:rsidRPr="00251ACF">
            <w:rPr>
              <w:noProof/>
              <w:sz w:val="24"/>
              <w:szCs w:val="24"/>
            </w:rPr>
            <w:t>(Kumar, 2019)</w:t>
          </w:r>
          <w:r>
            <w:rPr>
              <w:sz w:val="24"/>
              <w:szCs w:val="24"/>
            </w:rPr>
            <w:fldChar w:fldCharType="end"/>
          </w:r>
        </w:sdtContent>
      </w:sdt>
      <w:r w:rsidRPr="0078448F">
        <w:rPr>
          <w:sz w:val="24"/>
          <w:szCs w:val="24"/>
        </w:rPr>
        <w:t>. Dalam “</w:t>
      </w:r>
      <w:r w:rsidRPr="00D95F5B">
        <w:rPr>
          <w:i/>
          <w:iCs/>
          <w:sz w:val="24"/>
          <w:szCs w:val="24"/>
        </w:rPr>
        <w:t>Topic Modelling</w:t>
      </w:r>
      <w:r w:rsidRPr="0078448F">
        <w:rPr>
          <w:sz w:val="24"/>
          <w:szCs w:val="24"/>
        </w:rPr>
        <w:t xml:space="preserve">” </w:t>
      </w:r>
      <w:r w:rsidRPr="00D95F5B">
        <w:rPr>
          <w:i/>
          <w:iCs/>
          <w:sz w:val="24"/>
          <w:szCs w:val="24"/>
        </w:rPr>
        <w:t>clustering</w:t>
      </w:r>
      <w:r w:rsidRPr="0078448F">
        <w:rPr>
          <w:sz w:val="24"/>
          <w:szCs w:val="24"/>
        </w:rPr>
        <w:t xml:space="preserve"> </w:t>
      </w:r>
      <w:proofErr w:type="spellStart"/>
      <w:r w:rsidRPr="0078448F">
        <w:rPr>
          <w:sz w:val="24"/>
          <w:szCs w:val="24"/>
        </w:rPr>
        <w:t>berguna</w:t>
      </w:r>
      <w:proofErr w:type="spellEnd"/>
      <w:r w:rsidRPr="0078448F">
        <w:rPr>
          <w:sz w:val="24"/>
          <w:szCs w:val="24"/>
        </w:rPr>
        <w:t xml:space="preserve"> </w:t>
      </w:r>
      <w:proofErr w:type="spellStart"/>
      <w:r w:rsidRPr="0078448F">
        <w:rPr>
          <w:sz w:val="24"/>
          <w:szCs w:val="24"/>
        </w:rPr>
        <w:t>untuk</w:t>
      </w:r>
      <w:proofErr w:type="spellEnd"/>
      <w:r w:rsidRPr="0078448F">
        <w:rPr>
          <w:sz w:val="24"/>
          <w:szCs w:val="24"/>
        </w:rPr>
        <w:t xml:space="preserve"> </w:t>
      </w:r>
      <w:proofErr w:type="spellStart"/>
      <w:r w:rsidRPr="0078448F">
        <w:rPr>
          <w:sz w:val="24"/>
          <w:szCs w:val="24"/>
        </w:rPr>
        <w:t>menglompokkan</w:t>
      </w:r>
      <w:proofErr w:type="spellEnd"/>
      <w:r w:rsidRPr="0078448F">
        <w:rPr>
          <w:sz w:val="24"/>
          <w:szCs w:val="24"/>
        </w:rPr>
        <w:t xml:space="preserve"> kata yang </w:t>
      </w:r>
      <w:proofErr w:type="spellStart"/>
      <w:r w:rsidRPr="0078448F">
        <w:rPr>
          <w:sz w:val="24"/>
          <w:szCs w:val="24"/>
        </w:rPr>
        <w:t>sebelumnya</w:t>
      </w:r>
      <w:proofErr w:type="spellEnd"/>
      <w:r w:rsidRPr="0078448F">
        <w:rPr>
          <w:sz w:val="24"/>
          <w:szCs w:val="24"/>
        </w:rPr>
        <w:t xml:space="preserve"> </w:t>
      </w:r>
      <w:proofErr w:type="spellStart"/>
      <w:r w:rsidRPr="0078448F">
        <w:rPr>
          <w:sz w:val="24"/>
          <w:szCs w:val="24"/>
        </w:rPr>
        <w:t>telah</w:t>
      </w:r>
      <w:proofErr w:type="spellEnd"/>
      <w:r w:rsidRPr="0078448F">
        <w:rPr>
          <w:sz w:val="24"/>
          <w:szCs w:val="24"/>
        </w:rPr>
        <w:t xml:space="preserve"> </w:t>
      </w:r>
      <w:proofErr w:type="spellStart"/>
      <w:r w:rsidRPr="0078448F">
        <w:rPr>
          <w:sz w:val="24"/>
          <w:szCs w:val="24"/>
        </w:rPr>
        <w:t>melewati</w:t>
      </w:r>
      <w:proofErr w:type="spellEnd"/>
      <w:r w:rsidRPr="0078448F">
        <w:rPr>
          <w:sz w:val="24"/>
          <w:szCs w:val="24"/>
        </w:rPr>
        <w:t xml:space="preserve"> </w:t>
      </w:r>
      <w:proofErr w:type="spellStart"/>
      <w:r w:rsidRPr="0078448F">
        <w:rPr>
          <w:sz w:val="24"/>
          <w:szCs w:val="24"/>
        </w:rPr>
        <w:t>tahap</w:t>
      </w:r>
      <w:proofErr w:type="spellEnd"/>
      <w:r w:rsidRPr="0078448F">
        <w:rPr>
          <w:sz w:val="24"/>
          <w:szCs w:val="24"/>
        </w:rPr>
        <w:t xml:space="preserve"> preprocessing </w:t>
      </w:r>
      <w:proofErr w:type="spellStart"/>
      <w:r w:rsidRPr="0078448F">
        <w:rPr>
          <w:sz w:val="24"/>
          <w:szCs w:val="24"/>
        </w:rPr>
        <w:t>sehingga</w:t>
      </w:r>
      <w:proofErr w:type="spellEnd"/>
      <w:r w:rsidRPr="0078448F">
        <w:rPr>
          <w:sz w:val="24"/>
          <w:szCs w:val="24"/>
        </w:rPr>
        <w:t xml:space="preserve"> </w:t>
      </w:r>
      <w:proofErr w:type="spellStart"/>
      <w:r w:rsidRPr="0078448F">
        <w:rPr>
          <w:sz w:val="24"/>
          <w:szCs w:val="24"/>
        </w:rPr>
        <w:t>terbentuk</w:t>
      </w:r>
      <w:proofErr w:type="spellEnd"/>
      <w:r w:rsidRPr="0078448F">
        <w:rPr>
          <w:sz w:val="24"/>
          <w:szCs w:val="24"/>
        </w:rPr>
        <w:t xml:space="preserve"> </w:t>
      </w:r>
      <w:proofErr w:type="spellStart"/>
      <w:r w:rsidRPr="0078448F">
        <w:rPr>
          <w:sz w:val="24"/>
          <w:szCs w:val="24"/>
        </w:rPr>
        <w:t>kelompok</w:t>
      </w:r>
      <w:proofErr w:type="spellEnd"/>
      <w:r w:rsidRPr="0078448F">
        <w:rPr>
          <w:sz w:val="24"/>
          <w:szCs w:val="24"/>
        </w:rPr>
        <w:t xml:space="preserve"> </w:t>
      </w:r>
      <w:proofErr w:type="spellStart"/>
      <w:r w:rsidRPr="0078448F">
        <w:rPr>
          <w:sz w:val="24"/>
          <w:szCs w:val="24"/>
        </w:rPr>
        <w:t>topik</w:t>
      </w:r>
      <w:proofErr w:type="spellEnd"/>
      <w:r w:rsidRPr="0078448F">
        <w:rPr>
          <w:sz w:val="24"/>
          <w:szCs w:val="24"/>
        </w:rPr>
        <w:t xml:space="preserve"> yang </w:t>
      </w:r>
      <w:proofErr w:type="spellStart"/>
      <w:r w:rsidRPr="0078448F">
        <w:rPr>
          <w:sz w:val="24"/>
          <w:szCs w:val="24"/>
        </w:rPr>
        <w:t>ada</w:t>
      </w:r>
      <w:proofErr w:type="spellEnd"/>
      <w:r w:rsidRPr="0078448F">
        <w:rPr>
          <w:sz w:val="24"/>
          <w:szCs w:val="24"/>
        </w:rPr>
        <w:t xml:space="preserve"> </w:t>
      </w:r>
      <w:proofErr w:type="spellStart"/>
      <w:r w:rsidRPr="0078448F">
        <w:rPr>
          <w:sz w:val="24"/>
          <w:szCs w:val="24"/>
        </w:rPr>
        <w:t>dalam</w:t>
      </w:r>
      <w:proofErr w:type="spellEnd"/>
      <w:r w:rsidRPr="0078448F">
        <w:rPr>
          <w:sz w:val="24"/>
          <w:szCs w:val="24"/>
        </w:rPr>
        <w:t xml:space="preserve"> </w:t>
      </w:r>
      <w:proofErr w:type="spellStart"/>
      <w:r w:rsidRPr="0078448F">
        <w:rPr>
          <w:sz w:val="24"/>
          <w:szCs w:val="24"/>
        </w:rPr>
        <w:t>suatu</w:t>
      </w:r>
      <w:proofErr w:type="spellEnd"/>
      <w:r w:rsidRPr="0078448F">
        <w:rPr>
          <w:sz w:val="24"/>
          <w:szCs w:val="24"/>
        </w:rPr>
        <w:t xml:space="preserve"> </w:t>
      </w:r>
      <w:proofErr w:type="spellStart"/>
      <w:r w:rsidRPr="0078448F">
        <w:rPr>
          <w:sz w:val="24"/>
          <w:szCs w:val="24"/>
        </w:rPr>
        <w:t>dokumen</w:t>
      </w:r>
      <w:proofErr w:type="spellEnd"/>
      <w:r w:rsidRPr="0078448F">
        <w:rPr>
          <w:sz w:val="24"/>
          <w:szCs w:val="24"/>
        </w:rPr>
        <w:t>.</w:t>
      </w:r>
    </w:p>
    <w:p w14:paraId="60A445E8" w14:textId="4430F2A3" w:rsidR="00AB3BAA" w:rsidRPr="00863ADA" w:rsidRDefault="00AB3BAA" w:rsidP="00AB3BAA">
      <w:pPr>
        <w:ind w:firstLine="709"/>
        <w:rPr>
          <w:sz w:val="24"/>
          <w:szCs w:val="24"/>
        </w:rPr>
      </w:pPr>
      <w:r w:rsidRPr="0078448F">
        <w:rPr>
          <w:sz w:val="24"/>
          <w:szCs w:val="24"/>
        </w:rPr>
        <w:t xml:space="preserve">Metode </w:t>
      </w:r>
      <w:r w:rsidRPr="00B12AA8">
        <w:rPr>
          <w:i/>
          <w:iCs/>
          <w:sz w:val="24"/>
          <w:szCs w:val="24"/>
        </w:rPr>
        <w:t>clustering</w:t>
      </w:r>
      <w:r w:rsidRPr="0078448F">
        <w:rPr>
          <w:sz w:val="24"/>
          <w:szCs w:val="24"/>
        </w:rPr>
        <w:t xml:space="preserve"> yang </w:t>
      </w:r>
      <w:proofErr w:type="spellStart"/>
      <w:r w:rsidRPr="0078448F">
        <w:rPr>
          <w:sz w:val="24"/>
          <w:szCs w:val="24"/>
        </w:rPr>
        <w:t>digunakan</w:t>
      </w:r>
      <w:proofErr w:type="spellEnd"/>
      <w:r w:rsidRPr="0078448F">
        <w:rPr>
          <w:sz w:val="24"/>
          <w:szCs w:val="24"/>
        </w:rPr>
        <w:t xml:space="preserve"> </w:t>
      </w:r>
      <w:proofErr w:type="spellStart"/>
      <w:r w:rsidRPr="0078448F">
        <w:rPr>
          <w:sz w:val="24"/>
          <w:szCs w:val="24"/>
        </w:rPr>
        <w:t>dalam</w:t>
      </w:r>
      <w:proofErr w:type="spellEnd"/>
      <w:r w:rsidRPr="0078448F">
        <w:rPr>
          <w:sz w:val="24"/>
          <w:szCs w:val="24"/>
        </w:rPr>
        <w:t xml:space="preserve"> </w:t>
      </w:r>
      <w:proofErr w:type="spellStart"/>
      <w:r w:rsidRPr="0078448F">
        <w:rPr>
          <w:sz w:val="24"/>
          <w:szCs w:val="24"/>
        </w:rPr>
        <w:t>penelitian</w:t>
      </w:r>
      <w:proofErr w:type="spellEnd"/>
      <w:r w:rsidRPr="0078448F">
        <w:rPr>
          <w:sz w:val="24"/>
          <w:szCs w:val="24"/>
        </w:rPr>
        <w:t xml:space="preserve"> </w:t>
      </w:r>
      <w:proofErr w:type="spellStart"/>
      <w:r w:rsidRPr="0078448F">
        <w:rPr>
          <w:sz w:val="24"/>
          <w:szCs w:val="24"/>
        </w:rPr>
        <w:t>ini</w:t>
      </w:r>
      <w:proofErr w:type="spellEnd"/>
      <w:r w:rsidRPr="0078448F">
        <w:rPr>
          <w:sz w:val="24"/>
          <w:szCs w:val="24"/>
        </w:rPr>
        <w:t xml:space="preserve"> </w:t>
      </w:r>
      <w:proofErr w:type="spellStart"/>
      <w:r w:rsidRPr="0078448F">
        <w:rPr>
          <w:sz w:val="24"/>
          <w:szCs w:val="24"/>
        </w:rPr>
        <w:t>adalah</w:t>
      </w:r>
      <w:proofErr w:type="spellEnd"/>
      <w:r w:rsidRPr="0078448F">
        <w:rPr>
          <w:sz w:val="24"/>
          <w:szCs w:val="24"/>
        </w:rPr>
        <w:t xml:space="preserve"> HDBSCAN (</w:t>
      </w:r>
      <w:r w:rsidRPr="009F5F7A">
        <w:rPr>
          <w:i/>
          <w:iCs/>
          <w:sz w:val="24"/>
          <w:szCs w:val="24"/>
        </w:rPr>
        <w:t>Hierarchical Density Based Spatial Clustering of Application with Noise</w:t>
      </w:r>
      <w:r w:rsidRPr="0078448F">
        <w:rPr>
          <w:sz w:val="24"/>
          <w:szCs w:val="24"/>
        </w:rPr>
        <w:t xml:space="preserve">) yang </w:t>
      </w:r>
      <w:proofErr w:type="spellStart"/>
      <w:r w:rsidRPr="0078448F">
        <w:rPr>
          <w:sz w:val="24"/>
          <w:szCs w:val="24"/>
        </w:rPr>
        <w:t>merupakan</w:t>
      </w:r>
      <w:proofErr w:type="spellEnd"/>
      <w:r w:rsidRPr="0078448F">
        <w:rPr>
          <w:sz w:val="24"/>
          <w:szCs w:val="24"/>
        </w:rPr>
        <w:t xml:space="preserve"> </w:t>
      </w:r>
      <w:proofErr w:type="spellStart"/>
      <w:r w:rsidRPr="0078448F">
        <w:rPr>
          <w:sz w:val="24"/>
          <w:szCs w:val="24"/>
        </w:rPr>
        <w:t>metode</w:t>
      </w:r>
      <w:proofErr w:type="spellEnd"/>
      <w:r w:rsidRPr="0078448F">
        <w:rPr>
          <w:sz w:val="24"/>
          <w:szCs w:val="24"/>
        </w:rPr>
        <w:t xml:space="preserve"> </w:t>
      </w:r>
      <w:proofErr w:type="spellStart"/>
      <w:r w:rsidRPr="0078448F">
        <w:rPr>
          <w:sz w:val="24"/>
          <w:szCs w:val="24"/>
        </w:rPr>
        <w:t>pengelompokan</w:t>
      </w:r>
      <w:proofErr w:type="spellEnd"/>
      <w:r w:rsidRPr="0078448F">
        <w:rPr>
          <w:sz w:val="24"/>
          <w:szCs w:val="24"/>
        </w:rPr>
        <w:t xml:space="preserve"> </w:t>
      </w:r>
      <w:proofErr w:type="spellStart"/>
      <w:r w:rsidRPr="0078448F">
        <w:rPr>
          <w:sz w:val="24"/>
          <w:szCs w:val="24"/>
        </w:rPr>
        <w:t>bertingkat</w:t>
      </w:r>
      <w:proofErr w:type="spellEnd"/>
      <w:r w:rsidRPr="0078448F">
        <w:rPr>
          <w:sz w:val="24"/>
          <w:szCs w:val="24"/>
        </w:rPr>
        <w:t xml:space="preserve"> </w:t>
      </w:r>
      <w:proofErr w:type="spellStart"/>
      <w:r w:rsidRPr="0078448F">
        <w:rPr>
          <w:sz w:val="24"/>
          <w:szCs w:val="24"/>
        </w:rPr>
        <w:t>atau</w:t>
      </w:r>
      <w:proofErr w:type="spellEnd"/>
      <w:r w:rsidRPr="0078448F">
        <w:rPr>
          <w:sz w:val="24"/>
          <w:szCs w:val="24"/>
        </w:rPr>
        <w:t xml:space="preserve"> </w:t>
      </w:r>
      <w:proofErr w:type="spellStart"/>
      <w:r w:rsidRPr="0078448F">
        <w:rPr>
          <w:sz w:val="24"/>
          <w:szCs w:val="24"/>
        </w:rPr>
        <w:t>hierarkis</w:t>
      </w:r>
      <w:proofErr w:type="spellEnd"/>
      <w:r w:rsidRPr="0078448F">
        <w:rPr>
          <w:sz w:val="24"/>
          <w:szCs w:val="24"/>
        </w:rPr>
        <w:t xml:space="preserve"> yang </w:t>
      </w:r>
      <w:proofErr w:type="spellStart"/>
      <w:r w:rsidRPr="0078448F">
        <w:rPr>
          <w:sz w:val="24"/>
          <w:szCs w:val="24"/>
        </w:rPr>
        <w:t>berbasis</w:t>
      </w:r>
      <w:proofErr w:type="spellEnd"/>
      <w:r w:rsidRPr="0078448F">
        <w:rPr>
          <w:sz w:val="24"/>
          <w:szCs w:val="24"/>
        </w:rPr>
        <w:t xml:space="preserve"> </w:t>
      </w:r>
      <w:proofErr w:type="spellStart"/>
      <w:r w:rsidRPr="0078448F">
        <w:rPr>
          <w:sz w:val="24"/>
          <w:szCs w:val="24"/>
        </w:rPr>
        <w:t>kepadatan</w:t>
      </w:r>
      <w:proofErr w:type="spellEnd"/>
      <w:r w:rsidRPr="0078448F">
        <w:rPr>
          <w:sz w:val="24"/>
          <w:szCs w:val="24"/>
        </w:rPr>
        <w:t xml:space="preserve"> yang </w:t>
      </w:r>
      <w:proofErr w:type="spellStart"/>
      <w:r w:rsidRPr="0078448F">
        <w:rPr>
          <w:sz w:val="24"/>
          <w:szCs w:val="24"/>
        </w:rPr>
        <w:t>telah</w:t>
      </w:r>
      <w:proofErr w:type="spellEnd"/>
      <w:r w:rsidRPr="0078448F">
        <w:rPr>
          <w:sz w:val="24"/>
          <w:szCs w:val="24"/>
        </w:rPr>
        <w:t xml:space="preserve"> </w:t>
      </w:r>
      <w:proofErr w:type="spellStart"/>
      <w:r w:rsidRPr="0078448F">
        <w:rPr>
          <w:sz w:val="24"/>
          <w:szCs w:val="24"/>
        </w:rPr>
        <w:t>ditingkatkan</w:t>
      </w:r>
      <w:proofErr w:type="spellEnd"/>
      <w:r w:rsidRPr="0078448F">
        <w:rPr>
          <w:sz w:val="24"/>
          <w:szCs w:val="24"/>
        </w:rPr>
        <w:t xml:space="preserve"> </w:t>
      </w:r>
      <w:proofErr w:type="spellStart"/>
      <w:r w:rsidRPr="0078448F">
        <w:rPr>
          <w:sz w:val="24"/>
          <w:szCs w:val="24"/>
        </w:rPr>
        <w:t>secara</w:t>
      </w:r>
      <w:proofErr w:type="spellEnd"/>
      <w:r w:rsidRPr="0078448F">
        <w:rPr>
          <w:sz w:val="24"/>
          <w:szCs w:val="24"/>
        </w:rPr>
        <w:t xml:space="preserve"> </w:t>
      </w:r>
      <w:proofErr w:type="spellStart"/>
      <w:r w:rsidRPr="0078448F">
        <w:rPr>
          <w:sz w:val="24"/>
          <w:szCs w:val="24"/>
        </w:rPr>
        <w:t>teoritis</w:t>
      </w:r>
      <w:proofErr w:type="spellEnd"/>
      <w:r w:rsidRPr="0078448F">
        <w:rPr>
          <w:sz w:val="24"/>
          <w:szCs w:val="24"/>
        </w:rPr>
        <w:t xml:space="preserve"> dan </w:t>
      </w:r>
      <w:proofErr w:type="spellStart"/>
      <w:r w:rsidRPr="0078448F">
        <w:rPr>
          <w:sz w:val="24"/>
          <w:szCs w:val="24"/>
        </w:rPr>
        <w:t>praktikal</w:t>
      </w:r>
      <w:proofErr w:type="spellEnd"/>
      <w:r w:rsidRPr="0078448F">
        <w:rPr>
          <w:sz w:val="24"/>
          <w:szCs w:val="24"/>
        </w:rPr>
        <w:t xml:space="preserve">, </w:t>
      </w:r>
      <w:proofErr w:type="spellStart"/>
      <w:r w:rsidRPr="0078448F">
        <w:rPr>
          <w:sz w:val="24"/>
          <w:szCs w:val="24"/>
        </w:rPr>
        <w:t>memberikan</w:t>
      </w:r>
      <w:proofErr w:type="spellEnd"/>
      <w:r w:rsidRPr="0078448F">
        <w:rPr>
          <w:sz w:val="24"/>
          <w:szCs w:val="24"/>
        </w:rPr>
        <w:t xml:space="preserve"> </w:t>
      </w:r>
      <w:proofErr w:type="spellStart"/>
      <w:r w:rsidRPr="0078448F">
        <w:rPr>
          <w:sz w:val="24"/>
          <w:szCs w:val="24"/>
        </w:rPr>
        <w:t>hirarki</w:t>
      </w:r>
      <w:proofErr w:type="spellEnd"/>
      <w:r w:rsidRPr="0078448F">
        <w:rPr>
          <w:sz w:val="24"/>
          <w:szCs w:val="24"/>
        </w:rPr>
        <w:t xml:space="preserve"> </w:t>
      </w:r>
      <w:proofErr w:type="spellStart"/>
      <w:r w:rsidRPr="0078448F">
        <w:rPr>
          <w:sz w:val="24"/>
          <w:szCs w:val="24"/>
        </w:rPr>
        <w:t>pengelompokan</w:t>
      </w:r>
      <w:proofErr w:type="spellEnd"/>
      <w:r w:rsidRPr="0078448F">
        <w:rPr>
          <w:sz w:val="24"/>
          <w:szCs w:val="24"/>
        </w:rPr>
        <w:t xml:space="preserve"> </w:t>
      </w:r>
      <w:proofErr w:type="spellStart"/>
      <w:r w:rsidRPr="0078448F">
        <w:rPr>
          <w:sz w:val="24"/>
          <w:szCs w:val="24"/>
        </w:rPr>
        <w:t>dimana</w:t>
      </w:r>
      <w:proofErr w:type="spellEnd"/>
      <w:r w:rsidRPr="0078448F">
        <w:rPr>
          <w:sz w:val="24"/>
          <w:szCs w:val="24"/>
        </w:rPr>
        <w:t xml:space="preserve"> </w:t>
      </w:r>
      <w:proofErr w:type="spellStart"/>
      <w:r w:rsidRPr="0078448F">
        <w:rPr>
          <w:sz w:val="24"/>
          <w:szCs w:val="24"/>
        </w:rPr>
        <w:t>cabang</w:t>
      </w:r>
      <w:proofErr w:type="spellEnd"/>
      <w:r w:rsidRPr="0078448F">
        <w:rPr>
          <w:sz w:val="24"/>
          <w:szCs w:val="24"/>
        </w:rPr>
        <w:t xml:space="preserve"> yang </w:t>
      </w:r>
      <w:proofErr w:type="spellStart"/>
      <w:r w:rsidRPr="0078448F">
        <w:rPr>
          <w:sz w:val="24"/>
          <w:szCs w:val="24"/>
        </w:rPr>
        <w:t>disederhanakan</w:t>
      </w:r>
      <w:proofErr w:type="spellEnd"/>
      <w:r w:rsidRPr="0078448F">
        <w:rPr>
          <w:sz w:val="24"/>
          <w:szCs w:val="24"/>
        </w:rPr>
        <w:t xml:space="preserve"> </w:t>
      </w:r>
      <w:proofErr w:type="spellStart"/>
      <w:r w:rsidRPr="0078448F">
        <w:rPr>
          <w:sz w:val="24"/>
          <w:szCs w:val="24"/>
        </w:rPr>
        <w:t>dari</w:t>
      </w:r>
      <w:proofErr w:type="spellEnd"/>
      <w:r w:rsidRPr="0078448F">
        <w:rPr>
          <w:sz w:val="24"/>
          <w:szCs w:val="24"/>
        </w:rPr>
        <w:t xml:space="preserve"> </w:t>
      </w:r>
      <w:proofErr w:type="spellStart"/>
      <w:r w:rsidRPr="0078448F">
        <w:rPr>
          <w:sz w:val="24"/>
          <w:szCs w:val="24"/>
        </w:rPr>
        <w:t>kelompok</w:t>
      </w:r>
      <w:proofErr w:type="spellEnd"/>
      <w:r w:rsidRPr="0078448F">
        <w:rPr>
          <w:sz w:val="24"/>
          <w:szCs w:val="24"/>
        </w:rPr>
        <w:t xml:space="preserve"> yang </w:t>
      </w:r>
      <w:proofErr w:type="spellStart"/>
      <w:r w:rsidRPr="0078448F">
        <w:rPr>
          <w:sz w:val="24"/>
          <w:szCs w:val="24"/>
        </w:rPr>
        <w:t>signifikan</w:t>
      </w:r>
      <w:proofErr w:type="spellEnd"/>
      <w:r w:rsidRPr="0078448F">
        <w:rPr>
          <w:sz w:val="24"/>
          <w:szCs w:val="24"/>
        </w:rPr>
        <w:t xml:space="preserve"> </w:t>
      </w:r>
      <w:proofErr w:type="spellStart"/>
      <w:r w:rsidRPr="0078448F">
        <w:rPr>
          <w:sz w:val="24"/>
          <w:szCs w:val="24"/>
        </w:rPr>
        <w:t>dapat</w:t>
      </w:r>
      <w:proofErr w:type="spellEnd"/>
      <w:r w:rsidRPr="0078448F">
        <w:rPr>
          <w:sz w:val="24"/>
          <w:szCs w:val="24"/>
        </w:rPr>
        <w:t xml:space="preserve"> </w:t>
      </w:r>
      <w:proofErr w:type="spellStart"/>
      <w:r w:rsidRPr="0078448F">
        <w:rPr>
          <w:sz w:val="24"/>
          <w:szCs w:val="24"/>
        </w:rPr>
        <w:t>dibangun</w:t>
      </w:r>
      <w:proofErr w:type="spellEnd"/>
      <w:r w:rsidRPr="0078448F">
        <w:rPr>
          <w:sz w:val="24"/>
          <w:szCs w:val="24"/>
        </w:rPr>
        <w:t xml:space="preserve"> </w:t>
      </w:r>
      <w:sdt>
        <w:sdtPr>
          <w:rPr>
            <w:rFonts w:cs="Times New Roman"/>
            <w:color w:val="000000"/>
            <w:sz w:val="24"/>
            <w:szCs w:val="24"/>
          </w:rPr>
          <w:tag w:val="MENDELEY_CITATION_v3_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"/>
          <w:id w:val="-2129537199"/>
          <w:placeholder>
            <w:docPart w:val="DAA6FB4DDD2648AFBE834FF1C0C57202"/>
          </w:placeholder>
        </w:sdtPr>
        <w:sdtContent>
          <w:r w:rsidR="003C28C6" w:rsidRPr="003C28C6">
            <w:rPr>
              <w:rFonts w:cs="Times New Roman"/>
              <w:color w:val="000000"/>
              <w:sz w:val="24"/>
              <w:szCs w:val="24"/>
            </w:rPr>
            <w:t>(Campello et al., n.d.)</w:t>
          </w:r>
        </w:sdtContent>
      </w:sdt>
      <w:r w:rsidRPr="0078448F">
        <w:rPr>
          <w:sz w:val="24"/>
          <w:szCs w:val="24"/>
        </w:rPr>
        <w:t xml:space="preserve">. </w:t>
      </w:r>
      <w:proofErr w:type="spellStart"/>
      <w:r w:rsidRPr="0078448F">
        <w:rPr>
          <w:sz w:val="24"/>
          <w:szCs w:val="24"/>
        </w:rPr>
        <w:t>Untuk</w:t>
      </w:r>
      <w:proofErr w:type="spellEnd"/>
      <w:r w:rsidRPr="0078448F">
        <w:rPr>
          <w:sz w:val="24"/>
          <w:szCs w:val="24"/>
        </w:rPr>
        <w:t xml:space="preserve"> </w:t>
      </w:r>
      <w:proofErr w:type="spellStart"/>
      <w:r w:rsidRPr="0078448F">
        <w:rPr>
          <w:sz w:val="24"/>
          <w:szCs w:val="24"/>
        </w:rPr>
        <w:t>mendapatkan</w:t>
      </w:r>
      <w:proofErr w:type="spellEnd"/>
      <w:r w:rsidRPr="0078448F">
        <w:rPr>
          <w:sz w:val="24"/>
          <w:szCs w:val="24"/>
        </w:rPr>
        <w:t xml:space="preserve"> </w:t>
      </w:r>
      <w:proofErr w:type="spellStart"/>
      <w:r w:rsidRPr="0078448F">
        <w:rPr>
          <w:sz w:val="24"/>
          <w:szCs w:val="24"/>
        </w:rPr>
        <w:t>partisi</w:t>
      </w:r>
      <w:proofErr w:type="spellEnd"/>
      <w:r w:rsidRPr="0078448F">
        <w:rPr>
          <w:sz w:val="24"/>
          <w:szCs w:val="24"/>
        </w:rPr>
        <w:t xml:space="preserve"> "</w:t>
      </w:r>
      <w:r w:rsidRPr="00D95F5B">
        <w:rPr>
          <w:i/>
          <w:iCs/>
          <w:sz w:val="24"/>
          <w:szCs w:val="24"/>
        </w:rPr>
        <w:t>flat</w:t>
      </w:r>
      <w:r w:rsidRPr="0078448F">
        <w:rPr>
          <w:sz w:val="24"/>
          <w:szCs w:val="24"/>
        </w:rPr>
        <w:t xml:space="preserve">" yang </w:t>
      </w:r>
      <w:proofErr w:type="spellStart"/>
      <w:r w:rsidRPr="0078448F">
        <w:rPr>
          <w:sz w:val="24"/>
          <w:szCs w:val="24"/>
        </w:rPr>
        <w:t>hanya</w:t>
      </w:r>
      <w:proofErr w:type="spellEnd"/>
      <w:r w:rsidRPr="0078448F">
        <w:rPr>
          <w:sz w:val="24"/>
          <w:szCs w:val="24"/>
        </w:rPr>
        <w:t xml:space="preserve"> </w:t>
      </w:r>
      <w:proofErr w:type="spellStart"/>
      <w:r w:rsidRPr="0078448F">
        <w:rPr>
          <w:sz w:val="24"/>
          <w:szCs w:val="24"/>
        </w:rPr>
        <w:t>terdiri</w:t>
      </w:r>
      <w:proofErr w:type="spellEnd"/>
      <w:r w:rsidRPr="0078448F">
        <w:rPr>
          <w:sz w:val="24"/>
          <w:szCs w:val="24"/>
        </w:rPr>
        <w:t xml:space="preserve"> </w:t>
      </w:r>
      <w:proofErr w:type="spellStart"/>
      <w:r w:rsidRPr="0078448F">
        <w:rPr>
          <w:sz w:val="24"/>
          <w:szCs w:val="24"/>
        </w:rPr>
        <w:t>dari</w:t>
      </w:r>
      <w:proofErr w:type="spellEnd"/>
      <w:r w:rsidRPr="0078448F">
        <w:rPr>
          <w:sz w:val="24"/>
          <w:szCs w:val="24"/>
        </w:rPr>
        <w:t xml:space="preserve"> </w:t>
      </w:r>
      <w:r w:rsidRPr="00D95F5B">
        <w:rPr>
          <w:i/>
          <w:iCs/>
          <w:sz w:val="24"/>
          <w:szCs w:val="24"/>
        </w:rPr>
        <w:t>cluster</w:t>
      </w:r>
      <w:r w:rsidRPr="0078448F">
        <w:rPr>
          <w:sz w:val="24"/>
          <w:szCs w:val="24"/>
        </w:rPr>
        <w:t xml:space="preserve"> paling </w:t>
      </w:r>
      <w:proofErr w:type="spellStart"/>
      <w:r w:rsidRPr="0078448F">
        <w:rPr>
          <w:sz w:val="24"/>
          <w:szCs w:val="24"/>
        </w:rPr>
        <w:t>signifikan</w:t>
      </w:r>
      <w:proofErr w:type="spellEnd"/>
      <w:r w:rsidRPr="0078448F">
        <w:rPr>
          <w:sz w:val="24"/>
          <w:szCs w:val="24"/>
        </w:rPr>
        <w:t xml:space="preserve"> </w:t>
      </w:r>
      <w:r w:rsidRPr="0078448F">
        <w:rPr>
          <w:sz w:val="24"/>
          <w:szCs w:val="24"/>
        </w:rPr>
        <w:lastRenderedPageBreak/>
        <w:t>(</w:t>
      </w:r>
      <w:proofErr w:type="spellStart"/>
      <w:r w:rsidRPr="0078448F">
        <w:rPr>
          <w:sz w:val="24"/>
          <w:szCs w:val="24"/>
        </w:rPr>
        <w:t>mungkin</w:t>
      </w:r>
      <w:proofErr w:type="spellEnd"/>
      <w:r w:rsidRPr="0078448F">
        <w:rPr>
          <w:sz w:val="24"/>
          <w:szCs w:val="24"/>
        </w:rPr>
        <w:t xml:space="preserve"> </w:t>
      </w:r>
      <w:proofErr w:type="spellStart"/>
      <w:r w:rsidRPr="0078448F">
        <w:rPr>
          <w:sz w:val="24"/>
          <w:szCs w:val="24"/>
        </w:rPr>
        <w:t>sesuai</w:t>
      </w:r>
      <w:proofErr w:type="spellEnd"/>
      <w:r w:rsidRPr="0078448F">
        <w:rPr>
          <w:sz w:val="24"/>
          <w:szCs w:val="24"/>
        </w:rPr>
        <w:t xml:space="preserve"> </w:t>
      </w:r>
      <w:proofErr w:type="spellStart"/>
      <w:r w:rsidRPr="0078448F">
        <w:rPr>
          <w:sz w:val="24"/>
          <w:szCs w:val="24"/>
        </w:rPr>
        <w:t>dengan</w:t>
      </w:r>
      <w:proofErr w:type="spellEnd"/>
      <w:r w:rsidRPr="0078448F">
        <w:rPr>
          <w:sz w:val="24"/>
          <w:szCs w:val="24"/>
        </w:rPr>
        <w:t xml:space="preserve"> </w:t>
      </w:r>
      <w:proofErr w:type="spellStart"/>
      <w:r w:rsidRPr="0078448F">
        <w:rPr>
          <w:sz w:val="24"/>
          <w:szCs w:val="24"/>
        </w:rPr>
        <w:t>ambang</w:t>
      </w:r>
      <w:proofErr w:type="spellEnd"/>
      <w:r w:rsidRPr="0078448F">
        <w:rPr>
          <w:sz w:val="24"/>
          <w:szCs w:val="24"/>
        </w:rPr>
        <w:t xml:space="preserve"> </w:t>
      </w:r>
      <w:proofErr w:type="spellStart"/>
      <w:r w:rsidRPr="0078448F">
        <w:rPr>
          <w:sz w:val="24"/>
          <w:szCs w:val="24"/>
        </w:rPr>
        <w:t>kepadatan</w:t>
      </w:r>
      <w:proofErr w:type="spellEnd"/>
      <w:r w:rsidRPr="0078448F">
        <w:rPr>
          <w:sz w:val="24"/>
          <w:szCs w:val="24"/>
        </w:rPr>
        <w:t xml:space="preserve"> yang </w:t>
      </w:r>
      <w:proofErr w:type="spellStart"/>
      <w:r w:rsidRPr="0078448F">
        <w:rPr>
          <w:sz w:val="24"/>
          <w:szCs w:val="24"/>
        </w:rPr>
        <w:t>berbeda</w:t>
      </w:r>
      <w:proofErr w:type="spellEnd"/>
      <w:r w:rsidRPr="0078448F">
        <w:rPr>
          <w:sz w:val="24"/>
          <w:szCs w:val="24"/>
        </w:rPr>
        <w:t xml:space="preserve">), kami </w:t>
      </w:r>
      <w:proofErr w:type="spellStart"/>
      <w:r w:rsidRPr="0078448F">
        <w:rPr>
          <w:sz w:val="24"/>
          <w:szCs w:val="24"/>
        </w:rPr>
        <w:t>mengusulkan</w:t>
      </w:r>
      <w:proofErr w:type="spellEnd"/>
      <w:r w:rsidRPr="0078448F">
        <w:rPr>
          <w:sz w:val="24"/>
          <w:szCs w:val="24"/>
        </w:rPr>
        <w:t xml:space="preserve"> </w:t>
      </w:r>
      <w:proofErr w:type="spellStart"/>
      <w:r w:rsidRPr="0078448F">
        <w:rPr>
          <w:sz w:val="24"/>
          <w:szCs w:val="24"/>
        </w:rPr>
        <w:t>ukuran</w:t>
      </w:r>
      <w:proofErr w:type="spellEnd"/>
      <w:r w:rsidRPr="0078448F">
        <w:rPr>
          <w:sz w:val="24"/>
          <w:szCs w:val="24"/>
        </w:rPr>
        <w:t xml:space="preserve"> </w:t>
      </w:r>
      <w:proofErr w:type="spellStart"/>
      <w:r w:rsidRPr="0078448F">
        <w:rPr>
          <w:sz w:val="24"/>
          <w:szCs w:val="24"/>
        </w:rPr>
        <w:t>stabilitas</w:t>
      </w:r>
      <w:proofErr w:type="spellEnd"/>
      <w:r w:rsidRPr="0078448F">
        <w:rPr>
          <w:sz w:val="24"/>
          <w:szCs w:val="24"/>
        </w:rPr>
        <w:t xml:space="preserve"> </w:t>
      </w:r>
      <w:r w:rsidRPr="00D95F5B">
        <w:rPr>
          <w:i/>
          <w:iCs/>
          <w:sz w:val="24"/>
          <w:szCs w:val="24"/>
        </w:rPr>
        <w:t>cluster</w:t>
      </w:r>
      <w:r w:rsidRPr="0078448F">
        <w:rPr>
          <w:sz w:val="24"/>
          <w:szCs w:val="24"/>
        </w:rPr>
        <w:t xml:space="preserve"> </w:t>
      </w:r>
      <w:proofErr w:type="spellStart"/>
      <w:r w:rsidRPr="0078448F">
        <w:rPr>
          <w:sz w:val="24"/>
          <w:szCs w:val="24"/>
        </w:rPr>
        <w:t>baru</w:t>
      </w:r>
      <w:proofErr w:type="spellEnd"/>
      <w:r w:rsidRPr="0078448F">
        <w:rPr>
          <w:sz w:val="24"/>
          <w:szCs w:val="24"/>
        </w:rPr>
        <w:t xml:space="preserve">, </w:t>
      </w:r>
      <w:proofErr w:type="spellStart"/>
      <w:r w:rsidRPr="0078448F">
        <w:rPr>
          <w:sz w:val="24"/>
          <w:szCs w:val="24"/>
        </w:rPr>
        <w:t>memformalkan</w:t>
      </w:r>
      <w:proofErr w:type="spellEnd"/>
      <w:r w:rsidRPr="0078448F">
        <w:rPr>
          <w:sz w:val="24"/>
          <w:szCs w:val="24"/>
        </w:rPr>
        <w:t xml:space="preserve"> </w:t>
      </w:r>
      <w:proofErr w:type="spellStart"/>
      <w:r w:rsidRPr="0078448F">
        <w:rPr>
          <w:sz w:val="24"/>
          <w:szCs w:val="24"/>
        </w:rPr>
        <w:t>masalah</w:t>
      </w:r>
      <w:proofErr w:type="spellEnd"/>
      <w:r w:rsidRPr="0078448F">
        <w:rPr>
          <w:sz w:val="24"/>
          <w:szCs w:val="24"/>
        </w:rPr>
        <w:t xml:space="preserve"> </w:t>
      </w:r>
      <w:proofErr w:type="spellStart"/>
      <w:r w:rsidRPr="0078448F">
        <w:rPr>
          <w:sz w:val="24"/>
          <w:szCs w:val="24"/>
        </w:rPr>
        <w:t>memaksimalkan</w:t>
      </w:r>
      <w:proofErr w:type="spellEnd"/>
      <w:r w:rsidRPr="0078448F">
        <w:rPr>
          <w:sz w:val="24"/>
          <w:szCs w:val="24"/>
        </w:rPr>
        <w:t xml:space="preserve"> </w:t>
      </w:r>
      <w:proofErr w:type="spellStart"/>
      <w:r w:rsidRPr="0078448F">
        <w:rPr>
          <w:sz w:val="24"/>
          <w:szCs w:val="24"/>
        </w:rPr>
        <w:t>stabilitas</w:t>
      </w:r>
      <w:proofErr w:type="spellEnd"/>
      <w:r w:rsidRPr="0078448F">
        <w:rPr>
          <w:sz w:val="24"/>
          <w:szCs w:val="24"/>
        </w:rPr>
        <w:t xml:space="preserve"> </w:t>
      </w:r>
      <w:proofErr w:type="spellStart"/>
      <w:r w:rsidRPr="0078448F">
        <w:rPr>
          <w:sz w:val="24"/>
          <w:szCs w:val="24"/>
        </w:rPr>
        <w:t>keseluruhan</w:t>
      </w:r>
      <w:proofErr w:type="spellEnd"/>
      <w:r w:rsidRPr="0078448F">
        <w:rPr>
          <w:sz w:val="24"/>
          <w:szCs w:val="24"/>
        </w:rPr>
        <w:t xml:space="preserve"> </w:t>
      </w:r>
      <w:r w:rsidRPr="00D95F5B">
        <w:rPr>
          <w:i/>
          <w:iCs/>
          <w:sz w:val="24"/>
          <w:szCs w:val="24"/>
        </w:rPr>
        <w:t>cluster</w:t>
      </w:r>
      <w:r w:rsidRPr="0078448F">
        <w:rPr>
          <w:sz w:val="24"/>
          <w:szCs w:val="24"/>
        </w:rPr>
        <w:t xml:space="preserve"> yang </w:t>
      </w:r>
      <w:proofErr w:type="spellStart"/>
      <w:r w:rsidRPr="0078448F">
        <w:rPr>
          <w:sz w:val="24"/>
          <w:szCs w:val="24"/>
        </w:rPr>
        <w:t>dipilih</w:t>
      </w:r>
      <w:proofErr w:type="spellEnd"/>
      <w:r w:rsidRPr="0078448F">
        <w:rPr>
          <w:sz w:val="24"/>
          <w:szCs w:val="24"/>
        </w:rPr>
        <w:t xml:space="preserve">, dan </w:t>
      </w:r>
      <w:proofErr w:type="spellStart"/>
      <w:r w:rsidRPr="0078448F">
        <w:rPr>
          <w:sz w:val="24"/>
          <w:szCs w:val="24"/>
        </w:rPr>
        <w:t>merumuskan</w:t>
      </w:r>
      <w:proofErr w:type="spellEnd"/>
      <w:r w:rsidRPr="0078448F">
        <w:rPr>
          <w:sz w:val="24"/>
          <w:szCs w:val="24"/>
        </w:rPr>
        <w:t xml:space="preserve"> </w:t>
      </w:r>
      <w:proofErr w:type="spellStart"/>
      <w:r w:rsidRPr="0078448F">
        <w:rPr>
          <w:sz w:val="24"/>
          <w:szCs w:val="24"/>
        </w:rPr>
        <w:t>algoritma</w:t>
      </w:r>
      <w:proofErr w:type="spellEnd"/>
      <w:r w:rsidRPr="0078448F">
        <w:rPr>
          <w:sz w:val="24"/>
          <w:szCs w:val="24"/>
        </w:rPr>
        <w:t xml:space="preserve"> yang </w:t>
      </w:r>
      <w:proofErr w:type="spellStart"/>
      <w:r w:rsidRPr="0078448F">
        <w:rPr>
          <w:sz w:val="24"/>
          <w:szCs w:val="24"/>
        </w:rPr>
        <w:t>menghitung</w:t>
      </w:r>
      <w:proofErr w:type="spellEnd"/>
      <w:r w:rsidRPr="0078448F">
        <w:rPr>
          <w:sz w:val="24"/>
          <w:szCs w:val="24"/>
        </w:rPr>
        <w:t xml:space="preserve"> </w:t>
      </w:r>
      <w:proofErr w:type="spellStart"/>
      <w:r w:rsidRPr="0078448F">
        <w:rPr>
          <w:sz w:val="24"/>
          <w:szCs w:val="24"/>
        </w:rPr>
        <w:t>solusi</w:t>
      </w:r>
      <w:proofErr w:type="spellEnd"/>
      <w:r w:rsidRPr="0078448F">
        <w:rPr>
          <w:sz w:val="24"/>
          <w:szCs w:val="24"/>
        </w:rPr>
        <w:t xml:space="preserve"> optimal </w:t>
      </w:r>
      <w:proofErr w:type="spellStart"/>
      <w:r w:rsidRPr="0078448F">
        <w:rPr>
          <w:sz w:val="24"/>
          <w:szCs w:val="24"/>
        </w:rPr>
        <w:t>untuk</w:t>
      </w:r>
      <w:proofErr w:type="spellEnd"/>
      <w:r w:rsidRPr="0078448F">
        <w:rPr>
          <w:sz w:val="24"/>
          <w:szCs w:val="24"/>
        </w:rPr>
        <w:t xml:space="preserve"> </w:t>
      </w:r>
      <w:proofErr w:type="spellStart"/>
      <w:r w:rsidRPr="0078448F">
        <w:rPr>
          <w:sz w:val="24"/>
          <w:szCs w:val="24"/>
        </w:rPr>
        <w:t>masalah</w:t>
      </w:r>
      <w:proofErr w:type="spellEnd"/>
      <w:r w:rsidRPr="0078448F">
        <w:rPr>
          <w:sz w:val="24"/>
          <w:szCs w:val="24"/>
        </w:rPr>
        <w:t xml:space="preserve"> </w:t>
      </w:r>
      <w:proofErr w:type="spellStart"/>
      <w:r w:rsidRPr="0078448F">
        <w:rPr>
          <w:sz w:val="24"/>
          <w:szCs w:val="24"/>
        </w:rPr>
        <w:t>ini</w:t>
      </w:r>
      <w:proofErr w:type="spellEnd"/>
      <w:r w:rsidRPr="0078448F">
        <w:rPr>
          <w:sz w:val="24"/>
          <w:szCs w:val="24"/>
        </w:rPr>
        <w:t>.</w:t>
      </w:r>
    </w:p>
    <w:p w14:paraId="191AC155" w14:textId="77777777" w:rsidR="00AB3BAA" w:rsidRPr="0078448F" w:rsidRDefault="00AB3BAA" w:rsidP="00AB3BAA">
      <w:pPr>
        <w:pStyle w:val="Heading3"/>
        <w:spacing w:before="0" w:after="120"/>
        <w:ind w:left="709"/>
      </w:pPr>
      <w:bookmarkStart w:id="82" w:name="_Toc211631050"/>
      <w:bookmarkStart w:id="83" w:name="_Toc211631100"/>
      <w:bookmarkStart w:id="84" w:name="_Toc211717082"/>
      <w:bookmarkStart w:id="85" w:name="_Toc211718170"/>
      <w:r w:rsidRPr="00D95F5B">
        <w:rPr>
          <w:i/>
          <w:iCs/>
        </w:rPr>
        <w:t>Classe Based</w:t>
      </w:r>
      <w:r w:rsidRPr="0078448F">
        <w:t xml:space="preserve"> TF-IDF</w:t>
      </w:r>
      <w:bookmarkEnd w:id="82"/>
      <w:bookmarkEnd w:id="83"/>
      <w:bookmarkEnd w:id="84"/>
      <w:bookmarkEnd w:id="85"/>
    </w:p>
    <w:p w14:paraId="32778A82" w14:textId="7CC6E876" w:rsidR="00AB3BAA" w:rsidRDefault="00AB3BAA" w:rsidP="00AB3BAA">
      <w:pPr>
        <w:ind w:firstLine="709"/>
        <w:rPr>
          <w:sz w:val="24"/>
          <w:szCs w:val="24"/>
        </w:rPr>
      </w:pPr>
      <w:proofErr w:type="spellStart"/>
      <w:r w:rsidRPr="0078448F">
        <w:rPr>
          <w:sz w:val="24"/>
          <w:szCs w:val="24"/>
        </w:rPr>
        <w:t>Prosedur</w:t>
      </w:r>
      <w:proofErr w:type="spellEnd"/>
      <w:r w:rsidRPr="0078448F">
        <w:rPr>
          <w:sz w:val="24"/>
          <w:szCs w:val="24"/>
        </w:rPr>
        <w:t xml:space="preserve"> </w:t>
      </w:r>
      <w:proofErr w:type="spellStart"/>
      <w:r w:rsidRPr="0078448F">
        <w:rPr>
          <w:sz w:val="24"/>
          <w:szCs w:val="24"/>
        </w:rPr>
        <w:t>klasik</w:t>
      </w:r>
      <w:proofErr w:type="spellEnd"/>
      <w:r w:rsidRPr="0078448F">
        <w:rPr>
          <w:sz w:val="24"/>
          <w:szCs w:val="24"/>
        </w:rPr>
        <w:t xml:space="preserve"> TF - IDF </w:t>
      </w:r>
      <w:proofErr w:type="spellStart"/>
      <w:r w:rsidRPr="0078448F">
        <w:rPr>
          <w:sz w:val="24"/>
          <w:szCs w:val="24"/>
        </w:rPr>
        <w:t>menggabungkan</w:t>
      </w:r>
      <w:proofErr w:type="spellEnd"/>
      <w:r w:rsidRPr="0078448F">
        <w:rPr>
          <w:sz w:val="24"/>
          <w:szCs w:val="24"/>
        </w:rPr>
        <w:t xml:space="preserve"> dua </w:t>
      </w:r>
      <w:proofErr w:type="spellStart"/>
      <w:r w:rsidRPr="0078448F">
        <w:rPr>
          <w:sz w:val="24"/>
          <w:szCs w:val="24"/>
        </w:rPr>
        <w:t>statistik</w:t>
      </w:r>
      <w:proofErr w:type="spellEnd"/>
      <w:r w:rsidRPr="0078448F">
        <w:rPr>
          <w:sz w:val="24"/>
          <w:szCs w:val="24"/>
        </w:rPr>
        <w:t xml:space="preserve"> </w:t>
      </w:r>
      <w:proofErr w:type="spellStart"/>
      <w:r w:rsidRPr="0078448F">
        <w:rPr>
          <w:sz w:val="24"/>
          <w:szCs w:val="24"/>
        </w:rPr>
        <w:t>yaitu</w:t>
      </w:r>
      <w:proofErr w:type="spellEnd"/>
      <w:r w:rsidRPr="0078448F">
        <w:rPr>
          <w:sz w:val="24"/>
          <w:szCs w:val="24"/>
        </w:rPr>
        <w:t>, “</w:t>
      </w:r>
      <w:r w:rsidRPr="00D95F5B">
        <w:rPr>
          <w:i/>
          <w:iCs/>
          <w:sz w:val="24"/>
          <w:szCs w:val="24"/>
        </w:rPr>
        <w:t>Term Frequency</w:t>
      </w:r>
      <w:r w:rsidRPr="0078448F">
        <w:rPr>
          <w:sz w:val="24"/>
          <w:szCs w:val="24"/>
        </w:rPr>
        <w:t>” dan “</w:t>
      </w:r>
      <w:r w:rsidRPr="00D95F5B">
        <w:rPr>
          <w:i/>
          <w:iCs/>
          <w:sz w:val="24"/>
          <w:szCs w:val="24"/>
        </w:rPr>
        <w:t>Inverse Document Frequency</w:t>
      </w:r>
      <w:r w:rsidRPr="0078448F">
        <w:rPr>
          <w:sz w:val="24"/>
          <w:szCs w:val="24"/>
        </w:rPr>
        <w:t>”</w:t>
      </w:r>
      <w:r>
        <w:rPr>
          <w:sz w:val="24"/>
          <w:szCs w:val="24"/>
        </w:rPr>
        <w:t xml:space="preserve"> </w:t>
      </w:r>
      <w:sdt>
        <w:sdtPr>
          <w:rPr>
            <w:rFonts w:cs="Times New Roman"/>
            <w:color w:val="000000"/>
            <w:sz w:val="24"/>
            <w:szCs w:val="24"/>
          </w:rPr>
          <w:tag w:val="MENDELEY_CITATION_v3_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"/>
          <w:id w:val="-937208000"/>
          <w:placeholder>
            <w:docPart w:val="DAA6FB4DDD2648AFBE834FF1C0C57202"/>
          </w:placeholder>
        </w:sdtPr>
        <w:sdtContent>
          <w:r w:rsidR="003C28C6" w:rsidRPr="003C28C6">
            <w:rPr>
              <w:rFonts w:cs="Times New Roman"/>
              <w:color w:val="000000"/>
              <w:sz w:val="24"/>
              <w:szCs w:val="24"/>
            </w:rPr>
            <w:t>(Joachims, n.d.)</w:t>
          </w:r>
        </w:sdtContent>
      </w:sdt>
      <w:r>
        <w:rPr>
          <w:color w:val="000000"/>
          <w:sz w:val="24"/>
          <w:szCs w:val="24"/>
        </w:rPr>
        <w:t>.</w:t>
      </w:r>
      <w:r w:rsidRPr="0078448F">
        <w:rPr>
          <w:sz w:val="24"/>
          <w:szCs w:val="24"/>
        </w:rPr>
        <w:t xml:space="preserve"> </w:t>
      </w:r>
      <w:proofErr w:type="spellStart"/>
      <w:r w:rsidRPr="0078448F">
        <w:rPr>
          <w:sz w:val="24"/>
          <w:szCs w:val="24"/>
        </w:rPr>
        <w:t>sehingga</w:t>
      </w:r>
      <w:proofErr w:type="spellEnd"/>
      <w:r w:rsidRPr="0078448F">
        <w:rPr>
          <w:sz w:val="24"/>
          <w:szCs w:val="24"/>
        </w:rPr>
        <w:t xml:space="preserve"> </w:t>
      </w:r>
      <w:proofErr w:type="spellStart"/>
      <w:r w:rsidRPr="0078448F">
        <w:rPr>
          <w:sz w:val="24"/>
          <w:szCs w:val="24"/>
        </w:rPr>
        <w:t>terbentuk</w:t>
      </w:r>
      <w:proofErr w:type="spellEnd"/>
      <w:r w:rsidRPr="0078448F">
        <w:rPr>
          <w:sz w:val="24"/>
          <w:szCs w:val="24"/>
        </w:rPr>
        <w:t xml:space="preserve"> </w:t>
      </w:r>
      <w:proofErr w:type="spellStart"/>
      <w:r w:rsidRPr="0078448F">
        <w:rPr>
          <w:sz w:val="24"/>
          <w:szCs w:val="24"/>
        </w:rPr>
        <w:t>rumus</w:t>
      </w:r>
      <w:proofErr w:type="spellEnd"/>
      <w:r w:rsidRPr="0078448F">
        <w:rPr>
          <w:sz w:val="24"/>
          <w:szCs w:val="24"/>
        </w:rPr>
        <w:t xml:space="preserve"> </w:t>
      </w:r>
      <w:proofErr w:type="spellStart"/>
      <w:r w:rsidRPr="0078448F">
        <w:rPr>
          <w:sz w:val="24"/>
          <w:szCs w:val="24"/>
        </w:rPr>
        <w:t>berikut</w:t>
      </w:r>
      <w:proofErr w:type="spellEnd"/>
      <w:r w:rsidRPr="0078448F">
        <w:rPr>
          <w:sz w:val="24"/>
          <w:szCs w:val="24"/>
        </w:rPr>
        <w:t>:</w:t>
      </w:r>
    </w:p>
    <w:tbl>
      <w:tblPr>
        <w:tblStyle w:val="TableGrid"/>
        <w:tblW w:w="75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655"/>
        <w:gridCol w:w="900"/>
      </w:tblGrid>
      <w:tr w:rsidR="00AB3BAA" w14:paraId="019F2EAD" w14:textId="77777777" w:rsidTr="000B6947">
        <w:tc>
          <w:tcPr>
            <w:tcW w:w="6655" w:type="dxa"/>
          </w:tcPr>
          <w:p w14:paraId="2F0972A5" w14:textId="77777777" w:rsidR="00AB3BAA" w:rsidRPr="00D95F5B" w:rsidRDefault="002D3CB2" w:rsidP="000B6947">
            <w:pPr>
              <w:rPr>
                <w:rFonts w:eastAsiaTheme="minorEastAsia"/>
                <w:sz w:val="24"/>
                <w:szCs w:val="24"/>
              </w:rPr>
            </w:pPr>
            <m:oMathPara>
              <m:oMath>
                <m:sSub>
                  <m:sSubPr>
                    <m:ctrlPr>
                      <w:rPr>
                        <w:rFonts w:ascii="Cambria Math" w:hAnsi="Cambria Math"/>
                        <w:i/>
                        <w:sz w:val="24"/>
                        <w:szCs w:val="24"/>
                      </w:rPr>
                    </m:ctrlPr>
                  </m:sSubPr>
                  <m:e>
                    <m:r>
                      <w:rPr>
                        <w:rFonts w:ascii="Cambria Math" w:hAnsi="Cambria Math"/>
                        <w:sz w:val="24"/>
                        <w:szCs w:val="24"/>
                      </w:rPr>
                      <m:t>W</m:t>
                    </m:r>
                  </m:e>
                  <m:sub>
                    <m:r>
                      <w:rPr>
                        <w:rFonts w:ascii="Cambria Math" w:hAnsi="Cambria Math"/>
                        <w:sz w:val="24"/>
                        <w:szCs w:val="24"/>
                      </w:rPr>
                      <m:t>t.d</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tf</m:t>
                    </m:r>
                  </m:e>
                  <m:sub>
                    <m:r>
                      <w:rPr>
                        <w:rFonts w:ascii="Cambria Math" w:hAnsi="Cambria Math"/>
                        <w:sz w:val="24"/>
                        <w:szCs w:val="24"/>
                      </w:rPr>
                      <m:t>t.d</m:t>
                    </m:r>
                  </m:sub>
                </m:sSub>
                <m:r>
                  <w:rPr>
                    <w:rFonts w:ascii="Cambria Math" w:hAnsi="Cambria Math"/>
                    <w:sz w:val="24"/>
                    <w:szCs w:val="24"/>
                  </w:rPr>
                  <m:t xml:space="preserve"> .</m:t>
                </m:r>
                <m:r>
                  <w:rPr>
                    <w:rFonts w:ascii="Cambria Math" w:eastAsiaTheme="minorEastAsia" w:hAnsi="Cambria Math"/>
                    <w:sz w:val="24"/>
                    <w:szCs w:val="24"/>
                  </w:rPr>
                  <m:t xml:space="preserve"> </m:t>
                </m:r>
                <m:func>
                  <m:funcPr>
                    <m:ctrlPr>
                      <w:rPr>
                        <w:rFonts w:ascii="Cambria Math" w:eastAsiaTheme="minorEastAsia" w:hAnsi="Cambria Math"/>
                        <w:i/>
                        <w:sz w:val="24"/>
                        <w:szCs w:val="24"/>
                      </w:rPr>
                    </m:ctrlPr>
                  </m:funcPr>
                  <m:fName>
                    <m:r>
                      <m:rPr>
                        <m:sty m:val="p"/>
                      </m:rPr>
                      <w:rPr>
                        <w:rFonts w:ascii="Cambria Math" w:hAnsi="Cambria Math"/>
                        <w:sz w:val="24"/>
                        <w:szCs w:val="24"/>
                      </w:rPr>
                      <m:t>log</m:t>
                    </m:r>
                  </m:fName>
                  <m:e>
                    <m:r>
                      <w:rPr>
                        <w:rFonts w:ascii="Cambria Math" w:eastAsiaTheme="minorEastAsia" w:hAnsi="Cambria Math"/>
                        <w:sz w:val="24"/>
                        <w:szCs w:val="24"/>
                      </w:rPr>
                      <m:t>(</m:t>
                    </m:r>
                    <m:f>
                      <m:fPr>
                        <m:ctrlPr>
                          <w:rPr>
                            <w:rFonts w:ascii="Cambria Math" w:eastAsiaTheme="minorEastAsia" w:hAnsi="Cambria Math"/>
                            <w:i/>
                            <w:sz w:val="24"/>
                            <w:szCs w:val="24"/>
                          </w:rPr>
                        </m:ctrlPr>
                      </m:fPr>
                      <m:num>
                        <m:r>
                          <w:rPr>
                            <w:rFonts w:ascii="Cambria Math" w:eastAsiaTheme="minorEastAsia" w:hAnsi="Cambria Math"/>
                            <w:sz w:val="24"/>
                            <w:szCs w:val="24"/>
                          </w:rPr>
                          <m:t>N</m:t>
                        </m:r>
                      </m:num>
                      <m:den>
                        <m:sSub>
                          <m:sSubPr>
                            <m:ctrlPr>
                              <w:rPr>
                                <w:rFonts w:ascii="Cambria Math" w:eastAsiaTheme="minorEastAsia" w:hAnsi="Cambria Math"/>
                                <w:i/>
                                <w:sz w:val="24"/>
                                <w:szCs w:val="24"/>
                              </w:rPr>
                            </m:ctrlPr>
                          </m:sSubPr>
                          <m:e>
                            <m:r>
                              <w:rPr>
                                <w:rFonts w:ascii="Cambria Math" w:eastAsiaTheme="minorEastAsia" w:hAnsi="Cambria Math"/>
                                <w:sz w:val="24"/>
                                <w:szCs w:val="24"/>
                              </w:rPr>
                              <m:t>df</m:t>
                            </m:r>
                          </m:e>
                          <m:sub>
                            <m:r>
                              <w:rPr>
                                <w:rFonts w:ascii="Cambria Math" w:eastAsiaTheme="minorEastAsia" w:hAnsi="Cambria Math"/>
                                <w:sz w:val="24"/>
                                <w:szCs w:val="24"/>
                              </w:rPr>
                              <m:t>t</m:t>
                            </m:r>
                          </m:sub>
                        </m:sSub>
                      </m:den>
                    </m:f>
                    <m:r>
                      <w:rPr>
                        <w:rFonts w:ascii="Cambria Math" w:eastAsiaTheme="minorEastAsia" w:hAnsi="Cambria Math"/>
                        <w:sz w:val="24"/>
                        <w:szCs w:val="24"/>
                      </w:rPr>
                      <m:t>)</m:t>
                    </m:r>
                  </m:e>
                </m:func>
                <m:r>
                  <w:rPr>
                    <w:rFonts w:ascii="Cambria Math" w:eastAsiaTheme="minorEastAsia" w:hAnsi="Cambria Math"/>
                    <w:sz w:val="24"/>
                    <w:szCs w:val="24"/>
                  </w:rPr>
                  <m:t xml:space="preserve">           </m:t>
                </m:r>
              </m:oMath>
            </m:oMathPara>
          </w:p>
        </w:tc>
        <w:tc>
          <w:tcPr>
            <w:tcW w:w="900" w:type="dxa"/>
          </w:tcPr>
          <w:p w14:paraId="1880007B" w14:textId="77777777" w:rsidR="00AB3BAA" w:rsidRDefault="00AB3BAA" w:rsidP="000B6947">
            <w:pPr>
              <w:rPr>
                <w:sz w:val="24"/>
                <w:szCs w:val="24"/>
              </w:rPr>
            </w:pPr>
            <m:oMathPara>
              <m:oMath>
                <m:r>
                  <w:rPr>
                    <w:rFonts w:ascii="Cambria Math" w:eastAsiaTheme="minorEastAsia" w:hAnsi="Cambria Math"/>
                    <w:sz w:val="24"/>
                    <w:szCs w:val="24"/>
                  </w:rPr>
                  <m:t>(1)</m:t>
                </m:r>
              </m:oMath>
            </m:oMathPara>
          </w:p>
        </w:tc>
      </w:tr>
    </w:tbl>
    <w:p w14:paraId="52CE5AF8" w14:textId="77777777" w:rsidR="00AB3BAA" w:rsidRPr="0078448F" w:rsidRDefault="00AB3BAA" w:rsidP="00AB3BAA">
      <w:pPr>
        <w:ind w:firstLine="709"/>
        <w:rPr>
          <w:sz w:val="24"/>
          <w:szCs w:val="24"/>
        </w:rPr>
      </w:pPr>
    </w:p>
    <w:p w14:paraId="5184B7CE" w14:textId="77777777" w:rsidR="00AB3BAA" w:rsidRPr="00725D81" w:rsidRDefault="002D3CB2" w:rsidP="00AB3BAA">
      <w:pPr>
        <w:rPr>
          <w:rFonts w:asciiTheme="majorBidi" w:eastAsiaTheme="minorEastAsia" w:hAnsiTheme="majorBidi" w:cstheme="majorBidi"/>
          <w:sz w:val="24"/>
          <w:szCs w:val="24"/>
          <w:lang w:val="sv-SE"/>
        </w:rPr>
      </w:pPr>
      <m:oMath>
        <m:sSub>
          <m:sSubPr>
            <m:ctrlPr>
              <w:rPr>
                <w:rFonts w:ascii="Cambria Math" w:hAnsi="Cambria Math" w:cstheme="majorBidi"/>
                <w:i/>
                <w:sz w:val="24"/>
                <w:szCs w:val="24"/>
              </w:rPr>
            </m:ctrlPr>
          </m:sSubPr>
          <m:e>
            <m:r>
              <w:rPr>
                <w:rFonts w:ascii="Cambria Math" w:hAnsi="Cambria Math" w:cstheme="majorBidi"/>
                <w:sz w:val="24"/>
                <w:szCs w:val="24"/>
              </w:rPr>
              <m:t>tf</m:t>
            </m:r>
          </m:e>
          <m:sub>
            <m:r>
              <w:rPr>
                <w:rFonts w:ascii="Cambria Math" w:hAnsi="Cambria Math" w:cstheme="majorBidi"/>
                <w:sz w:val="24"/>
                <w:szCs w:val="24"/>
              </w:rPr>
              <m:t>t</m:t>
            </m:r>
            <m:r>
              <w:rPr>
                <w:rFonts w:ascii="Cambria Math" w:hAnsi="Cambria Math" w:cstheme="majorBidi"/>
                <w:sz w:val="24"/>
                <w:szCs w:val="24"/>
                <w:lang w:val="sv-SE"/>
              </w:rPr>
              <m:t>.</m:t>
            </m:r>
            <m:r>
              <w:rPr>
                <w:rFonts w:ascii="Cambria Math" w:hAnsi="Cambria Math" w:cstheme="majorBidi"/>
                <w:sz w:val="24"/>
                <w:szCs w:val="24"/>
              </w:rPr>
              <m:t>d</m:t>
            </m:r>
          </m:sub>
        </m:sSub>
      </m:oMath>
      <w:r w:rsidR="00AB3BAA" w:rsidRPr="00725D81">
        <w:rPr>
          <w:rFonts w:asciiTheme="majorBidi" w:eastAsiaTheme="minorEastAsia" w:hAnsiTheme="majorBidi" w:cstheme="majorBidi"/>
          <w:sz w:val="24"/>
          <w:szCs w:val="24"/>
          <w:lang w:val="sv-SE"/>
        </w:rPr>
        <w:t xml:space="preserve"> = Frekuensi kata </w:t>
      </w:r>
      <w:r w:rsidR="00AB3BAA" w:rsidRPr="00725D81">
        <w:rPr>
          <w:rFonts w:ascii="Cambria Math" w:eastAsiaTheme="minorEastAsia" w:hAnsi="Cambria Math" w:cs="Cambria Math"/>
          <w:sz w:val="24"/>
          <w:szCs w:val="24"/>
        </w:rPr>
        <w:t>𝑡</w:t>
      </w:r>
      <w:r w:rsidR="00AB3BAA" w:rsidRPr="00725D81">
        <w:rPr>
          <w:rFonts w:asciiTheme="majorBidi" w:eastAsiaTheme="minorEastAsia" w:hAnsiTheme="majorBidi" w:cstheme="majorBidi"/>
          <w:sz w:val="24"/>
          <w:szCs w:val="24"/>
          <w:lang w:val="sv-SE"/>
        </w:rPr>
        <w:t xml:space="preserve"> pada dokumen d</w:t>
      </w:r>
    </w:p>
    <w:p w14:paraId="6B8C4BB9" w14:textId="77777777" w:rsidR="00AB3BAA" w:rsidRPr="00725D81" w:rsidRDefault="002D3CB2" w:rsidP="00AB3BAA">
      <w:pPr>
        <w:rPr>
          <w:rFonts w:asciiTheme="majorBidi" w:eastAsiaTheme="minorEastAsia" w:hAnsiTheme="majorBidi" w:cstheme="majorBidi"/>
          <w:sz w:val="24"/>
          <w:szCs w:val="24"/>
          <w:lang w:val="sv-SE"/>
        </w:rPr>
      </w:pPr>
      <m:oMath>
        <m:sSub>
          <m:sSubPr>
            <m:ctrlPr>
              <w:rPr>
                <w:rFonts w:ascii="Cambria Math" w:eastAsiaTheme="minorEastAsia" w:hAnsi="Cambria Math" w:cstheme="majorBidi"/>
                <w:i/>
                <w:sz w:val="24"/>
                <w:szCs w:val="24"/>
              </w:rPr>
            </m:ctrlPr>
          </m:sSubPr>
          <m:e>
            <m:r>
              <w:rPr>
                <w:rFonts w:ascii="Cambria Math" w:eastAsiaTheme="minorEastAsia" w:hAnsi="Cambria Math" w:cstheme="majorBidi"/>
                <w:sz w:val="24"/>
                <w:szCs w:val="24"/>
              </w:rPr>
              <m:t>df</m:t>
            </m:r>
          </m:e>
          <m:sub>
            <m:r>
              <w:rPr>
                <w:rFonts w:ascii="Cambria Math" w:eastAsiaTheme="minorEastAsia" w:hAnsi="Cambria Math" w:cstheme="majorBidi"/>
                <w:sz w:val="24"/>
                <w:szCs w:val="24"/>
              </w:rPr>
              <m:t>t</m:t>
            </m:r>
          </m:sub>
        </m:sSub>
      </m:oMath>
      <w:r w:rsidR="00AB3BAA" w:rsidRPr="00725D81">
        <w:rPr>
          <w:rFonts w:asciiTheme="majorBidi" w:eastAsiaTheme="minorEastAsia" w:hAnsiTheme="majorBidi" w:cstheme="majorBidi"/>
          <w:sz w:val="24"/>
          <w:szCs w:val="24"/>
          <w:lang w:val="sv-SE"/>
        </w:rPr>
        <w:t xml:space="preserve"> = Jumlah dokumen yang mengandung kata </w:t>
      </w:r>
      <w:r w:rsidR="00AB3BAA" w:rsidRPr="00725D81">
        <w:rPr>
          <w:rFonts w:ascii="Cambria Math" w:eastAsiaTheme="minorEastAsia" w:hAnsi="Cambria Math" w:cs="Cambria Math"/>
          <w:sz w:val="24"/>
          <w:szCs w:val="24"/>
          <w:lang w:val="sv-SE"/>
        </w:rPr>
        <w:t>𝑡</w:t>
      </w:r>
    </w:p>
    <w:p w14:paraId="0041FC03" w14:textId="77777777" w:rsidR="00AB3BAA" w:rsidRPr="00725D81" w:rsidRDefault="00AB3BAA" w:rsidP="00AB3BAA">
      <w:pPr>
        <w:rPr>
          <w:rFonts w:asciiTheme="majorBidi" w:eastAsiaTheme="minorEastAsia" w:hAnsiTheme="majorBidi" w:cstheme="majorBidi"/>
          <w:sz w:val="24"/>
          <w:szCs w:val="24"/>
          <w:lang w:val="sv-SE"/>
        </w:rPr>
      </w:pPr>
      <m:oMath>
        <m:r>
          <w:rPr>
            <w:rFonts w:ascii="Cambria Math" w:hAnsi="Cambria Math" w:cstheme="majorBidi"/>
            <w:sz w:val="24"/>
            <w:szCs w:val="24"/>
            <w:lang w:val="sv-SE"/>
          </w:rPr>
          <m:t>N</m:t>
        </m:r>
      </m:oMath>
      <w:r w:rsidRPr="00725D81">
        <w:rPr>
          <w:rFonts w:asciiTheme="majorBidi" w:eastAsiaTheme="minorEastAsia" w:hAnsiTheme="majorBidi" w:cstheme="majorBidi"/>
          <w:sz w:val="24"/>
          <w:szCs w:val="24"/>
          <w:lang w:val="sv-SE"/>
        </w:rPr>
        <w:t xml:space="preserve"> = Jumlah dokumen di sebuah korpus </w:t>
      </w:r>
      <m:oMath>
        <m:r>
          <w:rPr>
            <w:rFonts w:ascii="Cambria Math" w:eastAsiaTheme="minorEastAsia" w:hAnsi="Cambria Math" w:cstheme="majorBidi"/>
            <w:sz w:val="24"/>
            <w:szCs w:val="24"/>
            <w:lang w:val="sv-SE"/>
          </w:rPr>
          <m:t>N</m:t>
        </m:r>
      </m:oMath>
    </w:p>
    <w:p w14:paraId="7E6D9FAE" w14:textId="77777777" w:rsidR="00AB3BAA" w:rsidRPr="00725D81" w:rsidRDefault="00AB3BAA" w:rsidP="00AB3BAA">
      <w:pPr>
        <w:ind w:firstLine="720"/>
        <w:rPr>
          <w:rFonts w:asciiTheme="majorBidi" w:hAnsiTheme="majorBidi" w:cstheme="majorBidi"/>
          <w:sz w:val="24"/>
          <w:szCs w:val="24"/>
          <w:lang w:val="sv-SE"/>
        </w:rPr>
      </w:pPr>
      <w:r w:rsidRPr="00725D81">
        <w:rPr>
          <w:rFonts w:asciiTheme="majorBidi" w:hAnsiTheme="majorBidi" w:cstheme="majorBidi"/>
          <w:sz w:val="24"/>
          <w:szCs w:val="24"/>
          <w:lang w:val="sv-SE"/>
        </w:rPr>
        <w:t>Dimana “</w:t>
      </w:r>
      <w:r w:rsidRPr="00725D81">
        <w:rPr>
          <w:rFonts w:asciiTheme="majorBidi" w:hAnsiTheme="majorBidi" w:cstheme="majorBidi"/>
          <w:i/>
          <w:iCs/>
          <w:sz w:val="24"/>
          <w:szCs w:val="24"/>
          <w:lang w:val="sv-SE"/>
        </w:rPr>
        <w:t>Term Frequency</w:t>
      </w:r>
      <w:r w:rsidRPr="00725D81">
        <w:rPr>
          <w:rFonts w:asciiTheme="majorBidi" w:hAnsiTheme="majorBidi" w:cstheme="majorBidi"/>
          <w:sz w:val="24"/>
          <w:szCs w:val="24"/>
          <w:lang w:val="sv-SE"/>
        </w:rPr>
        <w:t xml:space="preserve">” memodelkan frekuensi kata </w:t>
      </w:r>
      <w:r w:rsidRPr="00725D81">
        <w:rPr>
          <w:rFonts w:asciiTheme="majorBidi" w:hAnsiTheme="majorBidi" w:cstheme="majorBidi"/>
          <w:i/>
          <w:iCs/>
          <w:sz w:val="24"/>
          <w:szCs w:val="24"/>
          <w:lang w:val="sv-SE"/>
        </w:rPr>
        <w:t>t</w:t>
      </w:r>
      <w:r w:rsidRPr="00725D81">
        <w:rPr>
          <w:rFonts w:asciiTheme="majorBidi" w:hAnsiTheme="majorBidi" w:cstheme="majorBidi"/>
          <w:sz w:val="24"/>
          <w:szCs w:val="24"/>
          <w:lang w:val="sv-SE"/>
        </w:rPr>
        <w:t xml:space="preserve"> dalam dokumen </w:t>
      </w:r>
      <w:r w:rsidRPr="00725D81">
        <w:rPr>
          <w:rFonts w:asciiTheme="majorBidi" w:hAnsiTheme="majorBidi" w:cstheme="majorBidi"/>
          <w:i/>
          <w:iCs/>
          <w:sz w:val="24"/>
          <w:szCs w:val="24"/>
          <w:lang w:val="sv-SE"/>
        </w:rPr>
        <w:t>d</w:t>
      </w:r>
      <w:r w:rsidRPr="00725D81">
        <w:rPr>
          <w:rFonts w:asciiTheme="majorBidi" w:hAnsiTheme="majorBidi" w:cstheme="majorBidi"/>
          <w:sz w:val="24"/>
          <w:szCs w:val="24"/>
          <w:lang w:val="sv-SE"/>
        </w:rPr>
        <w:t xml:space="preserve"> dan “</w:t>
      </w:r>
      <w:r w:rsidRPr="00725D81">
        <w:rPr>
          <w:rFonts w:asciiTheme="majorBidi" w:hAnsiTheme="majorBidi" w:cstheme="majorBidi"/>
          <w:i/>
          <w:iCs/>
          <w:sz w:val="24"/>
          <w:szCs w:val="24"/>
          <w:lang w:val="sv-SE"/>
        </w:rPr>
        <w:t>Inverse Document Frequency</w:t>
      </w:r>
      <w:r w:rsidRPr="00725D81">
        <w:rPr>
          <w:rFonts w:asciiTheme="majorBidi" w:hAnsiTheme="majorBidi" w:cstheme="majorBidi"/>
          <w:sz w:val="24"/>
          <w:szCs w:val="24"/>
          <w:lang w:val="sv-SE"/>
        </w:rPr>
        <w:t xml:space="preserve">” mengukur berapa banyak informasi suatu istilah atau kata tersedia untuk dokumen dan dihitung dengan mengambil logaritma dari jumlah dokumen di sebuah korpus N dibagi dengan jumlah dokumen yang mengandung </w:t>
      </w:r>
      <m:oMath>
        <m:r>
          <w:rPr>
            <w:rFonts w:ascii="Cambria Math" w:hAnsi="Cambria Math" w:cstheme="majorBidi"/>
            <w:sz w:val="24"/>
            <w:szCs w:val="24"/>
            <w:lang w:val="sv-SE"/>
          </w:rPr>
          <m:t>t.</m:t>
        </m:r>
      </m:oMath>
    </w:p>
    <w:p w14:paraId="4E93D6F0" w14:textId="77777777" w:rsidR="00AB3BAA" w:rsidRPr="00725D81" w:rsidRDefault="00AB3BAA" w:rsidP="00AB3BAA">
      <w:pPr>
        <w:ind w:firstLine="720"/>
        <w:rPr>
          <w:rFonts w:asciiTheme="majorBidi" w:hAnsiTheme="majorBidi" w:cstheme="majorBidi"/>
          <w:sz w:val="24"/>
          <w:szCs w:val="24"/>
          <w:lang w:val="sv-SE"/>
        </w:rPr>
      </w:pPr>
      <w:r w:rsidRPr="00725D81">
        <w:rPr>
          <w:rFonts w:asciiTheme="majorBidi" w:hAnsiTheme="majorBidi" w:cstheme="majorBidi"/>
          <w:sz w:val="24"/>
          <w:szCs w:val="24"/>
          <w:lang w:val="sv-SE"/>
        </w:rPr>
        <w:t xml:space="preserve">Kemudian prosedur ini di generelisasikan ke dalam </w:t>
      </w:r>
      <w:r w:rsidRPr="00D95F5B">
        <w:rPr>
          <w:rFonts w:asciiTheme="majorBidi" w:hAnsiTheme="majorBidi" w:cstheme="majorBidi"/>
          <w:i/>
          <w:iCs/>
          <w:sz w:val="24"/>
          <w:szCs w:val="24"/>
          <w:lang w:val="sv-SE"/>
        </w:rPr>
        <w:t>cluster</w:t>
      </w:r>
      <w:r w:rsidRPr="00725D81">
        <w:rPr>
          <w:rFonts w:asciiTheme="majorBidi" w:hAnsiTheme="majorBidi" w:cstheme="majorBidi"/>
          <w:sz w:val="24"/>
          <w:szCs w:val="24"/>
          <w:lang w:val="sv-SE"/>
        </w:rPr>
        <w:t xml:space="preserve"> dokumen. Pertama, semua dokumen dalam sebuah </w:t>
      </w:r>
      <w:r w:rsidRPr="00D95F5B">
        <w:rPr>
          <w:rFonts w:asciiTheme="majorBidi" w:hAnsiTheme="majorBidi" w:cstheme="majorBidi"/>
          <w:i/>
          <w:iCs/>
          <w:sz w:val="24"/>
          <w:szCs w:val="24"/>
          <w:lang w:val="sv-SE"/>
        </w:rPr>
        <w:t>cluster</w:t>
      </w:r>
      <w:r w:rsidRPr="00725D81">
        <w:rPr>
          <w:rFonts w:asciiTheme="majorBidi" w:hAnsiTheme="majorBidi" w:cstheme="majorBidi"/>
          <w:sz w:val="24"/>
          <w:szCs w:val="24"/>
          <w:lang w:val="sv-SE"/>
        </w:rPr>
        <w:t xml:space="preserve"> diperlakukan sebagai satu dokumen hanya dengan menggabungkan dokumen. Kemudian, TF-IDF disesuaikan untuk representasi ini dengan menerjemahkan dokumen ke </w:t>
      </w:r>
      <w:r w:rsidRPr="00D95F5B">
        <w:rPr>
          <w:rFonts w:asciiTheme="majorBidi" w:hAnsiTheme="majorBidi" w:cstheme="majorBidi"/>
          <w:i/>
          <w:iCs/>
          <w:sz w:val="24"/>
          <w:szCs w:val="24"/>
          <w:lang w:val="sv-SE"/>
        </w:rPr>
        <w:t>cluster</w:t>
      </w:r>
      <w:r w:rsidRPr="00725D81">
        <w:rPr>
          <w:rFonts w:asciiTheme="majorBidi" w:hAnsiTheme="majorBidi" w:cstheme="majorBidi"/>
          <w:sz w:val="24"/>
          <w:szCs w:val="24"/>
          <w:lang w:val="sv-SE"/>
        </w:rPr>
        <w:t>, sehingga terbentuk rumus berikut:</w:t>
      </w:r>
    </w:p>
    <w:p w14:paraId="18A99FAA" w14:textId="77777777" w:rsidR="00AB3BAA" w:rsidRPr="00D95F5B" w:rsidRDefault="00AB3BAA" w:rsidP="00AB3BAA">
      <w:pPr>
        <w:jc w:val="center"/>
        <w:rPr>
          <w:rFonts w:asciiTheme="majorBidi" w:eastAsiaTheme="minorEastAsia" w:hAnsiTheme="majorBidi" w:cstheme="majorBidi"/>
          <w:sz w:val="24"/>
          <w:szCs w:val="24"/>
          <w:lang w:val="sv-SE"/>
        </w:rPr>
      </w:pPr>
    </w:p>
    <w:tbl>
      <w:tblPr>
        <w:tblStyle w:val="TableGrid"/>
        <w:tblW w:w="7555"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655"/>
        <w:gridCol w:w="900"/>
      </w:tblGrid>
      <w:tr w:rsidR="00AB3BAA" w14:paraId="5C2D0BC0" w14:textId="77777777" w:rsidTr="000B6947">
        <w:trPr>
          <w:jc w:val="center"/>
        </w:trPr>
        <w:tc>
          <w:tcPr>
            <w:tcW w:w="6655" w:type="dxa"/>
          </w:tcPr>
          <w:p w14:paraId="3E5EF481" w14:textId="77777777" w:rsidR="00AB3BAA" w:rsidRPr="00A21ABD" w:rsidRDefault="002D3CB2" w:rsidP="000B6947">
            <w:pPr>
              <w:rPr>
                <w:rFonts w:eastAsiaTheme="minorEastAsia"/>
                <w:sz w:val="24"/>
                <w:szCs w:val="24"/>
              </w:rPr>
            </w:pPr>
            <m:oMathPara>
              <m:oMathParaPr>
                <m:jc m:val="center"/>
              </m:oMathParaPr>
              <m:oMath>
                <m:sSub>
                  <m:sSubPr>
                    <m:ctrlPr>
                      <w:rPr>
                        <w:rFonts w:ascii="Cambria Math" w:hAnsi="Cambria Math" w:cstheme="majorBidi"/>
                        <w:i/>
                        <w:sz w:val="24"/>
                        <w:szCs w:val="24"/>
                        <w:lang w:val="sv-SE"/>
                      </w:rPr>
                    </m:ctrlPr>
                  </m:sSubPr>
                  <m:e>
                    <m:r>
                      <w:rPr>
                        <w:rFonts w:ascii="Cambria Math" w:hAnsi="Cambria Math" w:cstheme="majorBidi"/>
                        <w:sz w:val="24"/>
                        <w:szCs w:val="24"/>
                        <w:lang w:val="sv-SE"/>
                      </w:rPr>
                      <m:t>W</m:t>
                    </m:r>
                  </m:e>
                  <m:sub>
                    <m:r>
                      <w:rPr>
                        <w:rFonts w:ascii="Cambria Math" w:hAnsi="Cambria Math" w:cstheme="majorBidi"/>
                        <w:sz w:val="24"/>
                        <w:szCs w:val="24"/>
                        <w:lang w:val="sv-SE"/>
                      </w:rPr>
                      <m:t>t.c</m:t>
                    </m:r>
                  </m:sub>
                </m:sSub>
                <m:r>
                  <w:rPr>
                    <w:rFonts w:ascii="Cambria Math" w:hAnsi="Cambria Math" w:cstheme="majorBidi"/>
                    <w:sz w:val="24"/>
                    <w:szCs w:val="24"/>
                    <w:lang w:val="sv-SE"/>
                  </w:rPr>
                  <m:t>=</m:t>
                </m:r>
                <m:sSub>
                  <m:sSubPr>
                    <m:ctrlPr>
                      <w:rPr>
                        <w:rFonts w:ascii="Cambria Math" w:hAnsi="Cambria Math" w:cstheme="majorBidi"/>
                        <w:i/>
                        <w:sz w:val="24"/>
                        <w:szCs w:val="24"/>
                        <w:lang w:val="sv-SE"/>
                      </w:rPr>
                    </m:ctrlPr>
                  </m:sSubPr>
                  <m:e>
                    <m:r>
                      <w:rPr>
                        <w:rFonts w:ascii="Cambria Math" w:hAnsi="Cambria Math" w:cstheme="majorBidi"/>
                        <w:sz w:val="24"/>
                        <w:szCs w:val="24"/>
                        <w:lang w:val="sv-SE"/>
                      </w:rPr>
                      <m:t>tf</m:t>
                    </m:r>
                  </m:e>
                  <m:sub>
                    <m:r>
                      <w:rPr>
                        <w:rFonts w:ascii="Cambria Math" w:hAnsi="Cambria Math" w:cstheme="majorBidi"/>
                        <w:sz w:val="24"/>
                        <w:szCs w:val="24"/>
                        <w:lang w:val="sv-SE"/>
                      </w:rPr>
                      <m:t>t.c</m:t>
                    </m:r>
                  </m:sub>
                </m:sSub>
                <m:r>
                  <w:rPr>
                    <w:rFonts w:ascii="Cambria Math" w:eastAsiaTheme="minorEastAsia" w:hAnsi="Cambria Math" w:cstheme="majorBidi"/>
                    <w:sz w:val="24"/>
                    <w:szCs w:val="24"/>
                    <w:lang w:val="sv-SE"/>
                  </w:rPr>
                  <m:t xml:space="preserve"> . </m:t>
                </m:r>
                <m:d>
                  <m:dPr>
                    <m:ctrlPr>
                      <w:rPr>
                        <w:rFonts w:ascii="Cambria Math" w:eastAsiaTheme="minorEastAsia" w:hAnsi="Cambria Math" w:cstheme="majorBidi"/>
                        <w:i/>
                        <w:sz w:val="24"/>
                        <w:szCs w:val="24"/>
                        <w:lang w:val="sv-SE"/>
                      </w:rPr>
                    </m:ctrlPr>
                  </m:dPr>
                  <m:e>
                    <m:r>
                      <w:rPr>
                        <w:rFonts w:ascii="Cambria Math" w:eastAsiaTheme="minorEastAsia" w:hAnsi="Cambria Math" w:cstheme="majorBidi"/>
                        <w:sz w:val="24"/>
                        <w:szCs w:val="24"/>
                        <w:lang w:val="sv-SE"/>
                      </w:rPr>
                      <m:t xml:space="preserve">1+ </m:t>
                    </m:r>
                    <m:f>
                      <m:fPr>
                        <m:ctrlPr>
                          <w:rPr>
                            <w:rFonts w:ascii="Cambria Math" w:eastAsiaTheme="minorEastAsia" w:hAnsi="Cambria Math" w:cstheme="majorBidi"/>
                            <w:i/>
                            <w:sz w:val="24"/>
                            <w:szCs w:val="24"/>
                            <w:lang w:val="sv-SE"/>
                          </w:rPr>
                        </m:ctrlPr>
                      </m:fPr>
                      <m:num>
                        <m:r>
                          <w:rPr>
                            <w:rFonts w:ascii="Cambria Math" w:eastAsiaTheme="minorEastAsia" w:hAnsi="Cambria Math" w:cstheme="majorBidi"/>
                            <w:sz w:val="24"/>
                            <w:szCs w:val="24"/>
                            <w:lang w:val="sv-SE"/>
                          </w:rPr>
                          <m:t>A</m:t>
                        </m:r>
                      </m:num>
                      <m:den>
                        <m:sSub>
                          <m:sSubPr>
                            <m:ctrlPr>
                              <w:rPr>
                                <w:rFonts w:ascii="Cambria Math" w:eastAsiaTheme="minorEastAsia" w:hAnsi="Cambria Math" w:cstheme="majorBidi"/>
                                <w:i/>
                                <w:sz w:val="24"/>
                                <w:szCs w:val="24"/>
                                <w:lang w:val="sv-SE"/>
                              </w:rPr>
                            </m:ctrlPr>
                          </m:sSubPr>
                          <m:e>
                            <m:r>
                              <w:rPr>
                                <w:rFonts w:ascii="Cambria Math" w:eastAsiaTheme="minorEastAsia" w:hAnsi="Cambria Math" w:cstheme="majorBidi"/>
                                <w:sz w:val="24"/>
                                <w:szCs w:val="24"/>
                                <w:lang w:val="sv-SE"/>
                              </w:rPr>
                              <m:t>tf</m:t>
                            </m:r>
                          </m:e>
                          <m:sub>
                            <m:r>
                              <w:rPr>
                                <w:rFonts w:ascii="Cambria Math" w:eastAsiaTheme="minorEastAsia" w:hAnsi="Cambria Math" w:cstheme="majorBidi"/>
                                <w:sz w:val="24"/>
                                <w:szCs w:val="24"/>
                                <w:lang w:val="sv-SE"/>
                              </w:rPr>
                              <m:t>t</m:t>
                            </m:r>
                          </m:sub>
                        </m:sSub>
                      </m:den>
                    </m:f>
                  </m:e>
                </m:d>
                <m:r>
                  <w:rPr>
                    <w:rFonts w:ascii="Cambria Math" w:eastAsiaTheme="minorEastAsia" w:hAnsi="Cambria Math" w:cstheme="majorBidi"/>
                    <w:sz w:val="24"/>
                    <w:szCs w:val="24"/>
                    <w:lang w:val="sv-SE"/>
                  </w:rPr>
                  <m:t xml:space="preserve">                 </m:t>
                </m:r>
                <m:r>
                  <w:rPr>
                    <w:rFonts w:ascii="Cambria Math" w:eastAsiaTheme="minorEastAsia" w:hAnsi="Cambria Math"/>
                    <w:sz w:val="24"/>
                    <w:szCs w:val="24"/>
                  </w:rPr>
                  <m:t xml:space="preserve">          </m:t>
                </m:r>
              </m:oMath>
            </m:oMathPara>
          </w:p>
        </w:tc>
        <w:tc>
          <w:tcPr>
            <w:tcW w:w="900" w:type="dxa"/>
          </w:tcPr>
          <w:p w14:paraId="5BD6D819" w14:textId="77777777" w:rsidR="00AB3BAA" w:rsidRDefault="00AB3BAA" w:rsidP="000B6947">
            <w:pPr>
              <w:rPr>
                <w:sz w:val="24"/>
                <w:szCs w:val="24"/>
              </w:rPr>
            </w:pPr>
            <m:oMathPara>
              <m:oMath>
                <m:r>
                  <w:rPr>
                    <w:rFonts w:ascii="Cambria Math" w:eastAsiaTheme="minorEastAsia" w:hAnsi="Cambria Math"/>
                    <w:sz w:val="24"/>
                    <w:szCs w:val="24"/>
                  </w:rPr>
                  <m:t>(2)</m:t>
                </m:r>
              </m:oMath>
            </m:oMathPara>
          </w:p>
        </w:tc>
      </w:tr>
    </w:tbl>
    <w:p w14:paraId="4728A854" w14:textId="77777777" w:rsidR="00AB3BAA" w:rsidRPr="00725D81" w:rsidRDefault="00AB3BAA" w:rsidP="00AB3BAA">
      <w:pPr>
        <w:rPr>
          <w:rFonts w:asciiTheme="majorBidi" w:eastAsiaTheme="minorEastAsia" w:hAnsiTheme="majorBidi" w:cstheme="majorBidi"/>
          <w:sz w:val="24"/>
          <w:szCs w:val="24"/>
          <w:lang w:val="sv-SE"/>
        </w:rPr>
      </w:pPr>
    </w:p>
    <w:p w14:paraId="7DCE87B6" w14:textId="77777777" w:rsidR="00AB3BAA" w:rsidRPr="00725D81" w:rsidRDefault="002D3CB2" w:rsidP="00AB3BAA">
      <w:pPr>
        <w:rPr>
          <w:rFonts w:asciiTheme="majorBidi" w:eastAsiaTheme="minorEastAsia" w:hAnsiTheme="majorBidi" w:cstheme="majorBidi"/>
          <w:sz w:val="24"/>
          <w:szCs w:val="24"/>
          <w:lang w:val="sv-SE"/>
        </w:rPr>
      </w:pPr>
      <m:oMath>
        <m:sSub>
          <m:sSubPr>
            <m:ctrlPr>
              <w:rPr>
                <w:rFonts w:ascii="Cambria Math" w:hAnsi="Cambria Math" w:cstheme="majorBidi"/>
                <w:i/>
                <w:sz w:val="24"/>
                <w:szCs w:val="24"/>
                <w:lang w:val="sv-SE"/>
              </w:rPr>
            </m:ctrlPr>
          </m:sSubPr>
          <m:e>
            <m:r>
              <w:rPr>
                <w:rFonts w:ascii="Cambria Math" w:hAnsi="Cambria Math" w:cstheme="majorBidi"/>
                <w:sz w:val="24"/>
                <w:szCs w:val="24"/>
                <w:lang w:val="sv-SE"/>
              </w:rPr>
              <m:t>tf</m:t>
            </m:r>
          </m:e>
          <m:sub>
            <m:r>
              <w:rPr>
                <w:rFonts w:ascii="Cambria Math" w:hAnsi="Cambria Math" w:cstheme="majorBidi"/>
                <w:sz w:val="24"/>
                <w:szCs w:val="24"/>
                <w:lang w:val="sv-SE"/>
              </w:rPr>
              <m:t>t.c</m:t>
            </m:r>
          </m:sub>
        </m:sSub>
        <m:r>
          <w:rPr>
            <w:rFonts w:ascii="Cambria Math" w:hAnsi="Cambria Math" w:cstheme="majorBidi"/>
            <w:sz w:val="24"/>
            <w:szCs w:val="24"/>
            <w:lang w:val="sv-SE"/>
          </w:rPr>
          <m:t xml:space="preserve"> </m:t>
        </m:r>
      </m:oMath>
      <w:r w:rsidR="00AB3BAA" w:rsidRPr="00725D81">
        <w:rPr>
          <w:rFonts w:asciiTheme="majorBidi" w:eastAsiaTheme="minorEastAsia" w:hAnsiTheme="majorBidi" w:cstheme="majorBidi"/>
          <w:sz w:val="24"/>
          <w:szCs w:val="24"/>
          <w:lang w:val="sv-SE"/>
        </w:rPr>
        <w:t xml:space="preserve">= Frekuensi kata </w:t>
      </w:r>
      <w:r w:rsidR="00AB3BAA" w:rsidRPr="00725D81">
        <w:rPr>
          <w:rFonts w:ascii="Cambria Math" w:eastAsiaTheme="minorEastAsia" w:hAnsi="Cambria Math" w:cs="Cambria Math"/>
          <w:sz w:val="24"/>
          <w:szCs w:val="24"/>
          <w:lang w:val="sv-SE"/>
        </w:rPr>
        <w:t>𝑡</w:t>
      </w:r>
      <w:r w:rsidR="00AB3BAA" w:rsidRPr="00725D81">
        <w:rPr>
          <w:rFonts w:asciiTheme="majorBidi" w:eastAsiaTheme="minorEastAsia" w:hAnsiTheme="majorBidi" w:cstheme="majorBidi"/>
          <w:sz w:val="24"/>
          <w:szCs w:val="24"/>
          <w:lang w:val="sv-SE"/>
        </w:rPr>
        <w:t xml:space="preserve"> pada cluster c</w:t>
      </w:r>
    </w:p>
    <w:p w14:paraId="77395237" w14:textId="77777777" w:rsidR="00AB3BAA" w:rsidRPr="00725D81" w:rsidRDefault="002D3CB2" w:rsidP="00AB3BAA">
      <w:pPr>
        <w:rPr>
          <w:rFonts w:asciiTheme="majorBidi" w:eastAsiaTheme="minorEastAsia" w:hAnsiTheme="majorBidi" w:cstheme="majorBidi"/>
          <w:sz w:val="24"/>
          <w:szCs w:val="24"/>
          <w:lang w:val="sv-SE"/>
        </w:rPr>
      </w:pPr>
      <m:oMath>
        <m:sSub>
          <m:sSubPr>
            <m:ctrlPr>
              <w:rPr>
                <w:rFonts w:ascii="Cambria Math" w:eastAsiaTheme="minorEastAsia" w:hAnsi="Cambria Math" w:cstheme="majorBidi"/>
                <w:i/>
                <w:sz w:val="24"/>
                <w:szCs w:val="24"/>
                <w:lang w:val="sv-SE"/>
              </w:rPr>
            </m:ctrlPr>
          </m:sSubPr>
          <m:e>
            <m:r>
              <w:rPr>
                <w:rFonts w:ascii="Cambria Math" w:eastAsiaTheme="minorEastAsia" w:hAnsi="Cambria Math" w:cstheme="majorBidi"/>
                <w:sz w:val="24"/>
                <w:szCs w:val="24"/>
                <w:lang w:val="sv-SE"/>
              </w:rPr>
              <m:t>tf</m:t>
            </m:r>
          </m:e>
          <m:sub>
            <m:r>
              <w:rPr>
                <w:rFonts w:ascii="Cambria Math" w:eastAsiaTheme="minorEastAsia" w:hAnsi="Cambria Math" w:cstheme="majorBidi"/>
                <w:sz w:val="24"/>
                <w:szCs w:val="24"/>
                <w:lang w:val="sv-SE"/>
              </w:rPr>
              <m:t>t</m:t>
            </m:r>
          </m:sub>
        </m:sSub>
      </m:oMath>
      <w:r w:rsidR="00AB3BAA" w:rsidRPr="00725D81">
        <w:rPr>
          <w:rFonts w:asciiTheme="majorBidi" w:eastAsiaTheme="minorEastAsia" w:hAnsiTheme="majorBidi" w:cstheme="majorBidi"/>
          <w:sz w:val="24"/>
          <w:szCs w:val="24"/>
          <w:lang w:val="sv-SE"/>
        </w:rPr>
        <w:t xml:space="preserve"> = Frekuensi kata </w:t>
      </w:r>
      <w:r w:rsidR="00AB3BAA" w:rsidRPr="00725D81">
        <w:rPr>
          <w:rFonts w:ascii="Cambria Math" w:eastAsiaTheme="minorEastAsia" w:hAnsi="Cambria Math" w:cs="Cambria Math"/>
          <w:sz w:val="24"/>
          <w:szCs w:val="24"/>
          <w:lang w:val="sv-SE"/>
        </w:rPr>
        <w:t>𝑡</w:t>
      </w:r>
      <w:r w:rsidR="00AB3BAA" w:rsidRPr="00725D81">
        <w:rPr>
          <w:rFonts w:asciiTheme="majorBidi" w:eastAsiaTheme="minorEastAsia" w:hAnsiTheme="majorBidi" w:cstheme="majorBidi"/>
          <w:sz w:val="24"/>
          <w:szCs w:val="24"/>
          <w:lang w:val="sv-SE"/>
        </w:rPr>
        <w:t xml:space="preserve"> pada semua cluster</w:t>
      </w:r>
    </w:p>
    <w:p w14:paraId="6D1406FB" w14:textId="77777777" w:rsidR="00AB3BAA" w:rsidRPr="00725D81" w:rsidRDefault="00AB3BAA" w:rsidP="00AB3BAA">
      <w:pPr>
        <w:rPr>
          <w:rFonts w:asciiTheme="majorBidi" w:eastAsiaTheme="minorEastAsia" w:hAnsiTheme="majorBidi" w:cstheme="majorBidi"/>
          <w:sz w:val="24"/>
          <w:szCs w:val="24"/>
          <w:lang w:val="sv-SE"/>
        </w:rPr>
      </w:pPr>
      <m:oMath>
        <m:r>
          <w:rPr>
            <w:rFonts w:ascii="Cambria Math" w:hAnsi="Cambria Math" w:cstheme="majorBidi"/>
            <w:sz w:val="24"/>
            <w:szCs w:val="24"/>
            <w:lang w:val="sv-SE"/>
          </w:rPr>
          <m:t>A</m:t>
        </m:r>
      </m:oMath>
      <w:r w:rsidRPr="00725D81">
        <w:rPr>
          <w:rFonts w:asciiTheme="majorBidi" w:eastAsiaTheme="minorEastAsia" w:hAnsiTheme="majorBidi" w:cstheme="majorBidi"/>
          <w:sz w:val="24"/>
          <w:szCs w:val="24"/>
          <w:lang w:val="sv-SE"/>
        </w:rPr>
        <w:t xml:space="preserve">= Jumlah rata − rata kata per kelas </w:t>
      </w:r>
      <m:oMath>
        <m:r>
          <w:rPr>
            <w:rFonts w:ascii="Cambria Math" w:eastAsiaTheme="minorEastAsia" w:hAnsi="Cambria Math" w:cstheme="majorBidi"/>
            <w:sz w:val="24"/>
            <w:szCs w:val="24"/>
            <w:lang w:val="sv-SE"/>
          </w:rPr>
          <m:t>A</m:t>
        </m:r>
      </m:oMath>
    </w:p>
    <w:p w14:paraId="345CC6E4" w14:textId="77777777" w:rsidR="00AB3BAA" w:rsidRPr="00725D81" w:rsidRDefault="00AB3BAA" w:rsidP="00AB3BAA">
      <w:pPr>
        <w:ind w:firstLine="720"/>
        <w:rPr>
          <w:rFonts w:asciiTheme="majorBidi" w:hAnsiTheme="majorBidi" w:cstheme="majorBidi"/>
          <w:sz w:val="24"/>
          <w:szCs w:val="24"/>
          <w:lang w:val="sv-SE"/>
        </w:rPr>
      </w:pPr>
      <w:r w:rsidRPr="00725D81">
        <w:rPr>
          <w:rFonts w:asciiTheme="majorBidi" w:hAnsiTheme="majorBidi" w:cstheme="majorBidi"/>
          <w:sz w:val="24"/>
          <w:szCs w:val="24"/>
          <w:lang w:val="sv-SE"/>
        </w:rPr>
        <w:t>Dimana “</w:t>
      </w:r>
      <w:r w:rsidRPr="00725D81">
        <w:rPr>
          <w:rFonts w:asciiTheme="majorBidi" w:hAnsiTheme="majorBidi" w:cstheme="majorBidi"/>
          <w:i/>
          <w:iCs/>
          <w:sz w:val="24"/>
          <w:szCs w:val="24"/>
          <w:lang w:val="sv-SE"/>
        </w:rPr>
        <w:t>Term Frequency</w:t>
      </w:r>
      <w:r w:rsidRPr="00725D81">
        <w:rPr>
          <w:rFonts w:asciiTheme="majorBidi" w:hAnsiTheme="majorBidi" w:cstheme="majorBidi"/>
          <w:sz w:val="24"/>
          <w:szCs w:val="24"/>
          <w:lang w:val="sv-SE"/>
        </w:rPr>
        <w:t>” memodelkan frekuensi kata t di kelas c atau dalam contoh ini. Di</w:t>
      </w:r>
      <w:r>
        <w:rPr>
          <w:rFonts w:asciiTheme="majorBidi" w:hAnsiTheme="majorBidi" w:cstheme="majorBidi"/>
          <w:sz w:val="24"/>
          <w:szCs w:val="24"/>
          <w:lang w:val="sv-SE"/>
        </w:rPr>
        <w:t>s</w:t>
      </w:r>
      <w:r w:rsidRPr="00725D81">
        <w:rPr>
          <w:rFonts w:asciiTheme="majorBidi" w:hAnsiTheme="majorBidi" w:cstheme="majorBidi"/>
          <w:sz w:val="24"/>
          <w:szCs w:val="24"/>
          <w:lang w:val="sv-SE"/>
        </w:rPr>
        <w:t xml:space="preserve">ini, kelas c adalah kumpulan dokumen yang digabungkan menjadi satu dokumen dalam </w:t>
      </w:r>
      <w:r w:rsidRPr="00D95F5B">
        <w:rPr>
          <w:rFonts w:asciiTheme="majorBidi" w:hAnsiTheme="majorBidi" w:cstheme="majorBidi"/>
          <w:i/>
          <w:iCs/>
          <w:sz w:val="24"/>
          <w:szCs w:val="24"/>
          <w:lang w:val="sv-SE"/>
        </w:rPr>
        <w:t>cluster</w:t>
      </w:r>
      <w:r w:rsidRPr="00725D81">
        <w:rPr>
          <w:rFonts w:asciiTheme="majorBidi" w:hAnsiTheme="majorBidi" w:cstheme="majorBidi"/>
          <w:sz w:val="24"/>
          <w:szCs w:val="24"/>
          <w:lang w:val="sv-SE"/>
        </w:rPr>
        <w:t>. Kemudian, “</w:t>
      </w:r>
      <w:r w:rsidRPr="00D95F5B">
        <w:rPr>
          <w:rFonts w:asciiTheme="majorBidi" w:hAnsiTheme="majorBidi" w:cstheme="majorBidi"/>
          <w:i/>
          <w:iCs/>
          <w:sz w:val="24"/>
          <w:szCs w:val="24"/>
          <w:lang w:val="sv-SE"/>
        </w:rPr>
        <w:t>Inverse</w:t>
      </w:r>
      <w:r w:rsidRPr="00725D81">
        <w:rPr>
          <w:rFonts w:asciiTheme="majorBidi" w:hAnsiTheme="majorBidi" w:cstheme="majorBidi"/>
          <w:sz w:val="24"/>
          <w:szCs w:val="24"/>
          <w:lang w:val="sv-SE"/>
        </w:rPr>
        <w:t xml:space="preserve"> </w:t>
      </w:r>
      <w:r w:rsidRPr="00D95F5B">
        <w:rPr>
          <w:rFonts w:asciiTheme="majorBidi" w:hAnsiTheme="majorBidi" w:cstheme="majorBidi"/>
          <w:i/>
          <w:iCs/>
          <w:sz w:val="24"/>
          <w:szCs w:val="24"/>
          <w:lang w:val="sv-SE"/>
        </w:rPr>
        <w:t>Document</w:t>
      </w:r>
      <w:r w:rsidRPr="00725D81">
        <w:rPr>
          <w:rFonts w:asciiTheme="majorBidi" w:hAnsiTheme="majorBidi" w:cstheme="majorBidi"/>
          <w:sz w:val="24"/>
          <w:szCs w:val="24"/>
          <w:lang w:val="sv-SE"/>
        </w:rPr>
        <w:t xml:space="preserve"> </w:t>
      </w:r>
      <w:r w:rsidRPr="00D95F5B">
        <w:rPr>
          <w:rFonts w:asciiTheme="majorBidi" w:hAnsiTheme="majorBidi" w:cstheme="majorBidi"/>
          <w:i/>
          <w:iCs/>
          <w:sz w:val="24"/>
          <w:szCs w:val="24"/>
          <w:lang w:val="sv-SE"/>
        </w:rPr>
        <w:t>Frequency</w:t>
      </w:r>
      <w:r w:rsidRPr="00725D81">
        <w:rPr>
          <w:rFonts w:asciiTheme="majorBidi" w:hAnsiTheme="majorBidi" w:cstheme="majorBidi"/>
          <w:sz w:val="24"/>
          <w:szCs w:val="24"/>
          <w:lang w:val="sv-SE"/>
        </w:rPr>
        <w:t>” diganti dengan “</w:t>
      </w:r>
      <w:r w:rsidRPr="00362B71">
        <w:rPr>
          <w:rFonts w:asciiTheme="majorBidi" w:hAnsiTheme="majorBidi" w:cstheme="majorBidi"/>
          <w:i/>
          <w:iCs/>
          <w:sz w:val="24"/>
          <w:szCs w:val="24"/>
          <w:lang w:val="sv-SE"/>
        </w:rPr>
        <w:t>Inverse Class Frequency</w:t>
      </w:r>
      <w:r w:rsidRPr="00725D81">
        <w:rPr>
          <w:rFonts w:asciiTheme="majorBidi" w:hAnsiTheme="majorBidi" w:cstheme="majorBidi"/>
          <w:sz w:val="24"/>
          <w:szCs w:val="24"/>
          <w:lang w:val="sv-SE"/>
        </w:rPr>
        <w:t>” untuk mengukur berapa banyak informasi yang disediakan sebuah kata untuk suatu kelas. Itu dihitung dengan mengambil logaritma dari jumlah rata-rata kata per kelas A dibagi dengan frekuensi kata t di semua kelas. Untuk hanya menampilkan nilai positif, kami menambahkan satu ke pembagian dalam logaritma.</w:t>
      </w:r>
    </w:p>
    <w:p w14:paraId="6646EE78" w14:textId="77777777" w:rsidR="00AB3BAA" w:rsidRPr="00863ADA" w:rsidRDefault="00AB3BAA" w:rsidP="00AB3BAA">
      <w:pPr>
        <w:ind w:firstLine="709"/>
        <w:rPr>
          <w:rFonts w:asciiTheme="majorBidi" w:hAnsiTheme="majorBidi" w:cstheme="majorBidi"/>
          <w:sz w:val="24"/>
          <w:szCs w:val="24"/>
          <w:lang w:val="sv-SE"/>
        </w:rPr>
      </w:pPr>
      <w:r w:rsidRPr="00725D81">
        <w:rPr>
          <w:rFonts w:asciiTheme="majorBidi" w:hAnsiTheme="majorBidi" w:cstheme="majorBidi"/>
          <w:sz w:val="24"/>
          <w:szCs w:val="24"/>
          <w:lang w:val="sv-SE"/>
        </w:rPr>
        <w:t>Dengan demikian, prosedur TF-IDF berbasis kelas ini memodelkan pentingnya kata-kata dalam kelompok, bukan dokumen individu. Hal ini memungkinkan kita untuk menghasilkan distribusi topik-kata untuk setiap kelompok dokumen. Terakhir, dengan menggabungkan perwakilan c-TF-IDF secara iteratif dari topik yang paling tidak umum dengan topik yang paling umum. Dengan demikian, kita dapat mengurangi jumlah topik menjadi nilai yang di tentukan oleh pengguna.</w:t>
      </w:r>
    </w:p>
    <w:p w14:paraId="4A376309" w14:textId="77777777" w:rsidR="00AB3BAA" w:rsidRPr="00642684" w:rsidRDefault="00AB3BAA" w:rsidP="00AB3BAA">
      <w:pPr>
        <w:pStyle w:val="Heading3"/>
        <w:spacing w:before="0" w:after="120"/>
        <w:ind w:left="709"/>
        <w:rPr>
          <w:rFonts w:cs="Times New Roman"/>
        </w:rPr>
      </w:pPr>
      <w:bookmarkStart w:id="86" w:name="_Toc211631051"/>
      <w:bookmarkStart w:id="87" w:name="_Toc211631101"/>
      <w:bookmarkStart w:id="88" w:name="_Toc211717083"/>
      <w:bookmarkStart w:id="89" w:name="_Toc211718171"/>
      <w:r w:rsidRPr="00F23286">
        <w:rPr>
          <w:rFonts w:cs="Times New Roman"/>
          <w:i/>
          <w:iCs/>
        </w:rPr>
        <w:t>Co</w:t>
      </w:r>
      <w:r>
        <w:rPr>
          <w:rFonts w:cs="Times New Roman"/>
          <w:i/>
          <w:iCs/>
        </w:rPr>
        <w:t>rrelated</w:t>
      </w:r>
      <w:r w:rsidRPr="00F23286">
        <w:rPr>
          <w:rFonts w:cs="Times New Roman"/>
          <w:i/>
          <w:iCs/>
        </w:rPr>
        <w:t xml:space="preserve"> Topic Models </w:t>
      </w:r>
      <w:r w:rsidRPr="00F23286">
        <w:rPr>
          <w:rFonts w:cs="Times New Roman"/>
        </w:rPr>
        <w:t>(CTM)</w:t>
      </w:r>
      <w:bookmarkEnd w:id="86"/>
      <w:bookmarkEnd w:id="87"/>
      <w:bookmarkEnd w:id="88"/>
      <w:bookmarkEnd w:id="89"/>
    </w:p>
    <w:p w14:paraId="49DF2A42" w14:textId="2E13A80F" w:rsidR="00AB3BAA" w:rsidRDefault="00AB3BAA" w:rsidP="00AB3BAA">
      <w:pPr>
        <w:ind w:firstLine="709"/>
        <w:rPr>
          <w:color w:val="000000"/>
          <w:sz w:val="24"/>
          <w:szCs w:val="24"/>
          <w:lang w:val="sv-SE"/>
        </w:rPr>
      </w:pPr>
      <w:r w:rsidRPr="007606E1">
        <w:rPr>
          <w:i/>
          <w:iCs/>
          <w:sz w:val="24"/>
          <w:szCs w:val="24"/>
          <w:lang w:val="sv-SE"/>
        </w:rPr>
        <w:t>Correlated Topic Model</w:t>
      </w:r>
      <w:r w:rsidRPr="007606E1">
        <w:rPr>
          <w:sz w:val="24"/>
          <w:szCs w:val="24"/>
          <w:lang w:val="sv-SE"/>
        </w:rPr>
        <w:t xml:space="preserve"> (CTM) adalah model topik yang mengatasi keterbatasan model topik sebelumnya seperti </w:t>
      </w:r>
      <w:r w:rsidRPr="00B12AA8">
        <w:rPr>
          <w:i/>
          <w:iCs/>
          <w:sz w:val="24"/>
          <w:szCs w:val="24"/>
          <w:lang w:val="sv-SE"/>
        </w:rPr>
        <w:t>Latent Dirichlet Allocation</w:t>
      </w:r>
      <w:r w:rsidRPr="007606E1">
        <w:rPr>
          <w:sz w:val="24"/>
          <w:szCs w:val="24"/>
          <w:lang w:val="sv-SE"/>
        </w:rPr>
        <w:t xml:space="preserve"> (LDA), terutama dalam hal asumsi independensi antar topik. CTM menggunakan distribusi normal logistik (</w:t>
      </w:r>
      <w:r w:rsidRPr="007606E1">
        <w:rPr>
          <w:i/>
          <w:iCs/>
          <w:sz w:val="24"/>
          <w:szCs w:val="24"/>
          <w:lang w:val="sv-SE"/>
        </w:rPr>
        <w:t>logistic normal distribution</w:t>
      </w:r>
      <w:r w:rsidRPr="007606E1">
        <w:rPr>
          <w:sz w:val="24"/>
          <w:szCs w:val="24"/>
          <w:lang w:val="sv-SE"/>
        </w:rPr>
        <w:t xml:space="preserve">) untuk memodelkan proporsi topik di dalam dokumen, sehingga memungkinkan adanya korelasi antara topik. Berbeda dengan LDA yang menggunakan distribusi </w:t>
      </w:r>
      <w:r w:rsidRPr="00B12AA8">
        <w:rPr>
          <w:i/>
          <w:iCs/>
          <w:sz w:val="24"/>
          <w:szCs w:val="24"/>
          <w:lang w:val="sv-SE"/>
        </w:rPr>
        <w:t>Dirichlet</w:t>
      </w:r>
      <w:r w:rsidRPr="007606E1">
        <w:rPr>
          <w:sz w:val="24"/>
          <w:szCs w:val="24"/>
          <w:lang w:val="sv-SE"/>
        </w:rPr>
        <w:t xml:space="preserve"> yang mengasumsikan hampir independensi antar topik, CTM mengizinkan struktur kovariansi antar topik sehingga model ini lebih realistis dalam menangani koleksi dokumen yang memiliki topik-topik saling berkaitan.</w:t>
      </w:r>
      <w:r>
        <w:rPr>
          <w:sz w:val="24"/>
          <w:szCs w:val="24"/>
          <w:lang w:val="sv-SE"/>
        </w:rPr>
        <w:t xml:space="preserve"> </w:t>
      </w:r>
      <w:sdt>
        <w:sdtPr>
          <w:rPr>
            <w:rFonts w:cs="Times New Roman"/>
            <w:color w:val="000000"/>
            <w:sz w:val="24"/>
            <w:szCs w:val="24"/>
            <w:lang w:val="sv-SE"/>
          </w:rPr>
          <w:tag w:val="MENDELEY_CITATION_v3_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"/>
          <w:id w:val="1300801755"/>
          <w:placeholder>
            <w:docPart w:val="DAA6FB4DDD2648AFBE834FF1C0C57202"/>
          </w:placeholder>
        </w:sdtPr>
        <w:sdtContent>
          <w:r w:rsidR="003C28C6" w:rsidRPr="00755F56">
            <w:rPr>
              <w:rFonts w:eastAsia="Times New Roman" w:cs="Times New Roman"/>
              <w:color w:val="000000"/>
              <w:sz w:val="24"/>
              <w:lang w:val="sv-SE"/>
            </w:rPr>
            <w:t>(Blei &amp; Lafferty, 2007)</w:t>
          </w:r>
        </w:sdtContent>
      </w:sdt>
    </w:p>
    <w:p w14:paraId="11650597" w14:textId="77777777" w:rsidR="00AB3BAA" w:rsidRDefault="00AB3BAA" w:rsidP="00AB3BAA">
      <w:pPr>
        <w:ind w:firstLine="709"/>
        <w:rPr>
          <w:color w:val="000000"/>
          <w:sz w:val="24"/>
          <w:szCs w:val="24"/>
          <w:lang w:val="sv-SE"/>
        </w:rPr>
      </w:pPr>
      <w:r w:rsidRPr="00A906B6">
        <w:rPr>
          <w:color w:val="000000"/>
          <w:sz w:val="24"/>
          <w:szCs w:val="24"/>
          <w:lang w:val="sv-SE"/>
        </w:rPr>
        <w:lastRenderedPageBreak/>
        <w:t xml:space="preserve">CTM dikembangkan sebagai perluasan LDA dengan mengganti prior distribusi Dirichlet pada proporsi topik </w:t>
      </w:r>
      <w:r w:rsidRPr="00A906B6">
        <w:rPr>
          <w:rFonts w:ascii="Cambria Math" w:hAnsi="Cambria Math" w:cs="Cambria Math"/>
          <w:color w:val="000000"/>
          <w:sz w:val="24"/>
          <w:szCs w:val="24"/>
          <w:lang w:val="sv-SE"/>
        </w:rPr>
        <w:t>𝜃</w:t>
      </w:r>
      <w:r w:rsidRPr="00A906B6">
        <w:rPr>
          <w:color w:val="000000"/>
          <w:sz w:val="24"/>
          <w:szCs w:val="24"/>
          <w:lang w:val="sv-SE"/>
        </w:rPr>
        <w:t xml:space="preserve"> dengan distribusi logistik-normal.</w:t>
      </w:r>
      <w:r>
        <w:rPr>
          <w:color w:val="000000"/>
          <w:sz w:val="24"/>
          <w:szCs w:val="24"/>
          <w:lang w:val="sv-SE"/>
        </w:rPr>
        <w:t xml:space="preserve"> </w:t>
      </w:r>
      <w:r w:rsidRPr="00A906B6">
        <w:rPr>
          <w:color w:val="000000"/>
          <w:sz w:val="24"/>
          <w:szCs w:val="24"/>
          <w:lang w:val="sv-SE"/>
        </w:rPr>
        <w:t xml:space="preserve">Didefinisikan dengan mengambil vektor </w:t>
      </w:r>
      <m:oMath>
        <m:r>
          <w:rPr>
            <w:rFonts w:ascii="Cambria Math" w:hAnsi="Cambria Math"/>
            <w:color w:val="000000"/>
            <w:sz w:val="24"/>
            <w:szCs w:val="24"/>
            <w:lang w:val="sv-SE"/>
          </w:rPr>
          <m:t>η</m:t>
        </m:r>
        <m:r>
          <m:rPr>
            <m:sty m:val="p"/>
          </m:rPr>
          <w:rPr>
            <w:rFonts w:ascii="Cambria Math" w:hAnsi="Cambria Math" w:cs="Cambria Math"/>
            <w:color w:val="000000"/>
            <w:sz w:val="24"/>
            <w:szCs w:val="24"/>
            <w:lang w:val="sv-SE"/>
          </w:rPr>
          <m:t>∼</m:t>
        </m:r>
        <m:r>
          <m:rPr>
            <m:sty m:val="p"/>
          </m:rPr>
          <w:rPr>
            <w:rFonts w:ascii="Cambria Math" w:hAnsi="Cambria Math"/>
            <w:color w:val="000000"/>
            <w:sz w:val="24"/>
            <w:szCs w:val="24"/>
            <w:lang w:val="sv-SE"/>
          </w:rPr>
          <m:t>N(</m:t>
        </m:r>
        <m:r>
          <m:rPr>
            <m:sty m:val="p"/>
          </m:rPr>
          <w:rPr>
            <w:rFonts w:ascii="Cambria Math" w:hAnsi="Cambria Math" w:cs="Times New Roman"/>
            <w:color w:val="000000"/>
            <w:sz w:val="24"/>
            <w:szCs w:val="24"/>
            <w:lang w:val="sv-SE"/>
          </w:rPr>
          <m:t>μ</m:t>
        </m:r>
        <m:r>
          <m:rPr>
            <m:sty m:val="p"/>
          </m:rPr>
          <w:rPr>
            <w:rFonts w:ascii="Cambria Math" w:hAnsi="Cambria Math"/>
            <w:color w:val="000000"/>
            <w:sz w:val="24"/>
            <w:szCs w:val="24"/>
            <w:lang w:val="sv-SE"/>
          </w:rPr>
          <m:t>,Σ)</m:t>
        </m:r>
      </m:oMath>
      <w:r w:rsidRPr="00A906B6">
        <w:rPr>
          <w:color w:val="000000"/>
          <w:sz w:val="24"/>
          <w:szCs w:val="24"/>
          <w:lang w:val="sv-SE"/>
        </w:rPr>
        <w:t xml:space="preserve"> dari distribusi Normal multivariat, kemudian ditransformasikan ke dalam simplex melalui fungsi </w:t>
      </w:r>
      <w:r w:rsidRPr="00B12AA8">
        <w:rPr>
          <w:i/>
          <w:iCs/>
          <w:color w:val="000000"/>
          <w:sz w:val="24"/>
          <w:szCs w:val="24"/>
          <w:lang w:val="sv-SE"/>
        </w:rPr>
        <w:t>softmax</w:t>
      </w:r>
      <w:r>
        <w:rPr>
          <w:color w:val="000000"/>
          <w:sz w:val="24"/>
          <w:szCs w:val="24"/>
          <w:lang w:val="sv-SE"/>
        </w:rPr>
        <w:t>.</w:t>
      </w:r>
    </w:p>
    <w:tbl>
      <w:tblPr>
        <w:tblStyle w:val="TableGrid"/>
        <w:tblW w:w="764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0"/>
        <w:gridCol w:w="5665"/>
        <w:gridCol w:w="1080"/>
      </w:tblGrid>
      <w:tr w:rsidR="00AB3BAA" w14:paraId="6FBCC67A" w14:textId="77777777" w:rsidTr="000B6947">
        <w:tc>
          <w:tcPr>
            <w:tcW w:w="900" w:type="dxa"/>
          </w:tcPr>
          <w:p w14:paraId="6B941CA3" w14:textId="77777777" w:rsidR="00AB3BAA" w:rsidRDefault="00AB3BAA" w:rsidP="000B6947">
            <w:pPr>
              <w:rPr>
                <w:color w:val="000000"/>
                <w:sz w:val="24"/>
                <w:szCs w:val="24"/>
                <w:lang w:val="sv-SE"/>
              </w:rPr>
            </w:pPr>
          </w:p>
        </w:tc>
        <w:tc>
          <w:tcPr>
            <w:tcW w:w="5665" w:type="dxa"/>
          </w:tcPr>
          <w:p w14:paraId="2C1B8E8E" w14:textId="77777777" w:rsidR="00AB3BAA" w:rsidRDefault="00AB3BAA" w:rsidP="000B6947">
            <w:pPr>
              <w:ind w:firstLine="709"/>
              <w:rPr>
                <w:color w:val="000000"/>
                <w:sz w:val="24"/>
                <w:szCs w:val="24"/>
                <w:lang w:val="sv-SE"/>
              </w:rPr>
            </w:pPr>
            <m:oMathPara>
              <m:oMath>
                <m:r>
                  <m:rPr>
                    <m:sty m:val="bi"/>
                  </m:rPr>
                  <w:rPr>
                    <w:rStyle w:val="mord"/>
                    <w:rFonts w:ascii="Cambria Math" w:hAnsi="Cambria Math"/>
                  </w:rPr>
                  <m:t>θ</m:t>
                </m:r>
                <m:r>
                  <m:rPr>
                    <m:sty m:val="bi"/>
                  </m:rPr>
                  <w:rPr>
                    <w:rStyle w:val="mord"/>
                    <w:rFonts w:ascii="Cambria Math" w:hAnsi="Cambria Math"/>
                    <w:lang w:val="sv-SE"/>
                  </w:rPr>
                  <m:t>i</m:t>
                </m:r>
                <m:r>
                  <w:rPr>
                    <w:rStyle w:val="vlist-s"/>
                    <w:rFonts w:ascii="Cambria Math" w:hAnsi="Cambria Math"/>
                    <w:lang w:val="sv-SE"/>
                  </w:rPr>
                  <m:t xml:space="preserve">= </m:t>
                </m:r>
                <m:f>
                  <m:fPr>
                    <m:ctrlPr>
                      <w:rPr>
                        <w:rStyle w:val="vlist-s"/>
                        <w:rFonts w:ascii="Cambria Math" w:hAnsi="Cambria Math"/>
                        <w:i/>
                        <w:lang w:val="sv-SE"/>
                      </w:rPr>
                    </m:ctrlPr>
                  </m:fPr>
                  <m:num>
                    <m:r>
                      <m:rPr>
                        <m:sty m:val="p"/>
                      </m:rPr>
                      <w:rPr>
                        <w:rStyle w:val="vlist-s"/>
                        <w:rFonts w:ascii="Cambria Math" w:hAnsi="Cambria Math"/>
                        <w:lang w:val="sv-SE"/>
                      </w:rPr>
                      <m:t>exp⁡</m:t>
                    </m:r>
                    <m:r>
                      <w:rPr>
                        <w:rStyle w:val="vlist-s"/>
                        <w:rFonts w:ascii="Cambria Math" w:hAnsi="Cambria Math"/>
                        <w:lang w:val="sv-SE"/>
                      </w:rPr>
                      <m:t>(</m:t>
                    </m:r>
                    <m:sSub>
                      <m:sSubPr>
                        <m:ctrlPr>
                          <w:rPr>
                            <w:rStyle w:val="vlist-s"/>
                            <w:rFonts w:ascii="Cambria Math" w:hAnsi="Cambria Math"/>
                            <w:i/>
                            <w:lang w:val="sv-SE"/>
                          </w:rPr>
                        </m:ctrlPr>
                      </m:sSubPr>
                      <m:e>
                        <m:r>
                          <w:rPr>
                            <w:rStyle w:val="vlist-s"/>
                            <w:rFonts w:ascii="Cambria Math" w:hAnsi="Cambria Math"/>
                            <w:lang w:val="sv-SE"/>
                          </w:rPr>
                          <m:t>η</m:t>
                        </m:r>
                      </m:e>
                      <m:sub>
                        <m:r>
                          <w:rPr>
                            <w:rStyle w:val="vlist-s"/>
                            <w:rFonts w:ascii="Cambria Math" w:hAnsi="Cambria Math"/>
                            <w:lang w:val="sv-SE"/>
                          </w:rPr>
                          <m:t>i</m:t>
                        </m:r>
                      </m:sub>
                    </m:sSub>
                    <m:r>
                      <w:rPr>
                        <w:rStyle w:val="vlist-s"/>
                        <w:rFonts w:ascii="Cambria Math" w:hAnsi="Cambria Math"/>
                        <w:lang w:val="sv-SE"/>
                      </w:rPr>
                      <m:t>)</m:t>
                    </m:r>
                  </m:num>
                  <m:den>
                    <m:nary>
                      <m:naryPr>
                        <m:chr m:val="∑"/>
                        <m:limLoc m:val="subSup"/>
                        <m:ctrlPr>
                          <w:rPr>
                            <w:rStyle w:val="vlist-s"/>
                            <w:rFonts w:ascii="Cambria Math" w:hAnsi="Cambria Math"/>
                            <w:i/>
                            <w:lang w:val="sv-SE"/>
                          </w:rPr>
                        </m:ctrlPr>
                      </m:naryPr>
                      <m:sub>
                        <m:r>
                          <w:rPr>
                            <w:rStyle w:val="vlist-s"/>
                            <w:rFonts w:ascii="Cambria Math" w:hAnsi="Cambria Math"/>
                            <w:lang w:val="sv-SE"/>
                          </w:rPr>
                          <m:t>j=1</m:t>
                        </m:r>
                      </m:sub>
                      <m:sup>
                        <m:r>
                          <w:rPr>
                            <w:rStyle w:val="vlist-s"/>
                            <w:rFonts w:ascii="Cambria Math" w:hAnsi="Cambria Math"/>
                            <w:lang w:val="sv-SE"/>
                          </w:rPr>
                          <m:t>K</m:t>
                        </m:r>
                      </m:sup>
                      <m:e>
                        <m:r>
                          <m:rPr>
                            <m:sty m:val="p"/>
                          </m:rPr>
                          <w:rPr>
                            <w:rStyle w:val="vlist-s"/>
                            <w:rFonts w:ascii="Cambria Math" w:hAnsi="Cambria Math"/>
                            <w:lang w:val="sv-SE"/>
                          </w:rPr>
                          <m:t>exp⁡</m:t>
                        </m:r>
                        <m:r>
                          <w:rPr>
                            <w:rStyle w:val="vlist-s"/>
                            <w:rFonts w:ascii="Cambria Math" w:hAnsi="Cambria Math"/>
                            <w:lang w:val="sv-SE"/>
                          </w:rPr>
                          <m:t>(</m:t>
                        </m:r>
                        <m:sSub>
                          <m:sSubPr>
                            <m:ctrlPr>
                              <w:rPr>
                                <w:rStyle w:val="vlist-s"/>
                                <w:rFonts w:ascii="Cambria Math" w:hAnsi="Cambria Math"/>
                                <w:i/>
                                <w:lang w:val="sv-SE"/>
                              </w:rPr>
                            </m:ctrlPr>
                          </m:sSubPr>
                          <m:e>
                            <m:r>
                              <w:rPr>
                                <w:rStyle w:val="vlist-s"/>
                                <w:rFonts w:ascii="Cambria Math" w:hAnsi="Cambria Math"/>
                                <w:lang w:val="sv-SE"/>
                              </w:rPr>
                              <m:t>η</m:t>
                            </m:r>
                          </m:e>
                          <m:sub>
                            <m:r>
                              <w:rPr>
                                <w:rStyle w:val="vlist-s"/>
                                <w:rFonts w:ascii="Cambria Math" w:hAnsi="Cambria Math"/>
                                <w:lang w:val="sv-SE"/>
                              </w:rPr>
                              <m:t>j</m:t>
                            </m:r>
                          </m:sub>
                        </m:sSub>
                        <m:r>
                          <w:rPr>
                            <w:rStyle w:val="vlist-s"/>
                            <w:rFonts w:ascii="Cambria Math" w:hAnsi="Cambria Math"/>
                            <w:lang w:val="sv-SE"/>
                          </w:rPr>
                          <m:t>)</m:t>
                        </m:r>
                      </m:e>
                    </m:nary>
                  </m:den>
                </m:f>
              </m:oMath>
            </m:oMathPara>
          </w:p>
        </w:tc>
        <w:tc>
          <w:tcPr>
            <w:tcW w:w="1080" w:type="dxa"/>
          </w:tcPr>
          <w:p w14:paraId="3838A272" w14:textId="77777777" w:rsidR="00AB3BAA" w:rsidRDefault="00AB3BAA" w:rsidP="000B6947">
            <w:pPr>
              <w:keepNext/>
              <w:jc w:val="center"/>
              <w:rPr>
                <w:color w:val="000000"/>
                <w:sz w:val="24"/>
                <w:szCs w:val="24"/>
                <w:lang w:val="sv-SE"/>
              </w:rPr>
            </w:pPr>
            <w:r>
              <w:rPr>
                <w:color w:val="000000"/>
                <w:sz w:val="24"/>
                <w:szCs w:val="24"/>
                <w:lang w:val="sv-SE"/>
              </w:rPr>
              <w:t>(3</w:t>
            </w:r>
            <w:r>
              <w:rPr>
                <w:color w:val="000000"/>
                <w:sz w:val="24"/>
                <w:szCs w:val="24"/>
              </w:rPr>
              <w:t>)</w:t>
            </w:r>
          </w:p>
        </w:tc>
      </w:tr>
    </w:tbl>
    <w:p w14:paraId="38173912" w14:textId="77777777" w:rsidR="00AB3BAA" w:rsidRDefault="00AB3BAA" w:rsidP="00AB3BAA">
      <w:pPr>
        <w:ind w:firstLine="709"/>
        <w:jc w:val="center"/>
        <w:rPr>
          <w:sz w:val="24"/>
          <w:szCs w:val="24"/>
          <w:lang w:val="sv-SE"/>
        </w:rPr>
      </w:pPr>
    </w:p>
    <w:p w14:paraId="6DF54007" w14:textId="7CA98F13" w:rsidR="00AB3BAA" w:rsidRPr="007537D8" w:rsidRDefault="00AB3BAA" w:rsidP="00AB3BAA">
      <w:pPr>
        <w:pStyle w:val="Caption"/>
        <w:spacing w:line="360" w:lineRule="auto"/>
        <w:ind w:firstLine="720"/>
        <w:rPr>
          <w:i w:val="0"/>
          <w:iCs w:val="0"/>
          <w:color w:val="auto"/>
          <w:sz w:val="24"/>
          <w:szCs w:val="24"/>
          <w:lang w:val="sv-SE"/>
        </w:rPr>
      </w:pPr>
      <w:r w:rsidRPr="007537D8">
        <w:rPr>
          <w:i w:val="0"/>
          <w:iCs w:val="0"/>
          <w:color w:val="auto"/>
          <w:sz w:val="24"/>
          <w:szCs w:val="24"/>
          <w:lang w:val="sv-SE"/>
        </w:rPr>
        <w:t xml:space="preserve">Transformasi ini menghasilkan vektor probabilitas </w:t>
      </w:r>
      <w:r w:rsidRPr="007537D8">
        <w:rPr>
          <w:rFonts w:ascii="Cambria Math" w:hAnsi="Cambria Math" w:cs="Cambria Math"/>
          <w:i w:val="0"/>
          <w:iCs w:val="0"/>
          <w:color w:val="auto"/>
          <w:sz w:val="24"/>
          <w:szCs w:val="24"/>
          <w:lang w:val="sv-SE"/>
        </w:rPr>
        <w:t>𝜃</w:t>
      </w:r>
      <w:r w:rsidRPr="007537D8">
        <w:rPr>
          <w:i w:val="0"/>
          <w:iCs w:val="0"/>
          <w:color w:val="auto"/>
          <w:sz w:val="24"/>
          <w:szCs w:val="24"/>
          <w:lang w:val="sv-SE"/>
        </w:rPr>
        <w:t xml:space="preserve">  dengan total 1, di mana Σ memungkinkan adanya korelasi antar-topik. </w:t>
      </w:r>
      <w:sdt>
        <w:sdtPr>
          <w:rPr>
            <w:rFonts w:cs="Times New Roman"/>
            <w:i w:val="0"/>
            <w:iCs w:val="0"/>
            <w:color w:val="000000"/>
            <w:sz w:val="24"/>
            <w:szCs w:val="24"/>
            <w:lang w:val="sv-SE"/>
          </w:rPr>
          <w:tag w:val="MENDELEY_CITATION_v3_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"/>
          <w:id w:val="1381818906"/>
          <w:placeholder>
            <w:docPart w:val="DAA6FB4DDD2648AFBE834FF1C0C57202"/>
          </w:placeholder>
        </w:sdtPr>
        <w:sdtContent>
          <w:r w:rsidR="003C28C6" w:rsidRPr="003C28C6">
            <w:rPr>
              <w:rFonts w:eastAsia="Times New Roman" w:cs="Times New Roman"/>
              <w:color w:val="000000"/>
              <w:sz w:val="24"/>
            </w:rPr>
            <w:t>(Blei &amp; Lafferty, 2007c)</w:t>
          </w:r>
        </w:sdtContent>
      </w:sdt>
    </w:p>
    <w:p w14:paraId="74A63A3C" w14:textId="77777777" w:rsidR="00AB3BAA" w:rsidRPr="007537D8" w:rsidRDefault="00AB3BAA" w:rsidP="00AB3BAA">
      <w:pPr>
        <w:rPr>
          <w:sz w:val="24"/>
          <w:szCs w:val="24"/>
          <w:lang w:val="sv-SE"/>
        </w:rPr>
      </w:pPr>
      <w:r w:rsidRPr="007537D8">
        <w:rPr>
          <w:sz w:val="24"/>
          <w:szCs w:val="24"/>
          <w:lang w:val="sv-SE"/>
        </w:rPr>
        <w:t>Proses Generate CTM</w:t>
      </w:r>
    </w:p>
    <w:p w14:paraId="28150D01" w14:textId="77777777" w:rsidR="00AB3BAA" w:rsidRPr="007537D8" w:rsidRDefault="00AB3BAA" w:rsidP="00AB3BAA">
      <w:pPr>
        <w:pStyle w:val="ListParagraph"/>
        <w:numPr>
          <w:ilvl w:val="0"/>
          <w:numId w:val="22"/>
        </w:numPr>
        <w:spacing w:line="360" w:lineRule="auto"/>
        <w:jc w:val="both"/>
        <w:rPr>
          <w:rFonts w:asciiTheme="majorBidi" w:hAnsiTheme="majorBidi" w:cstheme="majorBidi"/>
          <w:sz w:val="24"/>
          <w:szCs w:val="24"/>
          <w:lang w:val="sv-SE"/>
        </w:rPr>
      </w:pPr>
      <w:r w:rsidRPr="007537D8">
        <w:rPr>
          <w:rFonts w:asciiTheme="majorBidi" w:hAnsiTheme="majorBidi" w:cstheme="majorBidi"/>
          <w:sz w:val="24"/>
          <w:szCs w:val="24"/>
          <w:lang w:val="sv-SE"/>
        </w:rPr>
        <w:t xml:space="preserve">Ambil </w:t>
      </w:r>
      <m:oMath>
        <m:r>
          <w:rPr>
            <w:rFonts w:ascii="Cambria Math" w:hAnsi="Cambria Math" w:cstheme="majorBidi"/>
            <w:sz w:val="24"/>
            <w:szCs w:val="24"/>
            <w:lang w:val="sv-SE"/>
          </w:rPr>
          <m:t>ηd∼N(μ,Σ)</m:t>
        </m:r>
      </m:oMath>
    </w:p>
    <w:p w14:paraId="4AA0A6EB" w14:textId="77777777" w:rsidR="00AB3BAA" w:rsidRPr="007537D8" w:rsidRDefault="00AB3BAA" w:rsidP="00AB3BAA">
      <w:pPr>
        <w:pStyle w:val="ListParagraph"/>
        <w:numPr>
          <w:ilvl w:val="0"/>
          <w:numId w:val="22"/>
        </w:numPr>
        <w:spacing w:line="360" w:lineRule="auto"/>
        <w:jc w:val="both"/>
        <w:rPr>
          <w:rFonts w:asciiTheme="majorBidi" w:hAnsiTheme="majorBidi" w:cstheme="majorBidi"/>
          <w:sz w:val="24"/>
          <w:szCs w:val="24"/>
          <w:lang w:val="sv-SE"/>
        </w:rPr>
      </w:pPr>
      <w:proofErr w:type="spellStart"/>
      <w:r w:rsidRPr="007537D8">
        <w:rPr>
          <w:rFonts w:asciiTheme="majorBidi" w:hAnsiTheme="majorBidi" w:cstheme="majorBidi"/>
          <w:sz w:val="24"/>
          <w:szCs w:val="24"/>
        </w:rPr>
        <w:t>Hitung</w:t>
      </w:r>
      <w:proofErr w:type="spellEnd"/>
      <w:r w:rsidRPr="007537D8">
        <w:rPr>
          <w:rFonts w:asciiTheme="majorBidi" w:hAnsiTheme="majorBidi" w:cstheme="majorBidi"/>
          <w:sz w:val="24"/>
          <w:szCs w:val="24"/>
        </w:rPr>
        <w:t xml:space="preserve"> </w:t>
      </w:r>
      <m:oMath>
        <m:r>
          <w:rPr>
            <w:rFonts w:ascii="Cambria Math" w:hAnsi="Cambria Math" w:cstheme="majorBidi"/>
            <w:sz w:val="24"/>
            <w:szCs w:val="24"/>
          </w:rPr>
          <m:t>θd=softmax(ηd)</m:t>
        </m:r>
      </m:oMath>
    </w:p>
    <w:p w14:paraId="1030711F" w14:textId="77777777" w:rsidR="00AB3BAA" w:rsidRPr="00863ADA" w:rsidRDefault="00AB3BAA" w:rsidP="00AB3BAA">
      <w:pPr>
        <w:pStyle w:val="ListParagraph"/>
        <w:numPr>
          <w:ilvl w:val="0"/>
          <w:numId w:val="22"/>
        </w:numPr>
        <w:spacing w:line="360" w:lineRule="auto"/>
        <w:jc w:val="both"/>
        <w:rPr>
          <w:rFonts w:asciiTheme="majorBidi" w:eastAsiaTheme="minorEastAsia" w:hAnsiTheme="majorBidi" w:cstheme="majorBidi"/>
          <w:sz w:val="24"/>
          <w:szCs w:val="24"/>
          <w:lang w:val="sv-SE"/>
        </w:rPr>
      </w:pPr>
      <w:r w:rsidRPr="0016360E">
        <w:rPr>
          <w:rFonts w:asciiTheme="majorBidi" w:eastAsiaTheme="minorEastAsia" w:hAnsiTheme="majorBidi" w:cstheme="majorBidi"/>
          <w:sz w:val="24"/>
          <w:szCs w:val="24"/>
          <w:lang w:val="sv-SE"/>
        </w:rPr>
        <w:t xml:space="preserve">Untuk setiap k ata  </w:t>
      </w:r>
      <m:oMath>
        <m:r>
          <w:rPr>
            <w:rFonts w:ascii="Cambria Math" w:eastAsiaTheme="minorEastAsia" w:hAnsi="Cambria Math" w:cstheme="majorBidi"/>
            <w:sz w:val="24"/>
            <w:szCs w:val="24"/>
          </w:rPr>
          <m:t>n</m:t>
        </m:r>
      </m:oMath>
      <w:r w:rsidRPr="0016360E">
        <w:rPr>
          <w:rFonts w:asciiTheme="majorBidi" w:eastAsiaTheme="minorEastAsia" w:hAnsiTheme="majorBidi" w:cstheme="majorBidi"/>
          <w:sz w:val="24"/>
          <w:szCs w:val="24"/>
          <w:lang w:val="sv-SE"/>
        </w:rPr>
        <w:t xml:space="preserve"> , untuk memilih topik </w:t>
      </w:r>
      <m:oMath>
        <m:r>
          <w:rPr>
            <w:rFonts w:ascii="Cambria Math" w:eastAsiaTheme="minorEastAsia" w:hAnsi="Cambria Math" w:cstheme="majorBidi"/>
            <w:sz w:val="24"/>
            <w:szCs w:val="24"/>
          </w:rPr>
          <m:t>zd</m:t>
        </m:r>
        <m:r>
          <w:rPr>
            <w:rFonts w:ascii="Cambria Math" w:eastAsiaTheme="minorEastAsia" w:hAnsi="Cambria Math" w:cstheme="majorBidi"/>
            <w:sz w:val="24"/>
            <w:szCs w:val="24"/>
            <w:lang w:val="sv-SE"/>
          </w:rPr>
          <m:t>,</m:t>
        </m:r>
        <m:r>
          <w:rPr>
            <w:rFonts w:ascii="Cambria Math" w:eastAsiaTheme="minorEastAsia" w:hAnsi="Cambria Math" w:cstheme="majorBidi"/>
            <w:sz w:val="24"/>
            <w:szCs w:val="24"/>
          </w:rPr>
          <m:t>n</m:t>
        </m:r>
        <m:r>
          <w:rPr>
            <w:rFonts w:ascii="Cambria Math" w:eastAsiaTheme="minorEastAsia" w:hAnsi="Cambria Math" w:cstheme="majorBidi"/>
            <w:sz w:val="24"/>
            <w:szCs w:val="24"/>
            <w:lang w:val="sv-SE"/>
          </w:rPr>
          <m:t>∼</m:t>
        </m:r>
        <m:r>
          <w:rPr>
            <w:rFonts w:ascii="Cambria Math" w:eastAsiaTheme="minorEastAsia" w:hAnsi="Cambria Math" w:cstheme="majorBidi"/>
            <w:sz w:val="24"/>
            <w:szCs w:val="24"/>
          </w:rPr>
          <m:t>Multinomial</m:t>
        </m:r>
        <m:r>
          <w:rPr>
            <w:rFonts w:ascii="Cambria Math" w:eastAsiaTheme="minorEastAsia" w:hAnsi="Cambria Math" w:cstheme="majorBidi"/>
            <w:sz w:val="24"/>
            <w:szCs w:val="24"/>
            <w:lang w:val="sv-SE"/>
          </w:rPr>
          <m:t>(</m:t>
        </m:r>
        <m:r>
          <w:rPr>
            <w:rFonts w:ascii="Cambria Math" w:eastAsiaTheme="minorEastAsia" w:hAnsi="Cambria Math" w:cstheme="majorBidi"/>
            <w:sz w:val="24"/>
            <w:szCs w:val="24"/>
          </w:rPr>
          <m:t>θd</m:t>
        </m:r>
        <m:r>
          <w:rPr>
            <w:rFonts w:ascii="Cambria Math" w:eastAsiaTheme="minorEastAsia" w:hAnsi="Cambria Math" w:cstheme="majorBidi"/>
            <w:sz w:val="24"/>
            <w:szCs w:val="24"/>
            <w:lang w:val="sv-SE"/>
          </w:rPr>
          <m:t>)</m:t>
        </m:r>
      </m:oMath>
      <w:r w:rsidRPr="0016360E">
        <w:rPr>
          <w:rFonts w:asciiTheme="majorBidi" w:eastAsiaTheme="minorEastAsia" w:hAnsiTheme="majorBidi" w:cstheme="majorBidi"/>
          <w:sz w:val="24"/>
          <w:szCs w:val="24"/>
          <w:lang w:val="sv-SE"/>
        </w:rPr>
        <w:t xml:space="preserve">, untuk memilih kata </w:t>
      </w:r>
      <m:oMath>
        <m:r>
          <w:rPr>
            <w:rFonts w:ascii="Cambria Math" w:eastAsiaTheme="minorEastAsia" w:hAnsi="Cambria Math" w:cstheme="majorBidi"/>
            <w:sz w:val="24"/>
            <w:szCs w:val="24"/>
          </w:rPr>
          <m:t>wd</m:t>
        </m:r>
        <m:r>
          <w:rPr>
            <w:rFonts w:ascii="Cambria Math" w:eastAsiaTheme="minorEastAsia" w:hAnsi="Cambria Math" w:cstheme="majorBidi"/>
            <w:sz w:val="24"/>
            <w:szCs w:val="24"/>
            <w:lang w:val="sv-SE"/>
          </w:rPr>
          <m:t>,</m:t>
        </m:r>
        <m:r>
          <w:rPr>
            <w:rFonts w:ascii="Cambria Math" w:eastAsiaTheme="minorEastAsia" w:hAnsi="Cambria Math" w:cstheme="majorBidi"/>
            <w:sz w:val="24"/>
            <w:szCs w:val="24"/>
          </w:rPr>
          <m:t>n</m:t>
        </m:r>
        <m:r>
          <w:rPr>
            <w:rFonts w:ascii="Cambria Math" w:eastAsiaTheme="minorEastAsia" w:hAnsi="Cambria Math" w:cstheme="majorBidi"/>
            <w:sz w:val="24"/>
            <w:szCs w:val="24"/>
            <w:lang w:val="sv-SE"/>
          </w:rPr>
          <m:t>∼</m:t>
        </m:r>
        <m:r>
          <w:rPr>
            <w:rFonts w:ascii="Cambria Math" w:eastAsiaTheme="minorEastAsia" w:hAnsi="Cambria Math" w:cstheme="majorBidi"/>
            <w:sz w:val="24"/>
            <w:szCs w:val="24"/>
          </w:rPr>
          <m:t>Multinomial</m:t>
        </m:r>
        <m:r>
          <w:rPr>
            <w:rFonts w:ascii="Cambria Math" w:eastAsiaTheme="minorEastAsia" w:hAnsi="Cambria Math" w:cstheme="majorBidi"/>
            <w:sz w:val="24"/>
            <w:szCs w:val="24"/>
            <w:lang w:val="sv-SE"/>
          </w:rPr>
          <m:t>(</m:t>
        </m:r>
        <m:r>
          <w:rPr>
            <w:rFonts w:ascii="Cambria Math" w:eastAsiaTheme="minorEastAsia" w:hAnsi="Cambria Math" w:cstheme="majorBidi"/>
            <w:sz w:val="24"/>
            <w:szCs w:val="24"/>
          </w:rPr>
          <m:t>βzd</m:t>
        </m:r>
        <m:r>
          <w:rPr>
            <w:rFonts w:ascii="Cambria Math" w:eastAsiaTheme="minorEastAsia" w:hAnsi="Cambria Math" w:cstheme="majorBidi"/>
            <w:sz w:val="24"/>
            <w:szCs w:val="24"/>
            <w:lang w:val="sv-SE"/>
          </w:rPr>
          <m:t>,</m:t>
        </m:r>
        <m:r>
          <w:rPr>
            <w:rFonts w:ascii="Cambria Math" w:eastAsiaTheme="minorEastAsia" w:hAnsi="Cambria Math" w:cstheme="majorBidi"/>
            <w:sz w:val="24"/>
            <w:szCs w:val="24"/>
          </w:rPr>
          <m:t>n</m:t>
        </m:r>
        <m:r>
          <w:rPr>
            <w:rFonts w:ascii="Cambria Math" w:eastAsiaTheme="minorEastAsia" w:hAnsi="Cambria Math" w:cstheme="majorBidi"/>
            <w:sz w:val="24"/>
            <w:szCs w:val="24"/>
            <w:lang w:val="sv-SE"/>
          </w:rPr>
          <m:t>).</m:t>
        </m:r>
      </m:oMath>
    </w:p>
    <w:p w14:paraId="2D706D62" w14:textId="77777777" w:rsidR="00AB3BAA" w:rsidRDefault="00AB3BAA" w:rsidP="00AB3BAA">
      <w:pPr>
        <w:pStyle w:val="Heading3"/>
        <w:spacing w:before="0" w:after="120"/>
        <w:ind w:left="709"/>
      </w:pPr>
      <w:bookmarkStart w:id="90" w:name="_Toc211631052"/>
      <w:bookmarkStart w:id="91" w:name="_Toc211631102"/>
      <w:bookmarkStart w:id="92" w:name="_Toc211717084"/>
      <w:bookmarkStart w:id="93" w:name="_Toc211718172"/>
      <w:proofErr w:type="spellStart"/>
      <w:r w:rsidRPr="00854D7C">
        <w:rPr>
          <w:rFonts w:cs="Times New Roman"/>
          <w:i/>
          <w:iCs/>
        </w:rPr>
        <w:t>Inferensi</w:t>
      </w:r>
      <w:proofErr w:type="spellEnd"/>
      <w:r>
        <w:t xml:space="preserve"> </w:t>
      </w:r>
      <w:proofErr w:type="spellStart"/>
      <w:r>
        <w:t>Variasional</w:t>
      </w:r>
      <w:proofErr w:type="spellEnd"/>
      <w:r>
        <w:t xml:space="preserve"> </w:t>
      </w:r>
      <w:proofErr w:type="spellStart"/>
      <w:r>
        <w:t>dalam</w:t>
      </w:r>
      <w:proofErr w:type="spellEnd"/>
      <w:r>
        <w:t xml:space="preserve"> CTM</w:t>
      </w:r>
      <w:bookmarkEnd w:id="90"/>
      <w:bookmarkEnd w:id="91"/>
      <w:bookmarkEnd w:id="92"/>
      <w:bookmarkEnd w:id="93"/>
    </w:p>
    <w:p w14:paraId="4D210824" w14:textId="77777777" w:rsidR="00AB3BAA" w:rsidRPr="007537D8" w:rsidRDefault="00AB3BAA" w:rsidP="00AB3BAA">
      <w:pPr>
        <w:ind w:firstLine="709"/>
        <w:rPr>
          <w:sz w:val="24"/>
          <w:szCs w:val="24"/>
          <w:lang w:val="sv-SE"/>
        </w:rPr>
      </w:pPr>
      <w:r w:rsidRPr="007537D8">
        <w:rPr>
          <w:sz w:val="24"/>
          <w:szCs w:val="24"/>
          <w:lang w:val="sv-SE"/>
        </w:rPr>
        <w:t xml:space="preserve">Berbeda dengan LDA, inferensi posterior pada CTM tidak dapat dilakukan secara langsung karena distribusi logistik-normal tidak konjugat dengan Multinomial. Oleh karena itu, digunakan metode </w:t>
      </w:r>
      <w:r w:rsidRPr="00B12AA8">
        <w:rPr>
          <w:i/>
          <w:iCs/>
          <w:sz w:val="24"/>
          <w:szCs w:val="24"/>
          <w:lang w:val="sv-SE"/>
        </w:rPr>
        <w:t>variational inference</w:t>
      </w:r>
      <w:r w:rsidRPr="007537D8">
        <w:rPr>
          <w:sz w:val="24"/>
          <w:szCs w:val="24"/>
          <w:lang w:val="sv-SE"/>
        </w:rPr>
        <w:t xml:space="preserve"> dengan pendekatan </w:t>
      </w:r>
      <w:r w:rsidRPr="00B12AA8">
        <w:rPr>
          <w:i/>
          <w:iCs/>
          <w:sz w:val="24"/>
          <w:szCs w:val="24"/>
          <w:lang w:val="sv-SE"/>
        </w:rPr>
        <w:t>mean-field</w:t>
      </w:r>
      <w:r w:rsidRPr="007537D8">
        <w:rPr>
          <w:sz w:val="24"/>
          <w:szCs w:val="24"/>
          <w:lang w:val="sv-SE"/>
        </w:rPr>
        <w:t>.</w:t>
      </w:r>
    </w:p>
    <w:p w14:paraId="0742281F" w14:textId="77777777" w:rsidR="00AB3BAA" w:rsidRPr="007537D8" w:rsidRDefault="00AB3BAA" w:rsidP="00AB3BAA">
      <w:pPr>
        <w:ind w:firstLine="709"/>
        <w:rPr>
          <w:sz w:val="24"/>
          <w:szCs w:val="24"/>
          <w:lang w:val="sv-SE"/>
        </w:rPr>
      </w:pPr>
      <w:r w:rsidRPr="007537D8">
        <w:rPr>
          <w:sz w:val="24"/>
          <w:szCs w:val="24"/>
          <w:lang w:val="sv-SE"/>
        </w:rPr>
        <w:t xml:space="preserve">Distribusi </w:t>
      </w:r>
      <w:r w:rsidRPr="00B12AA8">
        <w:rPr>
          <w:i/>
          <w:iCs/>
          <w:sz w:val="24"/>
          <w:szCs w:val="24"/>
          <w:lang w:val="sv-SE"/>
        </w:rPr>
        <w:t>variational</w:t>
      </w:r>
      <w:r w:rsidRPr="007537D8">
        <w:rPr>
          <w:sz w:val="24"/>
          <w:szCs w:val="24"/>
          <w:lang w:val="sv-SE"/>
        </w:rPr>
        <w:t xml:space="preserve"> diasumsikan faktorisasi:</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25"/>
        <w:gridCol w:w="720"/>
      </w:tblGrid>
      <w:tr w:rsidR="00AB3BAA" w:rsidRPr="00C20EFC" w14:paraId="7555996E" w14:textId="77777777" w:rsidTr="000B6947">
        <w:tc>
          <w:tcPr>
            <w:tcW w:w="6925" w:type="dxa"/>
          </w:tcPr>
          <w:p w14:paraId="1009D4FA" w14:textId="77777777" w:rsidR="00AB3BAA" w:rsidRPr="00C20EFC" w:rsidRDefault="00AB3BAA" w:rsidP="000B6947">
            <w:pPr>
              <w:rPr>
                <w:sz w:val="24"/>
                <w:szCs w:val="24"/>
                <w:lang w:val="sv-SE"/>
              </w:rPr>
            </w:pPr>
            <m:oMathPara>
              <m:oMath>
                <m:r>
                  <w:rPr>
                    <w:rFonts w:ascii="Cambria Math" w:hAnsi="Cambria Math"/>
                    <w:sz w:val="24"/>
                    <w:szCs w:val="24"/>
                    <w:lang w:val="sv-SE"/>
                  </w:rPr>
                  <m:t>q(η,z)=i∏N(ηi∣λi,νi2)n∏Categorical(zn∣ϕn).</m:t>
                </m:r>
              </m:oMath>
            </m:oMathPara>
          </w:p>
        </w:tc>
        <w:tc>
          <w:tcPr>
            <w:tcW w:w="720" w:type="dxa"/>
          </w:tcPr>
          <w:p w14:paraId="643C38A2" w14:textId="77777777" w:rsidR="00AB3BAA" w:rsidRPr="00C20EFC" w:rsidRDefault="00AB3BAA" w:rsidP="000B6947">
            <w:pPr>
              <w:jc w:val="center"/>
              <w:rPr>
                <w:sz w:val="24"/>
                <w:szCs w:val="24"/>
                <w:lang w:val="sv-SE"/>
              </w:rPr>
            </w:pPr>
            <w:r w:rsidRPr="00C20EFC">
              <w:rPr>
                <w:sz w:val="24"/>
                <w:szCs w:val="24"/>
                <w:lang w:val="sv-SE"/>
              </w:rPr>
              <w:t>(</w:t>
            </w:r>
            <w:r>
              <w:rPr>
                <w:sz w:val="24"/>
                <w:szCs w:val="24"/>
                <w:lang w:val="sv-SE"/>
              </w:rPr>
              <w:t>4</w:t>
            </w:r>
            <w:r w:rsidRPr="00C20EFC">
              <w:rPr>
                <w:sz w:val="24"/>
                <w:szCs w:val="24"/>
                <w:lang w:val="sv-SE"/>
              </w:rPr>
              <w:t>)</w:t>
            </w:r>
          </w:p>
        </w:tc>
      </w:tr>
    </w:tbl>
    <w:p w14:paraId="6FEC1774" w14:textId="77777777" w:rsidR="00AB3BAA" w:rsidRDefault="00AB3BAA" w:rsidP="00AB3BAA">
      <w:pPr>
        <w:rPr>
          <w:sz w:val="24"/>
          <w:szCs w:val="24"/>
          <w:lang w:val="sv-SE"/>
        </w:rPr>
      </w:pPr>
    </w:p>
    <w:p w14:paraId="4F4CBF24" w14:textId="428B8C27" w:rsidR="00AB3BAA" w:rsidRPr="007537D8" w:rsidRDefault="00AB3BAA" w:rsidP="00AB3BAA">
      <w:pPr>
        <w:ind w:firstLine="709"/>
        <w:rPr>
          <w:sz w:val="24"/>
          <w:szCs w:val="24"/>
          <w:lang w:val="sv-SE"/>
        </w:rPr>
      </w:pPr>
      <w:r w:rsidRPr="007537D8">
        <w:rPr>
          <w:sz w:val="24"/>
          <w:szCs w:val="24"/>
          <w:lang w:val="sv-SE"/>
        </w:rPr>
        <w:t xml:space="preserve">Untuk mengaproksimasi </w:t>
      </w:r>
      <m:oMath>
        <m:r>
          <m:rPr>
            <m:sty m:val="p"/>
          </m:rPr>
          <w:rPr>
            <w:rFonts w:ascii="Cambria Math" w:hAnsi="Cambria Math"/>
            <w:sz w:val="24"/>
            <w:szCs w:val="24"/>
            <w:lang w:val="sv-SE"/>
          </w:rPr>
          <m:t>log</m:t>
        </m:r>
        <m:r>
          <w:rPr>
            <w:rFonts w:ascii="Cambria Math" w:hAnsi="Cambria Math"/>
            <w:sz w:val="24"/>
            <w:szCs w:val="24"/>
            <w:lang w:val="sv-SE"/>
          </w:rPr>
          <m:t>∑</m:t>
        </m:r>
        <m:r>
          <m:rPr>
            <m:sty m:val="p"/>
          </m:rPr>
          <w:rPr>
            <w:rFonts w:ascii="Cambria Math" w:hAnsi="Cambria Math"/>
            <w:sz w:val="24"/>
            <w:szCs w:val="24"/>
            <w:lang w:val="sv-SE"/>
          </w:rPr>
          <m:t>iexp</m:t>
        </m:r>
        <m:r>
          <w:rPr>
            <w:rFonts w:ascii="Cambria Math" w:hAnsi="Cambria Math"/>
            <w:sz w:val="24"/>
            <w:szCs w:val="24"/>
            <w:lang w:val="sv-SE"/>
          </w:rPr>
          <m:t>(</m:t>
        </m:r>
        <m:r>
          <m:rPr>
            <m:sty m:val="p"/>
          </m:rPr>
          <w:rPr>
            <w:rFonts w:ascii="Cambria Math" w:hAnsi="Cambria Math"/>
            <w:sz w:val="24"/>
            <w:szCs w:val="24"/>
            <w:lang w:val="sv-SE"/>
          </w:rPr>
          <m:t>ηi</m:t>
        </m:r>
        <m:r>
          <w:rPr>
            <w:rFonts w:ascii="Cambria Math" w:hAnsi="Cambria Math"/>
            <w:sz w:val="24"/>
            <w:szCs w:val="24"/>
            <w:lang w:val="sv-SE"/>
          </w:rPr>
          <m:t>)</m:t>
        </m:r>
      </m:oMath>
      <w:r w:rsidRPr="007537D8">
        <w:rPr>
          <w:rFonts w:eastAsiaTheme="minorEastAsia"/>
          <w:sz w:val="24"/>
          <w:szCs w:val="24"/>
          <w:lang w:val="sv-SE"/>
        </w:rPr>
        <w:t xml:space="preserve"> digunakan ekspansi Taylor dan parameter variational tambahan </w:t>
      </w:r>
      <m:oMath>
        <m:r>
          <w:rPr>
            <w:rFonts w:ascii="Cambria Math" w:eastAsiaTheme="minorEastAsia" w:hAnsi="Cambria Math"/>
            <w:sz w:val="24"/>
            <w:szCs w:val="24"/>
            <w:lang w:val="sv-SE"/>
          </w:rPr>
          <m:t>ζ</m:t>
        </m:r>
      </m:oMath>
      <w:r w:rsidRPr="007537D8">
        <w:rPr>
          <w:rFonts w:eastAsiaTheme="minorEastAsia"/>
          <w:sz w:val="24"/>
          <w:szCs w:val="24"/>
          <w:lang w:val="sv-SE"/>
        </w:rPr>
        <w:t xml:space="preserve">. </w:t>
      </w:r>
      <w:proofErr w:type="spellStart"/>
      <w:r w:rsidRPr="0016360E">
        <w:rPr>
          <w:rFonts w:eastAsiaTheme="minorEastAsia"/>
          <w:sz w:val="24"/>
          <w:szCs w:val="24"/>
        </w:rPr>
        <w:t>Optimisasi</w:t>
      </w:r>
      <w:proofErr w:type="spellEnd"/>
      <w:r w:rsidRPr="0016360E">
        <w:rPr>
          <w:rFonts w:eastAsiaTheme="minorEastAsia"/>
          <w:sz w:val="24"/>
          <w:szCs w:val="24"/>
        </w:rPr>
        <w:t xml:space="preserve"> </w:t>
      </w:r>
      <w:proofErr w:type="spellStart"/>
      <w:r w:rsidRPr="0016360E">
        <w:rPr>
          <w:rFonts w:eastAsiaTheme="minorEastAsia"/>
          <w:sz w:val="24"/>
          <w:szCs w:val="24"/>
        </w:rPr>
        <w:t>dilakukan</w:t>
      </w:r>
      <w:proofErr w:type="spellEnd"/>
      <w:r w:rsidRPr="0016360E">
        <w:rPr>
          <w:rFonts w:eastAsiaTheme="minorEastAsia"/>
          <w:sz w:val="24"/>
          <w:szCs w:val="24"/>
        </w:rPr>
        <w:t xml:space="preserve"> </w:t>
      </w:r>
      <w:proofErr w:type="spellStart"/>
      <w:r w:rsidRPr="0016360E">
        <w:rPr>
          <w:rFonts w:eastAsiaTheme="minorEastAsia"/>
          <w:sz w:val="24"/>
          <w:szCs w:val="24"/>
        </w:rPr>
        <w:t>melalui</w:t>
      </w:r>
      <w:proofErr w:type="spellEnd"/>
      <w:r w:rsidRPr="0016360E">
        <w:rPr>
          <w:rFonts w:eastAsiaTheme="minorEastAsia"/>
          <w:sz w:val="24"/>
          <w:szCs w:val="24"/>
        </w:rPr>
        <w:t xml:space="preserve"> </w:t>
      </w:r>
      <w:r w:rsidRPr="009F5F7A">
        <w:rPr>
          <w:rFonts w:eastAsiaTheme="minorEastAsia"/>
          <w:i/>
          <w:iCs/>
          <w:sz w:val="24"/>
          <w:szCs w:val="24"/>
        </w:rPr>
        <w:t>coordinate ascent</w:t>
      </w:r>
      <w:r w:rsidRPr="0016360E">
        <w:rPr>
          <w:rFonts w:eastAsiaTheme="minorEastAsia"/>
          <w:sz w:val="24"/>
          <w:szCs w:val="24"/>
        </w:rPr>
        <w:t xml:space="preserve">, </w:t>
      </w:r>
      <w:proofErr w:type="spellStart"/>
      <w:r w:rsidRPr="0016360E">
        <w:rPr>
          <w:rFonts w:eastAsiaTheme="minorEastAsia"/>
          <w:sz w:val="24"/>
          <w:szCs w:val="24"/>
        </w:rPr>
        <w:t>mirip</w:t>
      </w:r>
      <w:proofErr w:type="spellEnd"/>
      <w:r w:rsidRPr="0016360E">
        <w:rPr>
          <w:rFonts w:eastAsiaTheme="minorEastAsia"/>
          <w:sz w:val="24"/>
          <w:szCs w:val="24"/>
        </w:rPr>
        <w:t xml:space="preserve"> </w:t>
      </w:r>
      <w:proofErr w:type="spellStart"/>
      <w:r w:rsidRPr="0016360E">
        <w:rPr>
          <w:rFonts w:eastAsiaTheme="minorEastAsia"/>
          <w:sz w:val="24"/>
          <w:szCs w:val="24"/>
        </w:rPr>
        <w:t>dengan</w:t>
      </w:r>
      <w:proofErr w:type="spellEnd"/>
      <w:r w:rsidRPr="0016360E">
        <w:rPr>
          <w:rFonts w:eastAsiaTheme="minorEastAsia"/>
          <w:sz w:val="24"/>
          <w:szCs w:val="24"/>
        </w:rPr>
        <w:t xml:space="preserve"> </w:t>
      </w:r>
      <w:r w:rsidRPr="009F5F7A">
        <w:rPr>
          <w:rFonts w:eastAsiaTheme="minorEastAsia"/>
          <w:i/>
          <w:iCs/>
          <w:sz w:val="24"/>
          <w:szCs w:val="24"/>
        </w:rPr>
        <w:t>Expectation-Maximization</w:t>
      </w:r>
      <w:r w:rsidRPr="0016360E">
        <w:rPr>
          <w:rFonts w:eastAsiaTheme="minorEastAsia"/>
          <w:sz w:val="24"/>
          <w:szCs w:val="24"/>
        </w:rPr>
        <w:t xml:space="preserve"> (EM). </w:t>
      </w:r>
      <w:sdt>
        <w:sdtPr>
          <w:rPr>
            <w:rFonts w:eastAsiaTheme="minorEastAsia" w:cs="Times New Roman"/>
            <w:color w:val="000000"/>
            <w:sz w:val="24"/>
            <w:szCs w:val="24"/>
            <w:lang w:val="sv-SE"/>
          </w:rPr>
          <w:tag w:val="MENDELEY_CITATION_v3_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"/>
          <w:id w:val="-2083210042"/>
          <w:placeholder>
            <w:docPart w:val="DAA6FB4DDD2648AFBE834FF1C0C57202"/>
          </w:placeholder>
        </w:sdtPr>
        <w:sdtContent>
          <w:r w:rsidR="003C28C6" w:rsidRPr="003C28C6">
            <w:rPr>
              <w:rFonts w:eastAsia="Times New Roman" w:cs="Times New Roman"/>
              <w:color w:val="000000"/>
              <w:sz w:val="24"/>
            </w:rPr>
            <w:t>(Blei &amp; Lafferty, 2007)</w:t>
          </w:r>
        </w:sdtContent>
      </w:sdt>
    </w:p>
    <w:p w14:paraId="4E4DA79C" w14:textId="77777777" w:rsidR="00AB3BAA" w:rsidRDefault="00AB3BAA" w:rsidP="00AB3BAA">
      <w:pPr>
        <w:pStyle w:val="ListParagraph"/>
        <w:keepNext/>
        <w:spacing w:line="360" w:lineRule="auto"/>
        <w:jc w:val="center"/>
      </w:pPr>
      <w:r w:rsidRPr="00854D7C">
        <w:rPr>
          <w:rFonts w:asciiTheme="majorBidi" w:hAnsiTheme="majorBidi" w:cstheme="majorBidi"/>
          <w:sz w:val="24"/>
          <w:szCs w:val="24"/>
        </w:rPr>
        <w:lastRenderedPageBreak/>
        <w:br/>
      </w:r>
      <w:r w:rsidRPr="00BB26AB">
        <w:rPr>
          <w:rFonts w:asciiTheme="majorBidi" w:eastAsiaTheme="minorEastAsia" w:hAnsiTheme="majorBidi" w:cstheme="majorBidi"/>
          <w:noProof/>
          <w:sz w:val="24"/>
          <w:szCs w:val="24"/>
          <w:lang w:val="sv-SE"/>
        </w:rPr>
        <w:drawing>
          <wp:inline distT="0" distB="0" distL="0" distR="0" wp14:anchorId="65EB86AF" wp14:editId="179AD3EC">
            <wp:extent cx="3181350" cy="1177100"/>
            <wp:effectExtent l="0" t="0" r="0"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192876" cy="1181365"/>
                    </a:xfrm>
                    <a:prstGeom prst="rect">
                      <a:avLst/>
                    </a:prstGeom>
                  </pic:spPr>
                </pic:pic>
              </a:graphicData>
            </a:graphic>
          </wp:inline>
        </w:drawing>
      </w:r>
    </w:p>
    <w:p w14:paraId="1423FC38" w14:textId="77777777" w:rsidR="00AB3BAA" w:rsidRPr="00863ADA" w:rsidRDefault="00AB3BAA" w:rsidP="00AB3BAA">
      <w:pPr>
        <w:pStyle w:val="Caption"/>
        <w:jc w:val="center"/>
        <w:rPr>
          <w:rFonts w:asciiTheme="majorBidi" w:eastAsiaTheme="minorEastAsia" w:hAnsiTheme="majorBidi" w:cstheme="majorBidi"/>
          <w:b/>
          <w:bCs/>
          <w:i w:val="0"/>
          <w:iCs w:val="0"/>
          <w:color w:val="auto"/>
          <w:sz w:val="24"/>
          <w:szCs w:val="24"/>
        </w:rPr>
      </w:pPr>
      <w:bookmarkStart w:id="94" w:name="_Toc208634986"/>
      <w:bookmarkStart w:id="95" w:name="_Toc208646719"/>
      <w:r w:rsidRPr="00863ADA">
        <w:rPr>
          <w:b/>
          <w:bCs/>
          <w:i w:val="0"/>
          <w:iCs w:val="0"/>
          <w:color w:val="auto"/>
          <w:sz w:val="24"/>
          <w:szCs w:val="24"/>
        </w:rPr>
        <w:t>Gambar 2.</w:t>
      </w:r>
      <w:r w:rsidRPr="00863ADA">
        <w:rPr>
          <w:b/>
          <w:bCs/>
          <w:i w:val="0"/>
          <w:iCs w:val="0"/>
          <w:color w:val="auto"/>
          <w:sz w:val="24"/>
          <w:szCs w:val="24"/>
        </w:rPr>
        <w:fldChar w:fldCharType="begin"/>
      </w:r>
      <w:r w:rsidRPr="00863ADA">
        <w:rPr>
          <w:b/>
          <w:bCs/>
          <w:i w:val="0"/>
          <w:iCs w:val="0"/>
          <w:color w:val="auto"/>
          <w:sz w:val="24"/>
          <w:szCs w:val="24"/>
        </w:rPr>
        <w:instrText xml:space="preserve"> SEQ Gambar_2. \* ARABIC </w:instrText>
      </w:r>
      <w:r w:rsidRPr="00863ADA">
        <w:rPr>
          <w:b/>
          <w:bCs/>
          <w:i w:val="0"/>
          <w:iCs w:val="0"/>
          <w:color w:val="auto"/>
          <w:sz w:val="24"/>
          <w:szCs w:val="24"/>
        </w:rPr>
        <w:fldChar w:fldCharType="separate"/>
      </w:r>
      <w:r>
        <w:rPr>
          <w:b/>
          <w:bCs/>
          <w:i w:val="0"/>
          <w:iCs w:val="0"/>
          <w:noProof/>
          <w:color w:val="auto"/>
          <w:sz w:val="24"/>
          <w:szCs w:val="24"/>
        </w:rPr>
        <w:t>1</w:t>
      </w:r>
      <w:r w:rsidRPr="00863ADA">
        <w:rPr>
          <w:b/>
          <w:bCs/>
          <w:i w:val="0"/>
          <w:iCs w:val="0"/>
          <w:color w:val="auto"/>
          <w:sz w:val="24"/>
          <w:szCs w:val="24"/>
        </w:rPr>
        <w:fldChar w:fldCharType="end"/>
      </w:r>
      <w:r w:rsidRPr="00863ADA">
        <w:rPr>
          <w:b/>
          <w:bCs/>
          <w:i w:val="0"/>
          <w:iCs w:val="0"/>
          <w:color w:val="auto"/>
          <w:sz w:val="24"/>
          <w:szCs w:val="24"/>
        </w:rPr>
        <w:t xml:space="preserve"> </w:t>
      </w:r>
      <w:r w:rsidRPr="00863ADA">
        <w:rPr>
          <w:b/>
          <w:bCs/>
          <w:color w:val="auto"/>
          <w:sz w:val="24"/>
          <w:szCs w:val="24"/>
        </w:rPr>
        <w:t>Probabilistic Graphical Model</w:t>
      </w:r>
      <w:r w:rsidRPr="00863ADA">
        <w:rPr>
          <w:b/>
          <w:bCs/>
          <w:i w:val="0"/>
          <w:iCs w:val="0"/>
          <w:color w:val="auto"/>
          <w:sz w:val="24"/>
          <w:szCs w:val="24"/>
        </w:rPr>
        <w:t xml:space="preserve"> CTM</w:t>
      </w:r>
      <w:bookmarkEnd w:id="94"/>
      <w:bookmarkEnd w:id="95"/>
    </w:p>
    <w:p w14:paraId="438F9D13" w14:textId="77777777" w:rsidR="00AB3BAA" w:rsidRPr="007537D8" w:rsidRDefault="00AB3BAA" w:rsidP="00AB3BAA">
      <w:pPr>
        <w:ind w:firstLine="720"/>
        <w:rPr>
          <w:sz w:val="24"/>
          <w:szCs w:val="24"/>
          <w:lang w:val="sv-SE"/>
        </w:rPr>
      </w:pPr>
      <w:r w:rsidRPr="00863ADA">
        <w:rPr>
          <w:sz w:val="24"/>
          <w:szCs w:val="24"/>
        </w:rPr>
        <w:t xml:space="preserve">Pada </w:t>
      </w:r>
      <w:proofErr w:type="spellStart"/>
      <w:r w:rsidRPr="00863ADA">
        <w:rPr>
          <w:sz w:val="24"/>
          <w:szCs w:val="24"/>
        </w:rPr>
        <w:t>gambar</w:t>
      </w:r>
      <w:proofErr w:type="spellEnd"/>
      <w:r w:rsidRPr="00863ADA">
        <w:rPr>
          <w:sz w:val="24"/>
          <w:szCs w:val="24"/>
        </w:rPr>
        <w:t xml:space="preserve"> </w:t>
      </w:r>
      <w:r>
        <w:rPr>
          <w:sz w:val="24"/>
          <w:szCs w:val="24"/>
        </w:rPr>
        <w:t>2.1</w:t>
      </w:r>
      <w:r w:rsidRPr="00863ADA">
        <w:rPr>
          <w:sz w:val="24"/>
          <w:szCs w:val="24"/>
        </w:rPr>
        <w:t xml:space="preserve"> </w:t>
      </w:r>
      <w:proofErr w:type="spellStart"/>
      <w:r w:rsidRPr="00863ADA">
        <w:rPr>
          <w:sz w:val="24"/>
          <w:szCs w:val="24"/>
        </w:rPr>
        <w:t>diatas</w:t>
      </w:r>
      <w:proofErr w:type="spellEnd"/>
      <w:r w:rsidRPr="00863ADA">
        <w:rPr>
          <w:sz w:val="24"/>
          <w:szCs w:val="24"/>
        </w:rPr>
        <w:t xml:space="preserve"> </w:t>
      </w:r>
      <w:proofErr w:type="spellStart"/>
      <w:r w:rsidRPr="00863ADA">
        <w:rPr>
          <w:sz w:val="24"/>
          <w:szCs w:val="24"/>
        </w:rPr>
        <w:t>merupakan</w:t>
      </w:r>
      <w:proofErr w:type="spellEnd"/>
      <w:r w:rsidRPr="00863ADA">
        <w:rPr>
          <w:sz w:val="24"/>
          <w:szCs w:val="24"/>
        </w:rPr>
        <w:t xml:space="preserve"> </w:t>
      </w:r>
      <w:proofErr w:type="spellStart"/>
      <w:r w:rsidRPr="00863ADA">
        <w:rPr>
          <w:sz w:val="24"/>
          <w:szCs w:val="24"/>
        </w:rPr>
        <w:t>representasi</w:t>
      </w:r>
      <w:proofErr w:type="spellEnd"/>
      <w:r w:rsidRPr="00863ADA">
        <w:rPr>
          <w:sz w:val="24"/>
          <w:szCs w:val="24"/>
        </w:rPr>
        <w:t xml:space="preserve"> </w:t>
      </w:r>
      <w:proofErr w:type="spellStart"/>
      <w:r w:rsidRPr="00863ADA">
        <w:rPr>
          <w:i/>
          <w:iCs/>
          <w:sz w:val="24"/>
          <w:szCs w:val="24"/>
        </w:rPr>
        <w:t>grafis</w:t>
      </w:r>
      <w:proofErr w:type="spellEnd"/>
      <w:r w:rsidRPr="00863ADA">
        <w:rPr>
          <w:i/>
          <w:iCs/>
          <w:sz w:val="24"/>
          <w:szCs w:val="24"/>
        </w:rPr>
        <w:t xml:space="preserve"> </w:t>
      </w:r>
      <w:proofErr w:type="spellStart"/>
      <w:r w:rsidRPr="00863ADA">
        <w:rPr>
          <w:i/>
          <w:iCs/>
          <w:sz w:val="24"/>
          <w:szCs w:val="24"/>
        </w:rPr>
        <w:t>probabilistik</w:t>
      </w:r>
      <w:proofErr w:type="spellEnd"/>
      <w:r w:rsidRPr="00863ADA">
        <w:rPr>
          <w:sz w:val="24"/>
          <w:szCs w:val="24"/>
        </w:rPr>
        <w:t xml:space="preserve"> (PGM) </w:t>
      </w:r>
      <w:proofErr w:type="spellStart"/>
      <w:r w:rsidRPr="00863ADA">
        <w:rPr>
          <w:sz w:val="24"/>
          <w:szCs w:val="24"/>
        </w:rPr>
        <w:t>dari</w:t>
      </w:r>
      <w:proofErr w:type="spellEnd"/>
      <w:r w:rsidRPr="00863ADA">
        <w:rPr>
          <w:sz w:val="24"/>
          <w:szCs w:val="24"/>
        </w:rPr>
        <w:t xml:space="preserve"> </w:t>
      </w:r>
      <w:r w:rsidRPr="00863ADA">
        <w:rPr>
          <w:i/>
          <w:iCs/>
          <w:sz w:val="24"/>
          <w:szCs w:val="24"/>
        </w:rPr>
        <w:t>Correlated Topic Model</w:t>
      </w:r>
      <w:r w:rsidRPr="00863ADA">
        <w:rPr>
          <w:sz w:val="24"/>
          <w:szCs w:val="24"/>
        </w:rPr>
        <w:t xml:space="preserve"> (CTM), </w:t>
      </w:r>
      <w:proofErr w:type="spellStart"/>
      <w:r w:rsidRPr="00863ADA">
        <w:rPr>
          <w:sz w:val="24"/>
          <w:szCs w:val="24"/>
        </w:rPr>
        <w:t>menunjukkan</w:t>
      </w:r>
      <w:proofErr w:type="spellEnd"/>
      <w:r w:rsidRPr="00863ADA">
        <w:rPr>
          <w:sz w:val="24"/>
          <w:szCs w:val="24"/>
        </w:rPr>
        <w:t xml:space="preserve"> </w:t>
      </w:r>
      <w:proofErr w:type="spellStart"/>
      <w:r w:rsidRPr="00863ADA">
        <w:rPr>
          <w:sz w:val="24"/>
          <w:szCs w:val="24"/>
        </w:rPr>
        <w:t>bahwa</w:t>
      </w:r>
      <w:proofErr w:type="spellEnd"/>
      <w:r w:rsidRPr="00863ADA">
        <w:rPr>
          <w:sz w:val="24"/>
          <w:szCs w:val="24"/>
        </w:rPr>
        <w:t xml:space="preserve"> CTM </w:t>
      </w:r>
      <w:proofErr w:type="spellStart"/>
      <w:r w:rsidRPr="00863ADA">
        <w:rPr>
          <w:sz w:val="24"/>
          <w:szCs w:val="24"/>
        </w:rPr>
        <w:t>menggunakan</w:t>
      </w:r>
      <w:proofErr w:type="spellEnd"/>
      <w:r w:rsidRPr="00863ADA">
        <w:rPr>
          <w:sz w:val="24"/>
          <w:szCs w:val="24"/>
        </w:rPr>
        <w:t xml:space="preserve"> logistic normal distribution </w:t>
      </w:r>
      <w:proofErr w:type="spellStart"/>
      <w:r w:rsidRPr="00863ADA">
        <w:rPr>
          <w:sz w:val="24"/>
          <w:szCs w:val="24"/>
        </w:rPr>
        <w:t>untuk</w:t>
      </w:r>
      <w:proofErr w:type="spellEnd"/>
      <w:r w:rsidRPr="00863ADA">
        <w:rPr>
          <w:sz w:val="24"/>
          <w:szCs w:val="24"/>
        </w:rPr>
        <w:t xml:space="preserve"> </w:t>
      </w:r>
      <w:proofErr w:type="spellStart"/>
      <w:r w:rsidRPr="00863ADA">
        <w:rPr>
          <w:sz w:val="24"/>
          <w:szCs w:val="24"/>
        </w:rPr>
        <w:t>menghasilkan</w:t>
      </w:r>
      <w:proofErr w:type="spellEnd"/>
      <w:r w:rsidRPr="00863ADA">
        <w:rPr>
          <w:sz w:val="24"/>
          <w:szCs w:val="24"/>
        </w:rPr>
        <w:t xml:space="preserve"> </w:t>
      </w:r>
      <w:proofErr w:type="spellStart"/>
      <w:r w:rsidRPr="00863ADA">
        <w:rPr>
          <w:sz w:val="24"/>
          <w:szCs w:val="24"/>
        </w:rPr>
        <w:t>distribusi</w:t>
      </w:r>
      <w:proofErr w:type="spellEnd"/>
      <w:r w:rsidRPr="00863ADA">
        <w:rPr>
          <w:sz w:val="24"/>
          <w:szCs w:val="24"/>
        </w:rPr>
        <w:t xml:space="preserve"> </w:t>
      </w:r>
      <w:proofErr w:type="spellStart"/>
      <w:r w:rsidRPr="00863ADA">
        <w:rPr>
          <w:sz w:val="24"/>
          <w:szCs w:val="24"/>
        </w:rPr>
        <w:t>topik</w:t>
      </w:r>
      <w:proofErr w:type="spellEnd"/>
      <w:r w:rsidRPr="00863ADA">
        <w:rPr>
          <w:sz w:val="24"/>
          <w:szCs w:val="24"/>
        </w:rPr>
        <w:t xml:space="preserve"> per </w:t>
      </w:r>
      <w:proofErr w:type="spellStart"/>
      <w:r w:rsidRPr="00863ADA">
        <w:rPr>
          <w:sz w:val="24"/>
          <w:szCs w:val="24"/>
        </w:rPr>
        <w:t>dokumen</w:t>
      </w:r>
      <w:proofErr w:type="spellEnd"/>
      <w:r w:rsidRPr="00863ADA">
        <w:rPr>
          <w:sz w:val="24"/>
          <w:szCs w:val="24"/>
        </w:rPr>
        <w:t xml:space="preserve">, </w:t>
      </w:r>
      <w:proofErr w:type="spellStart"/>
      <w:r w:rsidRPr="00863ADA">
        <w:rPr>
          <w:sz w:val="24"/>
          <w:szCs w:val="24"/>
        </w:rPr>
        <w:t>bukan</w:t>
      </w:r>
      <w:proofErr w:type="spellEnd"/>
      <w:r w:rsidRPr="00863ADA">
        <w:rPr>
          <w:sz w:val="24"/>
          <w:szCs w:val="24"/>
        </w:rPr>
        <w:t xml:space="preserve"> Dirichlet </w:t>
      </w:r>
      <w:proofErr w:type="spellStart"/>
      <w:r w:rsidRPr="00863ADA">
        <w:rPr>
          <w:sz w:val="24"/>
          <w:szCs w:val="24"/>
        </w:rPr>
        <w:t>seperti</w:t>
      </w:r>
      <w:proofErr w:type="spellEnd"/>
      <w:r w:rsidRPr="00863ADA">
        <w:rPr>
          <w:sz w:val="24"/>
          <w:szCs w:val="24"/>
        </w:rPr>
        <w:t xml:space="preserve"> pada LDA. </w:t>
      </w:r>
      <w:r w:rsidRPr="007537D8">
        <w:rPr>
          <w:sz w:val="24"/>
          <w:szCs w:val="24"/>
          <w:lang w:val="sv-SE"/>
        </w:rPr>
        <w:t>Hal ini memungkinkan topik-topik memiliki korelasi (misalnya topik "ekonomi" sering muncul bersama topik "politik").</w:t>
      </w:r>
    </w:p>
    <w:p w14:paraId="7789CC99" w14:textId="77777777" w:rsidR="00AB3BAA" w:rsidRDefault="00AB3BAA" w:rsidP="00AB3BAA">
      <w:pPr>
        <w:keepNext/>
        <w:ind w:firstLine="720"/>
        <w:jc w:val="center"/>
      </w:pPr>
      <w:r w:rsidRPr="007537D8">
        <w:rPr>
          <w:noProof/>
          <w:lang w:val="sv-SE"/>
        </w:rPr>
        <w:drawing>
          <wp:inline distT="0" distB="0" distL="0" distR="0" wp14:anchorId="29C0D13D" wp14:editId="6527D618">
            <wp:extent cx="4648849" cy="160042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648849" cy="1600423"/>
                    </a:xfrm>
                    <a:prstGeom prst="rect">
                      <a:avLst/>
                    </a:prstGeom>
                  </pic:spPr>
                </pic:pic>
              </a:graphicData>
            </a:graphic>
          </wp:inline>
        </w:drawing>
      </w:r>
    </w:p>
    <w:p w14:paraId="7C7AFC98" w14:textId="77777777" w:rsidR="00AB3BAA" w:rsidRPr="00863ADA" w:rsidRDefault="00AB3BAA" w:rsidP="00AB3BAA">
      <w:pPr>
        <w:pStyle w:val="Caption"/>
        <w:jc w:val="center"/>
        <w:rPr>
          <w:b/>
          <w:bCs/>
          <w:i w:val="0"/>
          <w:iCs w:val="0"/>
          <w:color w:val="auto"/>
          <w:sz w:val="24"/>
          <w:szCs w:val="24"/>
          <w:lang w:val="sv-SE"/>
        </w:rPr>
      </w:pPr>
      <w:bookmarkStart w:id="96" w:name="_Toc208634987"/>
      <w:bookmarkStart w:id="97" w:name="_Toc208646720"/>
      <w:r w:rsidRPr="00863ADA">
        <w:rPr>
          <w:b/>
          <w:bCs/>
          <w:i w:val="0"/>
          <w:iCs w:val="0"/>
          <w:color w:val="auto"/>
          <w:sz w:val="24"/>
          <w:szCs w:val="24"/>
          <w:lang w:val="sv-SE"/>
        </w:rPr>
        <w:t>Gambar 2.</w:t>
      </w:r>
      <w:r w:rsidRPr="00863ADA">
        <w:rPr>
          <w:b/>
          <w:bCs/>
          <w:i w:val="0"/>
          <w:iCs w:val="0"/>
          <w:color w:val="auto"/>
          <w:sz w:val="24"/>
          <w:szCs w:val="24"/>
        </w:rPr>
        <w:fldChar w:fldCharType="begin"/>
      </w:r>
      <w:r w:rsidRPr="00863ADA">
        <w:rPr>
          <w:b/>
          <w:bCs/>
          <w:i w:val="0"/>
          <w:iCs w:val="0"/>
          <w:color w:val="auto"/>
          <w:sz w:val="24"/>
          <w:szCs w:val="24"/>
          <w:lang w:val="sv-SE"/>
        </w:rPr>
        <w:instrText xml:space="preserve"> SEQ Gambar_2. \* ARABIC </w:instrText>
      </w:r>
      <w:r w:rsidRPr="00863ADA">
        <w:rPr>
          <w:b/>
          <w:bCs/>
          <w:i w:val="0"/>
          <w:iCs w:val="0"/>
          <w:color w:val="auto"/>
          <w:sz w:val="24"/>
          <w:szCs w:val="24"/>
        </w:rPr>
        <w:fldChar w:fldCharType="separate"/>
      </w:r>
      <w:r>
        <w:rPr>
          <w:b/>
          <w:bCs/>
          <w:i w:val="0"/>
          <w:iCs w:val="0"/>
          <w:noProof/>
          <w:color w:val="auto"/>
          <w:sz w:val="24"/>
          <w:szCs w:val="24"/>
          <w:lang w:val="sv-SE"/>
        </w:rPr>
        <w:t>2</w:t>
      </w:r>
      <w:r w:rsidRPr="00863ADA">
        <w:rPr>
          <w:b/>
          <w:bCs/>
          <w:i w:val="0"/>
          <w:iCs w:val="0"/>
          <w:color w:val="auto"/>
          <w:sz w:val="24"/>
          <w:szCs w:val="24"/>
        </w:rPr>
        <w:fldChar w:fldCharType="end"/>
      </w:r>
      <w:r w:rsidRPr="00863ADA">
        <w:rPr>
          <w:b/>
          <w:bCs/>
          <w:i w:val="0"/>
          <w:iCs w:val="0"/>
          <w:color w:val="auto"/>
          <w:sz w:val="24"/>
          <w:szCs w:val="24"/>
          <w:lang w:val="sv-SE"/>
        </w:rPr>
        <w:t xml:space="preserve"> Visualisasi Logistic Normal pada Simplex</w:t>
      </w:r>
      <w:bookmarkEnd w:id="96"/>
      <w:bookmarkEnd w:id="97"/>
    </w:p>
    <w:p w14:paraId="15394C88" w14:textId="77777777" w:rsidR="00AB3BAA" w:rsidRPr="007537D8" w:rsidRDefault="00AB3BAA" w:rsidP="00AB3BAA">
      <w:pPr>
        <w:ind w:firstLine="360"/>
        <w:rPr>
          <w:rFonts w:asciiTheme="majorBidi" w:hAnsiTheme="majorBidi" w:cstheme="majorBidi"/>
          <w:sz w:val="24"/>
          <w:szCs w:val="24"/>
          <w:lang w:val="sv-SE"/>
        </w:rPr>
      </w:pPr>
      <w:r w:rsidRPr="007537D8">
        <w:rPr>
          <w:rFonts w:asciiTheme="majorBidi" w:hAnsiTheme="majorBidi" w:cstheme="majorBidi"/>
          <w:sz w:val="24"/>
          <w:szCs w:val="24"/>
          <w:lang w:val="sv-SE"/>
        </w:rPr>
        <w:t>Gambar</w:t>
      </w:r>
      <w:r>
        <w:rPr>
          <w:rFonts w:asciiTheme="majorBidi" w:hAnsiTheme="majorBidi" w:cstheme="majorBidi"/>
          <w:sz w:val="24"/>
          <w:szCs w:val="24"/>
          <w:lang w:val="sv-SE"/>
        </w:rPr>
        <w:t xml:space="preserve"> 2.2</w:t>
      </w:r>
      <w:r w:rsidRPr="007537D8">
        <w:rPr>
          <w:rFonts w:asciiTheme="majorBidi" w:hAnsiTheme="majorBidi" w:cstheme="majorBidi"/>
          <w:sz w:val="24"/>
          <w:szCs w:val="24"/>
          <w:lang w:val="sv-SE"/>
        </w:rPr>
        <w:t xml:space="preserve"> memperlihatkan contoh distribusi logistic normal pada simplex 2-dimensi (bentuk segitiga) yang menggambarkan kemungkinan distribusi topik dalam dokumen:</w:t>
      </w:r>
    </w:p>
    <w:p w14:paraId="5239B3E1" w14:textId="77777777" w:rsidR="00AB3BAA" w:rsidRPr="007537D8" w:rsidRDefault="00AB3BAA" w:rsidP="00AB3BAA">
      <w:pPr>
        <w:pStyle w:val="ListParagraph"/>
        <w:numPr>
          <w:ilvl w:val="0"/>
          <w:numId w:val="23"/>
        </w:numPr>
        <w:spacing w:line="360" w:lineRule="auto"/>
        <w:jc w:val="both"/>
        <w:rPr>
          <w:rFonts w:asciiTheme="majorBidi" w:hAnsiTheme="majorBidi" w:cstheme="majorBidi"/>
          <w:sz w:val="24"/>
          <w:szCs w:val="24"/>
          <w:lang w:val="sv-SE"/>
        </w:rPr>
      </w:pPr>
      <w:r w:rsidRPr="007537D8">
        <w:rPr>
          <w:rFonts w:asciiTheme="majorBidi" w:hAnsiTheme="majorBidi" w:cstheme="majorBidi"/>
          <w:sz w:val="24"/>
          <w:szCs w:val="24"/>
          <w:lang w:val="sv-SE"/>
        </w:rPr>
        <w:t>Kiri: Logistic normal dengan kovarians diagonal dan mean tidak nol. Distribusi menyebar secara seimbang di dalam simplex.</w:t>
      </w:r>
    </w:p>
    <w:p w14:paraId="0AB69A9B" w14:textId="77777777" w:rsidR="00AB3BAA" w:rsidRPr="007537D8" w:rsidRDefault="00AB3BAA" w:rsidP="00AB3BAA">
      <w:pPr>
        <w:pStyle w:val="ListParagraph"/>
        <w:numPr>
          <w:ilvl w:val="0"/>
          <w:numId w:val="23"/>
        </w:numPr>
        <w:spacing w:line="360" w:lineRule="auto"/>
        <w:jc w:val="both"/>
        <w:rPr>
          <w:rFonts w:asciiTheme="majorBidi" w:hAnsiTheme="majorBidi" w:cstheme="majorBidi"/>
          <w:sz w:val="24"/>
          <w:szCs w:val="24"/>
          <w:lang w:val="sv-SE"/>
        </w:rPr>
      </w:pPr>
      <w:r w:rsidRPr="007537D8">
        <w:rPr>
          <w:rFonts w:asciiTheme="majorBidi" w:hAnsiTheme="majorBidi" w:cstheme="majorBidi"/>
          <w:sz w:val="24"/>
          <w:szCs w:val="24"/>
          <w:lang w:val="sv-SE"/>
        </w:rPr>
        <w:t>Tengah: Contoh korelasi negatif antara topik 1 dan topik 2. Artinya jika dokumen banyak mengandung topik 1, maka kecil kemungkinan mengandung topik 2.</w:t>
      </w:r>
    </w:p>
    <w:p w14:paraId="1A55D3F3" w14:textId="77777777" w:rsidR="00AB3BAA" w:rsidRPr="00863ADA" w:rsidRDefault="00AB3BAA" w:rsidP="00AB3BAA">
      <w:pPr>
        <w:pStyle w:val="ListParagraph"/>
        <w:numPr>
          <w:ilvl w:val="0"/>
          <w:numId w:val="23"/>
        </w:numPr>
        <w:spacing w:line="360" w:lineRule="auto"/>
        <w:jc w:val="both"/>
        <w:rPr>
          <w:rFonts w:asciiTheme="majorBidi" w:hAnsiTheme="majorBidi" w:cstheme="majorBidi"/>
          <w:sz w:val="24"/>
          <w:szCs w:val="24"/>
          <w:lang w:val="sv-SE"/>
        </w:rPr>
      </w:pPr>
      <w:r w:rsidRPr="007537D8">
        <w:rPr>
          <w:rFonts w:asciiTheme="majorBidi" w:hAnsiTheme="majorBidi" w:cstheme="majorBidi"/>
          <w:sz w:val="24"/>
          <w:szCs w:val="24"/>
          <w:lang w:val="sv-SE"/>
        </w:rPr>
        <w:t>Kanan: Contoh korelasi positif antara topik 1 dan topik 2. Jika dokumen banyak membahas topik 1, kemungkinan besar juga membahas topik 2.</w:t>
      </w:r>
    </w:p>
    <w:p w14:paraId="69B0C81F" w14:textId="77777777" w:rsidR="00AB3BAA" w:rsidRDefault="00AB3BAA" w:rsidP="00AB3BAA">
      <w:pPr>
        <w:pStyle w:val="Heading3"/>
        <w:spacing w:before="0" w:after="120"/>
        <w:ind w:left="709"/>
        <w:rPr>
          <w:rFonts w:asciiTheme="majorBidi" w:hAnsiTheme="majorBidi"/>
          <w:lang w:val="sv-SE"/>
        </w:rPr>
      </w:pPr>
      <w:bookmarkStart w:id="98" w:name="_Toc211631053"/>
      <w:bookmarkStart w:id="99" w:name="_Toc211631103"/>
      <w:bookmarkStart w:id="100" w:name="_Toc211717085"/>
      <w:bookmarkStart w:id="101" w:name="_Toc211718173"/>
      <w:bookmarkEnd w:id="53"/>
      <w:r>
        <w:rPr>
          <w:rFonts w:asciiTheme="majorBidi" w:hAnsiTheme="majorBidi"/>
          <w:lang w:val="sv-SE"/>
        </w:rPr>
        <w:lastRenderedPageBreak/>
        <w:t>Evaluasi Model</w:t>
      </w:r>
      <w:bookmarkEnd w:id="98"/>
      <w:bookmarkEnd w:id="99"/>
      <w:bookmarkEnd w:id="100"/>
      <w:bookmarkEnd w:id="101"/>
    </w:p>
    <w:p w14:paraId="3DFA4BF7" w14:textId="33523F39" w:rsidR="00AB3BAA" w:rsidRPr="0016360E" w:rsidRDefault="00AB3BAA" w:rsidP="00AB3BAA">
      <w:pPr>
        <w:ind w:firstLine="709"/>
        <w:rPr>
          <w:sz w:val="24"/>
          <w:szCs w:val="24"/>
          <w:lang w:val="sv-SE"/>
        </w:rPr>
      </w:pPr>
      <w:r w:rsidRPr="00691EF1">
        <w:rPr>
          <w:sz w:val="24"/>
          <w:szCs w:val="24"/>
          <w:lang w:val="sv-SE"/>
        </w:rPr>
        <w:t xml:space="preserve">Evaluasi sebuah model penting dilakukan karena evaluasi model merupakan salah satu cara untuk melihat seberapa baik kinerja model Dan juga dapat menjadi perbandingan model dengan model lainnya. </w:t>
      </w:r>
      <w:r w:rsidRPr="00691EF1">
        <w:rPr>
          <w:sz w:val="24"/>
          <w:szCs w:val="24"/>
        </w:rPr>
        <w:t xml:space="preserve">Ada </w:t>
      </w:r>
      <w:proofErr w:type="spellStart"/>
      <w:r w:rsidRPr="00691EF1">
        <w:rPr>
          <w:sz w:val="24"/>
          <w:szCs w:val="24"/>
        </w:rPr>
        <w:t>beberapa</w:t>
      </w:r>
      <w:proofErr w:type="spellEnd"/>
      <w:r w:rsidRPr="00691EF1">
        <w:rPr>
          <w:sz w:val="24"/>
          <w:szCs w:val="24"/>
        </w:rPr>
        <w:t xml:space="preserve"> </w:t>
      </w:r>
      <w:proofErr w:type="spellStart"/>
      <w:r w:rsidRPr="00691EF1">
        <w:rPr>
          <w:sz w:val="24"/>
          <w:szCs w:val="24"/>
        </w:rPr>
        <w:t>cara</w:t>
      </w:r>
      <w:proofErr w:type="spellEnd"/>
      <w:r w:rsidRPr="00691EF1">
        <w:rPr>
          <w:sz w:val="24"/>
          <w:szCs w:val="24"/>
        </w:rPr>
        <w:t xml:space="preserve"> yang </w:t>
      </w:r>
      <w:proofErr w:type="spellStart"/>
      <w:r w:rsidRPr="00691EF1">
        <w:rPr>
          <w:sz w:val="24"/>
          <w:szCs w:val="24"/>
        </w:rPr>
        <w:t>bisa</w:t>
      </w:r>
      <w:proofErr w:type="spellEnd"/>
      <w:r w:rsidRPr="00691EF1">
        <w:rPr>
          <w:sz w:val="24"/>
          <w:szCs w:val="24"/>
        </w:rPr>
        <w:t xml:space="preserve"> </w:t>
      </w:r>
      <w:proofErr w:type="spellStart"/>
      <w:r w:rsidRPr="00691EF1">
        <w:rPr>
          <w:sz w:val="24"/>
          <w:szCs w:val="24"/>
        </w:rPr>
        <w:t>dilakukan</w:t>
      </w:r>
      <w:proofErr w:type="spellEnd"/>
      <w:r w:rsidRPr="00691EF1">
        <w:rPr>
          <w:sz w:val="24"/>
          <w:szCs w:val="24"/>
        </w:rPr>
        <w:t xml:space="preserve"> </w:t>
      </w:r>
      <w:proofErr w:type="spellStart"/>
      <w:r w:rsidRPr="00691EF1">
        <w:rPr>
          <w:sz w:val="24"/>
          <w:szCs w:val="24"/>
        </w:rPr>
        <w:t>untuk</w:t>
      </w:r>
      <w:proofErr w:type="spellEnd"/>
      <w:r w:rsidRPr="00691EF1">
        <w:rPr>
          <w:sz w:val="24"/>
          <w:szCs w:val="24"/>
        </w:rPr>
        <w:t xml:space="preserve"> </w:t>
      </w:r>
      <w:proofErr w:type="spellStart"/>
      <w:r w:rsidRPr="00691EF1">
        <w:rPr>
          <w:sz w:val="24"/>
          <w:szCs w:val="24"/>
        </w:rPr>
        <w:t>mengevaluasi</w:t>
      </w:r>
      <w:proofErr w:type="spellEnd"/>
      <w:r w:rsidRPr="00691EF1">
        <w:rPr>
          <w:sz w:val="24"/>
          <w:szCs w:val="24"/>
        </w:rPr>
        <w:t xml:space="preserve"> </w:t>
      </w:r>
      <w:proofErr w:type="spellStart"/>
      <w:r w:rsidRPr="00691EF1">
        <w:rPr>
          <w:sz w:val="24"/>
          <w:szCs w:val="24"/>
        </w:rPr>
        <w:t>sebuah</w:t>
      </w:r>
      <w:proofErr w:type="spellEnd"/>
      <w:r w:rsidRPr="00691EF1">
        <w:rPr>
          <w:sz w:val="24"/>
          <w:szCs w:val="24"/>
        </w:rPr>
        <w:t xml:space="preserve"> model </w:t>
      </w:r>
      <w:proofErr w:type="spellStart"/>
      <w:r w:rsidRPr="00691EF1">
        <w:rPr>
          <w:sz w:val="24"/>
          <w:szCs w:val="24"/>
        </w:rPr>
        <w:t>contohnya</w:t>
      </w:r>
      <w:proofErr w:type="spellEnd"/>
      <w:r w:rsidRPr="00691EF1">
        <w:rPr>
          <w:sz w:val="24"/>
          <w:szCs w:val="24"/>
        </w:rPr>
        <w:t>, running time dan coherence score.</w:t>
      </w:r>
      <w:r>
        <w:rPr>
          <w:sz w:val="24"/>
          <w:szCs w:val="24"/>
        </w:rPr>
        <w:t xml:space="preserve"> </w:t>
      </w:r>
      <w:sdt>
        <w:sdtPr>
          <w:rPr>
            <w:rFonts w:cs="Times New Roman"/>
            <w:color w:val="000000"/>
            <w:sz w:val="24"/>
            <w:szCs w:val="24"/>
          </w:rPr>
          <w:tag w:val="MENDELEY_CITATION_v3_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"/>
          <w:id w:val="-101034835"/>
          <w:placeholder>
            <w:docPart w:val="DAA6FB4DDD2648AFBE834FF1C0C57202"/>
          </w:placeholder>
        </w:sdtPr>
        <w:sdtContent>
          <w:r w:rsidR="003C28C6" w:rsidRPr="003C28C6">
            <w:rPr>
              <w:rFonts w:cs="Times New Roman"/>
              <w:color w:val="000000"/>
              <w:sz w:val="24"/>
              <w:szCs w:val="24"/>
              <w:lang w:val="sv-SE"/>
            </w:rPr>
            <w:t>(Wallach et al., n.d.)</w:t>
          </w:r>
        </w:sdtContent>
      </w:sdt>
    </w:p>
    <w:p w14:paraId="4641227D" w14:textId="77777777" w:rsidR="00AB3BAA" w:rsidRPr="00691EF1" w:rsidRDefault="00AB3BAA" w:rsidP="00AB3BAA">
      <w:pPr>
        <w:ind w:firstLine="709"/>
        <w:rPr>
          <w:sz w:val="24"/>
          <w:szCs w:val="24"/>
          <w:lang w:val="sv-SE"/>
        </w:rPr>
      </w:pPr>
      <w:r w:rsidRPr="0078200E">
        <w:rPr>
          <w:i/>
          <w:iCs/>
          <w:sz w:val="24"/>
          <w:szCs w:val="24"/>
          <w:lang w:val="sv-SE"/>
        </w:rPr>
        <w:t>Running time</w:t>
      </w:r>
      <w:r w:rsidRPr="00691EF1">
        <w:rPr>
          <w:sz w:val="24"/>
          <w:szCs w:val="24"/>
          <w:lang w:val="sv-SE"/>
        </w:rPr>
        <w:t xml:space="preserve"> akan menilai seberapa cepat model dapat memprediksi topik dari sebuah dokumen atau data set. Penilaian ini menjadi penting karena pada penerapannya kecepatan sebuah model dalam memprediksi topik adalah hal yang sangat di pertimbangkan nantinya ketika model akan diaplikasikan pada sebuah program.</w:t>
      </w:r>
    </w:p>
    <w:p w14:paraId="4BD4F47E" w14:textId="126172B4" w:rsidR="00AB3BAA" w:rsidRPr="0016360E" w:rsidRDefault="00AB3BAA" w:rsidP="00AB3BAA">
      <w:pPr>
        <w:ind w:firstLine="630"/>
        <w:rPr>
          <w:sz w:val="24"/>
          <w:szCs w:val="24"/>
        </w:rPr>
      </w:pPr>
      <w:r w:rsidRPr="00691EF1">
        <w:rPr>
          <w:sz w:val="24"/>
          <w:szCs w:val="24"/>
          <w:lang w:val="sv-SE"/>
        </w:rPr>
        <w:t>Selain kecepatan, ketepatan sebuah model juga menjadi hal yang sangat dipertimbangkan. Salah satu cara untuk mengukur ketepatan atau seberapa baik performa sebuah model “</w:t>
      </w:r>
      <w:r w:rsidRPr="00FB2FF7">
        <w:rPr>
          <w:i/>
          <w:iCs/>
          <w:sz w:val="24"/>
          <w:szCs w:val="24"/>
          <w:lang w:val="sv-SE"/>
        </w:rPr>
        <w:t>Topic Modelling</w:t>
      </w:r>
      <w:r w:rsidRPr="00691EF1">
        <w:rPr>
          <w:sz w:val="24"/>
          <w:szCs w:val="24"/>
          <w:lang w:val="sv-SE"/>
        </w:rPr>
        <w:t>” adalah dengan mengukur “</w:t>
      </w:r>
      <w:r w:rsidRPr="00FB2FF7">
        <w:rPr>
          <w:i/>
          <w:iCs/>
          <w:sz w:val="24"/>
          <w:szCs w:val="24"/>
          <w:lang w:val="sv-SE"/>
        </w:rPr>
        <w:t>Topic Coherence</w:t>
      </w:r>
      <w:r w:rsidRPr="00691EF1">
        <w:rPr>
          <w:sz w:val="24"/>
          <w:szCs w:val="24"/>
          <w:lang w:val="sv-SE"/>
        </w:rPr>
        <w:t>” dari model tersebut</w:t>
      </w:r>
      <w:r>
        <w:rPr>
          <w:sz w:val="24"/>
          <w:szCs w:val="24"/>
          <w:lang w:val="sv-SE"/>
        </w:rPr>
        <w:t>.</w:t>
      </w:r>
      <w:r w:rsidRPr="00691EF1">
        <w:rPr>
          <w:sz w:val="24"/>
          <w:szCs w:val="24"/>
          <w:lang w:val="sv-SE"/>
        </w:rPr>
        <w:t xml:space="preserve"> </w:t>
      </w:r>
      <w:sdt>
        <w:sdtPr>
          <w:rPr>
            <w:rFonts w:cs="Times New Roman"/>
            <w:color w:val="000000"/>
            <w:sz w:val="24"/>
            <w:szCs w:val="24"/>
            <w:lang w:val="sv-SE"/>
          </w:rPr>
          <w:tag w:val="MENDELEY_CITATION_v3_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"/>
          <w:id w:val="-1913997546"/>
          <w:placeholder>
            <w:docPart w:val="DAA6FB4DDD2648AFBE834FF1C0C57202"/>
          </w:placeholder>
        </w:sdtPr>
        <w:sdtContent>
          <w:r w:rsidR="003C28C6" w:rsidRPr="003C28C6">
            <w:rPr>
              <w:rFonts w:cs="Times New Roman"/>
              <w:color w:val="000000"/>
              <w:sz w:val="24"/>
              <w:szCs w:val="24"/>
              <w:lang w:val="sv-SE"/>
            </w:rPr>
            <w:t>(Mimno et al., n.d., 2011)</w:t>
          </w:r>
        </w:sdtContent>
      </w:sdt>
      <w:r w:rsidRPr="00691EF1">
        <w:rPr>
          <w:sz w:val="24"/>
          <w:szCs w:val="24"/>
          <w:lang w:val="sv-SE"/>
        </w:rPr>
        <w:t>. Konsep dari topic coherence adalah menggabungkan sejumlah ukuran ke dalam kerangka kerja untuk mengevaluasi koherensi antara topik yang disimpulkan oleh sebuah model. Topic Coherence dapat dihitung dengan melakukan perbandingan antara pasangan kata-kata di dalam suatu topik tertentu yang dapat menghasilkan ukuran standar kualitas suatu topik, semakin tinggi nilai coherence akan semakin baik modelnya</w:t>
      </w:r>
      <w:r>
        <w:rPr>
          <w:sz w:val="24"/>
          <w:szCs w:val="24"/>
          <w:lang w:val="sv-SE"/>
        </w:rPr>
        <w:t>.</w:t>
      </w:r>
      <w:sdt>
        <w:sdtPr>
          <w:rPr>
            <w:rFonts w:cs="Times New Roman"/>
            <w:color w:val="000000"/>
            <w:sz w:val="24"/>
            <w:szCs w:val="24"/>
            <w:lang w:val="sv-SE"/>
          </w:rPr>
          <w:tag w:val="MENDELEY_CITATION_v3_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"/>
          <w:id w:val="89984357"/>
          <w:placeholder>
            <w:docPart w:val="DAA6FB4DDD2648AFBE834FF1C0C57202"/>
          </w:placeholder>
        </w:sdtPr>
        <w:sdtContent>
          <w:r w:rsidR="003C28C6" w:rsidRPr="003C28C6">
            <w:rPr>
              <w:rFonts w:cs="Times New Roman"/>
              <w:color w:val="000000"/>
              <w:sz w:val="24"/>
              <w:szCs w:val="24"/>
            </w:rPr>
            <w:t>(</w:t>
          </w:r>
          <w:proofErr w:type="spellStart"/>
          <w:r w:rsidR="003C28C6" w:rsidRPr="003C28C6">
            <w:rPr>
              <w:rFonts w:cs="Times New Roman"/>
              <w:color w:val="000000"/>
              <w:sz w:val="24"/>
              <w:szCs w:val="24"/>
            </w:rPr>
            <w:t>Mimno</w:t>
          </w:r>
          <w:proofErr w:type="spellEnd"/>
          <w:r w:rsidR="003C28C6" w:rsidRPr="003C28C6">
            <w:rPr>
              <w:rFonts w:cs="Times New Roman"/>
              <w:color w:val="000000"/>
              <w:sz w:val="24"/>
              <w:szCs w:val="24"/>
            </w:rPr>
            <w:t xml:space="preserve"> et al., n.d.-a)</w:t>
          </w:r>
        </w:sdtContent>
      </w:sdt>
      <w:r w:rsidRPr="0016360E">
        <w:rPr>
          <w:sz w:val="24"/>
          <w:szCs w:val="24"/>
        </w:rPr>
        <w:t xml:space="preserve">. </w:t>
      </w:r>
      <w:proofErr w:type="spellStart"/>
      <w:r w:rsidRPr="0016360E">
        <w:rPr>
          <w:sz w:val="24"/>
          <w:szCs w:val="24"/>
        </w:rPr>
        <w:t>Terdapat</w:t>
      </w:r>
      <w:proofErr w:type="spellEnd"/>
      <w:r w:rsidRPr="0016360E">
        <w:rPr>
          <w:sz w:val="24"/>
          <w:szCs w:val="24"/>
        </w:rPr>
        <w:t xml:space="preserve"> dua </w:t>
      </w:r>
      <w:proofErr w:type="spellStart"/>
      <w:r w:rsidRPr="0016360E">
        <w:rPr>
          <w:sz w:val="24"/>
          <w:szCs w:val="24"/>
        </w:rPr>
        <w:t>tipe</w:t>
      </w:r>
      <w:proofErr w:type="spellEnd"/>
      <w:r w:rsidRPr="0016360E">
        <w:rPr>
          <w:sz w:val="24"/>
          <w:szCs w:val="24"/>
        </w:rPr>
        <w:t xml:space="preserve"> </w:t>
      </w:r>
      <w:proofErr w:type="spellStart"/>
      <w:r w:rsidRPr="0016360E">
        <w:rPr>
          <w:sz w:val="24"/>
          <w:szCs w:val="24"/>
        </w:rPr>
        <w:t>dalam</w:t>
      </w:r>
      <w:proofErr w:type="spellEnd"/>
      <w:r w:rsidRPr="0016360E">
        <w:rPr>
          <w:sz w:val="24"/>
          <w:szCs w:val="24"/>
        </w:rPr>
        <w:t xml:space="preserve"> </w:t>
      </w:r>
      <w:proofErr w:type="spellStart"/>
      <w:r w:rsidRPr="0016360E">
        <w:rPr>
          <w:sz w:val="24"/>
          <w:szCs w:val="24"/>
        </w:rPr>
        <w:t>menghitung</w:t>
      </w:r>
      <w:proofErr w:type="spellEnd"/>
      <w:r w:rsidRPr="0016360E">
        <w:rPr>
          <w:sz w:val="24"/>
          <w:szCs w:val="24"/>
        </w:rPr>
        <w:t xml:space="preserve"> coherence score </w:t>
      </w:r>
      <w:proofErr w:type="spellStart"/>
      <w:r w:rsidRPr="0016360E">
        <w:rPr>
          <w:sz w:val="24"/>
          <w:szCs w:val="24"/>
        </w:rPr>
        <w:t>yaitu</w:t>
      </w:r>
      <w:proofErr w:type="spellEnd"/>
      <w:r>
        <w:rPr>
          <w:sz w:val="24"/>
          <w:szCs w:val="24"/>
        </w:rPr>
        <w:t>.</w:t>
      </w:r>
      <w:r w:rsidRPr="0016360E">
        <w:rPr>
          <w:sz w:val="24"/>
          <w:szCs w:val="24"/>
        </w:rPr>
        <w:t xml:space="preserve"> </w:t>
      </w:r>
      <w:sdt>
        <w:sdtPr>
          <w:rPr>
            <w:rFonts w:cs="Times New Roman"/>
            <w:color w:val="000000"/>
            <w:sz w:val="24"/>
            <w:szCs w:val="24"/>
            <w:lang w:val="sv-SE"/>
          </w:rPr>
          <w:tag w:val="MENDELEY_CITATION_v3_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"/>
          <w:id w:val="-1228763617"/>
          <w:placeholder>
            <w:docPart w:val="DAA6FB4DDD2648AFBE834FF1C0C57202"/>
          </w:placeholder>
        </w:sdtPr>
        <w:sdtContent>
          <w:r w:rsidR="003C28C6" w:rsidRPr="003C28C6">
            <w:rPr>
              <w:rFonts w:cs="Times New Roman"/>
              <w:color w:val="000000"/>
              <w:sz w:val="24"/>
              <w:szCs w:val="24"/>
            </w:rPr>
            <w:t>(Röder et al., 2015a)</w:t>
          </w:r>
        </w:sdtContent>
      </w:sdt>
      <w:r w:rsidRPr="0016360E">
        <w:rPr>
          <w:sz w:val="24"/>
          <w:szCs w:val="24"/>
        </w:rPr>
        <w:t xml:space="preserve"> :</w:t>
      </w:r>
    </w:p>
    <w:p w14:paraId="43B472DE" w14:textId="77777777" w:rsidR="00AB3BAA" w:rsidRDefault="00AB3BAA" w:rsidP="00AB3BAA">
      <w:pPr>
        <w:pStyle w:val="ListParagraph"/>
        <w:numPr>
          <w:ilvl w:val="0"/>
          <w:numId w:val="20"/>
        </w:numPr>
        <w:rPr>
          <w:rFonts w:asciiTheme="majorBidi" w:hAnsiTheme="majorBidi" w:cstheme="majorBidi"/>
          <w:sz w:val="24"/>
          <w:szCs w:val="24"/>
          <w:lang w:val="sv-SE"/>
        </w:rPr>
      </w:pPr>
      <w:r w:rsidRPr="00AF6976">
        <w:rPr>
          <w:rFonts w:asciiTheme="majorBidi" w:hAnsiTheme="majorBidi" w:cstheme="majorBidi"/>
          <w:i/>
          <w:iCs/>
          <w:sz w:val="24"/>
          <w:szCs w:val="24"/>
          <w:lang w:val="sv-SE"/>
        </w:rPr>
        <w:t>Extrinsic UCI Measure</w:t>
      </w:r>
      <w:r w:rsidRPr="00AF6976">
        <w:rPr>
          <w:rFonts w:asciiTheme="majorBidi" w:hAnsiTheme="majorBidi" w:cstheme="majorBidi"/>
          <w:sz w:val="24"/>
          <w:szCs w:val="24"/>
          <w:lang w:val="sv-SE"/>
        </w:rPr>
        <w:t xml:space="preserve"> </w:t>
      </w:r>
    </w:p>
    <w:tbl>
      <w:tblPr>
        <w:tblStyle w:val="TableGrid"/>
        <w:tblW w:w="7115" w:type="dxa"/>
        <w:tblInd w:w="53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30"/>
        <w:gridCol w:w="1085"/>
      </w:tblGrid>
      <w:tr w:rsidR="00AB3BAA" w14:paraId="0D6945EE" w14:textId="77777777" w:rsidTr="000B6947">
        <w:tc>
          <w:tcPr>
            <w:tcW w:w="6030" w:type="dxa"/>
          </w:tcPr>
          <w:p w14:paraId="7CA79A78" w14:textId="77777777" w:rsidR="00AB3BAA" w:rsidRDefault="002D3CB2" w:rsidP="000B6947">
            <w:pPr>
              <w:pStyle w:val="ListParagraph"/>
              <w:ind w:left="0"/>
              <w:rPr>
                <w:rFonts w:asciiTheme="majorBidi" w:hAnsiTheme="majorBidi" w:cstheme="majorBidi"/>
                <w:sz w:val="24"/>
                <w:szCs w:val="24"/>
                <w:lang w:val="sv-SE"/>
              </w:rPr>
            </w:pPr>
            <m:oMathPara>
              <m:oMath>
                <m:sSub>
                  <m:sSubPr>
                    <m:ctrlPr>
                      <w:rPr>
                        <w:rFonts w:ascii="Cambria Math" w:hAnsi="Cambria Math"/>
                        <w:i/>
                        <w:lang w:val="sv-SE"/>
                      </w:rPr>
                    </m:ctrlPr>
                  </m:sSubPr>
                  <m:e>
                    <m:r>
                      <w:rPr>
                        <w:rFonts w:ascii="Cambria Math" w:hAnsi="Cambria Math"/>
                        <w:lang w:val="sv-SE"/>
                      </w:rPr>
                      <m:t>SCORE</m:t>
                    </m:r>
                  </m:e>
                  <m:sub>
                    <m:r>
                      <w:rPr>
                        <w:rFonts w:ascii="Cambria Math" w:hAnsi="Cambria Math"/>
                        <w:lang w:val="sv-SE"/>
                      </w:rPr>
                      <m:t>UCI</m:t>
                    </m:r>
                  </m:sub>
                </m:sSub>
                <m:d>
                  <m:dPr>
                    <m:ctrlPr>
                      <w:rPr>
                        <w:rFonts w:ascii="Cambria Math" w:hAnsi="Cambria Math"/>
                        <w:i/>
                        <w:lang w:val="sv-SE"/>
                      </w:rPr>
                    </m:ctrlPr>
                  </m:dPr>
                  <m:e>
                    <m:sSub>
                      <m:sSubPr>
                        <m:ctrlPr>
                          <w:rPr>
                            <w:rFonts w:ascii="Cambria Math" w:hAnsi="Cambria Math"/>
                            <w:i/>
                            <w:lang w:val="sv-SE"/>
                          </w:rPr>
                        </m:ctrlPr>
                      </m:sSubPr>
                      <m:e>
                        <m:r>
                          <w:rPr>
                            <w:rFonts w:ascii="Cambria Math" w:hAnsi="Cambria Math"/>
                            <w:lang w:val="sv-SE"/>
                          </w:rPr>
                          <m:t>w</m:t>
                        </m:r>
                      </m:e>
                      <m:sub>
                        <m:r>
                          <w:rPr>
                            <w:rFonts w:ascii="Cambria Math" w:hAnsi="Cambria Math"/>
                            <w:lang w:val="sv-SE"/>
                          </w:rPr>
                          <m:t>i</m:t>
                        </m:r>
                      </m:sub>
                    </m:sSub>
                    <m:sSub>
                      <m:sSubPr>
                        <m:ctrlPr>
                          <w:rPr>
                            <w:rFonts w:ascii="Cambria Math" w:hAnsi="Cambria Math"/>
                            <w:i/>
                            <w:lang w:val="sv-SE"/>
                          </w:rPr>
                        </m:ctrlPr>
                      </m:sSubPr>
                      <m:e>
                        <m:r>
                          <w:rPr>
                            <w:rFonts w:ascii="Cambria Math" w:hAnsi="Cambria Math"/>
                            <w:lang w:val="sv-SE"/>
                          </w:rPr>
                          <m:t>.w</m:t>
                        </m:r>
                      </m:e>
                      <m:sub>
                        <m:r>
                          <w:rPr>
                            <w:rFonts w:ascii="Cambria Math" w:hAnsi="Cambria Math"/>
                            <w:lang w:val="sv-SE"/>
                          </w:rPr>
                          <m:t>j</m:t>
                        </m:r>
                      </m:sub>
                    </m:sSub>
                  </m:e>
                </m:d>
                <m:r>
                  <w:rPr>
                    <w:rFonts w:ascii="Cambria Math" w:hAnsi="Cambria Math"/>
                    <w:lang w:val="sv-SE"/>
                  </w:rPr>
                  <m:t xml:space="preserve">= </m:t>
                </m:r>
                <m:func>
                  <m:funcPr>
                    <m:ctrlPr>
                      <w:rPr>
                        <w:rFonts w:ascii="Cambria Math" w:hAnsi="Cambria Math"/>
                        <w:i/>
                        <w:lang w:val="sv-SE"/>
                      </w:rPr>
                    </m:ctrlPr>
                  </m:funcPr>
                  <m:fName>
                    <m:r>
                      <m:rPr>
                        <m:sty m:val="p"/>
                      </m:rPr>
                      <w:rPr>
                        <w:rFonts w:ascii="Cambria Math" w:hAnsi="Cambria Math"/>
                        <w:lang w:val="sv-SE"/>
                      </w:rPr>
                      <m:t>log</m:t>
                    </m:r>
                  </m:fName>
                  <m:e>
                    <m:f>
                      <m:fPr>
                        <m:ctrlPr>
                          <w:rPr>
                            <w:rFonts w:ascii="Cambria Math" w:hAnsi="Cambria Math"/>
                            <w:i/>
                            <w:lang w:val="sv-SE"/>
                          </w:rPr>
                        </m:ctrlPr>
                      </m:fPr>
                      <m:num>
                        <m:r>
                          <w:rPr>
                            <w:rFonts w:ascii="Cambria Math" w:hAnsi="Cambria Math"/>
                            <w:lang w:val="sv-SE"/>
                          </w:rPr>
                          <m:t>p(</m:t>
                        </m:r>
                        <m:sSub>
                          <m:sSubPr>
                            <m:ctrlPr>
                              <w:rPr>
                                <w:rFonts w:ascii="Cambria Math" w:hAnsi="Cambria Math"/>
                                <w:i/>
                                <w:lang w:val="sv-SE"/>
                              </w:rPr>
                            </m:ctrlPr>
                          </m:sSubPr>
                          <m:e>
                            <m:r>
                              <w:rPr>
                                <w:rFonts w:ascii="Cambria Math" w:hAnsi="Cambria Math"/>
                                <w:lang w:val="sv-SE"/>
                              </w:rPr>
                              <m:t>w</m:t>
                            </m:r>
                          </m:e>
                          <m:sub>
                            <m:r>
                              <w:rPr>
                                <w:rFonts w:ascii="Cambria Math" w:hAnsi="Cambria Math"/>
                                <w:lang w:val="sv-SE"/>
                              </w:rPr>
                              <m:t>i</m:t>
                            </m:r>
                          </m:sub>
                        </m:sSub>
                        <m:sSub>
                          <m:sSubPr>
                            <m:ctrlPr>
                              <w:rPr>
                                <w:rFonts w:ascii="Cambria Math" w:hAnsi="Cambria Math"/>
                                <w:i/>
                                <w:lang w:val="sv-SE"/>
                              </w:rPr>
                            </m:ctrlPr>
                          </m:sSubPr>
                          <m:e>
                            <m:r>
                              <w:rPr>
                                <w:rFonts w:ascii="Cambria Math" w:hAnsi="Cambria Math"/>
                                <w:lang w:val="sv-SE"/>
                              </w:rPr>
                              <m:t>,w</m:t>
                            </m:r>
                          </m:e>
                          <m:sub>
                            <m:r>
                              <w:rPr>
                                <w:rFonts w:ascii="Cambria Math" w:hAnsi="Cambria Math"/>
                                <w:lang w:val="sv-SE"/>
                              </w:rPr>
                              <m:t>j</m:t>
                            </m:r>
                          </m:sub>
                        </m:sSub>
                        <m:r>
                          <w:rPr>
                            <w:rFonts w:ascii="Cambria Math" w:hAnsi="Cambria Math"/>
                            <w:lang w:val="sv-SE"/>
                          </w:rPr>
                          <m:t>)</m:t>
                        </m:r>
                      </m:num>
                      <m:den>
                        <m:r>
                          <w:rPr>
                            <w:rFonts w:ascii="Cambria Math" w:hAnsi="Cambria Math"/>
                            <w:lang w:val="sv-SE"/>
                          </w:rPr>
                          <m:t>p(</m:t>
                        </m:r>
                        <m:sSub>
                          <m:sSubPr>
                            <m:ctrlPr>
                              <w:rPr>
                                <w:rFonts w:ascii="Cambria Math" w:hAnsi="Cambria Math"/>
                                <w:i/>
                                <w:lang w:val="sv-SE"/>
                              </w:rPr>
                            </m:ctrlPr>
                          </m:sSubPr>
                          <m:e>
                            <m:r>
                              <w:rPr>
                                <w:rFonts w:ascii="Cambria Math" w:hAnsi="Cambria Math"/>
                                <w:lang w:val="sv-SE"/>
                              </w:rPr>
                              <m:t>w</m:t>
                            </m:r>
                          </m:e>
                          <m:sub>
                            <m:r>
                              <w:rPr>
                                <w:rFonts w:ascii="Cambria Math" w:hAnsi="Cambria Math"/>
                                <w:lang w:val="sv-SE"/>
                              </w:rPr>
                              <m:t>i</m:t>
                            </m:r>
                          </m:sub>
                        </m:sSub>
                        <m:sSub>
                          <m:sSubPr>
                            <m:ctrlPr>
                              <w:rPr>
                                <w:rFonts w:ascii="Cambria Math" w:hAnsi="Cambria Math"/>
                                <w:i/>
                                <w:lang w:val="sv-SE"/>
                              </w:rPr>
                            </m:ctrlPr>
                          </m:sSubPr>
                          <m:e>
                            <m:r>
                              <w:rPr>
                                <w:rFonts w:ascii="Cambria Math" w:hAnsi="Cambria Math"/>
                                <w:lang w:val="sv-SE"/>
                              </w:rPr>
                              <m:t>)p(w</m:t>
                            </m:r>
                          </m:e>
                          <m:sub>
                            <m:r>
                              <w:rPr>
                                <w:rFonts w:ascii="Cambria Math" w:hAnsi="Cambria Math"/>
                                <w:lang w:val="sv-SE"/>
                              </w:rPr>
                              <m:t>j</m:t>
                            </m:r>
                          </m:sub>
                        </m:sSub>
                        <m:r>
                          <w:rPr>
                            <w:rFonts w:ascii="Cambria Math" w:hAnsi="Cambria Math"/>
                            <w:lang w:val="sv-SE"/>
                          </w:rPr>
                          <m:t>)</m:t>
                        </m:r>
                      </m:den>
                    </m:f>
                  </m:e>
                </m:func>
                <m:r>
                  <w:rPr>
                    <w:rFonts w:ascii="Cambria Math" w:hAnsi="Cambria Math"/>
                    <w:lang w:val="sv-SE"/>
                  </w:rPr>
                  <m:t xml:space="preserve">   </m:t>
                </m:r>
              </m:oMath>
            </m:oMathPara>
          </w:p>
        </w:tc>
        <w:tc>
          <w:tcPr>
            <w:tcW w:w="1085" w:type="dxa"/>
          </w:tcPr>
          <w:p w14:paraId="44DDD60B" w14:textId="77777777" w:rsidR="00AB3BAA" w:rsidRDefault="00AB3BAA" w:rsidP="000B6947">
            <w:pPr>
              <w:pStyle w:val="ListParagraph"/>
              <w:ind w:left="0"/>
              <w:jc w:val="center"/>
              <w:rPr>
                <w:rFonts w:asciiTheme="majorBidi" w:hAnsiTheme="majorBidi" w:cstheme="majorBidi"/>
                <w:sz w:val="24"/>
                <w:szCs w:val="24"/>
                <w:lang w:val="sv-SE"/>
              </w:rPr>
            </w:pPr>
            <w:r>
              <w:rPr>
                <w:rFonts w:asciiTheme="majorBidi" w:hAnsiTheme="majorBidi" w:cstheme="majorBidi"/>
                <w:sz w:val="24"/>
                <w:szCs w:val="24"/>
                <w:lang w:val="sv-SE"/>
              </w:rPr>
              <w:t>(5)</w:t>
            </w:r>
          </w:p>
        </w:tc>
      </w:tr>
    </w:tbl>
    <w:p w14:paraId="1AAC7E73" w14:textId="77777777" w:rsidR="00AB3BAA" w:rsidRPr="00AF6976" w:rsidRDefault="00AB3BAA" w:rsidP="00AB3BAA">
      <w:pPr>
        <w:pStyle w:val="ListParagraph"/>
        <w:ind w:left="990"/>
        <w:rPr>
          <w:rFonts w:asciiTheme="majorBidi" w:hAnsiTheme="majorBidi" w:cstheme="majorBidi"/>
          <w:sz w:val="24"/>
          <w:szCs w:val="24"/>
          <w:lang w:val="sv-SE"/>
        </w:rPr>
      </w:pPr>
    </w:p>
    <w:p w14:paraId="667BC416" w14:textId="77777777" w:rsidR="00AB3BAA" w:rsidRDefault="00AB3BAA" w:rsidP="00AB3BAA">
      <w:pPr>
        <w:ind w:firstLine="720"/>
        <w:rPr>
          <w:rFonts w:eastAsiaTheme="minorEastAsia"/>
          <w:lang w:val="sv-SE"/>
        </w:rPr>
      </w:pPr>
      <m:oMath>
        <m:r>
          <w:rPr>
            <w:rFonts w:ascii="Cambria Math" w:hAnsi="Cambria Math"/>
            <w:lang w:val="sv-SE"/>
          </w:rPr>
          <m:t xml:space="preserve"> </m:t>
        </m:r>
      </m:oMath>
      <w:r>
        <w:rPr>
          <w:lang w:val="sv-SE"/>
        </w:rPr>
        <w:t xml:space="preserve">Dimana </w:t>
      </w:r>
      <m:oMath>
        <m:r>
          <w:rPr>
            <w:rFonts w:ascii="Cambria Math" w:hAnsi="Cambria Math"/>
            <w:lang w:val="sv-SE"/>
          </w:rPr>
          <m:t>p</m:t>
        </m:r>
        <m:d>
          <m:dPr>
            <m:ctrlPr>
              <w:rPr>
                <w:rFonts w:ascii="Cambria Math" w:hAnsi="Cambria Math"/>
                <w:i/>
                <w:lang w:val="sv-SE"/>
              </w:rPr>
            </m:ctrlPr>
          </m:dPr>
          <m:e>
            <m:sSub>
              <m:sSubPr>
                <m:ctrlPr>
                  <w:rPr>
                    <w:rFonts w:ascii="Cambria Math" w:hAnsi="Cambria Math"/>
                    <w:i/>
                    <w:lang w:val="sv-SE"/>
                  </w:rPr>
                </m:ctrlPr>
              </m:sSubPr>
              <m:e>
                <m:r>
                  <w:rPr>
                    <w:rFonts w:ascii="Cambria Math" w:hAnsi="Cambria Math"/>
                    <w:lang w:val="sv-SE"/>
                  </w:rPr>
                  <m:t>w</m:t>
                </m:r>
              </m:e>
              <m:sub>
                <m:r>
                  <w:rPr>
                    <w:rFonts w:ascii="Cambria Math" w:hAnsi="Cambria Math"/>
                    <w:lang w:val="sv-SE"/>
                  </w:rPr>
                  <m:t>i</m:t>
                </m:r>
              </m:sub>
            </m:sSub>
          </m:e>
        </m:d>
        <m:r>
          <w:rPr>
            <w:rFonts w:ascii="Cambria Math" w:hAnsi="Cambria Math"/>
            <w:lang w:val="sv-SE"/>
          </w:rPr>
          <m:t xml:space="preserve">= </m:t>
        </m:r>
        <m:f>
          <m:fPr>
            <m:ctrlPr>
              <w:rPr>
                <w:rFonts w:ascii="Cambria Math" w:hAnsi="Cambria Math"/>
                <w:i/>
                <w:lang w:val="sv-SE"/>
              </w:rPr>
            </m:ctrlPr>
          </m:fPr>
          <m:num>
            <m:sSub>
              <m:sSubPr>
                <m:ctrlPr>
                  <w:rPr>
                    <w:rFonts w:ascii="Cambria Math" w:hAnsi="Cambria Math"/>
                    <w:i/>
                    <w:lang w:val="sv-SE"/>
                  </w:rPr>
                </m:ctrlPr>
              </m:sSubPr>
              <m:e>
                <m:r>
                  <w:rPr>
                    <w:rFonts w:ascii="Cambria Math" w:hAnsi="Cambria Math"/>
                    <w:lang w:val="sv-SE"/>
                  </w:rPr>
                  <m:t>D</m:t>
                </m:r>
              </m:e>
              <m:sub>
                <m:r>
                  <w:rPr>
                    <w:rFonts w:ascii="Cambria Math" w:hAnsi="Cambria Math"/>
                    <w:lang w:val="sv-SE"/>
                  </w:rPr>
                  <m:t>corpus</m:t>
                </m:r>
              </m:sub>
            </m:sSub>
            <m:r>
              <w:rPr>
                <w:rFonts w:ascii="Cambria Math" w:hAnsi="Cambria Math"/>
                <w:lang w:val="sv-SE"/>
              </w:rPr>
              <m:t xml:space="preserve"> (</m:t>
            </m:r>
            <m:sSub>
              <m:sSubPr>
                <m:ctrlPr>
                  <w:rPr>
                    <w:rFonts w:ascii="Cambria Math" w:hAnsi="Cambria Math"/>
                    <w:i/>
                    <w:lang w:val="sv-SE"/>
                  </w:rPr>
                </m:ctrlPr>
              </m:sSubPr>
              <m:e>
                <m:r>
                  <w:rPr>
                    <w:rFonts w:ascii="Cambria Math" w:hAnsi="Cambria Math"/>
                    <w:lang w:val="sv-SE"/>
                  </w:rPr>
                  <m:t>w</m:t>
                </m:r>
              </m:e>
              <m:sub>
                <m:r>
                  <w:rPr>
                    <w:rFonts w:ascii="Cambria Math" w:hAnsi="Cambria Math"/>
                    <w:lang w:val="sv-SE"/>
                  </w:rPr>
                  <m:t>i</m:t>
                </m:r>
              </m:sub>
            </m:sSub>
            <m:r>
              <w:rPr>
                <w:rFonts w:ascii="Cambria Math" w:hAnsi="Cambria Math"/>
                <w:lang w:val="sv-SE"/>
              </w:rPr>
              <m:t>)</m:t>
            </m:r>
          </m:num>
          <m:den>
            <m:sSub>
              <m:sSubPr>
                <m:ctrlPr>
                  <w:rPr>
                    <w:rFonts w:ascii="Cambria Math" w:hAnsi="Cambria Math"/>
                    <w:i/>
                    <w:lang w:val="sv-SE"/>
                  </w:rPr>
                </m:ctrlPr>
              </m:sSubPr>
              <m:e>
                <m:r>
                  <w:rPr>
                    <w:rFonts w:ascii="Cambria Math" w:hAnsi="Cambria Math"/>
                    <w:lang w:val="sv-SE"/>
                  </w:rPr>
                  <m:t>D</m:t>
                </m:r>
              </m:e>
              <m:sub>
                <m:r>
                  <w:rPr>
                    <w:rFonts w:ascii="Cambria Math" w:hAnsi="Cambria Math"/>
                    <w:lang w:val="sv-SE"/>
                  </w:rPr>
                  <m:t>corpus</m:t>
                </m:r>
              </m:sub>
            </m:sSub>
          </m:den>
        </m:f>
      </m:oMath>
      <w:r>
        <w:rPr>
          <w:rFonts w:eastAsiaTheme="minorEastAsia"/>
          <w:lang w:val="sv-SE"/>
        </w:rPr>
        <w:t xml:space="preserve"> dan </w:t>
      </w:r>
      <m:oMath>
        <m:r>
          <w:rPr>
            <w:rFonts w:ascii="Cambria Math" w:hAnsi="Cambria Math"/>
            <w:lang w:val="sv-SE"/>
          </w:rPr>
          <m:t>p</m:t>
        </m:r>
        <m:d>
          <m:dPr>
            <m:ctrlPr>
              <w:rPr>
                <w:rFonts w:ascii="Cambria Math" w:hAnsi="Cambria Math"/>
                <w:i/>
                <w:lang w:val="sv-SE"/>
              </w:rPr>
            </m:ctrlPr>
          </m:dPr>
          <m:e>
            <m:sSub>
              <m:sSubPr>
                <m:ctrlPr>
                  <w:rPr>
                    <w:rFonts w:ascii="Cambria Math" w:hAnsi="Cambria Math"/>
                    <w:i/>
                    <w:lang w:val="sv-SE"/>
                  </w:rPr>
                </m:ctrlPr>
              </m:sSubPr>
              <m:e>
                <m:r>
                  <w:rPr>
                    <w:rFonts w:ascii="Cambria Math" w:hAnsi="Cambria Math"/>
                    <w:lang w:val="sv-SE"/>
                  </w:rPr>
                  <m:t>w</m:t>
                </m:r>
              </m:e>
              <m:sub>
                <m:r>
                  <w:rPr>
                    <w:rFonts w:ascii="Cambria Math" w:hAnsi="Cambria Math"/>
                    <w:lang w:val="sv-SE"/>
                  </w:rPr>
                  <m:t>i</m:t>
                </m:r>
              </m:sub>
            </m:sSub>
            <m:sSub>
              <m:sSubPr>
                <m:ctrlPr>
                  <w:rPr>
                    <w:rFonts w:ascii="Cambria Math" w:hAnsi="Cambria Math"/>
                    <w:i/>
                    <w:lang w:val="sv-SE"/>
                  </w:rPr>
                </m:ctrlPr>
              </m:sSubPr>
              <m:e>
                <m:r>
                  <w:rPr>
                    <w:rFonts w:ascii="Cambria Math" w:hAnsi="Cambria Math"/>
                    <w:lang w:val="sv-SE"/>
                  </w:rPr>
                  <m:t>,w</m:t>
                </m:r>
              </m:e>
              <m:sub>
                <m:r>
                  <w:rPr>
                    <w:rFonts w:ascii="Cambria Math" w:hAnsi="Cambria Math"/>
                    <w:lang w:val="sv-SE"/>
                  </w:rPr>
                  <m:t>j</m:t>
                </m:r>
              </m:sub>
            </m:sSub>
          </m:e>
        </m:d>
        <m:r>
          <w:rPr>
            <w:rFonts w:ascii="Cambria Math" w:hAnsi="Cambria Math"/>
            <w:lang w:val="sv-SE"/>
          </w:rPr>
          <m:t xml:space="preserve">= </m:t>
        </m:r>
        <m:f>
          <m:fPr>
            <m:ctrlPr>
              <w:rPr>
                <w:rFonts w:ascii="Cambria Math" w:hAnsi="Cambria Math"/>
                <w:i/>
                <w:lang w:val="sv-SE"/>
              </w:rPr>
            </m:ctrlPr>
          </m:fPr>
          <m:num>
            <m:sSub>
              <m:sSubPr>
                <m:ctrlPr>
                  <w:rPr>
                    <w:rFonts w:ascii="Cambria Math" w:hAnsi="Cambria Math"/>
                    <w:i/>
                    <w:lang w:val="sv-SE"/>
                  </w:rPr>
                </m:ctrlPr>
              </m:sSubPr>
              <m:e>
                <m:r>
                  <w:rPr>
                    <w:rFonts w:ascii="Cambria Math" w:hAnsi="Cambria Math"/>
                    <w:lang w:val="sv-SE"/>
                  </w:rPr>
                  <m:t>D</m:t>
                </m:r>
              </m:e>
              <m:sub>
                <m:r>
                  <w:rPr>
                    <w:rFonts w:ascii="Cambria Math" w:hAnsi="Cambria Math"/>
                    <w:lang w:val="sv-SE"/>
                  </w:rPr>
                  <m:t>corpus</m:t>
                </m:r>
              </m:sub>
            </m:sSub>
            <m:r>
              <w:rPr>
                <w:rFonts w:ascii="Cambria Math" w:hAnsi="Cambria Math"/>
                <w:lang w:val="sv-SE"/>
              </w:rPr>
              <m:t xml:space="preserve"> (</m:t>
            </m:r>
            <m:sSub>
              <m:sSubPr>
                <m:ctrlPr>
                  <w:rPr>
                    <w:rFonts w:ascii="Cambria Math" w:hAnsi="Cambria Math"/>
                    <w:i/>
                    <w:lang w:val="sv-SE"/>
                  </w:rPr>
                </m:ctrlPr>
              </m:sSubPr>
              <m:e>
                <m:r>
                  <w:rPr>
                    <w:rFonts w:ascii="Cambria Math" w:hAnsi="Cambria Math"/>
                    <w:lang w:val="sv-SE"/>
                  </w:rPr>
                  <m:t>w</m:t>
                </m:r>
              </m:e>
              <m:sub>
                <m:r>
                  <w:rPr>
                    <w:rFonts w:ascii="Cambria Math" w:hAnsi="Cambria Math"/>
                    <w:lang w:val="sv-SE"/>
                  </w:rPr>
                  <m:t>i</m:t>
                </m:r>
              </m:sub>
            </m:sSub>
            <m:r>
              <w:rPr>
                <w:rFonts w:ascii="Cambria Math" w:hAnsi="Cambria Math"/>
                <w:lang w:val="sv-SE"/>
              </w:rPr>
              <m:t xml:space="preserve">, </m:t>
            </m:r>
            <m:sSub>
              <m:sSubPr>
                <m:ctrlPr>
                  <w:rPr>
                    <w:rFonts w:ascii="Cambria Math" w:hAnsi="Cambria Math"/>
                    <w:i/>
                    <w:lang w:val="sv-SE"/>
                  </w:rPr>
                </m:ctrlPr>
              </m:sSubPr>
              <m:e>
                <m:r>
                  <w:rPr>
                    <w:rFonts w:ascii="Cambria Math" w:hAnsi="Cambria Math"/>
                    <w:lang w:val="sv-SE"/>
                  </w:rPr>
                  <m:t>w</m:t>
                </m:r>
              </m:e>
              <m:sub>
                <m:r>
                  <w:rPr>
                    <w:rFonts w:ascii="Cambria Math" w:hAnsi="Cambria Math"/>
                    <w:lang w:val="sv-SE"/>
                  </w:rPr>
                  <m:t>j</m:t>
                </m:r>
              </m:sub>
            </m:sSub>
            <m:r>
              <w:rPr>
                <w:rFonts w:ascii="Cambria Math" w:hAnsi="Cambria Math"/>
                <w:lang w:val="sv-SE"/>
              </w:rPr>
              <m:t>)</m:t>
            </m:r>
          </m:num>
          <m:den>
            <m:sSub>
              <m:sSubPr>
                <m:ctrlPr>
                  <w:rPr>
                    <w:rFonts w:ascii="Cambria Math" w:hAnsi="Cambria Math"/>
                    <w:i/>
                    <w:lang w:val="sv-SE"/>
                  </w:rPr>
                </m:ctrlPr>
              </m:sSubPr>
              <m:e>
                <m:r>
                  <w:rPr>
                    <w:rFonts w:ascii="Cambria Math" w:hAnsi="Cambria Math"/>
                    <w:lang w:val="sv-SE"/>
                  </w:rPr>
                  <m:t>D</m:t>
                </m:r>
              </m:e>
              <m:sub>
                <m:r>
                  <w:rPr>
                    <w:rFonts w:ascii="Cambria Math" w:hAnsi="Cambria Math"/>
                    <w:lang w:val="sv-SE"/>
                  </w:rPr>
                  <m:t>corpus</m:t>
                </m:r>
              </m:sub>
            </m:sSub>
          </m:den>
        </m:f>
      </m:oMath>
    </w:p>
    <w:p w14:paraId="351E76AE" w14:textId="77777777" w:rsidR="00AB3BAA" w:rsidRDefault="00AB3BAA" w:rsidP="00AB3BAA">
      <w:pPr>
        <w:rPr>
          <w:rFonts w:eastAsiaTheme="minorEastAsia"/>
          <w:lang w:val="sv-SE"/>
        </w:rPr>
      </w:pPr>
    </w:p>
    <w:p w14:paraId="6CBBC042" w14:textId="77777777" w:rsidR="00AB3BAA" w:rsidRDefault="00AB3BAA" w:rsidP="00AB3BAA">
      <w:pPr>
        <w:pStyle w:val="ListParagraph"/>
        <w:numPr>
          <w:ilvl w:val="0"/>
          <w:numId w:val="20"/>
        </w:numPr>
        <w:rPr>
          <w:rFonts w:asciiTheme="majorBidi" w:eastAsiaTheme="minorEastAsia" w:hAnsiTheme="majorBidi" w:cstheme="majorBidi"/>
          <w:i/>
          <w:iCs/>
          <w:sz w:val="24"/>
          <w:szCs w:val="24"/>
          <w:lang w:val="sv-SE"/>
        </w:rPr>
      </w:pPr>
      <w:r w:rsidRPr="000B4E50">
        <w:rPr>
          <w:rFonts w:asciiTheme="majorBidi" w:eastAsiaTheme="minorEastAsia" w:hAnsiTheme="majorBidi" w:cstheme="majorBidi"/>
          <w:i/>
          <w:iCs/>
          <w:sz w:val="24"/>
          <w:szCs w:val="24"/>
          <w:lang w:val="sv-SE"/>
        </w:rPr>
        <w:t>Intrinsic Umass Measure</w:t>
      </w:r>
    </w:p>
    <w:tbl>
      <w:tblPr>
        <w:tblStyle w:val="TableGrid"/>
        <w:tblW w:w="7115" w:type="dxa"/>
        <w:tblInd w:w="53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30"/>
        <w:gridCol w:w="1085"/>
      </w:tblGrid>
      <w:tr w:rsidR="00AB3BAA" w14:paraId="4949FD79" w14:textId="77777777" w:rsidTr="000B6947">
        <w:tc>
          <w:tcPr>
            <w:tcW w:w="6030" w:type="dxa"/>
          </w:tcPr>
          <w:p w14:paraId="79CB9604" w14:textId="77777777" w:rsidR="00AB3BAA" w:rsidRDefault="002D3CB2" w:rsidP="000B6947">
            <w:pPr>
              <w:pStyle w:val="ListParagraph"/>
              <w:ind w:left="0"/>
              <w:rPr>
                <w:rFonts w:asciiTheme="majorBidi" w:hAnsiTheme="majorBidi" w:cstheme="majorBidi"/>
                <w:sz w:val="24"/>
                <w:szCs w:val="24"/>
                <w:lang w:val="sv-SE"/>
              </w:rPr>
            </w:pPr>
            <m:oMathPara>
              <m:oMath>
                <m:sSub>
                  <m:sSubPr>
                    <m:ctrlPr>
                      <w:rPr>
                        <w:rFonts w:ascii="Cambria Math" w:hAnsi="Cambria Math" w:cstheme="majorBidi"/>
                        <w:i/>
                        <w:lang w:val="sv-SE"/>
                      </w:rPr>
                    </m:ctrlPr>
                  </m:sSubPr>
                  <m:e>
                    <m:r>
                      <w:rPr>
                        <w:rFonts w:ascii="Cambria Math" w:hAnsi="Cambria Math" w:cstheme="majorBidi"/>
                        <w:lang w:val="sv-SE"/>
                      </w:rPr>
                      <m:t>SCORE</m:t>
                    </m:r>
                  </m:e>
                  <m:sub>
                    <m:r>
                      <w:rPr>
                        <w:rFonts w:ascii="Cambria Math" w:hAnsi="Cambria Math" w:cstheme="majorBidi"/>
                        <w:lang w:val="sv-SE"/>
                      </w:rPr>
                      <m:t>UMass</m:t>
                    </m:r>
                  </m:sub>
                </m:sSub>
                <m:r>
                  <w:rPr>
                    <w:rFonts w:ascii="Cambria Math" w:hAnsi="Cambria Math" w:cstheme="majorBidi"/>
                    <w:lang w:val="sv-SE"/>
                  </w:rPr>
                  <m:t xml:space="preserve"> </m:t>
                </m:r>
                <m:d>
                  <m:dPr>
                    <m:ctrlPr>
                      <w:rPr>
                        <w:rFonts w:ascii="Cambria Math" w:hAnsi="Cambria Math" w:cstheme="majorBidi"/>
                        <w:i/>
                        <w:lang w:val="sv-SE"/>
                      </w:rPr>
                    </m:ctrlPr>
                  </m:dPr>
                  <m:e>
                    <m:sSub>
                      <m:sSubPr>
                        <m:ctrlPr>
                          <w:rPr>
                            <w:rFonts w:ascii="Cambria Math" w:hAnsi="Cambria Math"/>
                            <w:i/>
                            <w:lang w:val="sv-SE"/>
                          </w:rPr>
                        </m:ctrlPr>
                      </m:sSubPr>
                      <m:e>
                        <m:r>
                          <w:rPr>
                            <w:rFonts w:ascii="Cambria Math" w:hAnsi="Cambria Math"/>
                            <w:lang w:val="sv-SE"/>
                          </w:rPr>
                          <m:t>w</m:t>
                        </m:r>
                      </m:e>
                      <m:sub>
                        <m:r>
                          <w:rPr>
                            <w:rFonts w:ascii="Cambria Math" w:hAnsi="Cambria Math"/>
                            <w:lang w:val="sv-SE"/>
                          </w:rPr>
                          <m:t>i</m:t>
                        </m:r>
                      </m:sub>
                    </m:sSub>
                    <m:sSub>
                      <m:sSubPr>
                        <m:ctrlPr>
                          <w:rPr>
                            <w:rFonts w:ascii="Cambria Math" w:hAnsi="Cambria Math"/>
                            <w:i/>
                            <w:lang w:val="sv-SE"/>
                          </w:rPr>
                        </m:ctrlPr>
                      </m:sSubPr>
                      <m:e>
                        <m:r>
                          <w:rPr>
                            <w:rFonts w:ascii="Cambria Math" w:hAnsi="Cambria Math"/>
                            <w:lang w:val="sv-SE"/>
                          </w:rPr>
                          <m:t>.w</m:t>
                        </m:r>
                      </m:e>
                      <m:sub>
                        <m:r>
                          <w:rPr>
                            <w:rFonts w:ascii="Cambria Math" w:hAnsi="Cambria Math"/>
                            <w:lang w:val="sv-SE"/>
                          </w:rPr>
                          <m:t>j</m:t>
                        </m:r>
                      </m:sub>
                    </m:sSub>
                    <m:ctrlPr>
                      <w:rPr>
                        <w:rFonts w:ascii="Cambria Math" w:hAnsi="Cambria Math"/>
                        <w:i/>
                        <w:lang w:val="sv-SE"/>
                      </w:rPr>
                    </m:ctrlPr>
                  </m:e>
                </m:d>
                <m:r>
                  <w:rPr>
                    <w:rFonts w:ascii="Cambria Math" w:hAnsi="Cambria Math"/>
                    <w:lang w:val="sv-SE"/>
                  </w:rPr>
                  <m:t xml:space="preserve">= </m:t>
                </m:r>
                <m:func>
                  <m:funcPr>
                    <m:ctrlPr>
                      <w:rPr>
                        <w:rFonts w:ascii="Cambria Math" w:hAnsi="Cambria Math"/>
                        <w:i/>
                        <w:lang w:val="sv-SE"/>
                      </w:rPr>
                    </m:ctrlPr>
                  </m:funcPr>
                  <m:fName>
                    <m:r>
                      <m:rPr>
                        <m:sty m:val="p"/>
                      </m:rPr>
                      <w:rPr>
                        <w:rFonts w:ascii="Cambria Math" w:hAnsi="Cambria Math"/>
                        <w:lang w:val="sv-SE"/>
                      </w:rPr>
                      <m:t>log</m:t>
                    </m:r>
                  </m:fName>
                  <m:e>
                    <m:f>
                      <m:fPr>
                        <m:ctrlPr>
                          <w:rPr>
                            <w:rFonts w:ascii="Cambria Math" w:hAnsi="Cambria Math"/>
                            <w:i/>
                            <w:lang w:val="sv-SE"/>
                          </w:rPr>
                        </m:ctrlPr>
                      </m:fPr>
                      <m:num>
                        <m:r>
                          <w:rPr>
                            <w:rFonts w:ascii="Cambria Math" w:hAnsi="Cambria Math"/>
                            <w:lang w:val="sv-SE"/>
                          </w:rPr>
                          <m:t>D</m:t>
                        </m:r>
                        <m:d>
                          <m:dPr>
                            <m:ctrlPr>
                              <w:rPr>
                                <w:rFonts w:ascii="Cambria Math" w:hAnsi="Cambria Math"/>
                                <w:i/>
                                <w:lang w:val="sv-SE"/>
                              </w:rPr>
                            </m:ctrlPr>
                          </m:dPr>
                          <m:e>
                            <m:sSub>
                              <m:sSubPr>
                                <m:ctrlPr>
                                  <w:rPr>
                                    <w:rFonts w:ascii="Cambria Math" w:hAnsi="Cambria Math"/>
                                    <w:i/>
                                    <w:lang w:val="sv-SE"/>
                                  </w:rPr>
                                </m:ctrlPr>
                              </m:sSubPr>
                              <m:e>
                                <m:r>
                                  <w:rPr>
                                    <w:rFonts w:ascii="Cambria Math" w:hAnsi="Cambria Math"/>
                                    <w:lang w:val="sv-SE"/>
                                  </w:rPr>
                                  <m:t>w</m:t>
                                </m:r>
                              </m:e>
                              <m:sub>
                                <m:r>
                                  <w:rPr>
                                    <w:rFonts w:ascii="Cambria Math" w:hAnsi="Cambria Math"/>
                                    <w:lang w:val="sv-SE"/>
                                  </w:rPr>
                                  <m:t>i</m:t>
                                </m:r>
                              </m:sub>
                            </m:sSub>
                            <m:sSub>
                              <m:sSubPr>
                                <m:ctrlPr>
                                  <w:rPr>
                                    <w:rFonts w:ascii="Cambria Math" w:hAnsi="Cambria Math"/>
                                    <w:i/>
                                    <w:lang w:val="sv-SE"/>
                                  </w:rPr>
                                </m:ctrlPr>
                              </m:sSubPr>
                              <m:e>
                                <m:r>
                                  <w:rPr>
                                    <w:rFonts w:ascii="Cambria Math" w:hAnsi="Cambria Math"/>
                                    <w:lang w:val="sv-SE"/>
                                  </w:rPr>
                                  <m:t>,w</m:t>
                                </m:r>
                              </m:e>
                              <m:sub>
                                <m:r>
                                  <w:rPr>
                                    <w:rFonts w:ascii="Cambria Math" w:hAnsi="Cambria Math"/>
                                    <w:lang w:val="sv-SE"/>
                                  </w:rPr>
                                  <m:t>j</m:t>
                                </m:r>
                              </m:sub>
                            </m:sSub>
                          </m:e>
                        </m:d>
                        <m:r>
                          <w:rPr>
                            <w:rFonts w:ascii="Cambria Math" w:hAnsi="Cambria Math"/>
                            <w:lang w:val="sv-SE"/>
                          </w:rPr>
                          <m:t>+1</m:t>
                        </m:r>
                      </m:num>
                      <m:den>
                        <m:r>
                          <w:rPr>
                            <w:rFonts w:ascii="Cambria Math" w:hAnsi="Cambria Math"/>
                            <w:lang w:val="sv-SE"/>
                          </w:rPr>
                          <m:t>D(</m:t>
                        </m:r>
                        <m:sSub>
                          <m:sSubPr>
                            <m:ctrlPr>
                              <w:rPr>
                                <w:rFonts w:ascii="Cambria Math" w:hAnsi="Cambria Math"/>
                                <w:i/>
                                <w:lang w:val="sv-SE"/>
                              </w:rPr>
                            </m:ctrlPr>
                          </m:sSubPr>
                          <m:e>
                            <m:r>
                              <w:rPr>
                                <w:rFonts w:ascii="Cambria Math" w:hAnsi="Cambria Math"/>
                                <w:lang w:val="sv-SE"/>
                              </w:rPr>
                              <m:t>w</m:t>
                            </m:r>
                          </m:e>
                          <m:sub>
                            <m:r>
                              <w:rPr>
                                <w:rFonts w:ascii="Cambria Math" w:hAnsi="Cambria Math"/>
                                <w:lang w:val="sv-SE"/>
                              </w:rPr>
                              <m:t>j</m:t>
                            </m:r>
                          </m:sub>
                        </m:sSub>
                        <m:r>
                          <w:rPr>
                            <w:rFonts w:ascii="Cambria Math" w:hAnsi="Cambria Math"/>
                            <w:lang w:val="sv-SE"/>
                          </w:rPr>
                          <m:t>)</m:t>
                        </m:r>
                      </m:den>
                    </m:f>
                  </m:e>
                </m:func>
                <m:r>
                  <w:rPr>
                    <w:rFonts w:ascii="Cambria Math" w:hAnsi="Cambria Math"/>
                    <w:lang w:val="sv-SE"/>
                  </w:rPr>
                  <m:t xml:space="preserve">      </m:t>
                </m:r>
              </m:oMath>
            </m:oMathPara>
          </w:p>
        </w:tc>
        <w:tc>
          <w:tcPr>
            <w:tcW w:w="1085" w:type="dxa"/>
          </w:tcPr>
          <w:p w14:paraId="124702FA" w14:textId="77777777" w:rsidR="00AB3BAA" w:rsidRDefault="00AB3BAA" w:rsidP="000B6947">
            <w:pPr>
              <w:pStyle w:val="ListParagraph"/>
              <w:ind w:left="0"/>
              <w:jc w:val="center"/>
              <w:rPr>
                <w:rFonts w:asciiTheme="majorBidi" w:hAnsiTheme="majorBidi" w:cstheme="majorBidi"/>
                <w:sz w:val="24"/>
                <w:szCs w:val="24"/>
                <w:lang w:val="sv-SE"/>
              </w:rPr>
            </w:pPr>
            <w:r>
              <w:rPr>
                <w:rFonts w:asciiTheme="majorBidi" w:hAnsiTheme="majorBidi" w:cstheme="majorBidi"/>
                <w:sz w:val="24"/>
                <w:szCs w:val="24"/>
                <w:lang w:val="sv-SE"/>
              </w:rPr>
              <w:t>(6)</w:t>
            </w:r>
          </w:p>
        </w:tc>
      </w:tr>
    </w:tbl>
    <w:p w14:paraId="368DDDD4" w14:textId="77777777" w:rsidR="00AB3BAA" w:rsidRPr="000125E7" w:rsidRDefault="00AB3BAA" w:rsidP="00AB3BAA">
      <w:pPr>
        <w:rPr>
          <w:rFonts w:asciiTheme="majorBidi" w:eastAsiaTheme="minorEastAsia" w:hAnsiTheme="majorBidi" w:cstheme="majorBidi"/>
          <w:lang w:val="sv-SE"/>
        </w:rPr>
      </w:pPr>
    </w:p>
    <w:p w14:paraId="7B83E3CE" w14:textId="77777777" w:rsidR="00AB3BAA" w:rsidRDefault="00AB3BAA" w:rsidP="00AB3BAA">
      <w:pPr>
        <w:ind w:firstLine="1080"/>
        <w:rPr>
          <w:rFonts w:asciiTheme="majorBidi" w:eastAsiaTheme="minorEastAsia" w:hAnsiTheme="majorBidi" w:cstheme="majorBidi"/>
          <w:lang w:val="sv-SE"/>
        </w:rPr>
      </w:pPr>
      <m:oMath>
        <m:r>
          <w:rPr>
            <w:rFonts w:ascii="Cambria Math" w:hAnsi="Cambria Math" w:cstheme="majorBidi"/>
            <w:lang w:val="sv-SE"/>
          </w:rPr>
          <m:t>D</m:t>
        </m:r>
      </m:oMath>
      <w:r>
        <w:rPr>
          <w:rFonts w:asciiTheme="majorBidi" w:eastAsiaTheme="minorEastAsia" w:hAnsiTheme="majorBidi" w:cstheme="majorBidi"/>
          <w:lang w:val="sv-SE"/>
        </w:rPr>
        <w:t xml:space="preserve"> = </w:t>
      </w:r>
      <w:r w:rsidRPr="006F279A">
        <w:rPr>
          <w:rFonts w:asciiTheme="majorBidi" w:eastAsiaTheme="minorEastAsia" w:hAnsiTheme="majorBidi" w:cstheme="majorBidi"/>
          <w:lang w:val="sv-SE"/>
        </w:rPr>
        <w:t>Jumlah total dokumen dalam korpus</w:t>
      </w:r>
    </w:p>
    <w:p w14:paraId="0DC75538" w14:textId="77777777" w:rsidR="00AB3BAA" w:rsidRDefault="00AB3BAA" w:rsidP="00AB3BAA">
      <w:pPr>
        <w:ind w:firstLine="1080"/>
        <w:rPr>
          <w:rFonts w:asciiTheme="majorBidi" w:eastAsiaTheme="minorEastAsia" w:hAnsiTheme="majorBidi" w:cstheme="majorBidi"/>
          <w:lang w:val="sv-SE"/>
        </w:rPr>
      </w:pPr>
      <m:oMath>
        <m:r>
          <w:rPr>
            <w:rFonts w:ascii="Cambria Math" w:hAnsi="Cambria Math"/>
            <w:lang w:val="sv-SE"/>
          </w:rPr>
          <m:t>D</m:t>
        </m:r>
        <m:d>
          <m:dPr>
            <m:ctrlPr>
              <w:rPr>
                <w:rFonts w:ascii="Cambria Math" w:hAnsi="Cambria Math"/>
                <w:i/>
                <w:lang w:val="sv-SE"/>
              </w:rPr>
            </m:ctrlPr>
          </m:dPr>
          <m:e>
            <m:sSub>
              <m:sSubPr>
                <m:ctrlPr>
                  <w:rPr>
                    <w:rFonts w:ascii="Cambria Math" w:hAnsi="Cambria Math"/>
                    <w:i/>
                    <w:lang w:val="sv-SE"/>
                  </w:rPr>
                </m:ctrlPr>
              </m:sSubPr>
              <m:e>
                <m:r>
                  <w:rPr>
                    <w:rFonts w:ascii="Cambria Math" w:hAnsi="Cambria Math"/>
                    <w:lang w:val="sv-SE"/>
                  </w:rPr>
                  <m:t>w</m:t>
                </m:r>
              </m:e>
              <m:sub>
                <m:r>
                  <w:rPr>
                    <w:rFonts w:ascii="Cambria Math" w:hAnsi="Cambria Math"/>
                    <w:lang w:val="sv-SE"/>
                  </w:rPr>
                  <m:t>i</m:t>
                </m:r>
              </m:sub>
            </m:sSub>
          </m:e>
        </m:d>
      </m:oMath>
      <w:r>
        <w:rPr>
          <w:rFonts w:asciiTheme="majorBidi" w:eastAsiaTheme="minorEastAsia" w:hAnsiTheme="majorBidi" w:cstheme="majorBidi"/>
          <w:lang w:val="sv-SE"/>
        </w:rPr>
        <w:t xml:space="preserve"> = </w:t>
      </w:r>
      <w:r w:rsidRPr="00B94B3F">
        <w:rPr>
          <w:rFonts w:asciiTheme="majorBidi" w:eastAsiaTheme="minorEastAsia" w:hAnsiTheme="majorBidi" w:cstheme="majorBidi"/>
          <w:lang w:val="sv-SE"/>
        </w:rPr>
        <w:t>Jumlah total dokumen yang mengandung kata</w:t>
      </w:r>
      <w:r>
        <w:rPr>
          <w:rFonts w:asciiTheme="majorBidi" w:eastAsiaTheme="minorEastAsia" w:hAnsiTheme="majorBidi" w:cstheme="majorBidi"/>
          <w:lang w:val="sv-SE"/>
        </w:rPr>
        <w:t xml:space="preserve"> </w:t>
      </w:r>
      <m:oMath>
        <m:sSub>
          <m:sSubPr>
            <m:ctrlPr>
              <w:rPr>
                <w:rFonts w:ascii="Cambria Math" w:hAnsi="Cambria Math"/>
                <w:i/>
                <w:lang w:val="sv-SE"/>
              </w:rPr>
            </m:ctrlPr>
          </m:sSubPr>
          <m:e>
            <m:r>
              <w:rPr>
                <w:rFonts w:ascii="Cambria Math" w:hAnsi="Cambria Math"/>
                <w:lang w:val="sv-SE"/>
              </w:rPr>
              <m:t>w</m:t>
            </m:r>
          </m:e>
          <m:sub>
            <m:r>
              <w:rPr>
                <w:rFonts w:ascii="Cambria Math" w:hAnsi="Cambria Math"/>
                <w:lang w:val="sv-SE"/>
              </w:rPr>
              <m:t>i</m:t>
            </m:r>
          </m:sub>
        </m:sSub>
      </m:oMath>
    </w:p>
    <w:p w14:paraId="331CF0BA" w14:textId="77777777" w:rsidR="00AB3BAA" w:rsidRPr="00863ADA" w:rsidRDefault="00AB3BAA" w:rsidP="00AB3BAA">
      <w:pPr>
        <w:ind w:firstLine="1080"/>
        <w:rPr>
          <w:rFonts w:asciiTheme="majorBidi" w:eastAsiaTheme="minorEastAsia" w:hAnsiTheme="majorBidi" w:cstheme="majorBidi"/>
          <w:lang w:val="sv-SE"/>
        </w:rPr>
      </w:pPr>
      <m:oMath>
        <m:r>
          <w:rPr>
            <w:rFonts w:ascii="Cambria Math" w:hAnsi="Cambria Math"/>
            <w:lang w:val="sv-SE"/>
          </w:rPr>
          <m:t>D</m:t>
        </m:r>
        <m:d>
          <m:dPr>
            <m:ctrlPr>
              <w:rPr>
                <w:rFonts w:ascii="Cambria Math" w:hAnsi="Cambria Math"/>
                <w:i/>
                <w:lang w:val="sv-SE"/>
              </w:rPr>
            </m:ctrlPr>
          </m:dPr>
          <m:e>
            <m:sSub>
              <m:sSubPr>
                <m:ctrlPr>
                  <w:rPr>
                    <w:rFonts w:ascii="Cambria Math" w:hAnsi="Cambria Math"/>
                    <w:i/>
                    <w:lang w:val="sv-SE"/>
                  </w:rPr>
                </m:ctrlPr>
              </m:sSubPr>
              <m:e>
                <m:r>
                  <w:rPr>
                    <w:rFonts w:ascii="Cambria Math" w:hAnsi="Cambria Math"/>
                    <w:lang w:val="sv-SE"/>
                  </w:rPr>
                  <m:t>w</m:t>
                </m:r>
              </m:e>
              <m:sub>
                <m:r>
                  <w:rPr>
                    <w:rFonts w:ascii="Cambria Math" w:hAnsi="Cambria Math"/>
                    <w:lang w:val="sv-SE"/>
                  </w:rPr>
                  <m:t>i</m:t>
                </m:r>
              </m:sub>
            </m:sSub>
            <m:sSub>
              <m:sSubPr>
                <m:ctrlPr>
                  <w:rPr>
                    <w:rFonts w:ascii="Cambria Math" w:hAnsi="Cambria Math"/>
                    <w:i/>
                    <w:lang w:val="sv-SE"/>
                  </w:rPr>
                </m:ctrlPr>
              </m:sSubPr>
              <m:e>
                <m:r>
                  <w:rPr>
                    <w:rFonts w:ascii="Cambria Math" w:hAnsi="Cambria Math"/>
                    <w:lang w:val="sv-SE"/>
                  </w:rPr>
                  <m:t>,w</m:t>
                </m:r>
              </m:e>
              <m:sub>
                <m:r>
                  <w:rPr>
                    <w:rFonts w:ascii="Cambria Math" w:hAnsi="Cambria Math"/>
                    <w:lang w:val="sv-SE"/>
                  </w:rPr>
                  <m:t>j</m:t>
                </m:r>
              </m:sub>
            </m:sSub>
          </m:e>
        </m:d>
      </m:oMath>
      <w:r>
        <w:rPr>
          <w:rFonts w:asciiTheme="majorBidi" w:eastAsiaTheme="minorEastAsia" w:hAnsiTheme="majorBidi" w:cstheme="majorBidi"/>
          <w:lang w:val="sv-SE"/>
        </w:rPr>
        <w:t xml:space="preserve"> = </w:t>
      </w:r>
      <w:r w:rsidRPr="008A150B">
        <w:rPr>
          <w:rFonts w:asciiTheme="majorBidi" w:eastAsiaTheme="minorEastAsia" w:hAnsiTheme="majorBidi" w:cstheme="majorBidi"/>
          <w:lang w:val="sv-SE"/>
        </w:rPr>
        <w:t xml:space="preserve">Jumlah total dokumen yang mengandung kata </w:t>
      </w:r>
      <m:oMath>
        <m:sSub>
          <m:sSubPr>
            <m:ctrlPr>
              <w:rPr>
                <w:rFonts w:ascii="Cambria Math" w:eastAsiaTheme="minorEastAsia" w:hAnsi="Cambria Math" w:cstheme="majorBidi"/>
                <w:i/>
                <w:lang w:val="sv-SE"/>
              </w:rPr>
            </m:ctrlPr>
          </m:sSubPr>
          <m:e>
            <m:r>
              <w:rPr>
                <w:rFonts w:ascii="Cambria Math" w:eastAsiaTheme="minorEastAsia" w:hAnsi="Cambria Math" w:cstheme="majorBidi"/>
                <w:lang w:val="sv-SE"/>
              </w:rPr>
              <m:t>w</m:t>
            </m:r>
          </m:e>
          <m:sub>
            <m:r>
              <w:rPr>
                <w:rFonts w:ascii="Cambria Math" w:eastAsiaTheme="minorEastAsia" w:hAnsi="Cambria Math" w:cstheme="majorBidi"/>
                <w:lang w:val="sv-SE"/>
              </w:rPr>
              <m:t>i</m:t>
            </m:r>
          </m:sub>
        </m:sSub>
      </m:oMath>
      <w:r w:rsidRPr="008A150B">
        <w:rPr>
          <w:rFonts w:ascii="Cambria Math" w:eastAsiaTheme="minorEastAsia" w:hAnsi="Cambria Math" w:cs="Cambria Math"/>
          <w:lang w:val="sv-SE"/>
        </w:rPr>
        <w:t>𝑑𝑎𝑛</w:t>
      </w:r>
      <w:r>
        <w:rPr>
          <w:rFonts w:ascii="Cambria Math" w:eastAsiaTheme="minorEastAsia" w:hAnsi="Cambria Math" w:cs="Cambria Math"/>
          <w:lang w:val="sv-SE"/>
        </w:rPr>
        <w:t xml:space="preserve"> </w:t>
      </w:r>
      <m:oMath>
        <m:sSub>
          <m:sSubPr>
            <m:ctrlPr>
              <w:rPr>
                <w:rFonts w:ascii="Cambria Math" w:eastAsiaTheme="minorEastAsia" w:hAnsi="Cambria Math" w:cs="Cambria Math"/>
                <w:i/>
                <w:lang w:val="sv-SE"/>
              </w:rPr>
            </m:ctrlPr>
          </m:sSubPr>
          <m:e>
            <m:r>
              <w:rPr>
                <w:rFonts w:ascii="Cambria Math" w:eastAsiaTheme="minorEastAsia" w:hAnsi="Cambria Math" w:cs="Cambria Math"/>
                <w:lang w:val="sv-SE"/>
              </w:rPr>
              <m:t>w</m:t>
            </m:r>
          </m:e>
          <m:sub>
            <m:r>
              <w:rPr>
                <w:rFonts w:ascii="Cambria Math" w:eastAsiaTheme="minorEastAsia" w:hAnsi="Cambria Math" w:cs="Cambria Math"/>
                <w:lang w:val="sv-SE"/>
              </w:rPr>
              <m:t>j</m:t>
            </m:r>
          </m:sub>
        </m:sSub>
      </m:oMath>
    </w:p>
    <w:p w14:paraId="784BEFED" w14:textId="77777777" w:rsidR="00AB3BAA" w:rsidRDefault="00AB3BAA" w:rsidP="00AB3BAA">
      <w:pPr>
        <w:pStyle w:val="Heading2"/>
        <w:spacing w:before="0" w:after="120"/>
        <w:ind w:left="567" w:hanging="578"/>
      </w:pPr>
      <w:bookmarkStart w:id="102" w:name="_Toc211631054"/>
      <w:bookmarkStart w:id="103" w:name="_Toc211631104"/>
      <w:bookmarkStart w:id="104" w:name="_Toc211717086"/>
      <w:bookmarkStart w:id="105" w:name="_Toc211718174"/>
      <w:proofErr w:type="spellStart"/>
      <w:r w:rsidRPr="00FE744F">
        <w:t>Kerangka</w:t>
      </w:r>
      <w:proofErr w:type="spellEnd"/>
      <w:r w:rsidRPr="00FE744F">
        <w:t xml:space="preserve"> </w:t>
      </w:r>
      <w:proofErr w:type="spellStart"/>
      <w:r w:rsidRPr="00FE744F">
        <w:t>Pemikiran</w:t>
      </w:r>
      <w:bookmarkEnd w:id="102"/>
      <w:bookmarkEnd w:id="103"/>
      <w:bookmarkEnd w:id="104"/>
      <w:bookmarkEnd w:id="105"/>
      <w:proofErr w:type="spellEnd"/>
    </w:p>
    <w:p w14:paraId="14404791" w14:textId="77777777" w:rsidR="00AB3BAA" w:rsidRDefault="00AB3BAA" w:rsidP="00AB3BAA">
      <w:pPr>
        <w:ind w:firstLine="567"/>
        <w:rPr>
          <w:noProof/>
          <w:sz w:val="20"/>
          <w:szCs w:val="20"/>
        </w:rPr>
      </w:pPr>
      <w:r w:rsidRPr="00CC0FBE">
        <w:rPr>
          <w:rFonts w:cs="Times New Roman"/>
          <w:sz w:val="24"/>
          <w:szCs w:val="24"/>
          <w:lang w:val="sv-SE"/>
        </w:rPr>
        <w:t>Berikut ini adalah kerangka pemikiran berdasarkan oleh kebutuhan akan pemahaman yang lebih sistematis terhadap tema-tema yang terkandung dalam teks terjemahan Al-Qur’an.</w:t>
      </w:r>
      <w:r>
        <w:rPr>
          <w:rFonts w:cs="Times New Roman"/>
          <w:sz w:val="24"/>
          <w:szCs w:val="24"/>
          <w:lang w:val="sv-SE"/>
        </w:rPr>
        <w:t xml:space="preserve"> </w:t>
      </w:r>
      <w:r w:rsidRPr="00130270">
        <w:rPr>
          <w:rFonts w:cs="Times New Roman"/>
          <w:sz w:val="24"/>
          <w:szCs w:val="24"/>
          <w:lang w:val="sv-SE"/>
        </w:rPr>
        <w:t xml:space="preserve">Upaya untuk mengekstraksi tema-tema tersebut secara otomatis menjadi penting dalam era digital saat ini, khususnya dengan pendekatan </w:t>
      </w:r>
      <w:r w:rsidRPr="00B12AA8">
        <w:rPr>
          <w:rFonts w:cs="Times New Roman"/>
          <w:i/>
          <w:iCs/>
          <w:sz w:val="24"/>
          <w:szCs w:val="24"/>
          <w:lang w:val="sv-SE"/>
        </w:rPr>
        <w:t>Natural Language Processing</w:t>
      </w:r>
      <w:r w:rsidRPr="00130270">
        <w:rPr>
          <w:rFonts w:cs="Times New Roman"/>
          <w:sz w:val="24"/>
          <w:szCs w:val="24"/>
          <w:lang w:val="sv-SE"/>
        </w:rPr>
        <w:t xml:space="preserve"> (NLP). Oleh karena itu, penelitian ini memanfaatkan metode pemodelan topik modern, yaitu </w:t>
      </w:r>
      <w:r w:rsidRPr="00823940">
        <w:rPr>
          <w:rFonts w:cs="Times New Roman"/>
          <w:i/>
          <w:iCs/>
          <w:sz w:val="24"/>
          <w:szCs w:val="24"/>
          <w:lang w:val="sv-SE"/>
        </w:rPr>
        <w:t>Correlated Topic Model</w:t>
      </w:r>
      <w:r w:rsidRPr="00130270">
        <w:rPr>
          <w:rFonts w:cs="Times New Roman"/>
          <w:sz w:val="24"/>
          <w:szCs w:val="24"/>
          <w:lang w:val="sv-SE"/>
        </w:rPr>
        <w:t xml:space="preserve"> (CTM) dan BERTopic, untuk mengidentifikasi dan menganalisis topik-topik laten dalam teks terjemah Al-Qur’an Bahasa Indonesia</w:t>
      </w:r>
      <w:r w:rsidRPr="00B209E3">
        <w:rPr>
          <w:rFonts w:cs="Times New Roman"/>
          <w:sz w:val="24"/>
          <w:szCs w:val="24"/>
          <w:lang w:val="sv-SE"/>
        </w:rPr>
        <w:t xml:space="preserve">. </w:t>
      </w:r>
      <w:r w:rsidRPr="00823940">
        <w:rPr>
          <w:rFonts w:cs="Times New Roman"/>
          <w:sz w:val="24"/>
          <w:szCs w:val="24"/>
          <w:lang w:val="sv-SE"/>
        </w:rPr>
        <w:t>Kerangka pemikiran</w:t>
      </w:r>
      <w:r>
        <w:rPr>
          <w:rFonts w:cs="Times New Roman"/>
          <w:sz w:val="24"/>
          <w:szCs w:val="24"/>
          <w:lang w:val="sv-SE"/>
        </w:rPr>
        <w:t xml:space="preserve"> </w:t>
      </w:r>
      <w:r w:rsidRPr="00823940">
        <w:rPr>
          <w:rFonts w:cs="Times New Roman"/>
          <w:sz w:val="24"/>
          <w:szCs w:val="24"/>
          <w:lang w:val="sv-SE"/>
        </w:rPr>
        <w:t xml:space="preserve">penelitian </w:t>
      </w:r>
      <w:r w:rsidRPr="004F372A">
        <w:rPr>
          <w:rFonts w:cs="Times New Roman"/>
          <w:lang w:val="sv-SE"/>
        </w:rPr>
        <w:t>sebagai berikut.</w:t>
      </w:r>
    </w:p>
    <w:p w14:paraId="010651E2" w14:textId="77777777" w:rsidR="00AB3BAA" w:rsidRDefault="00AB3BAA" w:rsidP="00AB3BAA">
      <w:pPr>
        <w:ind w:firstLine="567"/>
        <w:rPr>
          <w:noProof/>
          <w:sz w:val="20"/>
          <w:szCs w:val="20"/>
        </w:rPr>
      </w:pPr>
    </w:p>
    <w:p w14:paraId="6A7FF429" w14:textId="77777777" w:rsidR="00AB3BAA" w:rsidRDefault="00AB3BAA" w:rsidP="00AB3BAA">
      <w:pPr>
        <w:keepNext/>
        <w:ind w:firstLine="567"/>
        <w:jc w:val="center"/>
      </w:pPr>
      <w:r w:rsidRPr="004F372A">
        <w:rPr>
          <w:noProof/>
          <w:sz w:val="20"/>
          <w:szCs w:val="20"/>
        </w:rPr>
        <w:lastRenderedPageBreak/>
        <w:drawing>
          <wp:inline distT="0" distB="0" distL="0" distR="0" wp14:anchorId="444D34C1" wp14:editId="60EDA861">
            <wp:extent cx="2105025" cy="684847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105025" cy="6848475"/>
                    </a:xfrm>
                    <a:prstGeom prst="rect">
                      <a:avLst/>
                    </a:prstGeom>
                    <a:noFill/>
                    <a:ln>
                      <a:noFill/>
                    </a:ln>
                  </pic:spPr>
                </pic:pic>
              </a:graphicData>
            </a:graphic>
          </wp:inline>
        </w:drawing>
      </w:r>
    </w:p>
    <w:p w14:paraId="49C6B76A" w14:textId="77777777" w:rsidR="00AB3BAA" w:rsidRPr="00863ADA" w:rsidRDefault="00AB3BAA" w:rsidP="00AB3BAA">
      <w:pPr>
        <w:pStyle w:val="Caption"/>
        <w:jc w:val="center"/>
        <w:rPr>
          <w:b/>
          <w:bCs/>
          <w:i w:val="0"/>
          <w:iCs w:val="0"/>
          <w:color w:val="auto"/>
          <w:sz w:val="24"/>
          <w:szCs w:val="24"/>
        </w:rPr>
      </w:pPr>
      <w:bookmarkStart w:id="106" w:name="_Toc208634988"/>
      <w:bookmarkStart w:id="107" w:name="_Toc208646721"/>
      <w:r w:rsidRPr="00863ADA">
        <w:rPr>
          <w:b/>
          <w:bCs/>
          <w:i w:val="0"/>
          <w:iCs w:val="0"/>
          <w:color w:val="auto"/>
          <w:sz w:val="24"/>
          <w:szCs w:val="24"/>
        </w:rPr>
        <w:t xml:space="preserve">Gambar 2. </w:t>
      </w:r>
      <w:r w:rsidRPr="00863ADA">
        <w:rPr>
          <w:b/>
          <w:bCs/>
          <w:i w:val="0"/>
          <w:iCs w:val="0"/>
          <w:color w:val="auto"/>
          <w:sz w:val="24"/>
          <w:szCs w:val="24"/>
        </w:rPr>
        <w:fldChar w:fldCharType="begin"/>
      </w:r>
      <w:r w:rsidRPr="00863ADA">
        <w:rPr>
          <w:b/>
          <w:bCs/>
          <w:i w:val="0"/>
          <w:iCs w:val="0"/>
          <w:color w:val="auto"/>
          <w:sz w:val="24"/>
          <w:szCs w:val="24"/>
        </w:rPr>
        <w:instrText xml:space="preserve"> SEQ Gambar_2. \* ARABIC </w:instrText>
      </w:r>
      <w:r w:rsidRPr="00863ADA">
        <w:rPr>
          <w:b/>
          <w:bCs/>
          <w:i w:val="0"/>
          <w:iCs w:val="0"/>
          <w:color w:val="auto"/>
          <w:sz w:val="24"/>
          <w:szCs w:val="24"/>
        </w:rPr>
        <w:fldChar w:fldCharType="separate"/>
      </w:r>
      <w:r>
        <w:rPr>
          <w:b/>
          <w:bCs/>
          <w:i w:val="0"/>
          <w:iCs w:val="0"/>
          <w:noProof/>
          <w:color w:val="auto"/>
          <w:sz w:val="24"/>
          <w:szCs w:val="24"/>
        </w:rPr>
        <w:t>3</w:t>
      </w:r>
      <w:r w:rsidRPr="00863ADA">
        <w:rPr>
          <w:b/>
          <w:bCs/>
          <w:i w:val="0"/>
          <w:iCs w:val="0"/>
          <w:color w:val="auto"/>
          <w:sz w:val="24"/>
          <w:szCs w:val="24"/>
        </w:rPr>
        <w:fldChar w:fldCharType="end"/>
      </w:r>
      <w:r w:rsidRPr="00863ADA">
        <w:rPr>
          <w:b/>
          <w:bCs/>
          <w:i w:val="0"/>
          <w:iCs w:val="0"/>
          <w:color w:val="auto"/>
          <w:sz w:val="24"/>
          <w:szCs w:val="24"/>
        </w:rPr>
        <w:t xml:space="preserve"> </w:t>
      </w:r>
      <w:proofErr w:type="spellStart"/>
      <w:r w:rsidRPr="00863ADA">
        <w:rPr>
          <w:b/>
          <w:bCs/>
          <w:i w:val="0"/>
          <w:iCs w:val="0"/>
          <w:color w:val="auto"/>
          <w:sz w:val="24"/>
          <w:szCs w:val="24"/>
        </w:rPr>
        <w:t>Kerangka</w:t>
      </w:r>
      <w:proofErr w:type="spellEnd"/>
      <w:r w:rsidRPr="00863ADA">
        <w:rPr>
          <w:b/>
          <w:bCs/>
          <w:i w:val="0"/>
          <w:iCs w:val="0"/>
          <w:color w:val="auto"/>
          <w:sz w:val="24"/>
          <w:szCs w:val="24"/>
        </w:rPr>
        <w:t xml:space="preserve"> </w:t>
      </w:r>
      <w:proofErr w:type="spellStart"/>
      <w:r w:rsidRPr="00863ADA">
        <w:rPr>
          <w:b/>
          <w:bCs/>
          <w:i w:val="0"/>
          <w:iCs w:val="0"/>
          <w:color w:val="auto"/>
          <w:sz w:val="24"/>
          <w:szCs w:val="24"/>
        </w:rPr>
        <w:t>Pemikiran</w:t>
      </w:r>
      <w:bookmarkEnd w:id="106"/>
      <w:bookmarkEnd w:id="107"/>
      <w:proofErr w:type="spellEnd"/>
    </w:p>
    <w:p w14:paraId="67773FBD" w14:textId="77777777" w:rsidR="00AB3BAA" w:rsidRPr="00691EF1" w:rsidRDefault="00AB3BAA" w:rsidP="00AB3BAA">
      <w:pPr>
        <w:ind w:firstLine="567"/>
        <w:rPr>
          <w:sz w:val="24"/>
          <w:szCs w:val="24"/>
        </w:rPr>
      </w:pPr>
      <w:r w:rsidRPr="00691EF1">
        <w:rPr>
          <w:sz w:val="24"/>
          <w:szCs w:val="24"/>
        </w:rPr>
        <w:t xml:space="preserve">Diagram </w:t>
      </w:r>
      <w:proofErr w:type="spellStart"/>
      <w:r w:rsidRPr="00691EF1">
        <w:rPr>
          <w:sz w:val="24"/>
          <w:szCs w:val="24"/>
        </w:rPr>
        <w:t>kerangka</w:t>
      </w:r>
      <w:proofErr w:type="spellEnd"/>
      <w:r w:rsidRPr="00691EF1">
        <w:rPr>
          <w:sz w:val="24"/>
          <w:szCs w:val="24"/>
        </w:rPr>
        <w:t xml:space="preserve"> </w:t>
      </w:r>
      <w:proofErr w:type="spellStart"/>
      <w:r w:rsidRPr="00691EF1">
        <w:rPr>
          <w:sz w:val="24"/>
          <w:szCs w:val="24"/>
        </w:rPr>
        <w:t>pemikiran</w:t>
      </w:r>
      <w:proofErr w:type="spellEnd"/>
      <w:r w:rsidRPr="00691EF1">
        <w:rPr>
          <w:sz w:val="24"/>
          <w:szCs w:val="24"/>
        </w:rPr>
        <w:t xml:space="preserve"> yang </w:t>
      </w:r>
      <w:proofErr w:type="spellStart"/>
      <w:r w:rsidRPr="00691EF1">
        <w:rPr>
          <w:sz w:val="24"/>
          <w:szCs w:val="24"/>
        </w:rPr>
        <w:t>disusun</w:t>
      </w:r>
      <w:proofErr w:type="spellEnd"/>
      <w:r w:rsidRPr="00691EF1">
        <w:rPr>
          <w:sz w:val="24"/>
          <w:szCs w:val="24"/>
        </w:rPr>
        <w:t xml:space="preserve"> </w:t>
      </w:r>
      <w:proofErr w:type="spellStart"/>
      <w:r w:rsidRPr="00691EF1">
        <w:rPr>
          <w:sz w:val="24"/>
          <w:szCs w:val="24"/>
        </w:rPr>
        <w:t>menggambarkan</w:t>
      </w:r>
      <w:proofErr w:type="spellEnd"/>
      <w:r w:rsidRPr="00691EF1">
        <w:rPr>
          <w:sz w:val="24"/>
          <w:szCs w:val="24"/>
        </w:rPr>
        <w:t xml:space="preserve"> </w:t>
      </w:r>
      <w:proofErr w:type="spellStart"/>
      <w:r w:rsidRPr="00691EF1">
        <w:rPr>
          <w:sz w:val="24"/>
          <w:szCs w:val="24"/>
        </w:rPr>
        <w:t>alur</w:t>
      </w:r>
      <w:proofErr w:type="spellEnd"/>
      <w:r w:rsidRPr="00691EF1">
        <w:rPr>
          <w:sz w:val="24"/>
          <w:szCs w:val="24"/>
        </w:rPr>
        <w:t xml:space="preserve"> </w:t>
      </w:r>
      <w:proofErr w:type="spellStart"/>
      <w:r w:rsidRPr="00691EF1">
        <w:rPr>
          <w:sz w:val="24"/>
          <w:szCs w:val="24"/>
        </w:rPr>
        <w:t>berpikir</w:t>
      </w:r>
      <w:proofErr w:type="spellEnd"/>
      <w:r w:rsidRPr="00691EF1">
        <w:rPr>
          <w:sz w:val="24"/>
          <w:szCs w:val="24"/>
        </w:rPr>
        <w:t xml:space="preserve"> </w:t>
      </w:r>
      <w:proofErr w:type="spellStart"/>
      <w:r w:rsidRPr="00691EF1">
        <w:rPr>
          <w:sz w:val="24"/>
          <w:szCs w:val="24"/>
        </w:rPr>
        <w:t>ilmiah</w:t>
      </w:r>
      <w:proofErr w:type="spellEnd"/>
      <w:r w:rsidRPr="00691EF1">
        <w:rPr>
          <w:sz w:val="24"/>
          <w:szCs w:val="24"/>
        </w:rPr>
        <w:t xml:space="preserve"> </w:t>
      </w:r>
      <w:proofErr w:type="spellStart"/>
      <w:r w:rsidRPr="00691EF1">
        <w:rPr>
          <w:sz w:val="24"/>
          <w:szCs w:val="24"/>
        </w:rPr>
        <w:t>mulai</w:t>
      </w:r>
      <w:proofErr w:type="spellEnd"/>
      <w:r w:rsidRPr="00691EF1">
        <w:rPr>
          <w:sz w:val="24"/>
          <w:szCs w:val="24"/>
        </w:rPr>
        <w:t xml:space="preserve"> </w:t>
      </w:r>
      <w:proofErr w:type="spellStart"/>
      <w:r w:rsidRPr="00691EF1">
        <w:rPr>
          <w:sz w:val="24"/>
          <w:szCs w:val="24"/>
        </w:rPr>
        <w:t>dari</w:t>
      </w:r>
      <w:proofErr w:type="spellEnd"/>
      <w:r w:rsidRPr="00691EF1">
        <w:rPr>
          <w:sz w:val="24"/>
          <w:szCs w:val="24"/>
        </w:rPr>
        <w:t xml:space="preserve"> </w:t>
      </w:r>
      <w:proofErr w:type="spellStart"/>
      <w:r w:rsidRPr="00691EF1">
        <w:rPr>
          <w:sz w:val="24"/>
          <w:szCs w:val="24"/>
        </w:rPr>
        <w:t>identifikasi</w:t>
      </w:r>
      <w:proofErr w:type="spellEnd"/>
      <w:r w:rsidRPr="00691EF1">
        <w:rPr>
          <w:sz w:val="24"/>
          <w:szCs w:val="24"/>
        </w:rPr>
        <w:t xml:space="preserve"> </w:t>
      </w:r>
      <w:proofErr w:type="spellStart"/>
      <w:r w:rsidRPr="00691EF1">
        <w:rPr>
          <w:sz w:val="24"/>
          <w:szCs w:val="24"/>
        </w:rPr>
        <w:t>masalah</w:t>
      </w:r>
      <w:proofErr w:type="spellEnd"/>
      <w:r w:rsidRPr="00691EF1">
        <w:rPr>
          <w:sz w:val="24"/>
          <w:szCs w:val="24"/>
        </w:rPr>
        <w:t xml:space="preserve">, </w:t>
      </w:r>
      <w:proofErr w:type="spellStart"/>
      <w:r w:rsidRPr="00691EF1">
        <w:rPr>
          <w:sz w:val="24"/>
          <w:szCs w:val="24"/>
        </w:rPr>
        <w:t>hingga</w:t>
      </w:r>
      <w:proofErr w:type="spellEnd"/>
      <w:r w:rsidRPr="00691EF1">
        <w:rPr>
          <w:sz w:val="24"/>
          <w:szCs w:val="24"/>
        </w:rPr>
        <w:t xml:space="preserve"> </w:t>
      </w:r>
      <w:proofErr w:type="spellStart"/>
      <w:r w:rsidRPr="00691EF1">
        <w:rPr>
          <w:sz w:val="24"/>
          <w:szCs w:val="24"/>
        </w:rPr>
        <w:t>ke</w:t>
      </w:r>
      <w:proofErr w:type="spellEnd"/>
      <w:r w:rsidRPr="00691EF1">
        <w:rPr>
          <w:sz w:val="24"/>
          <w:szCs w:val="24"/>
        </w:rPr>
        <w:t xml:space="preserve"> proses </w:t>
      </w:r>
      <w:proofErr w:type="spellStart"/>
      <w:r w:rsidRPr="00691EF1">
        <w:rPr>
          <w:sz w:val="24"/>
          <w:szCs w:val="24"/>
        </w:rPr>
        <w:t>interpretasi</w:t>
      </w:r>
      <w:proofErr w:type="spellEnd"/>
      <w:r w:rsidRPr="00691EF1">
        <w:rPr>
          <w:sz w:val="24"/>
          <w:szCs w:val="24"/>
        </w:rPr>
        <w:t xml:space="preserve"> </w:t>
      </w:r>
      <w:proofErr w:type="spellStart"/>
      <w:r w:rsidRPr="00691EF1">
        <w:rPr>
          <w:sz w:val="24"/>
          <w:szCs w:val="24"/>
        </w:rPr>
        <w:t>hasil</w:t>
      </w:r>
      <w:proofErr w:type="spellEnd"/>
      <w:r w:rsidRPr="00691EF1">
        <w:rPr>
          <w:sz w:val="24"/>
          <w:szCs w:val="24"/>
        </w:rPr>
        <w:t xml:space="preserve">. Proses </w:t>
      </w:r>
      <w:proofErr w:type="spellStart"/>
      <w:r w:rsidRPr="00691EF1">
        <w:rPr>
          <w:sz w:val="24"/>
          <w:szCs w:val="24"/>
        </w:rPr>
        <w:t>dimulai</w:t>
      </w:r>
      <w:proofErr w:type="spellEnd"/>
      <w:r w:rsidRPr="00691EF1">
        <w:rPr>
          <w:sz w:val="24"/>
          <w:szCs w:val="24"/>
        </w:rPr>
        <w:t xml:space="preserve"> </w:t>
      </w:r>
      <w:proofErr w:type="spellStart"/>
      <w:r w:rsidRPr="00691EF1">
        <w:rPr>
          <w:sz w:val="24"/>
          <w:szCs w:val="24"/>
        </w:rPr>
        <w:t>dengan</w:t>
      </w:r>
      <w:proofErr w:type="spellEnd"/>
      <w:r w:rsidRPr="00691EF1">
        <w:rPr>
          <w:sz w:val="24"/>
          <w:szCs w:val="24"/>
        </w:rPr>
        <w:t xml:space="preserve"> </w:t>
      </w:r>
      <w:proofErr w:type="spellStart"/>
      <w:r w:rsidRPr="00691EF1">
        <w:rPr>
          <w:sz w:val="24"/>
          <w:szCs w:val="24"/>
        </w:rPr>
        <w:t>pengumpulan</w:t>
      </w:r>
      <w:proofErr w:type="spellEnd"/>
      <w:r w:rsidRPr="00691EF1">
        <w:rPr>
          <w:sz w:val="24"/>
          <w:szCs w:val="24"/>
        </w:rPr>
        <w:t xml:space="preserve"> data </w:t>
      </w:r>
      <w:proofErr w:type="spellStart"/>
      <w:r w:rsidRPr="00691EF1">
        <w:rPr>
          <w:sz w:val="24"/>
          <w:szCs w:val="24"/>
        </w:rPr>
        <w:t>dari</w:t>
      </w:r>
      <w:proofErr w:type="spellEnd"/>
      <w:r w:rsidRPr="00691EF1">
        <w:rPr>
          <w:sz w:val="24"/>
          <w:szCs w:val="24"/>
        </w:rPr>
        <w:t xml:space="preserve"> situs web </w:t>
      </w:r>
      <w:proofErr w:type="spellStart"/>
      <w:r w:rsidRPr="00691EF1">
        <w:rPr>
          <w:sz w:val="24"/>
          <w:szCs w:val="24"/>
        </w:rPr>
        <w:t>resmi</w:t>
      </w:r>
      <w:proofErr w:type="spellEnd"/>
      <w:r w:rsidRPr="00691EF1">
        <w:rPr>
          <w:sz w:val="24"/>
          <w:szCs w:val="24"/>
        </w:rPr>
        <w:t xml:space="preserve"> Al-Qur’an </w:t>
      </w:r>
      <w:proofErr w:type="spellStart"/>
      <w:r w:rsidRPr="00691EF1">
        <w:rPr>
          <w:sz w:val="24"/>
          <w:szCs w:val="24"/>
        </w:rPr>
        <w:t>departement</w:t>
      </w:r>
      <w:proofErr w:type="spellEnd"/>
      <w:r w:rsidRPr="00691EF1">
        <w:rPr>
          <w:sz w:val="24"/>
          <w:szCs w:val="24"/>
        </w:rPr>
        <w:t xml:space="preserve"> agama di </w:t>
      </w:r>
      <w:hyperlink r:id="rId21" w:history="1">
        <w:r w:rsidRPr="00B12AA8">
          <w:rPr>
            <w:rStyle w:val="Hyperlink"/>
            <w:i/>
            <w:iCs/>
            <w:color w:val="auto"/>
            <w:sz w:val="24"/>
            <w:szCs w:val="24"/>
          </w:rPr>
          <w:t>https://quran.kemenag.go.id/</w:t>
        </w:r>
      </w:hyperlink>
      <w:r w:rsidRPr="008B68C5">
        <w:rPr>
          <w:i/>
          <w:iCs/>
          <w:sz w:val="24"/>
          <w:szCs w:val="24"/>
        </w:rPr>
        <w:t xml:space="preserve"> </w:t>
      </w:r>
      <w:r w:rsidRPr="00691EF1">
        <w:rPr>
          <w:sz w:val="24"/>
          <w:szCs w:val="24"/>
        </w:rPr>
        <w:t xml:space="preserve">dan </w:t>
      </w:r>
      <w:proofErr w:type="spellStart"/>
      <w:r w:rsidRPr="00691EF1">
        <w:rPr>
          <w:sz w:val="24"/>
          <w:szCs w:val="24"/>
        </w:rPr>
        <w:t>untuk</w:t>
      </w:r>
      <w:proofErr w:type="spellEnd"/>
      <w:r w:rsidRPr="00691EF1">
        <w:rPr>
          <w:sz w:val="24"/>
          <w:szCs w:val="24"/>
        </w:rPr>
        <w:t xml:space="preserve"> </w:t>
      </w:r>
      <w:proofErr w:type="spellStart"/>
      <w:r w:rsidRPr="00691EF1">
        <w:rPr>
          <w:sz w:val="24"/>
          <w:szCs w:val="24"/>
        </w:rPr>
        <w:t>akses</w:t>
      </w:r>
      <w:proofErr w:type="spellEnd"/>
      <w:r w:rsidRPr="00691EF1">
        <w:rPr>
          <w:sz w:val="24"/>
          <w:szCs w:val="24"/>
        </w:rPr>
        <w:t xml:space="preserve"> download </w:t>
      </w:r>
      <w:proofErr w:type="spellStart"/>
      <w:r w:rsidRPr="00691EF1">
        <w:rPr>
          <w:sz w:val="24"/>
          <w:szCs w:val="24"/>
        </w:rPr>
        <w:t>referensi</w:t>
      </w:r>
      <w:proofErr w:type="spellEnd"/>
      <w:r w:rsidRPr="00691EF1">
        <w:rPr>
          <w:sz w:val="24"/>
          <w:szCs w:val="24"/>
        </w:rPr>
        <w:t xml:space="preserve"> </w:t>
      </w:r>
      <w:proofErr w:type="spellStart"/>
      <w:r w:rsidRPr="00691EF1">
        <w:rPr>
          <w:sz w:val="24"/>
          <w:szCs w:val="24"/>
        </w:rPr>
        <w:lastRenderedPageBreak/>
        <w:t>terjemahnya</w:t>
      </w:r>
      <w:proofErr w:type="spellEnd"/>
      <w:r w:rsidRPr="00691EF1">
        <w:rPr>
          <w:sz w:val="24"/>
          <w:szCs w:val="24"/>
        </w:rPr>
        <w:t xml:space="preserve"> </w:t>
      </w:r>
      <w:proofErr w:type="spellStart"/>
      <w:r w:rsidRPr="00691EF1">
        <w:rPr>
          <w:sz w:val="24"/>
          <w:szCs w:val="24"/>
        </w:rPr>
        <w:t>diarahkan</w:t>
      </w:r>
      <w:proofErr w:type="spellEnd"/>
      <w:r w:rsidRPr="00691EF1">
        <w:rPr>
          <w:sz w:val="24"/>
          <w:szCs w:val="24"/>
        </w:rPr>
        <w:t xml:space="preserve"> </w:t>
      </w:r>
      <w:proofErr w:type="spellStart"/>
      <w:r w:rsidRPr="00691EF1">
        <w:rPr>
          <w:sz w:val="24"/>
          <w:szCs w:val="24"/>
        </w:rPr>
        <w:t>ke</w:t>
      </w:r>
      <w:proofErr w:type="spellEnd"/>
      <w:r w:rsidRPr="00691EF1">
        <w:rPr>
          <w:sz w:val="24"/>
          <w:szCs w:val="24"/>
        </w:rPr>
        <w:t xml:space="preserve"> </w:t>
      </w:r>
      <w:hyperlink r:id="rId22" w:history="1">
        <w:r w:rsidRPr="008B68C5">
          <w:rPr>
            <w:rStyle w:val="Hyperlink"/>
            <w:i/>
            <w:iCs/>
            <w:color w:val="auto"/>
            <w:sz w:val="24"/>
            <w:szCs w:val="24"/>
            <w:u w:val="none"/>
          </w:rPr>
          <w:t>https://pustakalajnah.kemenag.go.id/</w:t>
        </w:r>
      </w:hyperlink>
      <w:r w:rsidRPr="00691EF1">
        <w:rPr>
          <w:sz w:val="24"/>
          <w:szCs w:val="24"/>
        </w:rPr>
        <w:t xml:space="preserve"> </w:t>
      </w:r>
      <w:proofErr w:type="spellStart"/>
      <w:r w:rsidRPr="00691EF1">
        <w:rPr>
          <w:sz w:val="24"/>
          <w:szCs w:val="24"/>
        </w:rPr>
        <w:t>sebagai</w:t>
      </w:r>
      <w:proofErr w:type="spellEnd"/>
      <w:r w:rsidRPr="00691EF1">
        <w:rPr>
          <w:sz w:val="24"/>
          <w:szCs w:val="24"/>
        </w:rPr>
        <w:t xml:space="preserve"> </w:t>
      </w:r>
      <w:proofErr w:type="spellStart"/>
      <w:r w:rsidRPr="00691EF1">
        <w:rPr>
          <w:sz w:val="24"/>
          <w:szCs w:val="24"/>
        </w:rPr>
        <w:t>pustaka</w:t>
      </w:r>
      <w:proofErr w:type="spellEnd"/>
      <w:r w:rsidRPr="00691EF1">
        <w:rPr>
          <w:sz w:val="24"/>
          <w:szCs w:val="24"/>
        </w:rPr>
        <w:t xml:space="preserve"> yang </w:t>
      </w:r>
      <w:proofErr w:type="spellStart"/>
      <w:r w:rsidRPr="00691EF1">
        <w:rPr>
          <w:sz w:val="24"/>
          <w:szCs w:val="24"/>
        </w:rPr>
        <w:t>disediakan</w:t>
      </w:r>
      <w:proofErr w:type="spellEnd"/>
      <w:r w:rsidRPr="00691EF1">
        <w:rPr>
          <w:sz w:val="24"/>
          <w:szCs w:val="24"/>
        </w:rPr>
        <w:t xml:space="preserve"> </w:t>
      </w:r>
      <w:proofErr w:type="spellStart"/>
      <w:r w:rsidRPr="00691EF1">
        <w:rPr>
          <w:sz w:val="24"/>
          <w:szCs w:val="24"/>
        </w:rPr>
        <w:t>dari</w:t>
      </w:r>
      <w:proofErr w:type="spellEnd"/>
      <w:r w:rsidRPr="00691EF1">
        <w:rPr>
          <w:sz w:val="24"/>
          <w:szCs w:val="24"/>
        </w:rPr>
        <w:t xml:space="preserve"> </w:t>
      </w:r>
      <w:proofErr w:type="spellStart"/>
      <w:r w:rsidRPr="00691EF1">
        <w:rPr>
          <w:sz w:val="24"/>
          <w:szCs w:val="24"/>
        </w:rPr>
        <w:t>hasi</w:t>
      </w:r>
      <w:proofErr w:type="spellEnd"/>
      <w:r w:rsidRPr="00691EF1">
        <w:rPr>
          <w:sz w:val="24"/>
          <w:szCs w:val="24"/>
        </w:rPr>
        <w:t xml:space="preserve"> </w:t>
      </w:r>
      <w:proofErr w:type="spellStart"/>
      <w:r w:rsidRPr="00691EF1">
        <w:rPr>
          <w:sz w:val="24"/>
          <w:szCs w:val="24"/>
        </w:rPr>
        <w:t>penilitian</w:t>
      </w:r>
      <w:proofErr w:type="spellEnd"/>
      <w:r w:rsidRPr="00691EF1">
        <w:rPr>
          <w:sz w:val="24"/>
          <w:szCs w:val="24"/>
        </w:rPr>
        <w:t xml:space="preserve"> </w:t>
      </w:r>
      <w:proofErr w:type="spellStart"/>
      <w:r w:rsidRPr="00691EF1">
        <w:rPr>
          <w:sz w:val="24"/>
          <w:szCs w:val="24"/>
        </w:rPr>
        <w:t>naskah</w:t>
      </w:r>
      <w:proofErr w:type="spellEnd"/>
      <w:r w:rsidRPr="00691EF1">
        <w:rPr>
          <w:sz w:val="24"/>
          <w:szCs w:val="24"/>
        </w:rPr>
        <w:t xml:space="preserve"> dan </w:t>
      </w:r>
      <w:proofErr w:type="spellStart"/>
      <w:r w:rsidRPr="00691EF1">
        <w:rPr>
          <w:sz w:val="24"/>
          <w:szCs w:val="24"/>
        </w:rPr>
        <w:t>unduhan</w:t>
      </w:r>
      <w:proofErr w:type="spellEnd"/>
      <w:r w:rsidRPr="00691EF1">
        <w:rPr>
          <w:sz w:val="24"/>
          <w:szCs w:val="24"/>
        </w:rPr>
        <w:t xml:space="preserve"> </w:t>
      </w:r>
      <w:proofErr w:type="spellStart"/>
      <w:r w:rsidRPr="00691EF1">
        <w:rPr>
          <w:sz w:val="24"/>
          <w:szCs w:val="24"/>
        </w:rPr>
        <w:t>terjemah</w:t>
      </w:r>
      <w:proofErr w:type="spellEnd"/>
      <w:r w:rsidRPr="00691EF1">
        <w:rPr>
          <w:sz w:val="24"/>
          <w:szCs w:val="24"/>
        </w:rPr>
        <w:t xml:space="preserve"> </w:t>
      </w:r>
      <w:proofErr w:type="spellStart"/>
      <w:r w:rsidRPr="00691EF1">
        <w:rPr>
          <w:sz w:val="24"/>
          <w:szCs w:val="24"/>
        </w:rPr>
        <w:t>dengan</w:t>
      </w:r>
      <w:proofErr w:type="spellEnd"/>
      <w:r w:rsidRPr="00691EF1">
        <w:rPr>
          <w:sz w:val="24"/>
          <w:szCs w:val="24"/>
        </w:rPr>
        <w:t xml:space="preserve"> </w:t>
      </w:r>
      <w:proofErr w:type="spellStart"/>
      <w:r w:rsidRPr="00691EF1">
        <w:rPr>
          <w:sz w:val="24"/>
          <w:szCs w:val="24"/>
        </w:rPr>
        <w:t>beberapa</w:t>
      </w:r>
      <w:proofErr w:type="spellEnd"/>
      <w:r w:rsidRPr="00691EF1">
        <w:rPr>
          <w:sz w:val="24"/>
          <w:szCs w:val="24"/>
        </w:rPr>
        <w:t xml:space="preserve"> </w:t>
      </w:r>
      <w:proofErr w:type="spellStart"/>
      <w:r w:rsidRPr="00691EF1">
        <w:rPr>
          <w:sz w:val="24"/>
          <w:szCs w:val="24"/>
        </w:rPr>
        <w:t>versi</w:t>
      </w:r>
      <w:proofErr w:type="spellEnd"/>
      <w:r w:rsidRPr="00691EF1">
        <w:rPr>
          <w:sz w:val="24"/>
          <w:szCs w:val="24"/>
        </w:rPr>
        <w:t xml:space="preserve"> </w:t>
      </w:r>
      <w:proofErr w:type="spellStart"/>
      <w:r w:rsidRPr="00691EF1">
        <w:rPr>
          <w:sz w:val="24"/>
          <w:szCs w:val="24"/>
        </w:rPr>
        <w:t>terbaru</w:t>
      </w:r>
      <w:proofErr w:type="spellEnd"/>
      <w:r w:rsidRPr="00691EF1">
        <w:rPr>
          <w:sz w:val="24"/>
          <w:szCs w:val="24"/>
        </w:rPr>
        <w:t xml:space="preserve"> yang </w:t>
      </w:r>
      <w:proofErr w:type="spellStart"/>
      <w:r w:rsidRPr="00691EF1">
        <w:rPr>
          <w:sz w:val="24"/>
          <w:szCs w:val="24"/>
        </w:rPr>
        <w:t>disusun</w:t>
      </w:r>
      <w:proofErr w:type="spellEnd"/>
      <w:r w:rsidRPr="00691EF1">
        <w:rPr>
          <w:sz w:val="24"/>
          <w:szCs w:val="24"/>
        </w:rPr>
        <w:t xml:space="preserve"> </w:t>
      </w:r>
      <w:proofErr w:type="spellStart"/>
      <w:r w:rsidRPr="00691EF1">
        <w:rPr>
          <w:sz w:val="24"/>
          <w:szCs w:val="24"/>
        </w:rPr>
        <w:t>dalam</w:t>
      </w:r>
      <w:proofErr w:type="spellEnd"/>
      <w:r w:rsidRPr="00691EF1">
        <w:rPr>
          <w:sz w:val="24"/>
          <w:szCs w:val="24"/>
        </w:rPr>
        <w:t xml:space="preserve"> format .doc </w:t>
      </w:r>
      <w:proofErr w:type="spellStart"/>
      <w:r w:rsidRPr="00691EF1">
        <w:rPr>
          <w:sz w:val="24"/>
          <w:szCs w:val="24"/>
        </w:rPr>
        <w:t>atau</w:t>
      </w:r>
      <w:proofErr w:type="spellEnd"/>
      <w:r w:rsidRPr="00691EF1">
        <w:rPr>
          <w:sz w:val="24"/>
          <w:szCs w:val="24"/>
        </w:rPr>
        <w:t xml:space="preserve"> pdf. </w:t>
      </w:r>
      <w:proofErr w:type="spellStart"/>
      <w:r w:rsidRPr="00691EF1">
        <w:rPr>
          <w:sz w:val="24"/>
          <w:szCs w:val="24"/>
        </w:rPr>
        <w:t>Dokumen</w:t>
      </w:r>
      <w:proofErr w:type="spellEnd"/>
      <w:r w:rsidRPr="00691EF1">
        <w:rPr>
          <w:sz w:val="24"/>
          <w:szCs w:val="24"/>
        </w:rPr>
        <w:t xml:space="preserve"> </w:t>
      </w:r>
      <w:proofErr w:type="spellStart"/>
      <w:r w:rsidRPr="00691EF1">
        <w:rPr>
          <w:sz w:val="24"/>
          <w:szCs w:val="24"/>
        </w:rPr>
        <w:t>ini</w:t>
      </w:r>
      <w:proofErr w:type="spellEnd"/>
      <w:r w:rsidRPr="00691EF1">
        <w:rPr>
          <w:sz w:val="24"/>
          <w:szCs w:val="24"/>
        </w:rPr>
        <w:t xml:space="preserve"> </w:t>
      </w:r>
      <w:proofErr w:type="spellStart"/>
      <w:r w:rsidRPr="00691EF1">
        <w:rPr>
          <w:sz w:val="24"/>
          <w:szCs w:val="24"/>
        </w:rPr>
        <w:t>kemudian</w:t>
      </w:r>
      <w:proofErr w:type="spellEnd"/>
      <w:r w:rsidRPr="00691EF1">
        <w:rPr>
          <w:sz w:val="24"/>
          <w:szCs w:val="24"/>
        </w:rPr>
        <w:t xml:space="preserve"> </w:t>
      </w:r>
      <w:proofErr w:type="spellStart"/>
      <w:r w:rsidRPr="00691EF1">
        <w:rPr>
          <w:sz w:val="24"/>
          <w:szCs w:val="24"/>
        </w:rPr>
        <w:t>melalui</w:t>
      </w:r>
      <w:proofErr w:type="spellEnd"/>
      <w:r w:rsidRPr="00691EF1">
        <w:rPr>
          <w:sz w:val="24"/>
          <w:szCs w:val="24"/>
        </w:rPr>
        <w:t xml:space="preserve"> </w:t>
      </w:r>
      <w:proofErr w:type="spellStart"/>
      <w:r w:rsidRPr="00691EF1">
        <w:rPr>
          <w:sz w:val="24"/>
          <w:szCs w:val="24"/>
        </w:rPr>
        <w:t>tahap</w:t>
      </w:r>
      <w:proofErr w:type="spellEnd"/>
      <w:r w:rsidRPr="00691EF1">
        <w:rPr>
          <w:sz w:val="24"/>
          <w:szCs w:val="24"/>
        </w:rPr>
        <w:t xml:space="preserve"> preprocessing data</w:t>
      </w:r>
      <w:r>
        <w:rPr>
          <w:sz w:val="24"/>
          <w:szCs w:val="24"/>
        </w:rPr>
        <w:t xml:space="preserve"> </w:t>
      </w:r>
      <w:proofErr w:type="spellStart"/>
      <w:r>
        <w:rPr>
          <w:sz w:val="24"/>
          <w:szCs w:val="24"/>
        </w:rPr>
        <w:t>di</w:t>
      </w:r>
      <w:r w:rsidRPr="00691EF1">
        <w:rPr>
          <w:sz w:val="24"/>
          <w:szCs w:val="24"/>
        </w:rPr>
        <w:t>convert</w:t>
      </w:r>
      <w:proofErr w:type="spellEnd"/>
      <w:r w:rsidRPr="00691EF1">
        <w:rPr>
          <w:sz w:val="24"/>
          <w:szCs w:val="24"/>
        </w:rPr>
        <w:t xml:space="preserve"> </w:t>
      </w:r>
      <w:proofErr w:type="spellStart"/>
      <w:r w:rsidRPr="00691EF1">
        <w:rPr>
          <w:sz w:val="24"/>
          <w:szCs w:val="24"/>
        </w:rPr>
        <w:t>menjadi</w:t>
      </w:r>
      <w:proofErr w:type="spellEnd"/>
      <w:r w:rsidRPr="00691EF1">
        <w:rPr>
          <w:sz w:val="24"/>
          <w:szCs w:val="24"/>
        </w:rPr>
        <w:t xml:space="preserve"> format csv </w:t>
      </w:r>
      <w:proofErr w:type="spellStart"/>
      <w:r w:rsidRPr="00691EF1">
        <w:rPr>
          <w:sz w:val="24"/>
          <w:szCs w:val="24"/>
        </w:rPr>
        <w:t>untuk</w:t>
      </w:r>
      <w:proofErr w:type="spellEnd"/>
      <w:r w:rsidRPr="00691EF1">
        <w:rPr>
          <w:sz w:val="24"/>
          <w:szCs w:val="24"/>
        </w:rPr>
        <w:t xml:space="preserve"> </w:t>
      </w:r>
      <w:proofErr w:type="spellStart"/>
      <w:r w:rsidRPr="00691EF1">
        <w:rPr>
          <w:sz w:val="24"/>
          <w:szCs w:val="24"/>
        </w:rPr>
        <w:t>dipisahkan</w:t>
      </w:r>
      <w:proofErr w:type="spellEnd"/>
      <w:r w:rsidRPr="00691EF1">
        <w:rPr>
          <w:sz w:val="24"/>
          <w:szCs w:val="24"/>
        </w:rPr>
        <w:t xml:space="preserve"> </w:t>
      </w:r>
      <w:proofErr w:type="spellStart"/>
      <w:r w:rsidRPr="00691EF1">
        <w:rPr>
          <w:sz w:val="24"/>
          <w:szCs w:val="24"/>
        </w:rPr>
        <w:t>menjadi</w:t>
      </w:r>
      <w:proofErr w:type="spellEnd"/>
      <w:r w:rsidRPr="00691EF1">
        <w:rPr>
          <w:sz w:val="24"/>
          <w:szCs w:val="24"/>
        </w:rPr>
        <w:t xml:space="preserve"> </w:t>
      </w:r>
      <w:proofErr w:type="spellStart"/>
      <w:r w:rsidRPr="00691EF1">
        <w:rPr>
          <w:sz w:val="24"/>
          <w:szCs w:val="24"/>
        </w:rPr>
        <w:t>kolom</w:t>
      </w:r>
      <w:proofErr w:type="spellEnd"/>
      <w:r w:rsidRPr="00691EF1">
        <w:rPr>
          <w:sz w:val="24"/>
          <w:szCs w:val="24"/>
        </w:rPr>
        <w:t xml:space="preserve"> </w:t>
      </w:r>
      <w:proofErr w:type="spellStart"/>
      <w:r w:rsidRPr="00691EF1">
        <w:rPr>
          <w:sz w:val="24"/>
          <w:szCs w:val="24"/>
        </w:rPr>
        <w:t>surat</w:t>
      </w:r>
      <w:proofErr w:type="spellEnd"/>
      <w:r w:rsidRPr="00691EF1">
        <w:rPr>
          <w:sz w:val="24"/>
          <w:szCs w:val="24"/>
        </w:rPr>
        <w:t xml:space="preserve">, </w:t>
      </w:r>
      <w:proofErr w:type="spellStart"/>
      <w:r w:rsidRPr="00691EF1">
        <w:rPr>
          <w:sz w:val="24"/>
          <w:szCs w:val="24"/>
        </w:rPr>
        <w:t>ayat</w:t>
      </w:r>
      <w:proofErr w:type="spellEnd"/>
      <w:r w:rsidRPr="00691EF1">
        <w:rPr>
          <w:sz w:val="24"/>
          <w:szCs w:val="24"/>
        </w:rPr>
        <w:t xml:space="preserve">, dan </w:t>
      </w:r>
      <w:proofErr w:type="spellStart"/>
      <w:r w:rsidRPr="00691EF1">
        <w:rPr>
          <w:sz w:val="24"/>
          <w:szCs w:val="24"/>
        </w:rPr>
        <w:t>teks</w:t>
      </w:r>
      <w:proofErr w:type="spellEnd"/>
      <w:r w:rsidRPr="00691EF1">
        <w:rPr>
          <w:sz w:val="24"/>
          <w:szCs w:val="24"/>
        </w:rPr>
        <w:t xml:space="preserve"> yang </w:t>
      </w:r>
      <w:proofErr w:type="spellStart"/>
      <w:r w:rsidRPr="00691EF1">
        <w:rPr>
          <w:sz w:val="24"/>
          <w:szCs w:val="24"/>
        </w:rPr>
        <w:t>berisi</w:t>
      </w:r>
      <w:proofErr w:type="spellEnd"/>
      <w:r w:rsidRPr="00691EF1">
        <w:rPr>
          <w:sz w:val="24"/>
          <w:szCs w:val="24"/>
        </w:rPr>
        <w:t xml:space="preserve"> </w:t>
      </w:r>
      <w:proofErr w:type="spellStart"/>
      <w:r w:rsidRPr="00691EF1">
        <w:rPr>
          <w:sz w:val="24"/>
          <w:szCs w:val="24"/>
        </w:rPr>
        <w:t>terjemah</w:t>
      </w:r>
      <w:proofErr w:type="spellEnd"/>
      <w:r>
        <w:rPr>
          <w:sz w:val="24"/>
          <w:szCs w:val="24"/>
        </w:rPr>
        <w:t>.</w:t>
      </w:r>
      <w:r w:rsidRPr="00691EF1">
        <w:rPr>
          <w:sz w:val="24"/>
          <w:szCs w:val="24"/>
        </w:rPr>
        <w:t xml:space="preserve"> </w:t>
      </w:r>
      <w:proofErr w:type="spellStart"/>
      <w:r w:rsidRPr="00691EF1">
        <w:rPr>
          <w:sz w:val="24"/>
          <w:szCs w:val="24"/>
        </w:rPr>
        <w:t>kemudian</w:t>
      </w:r>
      <w:proofErr w:type="spellEnd"/>
      <w:r w:rsidRPr="00691EF1">
        <w:rPr>
          <w:sz w:val="24"/>
          <w:szCs w:val="24"/>
        </w:rPr>
        <w:t xml:space="preserve"> </w:t>
      </w:r>
      <w:proofErr w:type="spellStart"/>
      <w:r w:rsidRPr="00691EF1">
        <w:rPr>
          <w:sz w:val="24"/>
          <w:szCs w:val="24"/>
        </w:rPr>
        <w:t>preprosesing</w:t>
      </w:r>
      <w:proofErr w:type="spellEnd"/>
      <w:r w:rsidRPr="00691EF1">
        <w:rPr>
          <w:sz w:val="24"/>
          <w:szCs w:val="24"/>
        </w:rPr>
        <w:t xml:space="preserve"> </w:t>
      </w:r>
      <w:proofErr w:type="spellStart"/>
      <w:r w:rsidRPr="00691EF1">
        <w:rPr>
          <w:sz w:val="24"/>
          <w:szCs w:val="24"/>
        </w:rPr>
        <w:t>normalisasi</w:t>
      </w:r>
      <w:proofErr w:type="spellEnd"/>
      <w:r w:rsidRPr="00691EF1">
        <w:rPr>
          <w:sz w:val="24"/>
          <w:szCs w:val="24"/>
        </w:rPr>
        <w:t xml:space="preserve"> </w:t>
      </w:r>
      <w:proofErr w:type="spellStart"/>
      <w:r w:rsidRPr="00691EF1">
        <w:rPr>
          <w:sz w:val="24"/>
          <w:szCs w:val="24"/>
        </w:rPr>
        <w:t>huruf</w:t>
      </w:r>
      <w:proofErr w:type="spellEnd"/>
      <w:r w:rsidRPr="00691EF1">
        <w:rPr>
          <w:sz w:val="24"/>
          <w:szCs w:val="24"/>
        </w:rPr>
        <w:t xml:space="preserve">, </w:t>
      </w:r>
      <w:proofErr w:type="spellStart"/>
      <w:r w:rsidRPr="00691EF1">
        <w:rPr>
          <w:sz w:val="24"/>
          <w:szCs w:val="24"/>
        </w:rPr>
        <w:t>penghilangan</w:t>
      </w:r>
      <w:proofErr w:type="spellEnd"/>
      <w:r w:rsidRPr="00691EF1">
        <w:rPr>
          <w:sz w:val="24"/>
          <w:szCs w:val="24"/>
        </w:rPr>
        <w:t xml:space="preserve"> </w:t>
      </w:r>
      <w:proofErr w:type="spellStart"/>
      <w:r w:rsidRPr="00691EF1">
        <w:rPr>
          <w:sz w:val="24"/>
          <w:szCs w:val="24"/>
        </w:rPr>
        <w:t>stopword</w:t>
      </w:r>
      <w:proofErr w:type="spellEnd"/>
      <w:r w:rsidRPr="00691EF1">
        <w:rPr>
          <w:sz w:val="24"/>
          <w:szCs w:val="24"/>
        </w:rPr>
        <w:t xml:space="preserve">, dan </w:t>
      </w:r>
      <w:proofErr w:type="spellStart"/>
      <w:r w:rsidRPr="00691EF1">
        <w:rPr>
          <w:sz w:val="24"/>
          <w:szCs w:val="24"/>
        </w:rPr>
        <w:t>tokenisasi</w:t>
      </w:r>
      <w:proofErr w:type="spellEnd"/>
      <w:r w:rsidRPr="00691EF1">
        <w:rPr>
          <w:sz w:val="24"/>
          <w:szCs w:val="24"/>
        </w:rPr>
        <w:t xml:space="preserve">, </w:t>
      </w:r>
      <w:proofErr w:type="spellStart"/>
      <w:r w:rsidRPr="00691EF1">
        <w:rPr>
          <w:sz w:val="24"/>
          <w:szCs w:val="24"/>
        </w:rPr>
        <w:t>untuk</w:t>
      </w:r>
      <w:proofErr w:type="spellEnd"/>
      <w:r w:rsidRPr="00691EF1">
        <w:rPr>
          <w:sz w:val="24"/>
          <w:szCs w:val="24"/>
        </w:rPr>
        <w:t xml:space="preserve"> </w:t>
      </w:r>
      <w:proofErr w:type="spellStart"/>
      <w:r w:rsidRPr="00691EF1">
        <w:rPr>
          <w:sz w:val="24"/>
          <w:szCs w:val="24"/>
        </w:rPr>
        <w:t>menyiapkannya</w:t>
      </w:r>
      <w:proofErr w:type="spellEnd"/>
      <w:r w:rsidRPr="00691EF1">
        <w:rPr>
          <w:sz w:val="24"/>
          <w:szCs w:val="24"/>
        </w:rPr>
        <w:t xml:space="preserve"> </w:t>
      </w:r>
      <w:proofErr w:type="spellStart"/>
      <w:r w:rsidRPr="00691EF1">
        <w:rPr>
          <w:sz w:val="24"/>
          <w:szCs w:val="24"/>
        </w:rPr>
        <w:t>dalam</w:t>
      </w:r>
      <w:proofErr w:type="spellEnd"/>
      <w:r w:rsidRPr="00691EF1">
        <w:rPr>
          <w:sz w:val="24"/>
          <w:szCs w:val="24"/>
        </w:rPr>
        <w:t xml:space="preserve"> </w:t>
      </w:r>
      <w:proofErr w:type="spellStart"/>
      <w:r w:rsidRPr="00691EF1">
        <w:rPr>
          <w:sz w:val="24"/>
          <w:szCs w:val="24"/>
        </w:rPr>
        <w:t>bentuk</w:t>
      </w:r>
      <w:proofErr w:type="spellEnd"/>
      <w:r w:rsidRPr="00691EF1">
        <w:rPr>
          <w:sz w:val="24"/>
          <w:szCs w:val="24"/>
        </w:rPr>
        <w:t xml:space="preserve"> yang </w:t>
      </w:r>
      <w:proofErr w:type="spellStart"/>
      <w:r w:rsidRPr="00691EF1">
        <w:rPr>
          <w:sz w:val="24"/>
          <w:szCs w:val="24"/>
        </w:rPr>
        <w:t>layak</w:t>
      </w:r>
      <w:proofErr w:type="spellEnd"/>
      <w:r w:rsidRPr="00691EF1">
        <w:rPr>
          <w:sz w:val="24"/>
          <w:szCs w:val="24"/>
        </w:rPr>
        <w:t xml:space="preserve"> </w:t>
      </w:r>
      <w:proofErr w:type="spellStart"/>
      <w:r w:rsidRPr="00691EF1">
        <w:rPr>
          <w:sz w:val="24"/>
          <w:szCs w:val="24"/>
        </w:rPr>
        <w:t>dianalisis</w:t>
      </w:r>
      <w:proofErr w:type="spellEnd"/>
      <w:r w:rsidRPr="00691EF1">
        <w:rPr>
          <w:sz w:val="24"/>
          <w:szCs w:val="24"/>
        </w:rPr>
        <w:t xml:space="preserve"> </w:t>
      </w:r>
      <w:proofErr w:type="spellStart"/>
      <w:r w:rsidRPr="00691EF1">
        <w:rPr>
          <w:sz w:val="24"/>
          <w:szCs w:val="24"/>
        </w:rPr>
        <w:t>dengan</w:t>
      </w:r>
      <w:proofErr w:type="spellEnd"/>
      <w:r w:rsidRPr="00691EF1">
        <w:rPr>
          <w:sz w:val="24"/>
          <w:szCs w:val="24"/>
        </w:rPr>
        <w:t xml:space="preserve"> </w:t>
      </w:r>
      <w:proofErr w:type="spellStart"/>
      <w:r w:rsidRPr="00691EF1">
        <w:rPr>
          <w:sz w:val="24"/>
          <w:szCs w:val="24"/>
        </w:rPr>
        <w:t>pemograman</w:t>
      </w:r>
      <w:proofErr w:type="spellEnd"/>
      <w:r w:rsidRPr="00691EF1">
        <w:rPr>
          <w:sz w:val="24"/>
          <w:szCs w:val="24"/>
        </w:rPr>
        <w:t xml:space="preserve"> </w:t>
      </w:r>
      <w:proofErr w:type="spellStart"/>
      <w:r w:rsidRPr="00691EF1">
        <w:rPr>
          <w:sz w:val="24"/>
          <w:szCs w:val="24"/>
        </w:rPr>
        <w:t>mesin</w:t>
      </w:r>
      <w:proofErr w:type="spellEnd"/>
      <w:r w:rsidRPr="00691EF1">
        <w:rPr>
          <w:sz w:val="24"/>
          <w:szCs w:val="24"/>
        </w:rPr>
        <w:t xml:space="preserve"> </w:t>
      </w:r>
    </w:p>
    <w:p w14:paraId="64D51484" w14:textId="77777777" w:rsidR="00AB3BAA" w:rsidRDefault="00AB3BAA" w:rsidP="00AB3BAA">
      <w:pPr>
        <w:ind w:firstLine="567"/>
        <w:rPr>
          <w:rFonts w:cs="Times New Roman"/>
          <w:sz w:val="24"/>
          <w:szCs w:val="24"/>
          <w:lang w:val="sv-SE"/>
        </w:rPr>
      </w:pPr>
      <w:r w:rsidRPr="008D52E7">
        <w:rPr>
          <w:rFonts w:cs="Times New Roman"/>
          <w:sz w:val="24"/>
          <w:szCs w:val="24"/>
          <w:lang w:val="sv-SE"/>
        </w:rPr>
        <w:t xml:space="preserve">Tahap krusial berikutnya adalah representasi teks, yaitu cara mengubah teks menjadi bentuk numerik. Pada metode CTM, representasi dilakukan melalui gabungan antara </w:t>
      </w:r>
      <w:r w:rsidRPr="00DB55C4">
        <w:rPr>
          <w:rFonts w:cs="Times New Roman"/>
          <w:i/>
          <w:iCs/>
          <w:sz w:val="24"/>
          <w:szCs w:val="24"/>
          <w:lang w:val="sv-SE"/>
        </w:rPr>
        <w:t>Bag-of-Words</w:t>
      </w:r>
      <w:r w:rsidRPr="008D52E7">
        <w:rPr>
          <w:rFonts w:cs="Times New Roman"/>
          <w:sz w:val="24"/>
          <w:szCs w:val="24"/>
          <w:lang w:val="sv-SE"/>
        </w:rPr>
        <w:t xml:space="preserve"> (BoW)—yang menangkap frekuensi kata—dan BERT embedding—yang menangkap makna kontekstual dari kalimat (Bianchi et al., 2021). Sementara itu, pada BERTopic, representasi teks mengandalkan sentence embedding dari model transformer (seperti </w:t>
      </w:r>
      <w:r w:rsidRPr="00196F07">
        <w:rPr>
          <w:rFonts w:cs="Times New Roman"/>
          <w:i/>
          <w:iCs/>
          <w:sz w:val="24"/>
          <w:szCs w:val="24"/>
          <w:lang w:val="sv-SE"/>
        </w:rPr>
        <w:t>Sentence</w:t>
      </w:r>
      <w:r w:rsidRPr="008D52E7">
        <w:rPr>
          <w:rFonts w:cs="Times New Roman"/>
          <w:sz w:val="24"/>
          <w:szCs w:val="24"/>
          <w:lang w:val="sv-SE"/>
        </w:rPr>
        <w:t>-BERT), yang kemudian digunakan dalam proses clustering untuk membentuk topik-topik berdasarkan kedekatan semantik antar kalimat</w:t>
      </w:r>
      <w:r>
        <w:rPr>
          <w:rFonts w:cs="Times New Roman"/>
          <w:sz w:val="24"/>
          <w:szCs w:val="24"/>
          <w:lang w:val="sv-SE"/>
        </w:rPr>
        <w:t>.</w:t>
      </w:r>
      <w:r w:rsidRPr="008D52E7">
        <w:rPr>
          <w:rFonts w:cs="Times New Roman"/>
          <w:sz w:val="24"/>
          <w:szCs w:val="24"/>
          <w:lang w:val="sv-SE"/>
        </w:rPr>
        <w:t>(Grootendorst, 2022).</w:t>
      </w:r>
    </w:p>
    <w:p w14:paraId="5D810A81" w14:textId="77777777" w:rsidR="00AB3BAA" w:rsidRPr="00B24FBD" w:rsidRDefault="00AB3BAA" w:rsidP="00AB3BAA">
      <w:pPr>
        <w:ind w:firstLine="567"/>
        <w:rPr>
          <w:rFonts w:cs="Times New Roman"/>
          <w:sz w:val="24"/>
          <w:szCs w:val="24"/>
          <w:lang w:val="sv-SE"/>
        </w:rPr>
      </w:pPr>
      <w:r w:rsidRPr="00B24FBD">
        <w:rPr>
          <w:rFonts w:cs="Times New Roman"/>
          <w:sz w:val="24"/>
          <w:szCs w:val="24"/>
          <w:lang w:val="sv-SE"/>
        </w:rPr>
        <w:t>Perbedaan mendasar antara kedua pendekatan ini terletak pada metode pemodelan topik itu sendiri. CTM membangun model topik secara probabilistik, menghasilkan distribusi topik per dokumen atau ayat, yang mencerminkan campuran tema dalam setiap ayat. Sementara itu, BERTopic membentuk topik melalui clustering, di mana setiap kelompok dokumen dikaitkan dengan topik tertentu berdasarkan kedekatan vektor representasi, lalu diekstraksi kata kuncinya dengan pendekatan class-based TF-IDF (c-TF-IDF). Pendekatan ini memungkinkan interpretasi topik yang lebih eksplisit dan mudah dibaca oleh manusia</w:t>
      </w:r>
      <w:r>
        <w:rPr>
          <w:rFonts w:cs="Times New Roman"/>
          <w:sz w:val="24"/>
          <w:szCs w:val="24"/>
          <w:lang w:val="sv-SE"/>
        </w:rPr>
        <w:t>.</w:t>
      </w:r>
      <w:r w:rsidRPr="00B24FBD">
        <w:rPr>
          <w:rFonts w:cs="Times New Roman"/>
          <w:sz w:val="24"/>
          <w:szCs w:val="24"/>
          <w:lang w:val="sv-SE"/>
        </w:rPr>
        <w:t>(Grootendorst, 2022).</w:t>
      </w:r>
    </w:p>
    <w:p w14:paraId="4BCEB6C1" w14:textId="663AF68D" w:rsidR="001949DE" w:rsidRPr="009C420F" w:rsidRDefault="00AB3BAA" w:rsidP="009C420F">
      <w:pPr>
        <w:ind w:firstLine="567"/>
        <w:rPr>
          <w:rFonts w:cs="Times New Roman"/>
          <w:sz w:val="24"/>
          <w:szCs w:val="24"/>
          <w:lang w:val="sv-SE"/>
        </w:rPr>
      </w:pPr>
      <w:r w:rsidRPr="00B24FBD">
        <w:rPr>
          <w:rFonts w:cs="Times New Roman"/>
          <w:sz w:val="24"/>
          <w:szCs w:val="24"/>
          <w:lang w:val="sv-SE"/>
        </w:rPr>
        <w:t xml:space="preserve">Pada tahap evaluasi, digunakan dua pendekatan utama: evaluasi kuantitatif, melalui metrik </w:t>
      </w:r>
      <w:r w:rsidRPr="00B12AA8">
        <w:rPr>
          <w:rFonts w:cs="Times New Roman"/>
          <w:i/>
          <w:iCs/>
          <w:sz w:val="24"/>
          <w:szCs w:val="24"/>
          <w:lang w:val="sv-SE"/>
        </w:rPr>
        <w:t>topic</w:t>
      </w:r>
      <w:r w:rsidRPr="00B24FBD">
        <w:rPr>
          <w:rFonts w:cs="Times New Roman"/>
          <w:sz w:val="24"/>
          <w:szCs w:val="24"/>
          <w:lang w:val="sv-SE"/>
        </w:rPr>
        <w:t xml:space="preserve"> </w:t>
      </w:r>
      <w:r w:rsidRPr="00B12AA8">
        <w:rPr>
          <w:rFonts w:cs="Times New Roman"/>
          <w:i/>
          <w:iCs/>
          <w:sz w:val="24"/>
          <w:szCs w:val="24"/>
          <w:lang w:val="sv-SE"/>
        </w:rPr>
        <w:t>coherence</w:t>
      </w:r>
      <w:r w:rsidRPr="00B24FBD">
        <w:rPr>
          <w:rFonts w:cs="Times New Roman"/>
          <w:sz w:val="24"/>
          <w:szCs w:val="24"/>
          <w:lang w:val="sv-SE"/>
        </w:rPr>
        <w:t xml:space="preserve"> (seperti C_V), dan evaluasi kualitatif, melalui interpretasi manusia terhadap kata-kata kunci dalam topik yang dihasilkan. Pendekatan ini digunakan untuk menilai sejauh mana model menghasilkan topik yang bermakna dan relevan terhadap konteks keislaman yang terkandung dalam Al-Qur’an.</w:t>
      </w:r>
      <w:r w:rsidR="001949DE" w:rsidRPr="00DD5099">
        <w:rPr>
          <w:rFonts w:cs="Times New Roman"/>
          <w:lang w:val="sv-SE"/>
        </w:rPr>
        <w:br w:type="page"/>
      </w:r>
    </w:p>
    <w:p w14:paraId="412508B5" w14:textId="31C22DCF" w:rsidR="00686882" w:rsidRDefault="00307C24" w:rsidP="009B1862">
      <w:pPr>
        <w:pStyle w:val="Heading1"/>
        <w:numPr>
          <w:ilvl w:val="0"/>
          <w:numId w:val="0"/>
        </w:numPr>
        <w:spacing w:before="0"/>
        <w:ind w:left="633"/>
        <w:rPr>
          <w:rFonts w:cs="Times New Roman"/>
          <w:szCs w:val="28"/>
          <w:lang w:val="sv-SE"/>
        </w:rPr>
      </w:pPr>
      <w:bookmarkStart w:id="108" w:name="_Toc197469571"/>
      <w:bookmarkStart w:id="109" w:name="_Toc197471832"/>
      <w:bookmarkStart w:id="110" w:name="_Toc203753034"/>
      <w:bookmarkEnd w:id="108"/>
      <w:bookmarkEnd w:id="109"/>
      <w:r w:rsidRPr="00DD5099">
        <w:rPr>
          <w:rFonts w:cs="Times New Roman"/>
          <w:szCs w:val="28"/>
          <w:lang w:val="sv-SE"/>
        </w:rPr>
        <w:lastRenderedPageBreak/>
        <w:t xml:space="preserve">BAB III </w:t>
      </w:r>
      <w:r w:rsidRPr="00DD5099">
        <w:rPr>
          <w:rFonts w:cs="Times New Roman"/>
          <w:szCs w:val="28"/>
          <w:lang w:val="sv-SE"/>
        </w:rPr>
        <w:br/>
      </w:r>
      <w:r w:rsidR="00447D77" w:rsidRPr="00DD5099">
        <w:rPr>
          <w:rFonts w:cs="Times New Roman"/>
          <w:szCs w:val="28"/>
          <w:lang w:val="sv-SE"/>
        </w:rPr>
        <w:t>METODE</w:t>
      </w:r>
      <w:r w:rsidR="005A1955" w:rsidRPr="00DD5099">
        <w:rPr>
          <w:rFonts w:cs="Times New Roman"/>
          <w:szCs w:val="28"/>
          <w:lang w:val="sv-SE"/>
        </w:rPr>
        <w:t>LOGI</w:t>
      </w:r>
      <w:bookmarkEnd w:id="110"/>
    </w:p>
    <w:p w14:paraId="312A230A" w14:textId="77777777" w:rsidR="00AB3BAA" w:rsidRPr="00AB3BAA" w:rsidRDefault="00AB3BAA" w:rsidP="00AB3BAA">
      <w:pPr>
        <w:pStyle w:val="ListParagraph"/>
        <w:keepNext/>
        <w:keepLines/>
        <w:numPr>
          <w:ilvl w:val="0"/>
          <w:numId w:val="1"/>
        </w:numPr>
        <w:spacing w:before="240" w:after="0" w:line="360" w:lineRule="auto"/>
        <w:contextualSpacing w:val="0"/>
        <w:jc w:val="center"/>
        <w:outlineLvl w:val="0"/>
        <w:rPr>
          <w:rFonts w:ascii="Times New Roman" w:eastAsiaTheme="majorEastAsia" w:hAnsi="Times New Roman" w:cstheme="majorBidi"/>
          <w:b/>
          <w:vanish/>
          <w:sz w:val="28"/>
          <w:szCs w:val="32"/>
        </w:rPr>
      </w:pPr>
      <w:bookmarkStart w:id="111" w:name="_Toc184631514"/>
      <w:bookmarkStart w:id="112" w:name="_Toc208647124"/>
    </w:p>
    <w:p w14:paraId="636C4425" w14:textId="77777777" w:rsidR="00AB3BAA" w:rsidRPr="00AB3BAA" w:rsidRDefault="00AB3BAA" w:rsidP="00AB3BAA">
      <w:pPr>
        <w:pStyle w:val="ListParagraph"/>
        <w:keepNext/>
        <w:keepLines/>
        <w:numPr>
          <w:ilvl w:val="0"/>
          <w:numId w:val="1"/>
        </w:numPr>
        <w:spacing w:before="240" w:after="0" w:line="360" w:lineRule="auto"/>
        <w:contextualSpacing w:val="0"/>
        <w:jc w:val="center"/>
        <w:outlineLvl w:val="0"/>
        <w:rPr>
          <w:rFonts w:ascii="Times New Roman" w:eastAsiaTheme="majorEastAsia" w:hAnsi="Times New Roman" w:cstheme="majorBidi"/>
          <w:b/>
          <w:vanish/>
          <w:sz w:val="28"/>
          <w:szCs w:val="32"/>
        </w:rPr>
      </w:pPr>
    </w:p>
    <w:p w14:paraId="4E09CB99" w14:textId="388F102C" w:rsidR="00AB3BAA" w:rsidRDefault="00AB3BAA" w:rsidP="00AB3BAA">
      <w:pPr>
        <w:pStyle w:val="Heading2"/>
        <w:ind w:left="565"/>
      </w:pPr>
      <w:proofErr w:type="spellStart"/>
      <w:r w:rsidRPr="00C9780F">
        <w:t>Analisis</w:t>
      </w:r>
      <w:proofErr w:type="spellEnd"/>
      <w:r w:rsidRPr="00C9780F">
        <w:t xml:space="preserve"> </w:t>
      </w:r>
      <w:proofErr w:type="spellStart"/>
      <w:r w:rsidRPr="00C9780F">
        <w:t>Kebutuhan</w:t>
      </w:r>
      <w:bookmarkEnd w:id="111"/>
      <w:bookmarkEnd w:id="112"/>
      <w:proofErr w:type="spellEnd"/>
    </w:p>
    <w:p w14:paraId="306EF6AA" w14:textId="77777777" w:rsidR="00AB3BAA" w:rsidRPr="00C9780F" w:rsidRDefault="00AB3BAA" w:rsidP="00AB3BAA">
      <w:pPr>
        <w:spacing w:after="0"/>
        <w:ind w:firstLine="567"/>
        <w:rPr>
          <w:rFonts w:cs="Times New Roman"/>
          <w:sz w:val="24"/>
          <w:szCs w:val="24"/>
        </w:rPr>
      </w:pPr>
      <w:proofErr w:type="spellStart"/>
      <w:r w:rsidRPr="00852A86">
        <w:rPr>
          <w:rFonts w:cs="Times New Roman"/>
          <w:sz w:val="24"/>
          <w:szCs w:val="24"/>
        </w:rPr>
        <w:t>Penelitian</w:t>
      </w:r>
      <w:proofErr w:type="spellEnd"/>
      <w:r w:rsidRPr="00852A86">
        <w:rPr>
          <w:rFonts w:cs="Times New Roman"/>
          <w:sz w:val="24"/>
          <w:szCs w:val="24"/>
        </w:rPr>
        <w:t xml:space="preserve"> </w:t>
      </w:r>
      <w:proofErr w:type="spellStart"/>
      <w:r w:rsidRPr="00852A86">
        <w:rPr>
          <w:rFonts w:cs="Times New Roman"/>
          <w:sz w:val="24"/>
          <w:szCs w:val="24"/>
        </w:rPr>
        <w:t>ini</w:t>
      </w:r>
      <w:proofErr w:type="spellEnd"/>
      <w:r w:rsidRPr="00852A86">
        <w:rPr>
          <w:rFonts w:cs="Times New Roman"/>
          <w:sz w:val="24"/>
          <w:szCs w:val="24"/>
        </w:rPr>
        <w:t xml:space="preserve"> </w:t>
      </w:r>
      <w:proofErr w:type="spellStart"/>
      <w:r w:rsidRPr="00852A86">
        <w:rPr>
          <w:rFonts w:cs="Times New Roman"/>
          <w:sz w:val="24"/>
          <w:szCs w:val="24"/>
        </w:rPr>
        <w:t>dilatarbelakangi</w:t>
      </w:r>
      <w:proofErr w:type="spellEnd"/>
      <w:r w:rsidRPr="00852A86">
        <w:rPr>
          <w:rFonts w:cs="Times New Roman"/>
          <w:sz w:val="24"/>
          <w:szCs w:val="24"/>
        </w:rPr>
        <w:t xml:space="preserve"> oleh </w:t>
      </w:r>
      <w:proofErr w:type="spellStart"/>
      <w:r w:rsidRPr="00852A86">
        <w:rPr>
          <w:rFonts w:cs="Times New Roman"/>
          <w:sz w:val="24"/>
          <w:szCs w:val="24"/>
        </w:rPr>
        <w:t>kebutuhan</w:t>
      </w:r>
      <w:proofErr w:type="spellEnd"/>
      <w:r w:rsidRPr="00852A86">
        <w:rPr>
          <w:rFonts w:cs="Times New Roman"/>
          <w:sz w:val="24"/>
          <w:szCs w:val="24"/>
        </w:rPr>
        <w:t xml:space="preserve"> </w:t>
      </w:r>
      <w:proofErr w:type="spellStart"/>
      <w:r w:rsidRPr="00852A86">
        <w:rPr>
          <w:rFonts w:cs="Times New Roman"/>
          <w:sz w:val="24"/>
          <w:szCs w:val="24"/>
        </w:rPr>
        <w:t>untuk</w:t>
      </w:r>
      <w:proofErr w:type="spellEnd"/>
      <w:r w:rsidRPr="00852A86">
        <w:rPr>
          <w:rFonts w:cs="Times New Roman"/>
          <w:sz w:val="24"/>
          <w:szCs w:val="24"/>
        </w:rPr>
        <w:t xml:space="preserve"> </w:t>
      </w:r>
      <w:proofErr w:type="spellStart"/>
      <w:r w:rsidRPr="00852A86">
        <w:rPr>
          <w:rFonts w:cs="Times New Roman"/>
          <w:sz w:val="24"/>
          <w:szCs w:val="24"/>
        </w:rPr>
        <w:t>memahami</w:t>
      </w:r>
      <w:proofErr w:type="spellEnd"/>
      <w:r w:rsidRPr="00852A86">
        <w:rPr>
          <w:rFonts w:cs="Times New Roman"/>
          <w:sz w:val="24"/>
          <w:szCs w:val="24"/>
        </w:rPr>
        <w:t xml:space="preserve"> </w:t>
      </w:r>
      <w:proofErr w:type="spellStart"/>
      <w:r w:rsidRPr="00852A86">
        <w:rPr>
          <w:rFonts w:cs="Times New Roman"/>
          <w:sz w:val="24"/>
          <w:szCs w:val="24"/>
        </w:rPr>
        <w:t>struktur</w:t>
      </w:r>
      <w:proofErr w:type="spellEnd"/>
      <w:r w:rsidRPr="00852A86">
        <w:rPr>
          <w:rFonts w:cs="Times New Roman"/>
          <w:sz w:val="24"/>
          <w:szCs w:val="24"/>
        </w:rPr>
        <w:t xml:space="preserve"> </w:t>
      </w:r>
      <w:proofErr w:type="spellStart"/>
      <w:r w:rsidRPr="00852A86">
        <w:rPr>
          <w:rFonts w:cs="Times New Roman"/>
          <w:sz w:val="24"/>
          <w:szCs w:val="24"/>
        </w:rPr>
        <w:t>tematik</w:t>
      </w:r>
      <w:proofErr w:type="spellEnd"/>
      <w:r w:rsidRPr="00852A86">
        <w:rPr>
          <w:rFonts w:cs="Times New Roman"/>
          <w:sz w:val="24"/>
          <w:szCs w:val="24"/>
        </w:rPr>
        <w:t xml:space="preserve"> </w:t>
      </w:r>
      <w:proofErr w:type="spellStart"/>
      <w:r w:rsidRPr="00852A86">
        <w:rPr>
          <w:rFonts w:cs="Times New Roman"/>
          <w:sz w:val="24"/>
          <w:szCs w:val="24"/>
        </w:rPr>
        <w:t>dalam</w:t>
      </w:r>
      <w:proofErr w:type="spellEnd"/>
      <w:r w:rsidRPr="00852A86">
        <w:rPr>
          <w:rFonts w:cs="Times New Roman"/>
          <w:sz w:val="24"/>
          <w:szCs w:val="24"/>
        </w:rPr>
        <w:t xml:space="preserve"> </w:t>
      </w:r>
      <w:proofErr w:type="spellStart"/>
      <w:r w:rsidRPr="00852A86">
        <w:rPr>
          <w:rFonts w:cs="Times New Roman"/>
          <w:sz w:val="24"/>
          <w:szCs w:val="24"/>
        </w:rPr>
        <w:t>teks</w:t>
      </w:r>
      <w:proofErr w:type="spellEnd"/>
      <w:r w:rsidRPr="00852A86">
        <w:rPr>
          <w:rFonts w:cs="Times New Roman"/>
          <w:sz w:val="24"/>
          <w:szCs w:val="24"/>
        </w:rPr>
        <w:t xml:space="preserve"> </w:t>
      </w:r>
      <w:proofErr w:type="spellStart"/>
      <w:r w:rsidRPr="00852A86">
        <w:rPr>
          <w:rFonts w:cs="Times New Roman"/>
          <w:sz w:val="24"/>
          <w:szCs w:val="24"/>
        </w:rPr>
        <w:t>terjemahan</w:t>
      </w:r>
      <w:proofErr w:type="spellEnd"/>
      <w:r w:rsidRPr="00852A86">
        <w:rPr>
          <w:rFonts w:cs="Times New Roman"/>
          <w:sz w:val="24"/>
          <w:szCs w:val="24"/>
        </w:rPr>
        <w:t xml:space="preserve"> Al-Qur’an </w:t>
      </w:r>
      <w:proofErr w:type="spellStart"/>
      <w:r w:rsidRPr="00852A86">
        <w:rPr>
          <w:rFonts w:cs="Times New Roman"/>
          <w:sz w:val="24"/>
          <w:szCs w:val="24"/>
        </w:rPr>
        <w:t>berbahasa</w:t>
      </w:r>
      <w:proofErr w:type="spellEnd"/>
      <w:r w:rsidRPr="00852A86">
        <w:rPr>
          <w:rFonts w:cs="Times New Roman"/>
          <w:sz w:val="24"/>
          <w:szCs w:val="24"/>
        </w:rPr>
        <w:t xml:space="preserve"> Indonesia, yang </w:t>
      </w:r>
      <w:proofErr w:type="spellStart"/>
      <w:r w:rsidRPr="00852A86">
        <w:rPr>
          <w:rFonts w:cs="Times New Roman"/>
          <w:sz w:val="24"/>
          <w:szCs w:val="24"/>
        </w:rPr>
        <w:t>merupakan</w:t>
      </w:r>
      <w:proofErr w:type="spellEnd"/>
      <w:r w:rsidRPr="00852A86">
        <w:rPr>
          <w:rFonts w:cs="Times New Roman"/>
          <w:sz w:val="24"/>
          <w:szCs w:val="24"/>
        </w:rPr>
        <w:t xml:space="preserve"> </w:t>
      </w:r>
      <w:proofErr w:type="spellStart"/>
      <w:r w:rsidRPr="00852A86">
        <w:rPr>
          <w:rFonts w:cs="Times New Roman"/>
          <w:sz w:val="24"/>
          <w:szCs w:val="24"/>
        </w:rPr>
        <w:t>representasi</w:t>
      </w:r>
      <w:proofErr w:type="spellEnd"/>
      <w:r w:rsidRPr="00852A86">
        <w:rPr>
          <w:rFonts w:cs="Times New Roman"/>
          <w:sz w:val="24"/>
          <w:szCs w:val="24"/>
        </w:rPr>
        <w:t xml:space="preserve"> </w:t>
      </w:r>
      <w:proofErr w:type="spellStart"/>
      <w:r w:rsidRPr="00852A86">
        <w:rPr>
          <w:rFonts w:cs="Times New Roman"/>
          <w:sz w:val="24"/>
          <w:szCs w:val="24"/>
        </w:rPr>
        <w:t>dari</w:t>
      </w:r>
      <w:proofErr w:type="spellEnd"/>
      <w:r w:rsidRPr="00852A86">
        <w:rPr>
          <w:rFonts w:cs="Times New Roman"/>
          <w:sz w:val="24"/>
          <w:szCs w:val="24"/>
        </w:rPr>
        <w:t xml:space="preserve"> </w:t>
      </w:r>
      <w:proofErr w:type="spellStart"/>
      <w:r w:rsidRPr="00852A86">
        <w:rPr>
          <w:rFonts w:cs="Times New Roman"/>
          <w:sz w:val="24"/>
          <w:szCs w:val="24"/>
        </w:rPr>
        <w:t>teks</w:t>
      </w:r>
      <w:proofErr w:type="spellEnd"/>
      <w:r w:rsidRPr="00852A86">
        <w:rPr>
          <w:rFonts w:cs="Times New Roman"/>
          <w:sz w:val="24"/>
          <w:szCs w:val="24"/>
        </w:rPr>
        <w:t xml:space="preserve"> </w:t>
      </w:r>
      <w:proofErr w:type="spellStart"/>
      <w:r w:rsidRPr="00852A86">
        <w:rPr>
          <w:rFonts w:cs="Times New Roman"/>
          <w:sz w:val="24"/>
          <w:szCs w:val="24"/>
        </w:rPr>
        <w:t>sumber</w:t>
      </w:r>
      <w:proofErr w:type="spellEnd"/>
      <w:r w:rsidRPr="00852A86">
        <w:rPr>
          <w:rFonts w:cs="Times New Roman"/>
          <w:sz w:val="24"/>
          <w:szCs w:val="24"/>
        </w:rPr>
        <w:t xml:space="preserve"> yang sangat </w:t>
      </w:r>
      <w:proofErr w:type="spellStart"/>
      <w:r w:rsidRPr="00852A86">
        <w:rPr>
          <w:rFonts w:cs="Times New Roman"/>
          <w:sz w:val="24"/>
          <w:szCs w:val="24"/>
        </w:rPr>
        <w:t>kompleks</w:t>
      </w:r>
      <w:proofErr w:type="spellEnd"/>
      <w:r w:rsidRPr="00852A86">
        <w:rPr>
          <w:rFonts w:cs="Times New Roman"/>
          <w:sz w:val="24"/>
          <w:szCs w:val="24"/>
        </w:rPr>
        <w:t xml:space="preserve">, </w:t>
      </w:r>
      <w:proofErr w:type="spellStart"/>
      <w:r w:rsidRPr="00852A86">
        <w:rPr>
          <w:rFonts w:cs="Times New Roman"/>
          <w:sz w:val="24"/>
          <w:szCs w:val="24"/>
        </w:rPr>
        <w:t>mendalam</w:t>
      </w:r>
      <w:proofErr w:type="spellEnd"/>
      <w:r w:rsidRPr="00852A86">
        <w:rPr>
          <w:rFonts w:cs="Times New Roman"/>
          <w:sz w:val="24"/>
          <w:szCs w:val="24"/>
        </w:rPr>
        <w:t xml:space="preserve">, dan </w:t>
      </w:r>
      <w:proofErr w:type="spellStart"/>
      <w:r w:rsidRPr="00852A86">
        <w:rPr>
          <w:rFonts w:cs="Times New Roman"/>
          <w:sz w:val="24"/>
          <w:szCs w:val="24"/>
        </w:rPr>
        <w:t>penuh</w:t>
      </w:r>
      <w:proofErr w:type="spellEnd"/>
      <w:r w:rsidRPr="00852A86">
        <w:rPr>
          <w:rFonts w:cs="Times New Roman"/>
          <w:sz w:val="24"/>
          <w:szCs w:val="24"/>
        </w:rPr>
        <w:t xml:space="preserve"> </w:t>
      </w:r>
      <w:proofErr w:type="spellStart"/>
      <w:r w:rsidRPr="00852A86">
        <w:rPr>
          <w:rFonts w:cs="Times New Roman"/>
          <w:sz w:val="24"/>
          <w:szCs w:val="24"/>
        </w:rPr>
        <w:t>dimensi</w:t>
      </w:r>
      <w:proofErr w:type="spellEnd"/>
      <w:r w:rsidRPr="00852A86">
        <w:rPr>
          <w:rFonts w:cs="Times New Roman"/>
          <w:sz w:val="24"/>
          <w:szCs w:val="24"/>
        </w:rPr>
        <w:t xml:space="preserve"> </w:t>
      </w:r>
      <w:proofErr w:type="spellStart"/>
      <w:r w:rsidRPr="00852A86">
        <w:rPr>
          <w:rFonts w:cs="Times New Roman"/>
          <w:sz w:val="24"/>
          <w:szCs w:val="24"/>
        </w:rPr>
        <w:t>makna</w:t>
      </w:r>
      <w:proofErr w:type="spellEnd"/>
      <w:r w:rsidRPr="00852A86">
        <w:rPr>
          <w:rFonts w:cs="Times New Roman"/>
          <w:sz w:val="24"/>
          <w:szCs w:val="24"/>
        </w:rPr>
        <w:t xml:space="preserve">. </w:t>
      </w:r>
      <w:proofErr w:type="spellStart"/>
      <w:r w:rsidRPr="00852A86">
        <w:rPr>
          <w:rFonts w:cs="Times New Roman"/>
          <w:sz w:val="24"/>
          <w:szCs w:val="24"/>
        </w:rPr>
        <w:t>Penemuan</w:t>
      </w:r>
      <w:proofErr w:type="spellEnd"/>
      <w:r w:rsidRPr="00852A86">
        <w:rPr>
          <w:rFonts w:cs="Times New Roman"/>
          <w:sz w:val="24"/>
          <w:szCs w:val="24"/>
        </w:rPr>
        <w:t xml:space="preserve"> </w:t>
      </w:r>
      <w:proofErr w:type="spellStart"/>
      <w:r w:rsidRPr="00852A86">
        <w:rPr>
          <w:rFonts w:cs="Times New Roman"/>
          <w:sz w:val="24"/>
          <w:szCs w:val="24"/>
        </w:rPr>
        <w:t>topik</w:t>
      </w:r>
      <w:proofErr w:type="spellEnd"/>
      <w:r w:rsidRPr="00852A86">
        <w:rPr>
          <w:rFonts w:cs="Times New Roman"/>
          <w:sz w:val="24"/>
          <w:szCs w:val="24"/>
        </w:rPr>
        <w:t xml:space="preserve"> </w:t>
      </w:r>
      <w:proofErr w:type="spellStart"/>
      <w:r w:rsidRPr="00852A86">
        <w:rPr>
          <w:rFonts w:cs="Times New Roman"/>
          <w:sz w:val="24"/>
          <w:szCs w:val="24"/>
        </w:rPr>
        <w:t>secara</w:t>
      </w:r>
      <w:proofErr w:type="spellEnd"/>
      <w:r w:rsidRPr="00852A86">
        <w:rPr>
          <w:rFonts w:cs="Times New Roman"/>
          <w:sz w:val="24"/>
          <w:szCs w:val="24"/>
        </w:rPr>
        <w:t xml:space="preserve"> </w:t>
      </w:r>
      <w:proofErr w:type="spellStart"/>
      <w:r w:rsidRPr="00852A86">
        <w:rPr>
          <w:rFonts w:cs="Times New Roman"/>
          <w:sz w:val="24"/>
          <w:szCs w:val="24"/>
        </w:rPr>
        <w:t>otomatis</w:t>
      </w:r>
      <w:proofErr w:type="spellEnd"/>
      <w:r w:rsidRPr="00852A86">
        <w:rPr>
          <w:rFonts w:cs="Times New Roman"/>
          <w:sz w:val="24"/>
          <w:szCs w:val="24"/>
        </w:rPr>
        <w:t xml:space="preserve"> </w:t>
      </w:r>
      <w:proofErr w:type="spellStart"/>
      <w:r w:rsidRPr="00852A86">
        <w:rPr>
          <w:rFonts w:cs="Times New Roman"/>
          <w:sz w:val="24"/>
          <w:szCs w:val="24"/>
        </w:rPr>
        <w:t>melalui</w:t>
      </w:r>
      <w:proofErr w:type="spellEnd"/>
      <w:r w:rsidRPr="00852A86">
        <w:rPr>
          <w:rFonts w:cs="Times New Roman"/>
          <w:sz w:val="24"/>
          <w:szCs w:val="24"/>
        </w:rPr>
        <w:t xml:space="preserve"> </w:t>
      </w:r>
      <w:proofErr w:type="spellStart"/>
      <w:r w:rsidRPr="00852A86">
        <w:rPr>
          <w:rFonts w:cs="Times New Roman"/>
          <w:sz w:val="24"/>
          <w:szCs w:val="24"/>
        </w:rPr>
        <w:t>pemodelan</w:t>
      </w:r>
      <w:proofErr w:type="spellEnd"/>
      <w:r w:rsidRPr="00852A86">
        <w:rPr>
          <w:rFonts w:cs="Times New Roman"/>
          <w:sz w:val="24"/>
          <w:szCs w:val="24"/>
        </w:rPr>
        <w:t xml:space="preserve"> </w:t>
      </w:r>
      <w:proofErr w:type="spellStart"/>
      <w:r w:rsidRPr="00852A86">
        <w:rPr>
          <w:rFonts w:cs="Times New Roman"/>
          <w:sz w:val="24"/>
          <w:szCs w:val="24"/>
        </w:rPr>
        <w:t>topik</w:t>
      </w:r>
      <w:proofErr w:type="spellEnd"/>
      <w:r w:rsidRPr="00852A86">
        <w:rPr>
          <w:rFonts w:cs="Times New Roman"/>
          <w:sz w:val="24"/>
          <w:szCs w:val="24"/>
        </w:rPr>
        <w:t xml:space="preserve"> </w:t>
      </w:r>
      <w:proofErr w:type="spellStart"/>
      <w:r w:rsidRPr="00852A86">
        <w:rPr>
          <w:rFonts w:cs="Times New Roman"/>
          <w:sz w:val="24"/>
          <w:szCs w:val="24"/>
        </w:rPr>
        <w:t>berbasis</w:t>
      </w:r>
      <w:proofErr w:type="spellEnd"/>
      <w:r w:rsidRPr="00852A86">
        <w:rPr>
          <w:rFonts w:cs="Times New Roman"/>
          <w:sz w:val="24"/>
          <w:szCs w:val="24"/>
        </w:rPr>
        <w:t xml:space="preserve"> </w:t>
      </w:r>
      <w:r>
        <w:rPr>
          <w:rFonts w:cs="Times New Roman"/>
          <w:i/>
          <w:iCs/>
          <w:sz w:val="24"/>
          <w:szCs w:val="24"/>
        </w:rPr>
        <w:t xml:space="preserve">Neural Topic Model </w:t>
      </w:r>
      <w:r w:rsidRPr="000B4D39">
        <w:rPr>
          <w:rFonts w:cs="Times New Roman"/>
          <w:sz w:val="24"/>
          <w:szCs w:val="24"/>
        </w:rPr>
        <w:t>(NLP)</w:t>
      </w:r>
      <w:r w:rsidRPr="00852A86">
        <w:rPr>
          <w:rFonts w:cs="Times New Roman"/>
          <w:sz w:val="24"/>
          <w:szCs w:val="24"/>
        </w:rPr>
        <w:t xml:space="preserve"> </w:t>
      </w:r>
      <w:proofErr w:type="spellStart"/>
      <w:r w:rsidRPr="00852A86">
        <w:rPr>
          <w:rFonts w:cs="Times New Roman"/>
          <w:sz w:val="24"/>
          <w:szCs w:val="24"/>
        </w:rPr>
        <w:t>d</w:t>
      </w:r>
      <w:r w:rsidRPr="000B4D39">
        <w:rPr>
          <w:rFonts w:cs="Times New Roman"/>
          <w:sz w:val="24"/>
          <w:szCs w:val="24"/>
        </w:rPr>
        <w:t>apat</w:t>
      </w:r>
      <w:proofErr w:type="spellEnd"/>
      <w:r w:rsidRPr="000B4D39">
        <w:rPr>
          <w:rFonts w:cs="Times New Roman"/>
          <w:sz w:val="24"/>
          <w:szCs w:val="24"/>
        </w:rPr>
        <w:t xml:space="preserve"> </w:t>
      </w:r>
      <w:proofErr w:type="spellStart"/>
      <w:r w:rsidRPr="000B4D39">
        <w:rPr>
          <w:rFonts w:cs="Times New Roman"/>
          <w:sz w:val="24"/>
          <w:szCs w:val="24"/>
        </w:rPr>
        <w:t>menjadi</w:t>
      </w:r>
      <w:proofErr w:type="spellEnd"/>
      <w:r w:rsidRPr="000B4D39">
        <w:rPr>
          <w:rFonts w:cs="Times New Roman"/>
          <w:sz w:val="24"/>
          <w:szCs w:val="24"/>
        </w:rPr>
        <w:t xml:space="preserve"> </w:t>
      </w:r>
      <w:proofErr w:type="spellStart"/>
      <w:r w:rsidRPr="000B4D39">
        <w:rPr>
          <w:rFonts w:cs="Times New Roman"/>
          <w:sz w:val="24"/>
          <w:szCs w:val="24"/>
        </w:rPr>
        <w:t>alat</w:t>
      </w:r>
      <w:proofErr w:type="spellEnd"/>
      <w:r w:rsidRPr="000B4D39">
        <w:rPr>
          <w:rFonts w:cs="Times New Roman"/>
          <w:sz w:val="24"/>
          <w:szCs w:val="24"/>
        </w:rPr>
        <w:t xml:space="preserve"> </w:t>
      </w:r>
      <w:proofErr w:type="spellStart"/>
      <w:r w:rsidRPr="000B4D39">
        <w:rPr>
          <w:rFonts w:cs="Times New Roman"/>
          <w:sz w:val="24"/>
          <w:szCs w:val="24"/>
        </w:rPr>
        <w:t>bantu</w:t>
      </w:r>
      <w:proofErr w:type="spellEnd"/>
      <w:r w:rsidRPr="000B4D39">
        <w:rPr>
          <w:rFonts w:cs="Times New Roman"/>
          <w:sz w:val="24"/>
          <w:szCs w:val="24"/>
        </w:rPr>
        <w:t xml:space="preserve"> </w:t>
      </w:r>
      <w:proofErr w:type="spellStart"/>
      <w:r w:rsidRPr="000B4D39">
        <w:rPr>
          <w:rFonts w:cs="Times New Roman"/>
          <w:sz w:val="24"/>
          <w:szCs w:val="24"/>
        </w:rPr>
        <w:t>eksploratif</w:t>
      </w:r>
      <w:proofErr w:type="spellEnd"/>
      <w:r w:rsidRPr="000B4D39">
        <w:rPr>
          <w:rFonts w:cs="Times New Roman"/>
          <w:sz w:val="24"/>
          <w:szCs w:val="24"/>
        </w:rPr>
        <w:t xml:space="preserve"> </w:t>
      </w:r>
      <w:proofErr w:type="spellStart"/>
      <w:r w:rsidRPr="000B4D39">
        <w:rPr>
          <w:rFonts w:cs="Times New Roman"/>
          <w:sz w:val="24"/>
          <w:szCs w:val="24"/>
        </w:rPr>
        <w:t>bagi</w:t>
      </w:r>
      <w:proofErr w:type="spellEnd"/>
      <w:r w:rsidRPr="000B4D39">
        <w:rPr>
          <w:rFonts w:cs="Times New Roman"/>
          <w:sz w:val="24"/>
          <w:szCs w:val="24"/>
        </w:rPr>
        <w:t xml:space="preserve"> </w:t>
      </w:r>
      <w:proofErr w:type="spellStart"/>
      <w:r w:rsidRPr="000B4D39">
        <w:rPr>
          <w:rFonts w:cs="Times New Roman"/>
          <w:sz w:val="24"/>
          <w:szCs w:val="24"/>
        </w:rPr>
        <w:t>peneliti</w:t>
      </w:r>
      <w:proofErr w:type="spellEnd"/>
      <w:r w:rsidRPr="000B4D39">
        <w:rPr>
          <w:rFonts w:cs="Times New Roman"/>
          <w:sz w:val="24"/>
          <w:szCs w:val="24"/>
        </w:rPr>
        <w:t xml:space="preserve">, </w:t>
      </w:r>
      <w:proofErr w:type="spellStart"/>
      <w:r w:rsidRPr="000B4D39">
        <w:rPr>
          <w:rFonts w:cs="Times New Roman"/>
          <w:sz w:val="24"/>
          <w:szCs w:val="24"/>
        </w:rPr>
        <w:t>pendidik</w:t>
      </w:r>
      <w:proofErr w:type="spellEnd"/>
      <w:r w:rsidRPr="000B4D39">
        <w:rPr>
          <w:rFonts w:cs="Times New Roman"/>
          <w:sz w:val="24"/>
          <w:szCs w:val="24"/>
        </w:rPr>
        <w:t xml:space="preserve">, dan </w:t>
      </w:r>
      <w:proofErr w:type="spellStart"/>
      <w:r w:rsidRPr="000B4D39">
        <w:rPr>
          <w:rFonts w:cs="Times New Roman"/>
          <w:sz w:val="24"/>
          <w:szCs w:val="24"/>
        </w:rPr>
        <w:t>masyarakat</w:t>
      </w:r>
      <w:proofErr w:type="spellEnd"/>
      <w:r w:rsidRPr="000B4D39">
        <w:rPr>
          <w:rFonts w:cs="Times New Roman"/>
          <w:sz w:val="24"/>
          <w:szCs w:val="24"/>
        </w:rPr>
        <w:t xml:space="preserve"> </w:t>
      </w:r>
      <w:proofErr w:type="spellStart"/>
      <w:r w:rsidRPr="000B4D39">
        <w:rPr>
          <w:rFonts w:cs="Times New Roman"/>
          <w:sz w:val="24"/>
          <w:szCs w:val="24"/>
        </w:rPr>
        <w:t>luas</w:t>
      </w:r>
      <w:proofErr w:type="spellEnd"/>
      <w:r w:rsidRPr="000B4D39">
        <w:rPr>
          <w:rFonts w:cs="Times New Roman"/>
          <w:sz w:val="24"/>
          <w:szCs w:val="24"/>
        </w:rPr>
        <w:t xml:space="preserve"> </w:t>
      </w:r>
      <w:proofErr w:type="spellStart"/>
      <w:r w:rsidRPr="000B4D39">
        <w:rPr>
          <w:rFonts w:cs="Times New Roman"/>
          <w:sz w:val="24"/>
          <w:szCs w:val="24"/>
        </w:rPr>
        <w:t>dalam</w:t>
      </w:r>
      <w:proofErr w:type="spellEnd"/>
      <w:r w:rsidRPr="000B4D39">
        <w:rPr>
          <w:rFonts w:cs="Times New Roman"/>
          <w:sz w:val="24"/>
          <w:szCs w:val="24"/>
        </w:rPr>
        <w:t xml:space="preserve"> </w:t>
      </w:r>
      <w:proofErr w:type="spellStart"/>
      <w:r w:rsidRPr="000B4D39">
        <w:rPr>
          <w:rFonts w:cs="Times New Roman"/>
          <w:sz w:val="24"/>
          <w:szCs w:val="24"/>
        </w:rPr>
        <w:t>memahami</w:t>
      </w:r>
      <w:proofErr w:type="spellEnd"/>
      <w:r w:rsidRPr="000B4D39">
        <w:rPr>
          <w:rFonts w:cs="Times New Roman"/>
          <w:sz w:val="24"/>
          <w:szCs w:val="24"/>
        </w:rPr>
        <w:t xml:space="preserve"> </w:t>
      </w:r>
      <w:proofErr w:type="spellStart"/>
      <w:r w:rsidRPr="000B4D39">
        <w:rPr>
          <w:rFonts w:cs="Times New Roman"/>
          <w:sz w:val="24"/>
          <w:szCs w:val="24"/>
        </w:rPr>
        <w:t>cakupan</w:t>
      </w:r>
      <w:proofErr w:type="spellEnd"/>
      <w:r w:rsidRPr="000B4D39">
        <w:rPr>
          <w:rFonts w:cs="Times New Roman"/>
          <w:sz w:val="24"/>
          <w:szCs w:val="24"/>
        </w:rPr>
        <w:t xml:space="preserve"> </w:t>
      </w:r>
      <w:proofErr w:type="spellStart"/>
      <w:r w:rsidRPr="000B4D39">
        <w:rPr>
          <w:rFonts w:cs="Times New Roman"/>
          <w:sz w:val="24"/>
          <w:szCs w:val="24"/>
        </w:rPr>
        <w:t>pesan-pesan</w:t>
      </w:r>
      <w:proofErr w:type="spellEnd"/>
      <w:r w:rsidRPr="000B4D39">
        <w:rPr>
          <w:rFonts w:cs="Times New Roman"/>
          <w:sz w:val="24"/>
          <w:szCs w:val="24"/>
        </w:rPr>
        <w:t xml:space="preserve"> </w:t>
      </w:r>
      <w:proofErr w:type="spellStart"/>
      <w:r w:rsidRPr="000B4D39">
        <w:rPr>
          <w:rFonts w:cs="Times New Roman"/>
          <w:sz w:val="24"/>
          <w:szCs w:val="24"/>
        </w:rPr>
        <w:t>dalam</w:t>
      </w:r>
      <w:proofErr w:type="spellEnd"/>
      <w:r w:rsidRPr="000B4D39">
        <w:rPr>
          <w:rFonts w:cs="Times New Roman"/>
          <w:sz w:val="24"/>
          <w:szCs w:val="24"/>
        </w:rPr>
        <w:t xml:space="preserve"> Al-Qur’an.</w:t>
      </w:r>
    </w:p>
    <w:p w14:paraId="44CDA7E8" w14:textId="77777777" w:rsidR="00AB3BAA" w:rsidRPr="00C9780F" w:rsidRDefault="00AB3BAA" w:rsidP="00AB3BAA">
      <w:pPr>
        <w:pStyle w:val="Heading3"/>
        <w:ind w:left="567" w:hanging="567"/>
      </w:pPr>
      <w:bookmarkStart w:id="113" w:name="_Toc208647125"/>
      <w:proofErr w:type="spellStart"/>
      <w:r w:rsidRPr="00C9780F">
        <w:t>Sumber</w:t>
      </w:r>
      <w:proofErr w:type="spellEnd"/>
      <w:r w:rsidRPr="00C9780F">
        <w:t xml:space="preserve"> Data</w:t>
      </w:r>
      <w:bookmarkEnd w:id="113"/>
    </w:p>
    <w:p w14:paraId="0F7E7668" w14:textId="77777777" w:rsidR="00AB3BAA" w:rsidRDefault="00AB3BAA" w:rsidP="00AB3BAA">
      <w:pPr>
        <w:ind w:firstLine="366"/>
        <w:rPr>
          <w:sz w:val="24"/>
          <w:szCs w:val="24"/>
        </w:rPr>
      </w:pPr>
      <w:r w:rsidRPr="001544A2">
        <w:rPr>
          <w:sz w:val="24"/>
          <w:szCs w:val="24"/>
        </w:rPr>
        <w:t xml:space="preserve">Data yang </w:t>
      </w:r>
      <w:proofErr w:type="spellStart"/>
      <w:r w:rsidRPr="001544A2">
        <w:rPr>
          <w:sz w:val="24"/>
          <w:szCs w:val="24"/>
        </w:rPr>
        <w:t>digunakan</w:t>
      </w:r>
      <w:proofErr w:type="spellEnd"/>
      <w:r w:rsidRPr="001544A2">
        <w:rPr>
          <w:sz w:val="24"/>
          <w:szCs w:val="24"/>
        </w:rPr>
        <w:t xml:space="preserve"> </w:t>
      </w:r>
      <w:proofErr w:type="spellStart"/>
      <w:r w:rsidRPr="001544A2">
        <w:rPr>
          <w:sz w:val="24"/>
          <w:szCs w:val="24"/>
        </w:rPr>
        <w:t>dalam</w:t>
      </w:r>
      <w:proofErr w:type="spellEnd"/>
      <w:r w:rsidRPr="001544A2">
        <w:rPr>
          <w:sz w:val="24"/>
          <w:szCs w:val="24"/>
        </w:rPr>
        <w:t xml:space="preserve"> </w:t>
      </w:r>
      <w:proofErr w:type="spellStart"/>
      <w:r w:rsidRPr="001544A2">
        <w:rPr>
          <w:sz w:val="24"/>
          <w:szCs w:val="24"/>
        </w:rPr>
        <w:t>penelitian</w:t>
      </w:r>
      <w:proofErr w:type="spellEnd"/>
      <w:r w:rsidRPr="001544A2">
        <w:rPr>
          <w:sz w:val="24"/>
          <w:szCs w:val="24"/>
        </w:rPr>
        <w:t xml:space="preserve"> </w:t>
      </w:r>
      <w:proofErr w:type="spellStart"/>
      <w:r w:rsidRPr="001544A2">
        <w:rPr>
          <w:sz w:val="24"/>
          <w:szCs w:val="24"/>
        </w:rPr>
        <w:t>ini</w:t>
      </w:r>
      <w:proofErr w:type="spellEnd"/>
      <w:r w:rsidRPr="001544A2">
        <w:rPr>
          <w:sz w:val="24"/>
          <w:szCs w:val="24"/>
        </w:rPr>
        <w:t xml:space="preserve"> </w:t>
      </w:r>
      <w:proofErr w:type="spellStart"/>
      <w:r w:rsidRPr="001544A2">
        <w:rPr>
          <w:sz w:val="24"/>
          <w:szCs w:val="24"/>
        </w:rPr>
        <w:t>adalah</w:t>
      </w:r>
      <w:proofErr w:type="spellEnd"/>
      <w:r w:rsidRPr="001544A2">
        <w:rPr>
          <w:sz w:val="24"/>
          <w:szCs w:val="24"/>
        </w:rPr>
        <w:t xml:space="preserve"> </w:t>
      </w:r>
      <w:proofErr w:type="spellStart"/>
      <w:r w:rsidRPr="001544A2">
        <w:rPr>
          <w:sz w:val="24"/>
          <w:szCs w:val="24"/>
        </w:rPr>
        <w:t>teks</w:t>
      </w:r>
      <w:proofErr w:type="spellEnd"/>
      <w:r w:rsidRPr="001544A2">
        <w:rPr>
          <w:sz w:val="24"/>
          <w:szCs w:val="24"/>
        </w:rPr>
        <w:t xml:space="preserve"> </w:t>
      </w:r>
      <w:proofErr w:type="spellStart"/>
      <w:r w:rsidRPr="001544A2">
        <w:rPr>
          <w:sz w:val="24"/>
          <w:szCs w:val="24"/>
        </w:rPr>
        <w:t>terjemahan</w:t>
      </w:r>
      <w:proofErr w:type="spellEnd"/>
      <w:r w:rsidRPr="001544A2">
        <w:rPr>
          <w:sz w:val="24"/>
          <w:szCs w:val="24"/>
        </w:rPr>
        <w:t xml:space="preserve"> Al-Qur’an </w:t>
      </w:r>
      <w:proofErr w:type="spellStart"/>
      <w:r w:rsidRPr="001544A2">
        <w:rPr>
          <w:sz w:val="24"/>
          <w:szCs w:val="24"/>
        </w:rPr>
        <w:t>dalam</w:t>
      </w:r>
      <w:proofErr w:type="spellEnd"/>
      <w:r w:rsidRPr="001544A2">
        <w:rPr>
          <w:sz w:val="24"/>
          <w:szCs w:val="24"/>
        </w:rPr>
        <w:t xml:space="preserve"> Bahasa Indonesia, yang </w:t>
      </w:r>
      <w:proofErr w:type="spellStart"/>
      <w:r w:rsidRPr="001544A2">
        <w:rPr>
          <w:sz w:val="24"/>
          <w:szCs w:val="24"/>
        </w:rPr>
        <w:t>diperoleh</w:t>
      </w:r>
      <w:proofErr w:type="spellEnd"/>
      <w:r w:rsidRPr="001544A2">
        <w:rPr>
          <w:sz w:val="24"/>
          <w:szCs w:val="24"/>
        </w:rPr>
        <w:t xml:space="preserve"> </w:t>
      </w:r>
      <w:proofErr w:type="spellStart"/>
      <w:r w:rsidRPr="001544A2">
        <w:rPr>
          <w:sz w:val="24"/>
          <w:szCs w:val="24"/>
        </w:rPr>
        <w:t>dari</w:t>
      </w:r>
      <w:proofErr w:type="spellEnd"/>
      <w:r w:rsidRPr="001544A2">
        <w:rPr>
          <w:sz w:val="24"/>
          <w:szCs w:val="24"/>
        </w:rPr>
        <w:t xml:space="preserve"> </w:t>
      </w:r>
      <w:proofErr w:type="spellStart"/>
      <w:r w:rsidRPr="001544A2">
        <w:rPr>
          <w:sz w:val="24"/>
          <w:szCs w:val="24"/>
        </w:rPr>
        <w:t>sumber</w:t>
      </w:r>
      <w:proofErr w:type="spellEnd"/>
      <w:r w:rsidRPr="001544A2">
        <w:rPr>
          <w:sz w:val="24"/>
          <w:szCs w:val="24"/>
        </w:rPr>
        <w:t xml:space="preserve"> </w:t>
      </w:r>
      <w:proofErr w:type="spellStart"/>
      <w:r w:rsidRPr="001544A2">
        <w:rPr>
          <w:sz w:val="24"/>
          <w:szCs w:val="24"/>
        </w:rPr>
        <w:t>kementerian</w:t>
      </w:r>
      <w:proofErr w:type="spellEnd"/>
      <w:r w:rsidRPr="001544A2">
        <w:rPr>
          <w:sz w:val="24"/>
          <w:szCs w:val="24"/>
        </w:rPr>
        <w:t xml:space="preserve"> Agama Republik Indonesia (</w:t>
      </w:r>
      <w:proofErr w:type="spellStart"/>
      <w:r w:rsidRPr="001544A2">
        <w:rPr>
          <w:sz w:val="24"/>
          <w:szCs w:val="24"/>
        </w:rPr>
        <w:t>Kemenag</w:t>
      </w:r>
      <w:proofErr w:type="spellEnd"/>
      <w:r w:rsidRPr="001544A2">
        <w:rPr>
          <w:sz w:val="24"/>
          <w:szCs w:val="24"/>
        </w:rPr>
        <w:t xml:space="preserve"> RI) di </w:t>
      </w:r>
      <w:hyperlink r:id="rId23" w:history="1">
        <w:r w:rsidRPr="001544A2">
          <w:rPr>
            <w:rStyle w:val="Hyperlink"/>
            <w:color w:val="auto"/>
            <w:sz w:val="24"/>
            <w:szCs w:val="24"/>
            <w:u w:val="none"/>
          </w:rPr>
          <w:t>https://quran.kemenag.go.id/</w:t>
        </w:r>
      </w:hyperlink>
      <w:r w:rsidRPr="001544A2">
        <w:rPr>
          <w:sz w:val="24"/>
          <w:szCs w:val="24"/>
        </w:rPr>
        <w:t xml:space="preserve"> dan </w:t>
      </w:r>
      <w:proofErr w:type="spellStart"/>
      <w:r w:rsidRPr="001544A2">
        <w:rPr>
          <w:sz w:val="24"/>
          <w:szCs w:val="24"/>
        </w:rPr>
        <w:t>untuk</w:t>
      </w:r>
      <w:proofErr w:type="spellEnd"/>
      <w:r w:rsidRPr="001544A2">
        <w:rPr>
          <w:sz w:val="24"/>
          <w:szCs w:val="24"/>
        </w:rPr>
        <w:t xml:space="preserve"> </w:t>
      </w:r>
      <w:proofErr w:type="spellStart"/>
      <w:r w:rsidRPr="001544A2">
        <w:rPr>
          <w:sz w:val="24"/>
          <w:szCs w:val="24"/>
        </w:rPr>
        <w:t>akses</w:t>
      </w:r>
      <w:proofErr w:type="spellEnd"/>
      <w:r>
        <w:rPr>
          <w:sz w:val="24"/>
          <w:szCs w:val="24"/>
        </w:rPr>
        <w:t xml:space="preserve"> </w:t>
      </w:r>
      <w:r w:rsidRPr="001544A2">
        <w:rPr>
          <w:sz w:val="24"/>
          <w:szCs w:val="24"/>
        </w:rPr>
        <w:t xml:space="preserve">download </w:t>
      </w:r>
      <w:proofErr w:type="spellStart"/>
      <w:r w:rsidRPr="001544A2">
        <w:rPr>
          <w:sz w:val="24"/>
          <w:szCs w:val="24"/>
        </w:rPr>
        <w:t>referensi</w:t>
      </w:r>
      <w:proofErr w:type="spellEnd"/>
      <w:r w:rsidRPr="001544A2">
        <w:rPr>
          <w:sz w:val="24"/>
          <w:szCs w:val="24"/>
        </w:rPr>
        <w:t xml:space="preserve"> </w:t>
      </w:r>
      <w:proofErr w:type="spellStart"/>
      <w:r w:rsidRPr="001544A2">
        <w:rPr>
          <w:sz w:val="24"/>
          <w:szCs w:val="24"/>
        </w:rPr>
        <w:t>terjemah</w:t>
      </w:r>
      <w:r>
        <w:rPr>
          <w:sz w:val="24"/>
          <w:szCs w:val="24"/>
        </w:rPr>
        <w:t>a</w:t>
      </w:r>
      <w:r w:rsidRPr="001544A2">
        <w:rPr>
          <w:sz w:val="24"/>
          <w:szCs w:val="24"/>
        </w:rPr>
        <w:t>nya</w:t>
      </w:r>
      <w:proofErr w:type="spellEnd"/>
      <w:r w:rsidRPr="001544A2">
        <w:rPr>
          <w:sz w:val="24"/>
          <w:szCs w:val="24"/>
        </w:rPr>
        <w:t xml:space="preserve"> </w:t>
      </w:r>
      <w:proofErr w:type="spellStart"/>
      <w:r w:rsidRPr="001544A2">
        <w:rPr>
          <w:sz w:val="24"/>
          <w:szCs w:val="24"/>
        </w:rPr>
        <w:t>diarahkan</w:t>
      </w:r>
      <w:proofErr w:type="spellEnd"/>
      <w:r w:rsidRPr="001544A2">
        <w:rPr>
          <w:sz w:val="24"/>
          <w:szCs w:val="24"/>
        </w:rPr>
        <w:t xml:space="preserve"> </w:t>
      </w:r>
      <w:proofErr w:type="spellStart"/>
      <w:r w:rsidRPr="001544A2">
        <w:rPr>
          <w:sz w:val="24"/>
          <w:szCs w:val="24"/>
        </w:rPr>
        <w:t>ke</w:t>
      </w:r>
      <w:proofErr w:type="spellEnd"/>
      <w:r w:rsidRPr="001544A2">
        <w:rPr>
          <w:sz w:val="24"/>
          <w:szCs w:val="24"/>
        </w:rPr>
        <w:t xml:space="preserve"> </w:t>
      </w:r>
      <w:hyperlink r:id="rId24" w:history="1">
        <w:r w:rsidRPr="001544A2">
          <w:rPr>
            <w:rStyle w:val="Hyperlink"/>
            <w:color w:val="auto"/>
            <w:sz w:val="24"/>
            <w:szCs w:val="24"/>
            <w:u w:val="none"/>
          </w:rPr>
          <w:t>https://pustakalajnah.kemenag.go.id/</w:t>
        </w:r>
      </w:hyperlink>
      <w:r w:rsidRPr="001544A2">
        <w:rPr>
          <w:sz w:val="24"/>
          <w:szCs w:val="24"/>
        </w:rPr>
        <w:t xml:space="preserve"> </w:t>
      </w:r>
      <w:proofErr w:type="spellStart"/>
      <w:r>
        <w:rPr>
          <w:sz w:val="24"/>
          <w:szCs w:val="24"/>
        </w:rPr>
        <w:t>dengan</w:t>
      </w:r>
      <w:proofErr w:type="spellEnd"/>
      <w:r>
        <w:rPr>
          <w:sz w:val="24"/>
          <w:szCs w:val="24"/>
        </w:rPr>
        <w:t xml:space="preserve"> </w:t>
      </w:r>
      <w:proofErr w:type="spellStart"/>
      <w:r>
        <w:rPr>
          <w:sz w:val="24"/>
          <w:szCs w:val="24"/>
        </w:rPr>
        <w:t>versi</w:t>
      </w:r>
      <w:proofErr w:type="spellEnd"/>
      <w:r>
        <w:rPr>
          <w:sz w:val="24"/>
          <w:szCs w:val="24"/>
        </w:rPr>
        <w:t xml:space="preserve"> </w:t>
      </w:r>
      <w:proofErr w:type="spellStart"/>
      <w:r w:rsidRPr="001431CB">
        <w:rPr>
          <w:sz w:val="24"/>
          <w:szCs w:val="24"/>
        </w:rPr>
        <w:t>Terjemahan</w:t>
      </w:r>
      <w:proofErr w:type="spellEnd"/>
      <w:r w:rsidRPr="001431CB">
        <w:rPr>
          <w:sz w:val="24"/>
          <w:szCs w:val="24"/>
        </w:rPr>
        <w:t xml:space="preserve"> Al-Quran_v161122</w:t>
      </w:r>
      <w:r>
        <w:rPr>
          <w:sz w:val="24"/>
          <w:szCs w:val="24"/>
        </w:rPr>
        <w:t xml:space="preserve"> </w:t>
      </w:r>
      <w:proofErr w:type="spellStart"/>
      <w:r>
        <w:rPr>
          <w:sz w:val="24"/>
          <w:szCs w:val="24"/>
        </w:rPr>
        <w:t>dalam</w:t>
      </w:r>
      <w:proofErr w:type="spellEnd"/>
      <w:r>
        <w:rPr>
          <w:sz w:val="24"/>
          <w:szCs w:val="24"/>
        </w:rPr>
        <w:t xml:space="preserve"> format file </w:t>
      </w:r>
      <w:proofErr w:type="spellStart"/>
      <w:r>
        <w:rPr>
          <w:sz w:val="24"/>
          <w:szCs w:val="24"/>
        </w:rPr>
        <w:t>dokumen</w:t>
      </w:r>
      <w:proofErr w:type="spellEnd"/>
      <w:r>
        <w:rPr>
          <w:sz w:val="24"/>
          <w:szCs w:val="24"/>
        </w:rPr>
        <w:t xml:space="preserve"> </w:t>
      </w:r>
      <w:proofErr w:type="spellStart"/>
      <w:r>
        <w:rPr>
          <w:sz w:val="24"/>
          <w:szCs w:val="24"/>
        </w:rPr>
        <w:t>persurat</w:t>
      </w:r>
      <w:proofErr w:type="spellEnd"/>
      <w:r>
        <w:rPr>
          <w:sz w:val="24"/>
          <w:szCs w:val="24"/>
        </w:rPr>
        <w:t xml:space="preserve"> </w:t>
      </w:r>
      <w:proofErr w:type="spellStart"/>
      <w:r>
        <w:rPr>
          <w:sz w:val="24"/>
          <w:szCs w:val="24"/>
        </w:rPr>
        <w:t>sebanyak</w:t>
      </w:r>
      <w:proofErr w:type="spellEnd"/>
      <w:r>
        <w:rPr>
          <w:sz w:val="24"/>
          <w:szCs w:val="24"/>
        </w:rPr>
        <w:t xml:space="preserve"> 114 file.</w:t>
      </w:r>
    </w:p>
    <w:p w14:paraId="019132F3" w14:textId="77777777" w:rsidR="00AB3BAA" w:rsidRDefault="00AB3BAA" w:rsidP="00AB3BAA">
      <w:pPr>
        <w:ind w:firstLine="366"/>
        <w:rPr>
          <w:sz w:val="24"/>
          <w:szCs w:val="24"/>
          <w:lang w:val="sv-SE"/>
        </w:rPr>
      </w:pPr>
      <w:r w:rsidRPr="0013523C">
        <w:rPr>
          <w:sz w:val="24"/>
          <w:szCs w:val="24"/>
          <w:lang w:val="sv-SE"/>
        </w:rPr>
        <w:t>File data yang didapat kemudian dirubah format ny</w:t>
      </w:r>
      <w:r>
        <w:rPr>
          <w:sz w:val="24"/>
          <w:szCs w:val="24"/>
          <w:lang w:val="sv-SE"/>
        </w:rPr>
        <w:t>a menjadi csv kemudian dijadikan beberapa format kolom. Yaitu kolom surat, kolom ayat dan kolom teks (</w:t>
      </w:r>
      <w:r w:rsidRPr="009A3A15">
        <w:rPr>
          <w:sz w:val="24"/>
          <w:szCs w:val="24"/>
          <w:lang w:val="sv-SE"/>
        </w:rPr>
        <w:t>terjemahan ayat dalam Bahasa Indonesia</w:t>
      </w:r>
      <w:r>
        <w:rPr>
          <w:sz w:val="24"/>
          <w:szCs w:val="24"/>
          <w:lang w:val="sv-SE"/>
        </w:rPr>
        <w:t>). Selanjutnya data dijadikan satu file csv dari114 file untuk diproses penelitian.</w:t>
      </w:r>
    </w:p>
    <w:p w14:paraId="3A5C4C79" w14:textId="77777777" w:rsidR="00AB3BAA" w:rsidRDefault="00AB3BAA" w:rsidP="00AB3BAA">
      <w:pPr>
        <w:ind w:firstLine="366"/>
        <w:rPr>
          <w:sz w:val="24"/>
          <w:szCs w:val="24"/>
          <w:lang w:val="sv-SE"/>
        </w:rPr>
      </w:pPr>
      <w:r w:rsidRPr="00510594">
        <w:rPr>
          <w:sz w:val="24"/>
          <w:szCs w:val="24"/>
          <w:lang w:val="sv-SE"/>
        </w:rPr>
        <w:t xml:space="preserve">Data Terjemahan Al-Qur’an ini dipilih </w:t>
      </w:r>
      <w:r>
        <w:rPr>
          <w:sz w:val="24"/>
          <w:szCs w:val="24"/>
          <w:lang w:val="sv-SE"/>
        </w:rPr>
        <w:t>karena m</w:t>
      </w:r>
      <w:r w:rsidRPr="00D7434C">
        <w:rPr>
          <w:sz w:val="24"/>
          <w:szCs w:val="24"/>
          <w:lang w:val="sv-SE"/>
        </w:rPr>
        <w:t xml:space="preserve">erupakan hasil terjemahan resmi </w:t>
      </w:r>
      <w:r>
        <w:rPr>
          <w:sz w:val="24"/>
          <w:szCs w:val="24"/>
          <w:lang w:val="sv-SE"/>
        </w:rPr>
        <w:t>depertemen Agama Indonesia</w:t>
      </w:r>
      <w:r w:rsidRPr="00D7434C">
        <w:rPr>
          <w:sz w:val="24"/>
          <w:szCs w:val="24"/>
          <w:lang w:val="sv-SE"/>
        </w:rPr>
        <w:t xml:space="preserve">, </w:t>
      </w:r>
      <w:r>
        <w:rPr>
          <w:sz w:val="24"/>
          <w:szCs w:val="24"/>
          <w:lang w:val="sv-SE"/>
        </w:rPr>
        <w:t>sudah melalui tahapan penerjemahan dan m</w:t>
      </w:r>
      <w:r w:rsidRPr="00D7434C">
        <w:rPr>
          <w:sz w:val="24"/>
          <w:szCs w:val="24"/>
          <w:lang w:val="sv-SE"/>
        </w:rPr>
        <w:t xml:space="preserve">ewakili </w:t>
      </w:r>
      <w:r>
        <w:rPr>
          <w:sz w:val="24"/>
          <w:szCs w:val="24"/>
          <w:lang w:val="sv-SE"/>
        </w:rPr>
        <w:t>penterjemahan</w:t>
      </w:r>
      <w:r w:rsidRPr="00D7434C">
        <w:rPr>
          <w:sz w:val="24"/>
          <w:szCs w:val="24"/>
          <w:lang w:val="sv-SE"/>
        </w:rPr>
        <w:t xml:space="preserve"> Al-Qur’an secara keseluruhan dan utuh.</w:t>
      </w:r>
    </w:p>
    <w:p w14:paraId="6C2410E8" w14:textId="77777777" w:rsidR="009C420F" w:rsidRDefault="009C420F" w:rsidP="009C420F">
      <w:pPr>
        <w:pStyle w:val="Heading3"/>
        <w:numPr>
          <w:ilvl w:val="0"/>
          <w:numId w:val="0"/>
        </w:numPr>
        <w:rPr>
          <w:lang w:val="sv-SE"/>
        </w:rPr>
      </w:pPr>
    </w:p>
    <w:p w14:paraId="3EA99875" w14:textId="77777777" w:rsidR="009C420F" w:rsidRDefault="009C420F" w:rsidP="009C420F">
      <w:pPr>
        <w:pStyle w:val="Heading2"/>
        <w:spacing w:before="0" w:after="120"/>
        <w:ind w:left="567" w:hanging="578"/>
        <w:rPr>
          <w:rFonts w:cs="Times New Roman"/>
          <w:szCs w:val="24"/>
        </w:rPr>
      </w:pPr>
      <w:bookmarkStart w:id="114" w:name="_Toc184631515"/>
      <w:bookmarkStart w:id="115" w:name="_Toc211631060"/>
      <w:bookmarkStart w:id="116" w:name="_Toc211631110"/>
      <w:bookmarkStart w:id="117" w:name="_Toc211717090"/>
      <w:bookmarkStart w:id="118" w:name="_Toc211718179"/>
      <w:proofErr w:type="spellStart"/>
      <w:r w:rsidRPr="00B97824">
        <w:rPr>
          <w:rFonts w:cs="Times New Roman"/>
          <w:szCs w:val="24"/>
        </w:rPr>
        <w:t>Perancangan</w:t>
      </w:r>
      <w:proofErr w:type="spellEnd"/>
      <w:r w:rsidRPr="00B97824">
        <w:rPr>
          <w:rFonts w:cs="Times New Roman"/>
          <w:szCs w:val="24"/>
        </w:rPr>
        <w:t xml:space="preserve"> </w:t>
      </w:r>
      <w:proofErr w:type="spellStart"/>
      <w:r w:rsidRPr="00B97824">
        <w:rPr>
          <w:rFonts w:cs="Times New Roman"/>
          <w:szCs w:val="24"/>
        </w:rPr>
        <w:t>Penelitian</w:t>
      </w:r>
      <w:bookmarkEnd w:id="114"/>
      <w:bookmarkEnd w:id="115"/>
      <w:bookmarkEnd w:id="116"/>
      <w:bookmarkEnd w:id="117"/>
      <w:bookmarkEnd w:id="118"/>
      <w:proofErr w:type="spellEnd"/>
    </w:p>
    <w:p w14:paraId="0B4A83DE" w14:textId="77777777" w:rsidR="009C420F" w:rsidRPr="00E613CD" w:rsidRDefault="009C420F" w:rsidP="009C420F">
      <w:pPr>
        <w:spacing w:after="0"/>
        <w:ind w:firstLine="567"/>
        <w:rPr>
          <w:rFonts w:cs="Times New Roman"/>
          <w:sz w:val="24"/>
          <w:szCs w:val="24"/>
        </w:rPr>
      </w:pPr>
      <w:proofErr w:type="spellStart"/>
      <w:r w:rsidRPr="0005670C">
        <w:rPr>
          <w:sz w:val="24"/>
          <w:szCs w:val="24"/>
        </w:rPr>
        <w:t>Perancangan</w:t>
      </w:r>
      <w:proofErr w:type="spellEnd"/>
      <w:r w:rsidRPr="0005670C">
        <w:rPr>
          <w:sz w:val="24"/>
          <w:szCs w:val="24"/>
        </w:rPr>
        <w:t xml:space="preserve"> </w:t>
      </w:r>
      <w:proofErr w:type="spellStart"/>
      <w:r w:rsidRPr="0005670C">
        <w:rPr>
          <w:sz w:val="24"/>
          <w:szCs w:val="24"/>
        </w:rPr>
        <w:t>penelitian</w:t>
      </w:r>
      <w:proofErr w:type="spellEnd"/>
      <w:r w:rsidRPr="0005670C">
        <w:rPr>
          <w:sz w:val="24"/>
          <w:szCs w:val="24"/>
        </w:rPr>
        <w:t xml:space="preserve"> </w:t>
      </w:r>
      <w:proofErr w:type="spellStart"/>
      <w:r w:rsidRPr="0005670C">
        <w:rPr>
          <w:sz w:val="24"/>
          <w:szCs w:val="24"/>
        </w:rPr>
        <w:t>ini</w:t>
      </w:r>
      <w:proofErr w:type="spellEnd"/>
      <w:r w:rsidRPr="0005670C">
        <w:rPr>
          <w:sz w:val="24"/>
          <w:szCs w:val="24"/>
        </w:rPr>
        <w:t xml:space="preserve"> </w:t>
      </w:r>
      <w:proofErr w:type="spellStart"/>
      <w:r w:rsidRPr="0005670C">
        <w:rPr>
          <w:sz w:val="24"/>
          <w:szCs w:val="24"/>
        </w:rPr>
        <w:t>dilakukan</w:t>
      </w:r>
      <w:proofErr w:type="spellEnd"/>
      <w:r w:rsidRPr="0005670C">
        <w:rPr>
          <w:sz w:val="24"/>
          <w:szCs w:val="24"/>
        </w:rPr>
        <w:t xml:space="preserve"> </w:t>
      </w:r>
      <w:proofErr w:type="spellStart"/>
      <w:r w:rsidRPr="0005670C">
        <w:rPr>
          <w:sz w:val="24"/>
          <w:szCs w:val="24"/>
        </w:rPr>
        <w:t>melalui</w:t>
      </w:r>
      <w:proofErr w:type="spellEnd"/>
      <w:r w:rsidRPr="0005670C">
        <w:rPr>
          <w:sz w:val="24"/>
          <w:szCs w:val="24"/>
        </w:rPr>
        <w:t xml:space="preserve"> </w:t>
      </w:r>
      <w:proofErr w:type="spellStart"/>
      <w:r w:rsidRPr="0005670C">
        <w:rPr>
          <w:sz w:val="24"/>
          <w:szCs w:val="24"/>
        </w:rPr>
        <w:t>pendekatan</w:t>
      </w:r>
      <w:proofErr w:type="spellEnd"/>
      <w:r w:rsidRPr="0005670C">
        <w:rPr>
          <w:sz w:val="24"/>
          <w:szCs w:val="24"/>
        </w:rPr>
        <w:t xml:space="preserve"> </w:t>
      </w:r>
      <w:proofErr w:type="spellStart"/>
      <w:r w:rsidRPr="0005670C">
        <w:rPr>
          <w:sz w:val="24"/>
          <w:szCs w:val="24"/>
        </w:rPr>
        <w:t>kuantitatif-komputasional</w:t>
      </w:r>
      <w:proofErr w:type="spellEnd"/>
      <w:r w:rsidRPr="0005670C">
        <w:rPr>
          <w:sz w:val="24"/>
          <w:szCs w:val="24"/>
        </w:rPr>
        <w:t xml:space="preserve"> yang </w:t>
      </w:r>
      <w:proofErr w:type="spellStart"/>
      <w:r w:rsidRPr="0005670C">
        <w:rPr>
          <w:sz w:val="24"/>
          <w:szCs w:val="24"/>
        </w:rPr>
        <w:t>bertujuan</w:t>
      </w:r>
      <w:proofErr w:type="spellEnd"/>
      <w:r w:rsidRPr="0005670C">
        <w:rPr>
          <w:sz w:val="24"/>
          <w:szCs w:val="24"/>
        </w:rPr>
        <w:t xml:space="preserve"> </w:t>
      </w:r>
      <w:proofErr w:type="spellStart"/>
      <w:r w:rsidRPr="0005670C">
        <w:rPr>
          <w:sz w:val="24"/>
          <w:szCs w:val="24"/>
        </w:rPr>
        <w:t>untuk</w:t>
      </w:r>
      <w:proofErr w:type="spellEnd"/>
      <w:r w:rsidRPr="0005670C">
        <w:rPr>
          <w:sz w:val="24"/>
          <w:szCs w:val="24"/>
        </w:rPr>
        <w:t xml:space="preserve"> </w:t>
      </w:r>
      <w:proofErr w:type="spellStart"/>
      <w:r w:rsidRPr="0005670C">
        <w:rPr>
          <w:sz w:val="24"/>
          <w:szCs w:val="24"/>
        </w:rPr>
        <w:t>mengevaluasi</w:t>
      </w:r>
      <w:proofErr w:type="spellEnd"/>
      <w:r w:rsidRPr="0005670C">
        <w:rPr>
          <w:sz w:val="24"/>
          <w:szCs w:val="24"/>
        </w:rPr>
        <w:t xml:space="preserve"> dan </w:t>
      </w:r>
      <w:proofErr w:type="spellStart"/>
      <w:r w:rsidRPr="0005670C">
        <w:rPr>
          <w:sz w:val="24"/>
          <w:szCs w:val="24"/>
        </w:rPr>
        <w:t>membandingkan</w:t>
      </w:r>
      <w:proofErr w:type="spellEnd"/>
      <w:r w:rsidRPr="0005670C">
        <w:rPr>
          <w:sz w:val="24"/>
          <w:szCs w:val="24"/>
        </w:rPr>
        <w:t xml:space="preserve"> </w:t>
      </w:r>
      <w:proofErr w:type="spellStart"/>
      <w:r w:rsidRPr="0005670C">
        <w:rPr>
          <w:sz w:val="24"/>
          <w:szCs w:val="24"/>
        </w:rPr>
        <w:t>performa</w:t>
      </w:r>
      <w:proofErr w:type="spellEnd"/>
      <w:r w:rsidRPr="0005670C">
        <w:rPr>
          <w:sz w:val="24"/>
          <w:szCs w:val="24"/>
        </w:rPr>
        <w:t xml:space="preserve"> dua </w:t>
      </w:r>
      <w:proofErr w:type="spellStart"/>
      <w:r w:rsidRPr="0005670C">
        <w:rPr>
          <w:sz w:val="24"/>
          <w:szCs w:val="24"/>
        </w:rPr>
        <w:t>pendekatan</w:t>
      </w:r>
      <w:proofErr w:type="spellEnd"/>
      <w:r w:rsidRPr="0005670C">
        <w:rPr>
          <w:sz w:val="24"/>
          <w:szCs w:val="24"/>
        </w:rPr>
        <w:t xml:space="preserve"> model </w:t>
      </w:r>
      <w:proofErr w:type="spellStart"/>
      <w:r w:rsidRPr="0005670C">
        <w:rPr>
          <w:sz w:val="24"/>
          <w:szCs w:val="24"/>
        </w:rPr>
        <w:t>topik</w:t>
      </w:r>
      <w:proofErr w:type="spellEnd"/>
      <w:r w:rsidRPr="0005670C">
        <w:rPr>
          <w:sz w:val="24"/>
          <w:szCs w:val="24"/>
        </w:rPr>
        <w:t xml:space="preserve"> </w:t>
      </w:r>
      <w:proofErr w:type="spellStart"/>
      <w:r w:rsidRPr="0005670C">
        <w:rPr>
          <w:sz w:val="24"/>
          <w:szCs w:val="24"/>
        </w:rPr>
        <w:t>berbasis</w:t>
      </w:r>
      <w:proofErr w:type="spellEnd"/>
      <w:r w:rsidRPr="0005670C">
        <w:rPr>
          <w:sz w:val="24"/>
          <w:szCs w:val="24"/>
        </w:rPr>
        <w:t xml:space="preserve"> </w:t>
      </w:r>
      <w:proofErr w:type="spellStart"/>
      <w:r w:rsidRPr="0005670C">
        <w:rPr>
          <w:sz w:val="24"/>
          <w:szCs w:val="24"/>
        </w:rPr>
        <w:t>representasi</w:t>
      </w:r>
      <w:proofErr w:type="spellEnd"/>
      <w:r w:rsidRPr="0005670C">
        <w:rPr>
          <w:sz w:val="24"/>
          <w:szCs w:val="24"/>
        </w:rPr>
        <w:t xml:space="preserve"> </w:t>
      </w:r>
      <w:proofErr w:type="spellStart"/>
      <w:r w:rsidRPr="0005670C">
        <w:rPr>
          <w:sz w:val="24"/>
          <w:szCs w:val="24"/>
        </w:rPr>
        <w:t>semantik</w:t>
      </w:r>
      <w:proofErr w:type="spellEnd"/>
      <w:r w:rsidRPr="0005670C">
        <w:rPr>
          <w:sz w:val="24"/>
          <w:szCs w:val="24"/>
        </w:rPr>
        <w:t xml:space="preserve">, </w:t>
      </w:r>
      <w:proofErr w:type="spellStart"/>
      <w:r w:rsidRPr="0005670C">
        <w:rPr>
          <w:sz w:val="24"/>
          <w:szCs w:val="24"/>
        </w:rPr>
        <w:t>yakni</w:t>
      </w:r>
      <w:proofErr w:type="spellEnd"/>
      <w:r w:rsidRPr="0005670C">
        <w:rPr>
          <w:sz w:val="24"/>
          <w:szCs w:val="24"/>
        </w:rPr>
        <w:t xml:space="preserve"> </w:t>
      </w:r>
      <w:r>
        <w:rPr>
          <w:i/>
          <w:iCs/>
          <w:sz w:val="24"/>
          <w:szCs w:val="24"/>
        </w:rPr>
        <w:t>Correlated</w:t>
      </w:r>
      <w:r w:rsidRPr="00737441">
        <w:rPr>
          <w:i/>
          <w:iCs/>
          <w:sz w:val="24"/>
          <w:szCs w:val="24"/>
        </w:rPr>
        <w:t xml:space="preserve"> Topic Model</w:t>
      </w:r>
      <w:r w:rsidRPr="0005670C">
        <w:rPr>
          <w:sz w:val="24"/>
          <w:szCs w:val="24"/>
        </w:rPr>
        <w:t xml:space="preserve"> (CTM) dan </w:t>
      </w:r>
      <w:proofErr w:type="spellStart"/>
      <w:r w:rsidRPr="0005670C">
        <w:rPr>
          <w:sz w:val="24"/>
          <w:szCs w:val="24"/>
        </w:rPr>
        <w:t>BERTopic</w:t>
      </w:r>
      <w:proofErr w:type="spellEnd"/>
      <w:r w:rsidRPr="0005670C">
        <w:rPr>
          <w:sz w:val="24"/>
          <w:szCs w:val="24"/>
        </w:rPr>
        <w:t xml:space="preserve">, </w:t>
      </w:r>
      <w:proofErr w:type="spellStart"/>
      <w:r w:rsidRPr="0005670C">
        <w:rPr>
          <w:sz w:val="24"/>
          <w:szCs w:val="24"/>
        </w:rPr>
        <w:t>terhadap</w:t>
      </w:r>
      <w:proofErr w:type="spellEnd"/>
      <w:r w:rsidRPr="0005670C">
        <w:rPr>
          <w:sz w:val="24"/>
          <w:szCs w:val="24"/>
        </w:rPr>
        <w:t xml:space="preserve"> dataset </w:t>
      </w:r>
      <w:proofErr w:type="spellStart"/>
      <w:r w:rsidRPr="0005670C">
        <w:rPr>
          <w:sz w:val="24"/>
          <w:szCs w:val="24"/>
        </w:rPr>
        <w:t>terjemahan</w:t>
      </w:r>
      <w:proofErr w:type="spellEnd"/>
      <w:r w:rsidRPr="0005670C">
        <w:rPr>
          <w:sz w:val="24"/>
          <w:szCs w:val="24"/>
        </w:rPr>
        <w:t xml:space="preserve"> Al-</w:t>
      </w:r>
      <w:r w:rsidRPr="0005670C">
        <w:rPr>
          <w:sz w:val="24"/>
          <w:szCs w:val="24"/>
        </w:rPr>
        <w:lastRenderedPageBreak/>
        <w:t xml:space="preserve">Qur’an </w:t>
      </w:r>
      <w:proofErr w:type="spellStart"/>
      <w:r w:rsidRPr="0005670C">
        <w:rPr>
          <w:sz w:val="24"/>
          <w:szCs w:val="24"/>
        </w:rPr>
        <w:t>dalam</w:t>
      </w:r>
      <w:proofErr w:type="spellEnd"/>
      <w:r w:rsidRPr="0005670C">
        <w:rPr>
          <w:sz w:val="24"/>
          <w:szCs w:val="24"/>
        </w:rPr>
        <w:t xml:space="preserve"> Bahasa Indonesia.</w:t>
      </w:r>
      <w:r>
        <w:rPr>
          <w:sz w:val="24"/>
          <w:szCs w:val="24"/>
        </w:rPr>
        <w:t xml:space="preserve"> </w:t>
      </w:r>
      <w:proofErr w:type="spellStart"/>
      <w:r w:rsidRPr="00E613CD">
        <w:rPr>
          <w:rFonts w:cs="Times New Roman"/>
          <w:sz w:val="24"/>
          <w:szCs w:val="24"/>
        </w:rPr>
        <w:t>b</w:t>
      </w:r>
      <w:r>
        <w:rPr>
          <w:rFonts w:cs="Times New Roman"/>
          <w:sz w:val="24"/>
          <w:szCs w:val="24"/>
        </w:rPr>
        <w:t>erikut</w:t>
      </w:r>
      <w:proofErr w:type="spellEnd"/>
      <w:r w:rsidRPr="00E613CD">
        <w:rPr>
          <w:rFonts w:cs="Times New Roman"/>
          <w:sz w:val="24"/>
          <w:szCs w:val="24"/>
        </w:rPr>
        <w:t xml:space="preserve"> diagram </w:t>
      </w:r>
      <w:proofErr w:type="spellStart"/>
      <w:r w:rsidRPr="00E613CD">
        <w:rPr>
          <w:rFonts w:cs="Times New Roman"/>
          <w:sz w:val="24"/>
          <w:szCs w:val="24"/>
        </w:rPr>
        <w:t>alir</w:t>
      </w:r>
      <w:proofErr w:type="spellEnd"/>
      <w:r w:rsidRPr="00E613CD">
        <w:rPr>
          <w:rFonts w:cs="Times New Roman"/>
          <w:sz w:val="24"/>
          <w:szCs w:val="24"/>
        </w:rPr>
        <w:t xml:space="preserve"> </w:t>
      </w:r>
      <w:proofErr w:type="spellStart"/>
      <w:r w:rsidRPr="00E613CD">
        <w:rPr>
          <w:rFonts w:cs="Times New Roman"/>
          <w:sz w:val="24"/>
          <w:szCs w:val="24"/>
        </w:rPr>
        <w:t>penelitian</w:t>
      </w:r>
      <w:proofErr w:type="spellEnd"/>
      <w:r w:rsidRPr="00E613CD">
        <w:rPr>
          <w:rFonts w:cs="Times New Roman"/>
          <w:sz w:val="24"/>
          <w:szCs w:val="24"/>
        </w:rPr>
        <w:t xml:space="preserve">, </w:t>
      </w:r>
      <w:proofErr w:type="spellStart"/>
      <w:r w:rsidRPr="00E613CD">
        <w:rPr>
          <w:rFonts w:cs="Times New Roman"/>
          <w:sz w:val="24"/>
          <w:szCs w:val="24"/>
        </w:rPr>
        <w:t>langkah-langkah</w:t>
      </w:r>
      <w:proofErr w:type="spellEnd"/>
      <w:r w:rsidRPr="00E613CD">
        <w:rPr>
          <w:rFonts w:cs="Times New Roman"/>
          <w:sz w:val="24"/>
          <w:szCs w:val="24"/>
        </w:rPr>
        <w:t xml:space="preserve"> pada </w:t>
      </w:r>
      <w:proofErr w:type="spellStart"/>
      <w:r w:rsidRPr="00E613CD">
        <w:rPr>
          <w:rFonts w:cs="Times New Roman"/>
          <w:sz w:val="24"/>
          <w:szCs w:val="24"/>
        </w:rPr>
        <w:t>penelitian</w:t>
      </w:r>
      <w:proofErr w:type="spellEnd"/>
      <w:r w:rsidRPr="00E613CD">
        <w:rPr>
          <w:rFonts w:cs="Times New Roman"/>
          <w:sz w:val="24"/>
          <w:szCs w:val="24"/>
        </w:rPr>
        <w:t xml:space="preserve"> </w:t>
      </w:r>
      <w:proofErr w:type="spellStart"/>
      <w:r w:rsidRPr="00E613CD">
        <w:rPr>
          <w:rFonts w:cs="Times New Roman"/>
          <w:sz w:val="24"/>
          <w:szCs w:val="24"/>
        </w:rPr>
        <w:t>ini</w:t>
      </w:r>
      <w:proofErr w:type="spellEnd"/>
      <w:r w:rsidRPr="00E613CD">
        <w:rPr>
          <w:rFonts w:cs="Times New Roman"/>
          <w:sz w:val="24"/>
          <w:szCs w:val="24"/>
        </w:rPr>
        <w:t xml:space="preserve"> </w:t>
      </w:r>
      <w:proofErr w:type="spellStart"/>
      <w:r w:rsidRPr="00E613CD">
        <w:rPr>
          <w:rFonts w:cs="Times New Roman"/>
          <w:sz w:val="24"/>
          <w:szCs w:val="24"/>
        </w:rPr>
        <w:t>sebagai</w:t>
      </w:r>
      <w:proofErr w:type="spellEnd"/>
      <w:r w:rsidRPr="00E613CD">
        <w:rPr>
          <w:rFonts w:cs="Times New Roman"/>
          <w:sz w:val="24"/>
          <w:szCs w:val="24"/>
        </w:rPr>
        <w:t xml:space="preserve"> </w:t>
      </w:r>
      <w:proofErr w:type="spellStart"/>
      <w:r w:rsidRPr="00E613CD">
        <w:rPr>
          <w:rFonts w:cs="Times New Roman"/>
          <w:sz w:val="24"/>
          <w:szCs w:val="24"/>
        </w:rPr>
        <w:t>berikut</w:t>
      </w:r>
      <w:proofErr w:type="spellEnd"/>
      <w:r w:rsidRPr="00E613CD">
        <w:rPr>
          <w:rFonts w:cs="Times New Roman"/>
          <w:sz w:val="24"/>
          <w:szCs w:val="24"/>
        </w:rPr>
        <w:t>:</w:t>
      </w:r>
    </w:p>
    <w:p w14:paraId="44B19A70" w14:textId="77777777" w:rsidR="009C420F" w:rsidRDefault="009C420F" w:rsidP="009C420F">
      <w:pPr>
        <w:spacing w:after="0"/>
        <w:ind w:firstLine="720"/>
        <w:rPr>
          <w:sz w:val="24"/>
          <w:szCs w:val="24"/>
        </w:rPr>
      </w:pPr>
      <w:r>
        <w:rPr>
          <w:sz w:val="24"/>
          <w:szCs w:val="24"/>
        </w:rPr>
        <w:t>.</w:t>
      </w:r>
    </w:p>
    <w:p w14:paraId="6C7E9CC4" w14:textId="77777777" w:rsidR="009C420F" w:rsidRDefault="009C420F" w:rsidP="009C420F">
      <w:pPr>
        <w:keepNext/>
        <w:spacing w:after="0"/>
        <w:ind w:firstLine="720"/>
        <w:jc w:val="center"/>
      </w:pPr>
      <w:r w:rsidRPr="0077467C">
        <w:rPr>
          <w:noProof/>
          <w:sz w:val="24"/>
          <w:szCs w:val="24"/>
        </w:rPr>
        <w:drawing>
          <wp:inline distT="0" distB="0" distL="0" distR="0" wp14:anchorId="38F9DCBE" wp14:editId="64963186">
            <wp:extent cx="1957520" cy="5095358"/>
            <wp:effectExtent l="0" t="0" r="5080" b="0"/>
            <wp:docPr id="95669912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964219" cy="5112794"/>
                    </a:xfrm>
                    <a:prstGeom prst="rect">
                      <a:avLst/>
                    </a:prstGeom>
                    <a:noFill/>
                    <a:ln>
                      <a:noFill/>
                    </a:ln>
                  </pic:spPr>
                </pic:pic>
              </a:graphicData>
            </a:graphic>
          </wp:inline>
        </w:drawing>
      </w:r>
    </w:p>
    <w:p w14:paraId="5051027D" w14:textId="77777777" w:rsidR="009C420F" w:rsidRPr="00863ADA" w:rsidRDefault="009C420F" w:rsidP="009C420F">
      <w:pPr>
        <w:pStyle w:val="Caption"/>
        <w:jc w:val="center"/>
        <w:rPr>
          <w:b/>
          <w:bCs/>
          <w:i w:val="0"/>
          <w:iCs w:val="0"/>
          <w:color w:val="auto"/>
          <w:sz w:val="24"/>
          <w:szCs w:val="24"/>
          <w:lang w:val="sv-SE"/>
        </w:rPr>
      </w:pPr>
      <w:bookmarkStart w:id="119" w:name="_Toc208634991"/>
      <w:bookmarkStart w:id="120" w:name="_Toc208646659"/>
      <w:bookmarkStart w:id="121" w:name="_Toc208646769"/>
      <w:r w:rsidRPr="0067358F">
        <w:rPr>
          <w:b/>
          <w:bCs/>
          <w:i w:val="0"/>
          <w:iCs w:val="0"/>
          <w:color w:val="auto"/>
          <w:sz w:val="24"/>
          <w:szCs w:val="24"/>
          <w:lang w:val="sv-SE"/>
        </w:rPr>
        <w:t xml:space="preserve">Gambar 3. </w:t>
      </w:r>
      <w:r w:rsidRPr="00863ADA">
        <w:rPr>
          <w:b/>
          <w:bCs/>
          <w:i w:val="0"/>
          <w:iCs w:val="0"/>
          <w:color w:val="auto"/>
          <w:sz w:val="24"/>
          <w:szCs w:val="24"/>
        </w:rPr>
        <w:fldChar w:fldCharType="begin"/>
      </w:r>
      <w:r w:rsidRPr="0067358F">
        <w:rPr>
          <w:b/>
          <w:bCs/>
          <w:i w:val="0"/>
          <w:iCs w:val="0"/>
          <w:color w:val="auto"/>
          <w:sz w:val="24"/>
          <w:szCs w:val="24"/>
          <w:lang w:val="sv-SE"/>
        </w:rPr>
        <w:instrText xml:space="preserve"> SEQ Gambar_3. \* ARABIC </w:instrText>
      </w:r>
      <w:r w:rsidRPr="00863ADA">
        <w:rPr>
          <w:b/>
          <w:bCs/>
          <w:i w:val="0"/>
          <w:iCs w:val="0"/>
          <w:color w:val="auto"/>
          <w:sz w:val="24"/>
          <w:szCs w:val="24"/>
        </w:rPr>
        <w:fldChar w:fldCharType="separate"/>
      </w:r>
      <w:r>
        <w:rPr>
          <w:b/>
          <w:bCs/>
          <w:i w:val="0"/>
          <w:iCs w:val="0"/>
          <w:noProof/>
          <w:color w:val="auto"/>
          <w:sz w:val="24"/>
          <w:szCs w:val="24"/>
          <w:lang w:val="sv-SE"/>
        </w:rPr>
        <w:t>1</w:t>
      </w:r>
      <w:r w:rsidRPr="00863ADA">
        <w:rPr>
          <w:b/>
          <w:bCs/>
          <w:i w:val="0"/>
          <w:iCs w:val="0"/>
          <w:color w:val="auto"/>
          <w:sz w:val="24"/>
          <w:szCs w:val="24"/>
        </w:rPr>
        <w:fldChar w:fldCharType="end"/>
      </w:r>
      <w:r w:rsidRPr="00863ADA">
        <w:rPr>
          <w:b/>
          <w:bCs/>
          <w:i w:val="0"/>
          <w:iCs w:val="0"/>
          <w:color w:val="auto"/>
          <w:sz w:val="24"/>
          <w:szCs w:val="24"/>
          <w:lang w:val="sv-SE"/>
        </w:rPr>
        <w:t xml:space="preserve"> Perancangan Penelitian</w:t>
      </w:r>
      <w:bookmarkEnd w:id="119"/>
      <w:bookmarkEnd w:id="120"/>
      <w:bookmarkEnd w:id="121"/>
    </w:p>
    <w:p w14:paraId="4ED955D8" w14:textId="77777777" w:rsidR="009C420F" w:rsidRPr="00863ADA" w:rsidRDefault="009C420F" w:rsidP="009C420F">
      <w:pPr>
        <w:spacing w:after="0"/>
        <w:ind w:firstLine="720"/>
        <w:rPr>
          <w:sz w:val="24"/>
          <w:szCs w:val="24"/>
          <w:lang w:val="sv-SE"/>
        </w:rPr>
      </w:pPr>
    </w:p>
    <w:p w14:paraId="02BF108C" w14:textId="77777777" w:rsidR="009C420F" w:rsidRPr="00863ADA" w:rsidRDefault="009C420F" w:rsidP="009C420F">
      <w:pPr>
        <w:spacing w:after="0"/>
        <w:ind w:firstLine="720"/>
        <w:rPr>
          <w:rFonts w:asciiTheme="majorBidi" w:hAnsiTheme="majorBidi" w:cstheme="majorBidi"/>
          <w:sz w:val="24"/>
          <w:szCs w:val="24"/>
          <w:lang w:val="sv-SE"/>
        </w:rPr>
      </w:pPr>
      <w:r w:rsidRPr="00863ADA">
        <w:rPr>
          <w:rFonts w:asciiTheme="majorBidi" w:hAnsiTheme="majorBidi" w:cstheme="majorBidi"/>
          <w:sz w:val="24"/>
          <w:szCs w:val="24"/>
          <w:lang w:val="sv-SE"/>
        </w:rPr>
        <w:t xml:space="preserve">Dari diagram perancangan penelitan diatas langkah-langkah perancangan penelitian dapat dijelaskan seperti berikut: </w:t>
      </w:r>
    </w:p>
    <w:p w14:paraId="76EA6C80" w14:textId="77777777" w:rsidR="009C420F" w:rsidRPr="00863ADA" w:rsidRDefault="009C420F" w:rsidP="009C420F">
      <w:pPr>
        <w:pStyle w:val="ListParagraph"/>
        <w:numPr>
          <w:ilvl w:val="0"/>
          <w:numId w:val="24"/>
        </w:numPr>
        <w:spacing w:after="0" w:line="360" w:lineRule="auto"/>
        <w:ind w:left="810" w:hanging="270"/>
        <w:jc w:val="both"/>
        <w:rPr>
          <w:rFonts w:asciiTheme="majorBidi" w:hAnsiTheme="majorBidi" w:cstheme="majorBidi"/>
          <w:sz w:val="24"/>
          <w:szCs w:val="24"/>
          <w:lang w:val="sv-SE"/>
        </w:rPr>
      </w:pPr>
      <w:r w:rsidRPr="00863ADA">
        <w:rPr>
          <w:rFonts w:asciiTheme="majorBidi" w:hAnsiTheme="majorBidi" w:cstheme="majorBidi"/>
          <w:sz w:val="24"/>
          <w:szCs w:val="24"/>
          <w:lang w:val="sv-SE"/>
        </w:rPr>
        <w:t>Pengumpulan dan Praproses Dataset yang digunakan berupa teks terjemahan Al-Qur’an Bahasa Indonesia yang bersumber dari situs departemen agama republik Indonesia.</w:t>
      </w:r>
    </w:p>
    <w:p w14:paraId="1A5159B3" w14:textId="77777777" w:rsidR="009C420F" w:rsidRPr="00863ADA" w:rsidRDefault="009C420F" w:rsidP="009C420F">
      <w:pPr>
        <w:pStyle w:val="ListParagraph"/>
        <w:numPr>
          <w:ilvl w:val="0"/>
          <w:numId w:val="24"/>
        </w:numPr>
        <w:spacing w:after="0" w:line="360" w:lineRule="auto"/>
        <w:ind w:left="810" w:hanging="270"/>
        <w:jc w:val="both"/>
        <w:rPr>
          <w:rFonts w:asciiTheme="majorBidi" w:hAnsiTheme="majorBidi" w:cstheme="majorBidi"/>
          <w:sz w:val="24"/>
          <w:szCs w:val="24"/>
          <w:lang w:val="sv-SE"/>
        </w:rPr>
      </w:pPr>
      <w:r w:rsidRPr="00863ADA">
        <w:rPr>
          <w:rFonts w:asciiTheme="majorBidi" w:hAnsiTheme="majorBidi" w:cstheme="majorBidi"/>
          <w:i/>
          <w:iCs/>
          <w:sz w:val="24"/>
          <w:szCs w:val="24"/>
          <w:lang w:val="sv-SE"/>
        </w:rPr>
        <w:t>Preprocessing</w:t>
      </w:r>
      <w:r w:rsidRPr="00863ADA">
        <w:rPr>
          <w:rFonts w:asciiTheme="majorBidi" w:hAnsiTheme="majorBidi" w:cstheme="majorBidi"/>
          <w:sz w:val="24"/>
          <w:szCs w:val="24"/>
          <w:lang w:val="sv-SE"/>
        </w:rPr>
        <w:t xml:space="preserve"> mencakup </w:t>
      </w:r>
      <w:r w:rsidRPr="00863ADA">
        <w:rPr>
          <w:rFonts w:asciiTheme="majorBidi" w:hAnsiTheme="majorBidi" w:cstheme="majorBidi"/>
          <w:i/>
          <w:iCs/>
          <w:sz w:val="24"/>
          <w:szCs w:val="24"/>
          <w:lang w:val="sv-SE"/>
        </w:rPr>
        <w:t>cleaning</w:t>
      </w:r>
      <w:r w:rsidRPr="00863ADA">
        <w:rPr>
          <w:rFonts w:asciiTheme="majorBidi" w:hAnsiTheme="majorBidi" w:cstheme="majorBidi"/>
          <w:sz w:val="24"/>
          <w:szCs w:val="24"/>
          <w:lang w:val="sv-SE"/>
        </w:rPr>
        <w:t xml:space="preserve">, </w:t>
      </w:r>
      <w:r w:rsidRPr="00863ADA">
        <w:rPr>
          <w:rFonts w:asciiTheme="majorBidi" w:hAnsiTheme="majorBidi" w:cstheme="majorBidi"/>
          <w:i/>
          <w:iCs/>
          <w:sz w:val="24"/>
          <w:szCs w:val="24"/>
          <w:lang w:val="sv-SE"/>
        </w:rPr>
        <w:t>tokenization</w:t>
      </w:r>
      <w:r w:rsidRPr="00863ADA">
        <w:rPr>
          <w:rFonts w:asciiTheme="majorBidi" w:hAnsiTheme="majorBidi" w:cstheme="majorBidi"/>
          <w:sz w:val="24"/>
          <w:szCs w:val="24"/>
          <w:lang w:val="sv-SE"/>
        </w:rPr>
        <w:t xml:space="preserve">, </w:t>
      </w:r>
      <w:r w:rsidRPr="00863ADA">
        <w:rPr>
          <w:rFonts w:asciiTheme="majorBidi" w:hAnsiTheme="majorBidi" w:cstheme="majorBidi"/>
          <w:i/>
          <w:iCs/>
          <w:sz w:val="24"/>
          <w:szCs w:val="24"/>
          <w:lang w:val="sv-SE"/>
        </w:rPr>
        <w:t>lemmatization</w:t>
      </w:r>
      <w:r w:rsidRPr="00863ADA">
        <w:rPr>
          <w:rFonts w:asciiTheme="majorBidi" w:hAnsiTheme="majorBidi" w:cstheme="majorBidi"/>
          <w:sz w:val="24"/>
          <w:szCs w:val="24"/>
          <w:lang w:val="sv-SE"/>
        </w:rPr>
        <w:t>, dan penghapusan kata-kata umum (</w:t>
      </w:r>
      <w:r w:rsidRPr="00863ADA">
        <w:rPr>
          <w:rFonts w:asciiTheme="majorBidi" w:hAnsiTheme="majorBidi" w:cstheme="majorBidi"/>
          <w:i/>
          <w:iCs/>
          <w:sz w:val="24"/>
          <w:szCs w:val="24"/>
          <w:lang w:val="sv-SE"/>
        </w:rPr>
        <w:t>stopwords</w:t>
      </w:r>
      <w:r w:rsidRPr="00863ADA">
        <w:rPr>
          <w:rFonts w:asciiTheme="majorBidi" w:hAnsiTheme="majorBidi" w:cstheme="majorBidi"/>
          <w:sz w:val="24"/>
          <w:szCs w:val="24"/>
          <w:lang w:val="sv-SE"/>
        </w:rPr>
        <w:t>).</w:t>
      </w:r>
    </w:p>
    <w:p w14:paraId="3DEAE17F" w14:textId="77777777" w:rsidR="009C420F" w:rsidRPr="00863ADA" w:rsidRDefault="009C420F" w:rsidP="009C420F">
      <w:pPr>
        <w:pStyle w:val="ListParagraph"/>
        <w:numPr>
          <w:ilvl w:val="0"/>
          <w:numId w:val="24"/>
        </w:numPr>
        <w:spacing w:after="0" w:line="360" w:lineRule="auto"/>
        <w:ind w:left="810" w:hanging="270"/>
        <w:jc w:val="both"/>
        <w:rPr>
          <w:rFonts w:asciiTheme="majorBidi" w:hAnsiTheme="majorBidi" w:cstheme="majorBidi"/>
          <w:sz w:val="24"/>
          <w:szCs w:val="24"/>
          <w:lang w:val="sv-SE"/>
        </w:rPr>
      </w:pPr>
      <w:r w:rsidRPr="00863ADA">
        <w:rPr>
          <w:rFonts w:asciiTheme="majorBidi" w:hAnsiTheme="majorBidi" w:cstheme="majorBidi"/>
          <w:sz w:val="24"/>
          <w:szCs w:val="24"/>
          <w:lang w:val="sv-SE"/>
        </w:rPr>
        <w:lastRenderedPageBreak/>
        <w:t xml:space="preserve">Pembentukan Representasi Teks untuk CTM digunakan representasi </w:t>
      </w:r>
      <w:r w:rsidRPr="00863ADA">
        <w:rPr>
          <w:rFonts w:asciiTheme="majorBidi" w:hAnsiTheme="majorBidi" w:cstheme="majorBidi"/>
          <w:i/>
          <w:iCs/>
          <w:sz w:val="24"/>
          <w:szCs w:val="24"/>
          <w:lang w:val="sv-SE"/>
        </w:rPr>
        <w:t>Correlated</w:t>
      </w:r>
      <w:r w:rsidRPr="00863ADA">
        <w:rPr>
          <w:rFonts w:asciiTheme="majorBidi" w:hAnsiTheme="majorBidi" w:cstheme="majorBidi"/>
          <w:sz w:val="24"/>
          <w:szCs w:val="24"/>
          <w:lang w:val="sv-SE"/>
        </w:rPr>
        <w:t xml:space="preserve"> </w:t>
      </w:r>
      <w:r w:rsidRPr="00863ADA">
        <w:rPr>
          <w:rFonts w:asciiTheme="majorBidi" w:hAnsiTheme="majorBidi" w:cstheme="majorBidi"/>
          <w:i/>
          <w:iCs/>
          <w:sz w:val="24"/>
          <w:szCs w:val="24"/>
          <w:lang w:val="sv-SE"/>
        </w:rPr>
        <w:t>embeddings</w:t>
      </w:r>
      <w:r w:rsidRPr="00863ADA">
        <w:rPr>
          <w:rFonts w:asciiTheme="majorBidi" w:hAnsiTheme="majorBidi" w:cstheme="majorBidi"/>
          <w:sz w:val="24"/>
          <w:szCs w:val="24"/>
          <w:lang w:val="sv-SE"/>
        </w:rPr>
        <w:t xml:space="preserve"> dengan BERT/DistilBERT serta representasi BoW. </w:t>
      </w:r>
    </w:p>
    <w:p w14:paraId="76D9AB30" w14:textId="77777777" w:rsidR="009C420F" w:rsidRPr="00863ADA" w:rsidRDefault="009C420F" w:rsidP="009C420F">
      <w:pPr>
        <w:pStyle w:val="ListParagraph"/>
        <w:numPr>
          <w:ilvl w:val="0"/>
          <w:numId w:val="24"/>
        </w:numPr>
        <w:spacing w:after="0" w:line="360" w:lineRule="auto"/>
        <w:ind w:left="810" w:hanging="270"/>
        <w:jc w:val="both"/>
        <w:rPr>
          <w:rFonts w:asciiTheme="majorBidi" w:hAnsiTheme="majorBidi" w:cstheme="majorBidi"/>
          <w:sz w:val="24"/>
          <w:szCs w:val="24"/>
          <w:lang w:val="sv-SE"/>
        </w:rPr>
      </w:pPr>
      <w:r w:rsidRPr="00863ADA">
        <w:rPr>
          <w:rFonts w:asciiTheme="majorBidi" w:hAnsiTheme="majorBidi" w:cstheme="majorBidi"/>
          <w:sz w:val="24"/>
          <w:szCs w:val="24"/>
          <w:lang w:val="sv-SE"/>
        </w:rPr>
        <w:t>untuk BERTopic digunakan embedding transformer (BERT atau SentenceTransformer) yang digabungkan dengan teknik clustering HDBSCAN dan reduksi dimensi UMAP.</w:t>
      </w:r>
    </w:p>
    <w:p w14:paraId="1789396A" w14:textId="77777777" w:rsidR="009C420F" w:rsidRPr="00863ADA" w:rsidRDefault="009C420F" w:rsidP="009C420F">
      <w:pPr>
        <w:pStyle w:val="ListParagraph"/>
        <w:numPr>
          <w:ilvl w:val="0"/>
          <w:numId w:val="24"/>
        </w:numPr>
        <w:spacing w:after="0" w:line="360" w:lineRule="auto"/>
        <w:ind w:left="810" w:hanging="270"/>
        <w:jc w:val="both"/>
        <w:rPr>
          <w:rFonts w:asciiTheme="majorBidi" w:hAnsiTheme="majorBidi" w:cstheme="majorBidi"/>
          <w:sz w:val="24"/>
          <w:szCs w:val="24"/>
        </w:rPr>
      </w:pPr>
      <w:r w:rsidRPr="00863ADA">
        <w:rPr>
          <w:rFonts w:asciiTheme="majorBidi" w:hAnsiTheme="majorBidi" w:cstheme="majorBidi"/>
          <w:sz w:val="24"/>
          <w:szCs w:val="24"/>
        </w:rPr>
        <w:t xml:space="preserve">Training dan </w:t>
      </w:r>
      <w:proofErr w:type="spellStart"/>
      <w:r w:rsidRPr="00863ADA">
        <w:rPr>
          <w:rFonts w:asciiTheme="majorBidi" w:hAnsiTheme="majorBidi" w:cstheme="majorBidi"/>
          <w:sz w:val="24"/>
          <w:szCs w:val="24"/>
        </w:rPr>
        <w:t>Evaluasi</w:t>
      </w:r>
      <w:proofErr w:type="spellEnd"/>
      <w:r w:rsidRPr="00863ADA">
        <w:rPr>
          <w:rFonts w:asciiTheme="majorBidi" w:hAnsiTheme="majorBidi" w:cstheme="majorBidi"/>
          <w:sz w:val="24"/>
          <w:szCs w:val="24"/>
        </w:rPr>
        <w:t xml:space="preserve"> Model, </w:t>
      </w:r>
      <w:proofErr w:type="spellStart"/>
      <w:r w:rsidRPr="00863ADA">
        <w:rPr>
          <w:rFonts w:asciiTheme="majorBidi" w:hAnsiTheme="majorBidi" w:cstheme="majorBidi"/>
          <w:sz w:val="24"/>
          <w:szCs w:val="24"/>
        </w:rPr>
        <w:t>membangun</w:t>
      </w:r>
      <w:proofErr w:type="spellEnd"/>
      <w:r w:rsidRPr="00863ADA">
        <w:rPr>
          <w:rFonts w:asciiTheme="majorBidi" w:hAnsiTheme="majorBidi" w:cstheme="majorBidi"/>
          <w:sz w:val="24"/>
          <w:szCs w:val="24"/>
        </w:rPr>
        <w:t xml:space="preserve"> dan </w:t>
      </w:r>
      <w:proofErr w:type="spellStart"/>
      <w:r w:rsidRPr="00863ADA">
        <w:rPr>
          <w:rFonts w:asciiTheme="majorBidi" w:hAnsiTheme="majorBidi" w:cstheme="majorBidi"/>
          <w:sz w:val="24"/>
          <w:szCs w:val="24"/>
        </w:rPr>
        <w:t>melatih</w:t>
      </w:r>
      <w:proofErr w:type="spellEnd"/>
      <w:r w:rsidRPr="00863ADA">
        <w:rPr>
          <w:rFonts w:asciiTheme="majorBidi" w:hAnsiTheme="majorBidi" w:cstheme="majorBidi"/>
          <w:sz w:val="24"/>
          <w:szCs w:val="24"/>
        </w:rPr>
        <w:t xml:space="preserve"> model CTM dan </w:t>
      </w:r>
      <w:proofErr w:type="spellStart"/>
      <w:r w:rsidRPr="00863ADA">
        <w:rPr>
          <w:rFonts w:asciiTheme="majorBidi" w:hAnsiTheme="majorBidi" w:cstheme="majorBidi"/>
          <w:sz w:val="24"/>
          <w:szCs w:val="24"/>
        </w:rPr>
        <w:t>BERTopic</w:t>
      </w:r>
      <w:proofErr w:type="spellEnd"/>
      <w:r w:rsidRPr="00863ADA">
        <w:rPr>
          <w:rFonts w:asciiTheme="majorBidi" w:hAnsiTheme="majorBidi" w:cstheme="majorBidi"/>
          <w:sz w:val="24"/>
          <w:szCs w:val="24"/>
        </w:rPr>
        <w:t xml:space="preserve"> </w:t>
      </w:r>
      <w:proofErr w:type="spellStart"/>
      <w:r w:rsidRPr="00863ADA">
        <w:rPr>
          <w:rFonts w:asciiTheme="majorBidi" w:hAnsiTheme="majorBidi" w:cstheme="majorBidi"/>
          <w:sz w:val="24"/>
          <w:szCs w:val="24"/>
        </w:rPr>
        <w:t>secara</w:t>
      </w:r>
      <w:proofErr w:type="spellEnd"/>
      <w:r w:rsidRPr="00863ADA">
        <w:rPr>
          <w:rFonts w:asciiTheme="majorBidi" w:hAnsiTheme="majorBidi" w:cstheme="majorBidi"/>
          <w:sz w:val="24"/>
          <w:szCs w:val="24"/>
        </w:rPr>
        <w:t xml:space="preserve"> </w:t>
      </w:r>
      <w:proofErr w:type="spellStart"/>
      <w:r w:rsidRPr="00863ADA">
        <w:rPr>
          <w:rFonts w:asciiTheme="majorBidi" w:hAnsiTheme="majorBidi" w:cstheme="majorBidi"/>
          <w:sz w:val="24"/>
          <w:szCs w:val="24"/>
        </w:rPr>
        <w:t>terpisah</w:t>
      </w:r>
      <w:proofErr w:type="spellEnd"/>
      <w:r w:rsidRPr="00863ADA">
        <w:rPr>
          <w:rFonts w:asciiTheme="majorBidi" w:hAnsiTheme="majorBidi" w:cstheme="majorBidi"/>
          <w:sz w:val="24"/>
          <w:szCs w:val="24"/>
        </w:rPr>
        <w:t>.</w:t>
      </w:r>
    </w:p>
    <w:p w14:paraId="066C5D6B" w14:textId="77777777" w:rsidR="009C420F" w:rsidRPr="00863ADA" w:rsidRDefault="009C420F" w:rsidP="009C420F">
      <w:pPr>
        <w:pStyle w:val="ListParagraph"/>
        <w:numPr>
          <w:ilvl w:val="0"/>
          <w:numId w:val="24"/>
        </w:numPr>
        <w:spacing w:after="0" w:line="360" w:lineRule="auto"/>
        <w:ind w:left="810" w:hanging="270"/>
        <w:jc w:val="both"/>
        <w:rPr>
          <w:rFonts w:asciiTheme="majorBidi" w:hAnsiTheme="majorBidi" w:cstheme="majorBidi"/>
          <w:sz w:val="24"/>
          <w:szCs w:val="24"/>
        </w:rPr>
      </w:pPr>
      <w:proofErr w:type="spellStart"/>
      <w:r w:rsidRPr="00863ADA">
        <w:rPr>
          <w:rFonts w:asciiTheme="majorBidi" w:hAnsiTheme="majorBidi" w:cstheme="majorBidi"/>
          <w:sz w:val="24"/>
          <w:szCs w:val="24"/>
        </w:rPr>
        <w:t>Mengevaluasi</w:t>
      </w:r>
      <w:proofErr w:type="spellEnd"/>
      <w:r w:rsidRPr="00863ADA">
        <w:rPr>
          <w:rFonts w:asciiTheme="majorBidi" w:hAnsiTheme="majorBidi" w:cstheme="majorBidi"/>
          <w:sz w:val="24"/>
          <w:szCs w:val="24"/>
        </w:rPr>
        <w:t xml:space="preserve"> </w:t>
      </w:r>
      <w:proofErr w:type="spellStart"/>
      <w:r w:rsidRPr="00863ADA">
        <w:rPr>
          <w:rFonts w:asciiTheme="majorBidi" w:hAnsiTheme="majorBidi" w:cstheme="majorBidi"/>
          <w:sz w:val="24"/>
          <w:szCs w:val="24"/>
        </w:rPr>
        <w:t>hasil</w:t>
      </w:r>
      <w:proofErr w:type="spellEnd"/>
      <w:r w:rsidRPr="00863ADA">
        <w:rPr>
          <w:rFonts w:asciiTheme="majorBidi" w:hAnsiTheme="majorBidi" w:cstheme="majorBidi"/>
          <w:sz w:val="24"/>
          <w:szCs w:val="24"/>
        </w:rPr>
        <w:t xml:space="preserve"> model </w:t>
      </w:r>
      <w:proofErr w:type="spellStart"/>
      <w:r w:rsidRPr="00863ADA">
        <w:rPr>
          <w:rFonts w:asciiTheme="majorBidi" w:hAnsiTheme="majorBidi" w:cstheme="majorBidi"/>
          <w:sz w:val="24"/>
          <w:szCs w:val="24"/>
        </w:rPr>
        <w:t>berdasarkan</w:t>
      </w:r>
      <w:proofErr w:type="spellEnd"/>
      <w:r w:rsidRPr="00863ADA">
        <w:rPr>
          <w:rFonts w:asciiTheme="majorBidi" w:hAnsiTheme="majorBidi" w:cstheme="majorBidi"/>
          <w:sz w:val="24"/>
          <w:szCs w:val="24"/>
        </w:rPr>
        <w:t xml:space="preserve"> Coherence Score dan Diversity Score, </w:t>
      </w:r>
      <w:proofErr w:type="spellStart"/>
      <w:r w:rsidRPr="00863ADA">
        <w:rPr>
          <w:rFonts w:asciiTheme="majorBidi" w:hAnsiTheme="majorBidi" w:cstheme="majorBidi"/>
          <w:sz w:val="24"/>
          <w:szCs w:val="24"/>
        </w:rPr>
        <w:t>Visualisasi</w:t>
      </w:r>
      <w:proofErr w:type="spellEnd"/>
      <w:r w:rsidRPr="00863ADA">
        <w:rPr>
          <w:rFonts w:asciiTheme="majorBidi" w:hAnsiTheme="majorBidi" w:cstheme="majorBidi"/>
          <w:sz w:val="24"/>
          <w:szCs w:val="24"/>
        </w:rPr>
        <w:t xml:space="preserve"> </w:t>
      </w:r>
      <w:proofErr w:type="spellStart"/>
      <w:r w:rsidRPr="00863ADA">
        <w:rPr>
          <w:rFonts w:asciiTheme="majorBidi" w:hAnsiTheme="majorBidi" w:cstheme="majorBidi"/>
          <w:sz w:val="24"/>
          <w:szCs w:val="24"/>
        </w:rPr>
        <w:t>interaktif</w:t>
      </w:r>
      <w:proofErr w:type="spellEnd"/>
      <w:r w:rsidRPr="00863ADA">
        <w:rPr>
          <w:rFonts w:asciiTheme="majorBidi" w:hAnsiTheme="majorBidi" w:cstheme="majorBidi"/>
          <w:sz w:val="24"/>
          <w:szCs w:val="24"/>
        </w:rPr>
        <w:t xml:space="preserve"> </w:t>
      </w:r>
      <w:proofErr w:type="spellStart"/>
      <w:r w:rsidRPr="00863ADA">
        <w:rPr>
          <w:rFonts w:asciiTheme="majorBidi" w:hAnsiTheme="majorBidi" w:cstheme="majorBidi"/>
          <w:sz w:val="24"/>
          <w:szCs w:val="24"/>
        </w:rPr>
        <w:t>topik</w:t>
      </w:r>
      <w:proofErr w:type="spellEnd"/>
      <w:r w:rsidRPr="00863ADA">
        <w:rPr>
          <w:rFonts w:asciiTheme="majorBidi" w:hAnsiTheme="majorBidi" w:cstheme="majorBidi"/>
          <w:sz w:val="24"/>
          <w:szCs w:val="24"/>
        </w:rPr>
        <w:t xml:space="preserve">, </w:t>
      </w:r>
      <w:proofErr w:type="spellStart"/>
      <w:r w:rsidRPr="00863ADA">
        <w:rPr>
          <w:rFonts w:asciiTheme="majorBidi" w:hAnsiTheme="majorBidi" w:cstheme="majorBidi"/>
          <w:sz w:val="24"/>
          <w:szCs w:val="24"/>
        </w:rPr>
        <w:t>Interpretabilitas</w:t>
      </w:r>
      <w:proofErr w:type="spellEnd"/>
      <w:r w:rsidRPr="00863ADA">
        <w:rPr>
          <w:rFonts w:asciiTheme="majorBidi" w:hAnsiTheme="majorBidi" w:cstheme="majorBidi"/>
          <w:sz w:val="24"/>
          <w:szCs w:val="24"/>
        </w:rPr>
        <w:t xml:space="preserve"> dan </w:t>
      </w:r>
      <w:proofErr w:type="spellStart"/>
      <w:r w:rsidRPr="00863ADA">
        <w:rPr>
          <w:rFonts w:asciiTheme="majorBidi" w:hAnsiTheme="majorBidi" w:cstheme="majorBidi"/>
          <w:sz w:val="24"/>
          <w:szCs w:val="24"/>
        </w:rPr>
        <w:t>relevansi</w:t>
      </w:r>
      <w:proofErr w:type="spellEnd"/>
      <w:r w:rsidRPr="00863ADA">
        <w:rPr>
          <w:rFonts w:asciiTheme="majorBidi" w:hAnsiTheme="majorBidi" w:cstheme="majorBidi"/>
          <w:sz w:val="24"/>
          <w:szCs w:val="24"/>
        </w:rPr>
        <w:t xml:space="preserve"> </w:t>
      </w:r>
      <w:proofErr w:type="spellStart"/>
      <w:r w:rsidRPr="00863ADA">
        <w:rPr>
          <w:rFonts w:asciiTheme="majorBidi" w:hAnsiTheme="majorBidi" w:cstheme="majorBidi"/>
          <w:sz w:val="24"/>
          <w:szCs w:val="24"/>
        </w:rPr>
        <w:t>topik</w:t>
      </w:r>
      <w:proofErr w:type="spellEnd"/>
      <w:r w:rsidRPr="00863ADA">
        <w:rPr>
          <w:rFonts w:asciiTheme="majorBidi" w:hAnsiTheme="majorBidi" w:cstheme="majorBidi"/>
          <w:sz w:val="24"/>
          <w:szCs w:val="24"/>
        </w:rPr>
        <w:t xml:space="preserve"> </w:t>
      </w:r>
      <w:proofErr w:type="spellStart"/>
      <w:r w:rsidRPr="00863ADA">
        <w:rPr>
          <w:rFonts w:asciiTheme="majorBidi" w:hAnsiTheme="majorBidi" w:cstheme="majorBidi"/>
          <w:sz w:val="24"/>
          <w:szCs w:val="24"/>
        </w:rPr>
        <w:t>terhadap</w:t>
      </w:r>
      <w:proofErr w:type="spellEnd"/>
      <w:r w:rsidRPr="00863ADA">
        <w:rPr>
          <w:rFonts w:asciiTheme="majorBidi" w:hAnsiTheme="majorBidi" w:cstheme="majorBidi"/>
          <w:sz w:val="24"/>
          <w:szCs w:val="24"/>
        </w:rPr>
        <w:t xml:space="preserve"> </w:t>
      </w:r>
      <w:proofErr w:type="spellStart"/>
      <w:r w:rsidRPr="00863ADA">
        <w:rPr>
          <w:rFonts w:asciiTheme="majorBidi" w:hAnsiTheme="majorBidi" w:cstheme="majorBidi"/>
          <w:sz w:val="24"/>
          <w:szCs w:val="24"/>
        </w:rPr>
        <w:t>konteks</w:t>
      </w:r>
      <w:proofErr w:type="spellEnd"/>
      <w:r w:rsidRPr="00863ADA">
        <w:rPr>
          <w:rFonts w:asciiTheme="majorBidi" w:hAnsiTheme="majorBidi" w:cstheme="majorBidi"/>
          <w:sz w:val="24"/>
          <w:szCs w:val="24"/>
        </w:rPr>
        <w:t xml:space="preserve"> Al-Qur’an.</w:t>
      </w:r>
    </w:p>
    <w:p w14:paraId="06489769" w14:textId="77777777" w:rsidR="009C420F" w:rsidRPr="00863ADA" w:rsidRDefault="009C420F" w:rsidP="009C420F">
      <w:pPr>
        <w:pStyle w:val="ListParagraph"/>
        <w:numPr>
          <w:ilvl w:val="0"/>
          <w:numId w:val="24"/>
        </w:numPr>
        <w:spacing w:after="0" w:line="360" w:lineRule="auto"/>
        <w:ind w:left="810" w:hanging="270"/>
        <w:jc w:val="both"/>
        <w:rPr>
          <w:rFonts w:asciiTheme="majorBidi" w:hAnsiTheme="majorBidi" w:cstheme="majorBidi"/>
          <w:sz w:val="24"/>
          <w:szCs w:val="24"/>
          <w:lang w:val="sv-SE"/>
        </w:rPr>
      </w:pPr>
      <w:r w:rsidRPr="00863ADA">
        <w:rPr>
          <w:rFonts w:asciiTheme="majorBidi" w:hAnsiTheme="majorBidi" w:cstheme="majorBidi"/>
          <w:sz w:val="24"/>
          <w:szCs w:val="24"/>
          <w:lang w:val="sv-SE"/>
        </w:rPr>
        <w:t>Penilaian mendalam atas keunggulan semantik antar model dengan pendekatan komparatif.</w:t>
      </w:r>
    </w:p>
    <w:p w14:paraId="29E539D7" w14:textId="77777777" w:rsidR="009C420F" w:rsidRDefault="009C420F" w:rsidP="009C420F">
      <w:pPr>
        <w:pStyle w:val="ListParagraph"/>
        <w:numPr>
          <w:ilvl w:val="0"/>
          <w:numId w:val="24"/>
        </w:numPr>
        <w:spacing w:after="0" w:line="360" w:lineRule="auto"/>
        <w:ind w:left="810" w:hanging="270"/>
        <w:jc w:val="both"/>
        <w:rPr>
          <w:rFonts w:asciiTheme="majorBidi" w:hAnsiTheme="majorBidi" w:cstheme="majorBidi"/>
          <w:sz w:val="24"/>
          <w:szCs w:val="24"/>
          <w:lang w:val="sv-SE"/>
        </w:rPr>
      </w:pPr>
      <w:r w:rsidRPr="00863ADA">
        <w:rPr>
          <w:rFonts w:asciiTheme="majorBidi" w:hAnsiTheme="majorBidi" w:cstheme="majorBidi"/>
          <w:sz w:val="24"/>
          <w:szCs w:val="24"/>
          <w:lang w:val="sv-SE"/>
        </w:rPr>
        <w:t>Penyajian visualisasi topik yang dapat digunakan sebagai alat bantu edukasi keislaman berbasis teknologi.</w:t>
      </w:r>
    </w:p>
    <w:p w14:paraId="6A1C7AE4" w14:textId="77777777" w:rsidR="00755F56" w:rsidRPr="00863ADA" w:rsidRDefault="00755F56" w:rsidP="00755F56">
      <w:pPr>
        <w:pStyle w:val="ListParagraph"/>
        <w:spacing w:after="0" w:line="360" w:lineRule="auto"/>
        <w:ind w:left="810"/>
        <w:jc w:val="both"/>
        <w:rPr>
          <w:rFonts w:asciiTheme="majorBidi" w:hAnsiTheme="majorBidi" w:cstheme="majorBidi"/>
          <w:sz w:val="24"/>
          <w:szCs w:val="24"/>
          <w:lang w:val="sv-SE"/>
        </w:rPr>
      </w:pPr>
    </w:p>
    <w:p w14:paraId="59E8A467" w14:textId="77777777" w:rsidR="009C420F" w:rsidRPr="00863ADA" w:rsidRDefault="009C420F" w:rsidP="009C420F">
      <w:pPr>
        <w:pStyle w:val="Heading2"/>
        <w:spacing w:before="0" w:after="120"/>
        <w:ind w:left="578" w:hanging="578"/>
        <w:rPr>
          <w:rFonts w:asciiTheme="majorBidi" w:hAnsiTheme="majorBidi"/>
          <w:szCs w:val="24"/>
        </w:rPr>
      </w:pPr>
      <w:bookmarkStart w:id="122" w:name="_Toc184631516"/>
      <w:bookmarkStart w:id="123" w:name="_Toc211631061"/>
      <w:bookmarkStart w:id="124" w:name="_Toc211631111"/>
      <w:bookmarkStart w:id="125" w:name="_Toc211717091"/>
      <w:bookmarkStart w:id="126" w:name="_Toc211718180"/>
      <w:r w:rsidRPr="00863ADA">
        <w:rPr>
          <w:rFonts w:asciiTheme="majorBidi" w:hAnsiTheme="majorBidi"/>
          <w:szCs w:val="24"/>
        </w:rPr>
        <w:t xml:space="preserve">Teknik </w:t>
      </w:r>
      <w:proofErr w:type="spellStart"/>
      <w:r w:rsidRPr="00863ADA">
        <w:rPr>
          <w:rFonts w:asciiTheme="majorBidi" w:hAnsiTheme="majorBidi"/>
          <w:szCs w:val="24"/>
        </w:rPr>
        <w:t>Analisis</w:t>
      </w:r>
      <w:bookmarkStart w:id="127" w:name="_Hlk184734249"/>
      <w:bookmarkEnd w:id="122"/>
      <w:bookmarkEnd w:id="123"/>
      <w:bookmarkEnd w:id="124"/>
      <w:bookmarkEnd w:id="125"/>
      <w:bookmarkEnd w:id="126"/>
      <w:proofErr w:type="spellEnd"/>
    </w:p>
    <w:bookmarkEnd w:id="127"/>
    <w:p w14:paraId="4CF7DF34" w14:textId="77777777" w:rsidR="009C420F" w:rsidRDefault="009C420F" w:rsidP="009C420F">
      <w:pPr>
        <w:spacing w:after="0"/>
        <w:ind w:firstLine="720"/>
        <w:rPr>
          <w:rFonts w:asciiTheme="majorBidi" w:hAnsiTheme="majorBidi" w:cstheme="majorBidi"/>
          <w:sz w:val="24"/>
          <w:szCs w:val="24"/>
          <w:lang w:val="sv-SE"/>
        </w:rPr>
      </w:pPr>
      <w:r w:rsidRPr="00863ADA">
        <w:rPr>
          <w:rFonts w:asciiTheme="majorBidi" w:hAnsiTheme="majorBidi" w:cstheme="majorBidi"/>
          <w:sz w:val="24"/>
          <w:szCs w:val="24"/>
          <w:lang w:val="sv-SE"/>
        </w:rPr>
        <w:t>Teknis analisis dilakukan secara bertahap dengan pendekatan berbasis Python dan pustaka NLP modern. Detail teknis dijelaskan sebagai berikut:</w:t>
      </w:r>
    </w:p>
    <w:p w14:paraId="5C3ABB49" w14:textId="77777777" w:rsidR="009C420F" w:rsidRDefault="009C420F" w:rsidP="009C420F">
      <w:pPr>
        <w:pStyle w:val="Heading3"/>
        <w:rPr>
          <w:rFonts w:asciiTheme="majorBidi" w:hAnsiTheme="majorBidi"/>
          <w:lang w:val="sv-SE"/>
        </w:rPr>
      </w:pPr>
      <w:bookmarkStart w:id="128" w:name="_Toc211631062"/>
      <w:bookmarkStart w:id="129" w:name="_Toc211631112"/>
      <w:bookmarkStart w:id="130" w:name="_Toc211717092"/>
      <w:bookmarkStart w:id="131" w:name="_Toc211718181"/>
      <w:r w:rsidRPr="00E613FB">
        <w:rPr>
          <w:rFonts w:asciiTheme="majorBidi" w:hAnsiTheme="majorBidi"/>
        </w:rPr>
        <w:t>Metode</w:t>
      </w:r>
      <w:r>
        <w:rPr>
          <w:rFonts w:asciiTheme="majorBidi" w:hAnsiTheme="majorBidi"/>
          <w:lang w:val="sv-SE"/>
        </w:rPr>
        <w:t xml:space="preserve"> Analisis</w:t>
      </w:r>
      <w:bookmarkEnd w:id="128"/>
      <w:bookmarkEnd w:id="129"/>
      <w:bookmarkEnd w:id="130"/>
      <w:bookmarkEnd w:id="131"/>
    </w:p>
    <w:p w14:paraId="542FC0DA" w14:textId="77777777" w:rsidR="009C420F" w:rsidRDefault="009C420F" w:rsidP="009C420F">
      <w:pPr>
        <w:ind w:left="366"/>
        <w:rPr>
          <w:sz w:val="24"/>
          <w:szCs w:val="24"/>
          <w:lang w:val="sv-SE"/>
        </w:rPr>
      </w:pPr>
      <w:r w:rsidRPr="005C5495">
        <w:rPr>
          <w:sz w:val="24"/>
          <w:szCs w:val="24"/>
          <w:lang w:val="sv-SE"/>
        </w:rPr>
        <w:t xml:space="preserve">Metode </w:t>
      </w:r>
      <w:r>
        <w:rPr>
          <w:sz w:val="24"/>
          <w:szCs w:val="24"/>
          <w:lang w:val="sv-SE"/>
        </w:rPr>
        <w:t>analisis yang digunakan adalah dua algoritma pemodelan topik utama yaitu:</w:t>
      </w:r>
    </w:p>
    <w:p w14:paraId="47064329" w14:textId="77777777" w:rsidR="009C420F" w:rsidRPr="005C5495" w:rsidRDefault="009C420F" w:rsidP="009C420F">
      <w:pPr>
        <w:pStyle w:val="ListParagraph"/>
        <w:numPr>
          <w:ilvl w:val="0"/>
          <w:numId w:val="32"/>
        </w:numPr>
        <w:spacing w:line="360" w:lineRule="auto"/>
        <w:rPr>
          <w:rFonts w:asciiTheme="majorBidi" w:hAnsiTheme="majorBidi" w:cstheme="majorBidi"/>
          <w:i/>
          <w:iCs/>
          <w:sz w:val="24"/>
          <w:szCs w:val="24"/>
          <w:lang w:val="sv-SE"/>
        </w:rPr>
      </w:pPr>
      <w:r w:rsidRPr="005C5495">
        <w:rPr>
          <w:rFonts w:asciiTheme="majorBidi" w:hAnsiTheme="majorBidi" w:cstheme="majorBidi"/>
          <w:sz w:val="24"/>
          <w:szCs w:val="24"/>
          <w:lang w:val="sv-SE"/>
        </w:rPr>
        <w:t xml:space="preserve"> </w:t>
      </w:r>
      <w:r w:rsidRPr="005C5495">
        <w:rPr>
          <w:rFonts w:asciiTheme="majorBidi" w:hAnsiTheme="majorBidi" w:cstheme="majorBidi"/>
          <w:i/>
          <w:iCs/>
          <w:sz w:val="24"/>
          <w:szCs w:val="24"/>
          <w:lang w:val="sv-SE"/>
        </w:rPr>
        <w:t>Correlated Topic Model</w:t>
      </w:r>
      <w:r>
        <w:rPr>
          <w:rFonts w:asciiTheme="majorBidi" w:hAnsiTheme="majorBidi" w:cstheme="majorBidi"/>
          <w:i/>
          <w:iCs/>
          <w:sz w:val="24"/>
          <w:szCs w:val="24"/>
          <w:lang w:val="sv-SE"/>
        </w:rPr>
        <w:t xml:space="preserve"> </w:t>
      </w:r>
      <w:r w:rsidRPr="005C5495">
        <w:rPr>
          <w:rFonts w:asciiTheme="majorBidi" w:hAnsiTheme="majorBidi" w:cstheme="majorBidi"/>
          <w:sz w:val="24"/>
          <w:szCs w:val="24"/>
          <w:lang w:val="sv-SE"/>
        </w:rPr>
        <w:t>(CTM)</w:t>
      </w:r>
    </w:p>
    <w:p w14:paraId="564B5F2C" w14:textId="77777777" w:rsidR="009C420F" w:rsidRDefault="009C420F" w:rsidP="009C420F">
      <w:pPr>
        <w:pStyle w:val="ListParagraph"/>
        <w:spacing w:line="360" w:lineRule="auto"/>
        <w:ind w:left="726"/>
        <w:jc w:val="both"/>
        <w:rPr>
          <w:rFonts w:asciiTheme="majorBidi" w:hAnsiTheme="majorBidi" w:cstheme="majorBidi"/>
          <w:sz w:val="24"/>
          <w:szCs w:val="24"/>
          <w:lang w:val="sv-SE"/>
        </w:rPr>
      </w:pPr>
      <w:r>
        <w:rPr>
          <w:rFonts w:asciiTheme="majorBidi" w:hAnsiTheme="majorBidi" w:cstheme="majorBidi"/>
          <w:sz w:val="24"/>
          <w:szCs w:val="24"/>
          <w:lang w:val="sv-SE"/>
        </w:rPr>
        <w:t xml:space="preserve">Secara matematis CTM memodelkan distribusi topik dalam dokumen menggunakan model </w:t>
      </w:r>
      <w:r w:rsidRPr="005C5495">
        <w:rPr>
          <w:rFonts w:asciiTheme="majorBidi" w:hAnsiTheme="majorBidi" w:cstheme="majorBidi"/>
          <w:i/>
          <w:iCs/>
          <w:sz w:val="24"/>
          <w:szCs w:val="24"/>
          <w:lang w:val="sv-SE"/>
        </w:rPr>
        <w:t>Gaussian logit-normal</w:t>
      </w:r>
      <w:r>
        <w:rPr>
          <w:rFonts w:asciiTheme="majorBidi" w:hAnsiTheme="majorBidi" w:cstheme="majorBidi"/>
          <w:sz w:val="24"/>
          <w:szCs w:val="24"/>
          <w:lang w:val="sv-SE"/>
        </w:rPr>
        <w:t xml:space="preserve"> sebagai pengganti distribusi </w:t>
      </w:r>
      <w:r w:rsidRPr="005C5495">
        <w:rPr>
          <w:rFonts w:asciiTheme="majorBidi" w:hAnsiTheme="majorBidi" w:cstheme="majorBidi"/>
          <w:i/>
          <w:iCs/>
          <w:sz w:val="24"/>
          <w:szCs w:val="24"/>
          <w:lang w:val="sv-SE"/>
        </w:rPr>
        <w:t>Dirichlet</w:t>
      </w:r>
      <w:r>
        <w:rPr>
          <w:rFonts w:asciiTheme="majorBidi" w:hAnsiTheme="majorBidi" w:cstheme="majorBidi"/>
          <w:sz w:val="24"/>
          <w:szCs w:val="24"/>
          <w:lang w:val="sv-SE"/>
        </w:rPr>
        <w:t xml:space="preserve"> pada LDA. Ini membuat CTM menangkap korelasi antar topik melalui parameter kovarians dari distribusi </w:t>
      </w:r>
      <w:r w:rsidRPr="00B12AA8">
        <w:rPr>
          <w:rFonts w:asciiTheme="majorBidi" w:hAnsiTheme="majorBidi" w:cstheme="majorBidi"/>
          <w:i/>
          <w:iCs/>
          <w:sz w:val="24"/>
          <w:szCs w:val="24"/>
          <w:lang w:val="sv-SE"/>
        </w:rPr>
        <w:t>multivariat</w:t>
      </w:r>
      <w:r>
        <w:rPr>
          <w:rFonts w:asciiTheme="majorBidi" w:hAnsiTheme="majorBidi" w:cstheme="majorBidi"/>
          <w:sz w:val="24"/>
          <w:szCs w:val="24"/>
          <w:lang w:val="sv-SE"/>
        </w:rPr>
        <w:t xml:space="preserve"> </w:t>
      </w:r>
      <w:r w:rsidRPr="00B12AA8">
        <w:rPr>
          <w:rFonts w:asciiTheme="majorBidi" w:hAnsiTheme="majorBidi" w:cstheme="majorBidi"/>
          <w:i/>
          <w:iCs/>
          <w:sz w:val="24"/>
          <w:szCs w:val="24"/>
          <w:lang w:val="sv-SE"/>
        </w:rPr>
        <w:t>Gaussian</w:t>
      </w:r>
      <w:r>
        <w:rPr>
          <w:rFonts w:asciiTheme="majorBidi" w:hAnsiTheme="majorBidi" w:cstheme="majorBidi"/>
          <w:sz w:val="24"/>
          <w:szCs w:val="24"/>
          <w:lang w:val="sv-SE"/>
        </w:rPr>
        <w:t>. Rumus inti dari model ini:</w:t>
      </w:r>
    </w:p>
    <w:tbl>
      <w:tblPr>
        <w:tblStyle w:val="TableGrid"/>
        <w:tblW w:w="0" w:type="auto"/>
        <w:tblInd w:w="14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45"/>
        <w:gridCol w:w="1265"/>
      </w:tblGrid>
      <w:tr w:rsidR="009C420F" w:rsidRPr="00EB01B8" w14:paraId="7A2441D1" w14:textId="77777777" w:rsidTr="000B6947">
        <w:tc>
          <w:tcPr>
            <w:tcW w:w="4945" w:type="dxa"/>
          </w:tcPr>
          <w:p w14:paraId="248F0EAD" w14:textId="77777777" w:rsidR="009C420F" w:rsidRPr="005B332F" w:rsidRDefault="002D3CB2" w:rsidP="000B6947">
            <w:pPr>
              <w:pStyle w:val="ListParagraph"/>
              <w:spacing w:line="480" w:lineRule="auto"/>
              <w:ind w:left="726"/>
              <w:jc w:val="both"/>
              <w:rPr>
                <w:rFonts w:asciiTheme="majorBidi" w:eastAsiaTheme="minorEastAsia" w:hAnsiTheme="majorBidi" w:cstheme="majorBidi"/>
                <w:sz w:val="24"/>
                <w:szCs w:val="24"/>
              </w:rPr>
            </w:pPr>
            <m:oMathPara>
              <m:oMath>
                <m:sSub>
                  <m:sSubPr>
                    <m:ctrlPr>
                      <w:rPr>
                        <w:rFonts w:ascii="Cambria Math" w:hAnsi="Cambria Math" w:cstheme="majorBidi"/>
                        <w:i/>
                        <w:sz w:val="24"/>
                        <w:szCs w:val="24"/>
                        <w:lang w:val="sv-SE"/>
                      </w:rPr>
                    </m:ctrlPr>
                  </m:sSubPr>
                  <m:e>
                    <m:r>
                      <w:rPr>
                        <w:rFonts w:ascii="Cambria Math" w:hAnsi="Cambria Math" w:cstheme="majorBidi"/>
                        <w:sz w:val="24"/>
                        <w:szCs w:val="24"/>
                        <w:lang w:val="sv-SE"/>
                      </w:rPr>
                      <m:t>θ</m:t>
                    </m:r>
                  </m:e>
                  <m:sub>
                    <m:r>
                      <w:rPr>
                        <w:rFonts w:ascii="Cambria Math" w:hAnsi="Cambria Math" w:cstheme="majorBidi"/>
                        <w:sz w:val="24"/>
                        <w:szCs w:val="24"/>
                        <w:lang w:val="sv-SE"/>
                      </w:rPr>
                      <m:t>d</m:t>
                    </m:r>
                  </m:sub>
                </m:sSub>
                <m:r>
                  <w:rPr>
                    <w:rFonts w:ascii="Cambria Math" w:hAnsi="Cambria Math" w:cstheme="majorBidi"/>
                    <w:sz w:val="24"/>
                    <w:szCs w:val="24"/>
                    <w:lang w:val="sv-SE"/>
                  </w:rPr>
                  <m:t xml:space="preserve">~LogisticNormal(μ, </m:t>
                </m:r>
                <m:r>
                  <w:rPr>
                    <w:rFonts w:ascii="Cambria Math" w:hAnsi="Cambria Math" w:cstheme="majorBidi"/>
                    <w:sz w:val="24"/>
                    <w:szCs w:val="24"/>
                  </w:rPr>
                  <m:t>Σ)</m:t>
                </m:r>
              </m:oMath>
            </m:oMathPara>
          </w:p>
        </w:tc>
        <w:tc>
          <w:tcPr>
            <w:tcW w:w="1265" w:type="dxa"/>
          </w:tcPr>
          <w:p w14:paraId="1F32C7B6" w14:textId="77777777" w:rsidR="009C420F" w:rsidRPr="00EB01B8" w:rsidRDefault="009C420F" w:rsidP="000B6947">
            <w:pPr>
              <w:pStyle w:val="ListParagraph"/>
              <w:spacing w:line="360" w:lineRule="auto"/>
              <w:ind w:left="0"/>
              <w:jc w:val="center"/>
              <w:rPr>
                <w:rFonts w:asciiTheme="majorBidi" w:hAnsiTheme="majorBidi" w:cstheme="majorBidi"/>
                <w:sz w:val="24"/>
                <w:szCs w:val="24"/>
                <w:lang w:val="sv-SE"/>
              </w:rPr>
            </w:pPr>
            <w:r w:rsidRPr="00EB01B8">
              <w:rPr>
                <w:rFonts w:asciiTheme="majorBidi" w:hAnsiTheme="majorBidi" w:cstheme="majorBidi"/>
                <w:sz w:val="24"/>
                <w:szCs w:val="24"/>
                <w:lang w:val="sv-SE"/>
              </w:rPr>
              <w:t>(7)</w:t>
            </w:r>
          </w:p>
        </w:tc>
      </w:tr>
    </w:tbl>
    <w:p w14:paraId="5BFDF1AD" w14:textId="77777777" w:rsidR="009C420F" w:rsidRDefault="009C420F" w:rsidP="009C420F">
      <w:pPr>
        <w:pStyle w:val="ListParagraph"/>
        <w:spacing w:line="480" w:lineRule="auto"/>
        <w:ind w:left="726"/>
        <w:jc w:val="both"/>
        <w:rPr>
          <w:rFonts w:asciiTheme="majorBidi" w:hAnsiTheme="majorBidi" w:cstheme="majorBidi"/>
          <w:sz w:val="24"/>
          <w:szCs w:val="24"/>
          <w:lang w:val="sv-SE"/>
        </w:rPr>
      </w:pPr>
    </w:p>
    <w:p w14:paraId="382D5257" w14:textId="77777777" w:rsidR="009C420F" w:rsidRDefault="009C420F" w:rsidP="009C420F">
      <w:pPr>
        <w:pStyle w:val="ListParagraph"/>
        <w:spacing w:line="480" w:lineRule="auto"/>
        <w:ind w:left="726"/>
        <w:jc w:val="both"/>
        <w:rPr>
          <w:rFonts w:asciiTheme="majorBidi" w:eastAsiaTheme="minorEastAsia" w:hAnsiTheme="majorBidi" w:cstheme="majorBidi"/>
          <w:sz w:val="24"/>
          <w:szCs w:val="24"/>
          <w:lang w:val="sv-SE"/>
        </w:rPr>
      </w:pPr>
      <w:r w:rsidRPr="00982659">
        <w:rPr>
          <w:rFonts w:asciiTheme="majorBidi" w:hAnsiTheme="majorBidi" w:cstheme="majorBidi"/>
          <w:sz w:val="24"/>
          <w:szCs w:val="24"/>
          <w:lang w:val="sv-SE"/>
        </w:rPr>
        <w:lastRenderedPageBreak/>
        <w:t xml:space="preserve">Dimana </w:t>
      </w:r>
      <m:oMath>
        <m:sSub>
          <m:sSubPr>
            <m:ctrlPr>
              <w:rPr>
                <w:rFonts w:ascii="Cambria Math" w:hAnsi="Cambria Math" w:cstheme="majorBidi"/>
                <w:i/>
                <w:sz w:val="24"/>
                <w:szCs w:val="24"/>
                <w:lang w:val="sv-SE"/>
              </w:rPr>
            </m:ctrlPr>
          </m:sSubPr>
          <m:e>
            <m:r>
              <w:rPr>
                <w:rFonts w:ascii="Cambria Math" w:hAnsi="Cambria Math" w:cstheme="majorBidi"/>
                <w:sz w:val="24"/>
                <w:szCs w:val="24"/>
                <w:lang w:val="sv-SE"/>
              </w:rPr>
              <m:t>θ</m:t>
            </m:r>
          </m:e>
          <m:sub>
            <m:r>
              <w:rPr>
                <w:rFonts w:ascii="Cambria Math" w:hAnsi="Cambria Math" w:cstheme="majorBidi"/>
                <w:sz w:val="24"/>
                <w:szCs w:val="24"/>
                <w:lang w:val="sv-SE"/>
              </w:rPr>
              <m:t>d</m:t>
            </m:r>
          </m:sub>
        </m:sSub>
      </m:oMath>
      <w:r w:rsidRPr="00982659">
        <w:rPr>
          <w:rFonts w:asciiTheme="majorBidi" w:eastAsiaTheme="minorEastAsia" w:hAnsiTheme="majorBidi" w:cstheme="majorBidi"/>
          <w:sz w:val="24"/>
          <w:szCs w:val="24"/>
          <w:lang w:val="sv-SE"/>
        </w:rPr>
        <w:t xml:space="preserve"> adalah distribusi topik doku</w:t>
      </w:r>
      <w:r>
        <w:rPr>
          <w:rFonts w:asciiTheme="majorBidi" w:eastAsiaTheme="minorEastAsia" w:hAnsiTheme="majorBidi" w:cstheme="majorBidi"/>
          <w:sz w:val="24"/>
          <w:szCs w:val="24"/>
          <w:lang w:val="sv-SE"/>
        </w:rPr>
        <w:t xml:space="preserve">men </w:t>
      </w:r>
      <m:oMath>
        <m:r>
          <w:rPr>
            <w:rFonts w:ascii="Cambria Math" w:eastAsiaTheme="minorEastAsia" w:hAnsi="Cambria Math" w:cstheme="majorBidi"/>
            <w:sz w:val="24"/>
            <w:szCs w:val="24"/>
            <w:lang w:val="sv-SE"/>
          </w:rPr>
          <m:t>d,μ</m:t>
        </m:r>
      </m:oMath>
      <w:r>
        <w:rPr>
          <w:rFonts w:asciiTheme="majorBidi" w:eastAsiaTheme="minorEastAsia" w:hAnsiTheme="majorBidi" w:cstheme="majorBidi"/>
          <w:sz w:val="24"/>
          <w:szCs w:val="24"/>
          <w:lang w:val="sv-SE"/>
        </w:rPr>
        <w:t xml:space="preserve"> adalah mean dan </w:t>
      </w:r>
      <m:oMath>
        <m:r>
          <w:rPr>
            <w:rFonts w:ascii="Cambria Math" w:hAnsi="Cambria Math" w:cstheme="majorBidi"/>
            <w:sz w:val="24"/>
            <w:szCs w:val="24"/>
          </w:rPr>
          <m:t>Σ</m:t>
        </m:r>
      </m:oMath>
      <w:r w:rsidRPr="00982659">
        <w:rPr>
          <w:rFonts w:asciiTheme="majorBidi" w:eastAsiaTheme="minorEastAsia" w:hAnsiTheme="majorBidi" w:cstheme="majorBidi"/>
          <w:sz w:val="24"/>
          <w:szCs w:val="24"/>
          <w:lang w:val="sv-SE"/>
        </w:rPr>
        <w:t xml:space="preserve"> </w:t>
      </w:r>
      <w:r>
        <w:rPr>
          <w:rFonts w:asciiTheme="majorBidi" w:eastAsiaTheme="minorEastAsia" w:hAnsiTheme="majorBidi" w:cstheme="majorBidi"/>
          <w:sz w:val="24"/>
          <w:szCs w:val="24"/>
          <w:lang w:val="sv-SE"/>
        </w:rPr>
        <w:t>adalah matriks kovarians untuk korelasi topik.</w:t>
      </w:r>
    </w:p>
    <w:p w14:paraId="3DBC9AF0" w14:textId="77777777" w:rsidR="009C420F" w:rsidRPr="00982659" w:rsidRDefault="009C420F" w:rsidP="009C420F">
      <w:pPr>
        <w:pStyle w:val="ListParagraph"/>
        <w:numPr>
          <w:ilvl w:val="0"/>
          <w:numId w:val="32"/>
        </w:numPr>
        <w:spacing w:line="480" w:lineRule="auto"/>
        <w:jc w:val="both"/>
        <w:rPr>
          <w:rFonts w:asciiTheme="majorBidi" w:hAnsiTheme="majorBidi" w:cstheme="majorBidi"/>
          <w:sz w:val="24"/>
          <w:szCs w:val="24"/>
          <w:lang w:val="sv-SE"/>
        </w:rPr>
      </w:pPr>
      <w:r>
        <w:rPr>
          <w:rFonts w:asciiTheme="majorBidi" w:eastAsiaTheme="minorEastAsia" w:hAnsiTheme="majorBidi" w:cstheme="majorBidi"/>
          <w:sz w:val="24"/>
          <w:szCs w:val="24"/>
          <w:lang w:val="sv-SE"/>
        </w:rPr>
        <w:t>Bertopic</w:t>
      </w:r>
    </w:p>
    <w:p w14:paraId="0790C008" w14:textId="77777777" w:rsidR="009C420F" w:rsidRPr="00982659" w:rsidRDefault="009C420F" w:rsidP="009C420F">
      <w:pPr>
        <w:pStyle w:val="ListParagraph"/>
        <w:spacing w:line="480" w:lineRule="auto"/>
        <w:ind w:left="726"/>
        <w:jc w:val="both"/>
        <w:rPr>
          <w:rFonts w:asciiTheme="majorBidi" w:hAnsiTheme="majorBidi" w:cstheme="majorBidi"/>
          <w:sz w:val="24"/>
          <w:szCs w:val="24"/>
          <w:lang w:val="sv-SE"/>
        </w:rPr>
      </w:pPr>
      <w:r w:rsidRPr="00982659">
        <w:rPr>
          <w:rFonts w:asciiTheme="majorBidi" w:hAnsiTheme="majorBidi" w:cstheme="majorBidi"/>
          <w:sz w:val="24"/>
          <w:szCs w:val="24"/>
          <w:lang w:val="sv-SE"/>
        </w:rPr>
        <w:t xml:space="preserve">BERTopic menggunakan representasi </w:t>
      </w:r>
      <w:r w:rsidRPr="00B12AA8">
        <w:rPr>
          <w:rFonts w:asciiTheme="majorBidi" w:hAnsiTheme="majorBidi" w:cstheme="majorBidi"/>
          <w:i/>
          <w:iCs/>
          <w:sz w:val="24"/>
          <w:szCs w:val="24"/>
          <w:lang w:val="sv-SE"/>
        </w:rPr>
        <w:t>embedding</w:t>
      </w:r>
      <w:r w:rsidRPr="00982659">
        <w:rPr>
          <w:rFonts w:asciiTheme="majorBidi" w:hAnsiTheme="majorBidi" w:cstheme="majorBidi"/>
          <w:sz w:val="24"/>
          <w:szCs w:val="24"/>
          <w:lang w:val="sv-SE"/>
        </w:rPr>
        <w:t xml:space="preserve"> kata/konteks berdasarkan model </w:t>
      </w:r>
      <w:r w:rsidRPr="00B12AA8">
        <w:rPr>
          <w:rFonts w:asciiTheme="majorBidi" w:hAnsiTheme="majorBidi" w:cstheme="majorBidi"/>
          <w:i/>
          <w:iCs/>
          <w:sz w:val="24"/>
          <w:szCs w:val="24"/>
          <w:lang w:val="sv-SE"/>
        </w:rPr>
        <w:t>transformer</w:t>
      </w:r>
      <w:r w:rsidRPr="00982659">
        <w:rPr>
          <w:rFonts w:asciiTheme="majorBidi" w:hAnsiTheme="majorBidi" w:cstheme="majorBidi"/>
          <w:sz w:val="24"/>
          <w:szCs w:val="24"/>
          <w:lang w:val="sv-SE"/>
        </w:rPr>
        <w:t xml:space="preserve"> (seperti BERT) dan klasterisasi berbasis densitas (misalnya HDBSCAN) untuk menghasilkan topik</w:t>
      </w:r>
      <w:r>
        <w:rPr>
          <w:rFonts w:asciiTheme="majorBidi" w:hAnsiTheme="majorBidi" w:cstheme="majorBidi"/>
          <w:sz w:val="24"/>
          <w:szCs w:val="24"/>
          <w:lang w:val="sv-SE"/>
        </w:rPr>
        <w:t xml:space="preserve">. </w:t>
      </w:r>
      <w:r w:rsidRPr="00267323">
        <w:rPr>
          <w:rFonts w:asciiTheme="majorBidi" w:hAnsiTheme="majorBidi" w:cstheme="majorBidi"/>
          <w:sz w:val="24"/>
          <w:szCs w:val="24"/>
          <w:lang w:val="sv-SE"/>
        </w:rPr>
        <w:t xml:space="preserve">Metode ini dianalisis dengan pengukuran kualitas topik seperti </w:t>
      </w:r>
      <w:r w:rsidRPr="005B332F">
        <w:rPr>
          <w:rFonts w:asciiTheme="majorBidi" w:hAnsiTheme="majorBidi" w:cstheme="majorBidi"/>
          <w:i/>
          <w:iCs/>
          <w:sz w:val="24"/>
          <w:szCs w:val="24"/>
          <w:lang w:val="sv-SE"/>
        </w:rPr>
        <w:t>coherence score</w:t>
      </w:r>
      <w:r w:rsidRPr="00267323">
        <w:rPr>
          <w:rFonts w:asciiTheme="majorBidi" w:hAnsiTheme="majorBidi" w:cstheme="majorBidi"/>
          <w:sz w:val="24"/>
          <w:szCs w:val="24"/>
          <w:lang w:val="sv-SE"/>
        </w:rPr>
        <w:t xml:space="preserve"> (misalnya Cv) dan interpretasi topik berdasarkan distribusi kata dalam </w:t>
      </w:r>
      <w:r w:rsidRPr="00B12AA8">
        <w:rPr>
          <w:rFonts w:asciiTheme="majorBidi" w:hAnsiTheme="majorBidi" w:cstheme="majorBidi"/>
          <w:i/>
          <w:iCs/>
          <w:sz w:val="24"/>
          <w:szCs w:val="24"/>
          <w:lang w:val="sv-SE"/>
        </w:rPr>
        <w:t>cluster</w:t>
      </w:r>
      <w:r w:rsidRPr="00267323">
        <w:rPr>
          <w:rFonts w:asciiTheme="majorBidi" w:hAnsiTheme="majorBidi" w:cstheme="majorBidi"/>
          <w:sz w:val="24"/>
          <w:szCs w:val="24"/>
          <w:lang w:val="sv-SE"/>
        </w:rPr>
        <w:t>.</w:t>
      </w:r>
    </w:p>
    <w:p w14:paraId="5723BA63" w14:textId="77777777" w:rsidR="009C420F" w:rsidRPr="00863ADA" w:rsidRDefault="009C420F" w:rsidP="009C420F">
      <w:pPr>
        <w:pStyle w:val="Heading3"/>
        <w:rPr>
          <w:rFonts w:asciiTheme="majorBidi" w:hAnsiTheme="majorBidi"/>
        </w:rPr>
      </w:pPr>
      <w:bookmarkStart w:id="132" w:name="_Toc211631063"/>
      <w:bookmarkStart w:id="133" w:name="_Toc211631113"/>
      <w:bookmarkStart w:id="134" w:name="_Toc211717093"/>
      <w:bookmarkStart w:id="135" w:name="_Toc211718182"/>
      <w:r w:rsidRPr="00B12AA8">
        <w:rPr>
          <w:rFonts w:asciiTheme="majorBidi" w:hAnsiTheme="majorBidi"/>
          <w:i/>
          <w:iCs/>
        </w:rPr>
        <w:t>Tools</w:t>
      </w:r>
      <w:r w:rsidRPr="00863ADA">
        <w:rPr>
          <w:rFonts w:asciiTheme="majorBidi" w:hAnsiTheme="majorBidi"/>
        </w:rPr>
        <w:t xml:space="preserve"> dan </w:t>
      </w:r>
      <w:r w:rsidRPr="00B12AA8">
        <w:rPr>
          <w:rFonts w:asciiTheme="majorBidi" w:hAnsiTheme="majorBidi"/>
          <w:i/>
          <w:iCs/>
        </w:rPr>
        <w:t>Library</w:t>
      </w:r>
      <w:r w:rsidRPr="00863ADA">
        <w:rPr>
          <w:rFonts w:asciiTheme="majorBidi" w:hAnsiTheme="majorBidi"/>
        </w:rPr>
        <w:t xml:space="preserve"> yang </w:t>
      </w:r>
      <w:proofErr w:type="spellStart"/>
      <w:r w:rsidRPr="00863ADA">
        <w:rPr>
          <w:rFonts w:asciiTheme="majorBidi" w:hAnsiTheme="majorBidi"/>
        </w:rPr>
        <w:t>Digunakan</w:t>
      </w:r>
      <w:bookmarkEnd w:id="132"/>
      <w:bookmarkEnd w:id="133"/>
      <w:bookmarkEnd w:id="134"/>
      <w:bookmarkEnd w:id="135"/>
      <w:proofErr w:type="spellEnd"/>
    </w:p>
    <w:p w14:paraId="10B24CBF" w14:textId="77777777" w:rsidR="009C420F" w:rsidRPr="00863ADA" w:rsidRDefault="009C420F" w:rsidP="009C420F">
      <w:pPr>
        <w:spacing w:after="0"/>
        <w:ind w:firstLine="720"/>
        <w:rPr>
          <w:rFonts w:asciiTheme="majorBidi" w:hAnsiTheme="majorBidi" w:cstheme="majorBidi"/>
          <w:i/>
          <w:iCs/>
          <w:sz w:val="24"/>
          <w:szCs w:val="24"/>
        </w:rPr>
      </w:pPr>
      <w:r w:rsidRPr="00863ADA">
        <w:rPr>
          <w:rFonts w:asciiTheme="majorBidi" w:hAnsiTheme="majorBidi" w:cstheme="majorBidi"/>
          <w:sz w:val="24"/>
          <w:szCs w:val="24"/>
          <w:lang w:val="sv-SE"/>
        </w:rPr>
        <w:t xml:space="preserve">Bahasa pemrograman yang digunakan Python 3.10 dengan menggunakan </w:t>
      </w:r>
      <w:r w:rsidRPr="00863ADA">
        <w:rPr>
          <w:rFonts w:asciiTheme="majorBidi" w:hAnsiTheme="majorBidi" w:cstheme="majorBidi"/>
          <w:i/>
          <w:iCs/>
          <w:sz w:val="24"/>
          <w:szCs w:val="24"/>
          <w:lang w:val="sv-SE"/>
        </w:rPr>
        <w:t>Framework</w:t>
      </w:r>
      <w:r w:rsidRPr="00863ADA">
        <w:rPr>
          <w:rFonts w:asciiTheme="majorBidi" w:hAnsiTheme="majorBidi" w:cstheme="majorBidi"/>
          <w:sz w:val="24"/>
          <w:szCs w:val="24"/>
          <w:lang w:val="sv-SE"/>
        </w:rPr>
        <w:t xml:space="preserve"> Jupyter Notebook dan Google Colab. </w:t>
      </w:r>
      <w:r w:rsidRPr="00863ADA">
        <w:rPr>
          <w:rFonts w:asciiTheme="majorBidi" w:hAnsiTheme="majorBidi" w:cstheme="majorBidi"/>
          <w:sz w:val="24"/>
          <w:szCs w:val="24"/>
        </w:rPr>
        <w:t xml:space="preserve">Library </w:t>
      </w:r>
      <w:proofErr w:type="spellStart"/>
      <w:r w:rsidRPr="00863ADA">
        <w:rPr>
          <w:rFonts w:asciiTheme="majorBidi" w:hAnsiTheme="majorBidi" w:cstheme="majorBidi"/>
          <w:sz w:val="24"/>
          <w:szCs w:val="24"/>
        </w:rPr>
        <w:t>utama</w:t>
      </w:r>
      <w:proofErr w:type="spellEnd"/>
      <w:r w:rsidRPr="00863ADA">
        <w:rPr>
          <w:rFonts w:asciiTheme="majorBidi" w:hAnsiTheme="majorBidi" w:cstheme="majorBidi"/>
          <w:sz w:val="24"/>
          <w:szCs w:val="24"/>
        </w:rPr>
        <w:t xml:space="preserve"> yang </w:t>
      </w:r>
      <w:proofErr w:type="spellStart"/>
      <w:r w:rsidRPr="00863ADA">
        <w:rPr>
          <w:rFonts w:asciiTheme="majorBidi" w:hAnsiTheme="majorBidi" w:cstheme="majorBidi"/>
          <w:sz w:val="24"/>
          <w:szCs w:val="24"/>
        </w:rPr>
        <w:t>digunakan</w:t>
      </w:r>
      <w:proofErr w:type="spellEnd"/>
      <w:r w:rsidRPr="00863ADA">
        <w:rPr>
          <w:rFonts w:asciiTheme="majorBidi" w:hAnsiTheme="majorBidi" w:cstheme="majorBidi"/>
          <w:sz w:val="24"/>
          <w:szCs w:val="24"/>
        </w:rPr>
        <w:t xml:space="preserve"> </w:t>
      </w:r>
      <w:r w:rsidRPr="00863ADA">
        <w:rPr>
          <w:rFonts w:asciiTheme="majorBidi" w:hAnsiTheme="majorBidi" w:cstheme="majorBidi"/>
          <w:i/>
          <w:iCs/>
          <w:sz w:val="24"/>
          <w:szCs w:val="24"/>
        </w:rPr>
        <w:t xml:space="preserve">transformers, sentence-transformers, </w:t>
      </w:r>
      <w:proofErr w:type="spellStart"/>
      <w:r w:rsidRPr="00863ADA">
        <w:rPr>
          <w:rFonts w:asciiTheme="majorBidi" w:hAnsiTheme="majorBidi" w:cstheme="majorBidi"/>
          <w:i/>
          <w:iCs/>
          <w:sz w:val="24"/>
          <w:szCs w:val="24"/>
        </w:rPr>
        <w:t>ctm</w:t>
      </w:r>
      <w:proofErr w:type="spellEnd"/>
      <w:r w:rsidRPr="00863ADA">
        <w:rPr>
          <w:rFonts w:asciiTheme="majorBidi" w:hAnsiTheme="majorBidi" w:cstheme="majorBidi"/>
          <w:i/>
          <w:iCs/>
          <w:sz w:val="24"/>
          <w:szCs w:val="24"/>
        </w:rPr>
        <w:t xml:space="preserve">, </w:t>
      </w:r>
      <w:proofErr w:type="spellStart"/>
      <w:r w:rsidRPr="00863ADA">
        <w:rPr>
          <w:rFonts w:asciiTheme="majorBidi" w:hAnsiTheme="majorBidi" w:cstheme="majorBidi"/>
          <w:i/>
          <w:iCs/>
          <w:sz w:val="24"/>
          <w:szCs w:val="24"/>
        </w:rPr>
        <w:t>bertopic</w:t>
      </w:r>
      <w:proofErr w:type="spellEnd"/>
      <w:r w:rsidRPr="00863ADA">
        <w:rPr>
          <w:rFonts w:asciiTheme="majorBidi" w:hAnsiTheme="majorBidi" w:cstheme="majorBidi"/>
          <w:i/>
          <w:iCs/>
          <w:sz w:val="24"/>
          <w:szCs w:val="24"/>
        </w:rPr>
        <w:t xml:space="preserve"> </w:t>
      </w:r>
      <w:proofErr w:type="spellStart"/>
      <w:r w:rsidRPr="00863ADA">
        <w:rPr>
          <w:rFonts w:asciiTheme="majorBidi" w:hAnsiTheme="majorBidi" w:cstheme="majorBidi"/>
          <w:i/>
          <w:iCs/>
          <w:sz w:val="24"/>
          <w:szCs w:val="24"/>
        </w:rPr>
        <w:t>nltk</w:t>
      </w:r>
      <w:proofErr w:type="spellEnd"/>
      <w:r w:rsidRPr="00863ADA">
        <w:rPr>
          <w:rFonts w:asciiTheme="majorBidi" w:hAnsiTheme="majorBidi" w:cstheme="majorBidi"/>
          <w:i/>
          <w:iCs/>
          <w:sz w:val="24"/>
          <w:szCs w:val="24"/>
        </w:rPr>
        <w:t xml:space="preserve">, spacy, </w:t>
      </w:r>
      <w:proofErr w:type="spellStart"/>
      <w:r w:rsidRPr="00863ADA">
        <w:rPr>
          <w:rFonts w:asciiTheme="majorBidi" w:hAnsiTheme="majorBidi" w:cstheme="majorBidi"/>
          <w:i/>
          <w:iCs/>
          <w:sz w:val="24"/>
          <w:szCs w:val="24"/>
        </w:rPr>
        <w:t>gensim</w:t>
      </w:r>
      <w:proofErr w:type="spellEnd"/>
      <w:r w:rsidRPr="00863ADA">
        <w:rPr>
          <w:rFonts w:asciiTheme="majorBidi" w:hAnsiTheme="majorBidi" w:cstheme="majorBidi"/>
          <w:i/>
          <w:iCs/>
          <w:sz w:val="24"/>
          <w:szCs w:val="24"/>
        </w:rPr>
        <w:t>, pandas, scikit-learn</w:t>
      </w:r>
      <w:r w:rsidRPr="00863ADA">
        <w:rPr>
          <w:rFonts w:asciiTheme="majorBidi" w:hAnsiTheme="majorBidi" w:cstheme="majorBidi"/>
          <w:sz w:val="24"/>
          <w:szCs w:val="24"/>
        </w:rPr>
        <w:t xml:space="preserve">. </w:t>
      </w:r>
      <w:proofErr w:type="spellStart"/>
      <w:r w:rsidRPr="00863ADA">
        <w:rPr>
          <w:rFonts w:asciiTheme="majorBidi" w:hAnsiTheme="majorBidi" w:cstheme="majorBidi"/>
          <w:sz w:val="24"/>
          <w:szCs w:val="24"/>
        </w:rPr>
        <w:t>Untuk</w:t>
      </w:r>
      <w:proofErr w:type="spellEnd"/>
      <w:r w:rsidRPr="00863ADA">
        <w:rPr>
          <w:rFonts w:asciiTheme="majorBidi" w:hAnsiTheme="majorBidi" w:cstheme="majorBidi"/>
          <w:sz w:val="24"/>
          <w:szCs w:val="24"/>
        </w:rPr>
        <w:t xml:space="preserve"> </w:t>
      </w:r>
      <w:proofErr w:type="spellStart"/>
      <w:r w:rsidRPr="00863ADA">
        <w:rPr>
          <w:rFonts w:asciiTheme="majorBidi" w:hAnsiTheme="majorBidi" w:cstheme="majorBidi"/>
          <w:sz w:val="24"/>
          <w:szCs w:val="24"/>
        </w:rPr>
        <w:t>Visualisasi</w:t>
      </w:r>
      <w:proofErr w:type="spellEnd"/>
      <w:r w:rsidRPr="00863ADA">
        <w:rPr>
          <w:rFonts w:asciiTheme="majorBidi" w:hAnsiTheme="majorBidi" w:cstheme="majorBidi"/>
          <w:sz w:val="24"/>
          <w:szCs w:val="24"/>
        </w:rPr>
        <w:t xml:space="preserve"> </w:t>
      </w:r>
      <w:proofErr w:type="spellStart"/>
      <w:r w:rsidRPr="00863ADA">
        <w:rPr>
          <w:rFonts w:asciiTheme="majorBidi" w:hAnsiTheme="majorBidi" w:cstheme="majorBidi"/>
          <w:sz w:val="24"/>
          <w:szCs w:val="24"/>
        </w:rPr>
        <w:t>datanya</w:t>
      </w:r>
      <w:proofErr w:type="spellEnd"/>
      <w:r w:rsidRPr="00863ADA">
        <w:rPr>
          <w:rFonts w:asciiTheme="majorBidi" w:hAnsiTheme="majorBidi" w:cstheme="majorBidi"/>
          <w:sz w:val="24"/>
          <w:szCs w:val="24"/>
        </w:rPr>
        <w:t xml:space="preserve"> </w:t>
      </w:r>
      <w:proofErr w:type="spellStart"/>
      <w:r w:rsidRPr="00863ADA">
        <w:rPr>
          <w:rFonts w:asciiTheme="majorBidi" w:hAnsiTheme="majorBidi" w:cstheme="majorBidi"/>
          <w:sz w:val="24"/>
          <w:szCs w:val="24"/>
        </w:rPr>
        <w:t>menggunakan</w:t>
      </w:r>
      <w:proofErr w:type="spellEnd"/>
      <w:r w:rsidRPr="00863ADA">
        <w:rPr>
          <w:rFonts w:asciiTheme="majorBidi" w:hAnsiTheme="majorBidi" w:cstheme="majorBidi"/>
          <w:sz w:val="24"/>
          <w:szCs w:val="24"/>
        </w:rPr>
        <w:t xml:space="preserve"> library </w:t>
      </w:r>
      <w:proofErr w:type="spellStart"/>
      <w:r w:rsidRPr="00863ADA">
        <w:rPr>
          <w:rFonts w:asciiTheme="majorBidi" w:hAnsiTheme="majorBidi" w:cstheme="majorBidi"/>
          <w:i/>
          <w:iCs/>
          <w:sz w:val="24"/>
          <w:szCs w:val="24"/>
        </w:rPr>
        <w:t>pyLDAvis</w:t>
      </w:r>
      <w:proofErr w:type="spellEnd"/>
      <w:r w:rsidRPr="00863ADA">
        <w:rPr>
          <w:rFonts w:asciiTheme="majorBidi" w:hAnsiTheme="majorBidi" w:cstheme="majorBidi"/>
          <w:i/>
          <w:iCs/>
          <w:sz w:val="24"/>
          <w:szCs w:val="24"/>
        </w:rPr>
        <w:t xml:space="preserve">, </w:t>
      </w:r>
      <w:proofErr w:type="spellStart"/>
      <w:r w:rsidRPr="00863ADA">
        <w:rPr>
          <w:rFonts w:asciiTheme="majorBidi" w:hAnsiTheme="majorBidi" w:cstheme="majorBidi"/>
          <w:i/>
          <w:iCs/>
          <w:sz w:val="24"/>
          <w:szCs w:val="24"/>
        </w:rPr>
        <w:t>plotly</w:t>
      </w:r>
      <w:proofErr w:type="spellEnd"/>
      <w:r w:rsidRPr="00863ADA">
        <w:rPr>
          <w:rFonts w:asciiTheme="majorBidi" w:hAnsiTheme="majorBidi" w:cstheme="majorBidi"/>
          <w:i/>
          <w:iCs/>
          <w:sz w:val="24"/>
          <w:szCs w:val="24"/>
        </w:rPr>
        <w:t>, matplotlib.</w:t>
      </w:r>
    </w:p>
    <w:p w14:paraId="2336FAA1" w14:textId="77777777" w:rsidR="009C420F" w:rsidRPr="00863ADA" w:rsidRDefault="009C420F" w:rsidP="009C420F">
      <w:pPr>
        <w:pStyle w:val="Heading3"/>
        <w:rPr>
          <w:rFonts w:asciiTheme="majorBidi" w:hAnsiTheme="majorBidi"/>
        </w:rPr>
      </w:pPr>
      <w:bookmarkStart w:id="136" w:name="_Toc211631064"/>
      <w:bookmarkStart w:id="137" w:name="_Toc211631114"/>
      <w:bookmarkStart w:id="138" w:name="_Toc211717094"/>
      <w:bookmarkStart w:id="139" w:name="_Toc211718183"/>
      <w:proofErr w:type="spellStart"/>
      <w:r w:rsidRPr="00863ADA">
        <w:rPr>
          <w:rFonts w:asciiTheme="majorBidi" w:hAnsiTheme="majorBidi"/>
        </w:rPr>
        <w:t>Tahapan</w:t>
      </w:r>
      <w:proofErr w:type="spellEnd"/>
      <w:r w:rsidRPr="00863ADA">
        <w:rPr>
          <w:rFonts w:asciiTheme="majorBidi" w:hAnsiTheme="majorBidi"/>
        </w:rPr>
        <w:t xml:space="preserve"> </w:t>
      </w:r>
      <w:proofErr w:type="spellStart"/>
      <w:r w:rsidRPr="00863ADA">
        <w:rPr>
          <w:rFonts w:asciiTheme="majorBidi" w:hAnsiTheme="majorBidi"/>
        </w:rPr>
        <w:t>Implementasi</w:t>
      </w:r>
      <w:bookmarkEnd w:id="136"/>
      <w:bookmarkEnd w:id="137"/>
      <w:bookmarkEnd w:id="138"/>
      <w:bookmarkEnd w:id="139"/>
      <w:proofErr w:type="spellEnd"/>
    </w:p>
    <w:p w14:paraId="0F39B1A8" w14:textId="77777777" w:rsidR="009C420F" w:rsidRPr="00863ADA" w:rsidRDefault="009C420F" w:rsidP="009C420F">
      <w:pPr>
        <w:spacing w:after="0"/>
        <w:ind w:firstLine="720"/>
        <w:rPr>
          <w:rFonts w:asciiTheme="majorBidi" w:hAnsiTheme="majorBidi" w:cstheme="majorBidi"/>
          <w:sz w:val="24"/>
          <w:szCs w:val="24"/>
        </w:rPr>
      </w:pPr>
      <w:proofErr w:type="spellStart"/>
      <w:r w:rsidRPr="00863ADA">
        <w:rPr>
          <w:rFonts w:asciiTheme="majorBidi" w:hAnsiTheme="majorBidi" w:cstheme="majorBidi"/>
          <w:sz w:val="24"/>
          <w:szCs w:val="24"/>
        </w:rPr>
        <w:t>Beberapa</w:t>
      </w:r>
      <w:proofErr w:type="spellEnd"/>
      <w:r w:rsidRPr="00863ADA">
        <w:rPr>
          <w:rFonts w:asciiTheme="majorBidi" w:hAnsiTheme="majorBidi" w:cstheme="majorBidi"/>
          <w:sz w:val="24"/>
          <w:szCs w:val="24"/>
        </w:rPr>
        <w:t xml:space="preserve"> </w:t>
      </w:r>
      <w:proofErr w:type="spellStart"/>
      <w:r w:rsidRPr="00863ADA">
        <w:rPr>
          <w:rFonts w:asciiTheme="majorBidi" w:hAnsiTheme="majorBidi" w:cstheme="majorBidi"/>
          <w:sz w:val="24"/>
          <w:szCs w:val="24"/>
        </w:rPr>
        <w:t>tahapan</w:t>
      </w:r>
      <w:proofErr w:type="spellEnd"/>
      <w:r w:rsidRPr="00863ADA">
        <w:rPr>
          <w:rFonts w:asciiTheme="majorBidi" w:hAnsiTheme="majorBidi" w:cstheme="majorBidi"/>
          <w:sz w:val="24"/>
          <w:szCs w:val="24"/>
        </w:rPr>
        <w:t xml:space="preserve"> </w:t>
      </w:r>
      <w:proofErr w:type="spellStart"/>
      <w:r w:rsidRPr="00863ADA">
        <w:rPr>
          <w:rFonts w:asciiTheme="majorBidi" w:hAnsiTheme="majorBidi" w:cstheme="majorBidi"/>
          <w:sz w:val="24"/>
          <w:szCs w:val="24"/>
        </w:rPr>
        <w:t>impelementasi</w:t>
      </w:r>
      <w:proofErr w:type="spellEnd"/>
      <w:r w:rsidRPr="00863ADA">
        <w:rPr>
          <w:rFonts w:asciiTheme="majorBidi" w:hAnsiTheme="majorBidi" w:cstheme="majorBidi"/>
          <w:sz w:val="24"/>
          <w:szCs w:val="24"/>
        </w:rPr>
        <w:t xml:space="preserve"> yang </w:t>
      </w:r>
      <w:proofErr w:type="spellStart"/>
      <w:r w:rsidRPr="00863ADA">
        <w:rPr>
          <w:rFonts w:asciiTheme="majorBidi" w:hAnsiTheme="majorBidi" w:cstheme="majorBidi"/>
          <w:sz w:val="24"/>
          <w:szCs w:val="24"/>
        </w:rPr>
        <w:t>dilakukan</w:t>
      </w:r>
      <w:proofErr w:type="spellEnd"/>
      <w:r w:rsidRPr="00863ADA">
        <w:rPr>
          <w:rFonts w:asciiTheme="majorBidi" w:hAnsiTheme="majorBidi" w:cstheme="majorBidi"/>
          <w:sz w:val="24"/>
          <w:szCs w:val="24"/>
        </w:rPr>
        <w:t xml:space="preserve"> </w:t>
      </w:r>
      <w:proofErr w:type="spellStart"/>
      <w:r w:rsidRPr="00863ADA">
        <w:rPr>
          <w:rFonts w:asciiTheme="majorBidi" w:hAnsiTheme="majorBidi" w:cstheme="majorBidi"/>
          <w:sz w:val="24"/>
          <w:szCs w:val="24"/>
        </w:rPr>
        <w:t>dari</w:t>
      </w:r>
      <w:proofErr w:type="spellEnd"/>
      <w:r w:rsidRPr="00863ADA">
        <w:rPr>
          <w:rFonts w:asciiTheme="majorBidi" w:hAnsiTheme="majorBidi" w:cstheme="majorBidi"/>
          <w:sz w:val="24"/>
          <w:szCs w:val="24"/>
        </w:rPr>
        <w:t xml:space="preserve"> </w:t>
      </w:r>
      <w:proofErr w:type="spellStart"/>
      <w:r w:rsidRPr="00863ADA">
        <w:rPr>
          <w:rFonts w:asciiTheme="majorBidi" w:hAnsiTheme="majorBidi" w:cstheme="majorBidi"/>
          <w:sz w:val="24"/>
          <w:szCs w:val="24"/>
        </w:rPr>
        <w:t>praproses</w:t>
      </w:r>
      <w:proofErr w:type="spellEnd"/>
      <w:r w:rsidRPr="00863ADA">
        <w:rPr>
          <w:rFonts w:asciiTheme="majorBidi" w:hAnsiTheme="majorBidi" w:cstheme="majorBidi"/>
          <w:sz w:val="24"/>
          <w:szCs w:val="24"/>
        </w:rPr>
        <w:t xml:space="preserve"> data </w:t>
      </w:r>
      <w:proofErr w:type="spellStart"/>
      <w:r w:rsidRPr="00863ADA">
        <w:rPr>
          <w:rFonts w:asciiTheme="majorBidi" w:hAnsiTheme="majorBidi" w:cstheme="majorBidi"/>
          <w:sz w:val="24"/>
          <w:szCs w:val="24"/>
        </w:rPr>
        <w:t>yaitu</w:t>
      </w:r>
      <w:proofErr w:type="spellEnd"/>
      <w:r w:rsidRPr="00863ADA">
        <w:rPr>
          <w:rFonts w:asciiTheme="majorBidi" w:hAnsiTheme="majorBidi" w:cstheme="majorBidi"/>
          <w:sz w:val="24"/>
          <w:szCs w:val="24"/>
        </w:rPr>
        <w:t xml:space="preserve"> </w:t>
      </w:r>
      <w:proofErr w:type="spellStart"/>
      <w:r w:rsidRPr="00863ADA">
        <w:rPr>
          <w:rFonts w:asciiTheme="majorBidi" w:hAnsiTheme="majorBidi" w:cstheme="majorBidi"/>
          <w:sz w:val="24"/>
          <w:szCs w:val="24"/>
        </w:rPr>
        <w:t>membersihkan</w:t>
      </w:r>
      <w:proofErr w:type="spellEnd"/>
      <w:r w:rsidRPr="00863ADA">
        <w:rPr>
          <w:rFonts w:asciiTheme="majorBidi" w:hAnsiTheme="majorBidi" w:cstheme="majorBidi"/>
          <w:sz w:val="24"/>
          <w:szCs w:val="24"/>
        </w:rPr>
        <w:t xml:space="preserve"> </w:t>
      </w:r>
      <w:proofErr w:type="spellStart"/>
      <w:r w:rsidRPr="00863ADA">
        <w:rPr>
          <w:rFonts w:asciiTheme="majorBidi" w:hAnsiTheme="majorBidi" w:cstheme="majorBidi"/>
          <w:sz w:val="24"/>
          <w:szCs w:val="24"/>
        </w:rPr>
        <w:t>tanda</w:t>
      </w:r>
      <w:proofErr w:type="spellEnd"/>
      <w:r w:rsidRPr="00863ADA">
        <w:rPr>
          <w:rFonts w:asciiTheme="majorBidi" w:hAnsiTheme="majorBidi" w:cstheme="majorBidi"/>
          <w:sz w:val="24"/>
          <w:szCs w:val="24"/>
        </w:rPr>
        <w:t xml:space="preserve"> </w:t>
      </w:r>
      <w:proofErr w:type="spellStart"/>
      <w:r w:rsidRPr="00863ADA">
        <w:rPr>
          <w:rFonts w:asciiTheme="majorBidi" w:hAnsiTheme="majorBidi" w:cstheme="majorBidi"/>
          <w:sz w:val="24"/>
          <w:szCs w:val="24"/>
        </w:rPr>
        <w:t>baca</w:t>
      </w:r>
      <w:proofErr w:type="spellEnd"/>
      <w:r w:rsidRPr="00863ADA">
        <w:rPr>
          <w:rFonts w:asciiTheme="majorBidi" w:hAnsiTheme="majorBidi" w:cstheme="majorBidi"/>
          <w:sz w:val="24"/>
          <w:szCs w:val="24"/>
        </w:rPr>
        <w:t xml:space="preserve">, </w:t>
      </w:r>
      <w:proofErr w:type="spellStart"/>
      <w:r w:rsidRPr="00863ADA">
        <w:rPr>
          <w:rFonts w:asciiTheme="majorBidi" w:hAnsiTheme="majorBidi" w:cstheme="majorBidi"/>
          <w:sz w:val="24"/>
          <w:szCs w:val="24"/>
        </w:rPr>
        <w:t>angka</w:t>
      </w:r>
      <w:proofErr w:type="spellEnd"/>
      <w:r w:rsidRPr="00863ADA">
        <w:rPr>
          <w:rFonts w:asciiTheme="majorBidi" w:hAnsiTheme="majorBidi" w:cstheme="majorBidi"/>
          <w:sz w:val="24"/>
          <w:szCs w:val="24"/>
        </w:rPr>
        <w:t xml:space="preserve">, </w:t>
      </w:r>
      <w:proofErr w:type="spellStart"/>
      <w:r w:rsidRPr="00863ADA">
        <w:rPr>
          <w:rFonts w:asciiTheme="majorBidi" w:hAnsiTheme="majorBidi" w:cstheme="majorBidi"/>
          <w:sz w:val="24"/>
          <w:szCs w:val="24"/>
        </w:rPr>
        <w:t>stopwords</w:t>
      </w:r>
      <w:proofErr w:type="spellEnd"/>
      <w:r w:rsidRPr="00863ADA">
        <w:rPr>
          <w:rFonts w:asciiTheme="majorBidi" w:hAnsiTheme="majorBidi" w:cstheme="majorBidi"/>
          <w:sz w:val="24"/>
          <w:szCs w:val="24"/>
        </w:rPr>
        <w:t xml:space="preserve">, dan </w:t>
      </w:r>
      <w:r w:rsidRPr="00863ADA">
        <w:rPr>
          <w:rFonts w:asciiTheme="majorBidi" w:hAnsiTheme="majorBidi" w:cstheme="majorBidi"/>
          <w:i/>
          <w:iCs/>
          <w:sz w:val="24"/>
          <w:szCs w:val="24"/>
        </w:rPr>
        <w:t>lemmatization</w:t>
      </w:r>
      <w:r w:rsidRPr="00863ADA">
        <w:rPr>
          <w:rFonts w:asciiTheme="majorBidi" w:hAnsiTheme="majorBidi" w:cstheme="majorBidi"/>
          <w:sz w:val="24"/>
          <w:szCs w:val="24"/>
        </w:rPr>
        <w:t xml:space="preserve">. </w:t>
      </w:r>
      <w:proofErr w:type="spellStart"/>
      <w:r w:rsidRPr="00863ADA">
        <w:rPr>
          <w:rFonts w:asciiTheme="majorBidi" w:hAnsiTheme="majorBidi" w:cstheme="majorBidi"/>
          <w:sz w:val="24"/>
          <w:szCs w:val="24"/>
        </w:rPr>
        <w:t>dilanjutkan</w:t>
      </w:r>
      <w:proofErr w:type="spellEnd"/>
      <w:r w:rsidRPr="00863ADA">
        <w:rPr>
          <w:rFonts w:asciiTheme="majorBidi" w:hAnsiTheme="majorBidi" w:cstheme="majorBidi"/>
          <w:sz w:val="24"/>
          <w:szCs w:val="24"/>
        </w:rPr>
        <w:t xml:space="preserve"> </w:t>
      </w:r>
      <w:proofErr w:type="spellStart"/>
      <w:r w:rsidRPr="00863ADA">
        <w:rPr>
          <w:rFonts w:asciiTheme="majorBidi" w:hAnsiTheme="majorBidi" w:cstheme="majorBidi"/>
          <w:sz w:val="24"/>
          <w:szCs w:val="24"/>
        </w:rPr>
        <w:t>dengan</w:t>
      </w:r>
      <w:proofErr w:type="spellEnd"/>
      <w:r w:rsidRPr="00863ADA">
        <w:rPr>
          <w:rFonts w:asciiTheme="majorBidi" w:hAnsiTheme="majorBidi" w:cstheme="majorBidi"/>
          <w:sz w:val="24"/>
          <w:szCs w:val="24"/>
        </w:rPr>
        <w:t xml:space="preserve"> Embedding </w:t>
      </w:r>
      <w:proofErr w:type="spellStart"/>
      <w:r w:rsidRPr="00863ADA">
        <w:rPr>
          <w:rFonts w:asciiTheme="majorBidi" w:hAnsiTheme="majorBidi" w:cstheme="majorBidi"/>
          <w:sz w:val="24"/>
          <w:szCs w:val="24"/>
        </w:rPr>
        <w:t>menggunakan</w:t>
      </w:r>
      <w:proofErr w:type="spellEnd"/>
      <w:r w:rsidRPr="00863ADA">
        <w:rPr>
          <w:rFonts w:asciiTheme="majorBidi" w:hAnsiTheme="majorBidi" w:cstheme="majorBidi"/>
          <w:sz w:val="24"/>
          <w:szCs w:val="24"/>
        </w:rPr>
        <w:t xml:space="preserve"> </w:t>
      </w:r>
      <w:r w:rsidRPr="00863ADA">
        <w:rPr>
          <w:rFonts w:asciiTheme="majorBidi" w:hAnsiTheme="majorBidi" w:cstheme="majorBidi"/>
          <w:i/>
          <w:iCs/>
          <w:sz w:val="24"/>
          <w:szCs w:val="24"/>
        </w:rPr>
        <w:t>pretrained</w:t>
      </w:r>
      <w:r w:rsidRPr="00863ADA">
        <w:rPr>
          <w:rFonts w:asciiTheme="majorBidi" w:hAnsiTheme="majorBidi" w:cstheme="majorBidi"/>
          <w:sz w:val="24"/>
          <w:szCs w:val="24"/>
        </w:rPr>
        <w:t xml:space="preserve"> BERT/</w:t>
      </w:r>
      <w:proofErr w:type="spellStart"/>
      <w:r w:rsidRPr="00863ADA">
        <w:rPr>
          <w:rFonts w:asciiTheme="majorBidi" w:hAnsiTheme="majorBidi" w:cstheme="majorBidi"/>
          <w:sz w:val="24"/>
          <w:szCs w:val="24"/>
        </w:rPr>
        <w:t>DistilBERT</w:t>
      </w:r>
      <w:proofErr w:type="spellEnd"/>
      <w:r w:rsidRPr="00863ADA">
        <w:rPr>
          <w:rFonts w:asciiTheme="majorBidi" w:hAnsiTheme="majorBidi" w:cstheme="majorBidi"/>
          <w:sz w:val="24"/>
          <w:szCs w:val="24"/>
        </w:rPr>
        <w:t xml:space="preserve">, </w:t>
      </w:r>
      <w:proofErr w:type="spellStart"/>
      <w:r w:rsidRPr="00863ADA">
        <w:rPr>
          <w:rFonts w:asciiTheme="majorBidi" w:hAnsiTheme="majorBidi" w:cstheme="majorBidi"/>
          <w:sz w:val="24"/>
          <w:szCs w:val="24"/>
        </w:rPr>
        <w:t>untuk</w:t>
      </w:r>
      <w:proofErr w:type="spellEnd"/>
      <w:r w:rsidRPr="00863ADA">
        <w:rPr>
          <w:rFonts w:asciiTheme="majorBidi" w:hAnsiTheme="majorBidi" w:cstheme="majorBidi"/>
          <w:sz w:val="24"/>
          <w:szCs w:val="24"/>
        </w:rPr>
        <w:t xml:space="preserve"> </w:t>
      </w:r>
      <w:proofErr w:type="spellStart"/>
      <w:r w:rsidRPr="00863ADA">
        <w:rPr>
          <w:rFonts w:asciiTheme="majorBidi" w:hAnsiTheme="majorBidi" w:cstheme="majorBidi"/>
          <w:sz w:val="24"/>
          <w:szCs w:val="24"/>
        </w:rPr>
        <w:t>Pelatihan</w:t>
      </w:r>
      <w:proofErr w:type="spellEnd"/>
      <w:r w:rsidRPr="00863ADA">
        <w:rPr>
          <w:rFonts w:asciiTheme="majorBidi" w:hAnsiTheme="majorBidi" w:cstheme="majorBidi"/>
          <w:sz w:val="24"/>
          <w:szCs w:val="24"/>
        </w:rPr>
        <w:t xml:space="preserve"> Model CTM </w:t>
      </w:r>
      <w:proofErr w:type="spellStart"/>
      <w:r w:rsidRPr="00863ADA">
        <w:rPr>
          <w:rFonts w:asciiTheme="majorBidi" w:hAnsiTheme="majorBidi" w:cstheme="majorBidi"/>
          <w:sz w:val="24"/>
          <w:szCs w:val="24"/>
        </w:rPr>
        <w:t>menggunakan</w:t>
      </w:r>
      <w:proofErr w:type="spellEnd"/>
      <w:r w:rsidRPr="00863ADA">
        <w:rPr>
          <w:rFonts w:asciiTheme="majorBidi" w:hAnsiTheme="majorBidi" w:cstheme="majorBidi"/>
          <w:sz w:val="24"/>
          <w:szCs w:val="24"/>
        </w:rPr>
        <w:t xml:space="preserve"> </w:t>
      </w:r>
      <w:proofErr w:type="spellStart"/>
      <w:r w:rsidRPr="00863ADA">
        <w:rPr>
          <w:rFonts w:asciiTheme="majorBidi" w:hAnsiTheme="majorBidi" w:cstheme="majorBidi"/>
          <w:sz w:val="24"/>
          <w:szCs w:val="24"/>
        </w:rPr>
        <w:t>kombinasi</w:t>
      </w:r>
      <w:proofErr w:type="spellEnd"/>
      <w:r w:rsidRPr="00863ADA">
        <w:rPr>
          <w:rFonts w:asciiTheme="majorBidi" w:hAnsiTheme="majorBidi" w:cstheme="majorBidi"/>
          <w:sz w:val="24"/>
          <w:szCs w:val="24"/>
        </w:rPr>
        <w:t xml:space="preserve"> </w:t>
      </w:r>
      <w:proofErr w:type="spellStart"/>
      <w:r w:rsidRPr="00863ADA">
        <w:rPr>
          <w:rFonts w:asciiTheme="majorBidi" w:hAnsiTheme="majorBidi" w:cstheme="majorBidi"/>
          <w:i/>
          <w:iCs/>
          <w:sz w:val="24"/>
          <w:szCs w:val="24"/>
        </w:rPr>
        <w:t>BoW</w:t>
      </w:r>
      <w:proofErr w:type="spellEnd"/>
      <w:r w:rsidRPr="00863ADA">
        <w:rPr>
          <w:rFonts w:asciiTheme="majorBidi" w:hAnsiTheme="majorBidi" w:cstheme="majorBidi"/>
          <w:sz w:val="24"/>
          <w:szCs w:val="24"/>
        </w:rPr>
        <w:t xml:space="preserve">, </w:t>
      </w:r>
      <w:r w:rsidRPr="00863ADA">
        <w:rPr>
          <w:rFonts w:asciiTheme="majorBidi" w:hAnsiTheme="majorBidi" w:cstheme="majorBidi"/>
          <w:i/>
          <w:iCs/>
          <w:sz w:val="24"/>
          <w:szCs w:val="24"/>
        </w:rPr>
        <w:t>Correlated embeddings</w:t>
      </w:r>
      <w:r w:rsidRPr="00863ADA">
        <w:rPr>
          <w:rFonts w:asciiTheme="majorBidi" w:hAnsiTheme="majorBidi" w:cstheme="majorBidi"/>
          <w:sz w:val="24"/>
          <w:szCs w:val="24"/>
        </w:rPr>
        <w:t xml:space="preserve">. </w:t>
      </w:r>
      <w:proofErr w:type="spellStart"/>
      <w:r w:rsidRPr="00863ADA">
        <w:rPr>
          <w:rFonts w:asciiTheme="majorBidi" w:hAnsiTheme="majorBidi" w:cstheme="majorBidi"/>
          <w:sz w:val="24"/>
          <w:szCs w:val="24"/>
        </w:rPr>
        <w:t>BERTopic</w:t>
      </w:r>
      <w:proofErr w:type="spellEnd"/>
      <w:r w:rsidRPr="00863ADA">
        <w:rPr>
          <w:rFonts w:asciiTheme="majorBidi" w:hAnsiTheme="majorBidi" w:cstheme="majorBidi"/>
          <w:sz w:val="24"/>
          <w:szCs w:val="24"/>
        </w:rPr>
        <w:t xml:space="preserve"> </w:t>
      </w:r>
      <w:proofErr w:type="spellStart"/>
      <w:r w:rsidRPr="00863ADA">
        <w:rPr>
          <w:rFonts w:asciiTheme="majorBidi" w:hAnsiTheme="majorBidi" w:cstheme="majorBidi"/>
          <w:sz w:val="24"/>
          <w:szCs w:val="24"/>
        </w:rPr>
        <w:t>menggunakan</w:t>
      </w:r>
      <w:proofErr w:type="spellEnd"/>
      <w:r w:rsidRPr="00863ADA">
        <w:rPr>
          <w:rFonts w:asciiTheme="majorBidi" w:hAnsiTheme="majorBidi" w:cstheme="majorBidi"/>
          <w:sz w:val="24"/>
          <w:szCs w:val="24"/>
        </w:rPr>
        <w:t xml:space="preserve"> </w:t>
      </w:r>
      <w:r w:rsidRPr="00863ADA">
        <w:rPr>
          <w:rFonts w:asciiTheme="majorBidi" w:hAnsiTheme="majorBidi" w:cstheme="majorBidi"/>
          <w:i/>
          <w:iCs/>
          <w:sz w:val="24"/>
          <w:szCs w:val="24"/>
        </w:rPr>
        <w:t>transformer</w:t>
      </w:r>
      <w:r w:rsidRPr="00863ADA">
        <w:rPr>
          <w:rFonts w:asciiTheme="majorBidi" w:hAnsiTheme="majorBidi" w:cstheme="majorBidi"/>
          <w:sz w:val="24"/>
          <w:szCs w:val="24"/>
        </w:rPr>
        <w:t xml:space="preserve">, </w:t>
      </w:r>
      <w:r w:rsidRPr="00863ADA">
        <w:rPr>
          <w:rFonts w:asciiTheme="majorBidi" w:hAnsiTheme="majorBidi" w:cstheme="majorBidi"/>
          <w:i/>
          <w:iCs/>
          <w:sz w:val="24"/>
          <w:szCs w:val="24"/>
        </w:rPr>
        <w:t>UMAP</w:t>
      </w:r>
      <w:r w:rsidRPr="00863ADA">
        <w:rPr>
          <w:rFonts w:asciiTheme="majorBidi" w:hAnsiTheme="majorBidi" w:cstheme="majorBidi"/>
          <w:sz w:val="24"/>
          <w:szCs w:val="24"/>
        </w:rPr>
        <w:t xml:space="preserve"> dan HDBSCAN. </w:t>
      </w:r>
      <w:proofErr w:type="spellStart"/>
      <w:r w:rsidRPr="00863ADA">
        <w:rPr>
          <w:rFonts w:asciiTheme="majorBidi" w:hAnsiTheme="majorBidi" w:cstheme="majorBidi"/>
          <w:sz w:val="24"/>
          <w:szCs w:val="24"/>
        </w:rPr>
        <w:t>untuk</w:t>
      </w:r>
      <w:proofErr w:type="spellEnd"/>
      <w:r w:rsidRPr="00863ADA">
        <w:rPr>
          <w:rFonts w:asciiTheme="majorBidi" w:hAnsiTheme="majorBidi" w:cstheme="majorBidi"/>
          <w:sz w:val="24"/>
          <w:szCs w:val="24"/>
        </w:rPr>
        <w:t xml:space="preserve"> </w:t>
      </w:r>
      <w:proofErr w:type="spellStart"/>
      <w:r w:rsidRPr="00863ADA">
        <w:rPr>
          <w:rFonts w:asciiTheme="majorBidi" w:hAnsiTheme="majorBidi" w:cstheme="majorBidi"/>
          <w:sz w:val="24"/>
          <w:szCs w:val="24"/>
        </w:rPr>
        <w:t>evaluasi</w:t>
      </w:r>
      <w:proofErr w:type="spellEnd"/>
      <w:r w:rsidRPr="00863ADA">
        <w:rPr>
          <w:rFonts w:asciiTheme="majorBidi" w:hAnsiTheme="majorBidi" w:cstheme="majorBidi"/>
          <w:sz w:val="24"/>
          <w:szCs w:val="24"/>
        </w:rPr>
        <w:t xml:space="preserve"> </w:t>
      </w:r>
      <w:proofErr w:type="spellStart"/>
      <w:r w:rsidRPr="00863ADA">
        <w:rPr>
          <w:rFonts w:asciiTheme="majorBidi" w:hAnsiTheme="majorBidi" w:cstheme="majorBidi"/>
          <w:sz w:val="24"/>
          <w:szCs w:val="24"/>
        </w:rPr>
        <w:t>menggunakan</w:t>
      </w:r>
      <w:proofErr w:type="spellEnd"/>
      <w:r w:rsidRPr="00863ADA">
        <w:rPr>
          <w:rFonts w:asciiTheme="majorBidi" w:hAnsiTheme="majorBidi" w:cstheme="majorBidi"/>
          <w:sz w:val="24"/>
          <w:szCs w:val="24"/>
        </w:rPr>
        <w:t xml:space="preserve"> </w:t>
      </w:r>
      <w:r w:rsidRPr="00863ADA">
        <w:rPr>
          <w:rFonts w:asciiTheme="majorBidi" w:hAnsiTheme="majorBidi" w:cstheme="majorBidi"/>
          <w:i/>
          <w:iCs/>
          <w:sz w:val="24"/>
          <w:szCs w:val="24"/>
        </w:rPr>
        <w:t>coherence</w:t>
      </w:r>
      <w:r w:rsidRPr="00863ADA">
        <w:rPr>
          <w:rFonts w:asciiTheme="majorBidi" w:hAnsiTheme="majorBidi" w:cstheme="majorBidi"/>
          <w:sz w:val="24"/>
          <w:szCs w:val="24"/>
        </w:rPr>
        <w:t xml:space="preserve">, intra/inter-topic distance, </w:t>
      </w:r>
      <w:proofErr w:type="spellStart"/>
      <w:r w:rsidRPr="00863ADA">
        <w:rPr>
          <w:rFonts w:asciiTheme="majorBidi" w:hAnsiTheme="majorBidi" w:cstheme="majorBidi"/>
          <w:sz w:val="24"/>
          <w:szCs w:val="24"/>
        </w:rPr>
        <w:t>serta</w:t>
      </w:r>
      <w:proofErr w:type="spellEnd"/>
      <w:r w:rsidRPr="00863ADA">
        <w:rPr>
          <w:rFonts w:asciiTheme="majorBidi" w:hAnsiTheme="majorBidi" w:cstheme="majorBidi"/>
          <w:sz w:val="24"/>
          <w:szCs w:val="24"/>
        </w:rPr>
        <w:t xml:space="preserve"> </w:t>
      </w:r>
      <w:proofErr w:type="spellStart"/>
      <w:r w:rsidRPr="00863ADA">
        <w:rPr>
          <w:rFonts w:asciiTheme="majorBidi" w:hAnsiTheme="majorBidi" w:cstheme="majorBidi"/>
          <w:sz w:val="24"/>
          <w:szCs w:val="24"/>
        </w:rPr>
        <w:t>analisis</w:t>
      </w:r>
      <w:proofErr w:type="spellEnd"/>
      <w:r w:rsidRPr="00863ADA">
        <w:rPr>
          <w:rFonts w:asciiTheme="majorBidi" w:hAnsiTheme="majorBidi" w:cstheme="majorBidi"/>
          <w:sz w:val="24"/>
          <w:szCs w:val="24"/>
        </w:rPr>
        <w:t xml:space="preserve"> </w:t>
      </w:r>
      <w:proofErr w:type="spellStart"/>
      <w:r w:rsidRPr="00863ADA">
        <w:rPr>
          <w:rFonts w:asciiTheme="majorBidi" w:hAnsiTheme="majorBidi" w:cstheme="majorBidi"/>
          <w:sz w:val="24"/>
          <w:szCs w:val="24"/>
        </w:rPr>
        <w:t>kualitatif</w:t>
      </w:r>
      <w:proofErr w:type="spellEnd"/>
      <w:r w:rsidRPr="00863ADA">
        <w:rPr>
          <w:rFonts w:asciiTheme="majorBidi" w:hAnsiTheme="majorBidi" w:cstheme="majorBidi"/>
          <w:sz w:val="24"/>
          <w:szCs w:val="24"/>
        </w:rPr>
        <w:t xml:space="preserve">, </w:t>
      </w:r>
      <w:proofErr w:type="spellStart"/>
      <w:r w:rsidRPr="00863ADA">
        <w:rPr>
          <w:rFonts w:asciiTheme="majorBidi" w:hAnsiTheme="majorBidi" w:cstheme="majorBidi"/>
          <w:sz w:val="24"/>
          <w:szCs w:val="24"/>
        </w:rPr>
        <w:t>Visualisasi</w:t>
      </w:r>
      <w:proofErr w:type="spellEnd"/>
      <w:r w:rsidRPr="00863ADA">
        <w:rPr>
          <w:rFonts w:asciiTheme="majorBidi" w:hAnsiTheme="majorBidi" w:cstheme="majorBidi"/>
          <w:sz w:val="24"/>
          <w:szCs w:val="24"/>
        </w:rPr>
        <w:t xml:space="preserve"> </w:t>
      </w:r>
      <w:proofErr w:type="spellStart"/>
      <w:r w:rsidRPr="00863ADA">
        <w:rPr>
          <w:rFonts w:asciiTheme="majorBidi" w:hAnsiTheme="majorBidi" w:cstheme="majorBidi"/>
          <w:sz w:val="24"/>
          <w:szCs w:val="24"/>
        </w:rPr>
        <w:t>dengan</w:t>
      </w:r>
      <w:proofErr w:type="spellEnd"/>
      <w:r w:rsidRPr="00863ADA">
        <w:rPr>
          <w:rFonts w:asciiTheme="majorBidi" w:hAnsiTheme="majorBidi" w:cstheme="majorBidi"/>
          <w:sz w:val="24"/>
          <w:szCs w:val="24"/>
        </w:rPr>
        <w:t xml:space="preserve"> </w:t>
      </w:r>
      <w:proofErr w:type="spellStart"/>
      <w:r w:rsidRPr="00863ADA">
        <w:rPr>
          <w:rFonts w:asciiTheme="majorBidi" w:hAnsiTheme="majorBidi" w:cstheme="majorBidi"/>
          <w:sz w:val="24"/>
          <w:szCs w:val="24"/>
        </w:rPr>
        <w:t>Interaktif</w:t>
      </w:r>
      <w:proofErr w:type="spellEnd"/>
      <w:r w:rsidRPr="00863ADA">
        <w:rPr>
          <w:rFonts w:asciiTheme="majorBidi" w:hAnsiTheme="majorBidi" w:cstheme="majorBidi"/>
          <w:sz w:val="24"/>
          <w:szCs w:val="24"/>
        </w:rPr>
        <w:t xml:space="preserve"> </w:t>
      </w:r>
      <w:proofErr w:type="spellStart"/>
      <w:r w:rsidRPr="00863ADA">
        <w:rPr>
          <w:rFonts w:asciiTheme="majorBidi" w:hAnsiTheme="majorBidi" w:cstheme="majorBidi"/>
          <w:sz w:val="24"/>
          <w:szCs w:val="24"/>
        </w:rPr>
        <w:t>topik</w:t>
      </w:r>
      <w:proofErr w:type="spellEnd"/>
      <w:r w:rsidRPr="00863ADA">
        <w:rPr>
          <w:rFonts w:asciiTheme="majorBidi" w:hAnsiTheme="majorBidi" w:cstheme="majorBidi"/>
          <w:sz w:val="24"/>
          <w:szCs w:val="24"/>
        </w:rPr>
        <w:t xml:space="preserve"> via </w:t>
      </w:r>
      <w:proofErr w:type="spellStart"/>
      <w:r w:rsidRPr="00863ADA">
        <w:rPr>
          <w:rFonts w:asciiTheme="majorBidi" w:hAnsiTheme="majorBidi" w:cstheme="majorBidi"/>
          <w:i/>
          <w:iCs/>
          <w:sz w:val="24"/>
          <w:szCs w:val="24"/>
        </w:rPr>
        <w:t>plotly</w:t>
      </w:r>
      <w:proofErr w:type="spellEnd"/>
      <w:r w:rsidRPr="00863ADA">
        <w:rPr>
          <w:rFonts w:asciiTheme="majorBidi" w:hAnsiTheme="majorBidi" w:cstheme="majorBidi"/>
          <w:sz w:val="24"/>
          <w:szCs w:val="24"/>
        </w:rPr>
        <w:t xml:space="preserve"> dan </w:t>
      </w:r>
      <w:proofErr w:type="spellStart"/>
      <w:r w:rsidRPr="00863ADA">
        <w:rPr>
          <w:rFonts w:asciiTheme="majorBidi" w:hAnsiTheme="majorBidi" w:cstheme="majorBidi"/>
          <w:i/>
          <w:iCs/>
          <w:sz w:val="24"/>
          <w:szCs w:val="24"/>
        </w:rPr>
        <w:t>wordcloud</w:t>
      </w:r>
      <w:proofErr w:type="spellEnd"/>
      <w:r w:rsidRPr="00863ADA">
        <w:rPr>
          <w:rFonts w:asciiTheme="majorBidi" w:hAnsiTheme="majorBidi" w:cstheme="majorBidi"/>
          <w:sz w:val="24"/>
          <w:szCs w:val="24"/>
        </w:rPr>
        <w:t xml:space="preserve"> </w:t>
      </w:r>
      <w:proofErr w:type="spellStart"/>
      <w:r w:rsidRPr="00863ADA">
        <w:rPr>
          <w:rFonts w:asciiTheme="majorBidi" w:hAnsiTheme="majorBidi" w:cstheme="majorBidi"/>
          <w:sz w:val="24"/>
          <w:szCs w:val="24"/>
        </w:rPr>
        <w:t>untuk</w:t>
      </w:r>
      <w:proofErr w:type="spellEnd"/>
      <w:r w:rsidRPr="00863ADA">
        <w:rPr>
          <w:rFonts w:asciiTheme="majorBidi" w:hAnsiTheme="majorBidi" w:cstheme="majorBidi"/>
          <w:sz w:val="24"/>
          <w:szCs w:val="24"/>
        </w:rPr>
        <w:t xml:space="preserve"> </w:t>
      </w:r>
      <w:proofErr w:type="spellStart"/>
      <w:r w:rsidRPr="00863ADA">
        <w:rPr>
          <w:rFonts w:asciiTheme="majorBidi" w:hAnsiTheme="majorBidi" w:cstheme="majorBidi"/>
          <w:sz w:val="24"/>
          <w:szCs w:val="24"/>
        </w:rPr>
        <w:t>interpretasi</w:t>
      </w:r>
      <w:proofErr w:type="spellEnd"/>
      <w:r w:rsidRPr="00863ADA">
        <w:rPr>
          <w:rFonts w:asciiTheme="majorBidi" w:hAnsiTheme="majorBidi" w:cstheme="majorBidi"/>
          <w:sz w:val="24"/>
          <w:szCs w:val="24"/>
        </w:rPr>
        <w:t xml:space="preserve"> </w:t>
      </w:r>
      <w:proofErr w:type="spellStart"/>
      <w:r w:rsidRPr="00863ADA">
        <w:rPr>
          <w:rFonts w:asciiTheme="majorBidi" w:hAnsiTheme="majorBidi" w:cstheme="majorBidi"/>
          <w:sz w:val="24"/>
          <w:szCs w:val="24"/>
        </w:rPr>
        <w:t>makna</w:t>
      </w:r>
      <w:proofErr w:type="spellEnd"/>
      <w:r w:rsidRPr="00863ADA">
        <w:rPr>
          <w:rFonts w:asciiTheme="majorBidi" w:hAnsiTheme="majorBidi" w:cstheme="majorBidi"/>
          <w:sz w:val="24"/>
          <w:szCs w:val="24"/>
        </w:rPr>
        <w:t>.</w:t>
      </w:r>
    </w:p>
    <w:p w14:paraId="3361323B" w14:textId="77777777" w:rsidR="009C420F" w:rsidRPr="00863ADA" w:rsidRDefault="009C420F" w:rsidP="009C420F">
      <w:pPr>
        <w:pStyle w:val="Heading3"/>
        <w:rPr>
          <w:rFonts w:asciiTheme="majorBidi" w:hAnsiTheme="majorBidi"/>
        </w:rPr>
      </w:pPr>
      <w:bookmarkStart w:id="140" w:name="_Toc211631065"/>
      <w:bookmarkStart w:id="141" w:name="_Toc211631115"/>
      <w:bookmarkStart w:id="142" w:name="_Toc211717095"/>
      <w:bookmarkStart w:id="143" w:name="_Toc211718184"/>
      <w:r w:rsidRPr="00863ADA">
        <w:rPr>
          <w:rFonts w:asciiTheme="majorBidi" w:hAnsiTheme="majorBidi"/>
        </w:rPr>
        <w:t xml:space="preserve">Metode </w:t>
      </w:r>
      <w:proofErr w:type="spellStart"/>
      <w:r w:rsidRPr="00863ADA">
        <w:rPr>
          <w:rFonts w:asciiTheme="majorBidi" w:hAnsiTheme="majorBidi"/>
        </w:rPr>
        <w:t>Evaluasi</w:t>
      </w:r>
      <w:bookmarkEnd w:id="140"/>
      <w:bookmarkEnd w:id="141"/>
      <w:bookmarkEnd w:id="142"/>
      <w:bookmarkEnd w:id="143"/>
      <w:proofErr w:type="spellEnd"/>
    </w:p>
    <w:p w14:paraId="32D0BDC1" w14:textId="77777777" w:rsidR="009C420F" w:rsidRPr="00863ADA" w:rsidRDefault="009C420F" w:rsidP="009C420F">
      <w:pPr>
        <w:spacing w:after="0"/>
        <w:ind w:firstLine="720"/>
        <w:rPr>
          <w:rFonts w:asciiTheme="majorBidi" w:hAnsiTheme="majorBidi" w:cstheme="majorBidi"/>
          <w:sz w:val="24"/>
          <w:szCs w:val="24"/>
          <w:lang w:val="sv-SE"/>
        </w:rPr>
      </w:pPr>
      <w:proofErr w:type="spellStart"/>
      <w:r w:rsidRPr="00863ADA">
        <w:rPr>
          <w:rFonts w:asciiTheme="majorBidi" w:hAnsiTheme="majorBidi" w:cstheme="majorBidi"/>
          <w:sz w:val="24"/>
          <w:szCs w:val="24"/>
        </w:rPr>
        <w:t>Evaluasi</w:t>
      </w:r>
      <w:proofErr w:type="spellEnd"/>
      <w:r w:rsidRPr="00863ADA">
        <w:rPr>
          <w:rFonts w:asciiTheme="majorBidi" w:hAnsiTheme="majorBidi" w:cstheme="majorBidi"/>
          <w:sz w:val="24"/>
          <w:szCs w:val="24"/>
        </w:rPr>
        <w:t xml:space="preserve"> </w:t>
      </w:r>
      <w:proofErr w:type="spellStart"/>
      <w:r w:rsidRPr="00863ADA">
        <w:rPr>
          <w:rFonts w:asciiTheme="majorBidi" w:hAnsiTheme="majorBidi" w:cstheme="majorBidi"/>
          <w:sz w:val="24"/>
          <w:szCs w:val="24"/>
        </w:rPr>
        <w:t>dalam</w:t>
      </w:r>
      <w:proofErr w:type="spellEnd"/>
      <w:r w:rsidRPr="00863ADA">
        <w:rPr>
          <w:rFonts w:asciiTheme="majorBidi" w:hAnsiTheme="majorBidi" w:cstheme="majorBidi"/>
          <w:sz w:val="24"/>
          <w:szCs w:val="24"/>
        </w:rPr>
        <w:t xml:space="preserve"> </w:t>
      </w:r>
      <w:proofErr w:type="spellStart"/>
      <w:r w:rsidRPr="00863ADA">
        <w:rPr>
          <w:rFonts w:asciiTheme="majorBidi" w:hAnsiTheme="majorBidi" w:cstheme="majorBidi"/>
          <w:sz w:val="24"/>
          <w:szCs w:val="24"/>
        </w:rPr>
        <w:t>penelitian</w:t>
      </w:r>
      <w:proofErr w:type="spellEnd"/>
      <w:r w:rsidRPr="00863ADA">
        <w:rPr>
          <w:rFonts w:asciiTheme="majorBidi" w:hAnsiTheme="majorBidi" w:cstheme="majorBidi"/>
          <w:sz w:val="24"/>
          <w:szCs w:val="24"/>
        </w:rPr>
        <w:t xml:space="preserve"> </w:t>
      </w:r>
      <w:proofErr w:type="spellStart"/>
      <w:r w:rsidRPr="00863ADA">
        <w:rPr>
          <w:rFonts w:asciiTheme="majorBidi" w:hAnsiTheme="majorBidi" w:cstheme="majorBidi"/>
          <w:sz w:val="24"/>
          <w:szCs w:val="24"/>
        </w:rPr>
        <w:t>ini</w:t>
      </w:r>
      <w:proofErr w:type="spellEnd"/>
      <w:r w:rsidRPr="00863ADA">
        <w:rPr>
          <w:rFonts w:asciiTheme="majorBidi" w:hAnsiTheme="majorBidi" w:cstheme="majorBidi"/>
          <w:sz w:val="24"/>
          <w:szCs w:val="24"/>
        </w:rPr>
        <w:t xml:space="preserve"> </w:t>
      </w:r>
      <w:proofErr w:type="spellStart"/>
      <w:r w:rsidRPr="00863ADA">
        <w:rPr>
          <w:rFonts w:asciiTheme="majorBidi" w:hAnsiTheme="majorBidi" w:cstheme="majorBidi"/>
          <w:sz w:val="24"/>
          <w:szCs w:val="24"/>
        </w:rPr>
        <w:t>dilakukan</w:t>
      </w:r>
      <w:proofErr w:type="spellEnd"/>
      <w:r w:rsidRPr="00863ADA">
        <w:rPr>
          <w:rFonts w:asciiTheme="majorBidi" w:hAnsiTheme="majorBidi" w:cstheme="majorBidi"/>
          <w:sz w:val="24"/>
          <w:szCs w:val="24"/>
        </w:rPr>
        <w:t xml:space="preserve"> </w:t>
      </w:r>
      <w:proofErr w:type="spellStart"/>
      <w:r w:rsidRPr="00863ADA">
        <w:rPr>
          <w:rFonts w:asciiTheme="majorBidi" w:hAnsiTheme="majorBidi" w:cstheme="majorBidi"/>
          <w:sz w:val="24"/>
          <w:szCs w:val="24"/>
        </w:rPr>
        <w:t>untuk</w:t>
      </w:r>
      <w:proofErr w:type="spellEnd"/>
      <w:r w:rsidRPr="00863ADA">
        <w:rPr>
          <w:rFonts w:asciiTheme="majorBidi" w:hAnsiTheme="majorBidi" w:cstheme="majorBidi"/>
          <w:sz w:val="24"/>
          <w:szCs w:val="24"/>
        </w:rPr>
        <w:t xml:space="preserve"> </w:t>
      </w:r>
      <w:proofErr w:type="spellStart"/>
      <w:r w:rsidRPr="00863ADA">
        <w:rPr>
          <w:rFonts w:asciiTheme="majorBidi" w:hAnsiTheme="majorBidi" w:cstheme="majorBidi"/>
          <w:sz w:val="24"/>
          <w:szCs w:val="24"/>
        </w:rPr>
        <w:t>mengukur</w:t>
      </w:r>
      <w:proofErr w:type="spellEnd"/>
      <w:r w:rsidRPr="00863ADA">
        <w:rPr>
          <w:rFonts w:asciiTheme="majorBidi" w:hAnsiTheme="majorBidi" w:cstheme="majorBidi"/>
          <w:sz w:val="24"/>
          <w:szCs w:val="24"/>
        </w:rPr>
        <w:t xml:space="preserve"> </w:t>
      </w:r>
      <w:proofErr w:type="spellStart"/>
      <w:r w:rsidRPr="00863ADA">
        <w:rPr>
          <w:rFonts w:asciiTheme="majorBidi" w:hAnsiTheme="majorBidi" w:cstheme="majorBidi"/>
          <w:sz w:val="24"/>
          <w:szCs w:val="24"/>
        </w:rPr>
        <w:t>kualitas</w:t>
      </w:r>
      <w:proofErr w:type="spellEnd"/>
      <w:r w:rsidRPr="00863ADA">
        <w:rPr>
          <w:rFonts w:asciiTheme="majorBidi" w:hAnsiTheme="majorBidi" w:cstheme="majorBidi"/>
          <w:sz w:val="24"/>
          <w:szCs w:val="24"/>
        </w:rPr>
        <w:t xml:space="preserve"> dan </w:t>
      </w:r>
      <w:proofErr w:type="spellStart"/>
      <w:r w:rsidRPr="00863ADA">
        <w:rPr>
          <w:rFonts w:asciiTheme="majorBidi" w:hAnsiTheme="majorBidi" w:cstheme="majorBidi"/>
          <w:sz w:val="24"/>
          <w:szCs w:val="24"/>
        </w:rPr>
        <w:t>efektivitas</w:t>
      </w:r>
      <w:proofErr w:type="spellEnd"/>
      <w:r w:rsidRPr="00863ADA">
        <w:rPr>
          <w:rFonts w:asciiTheme="majorBidi" w:hAnsiTheme="majorBidi" w:cstheme="majorBidi"/>
          <w:sz w:val="24"/>
          <w:szCs w:val="24"/>
        </w:rPr>
        <w:t xml:space="preserve"> model </w:t>
      </w:r>
      <w:proofErr w:type="spellStart"/>
      <w:r w:rsidRPr="00863ADA">
        <w:rPr>
          <w:rFonts w:asciiTheme="majorBidi" w:hAnsiTheme="majorBidi" w:cstheme="majorBidi"/>
          <w:sz w:val="24"/>
          <w:szCs w:val="24"/>
        </w:rPr>
        <w:t>topik</w:t>
      </w:r>
      <w:proofErr w:type="spellEnd"/>
      <w:r w:rsidRPr="00863ADA">
        <w:rPr>
          <w:rFonts w:asciiTheme="majorBidi" w:hAnsiTheme="majorBidi" w:cstheme="majorBidi"/>
          <w:sz w:val="24"/>
          <w:szCs w:val="24"/>
        </w:rPr>
        <w:t xml:space="preserve"> yang </w:t>
      </w:r>
      <w:proofErr w:type="spellStart"/>
      <w:r w:rsidRPr="00863ADA">
        <w:rPr>
          <w:rFonts w:asciiTheme="majorBidi" w:hAnsiTheme="majorBidi" w:cstheme="majorBidi"/>
          <w:sz w:val="24"/>
          <w:szCs w:val="24"/>
        </w:rPr>
        <w:t>dihasilkan</w:t>
      </w:r>
      <w:proofErr w:type="spellEnd"/>
      <w:r w:rsidRPr="00863ADA">
        <w:rPr>
          <w:rFonts w:asciiTheme="majorBidi" w:hAnsiTheme="majorBidi" w:cstheme="majorBidi"/>
          <w:sz w:val="24"/>
          <w:szCs w:val="24"/>
        </w:rPr>
        <w:t xml:space="preserve"> oleh CTM dan </w:t>
      </w:r>
      <w:proofErr w:type="spellStart"/>
      <w:r w:rsidRPr="00863ADA">
        <w:rPr>
          <w:rFonts w:asciiTheme="majorBidi" w:hAnsiTheme="majorBidi" w:cstheme="majorBidi"/>
          <w:sz w:val="24"/>
          <w:szCs w:val="24"/>
        </w:rPr>
        <w:t>BERTopic</w:t>
      </w:r>
      <w:proofErr w:type="spellEnd"/>
      <w:r w:rsidRPr="00863ADA">
        <w:rPr>
          <w:rFonts w:asciiTheme="majorBidi" w:hAnsiTheme="majorBidi" w:cstheme="majorBidi"/>
          <w:sz w:val="24"/>
          <w:szCs w:val="24"/>
        </w:rPr>
        <w:t xml:space="preserve"> </w:t>
      </w:r>
      <w:proofErr w:type="spellStart"/>
      <w:r w:rsidRPr="00863ADA">
        <w:rPr>
          <w:rFonts w:asciiTheme="majorBidi" w:hAnsiTheme="majorBidi" w:cstheme="majorBidi"/>
          <w:sz w:val="24"/>
          <w:szCs w:val="24"/>
        </w:rPr>
        <w:t>dalam</w:t>
      </w:r>
      <w:proofErr w:type="spellEnd"/>
      <w:r w:rsidRPr="00863ADA">
        <w:rPr>
          <w:rFonts w:asciiTheme="majorBidi" w:hAnsiTheme="majorBidi" w:cstheme="majorBidi"/>
          <w:sz w:val="24"/>
          <w:szCs w:val="24"/>
        </w:rPr>
        <w:t xml:space="preserve"> </w:t>
      </w:r>
      <w:proofErr w:type="spellStart"/>
      <w:r w:rsidRPr="00863ADA">
        <w:rPr>
          <w:rFonts w:asciiTheme="majorBidi" w:hAnsiTheme="majorBidi" w:cstheme="majorBidi"/>
          <w:sz w:val="24"/>
          <w:szCs w:val="24"/>
        </w:rPr>
        <w:t>menggambarkan</w:t>
      </w:r>
      <w:proofErr w:type="spellEnd"/>
      <w:r w:rsidRPr="00863ADA">
        <w:rPr>
          <w:rFonts w:asciiTheme="majorBidi" w:hAnsiTheme="majorBidi" w:cstheme="majorBidi"/>
          <w:sz w:val="24"/>
          <w:szCs w:val="24"/>
        </w:rPr>
        <w:t xml:space="preserve"> </w:t>
      </w:r>
      <w:proofErr w:type="spellStart"/>
      <w:r w:rsidRPr="00863ADA">
        <w:rPr>
          <w:rFonts w:asciiTheme="majorBidi" w:hAnsiTheme="majorBidi" w:cstheme="majorBidi"/>
          <w:sz w:val="24"/>
          <w:szCs w:val="24"/>
        </w:rPr>
        <w:t>struktur</w:t>
      </w:r>
      <w:proofErr w:type="spellEnd"/>
      <w:r w:rsidRPr="00863ADA">
        <w:rPr>
          <w:rFonts w:asciiTheme="majorBidi" w:hAnsiTheme="majorBidi" w:cstheme="majorBidi"/>
          <w:sz w:val="24"/>
          <w:szCs w:val="24"/>
        </w:rPr>
        <w:t xml:space="preserve"> </w:t>
      </w:r>
      <w:proofErr w:type="spellStart"/>
      <w:r w:rsidRPr="00863ADA">
        <w:rPr>
          <w:rFonts w:asciiTheme="majorBidi" w:hAnsiTheme="majorBidi" w:cstheme="majorBidi"/>
          <w:sz w:val="24"/>
          <w:szCs w:val="24"/>
        </w:rPr>
        <w:t>tematik</w:t>
      </w:r>
      <w:proofErr w:type="spellEnd"/>
      <w:r w:rsidRPr="00863ADA">
        <w:rPr>
          <w:rFonts w:asciiTheme="majorBidi" w:hAnsiTheme="majorBidi" w:cstheme="majorBidi"/>
          <w:sz w:val="24"/>
          <w:szCs w:val="24"/>
        </w:rPr>
        <w:t xml:space="preserve"> </w:t>
      </w:r>
      <w:proofErr w:type="spellStart"/>
      <w:r w:rsidRPr="00863ADA">
        <w:rPr>
          <w:rFonts w:asciiTheme="majorBidi" w:hAnsiTheme="majorBidi" w:cstheme="majorBidi"/>
          <w:sz w:val="24"/>
          <w:szCs w:val="24"/>
        </w:rPr>
        <w:t>dari</w:t>
      </w:r>
      <w:proofErr w:type="spellEnd"/>
      <w:r w:rsidRPr="00863ADA">
        <w:rPr>
          <w:rFonts w:asciiTheme="majorBidi" w:hAnsiTheme="majorBidi" w:cstheme="majorBidi"/>
          <w:sz w:val="24"/>
          <w:szCs w:val="24"/>
        </w:rPr>
        <w:t xml:space="preserve"> </w:t>
      </w:r>
      <w:proofErr w:type="spellStart"/>
      <w:r w:rsidRPr="00863ADA">
        <w:rPr>
          <w:rFonts w:asciiTheme="majorBidi" w:hAnsiTheme="majorBidi" w:cstheme="majorBidi"/>
          <w:sz w:val="24"/>
          <w:szCs w:val="24"/>
        </w:rPr>
        <w:t>teks</w:t>
      </w:r>
      <w:proofErr w:type="spellEnd"/>
      <w:r w:rsidRPr="00863ADA">
        <w:rPr>
          <w:rFonts w:asciiTheme="majorBidi" w:hAnsiTheme="majorBidi" w:cstheme="majorBidi"/>
          <w:sz w:val="24"/>
          <w:szCs w:val="24"/>
        </w:rPr>
        <w:t xml:space="preserve"> </w:t>
      </w:r>
      <w:proofErr w:type="spellStart"/>
      <w:r w:rsidRPr="00863ADA">
        <w:rPr>
          <w:rFonts w:asciiTheme="majorBidi" w:hAnsiTheme="majorBidi" w:cstheme="majorBidi"/>
          <w:sz w:val="24"/>
          <w:szCs w:val="24"/>
        </w:rPr>
        <w:t>terjemahan</w:t>
      </w:r>
      <w:proofErr w:type="spellEnd"/>
      <w:r w:rsidRPr="00863ADA">
        <w:rPr>
          <w:rFonts w:asciiTheme="majorBidi" w:hAnsiTheme="majorBidi" w:cstheme="majorBidi"/>
          <w:sz w:val="24"/>
          <w:szCs w:val="24"/>
        </w:rPr>
        <w:t xml:space="preserve"> Al-Qur’an. </w:t>
      </w:r>
      <w:r w:rsidRPr="00863ADA">
        <w:rPr>
          <w:rFonts w:asciiTheme="majorBidi" w:hAnsiTheme="majorBidi" w:cstheme="majorBidi"/>
          <w:sz w:val="24"/>
          <w:szCs w:val="24"/>
          <w:lang w:val="sv-SE"/>
        </w:rPr>
        <w:t xml:space="preserve">Evaluasi </w:t>
      </w:r>
      <w:r w:rsidRPr="00863ADA">
        <w:rPr>
          <w:rFonts w:asciiTheme="majorBidi" w:hAnsiTheme="majorBidi" w:cstheme="majorBidi"/>
          <w:sz w:val="24"/>
          <w:szCs w:val="24"/>
          <w:lang w:val="sv-SE"/>
        </w:rPr>
        <w:lastRenderedPageBreak/>
        <w:t>dilakukan melalui pendekatan kuantitatif dan kualitatif, yang terdiri dari beberapa metrik berikut:</w:t>
      </w:r>
    </w:p>
    <w:p w14:paraId="0D0C510F" w14:textId="77777777" w:rsidR="009C420F" w:rsidRDefault="009C420F" w:rsidP="009C420F">
      <w:pPr>
        <w:pStyle w:val="ListParagraph"/>
        <w:numPr>
          <w:ilvl w:val="0"/>
          <w:numId w:val="25"/>
        </w:numPr>
        <w:spacing w:after="0" w:line="360" w:lineRule="auto"/>
        <w:rPr>
          <w:rFonts w:asciiTheme="majorBidi" w:hAnsiTheme="majorBidi" w:cstheme="majorBidi"/>
          <w:b/>
          <w:bCs/>
          <w:sz w:val="24"/>
          <w:szCs w:val="24"/>
        </w:rPr>
      </w:pPr>
      <w:proofErr w:type="spellStart"/>
      <w:r w:rsidRPr="00863ADA">
        <w:rPr>
          <w:rFonts w:asciiTheme="majorBidi" w:hAnsiTheme="majorBidi" w:cstheme="majorBidi"/>
          <w:b/>
          <w:bCs/>
          <w:sz w:val="24"/>
          <w:szCs w:val="24"/>
        </w:rPr>
        <w:t>Evaluasi</w:t>
      </w:r>
      <w:proofErr w:type="spellEnd"/>
      <w:r w:rsidRPr="00863ADA">
        <w:rPr>
          <w:rFonts w:asciiTheme="majorBidi" w:hAnsiTheme="majorBidi" w:cstheme="majorBidi"/>
          <w:b/>
          <w:bCs/>
          <w:sz w:val="24"/>
          <w:szCs w:val="24"/>
        </w:rPr>
        <w:t xml:space="preserve"> </w:t>
      </w:r>
      <w:proofErr w:type="spellStart"/>
      <w:r w:rsidRPr="00863ADA">
        <w:rPr>
          <w:rFonts w:asciiTheme="majorBidi" w:hAnsiTheme="majorBidi" w:cstheme="majorBidi"/>
          <w:b/>
          <w:bCs/>
          <w:sz w:val="24"/>
          <w:szCs w:val="24"/>
        </w:rPr>
        <w:t>Kuantitatif</w:t>
      </w:r>
      <w:proofErr w:type="spellEnd"/>
    </w:p>
    <w:p w14:paraId="2C8E6BEA" w14:textId="77777777" w:rsidR="009C420F" w:rsidRPr="00863ADA" w:rsidRDefault="009C420F" w:rsidP="009C420F">
      <w:pPr>
        <w:pStyle w:val="ListParagraph"/>
        <w:spacing w:after="0" w:line="360" w:lineRule="auto"/>
        <w:rPr>
          <w:rFonts w:asciiTheme="majorBidi" w:hAnsiTheme="majorBidi" w:cstheme="majorBidi"/>
          <w:sz w:val="24"/>
          <w:szCs w:val="24"/>
          <w:lang w:val="sv-SE"/>
        </w:rPr>
      </w:pPr>
      <w:r w:rsidRPr="00863ADA">
        <w:rPr>
          <w:rFonts w:asciiTheme="majorBidi" w:hAnsiTheme="majorBidi" w:cstheme="majorBidi"/>
          <w:sz w:val="24"/>
          <w:szCs w:val="24"/>
          <w:lang w:val="sv-SE"/>
        </w:rPr>
        <w:t>Beberapa evaluasi kualitatif yang bisa</w:t>
      </w:r>
      <w:r>
        <w:rPr>
          <w:rFonts w:asciiTheme="majorBidi" w:hAnsiTheme="majorBidi" w:cstheme="majorBidi"/>
          <w:sz w:val="24"/>
          <w:szCs w:val="24"/>
          <w:lang w:val="sv-SE"/>
        </w:rPr>
        <w:t xml:space="preserve"> dijadikan parameter penilaian dari ouput data yang diperoleh yaitu :</w:t>
      </w:r>
    </w:p>
    <w:p w14:paraId="6ECEC413" w14:textId="77777777" w:rsidR="009C420F" w:rsidRPr="00355C03" w:rsidRDefault="009C420F" w:rsidP="009C420F">
      <w:pPr>
        <w:pStyle w:val="ListParagraph"/>
        <w:numPr>
          <w:ilvl w:val="0"/>
          <w:numId w:val="26"/>
        </w:numPr>
        <w:spacing w:after="0" w:line="360" w:lineRule="auto"/>
        <w:rPr>
          <w:rFonts w:asciiTheme="majorBidi" w:hAnsiTheme="majorBidi" w:cstheme="majorBidi"/>
          <w:b/>
          <w:bCs/>
          <w:i/>
          <w:iCs/>
          <w:sz w:val="24"/>
          <w:szCs w:val="24"/>
        </w:rPr>
      </w:pPr>
      <w:r w:rsidRPr="00355C03">
        <w:rPr>
          <w:rFonts w:asciiTheme="majorBidi" w:hAnsiTheme="majorBidi" w:cstheme="majorBidi"/>
          <w:b/>
          <w:bCs/>
          <w:i/>
          <w:iCs/>
          <w:sz w:val="24"/>
          <w:szCs w:val="24"/>
        </w:rPr>
        <w:t>Topic Coherence Score</w:t>
      </w:r>
    </w:p>
    <w:p w14:paraId="0D450577" w14:textId="77777777" w:rsidR="009C420F" w:rsidRPr="00863ADA" w:rsidRDefault="009C420F" w:rsidP="009C420F">
      <w:pPr>
        <w:spacing w:after="0"/>
        <w:ind w:left="720"/>
        <w:rPr>
          <w:rFonts w:asciiTheme="majorBidi" w:hAnsiTheme="majorBidi" w:cstheme="majorBidi"/>
          <w:sz w:val="24"/>
          <w:szCs w:val="24"/>
          <w:lang w:val="sv-SE"/>
        </w:rPr>
      </w:pPr>
      <w:r w:rsidRPr="00863ADA">
        <w:rPr>
          <w:rFonts w:asciiTheme="majorBidi" w:hAnsiTheme="majorBidi" w:cstheme="majorBidi"/>
          <w:i/>
          <w:iCs/>
          <w:sz w:val="24"/>
          <w:szCs w:val="24"/>
          <w:lang w:val="sv-SE"/>
        </w:rPr>
        <w:t>Topic coherence</w:t>
      </w:r>
      <w:r w:rsidRPr="00863ADA">
        <w:rPr>
          <w:rFonts w:asciiTheme="majorBidi" w:hAnsiTheme="majorBidi" w:cstheme="majorBidi"/>
          <w:sz w:val="24"/>
          <w:szCs w:val="24"/>
          <w:lang w:val="sv-SE"/>
        </w:rPr>
        <w:t xml:space="preserve"> mengukur seberapa masuk akal dan koheren kumpulan kata-kata dalam satu topik. Semakin tinggi nilai koherensinya, semakin topik tersebut mencerminkan makna yang nyata dalam konteks bahasa.</w:t>
      </w:r>
    </w:p>
    <w:p w14:paraId="2BEF63C0" w14:textId="77777777" w:rsidR="009C420F" w:rsidRPr="00863ADA" w:rsidRDefault="009C420F" w:rsidP="009C420F">
      <w:pPr>
        <w:spacing w:after="0"/>
        <w:ind w:firstLine="720"/>
        <w:rPr>
          <w:rFonts w:asciiTheme="majorBidi" w:hAnsiTheme="majorBidi" w:cstheme="majorBidi"/>
          <w:sz w:val="24"/>
          <w:szCs w:val="24"/>
          <w:lang w:val="sv-SE"/>
        </w:rPr>
      </w:pPr>
      <w:r w:rsidRPr="00863ADA">
        <w:rPr>
          <w:rFonts w:asciiTheme="majorBidi" w:hAnsiTheme="majorBidi" w:cstheme="majorBidi"/>
          <w:sz w:val="24"/>
          <w:szCs w:val="24"/>
          <w:lang w:val="sv-SE"/>
        </w:rPr>
        <w:t>Beberapa varian yang digunakan:</w:t>
      </w:r>
    </w:p>
    <w:p w14:paraId="19D27519" w14:textId="77777777" w:rsidR="009C420F" w:rsidRDefault="009C420F" w:rsidP="009C420F">
      <w:pPr>
        <w:pStyle w:val="ListParagraph"/>
        <w:numPr>
          <w:ilvl w:val="0"/>
          <w:numId w:val="27"/>
        </w:numPr>
        <w:spacing w:after="0" w:line="360" w:lineRule="auto"/>
        <w:jc w:val="both"/>
        <w:rPr>
          <w:rFonts w:asciiTheme="majorBidi" w:hAnsiTheme="majorBidi" w:cstheme="majorBidi"/>
          <w:sz w:val="24"/>
          <w:szCs w:val="24"/>
          <w:lang w:val="sv-SE"/>
        </w:rPr>
      </w:pPr>
      <w:r w:rsidRPr="00863ADA">
        <w:rPr>
          <w:rFonts w:asciiTheme="majorBidi" w:hAnsiTheme="majorBidi" w:cstheme="majorBidi"/>
          <w:sz w:val="24"/>
          <w:szCs w:val="24"/>
          <w:lang w:val="sv-SE"/>
        </w:rPr>
        <w:t xml:space="preserve">UMass menggunakan </w:t>
      </w:r>
      <w:r w:rsidRPr="00863ADA">
        <w:rPr>
          <w:rFonts w:asciiTheme="majorBidi" w:hAnsiTheme="majorBidi" w:cstheme="majorBidi"/>
          <w:i/>
          <w:iCs/>
          <w:sz w:val="24"/>
          <w:szCs w:val="24"/>
          <w:lang w:val="sv-SE"/>
        </w:rPr>
        <w:t>co-occurrence</w:t>
      </w:r>
      <w:r w:rsidRPr="00863ADA">
        <w:rPr>
          <w:rFonts w:asciiTheme="majorBidi" w:hAnsiTheme="majorBidi" w:cstheme="majorBidi"/>
          <w:sz w:val="24"/>
          <w:szCs w:val="24"/>
          <w:lang w:val="sv-SE"/>
        </w:rPr>
        <w:t xml:space="preserve"> dalam dokumen yang sama. Cocok untuk model berbasis probabilistik.</w:t>
      </w:r>
    </w:p>
    <w:p w14:paraId="39E30A56" w14:textId="77777777" w:rsidR="009C420F" w:rsidRPr="00EB01B8" w:rsidRDefault="009C420F" w:rsidP="009C420F">
      <w:pPr>
        <w:pStyle w:val="ListParagraph"/>
        <w:spacing w:after="0" w:line="360" w:lineRule="auto"/>
        <w:ind w:left="1440"/>
        <w:jc w:val="both"/>
        <w:rPr>
          <w:rFonts w:asciiTheme="majorBidi" w:hAnsiTheme="majorBidi" w:cstheme="majorBidi"/>
          <w:sz w:val="24"/>
          <w:szCs w:val="24"/>
          <w:lang w:val="sv-SE"/>
        </w:rPr>
      </w:pPr>
      <w:r w:rsidRPr="00EB01B8">
        <w:rPr>
          <w:rFonts w:asciiTheme="majorBidi" w:hAnsiTheme="majorBidi" w:cstheme="majorBidi"/>
          <w:sz w:val="24"/>
          <w:szCs w:val="24"/>
          <w:lang w:val="sv-SE"/>
        </w:rPr>
        <w:t>Rumus yang digunakan:</w:t>
      </w:r>
    </w:p>
    <w:tbl>
      <w:tblPr>
        <w:tblStyle w:val="TableGrid"/>
        <w:tblW w:w="0" w:type="auto"/>
        <w:tblInd w:w="14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45"/>
        <w:gridCol w:w="1265"/>
      </w:tblGrid>
      <w:tr w:rsidR="009C420F" w:rsidRPr="00EB01B8" w14:paraId="235FF309" w14:textId="77777777" w:rsidTr="000B6947">
        <w:tc>
          <w:tcPr>
            <w:tcW w:w="4945" w:type="dxa"/>
          </w:tcPr>
          <w:p w14:paraId="56105F4E" w14:textId="77777777" w:rsidR="009C420F" w:rsidRPr="00EB01B8" w:rsidRDefault="009C420F" w:rsidP="000B6947">
            <w:pPr>
              <w:pStyle w:val="ListParagraph"/>
              <w:spacing w:line="360" w:lineRule="auto"/>
              <w:ind w:left="0"/>
              <w:jc w:val="both"/>
              <w:rPr>
                <w:rFonts w:asciiTheme="majorBidi" w:hAnsiTheme="majorBidi" w:cstheme="majorBidi"/>
                <w:sz w:val="24"/>
                <w:szCs w:val="24"/>
                <w:lang w:val="sv-SE"/>
              </w:rPr>
            </w:pPr>
            <m:oMathPara>
              <m:oMath>
                <m:r>
                  <w:rPr>
                    <w:rFonts w:ascii="Cambria Math" w:hAnsi="Cambria Math" w:cstheme="majorBidi"/>
                    <w:sz w:val="24"/>
                    <w:szCs w:val="24"/>
                    <w:lang w:val="sv-SE"/>
                  </w:rPr>
                  <m:t xml:space="preserve">UMass </m:t>
                </m:r>
                <m:d>
                  <m:dPr>
                    <m:ctrlPr>
                      <w:rPr>
                        <w:rFonts w:ascii="Cambria Math" w:hAnsi="Cambria Math" w:cstheme="majorBidi"/>
                        <w:i/>
                        <w:sz w:val="24"/>
                        <w:szCs w:val="24"/>
                        <w:lang w:val="sv-SE"/>
                      </w:rPr>
                    </m:ctrlPr>
                  </m:dPr>
                  <m:e>
                    <m:sSub>
                      <m:sSubPr>
                        <m:ctrlPr>
                          <w:rPr>
                            <w:rFonts w:ascii="Cambria Math" w:hAnsi="Cambria Math"/>
                            <w:i/>
                            <w:sz w:val="24"/>
                            <w:szCs w:val="24"/>
                            <w:lang w:val="sv-SE"/>
                          </w:rPr>
                        </m:ctrlPr>
                      </m:sSubPr>
                      <m:e>
                        <m:r>
                          <w:rPr>
                            <w:rFonts w:ascii="Cambria Math" w:hAnsi="Cambria Math"/>
                            <w:sz w:val="24"/>
                            <w:szCs w:val="24"/>
                            <w:lang w:val="sv-SE"/>
                          </w:rPr>
                          <m:t>w</m:t>
                        </m:r>
                      </m:e>
                      <m:sub>
                        <m:r>
                          <w:rPr>
                            <w:rFonts w:ascii="Cambria Math" w:hAnsi="Cambria Math"/>
                            <w:sz w:val="24"/>
                            <w:szCs w:val="24"/>
                            <w:lang w:val="sv-SE"/>
                          </w:rPr>
                          <m:t>i</m:t>
                        </m:r>
                      </m:sub>
                    </m:sSub>
                    <m:sSub>
                      <m:sSubPr>
                        <m:ctrlPr>
                          <w:rPr>
                            <w:rFonts w:ascii="Cambria Math" w:hAnsi="Cambria Math"/>
                            <w:i/>
                            <w:sz w:val="24"/>
                            <w:szCs w:val="24"/>
                            <w:lang w:val="sv-SE"/>
                          </w:rPr>
                        </m:ctrlPr>
                      </m:sSubPr>
                      <m:e>
                        <m:r>
                          <w:rPr>
                            <w:rFonts w:ascii="Cambria Math" w:hAnsi="Cambria Math"/>
                            <w:sz w:val="24"/>
                            <w:szCs w:val="24"/>
                            <w:lang w:val="sv-SE"/>
                          </w:rPr>
                          <m:t>.w</m:t>
                        </m:r>
                      </m:e>
                      <m:sub>
                        <m:r>
                          <w:rPr>
                            <w:rFonts w:ascii="Cambria Math" w:hAnsi="Cambria Math"/>
                            <w:sz w:val="24"/>
                            <w:szCs w:val="24"/>
                            <w:lang w:val="sv-SE"/>
                          </w:rPr>
                          <m:t>j</m:t>
                        </m:r>
                      </m:sub>
                    </m:sSub>
                    <m:ctrlPr>
                      <w:rPr>
                        <w:rFonts w:ascii="Cambria Math" w:hAnsi="Cambria Math"/>
                        <w:i/>
                        <w:sz w:val="24"/>
                        <w:szCs w:val="24"/>
                        <w:lang w:val="sv-SE"/>
                      </w:rPr>
                    </m:ctrlPr>
                  </m:e>
                </m:d>
                <m:r>
                  <w:rPr>
                    <w:rFonts w:ascii="Cambria Math" w:hAnsi="Cambria Math"/>
                    <w:sz w:val="24"/>
                    <w:szCs w:val="24"/>
                    <w:lang w:val="sv-SE"/>
                  </w:rPr>
                  <m:t xml:space="preserve">= </m:t>
                </m:r>
                <m:func>
                  <m:funcPr>
                    <m:ctrlPr>
                      <w:rPr>
                        <w:rFonts w:ascii="Cambria Math" w:hAnsi="Cambria Math"/>
                        <w:i/>
                        <w:sz w:val="24"/>
                        <w:szCs w:val="24"/>
                        <w:lang w:val="sv-SE"/>
                      </w:rPr>
                    </m:ctrlPr>
                  </m:funcPr>
                  <m:fName>
                    <m:r>
                      <m:rPr>
                        <m:sty m:val="p"/>
                      </m:rPr>
                      <w:rPr>
                        <w:rFonts w:ascii="Cambria Math" w:hAnsi="Cambria Math"/>
                        <w:sz w:val="24"/>
                        <w:szCs w:val="24"/>
                        <w:lang w:val="sv-SE"/>
                      </w:rPr>
                      <m:t>log</m:t>
                    </m:r>
                  </m:fName>
                  <m:e>
                    <m:f>
                      <m:fPr>
                        <m:ctrlPr>
                          <w:rPr>
                            <w:rFonts w:ascii="Cambria Math" w:hAnsi="Cambria Math"/>
                            <w:i/>
                            <w:sz w:val="24"/>
                            <w:szCs w:val="24"/>
                            <w:lang w:val="sv-SE"/>
                          </w:rPr>
                        </m:ctrlPr>
                      </m:fPr>
                      <m:num>
                        <m:r>
                          <w:rPr>
                            <w:rFonts w:ascii="Cambria Math" w:hAnsi="Cambria Math"/>
                            <w:sz w:val="24"/>
                            <w:szCs w:val="24"/>
                            <w:lang w:val="sv-SE"/>
                          </w:rPr>
                          <m:t>D</m:t>
                        </m:r>
                        <m:d>
                          <m:dPr>
                            <m:ctrlPr>
                              <w:rPr>
                                <w:rFonts w:ascii="Cambria Math" w:hAnsi="Cambria Math"/>
                                <w:i/>
                                <w:sz w:val="24"/>
                                <w:szCs w:val="24"/>
                                <w:lang w:val="sv-SE"/>
                              </w:rPr>
                            </m:ctrlPr>
                          </m:dPr>
                          <m:e>
                            <m:sSub>
                              <m:sSubPr>
                                <m:ctrlPr>
                                  <w:rPr>
                                    <w:rFonts w:ascii="Cambria Math" w:hAnsi="Cambria Math"/>
                                    <w:i/>
                                    <w:sz w:val="24"/>
                                    <w:szCs w:val="24"/>
                                    <w:lang w:val="sv-SE"/>
                                  </w:rPr>
                                </m:ctrlPr>
                              </m:sSubPr>
                              <m:e>
                                <m:r>
                                  <w:rPr>
                                    <w:rFonts w:ascii="Cambria Math" w:hAnsi="Cambria Math"/>
                                    <w:sz w:val="24"/>
                                    <w:szCs w:val="24"/>
                                    <w:lang w:val="sv-SE"/>
                                  </w:rPr>
                                  <m:t>w</m:t>
                                </m:r>
                              </m:e>
                              <m:sub>
                                <m:r>
                                  <w:rPr>
                                    <w:rFonts w:ascii="Cambria Math" w:hAnsi="Cambria Math"/>
                                    <w:sz w:val="24"/>
                                    <w:szCs w:val="24"/>
                                    <w:lang w:val="sv-SE"/>
                                  </w:rPr>
                                  <m:t>i</m:t>
                                </m:r>
                              </m:sub>
                            </m:sSub>
                            <m:sSub>
                              <m:sSubPr>
                                <m:ctrlPr>
                                  <w:rPr>
                                    <w:rFonts w:ascii="Cambria Math" w:hAnsi="Cambria Math"/>
                                    <w:i/>
                                    <w:sz w:val="24"/>
                                    <w:szCs w:val="24"/>
                                    <w:lang w:val="sv-SE"/>
                                  </w:rPr>
                                </m:ctrlPr>
                              </m:sSubPr>
                              <m:e>
                                <m:r>
                                  <w:rPr>
                                    <w:rFonts w:ascii="Cambria Math" w:hAnsi="Cambria Math"/>
                                    <w:sz w:val="24"/>
                                    <w:szCs w:val="24"/>
                                    <w:lang w:val="sv-SE"/>
                                  </w:rPr>
                                  <m:t>,w</m:t>
                                </m:r>
                              </m:e>
                              <m:sub>
                                <m:r>
                                  <w:rPr>
                                    <w:rFonts w:ascii="Cambria Math" w:hAnsi="Cambria Math"/>
                                    <w:sz w:val="24"/>
                                    <w:szCs w:val="24"/>
                                    <w:lang w:val="sv-SE"/>
                                  </w:rPr>
                                  <m:t>j</m:t>
                                </m:r>
                              </m:sub>
                            </m:sSub>
                          </m:e>
                        </m:d>
                        <m:r>
                          <w:rPr>
                            <w:rFonts w:ascii="Cambria Math" w:hAnsi="Cambria Math"/>
                            <w:sz w:val="24"/>
                            <w:szCs w:val="24"/>
                            <w:lang w:val="sv-SE"/>
                          </w:rPr>
                          <m:t>+ϵ</m:t>
                        </m:r>
                      </m:num>
                      <m:den>
                        <m:r>
                          <w:rPr>
                            <w:rFonts w:ascii="Cambria Math" w:hAnsi="Cambria Math"/>
                            <w:sz w:val="24"/>
                            <w:szCs w:val="24"/>
                            <w:lang w:val="sv-SE"/>
                          </w:rPr>
                          <m:t>D(</m:t>
                        </m:r>
                        <m:sSub>
                          <m:sSubPr>
                            <m:ctrlPr>
                              <w:rPr>
                                <w:rFonts w:ascii="Cambria Math" w:hAnsi="Cambria Math"/>
                                <w:i/>
                                <w:sz w:val="24"/>
                                <w:szCs w:val="24"/>
                                <w:lang w:val="sv-SE"/>
                              </w:rPr>
                            </m:ctrlPr>
                          </m:sSubPr>
                          <m:e>
                            <m:r>
                              <w:rPr>
                                <w:rFonts w:ascii="Cambria Math" w:hAnsi="Cambria Math"/>
                                <w:sz w:val="24"/>
                                <w:szCs w:val="24"/>
                                <w:lang w:val="sv-SE"/>
                              </w:rPr>
                              <m:t>w</m:t>
                            </m:r>
                          </m:e>
                          <m:sub>
                            <m:r>
                              <w:rPr>
                                <w:rFonts w:ascii="Cambria Math" w:hAnsi="Cambria Math"/>
                                <w:sz w:val="24"/>
                                <w:szCs w:val="24"/>
                                <w:lang w:val="sv-SE"/>
                              </w:rPr>
                              <m:t>j</m:t>
                            </m:r>
                          </m:sub>
                        </m:sSub>
                        <m:r>
                          <w:rPr>
                            <w:rFonts w:ascii="Cambria Math" w:hAnsi="Cambria Math"/>
                            <w:sz w:val="24"/>
                            <w:szCs w:val="24"/>
                            <w:lang w:val="sv-SE"/>
                          </w:rPr>
                          <m:t>)</m:t>
                        </m:r>
                      </m:den>
                    </m:f>
                  </m:e>
                </m:func>
              </m:oMath>
            </m:oMathPara>
          </w:p>
        </w:tc>
        <w:tc>
          <w:tcPr>
            <w:tcW w:w="1265" w:type="dxa"/>
          </w:tcPr>
          <w:p w14:paraId="4D2519EA" w14:textId="77777777" w:rsidR="009C420F" w:rsidRPr="00EB01B8" w:rsidRDefault="009C420F" w:rsidP="000B6947">
            <w:pPr>
              <w:pStyle w:val="ListParagraph"/>
              <w:spacing w:line="360" w:lineRule="auto"/>
              <w:ind w:left="0"/>
              <w:jc w:val="center"/>
              <w:rPr>
                <w:rFonts w:asciiTheme="majorBidi" w:hAnsiTheme="majorBidi" w:cstheme="majorBidi"/>
                <w:sz w:val="24"/>
                <w:szCs w:val="24"/>
                <w:lang w:val="sv-SE"/>
              </w:rPr>
            </w:pPr>
            <w:r w:rsidRPr="00EB01B8">
              <w:rPr>
                <w:rFonts w:asciiTheme="majorBidi" w:hAnsiTheme="majorBidi" w:cstheme="majorBidi"/>
                <w:sz w:val="24"/>
                <w:szCs w:val="24"/>
                <w:lang w:val="sv-SE"/>
              </w:rPr>
              <w:t>(</w:t>
            </w:r>
            <w:r>
              <w:rPr>
                <w:rFonts w:asciiTheme="majorBidi" w:hAnsiTheme="majorBidi" w:cstheme="majorBidi"/>
                <w:sz w:val="24"/>
                <w:szCs w:val="24"/>
                <w:lang w:val="sv-SE"/>
              </w:rPr>
              <w:t>8</w:t>
            </w:r>
            <w:r w:rsidRPr="00EB01B8">
              <w:rPr>
                <w:rFonts w:asciiTheme="majorBidi" w:hAnsiTheme="majorBidi" w:cstheme="majorBidi"/>
                <w:sz w:val="24"/>
                <w:szCs w:val="24"/>
                <w:lang w:val="sv-SE"/>
              </w:rPr>
              <w:t>)</w:t>
            </w:r>
          </w:p>
        </w:tc>
      </w:tr>
    </w:tbl>
    <w:p w14:paraId="32FB6F9F" w14:textId="77777777" w:rsidR="009C420F" w:rsidRPr="00EB01B8" w:rsidRDefault="009C420F" w:rsidP="009C420F">
      <w:pPr>
        <w:pStyle w:val="ListParagraph"/>
        <w:spacing w:after="0" w:line="360" w:lineRule="auto"/>
        <w:ind w:left="1440"/>
        <w:jc w:val="both"/>
        <w:rPr>
          <w:rFonts w:asciiTheme="majorBidi" w:hAnsiTheme="majorBidi" w:cstheme="majorBidi"/>
          <w:sz w:val="24"/>
          <w:szCs w:val="24"/>
          <w:lang w:val="sv-SE"/>
        </w:rPr>
      </w:pPr>
      <w:r w:rsidRPr="00EB01B8">
        <w:rPr>
          <w:rFonts w:asciiTheme="majorBidi" w:hAnsiTheme="majorBidi" w:cstheme="majorBidi"/>
          <w:sz w:val="24"/>
          <w:szCs w:val="24"/>
          <w:lang w:val="sv-SE"/>
        </w:rPr>
        <w:t>Dimana :</w:t>
      </w:r>
    </w:p>
    <w:p w14:paraId="72F5E7F2" w14:textId="77777777" w:rsidR="009C420F" w:rsidRPr="00EB01B8" w:rsidRDefault="009C420F" w:rsidP="009C420F">
      <w:pPr>
        <w:ind w:left="1530"/>
        <w:rPr>
          <w:rFonts w:asciiTheme="majorBidi" w:eastAsiaTheme="minorEastAsia" w:hAnsiTheme="majorBidi" w:cstheme="majorBidi"/>
          <w:sz w:val="24"/>
          <w:szCs w:val="24"/>
          <w:lang w:val="sv-SE"/>
        </w:rPr>
      </w:pPr>
      <m:oMath>
        <m:r>
          <w:rPr>
            <w:rFonts w:ascii="Cambria Math" w:hAnsi="Cambria Math"/>
            <w:sz w:val="24"/>
            <w:szCs w:val="24"/>
            <w:lang w:val="sv-SE"/>
          </w:rPr>
          <m:t>D</m:t>
        </m:r>
        <m:d>
          <m:dPr>
            <m:ctrlPr>
              <w:rPr>
                <w:rFonts w:ascii="Cambria Math" w:hAnsi="Cambria Math"/>
                <w:i/>
                <w:sz w:val="24"/>
                <w:szCs w:val="24"/>
                <w:lang w:val="sv-SE"/>
              </w:rPr>
            </m:ctrlPr>
          </m:dPr>
          <m:e>
            <m:sSub>
              <m:sSubPr>
                <m:ctrlPr>
                  <w:rPr>
                    <w:rFonts w:ascii="Cambria Math" w:hAnsi="Cambria Math"/>
                    <w:i/>
                    <w:sz w:val="24"/>
                    <w:szCs w:val="24"/>
                    <w:lang w:val="sv-SE"/>
                  </w:rPr>
                </m:ctrlPr>
              </m:sSubPr>
              <m:e>
                <m:r>
                  <w:rPr>
                    <w:rFonts w:ascii="Cambria Math" w:hAnsi="Cambria Math"/>
                    <w:sz w:val="24"/>
                    <w:szCs w:val="24"/>
                    <w:lang w:val="sv-SE"/>
                  </w:rPr>
                  <m:t>w</m:t>
                </m:r>
              </m:e>
              <m:sub>
                <m:r>
                  <w:rPr>
                    <w:rFonts w:ascii="Cambria Math" w:hAnsi="Cambria Math"/>
                    <w:sz w:val="24"/>
                    <w:szCs w:val="24"/>
                    <w:lang w:val="sv-SE"/>
                  </w:rPr>
                  <m:t>i</m:t>
                </m:r>
              </m:sub>
            </m:sSub>
            <m:sSub>
              <m:sSubPr>
                <m:ctrlPr>
                  <w:rPr>
                    <w:rFonts w:ascii="Cambria Math" w:hAnsi="Cambria Math"/>
                    <w:i/>
                    <w:sz w:val="24"/>
                    <w:szCs w:val="24"/>
                    <w:lang w:val="sv-SE"/>
                  </w:rPr>
                </m:ctrlPr>
              </m:sSubPr>
              <m:e>
                <m:r>
                  <w:rPr>
                    <w:rFonts w:ascii="Cambria Math" w:hAnsi="Cambria Math"/>
                    <w:sz w:val="24"/>
                    <w:szCs w:val="24"/>
                    <w:lang w:val="sv-SE"/>
                  </w:rPr>
                  <m:t>,w</m:t>
                </m:r>
              </m:e>
              <m:sub>
                <m:r>
                  <w:rPr>
                    <w:rFonts w:ascii="Cambria Math" w:hAnsi="Cambria Math"/>
                    <w:sz w:val="24"/>
                    <w:szCs w:val="24"/>
                    <w:lang w:val="sv-SE"/>
                  </w:rPr>
                  <m:t>j</m:t>
                </m:r>
              </m:sub>
            </m:sSub>
          </m:e>
        </m:d>
      </m:oMath>
      <w:r w:rsidRPr="00EB01B8">
        <w:rPr>
          <w:rFonts w:asciiTheme="majorBidi" w:eastAsiaTheme="minorEastAsia" w:hAnsiTheme="majorBidi" w:cstheme="majorBidi"/>
          <w:sz w:val="24"/>
          <w:szCs w:val="24"/>
          <w:lang w:val="sv-SE"/>
        </w:rPr>
        <w:t xml:space="preserve"> = Jumlah total dokumen yang mengandung kata </w:t>
      </w:r>
      <m:oMath>
        <m:sSub>
          <m:sSubPr>
            <m:ctrlPr>
              <w:rPr>
                <w:rFonts w:ascii="Cambria Math" w:eastAsiaTheme="minorEastAsia" w:hAnsi="Cambria Math" w:cstheme="majorBidi"/>
                <w:i/>
                <w:sz w:val="24"/>
                <w:szCs w:val="24"/>
                <w:lang w:val="sv-SE"/>
              </w:rPr>
            </m:ctrlPr>
          </m:sSubPr>
          <m:e>
            <m:r>
              <w:rPr>
                <w:rFonts w:ascii="Cambria Math" w:eastAsiaTheme="minorEastAsia" w:hAnsi="Cambria Math" w:cstheme="majorBidi"/>
                <w:sz w:val="24"/>
                <w:szCs w:val="24"/>
                <w:lang w:val="sv-SE"/>
              </w:rPr>
              <m:t>w</m:t>
            </m:r>
          </m:e>
          <m:sub>
            <m:r>
              <w:rPr>
                <w:rFonts w:ascii="Cambria Math" w:eastAsiaTheme="minorEastAsia" w:hAnsi="Cambria Math" w:cstheme="majorBidi"/>
                <w:sz w:val="24"/>
                <w:szCs w:val="24"/>
                <w:lang w:val="sv-SE"/>
              </w:rPr>
              <m:t>i</m:t>
            </m:r>
          </m:sub>
        </m:sSub>
      </m:oMath>
      <w:r w:rsidRPr="00EB01B8">
        <w:rPr>
          <w:rFonts w:ascii="Cambria Math" w:eastAsiaTheme="minorEastAsia" w:hAnsi="Cambria Math" w:cs="Cambria Math"/>
          <w:sz w:val="24"/>
          <w:szCs w:val="24"/>
          <w:lang w:val="sv-SE"/>
        </w:rPr>
        <w:t xml:space="preserve">𝑑𝑎𝑛 </w:t>
      </w:r>
      <m:oMath>
        <m:sSub>
          <m:sSubPr>
            <m:ctrlPr>
              <w:rPr>
                <w:rFonts w:ascii="Cambria Math" w:eastAsiaTheme="minorEastAsia" w:hAnsi="Cambria Math" w:cs="Cambria Math"/>
                <w:i/>
                <w:sz w:val="24"/>
                <w:szCs w:val="24"/>
                <w:lang w:val="sv-SE"/>
              </w:rPr>
            </m:ctrlPr>
          </m:sSubPr>
          <m:e>
            <m:r>
              <w:rPr>
                <w:rFonts w:ascii="Cambria Math" w:eastAsiaTheme="minorEastAsia" w:hAnsi="Cambria Math" w:cs="Cambria Math"/>
                <w:sz w:val="24"/>
                <w:szCs w:val="24"/>
                <w:lang w:val="sv-SE"/>
              </w:rPr>
              <m:t>w</m:t>
            </m:r>
          </m:e>
          <m:sub>
            <m:r>
              <w:rPr>
                <w:rFonts w:ascii="Cambria Math" w:eastAsiaTheme="minorEastAsia" w:hAnsi="Cambria Math" w:cs="Cambria Math"/>
                <w:sz w:val="24"/>
                <w:szCs w:val="24"/>
                <w:lang w:val="sv-SE"/>
              </w:rPr>
              <m:t>j</m:t>
            </m:r>
          </m:sub>
        </m:sSub>
      </m:oMath>
    </w:p>
    <w:p w14:paraId="5ED0302A" w14:textId="77777777" w:rsidR="009C420F" w:rsidRPr="00EB01B8" w:rsidRDefault="009C420F" w:rsidP="009C420F">
      <w:pPr>
        <w:ind w:firstLine="1440"/>
        <w:rPr>
          <w:rFonts w:asciiTheme="majorBidi" w:eastAsiaTheme="minorEastAsia" w:hAnsiTheme="majorBidi" w:cstheme="majorBidi"/>
          <w:sz w:val="24"/>
          <w:szCs w:val="24"/>
          <w:lang w:val="sv-SE"/>
        </w:rPr>
      </w:pPr>
      <m:oMath>
        <m:r>
          <w:rPr>
            <w:rFonts w:ascii="Cambria Math" w:hAnsi="Cambria Math"/>
            <w:sz w:val="24"/>
            <w:szCs w:val="24"/>
            <w:lang w:val="sv-SE"/>
          </w:rPr>
          <m:t>D</m:t>
        </m:r>
        <m:d>
          <m:dPr>
            <m:ctrlPr>
              <w:rPr>
                <w:rFonts w:ascii="Cambria Math" w:hAnsi="Cambria Math"/>
                <w:i/>
                <w:sz w:val="24"/>
                <w:szCs w:val="24"/>
                <w:lang w:val="sv-SE"/>
              </w:rPr>
            </m:ctrlPr>
          </m:dPr>
          <m:e>
            <m:sSub>
              <m:sSubPr>
                <m:ctrlPr>
                  <w:rPr>
                    <w:rFonts w:ascii="Cambria Math" w:hAnsi="Cambria Math"/>
                    <w:i/>
                    <w:sz w:val="24"/>
                    <w:szCs w:val="24"/>
                    <w:lang w:val="sv-SE"/>
                  </w:rPr>
                </m:ctrlPr>
              </m:sSubPr>
              <m:e>
                <m:r>
                  <w:rPr>
                    <w:rFonts w:ascii="Cambria Math" w:hAnsi="Cambria Math"/>
                    <w:sz w:val="24"/>
                    <w:szCs w:val="24"/>
                    <w:lang w:val="sv-SE"/>
                  </w:rPr>
                  <m:t>w</m:t>
                </m:r>
              </m:e>
              <m:sub>
                <m:r>
                  <w:rPr>
                    <w:rFonts w:ascii="Cambria Math" w:hAnsi="Cambria Math"/>
                    <w:sz w:val="24"/>
                    <w:szCs w:val="24"/>
                    <w:lang w:val="sv-SE"/>
                  </w:rPr>
                  <m:t>j</m:t>
                </m:r>
              </m:sub>
            </m:sSub>
          </m:e>
        </m:d>
      </m:oMath>
      <w:r w:rsidRPr="00EB01B8">
        <w:rPr>
          <w:rFonts w:asciiTheme="majorBidi" w:eastAsiaTheme="minorEastAsia" w:hAnsiTheme="majorBidi" w:cstheme="majorBidi"/>
          <w:sz w:val="24"/>
          <w:szCs w:val="24"/>
          <w:lang w:val="sv-SE"/>
        </w:rPr>
        <w:t xml:space="preserve"> = Jumlah total dokumen yang mengandung kata </w:t>
      </w:r>
      <m:oMath>
        <m:sSub>
          <m:sSubPr>
            <m:ctrlPr>
              <w:rPr>
                <w:rFonts w:ascii="Cambria Math" w:hAnsi="Cambria Math"/>
                <w:i/>
                <w:sz w:val="24"/>
                <w:szCs w:val="24"/>
                <w:lang w:val="sv-SE"/>
              </w:rPr>
            </m:ctrlPr>
          </m:sSubPr>
          <m:e>
            <m:r>
              <w:rPr>
                <w:rFonts w:ascii="Cambria Math" w:hAnsi="Cambria Math"/>
                <w:sz w:val="24"/>
                <w:szCs w:val="24"/>
                <w:lang w:val="sv-SE"/>
              </w:rPr>
              <m:t>w</m:t>
            </m:r>
          </m:e>
          <m:sub>
            <m:r>
              <w:rPr>
                <w:rFonts w:ascii="Cambria Math" w:hAnsi="Cambria Math"/>
                <w:sz w:val="24"/>
                <w:szCs w:val="24"/>
                <w:lang w:val="sv-SE"/>
              </w:rPr>
              <m:t>j</m:t>
            </m:r>
          </m:sub>
        </m:sSub>
      </m:oMath>
    </w:p>
    <w:p w14:paraId="73D4A1D5" w14:textId="77777777" w:rsidR="009C420F" w:rsidRPr="00EB01B8" w:rsidRDefault="009C420F" w:rsidP="009C420F">
      <w:pPr>
        <w:ind w:left="1530"/>
        <w:rPr>
          <w:rFonts w:asciiTheme="majorBidi" w:eastAsiaTheme="minorEastAsia" w:hAnsiTheme="majorBidi" w:cstheme="majorBidi"/>
          <w:sz w:val="24"/>
          <w:szCs w:val="24"/>
          <w:lang w:val="sv-SE"/>
        </w:rPr>
      </w:pPr>
      <m:oMath>
        <m:r>
          <w:rPr>
            <w:rFonts w:ascii="Cambria Math" w:eastAsiaTheme="minorEastAsia" w:hAnsi="Cambria Math" w:cstheme="majorBidi"/>
            <w:sz w:val="24"/>
            <w:szCs w:val="24"/>
            <w:vertAlign w:val="superscript"/>
            <w:lang w:val="sv-SE"/>
          </w:rPr>
          <m:t xml:space="preserve">ϵ= </m:t>
        </m:r>
      </m:oMath>
      <w:r w:rsidRPr="00EB01B8">
        <w:rPr>
          <w:rFonts w:asciiTheme="majorBidi" w:eastAsiaTheme="minorEastAsia" w:hAnsiTheme="majorBidi" w:cstheme="majorBidi"/>
          <w:sz w:val="24"/>
          <w:szCs w:val="24"/>
          <w:lang w:val="sv-SE"/>
        </w:rPr>
        <w:t>adalah konstanta kecil untuk menghindari pembagian dengan nol.</w:t>
      </w:r>
    </w:p>
    <w:p w14:paraId="3F515BC5" w14:textId="1303B28C" w:rsidR="009C420F" w:rsidRPr="00EB01B8" w:rsidRDefault="009C420F" w:rsidP="009C420F">
      <w:pPr>
        <w:ind w:left="1530"/>
        <w:rPr>
          <w:rFonts w:asciiTheme="majorBidi" w:eastAsiaTheme="minorEastAsia" w:hAnsiTheme="majorBidi" w:cstheme="majorBidi"/>
          <w:sz w:val="24"/>
          <w:szCs w:val="24"/>
          <w:lang w:val="sv-SE"/>
        </w:rPr>
      </w:pPr>
      <w:r w:rsidRPr="00B12AA8">
        <w:rPr>
          <w:rFonts w:asciiTheme="majorBidi" w:eastAsiaTheme="minorEastAsia" w:hAnsiTheme="majorBidi" w:cstheme="majorBidi"/>
          <w:i/>
          <w:iCs/>
          <w:sz w:val="24"/>
          <w:szCs w:val="24"/>
          <w:lang w:val="sv-SE"/>
        </w:rPr>
        <w:t>UMass</w:t>
      </w:r>
      <w:r w:rsidRPr="00EB01B8">
        <w:rPr>
          <w:rFonts w:asciiTheme="majorBidi" w:eastAsiaTheme="minorEastAsia" w:hAnsiTheme="majorBidi" w:cstheme="majorBidi"/>
          <w:sz w:val="24"/>
          <w:szCs w:val="24"/>
          <w:lang w:val="sv-SE"/>
        </w:rPr>
        <w:t xml:space="preserve"> </w:t>
      </w:r>
      <w:r w:rsidRPr="00B12AA8">
        <w:rPr>
          <w:rFonts w:asciiTheme="majorBidi" w:eastAsiaTheme="minorEastAsia" w:hAnsiTheme="majorBidi" w:cstheme="majorBidi"/>
          <w:i/>
          <w:iCs/>
          <w:sz w:val="24"/>
          <w:szCs w:val="24"/>
          <w:lang w:val="sv-SE"/>
        </w:rPr>
        <w:t>coherence</w:t>
      </w:r>
      <w:r w:rsidRPr="00EB01B8">
        <w:rPr>
          <w:rFonts w:asciiTheme="majorBidi" w:eastAsiaTheme="minorEastAsia" w:hAnsiTheme="majorBidi" w:cstheme="majorBidi"/>
          <w:sz w:val="24"/>
          <w:szCs w:val="24"/>
          <w:lang w:val="sv-SE"/>
        </w:rPr>
        <w:t xml:space="preserve"> dihitung untuk pasangan kata dalam topik yang terurut. Nilai yang dihasilkan biasanya negatif, dan semakin mendekati nol, maka topik semakin koheren.</w:t>
      </w:r>
      <w:sdt>
        <w:sdtPr>
          <w:rPr>
            <w:rFonts w:eastAsiaTheme="minorEastAsia" w:cs="Times New Roman"/>
            <w:color w:val="000000"/>
            <w:sz w:val="24"/>
            <w:szCs w:val="24"/>
            <w:lang w:val="sv-SE"/>
          </w:rPr>
          <w:tag w:val="MENDELEY_CITATION_v3_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"/>
          <w:id w:val="-83068106"/>
          <w:placeholder>
            <w:docPart w:val="E6F3F048885A486B9C8FBF3213325DDE"/>
          </w:placeholder>
        </w:sdtPr>
        <w:sdtContent>
          <w:r w:rsidR="003C28C6" w:rsidRPr="003C28C6">
            <w:rPr>
              <w:rFonts w:eastAsiaTheme="minorEastAsia" w:cs="Times New Roman"/>
              <w:color w:val="000000"/>
              <w:sz w:val="24"/>
              <w:szCs w:val="24"/>
              <w:lang w:val="sv-SE"/>
            </w:rPr>
            <w:t>(Mimno et al., n.d.-b)</w:t>
          </w:r>
        </w:sdtContent>
      </w:sdt>
    </w:p>
    <w:p w14:paraId="2F3A63EB" w14:textId="77777777" w:rsidR="009C420F" w:rsidRPr="00EB01B8" w:rsidRDefault="009C420F" w:rsidP="009C420F">
      <w:pPr>
        <w:pStyle w:val="ListParagraph"/>
        <w:numPr>
          <w:ilvl w:val="0"/>
          <w:numId w:val="27"/>
        </w:numPr>
        <w:spacing w:after="0" w:line="360" w:lineRule="auto"/>
        <w:jc w:val="both"/>
        <w:rPr>
          <w:rFonts w:asciiTheme="majorBidi" w:hAnsiTheme="majorBidi" w:cstheme="majorBidi"/>
          <w:sz w:val="24"/>
          <w:szCs w:val="24"/>
        </w:rPr>
      </w:pPr>
      <w:r w:rsidRPr="00FB1573">
        <w:rPr>
          <w:rFonts w:asciiTheme="majorBidi" w:hAnsiTheme="majorBidi" w:cstheme="majorBidi"/>
          <w:sz w:val="24"/>
          <w:szCs w:val="24"/>
          <w:lang w:val="sv-SE"/>
        </w:rPr>
        <w:t xml:space="preserve">CV (C_v) menggunakan </w:t>
      </w:r>
      <w:r w:rsidRPr="00FB1573">
        <w:rPr>
          <w:rFonts w:asciiTheme="majorBidi" w:hAnsiTheme="majorBidi" w:cstheme="majorBidi"/>
          <w:i/>
          <w:iCs/>
          <w:sz w:val="24"/>
          <w:szCs w:val="24"/>
          <w:lang w:val="sv-SE"/>
        </w:rPr>
        <w:t>cosine similarity</w:t>
      </w:r>
      <w:r w:rsidRPr="00FB1573">
        <w:rPr>
          <w:rFonts w:asciiTheme="majorBidi" w:hAnsiTheme="majorBidi" w:cstheme="majorBidi"/>
          <w:sz w:val="24"/>
          <w:szCs w:val="24"/>
          <w:lang w:val="sv-SE"/>
        </w:rPr>
        <w:t xml:space="preserve"> dengan pembobotan PPMI (</w:t>
      </w:r>
      <w:r w:rsidRPr="00FB1573">
        <w:rPr>
          <w:rFonts w:asciiTheme="majorBidi" w:hAnsiTheme="majorBidi" w:cstheme="majorBidi"/>
          <w:i/>
          <w:iCs/>
          <w:sz w:val="24"/>
          <w:szCs w:val="24"/>
          <w:lang w:val="sv-SE"/>
        </w:rPr>
        <w:t>Positive Pointwise Mutual Information</w:t>
      </w:r>
      <w:r w:rsidRPr="00FB1573">
        <w:rPr>
          <w:rFonts w:asciiTheme="majorBidi" w:hAnsiTheme="majorBidi" w:cstheme="majorBidi"/>
          <w:sz w:val="24"/>
          <w:szCs w:val="24"/>
          <w:lang w:val="sv-SE"/>
        </w:rPr>
        <w:t>)</w:t>
      </w:r>
      <w:r>
        <w:rPr>
          <w:rFonts w:asciiTheme="majorBidi" w:hAnsiTheme="majorBidi" w:cstheme="majorBidi"/>
          <w:sz w:val="24"/>
          <w:szCs w:val="24"/>
          <w:lang w:val="sv-SE"/>
        </w:rPr>
        <w:t xml:space="preserve">, PPMI </w:t>
      </w:r>
      <w:r w:rsidRPr="00FB1573">
        <w:rPr>
          <w:rFonts w:asciiTheme="majorBidi" w:hAnsiTheme="majorBidi" w:cstheme="majorBidi"/>
          <w:sz w:val="24"/>
          <w:szCs w:val="24"/>
          <w:lang w:val="sv-SE"/>
        </w:rPr>
        <w:t>mengukur kekuatan asosiasi antara dua kata berdasarkan probabilitas kemunculan bersama dalam jendela geser pada korpus. Rumus PPMI:</w:t>
      </w:r>
    </w:p>
    <w:tbl>
      <w:tblPr>
        <w:tblStyle w:val="TableGrid"/>
        <w:tblW w:w="0" w:type="auto"/>
        <w:tblInd w:w="14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15"/>
        <w:gridCol w:w="990"/>
      </w:tblGrid>
      <w:tr w:rsidR="009C420F" w14:paraId="7A8EC751" w14:textId="77777777" w:rsidTr="000B6947">
        <w:tc>
          <w:tcPr>
            <w:tcW w:w="5215" w:type="dxa"/>
          </w:tcPr>
          <w:p w14:paraId="6E17EF8E" w14:textId="77777777" w:rsidR="009C420F" w:rsidRPr="00EB01B8" w:rsidRDefault="009C420F" w:rsidP="000B6947">
            <w:pPr>
              <w:ind w:left="72"/>
              <w:rPr>
                <w:rFonts w:asciiTheme="majorBidi" w:eastAsiaTheme="minorEastAsia" w:hAnsiTheme="majorBidi" w:cstheme="majorBidi"/>
                <w:sz w:val="24"/>
                <w:szCs w:val="24"/>
              </w:rPr>
            </w:pPr>
            <m:oMathPara>
              <m:oMath>
                <m:r>
                  <w:rPr>
                    <w:rFonts w:ascii="Cambria Math" w:hAnsi="Cambria Math" w:cstheme="majorBidi"/>
                    <w:sz w:val="24"/>
                    <w:szCs w:val="24"/>
                  </w:rPr>
                  <w:lastRenderedPageBreak/>
                  <m:t>PPMI</m:t>
                </m:r>
                <m:d>
                  <m:dPr>
                    <m:ctrlPr>
                      <w:rPr>
                        <w:rFonts w:ascii="Cambria Math" w:hAnsi="Cambria Math" w:cstheme="majorBidi"/>
                        <w:i/>
                        <w:sz w:val="24"/>
                        <w:szCs w:val="24"/>
                      </w:rPr>
                    </m:ctrlPr>
                  </m:dPr>
                  <m:e>
                    <m:sSub>
                      <m:sSubPr>
                        <m:ctrlPr>
                          <w:rPr>
                            <w:rFonts w:ascii="Cambria Math" w:hAnsi="Cambria Math" w:cstheme="majorBidi"/>
                            <w:i/>
                            <w:sz w:val="24"/>
                            <w:szCs w:val="24"/>
                          </w:rPr>
                        </m:ctrlPr>
                      </m:sSubPr>
                      <m:e>
                        <m:r>
                          <w:rPr>
                            <w:rFonts w:ascii="Cambria Math" w:hAnsi="Cambria Math" w:cstheme="majorBidi"/>
                            <w:sz w:val="24"/>
                            <w:szCs w:val="24"/>
                          </w:rPr>
                          <m:t>w</m:t>
                        </m:r>
                      </m:e>
                      <m:sub>
                        <m:r>
                          <w:rPr>
                            <w:rFonts w:ascii="Cambria Math" w:hAnsi="Cambria Math" w:cstheme="majorBidi"/>
                            <w:sz w:val="24"/>
                            <w:szCs w:val="24"/>
                          </w:rPr>
                          <m:t>i</m:t>
                        </m:r>
                      </m:sub>
                    </m:sSub>
                    <m:r>
                      <w:rPr>
                        <w:rFonts w:ascii="Cambria Math" w:hAnsi="Cambria Math" w:cstheme="majorBidi"/>
                        <w:sz w:val="24"/>
                        <w:szCs w:val="24"/>
                      </w:rPr>
                      <m:t>,</m:t>
                    </m:r>
                    <m:sSub>
                      <m:sSubPr>
                        <m:ctrlPr>
                          <w:rPr>
                            <w:rFonts w:ascii="Cambria Math" w:hAnsi="Cambria Math" w:cstheme="majorBidi"/>
                            <w:i/>
                            <w:sz w:val="24"/>
                            <w:szCs w:val="24"/>
                          </w:rPr>
                        </m:ctrlPr>
                      </m:sSubPr>
                      <m:e>
                        <m:r>
                          <w:rPr>
                            <w:rFonts w:ascii="Cambria Math" w:hAnsi="Cambria Math" w:cstheme="majorBidi"/>
                            <w:sz w:val="24"/>
                            <w:szCs w:val="24"/>
                          </w:rPr>
                          <m:t>w</m:t>
                        </m:r>
                      </m:e>
                      <m:sub>
                        <m:r>
                          <w:rPr>
                            <w:rFonts w:ascii="Cambria Math" w:hAnsi="Cambria Math" w:cstheme="majorBidi"/>
                            <w:sz w:val="24"/>
                            <w:szCs w:val="24"/>
                          </w:rPr>
                          <m:t>j</m:t>
                        </m:r>
                      </m:sub>
                    </m:sSub>
                  </m:e>
                </m:d>
                <m:r>
                  <w:rPr>
                    <w:rFonts w:ascii="Cambria Math" w:hAnsi="Cambria Math" w:cstheme="majorBidi"/>
                    <w:sz w:val="24"/>
                    <w:szCs w:val="24"/>
                  </w:rPr>
                  <m:t>=</m:t>
                </m:r>
                <m:r>
                  <m:rPr>
                    <m:sty m:val="p"/>
                  </m:rPr>
                  <w:rPr>
                    <w:rFonts w:ascii="Cambria Math" w:hAnsi="Cambria Math" w:cstheme="majorBidi"/>
                    <w:sz w:val="24"/>
                    <w:szCs w:val="24"/>
                  </w:rPr>
                  <m:t>max⁡</m:t>
                </m:r>
                <m:r>
                  <w:rPr>
                    <w:rFonts w:ascii="Cambria Math" w:hAnsi="Cambria Math" w:cstheme="majorBidi"/>
                    <w:sz w:val="24"/>
                    <w:szCs w:val="24"/>
                  </w:rPr>
                  <m:t>(0,log</m:t>
                </m:r>
                <m:f>
                  <m:fPr>
                    <m:ctrlPr>
                      <w:rPr>
                        <w:rFonts w:ascii="Cambria Math" w:hAnsi="Cambria Math" w:cstheme="majorBidi"/>
                        <w:i/>
                        <w:sz w:val="24"/>
                        <w:szCs w:val="24"/>
                      </w:rPr>
                    </m:ctrlPr>
                  </m:fPr>
                  <m:num>
                    <m:r>
                      <w:rPr>
                        <w:rFonts w:ascii="Cambria Math" w:hAnsi="Cambria Math" w:cstheme="majorBidi"/>
                        <w:sz w:val="24"/>
                        <w:szCs w:val="24"/>
                      </w:rPr>
                      <m:t>P(</m:t>
                    </m:r>
                    <m:sSub>
                      <m:sSubPr>
                        <m:ctrlPr>
                          <w:rPr>
                            <w:rFonts w:ascii="Cambria Math" w:hAnsi="Cambria Math" w:cstheme="majorBidi"/>
                            <w:i/>
                            <w:sz w:val="24"/>
                            <w:szCs w:val="24"/>
                          </w:rPr>
                        </m:ctrlPr>
                      </m:sSubPr>
                      <m:e>
                        <m:r>
                          <w:rPr>
                            <w:rFonts w:ascii="Cambria Math" w:hAnsi="Cambria Math" w:cstheme="majorBidi"/>
                            <w:sz w:val="24"/>
                            <w:szCs w:val="24"/>
                          </w:rPr>
                          <m:t>w</m:t>
                        </m:r>
                      </m:e>
                      <m:sub>
                        <m:r>
                          <w:rPr>
                            <w:rFonts w:ascii="Cambria Math" w:hAnsi="Cambria Math" w:cstheme="majorBidi"/>
                            <w:sz w:val="24"/>
                            <w:szCs w:val="24"/>
                          </w:rPr>
                          <m:t>i</m:t>
                        </m:r>
                      </m:sub>
                    </m:sSub>
                    <m:r>
                      <w:rPr>
                        <w:rFonts w:ascii="Cambria Math" w:hAnsi="Cambria Math" w:cstheme="majorBidi"/>
                        <w:sz w:val="24"/>
                        <w:szCs w:val="24"/>
                      </w:rPr>
                      <m:t>,</m:t>
                    </m:r>
                    <m:sSub>
                      <m:sSubPr>
                        <m:ctrlPr>
                          <w:rPr>
                            <w:rFonts w:ascii="Cambria Math" w:hAnsi="Cambria Math" w:cstheme="majorBidi"/>
                            <w:i/>
                            <w:sz w:val="24"/>
                            <w:szCs w:val="24"/>
                          </w:rPr>
                        </m:ctrlPr>
                      </m:sSubPr>
                      <m:e>
                        <m:r>
                          <w:rPr>
                            <w:rFonts w:ascii="Cambria Math" w:hAnsi="Cambria Math" w:cstheme="majorBidi"/>
                            <w:sz w:val="24"/>
                            <w:szCs w:val="24"/>
                          </w:rPr>
                          <m:t>w</m:t>
                        </m:r>
                      </m:e>
                      <m:sub>
                        <m:r>
                          <w:rPr>
                            <w:rFonts w:ascii="Cambria Math" w:hAnsi="Cambria Math" w:cstheme="majorBidi"/>
                            <w:sz w:val="24"/>
                            <w:szCs w:val="24"/>
                          </w:rPr>
                          <m:t>j</m:t>
                        </m:r>
                      </m:sub>
                    </m:sSub>
                    <m:r>
                      <w:rPr>
                        <w:rFonts w:ascii="Cambria Math" w:hAnsi="Cambria Math" w:cstheme="majorBidi"/>
                        <w:sz w:val="24"/>
                        <w:szCs w:val="24"/>
                      </w:rPr>
                      <m:t>)</m:t>
                    </m:r>
                  </m:num>
                  <m:den>
                    <m:r>
                      <w:rPr>
                        <w:rFonts w:ascii="Cambria Math" w:hAnsi="Cambria Math" w:cstheme="majorBidi"/>
                        <w:sz w:val="24"/>
                        <w:szCs w:val="24"/>
                      </w:rPr>
                      <m:t>P</m:t>
                    </m:r>
                    <m:d>
                      <m:dPr>
                        <m:ctrlPr>
                          <w:rPr>
                            <w:rFonts w:ascii="Cambria Math" w:hAnsi="Cambria Math" w:cstheme="majorBidi"/>
                            <w:i/>
                            <w:sz w:val="24"/>
                            <w:szCs w:val="24"/>
                          </w:rPr>
                        </m:ctrlPr>
                      </m:dPr>
                      <m:e>
                        <m:sSub>
                          <m:sSubPr>
                            <m:ctrlPr>
                              <w:rPr>
                                <w:rFonts w:ascii="Cambria Math" w:hAnsi="Cambria Math" w:cstheme="majorBidi"/>
                                <w:i/>
                                <w:sz w:val="24"/>
                                <w:szCs w:val="24"/>
                              </w:rPr>
                            </m:ctrlPr>
                          </m:sSubPr>
                          <m:e>
                            <m:r>
                              <w:rPr>
                                <w:rFonts w:ascii="Cambria Math" w:hAnsi="Cambria Math" w:cstheme="majorBidi"/>
                                <w:sz w:val="24"/>
                                <w:szCs w:val="24"/>
                              </w:rPr>
                              <m:t>w</m:t>
                            </m:r>
                          </m:e>
                          <m:sub>
                            <m:r>
                              <w:rPr>
                                <w:rFonts w:ascii="Cambria Math" w:hAnsi="Cambria Math" w:cstheme="majorBidi"/>
                                <w:sz w:val="24"/>
                                <w:szCs w:val="24"/>
                              </w:rPr>
                              <m:t>i</m:t>
                            </m:r>
                          </m:sub>
                        </m:sSub>
                      </m:e>
                    </m:d>
                    <m:r>
                      <w:rPr>
                        <w:rFonts w:ascii="Cambria Math" w:hAnsi="Cambria Math" w:cstheme="majorBidi"/>
                        <w:sz w:val="24"/>
                        <w:szCs w:val="24"/>
                      </w:rPr>
                      <m:t>P(</m:t>
                    </m:r>
                    <m:sSub>
                      <m:sSubPr>
                        <m:ctrlPr>
                          <w:rPr>
                            <w:rFonts w:ascii="Cambria Math" w:hAnsi="Cambria Math" w:cstheme="majorBidi"/>
                            <w:i/>
                            <w:sz w:val="24"/>
                            <w:szCs w:val="24"/>
                          </w:rPr>
                        </m:ctrlPr>
                      </m:sSubPr>
                      <m:e>
                        <m:r>
                          <w:rPr>
                            <w:rFonts w:ascii="Cambria Math" w:hAnsi="Cambria Math" w:cstheme="majorBidi"/>
                            <w:sz w:val="24"/>
                            <w:szCs w:val="24"/>
                          </w:rPr>
                          <m:t>w</m:t>
                        </m:r>
                      </m:e>
                      <m:sub>
                        <m:r>
                          <w:rPr>
                            <w:rFonts w:ascii="Cambria Math" w:hAnsi="Cambria Math" w:cstheme="majorBidi"/>
                            <w:sz w:val="24"/>
                            <w:szCs w:val="24"/>
                          </w:rPr>
                          <m:t>j</m:t>
                        </m:r>
                      </m:sub>
                    </m:sSub>
                    <m:r>
                      <w:rPr>
                        <w:rFonts w:ascii="Cambria Math" w:hAnsi="Cambria Math" w:cstheme="majorBidi"/>
                        <w:sz w:val="24"/>
                        <w:szCs w:val="24"/>
                      </w:rPr>
                      <m:t>)</m:t>
                    </m:r>
                  </m:den>
                </m:f>
                <m:r>
                  <w:rPr>
                    <w:rFonts w:ascii="Cambria Math" w:hAnsi="Cambria Math" w:cstheme="majorBidi"/>
                    <w:sz w:val="24"/>
                    <w:szCs w:val="24"/>
                  </w:rPr>
                  <m:t>)</m:t>
                </m:r>
              </m:oMath>
            </m:oMathPara>
          </w:p>
        </w:tc>
        <w:tc>
          <w:tcPr>
            <w:tcW w:w="990" w:type="dxa"/>
          </w:tcPr>
          <w:p w14:paraId="274E1BD7" w14:textId="77777777" w:rsidR="009C420F" w:rsidRDefault="009C420F" w:rsidP="000B6947">
            <w:pPr>
              <w:pStyle w:val="ListParagraph"/>
              <w:spacing w:line="360" w:lineRule="auto"/>
              <w:ind w:left="0"/>
              <w:jc w:val="center"/>
              <w:rPr>
                <w:rFonts w:asciiTheme="majorBidi" w:hAnsiTheme="majorBidi" w:cstheme="majorBidi"/>
                <w:sz w:val="24"/>
                <w:szCs w:val="24"/>
              </w:rPr>
            </w:pPr>
            <w:r>
              <w:rPr>
                <w:rFonts w:asciiTheme="majorBidi" w:hAnsiTheme="majorBidi" w:cstheme="majorBidi"/>
                <w:sz w:val="24"/>
                <w:szCs w:val="24"/>
              </w:rPr>
              <w:t>(9)</w:t>
            </w:r>
          </w:p>
        </w:tc>
      </w:tr>
    </w:tbl>
    <w:p w14:paraId="528161D1" w14:textId="24EFA83C" w:rsidR="009C420F" w:rsidRPr="001571BC" w:rsidRDefault="009C420F" w:rsidP="009C420F">
      <w:pPr>
        <w:pStyle w:val="ListParagraph"/>
        <w:spacing w:after="0" w:line="360" w:lineRule="auto"/>
        <w:ind w:left="1440"/>
        <w:jc w:val="both"/>
        <w:rPr>
          <w:rFonts w:asciiTheme="majorBidi" w:hAnsiTheme="majorBidi" w:cstheme="majorBidi"/>
          <w:sz w:val="24"/>
          <w:szCs w:val="24"/>
          <w:lang w:val="sv-SE"/>
        </w:rPr>
      </w:pPr>
      <w:r w:rsidRPr="00FB1573">
        <w:rPr>
          <w:rFonts w:asciiTheme="majorBidi" w:hAnsiTheme="majorBidi" w:cstheme="majorBidi"/>
          <w:sz w:val="24"/>
          <w:szCs w:val="24"/>
          <w:lang w:val="sv-SE"/>
        </w:rPr>
        <w:t xml:space="preserve">Dimana </w:t>
      </w:r>
      <m:oMath>
        <m:r>
          <w:rPr>
            <w:rFonts w:ascii="Cambria Math" w:hAnsi="Cambria Math" w:cstheme="majorBidi"/>
            <w:sz w:val="24"/>
            <w:szCs w:val="24"/>
          </w:rPr>
          <m:t>P</m:t>
        </m:r>
        <m:d>
          <m:dPr>
            <m:ctrlPr>
              <w:rPr>
                <w:rFonts w:ascii="Cambria Math" w:hAnsi="Cambria Math" w:cstheme="majorBidi"/>
                <w:i/>
                <w:sz w:val="24"/>
                <w:szCs w:val="24"/>
                <w:lang w:val="sv-SE"/>
              </w:rPr>
            </m:ctrlPr>
          </m:dPr>
          <m:e>
            <m:sSub>
              <m:sSubPr>
                <m:ctrlPr>
                  <w:rPr>
                    <w:rFonts w:ascii="Cambria Math" w:hAnsi="Cambria Math" w:cstheme="majorBidi"/>
                    <w:i/>
                    <w:sz w:val="24"/>
                    <w:szCs w:val="24"/>
                  </w:rPr>
                </m:ctrlPr>
              </m:sSubPr>
              <m:e>
                <m:r>
                  <w:rPr>
                    <w:rFonts w:ascii="Cambria Math" w:hAnsi="Cambria Math" w:cstheme="majorBidi"/>
                    <w:sz w:val="24"/>
                    <w:szCs w:val="24"/>
                  </w:rPr>
                  <m:t>w</m:t>
                </m:r>
              </m:e>
              <m:sub>
                <m:r>
                  <w:rPr>
                    <w:rFonts w:ascii="Cambria Math" w:hAnsi="Cambria Math" w:cstheme="majorBidi"/>
                    <w:sz w:val="24"/>
                    <w:szCs w:val="24"/>
                  </w:rPr>
                  <m:t>i</m:t>
                </m:r>
              </m:sub>
            </m:sSub>
            <m:r>
              <w:rPr>
                <w:rFonts w:ascii="Cambria Math" w:hAnsi="Cambria Math" w:cstheme="majorBidi"/>
                <w:sz w:val="24"/>
                <w:szCs w:val="24"/>
                <w:lang w:val="sv-SE"/>
              </w:rPr>
              <m:t>,</m:t>
            </m:r>
            <m:sSub>
              <m:sSubPr>
                <m:ctrlPr>
                  <w:rPr>
                    <w:rFonts w:ascii="Cambria Math" w:hAnsi="Cambria Math" w:cstheme="majorBidi"/>
                    <w:i/>
                    <w:sz w:val="24"/>
                    <w:szCs w:val="24"/>
                  </w:rPr>
                </m:ctrlPr>
              </m:sSubPr>
              <m:e>
                <m:r>
                  <w:rPr>
                    <w:rFonts w:ascii="Cambria Math" w:hAnsi="Cambria Math" w:cstheme="majorBidi"/>
                    <w:sz w:val="24"/>
                    <w:szCs w:val="24"/>
                  </w:rPr>
                  <m:t>w</m:t>
                </m:r>
              </m:e>
              <m:sub>
                <m:r>
                  <w:rPr>
                    <w:rFonts w:ascii="Cambria Math" w:hAnsi="Cambria Math" w:cstheme="majorBidi"/>
                    <w:sz w:val="24"/>
                    <w:szCs w:val="24"/>
                  </w:rPr>
                  <m:t>j</m:t>
                </m:r>
              </m:sub>
            </m:sSub>
          </m:e>
        </m:d>
      </m:oMath>
      <w:r w:rsidRPr="00FB1573">
        <w:rPr>
          <w:rFonts w:asciiTheme="majorBidi" w:eastAsiaTheme="minorEastAsia" w:hAnsiTheme="majorBidi" w:cstheme="majorBidi"/>
          <w:sz w:val="24"/>
          <w:szCs w:val="24"/>
          <w:lang w:val="sv-SE"/>
        </w:rPr>
        <w:t xml:space="preserve"> adalah probabilitas kemunculan bersama kata </w:t>
      </w:r>
      <m:oMath>
        <m:sSub>
          <m:sSubPr>
            <m:ctrlPr>
              <w:rPr>
                <w:rFonts w:ascii="Cambria Math" w:hAnsi="Cambria Math" w:cstheme="majorBidi"/>
                <w:i/>
                <w:sz w:val="24"/>
                <w:szCs w:val="24"/>
              </w:rPr>
            </m:ctrlPr>
          </m:sSubPr>
          <m:e>
            <m:r>
              <w:rPr>
                <w:rFonts w:ascii="Cambria Math" w:hAnsi="Cambria Math" w:cstheme="majorBidi"/>
                <w:sz w:val="24"/>
                <w:szCs w:val="24"/>
              </w:rPr>
              <m:t>w</m:t>
            </m:r>
          </m:e>
          <m:sub>
            <m:r>
              <w:rPr>
                <w:rFonts w:ascii="Cambria Math" w:hAnsi="Cambria Math" w:cstheme="majorBidi"/>
                <w:sz w:val="24"/>
                <w:szCs w:val="24"/>
              </w:rPr>
              <m:t>i</m:t>
            </m:r>
          </m:sub>
        </m:sSub>
        <m:r>
          <w:rPr>
            <w:rFonts w:ascii="Cambria Math" w:hAnsi="Cambria Math" w:cstheme="majorBidi"/>
            <w:sz w:val="24"/>
            <w:szCs w:val="24"/>
            <w:lang w:val="sv-SE"/>
          </w:rPr>
          <m:t xml:space="preserve"> </m:t>
        </m:r>
        <m:r>
          <w:rPr>
            <w:rFonts w:ascii="Cambria Math" w:hAnsi="Cambria Math" w:cstheme="majorBidi"/>
            <w:sz w:val="24"/>
            <w:szCs w:val="24"/>
          </w:rPr>
          <m:t>dan</m:t>
        </m:r>
        <m:r>
          <w:rPr>
            <w:rFonts w:ascii="Cambria Math" w:hAnsi="Cambria Math" w:cstheme="majorBidi"/>
            <w:sz w:val="24"/>
            <w:szCs w:val="24"/>
            <w:lang w:val="sv-SE"/>
          </w:rPr>
          <m:t xml:space="preserve"> </m:t>
        </m:r>
        <m:sSub>
          <m:sSubPr>
            <m:ctrlPr>
              <w:rPr>
                <w:rFonts w:ascii="Cambria Math" w:hAnsi="Cambria Math" w:cstheme="majorBidi"/>
                <w:i/>
                <w:sz w:val="24"/>
                <w:szCs w:val="24"/>
              </w:rPr>
            </m:ctrlPr>
          </m:sSubPr>
          <m:e>
            <m:r>
              <w:rPr>
                <w:rFonts w:ascii="Cambria Math" w:hAnsi="Cambria Math" w:cstheme="majorBidi"/>
                <w:sz w:val="24"/>
                <w:szCs w:val="24"/>
              </w:rPr>
              <m:t>w</m:t>
            </m:r>
          </m:e>
          <m:sub>
            <m:r>
              <w:rPr>
                <w:rFonts w:ascii="Cambria Math" w:hAnsi="Cambria Math" w:cstheme="majorBidi"/>
                <w:sz w:val="24"/>
                <w:szCs w:val="24"/>
              </w:rPr>
              <m:t>j</m:t>
            </m:r>
          </m:sub>
        </m:sSub>
      </m:oMath>
      <w:r w:rsidRPr="00FB1573">
        <w:rPr>
          <w:rFonts w:asciiTheme="majorBidi" w:eastAsiaTheme="minorEastAsia" w:hAnsiTheme="majorBidi" w:cstheme="majorBidi"/>
          <w:sz w:val="24"/>
          <w:szCs w:val="24"/>
          <w:lang w:val="sv-SE"/>
        </w:rPr>
        <w:t xml:space="preserve"> dalam korpus. </w:t>
      </w:r>
      <m:oMath>
        <m:r>
          <w:rPr>
            <w:rFonts w:ascii="Cambria Math" w:eastAsiaTheme="minorEastAsia" w:hAnsi="Cambria Math" w:cstheme="majorBidi"/>
            <w:sz w:val="24"/>
            <w:szCs w:val="24"/>
            <w:lang w:val="sv-SE"/>
          </w:rPr>
          <m:t>P</m:t>
        </m:r>
        <m:d>
          <m:dPr>
            <m:ctrlPr>
              <w:rPr>
                <w:rFonts w:ascii="Cambria Math" w:eastAsiaTheme="minorEastAsia" w:hAnsi="Cambria Math" w:cstheme="majorBidi"/>
                <w:i/>
                <w:sz w:val="24"/>
                <w:szCs w:val="24"/>
                <w:lang w:val="sv-SE"/>
              </w:rPr>
            </m:ctrlPr>
          </m:dPr>
          <m:e>
            <m:sSub>
              <m:sSubPr>
                <m:ctrlPr>
                  <w:rPr>
                    <w:rFonts w:ascii="Cambria Math" w:hAnsi="Cambria Math" w:cstheme="majorBidi"/>
                    <w:i/>
                    <w:sz w:val="24"/>
                    <w:szCs w:val="24"/>
                  </w:rPr>
                </m:ctrlPr>
              </m:sSubPr>
              <m:e>
                <m:r>
                  <w:rPr>
                    <w:rFonts w:ascii="Cambria Math" w:hAnsi="Cambria Math" w:cstheme="majorBidi"/>
                    <w:sz w:val="24"/>
                    <w:szCs w:val="24"/>
                  </w:rPr>
                  <m:t>w</m:t>
                </m:r>
              </m:e>
              <m:sub>
                <m:r>
                  <w:rPr>
                    <w:rFonts w:ascii="Cambria Math" w:hAnsi="Cambria Math" w:cstheme="majorBidi"/>
                    <w:sz w:val="24"/>
                    <w:szCs w:val="24"/>
                  </w:rPr>
                  <m:t>i</m:t>
                </m:r>
              </m:sub>
            </m:sSub>
            <m:ctrlPr>
              <w:rPr>
                <w:rFonts w:ascii="Cambria Math" w:hAnsi="Cambria Math" w:cstheme="majorBidi"/>
                <w:i/>
                <w:sz w:val="24"/>
                <w:szCs w:val="24"/>
              </w:rPr>
            </m:ctrlPr>
          </m:e>
        </m:d>
        <m:r>
          <w:rPr>
            <w:rFonts w:ascii="Cambria Math" w:hAnsi="Cambria Math" w:cstheme="majorBidi"/>
            <w:sz w:val="24"/>
            <w:szCs w:val="24"/>
            <w:lang w:val="sv-SE"/>
          </w:rPr>
          <m:t xml:space="preserve"> </m:t>
        </m:r>
        <m:r>
          <w:rPr>
            <w:rFonts w:ascii="Cambria Math" w:hAnsi="Cambria Math" w:cstheme="majorBidi"/>
            <w:sz w:val="24"/>
            <w:szCs w:val="24"/>
          </w:rPr>
          <m:t>dan</m:t>
        </m:r>
        <m:r>
          <w:rPr>
            <w:rFonts w:ascii="Cambria Math" w:hAnsi="Cambria Math" w:cstheme="majorBidi"/>
            <w:sz w:val="24"/>
            <w:szCs w:val="24"/>
            <w:lang w:val="sv-SE"/>
          </w:rPr>
          <m:t xml:space="preserve"> </m:t>
        </m:r>
        <m:r>
          <w:rPr>
            <w:rFonts w:ascii="Cambria Math" w:hAnsi="Cambria Math" w:cstheme="majorBidi"/>
            <w:sz w:val="24"/>
            <w:szCs w:val="24"/>
          </w:rPr>
          <m:t>P</m:t>
        </m:r>
        <m:d>
          <m:dPr>
            <m:ctrlPr>
              <w:rPr>
                <w:rFonts w:ascii="Cambria Math" w:hAnsi="Cambria Math" w:cstheme="majorBidi"/>
                <w:i/>
                <w:sz w:val="24"/>
                <w:szCs w:val="24"/>
              </w:rPr>
            </m:ctrlPr>
          </m:dPr>
          <m:e>
            <m:sSub>
              <m:sSubPr>
                <m:ctrlPr>
                  <w:rPr>
                    <w:rFonts w:ascii="Cambria Math" w:hAnsi="Cambria Math" w:cstheme="majorBidi"/>
                    <w:i/>
                    <w:sz w:val="24"/>
                    <w:szCs w:val="24"/>
                  </w:rPr>
                </m:ctrlPr>
              </m:sSubPr>
              <m:e>
                <m:r>
                  <w:rPr>
                    <w:rFonts w:ascii="Cambria Math" w:hAnsi="Cambria Math" w:cstheme="majorBidi"/>
                    <w:sz w:val="24"/>
                    <w:szCs w:val="24"/>
                  </w:rPr>
                  <m:t>w</m:t>
                </m:r>
              </m:e>
              <m:sub>
                <m:r>
                  <w:rPr>
                    <w:rFonts w:ascii="Cambria Math" w:hAnsi="Cambria Math" w:cstheme="majorBidi"/>
                    <w:sz w:val="24"/>
                    <w:szCs w:val="24"/>
                  </w:rPr>
                  <m:t>j</m:t>
                </m:r>
              </m:sub>
            </m:sSub>
          </m:e>
        </m:d>
      </m:oMath>
      <w:r w:rsidRPr="00FB1573">
        <w:rPr>
          <w:rFonts w:asciiTheme="majorBidi" w:eastAsiaTheme="minorEastAsia" w:hAnsiTheme="majorBidi" w:cstheme="majorBidi"/>
          <w:sz w:val="24"/>
          <w:szCs w:val="24"/>
          <w:lang w:val="sv-SE"/>
        </w:rPr>
        <w:t xml:space="preserve"> </w:t>
      </w:r>
      <w:r w:rsidRPr="001571BC">
        <w:rPr>
          <w:rFonts w:asciiTheme="majorBidi" w:eastAsiaTheme="minorEastAsia" w:hAnsiTheme="majorBidi" w:cstheme="majorBidi"/>
          <w:sz w:val="24"/>
          <w:szCs w:val="24"/>
          <w:lang w:val="sv-SE"/>
        </w:rPr>
        <w:t xml:space="preserve">adalah probabilitas kemunculan masing-masing kata </w:t>
      </w:r>
      <w:sdt>
        <w:sdtPr>
          <w:rPr>
            <w:rFonts w:ascii="Times New Roman" w:eastAsiaTheme="minorEastAsia" w:hAnsi="Times New Roman" w:cs="Times New Roman"/>
            <w:color w:val="000000"/>
            <w:sz w:val="24"/>
            <w:szCs w:val="24"/>
          </w:rPr>
          <w:tag w:val="MENDELEY_CITATION_v3_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"/>
          <w:id w:val="-2138018968"/>
          <w:placeholder>
            <w:docPart w:val="E6F3F048885A486B9C8FBF3213325DDE"/>
          </w:placeholder>
        </w:sdtPr>
        <w:sdtContent>
          <w:r w:rsidR="003C28C6" w:rsidRPr="003C28C6">
            <w:rPr>
              <w:rFonts w:ascii="Times New Roman" w:eastAsiaTheme="minorEastAsia" w:hAnsi="Times New Roman" w:cs="Times New Roman"/>
              <w:color w:val="000000"/>
              <w:sz w:val="24"/>
              <w:szCs w:val="24"/>
              <w:lang w:val="sv-SE"/>
            </w:rPr>
            <w:t>(Röder et al., 2015b)</w:t>
          </w:r>
        </w:sdtContent>
      </w:sdt>
    </w:p>
    <w:p w14:paraId="48925E46" w14:textId="77777777" w:rsidR="009C420F" w:rsidRPr="001571BC" w:rsidRDefault="009C420F" w:rsidP="009C420F">
      <w:pPr>
        <w:pStyle w:val="ListParagraph"/>
        <w:spacing w:after="0" w:line="360" w:lineRule="auto"/>
        <w:ind w:left="1440"/>
        <w:jc w:val="both"/>
        <w:rPr>
          <w:rFonts w:asciiTheme="majorBidi" w:hAnsiTheme="majorBidi" w:cstheme="majorBidi"/>
          <w:sz w:val="24"/>
          <w:szCs w:val="24"/>
          <w:lang w:val="sv-SE"/>
        </w:rPr>
      </w:pPr>
    </w:p>
    <w:p w14:paraId="32378AFB" w14:textId="77777777" w:rsidR="009C420F" w:rsidRDefault="009C420F" w:rsidP="009C420F">
      <w:pPr>
        <w:pStyle w:val="ListParagraph"/>
        <w:numPr>
          <w:ilvl w:val="0"/>
          <w:numId w:val="27"/>
        </w:numPr>
        <w:spacing w:after="0" w:line="360" w:lineRule="auto"/>
        <w:jc w:val="both"/>
        <w:rPr>
          <w:rFonts w:asciiTheme="majorBidi" w:hAnsiTheme="majorBidi" w:cstheme="majorBidi"/>
          <w:sz w:val="24"/>
          <w:szCs w:val="24"/>
          <w:lang w:val="sv-SE"/>
        </w:rPr>
      </w:pPr>
      <w:r w:rsidRPr="00FB1573">
        <w:rPr>
          <w:rFonts w:asciiTheme="majorBidi" w:hAnsiTheme="majorBidi" w:cstheme="majorBidi"/>
          <w:sz w:val="24"/>
          <w:szCs w:val="24"/>
          <w:lang w:val="sv-SE"/>
        </w:rPr>
        <w:t>NPMI (</w:t>
      </w:r>
      <w:r w:rsidRPr="00FB1573">
        <w:rPr>
          <w:rFonts w:asciiTheme="majorBidi" w:hAnsiTheme="majorBidi" w:cstheme="majorBidi"/>
          <w:i/>
          <w:iCs/>
          <w:sz w:val="24"/>
          <w:szCs w:val="24"/>
          <w:lang w:val="sv-SE"/>
        </w:rPr>
        <w:t>Normalized Pointwise Mutual Information</w:t>
      </w:r>
      <w:r w:rsidRPr="00FB1573">
        <w:rPr>
          <w:rFonts w:asciiTheme="majorBidi" w:hAnsiTheme="majorBidi" w:cstheme="majorBidi"/>
          <w:sz w:val="24"/>
          <w:szCs w:val="24"/>
          <w:lang w:val="sv-SE"/>
        </w:rPr>
        <w:t>) adalah metrik untuk mengukur asosiasi antara dua kata dalam korpus dengan menormalkan nilai PMI sehingga berada di rentang [-1, 1]. NPMI digunakan dalam perhitungan coherence C_V untuk mendapatkan evaluasi kualitas topik yang lebih stabil.</w:t>
      </w:r>
      <w:r>
        <w:rPr>
          <w:rFonts w:asciiTheme="majorBidi" w:hAnsiTheme="majorBidi" w:cstheme="majorBidi"/>
          <w:sz w:val="24"/>
          <w:szCs w:val="24"/>
          <w:lang w:val="sv-SE"/>
        </w:rPr>
        <w:t xml:space="preserve"> Rumus yang digunakan:</w:t>
      </w:r>
    </w:p>
    <w:tbl>
      <w:tblPr>
        <w:tblStyle w:val="TableGrid"/>
        <w:tblW w:w="0" w:type="auto"/>
        <w:tblInd w:w="14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15"/>
        <w:gridCol w:w="990"/>
      </w:tblGrid>
      <w:tr w:rsidR="009C420F" w14:paraId="028CEB0F" w14:textId="77777777" w:rsidTr="000B6947">
        <w:tc>
          <w:tcPr>
            <w:tcW w:w="5215" w:type="dxa"/>
          </w:tcPr>
          <w:p w14:paraId="17DB9A13" w14:textId="77777777" w:rsidR="009C420F" w:rsidRPr="00EB01B8" w:rsidRDefault="009C420F" w:rsidP="000B6947">
            <w:pPr>
              <w:pStyle w:val="ListParagraph"/>
              <w:spacing w:line="360" w:lineRule="auto"/>
              <w:ind w:left="-108"/>
              <w:jc w:val="both"/>
              <w:rPr>
                <w:rFonts w:asciiTheme="majorBidi" w:hAnsiTheme="majorBidi" w:cstheme="majorBidi"/>
                <w:sz w:val="24"/>
                <w:szCs w:val="24"/>
              </w:rPr>
            </w:pPr>
            <m:oMathPara>
              <m:oMath>
                <m:r>
                  <w:rPr>
                    <w:rFonts w:ascii="Cambria Math" w:hAnsi="Cambria Math" w:cstheme="majorBidi"/>
                    <w:sz w:val="24"/>
                    <w:szCs w:val="24"/>
                  </w:rPr>
                  <m:t>NPMI</m:t>
                </m:r>
                <m:d>
                  <m:dPr>
                    <m:ctrlPr>
                      <w:rPr>
                        <w:rFonts w:ascii="Cambria Math" w:hAnsi="Cambria Math" w:cstheme="majorBidi"/>
                        <w:i/>
                        <w:sz w:val="24"/>
                        <w:szCs w:val="24"/>
                      </w:rPr>
                    </m:ctrlPr>
                  </m:dPr>
                  <m:e>
                    <m:sSub>
                      <m:sSubPr>
                        <m:ctrlPr>
                          <w:rPr>
                            <w:rFonts w:ascii="Cambria Math" w:hAnsi="Cambria Math" w:cstheme="majorBidi"/>
                            <w:i/>
                            <w:sz w:val="24"/>
                            <w:szCs w:val="24"/>
                          </w:rPr>
                        </m:ctrlPr>
                      </m:sSubPr>
                      <m:e>
                        <m:r>
                          <w:rPr>
                            <w:rFonts w:ascii="Cambria Math" w:hAnsi="Cambria Math" w:cstheme="majorBidi"/>
                            <w:sz w:val="24"/>
                            <w:szCs w:val="24"/>
                          </w:rPr>
                          <m:t>w</m:t>
                        </m:r>
                      </m:e>
                      <m:sub>
                        <m:r>
                          <w:rPr>
                            <w:rFonts w:ascii="Cambria Math" w:hAnsi="Cambria Math" w:cstheme="majorBidi"/>
                            <w:sz w:val="24"/>
                            <w:szCs w:val="24"/>
                          </w:rPr>
                          <m:t>i</m:t>
                        </m:r>
                      </m:sub>
                    </m:sSub>
                    <m:r>
                      <w:rPr>
                        <w:rFonts w:ascii="Cambria Math" w:hAnsi="Cambria Math" w:cstheme="majorBidi"/>
                        <w:sz w:val="24"/>
                        <w:szCs w:val="24"/>
                      </w:rPr>
                      <m:t>,</m:t>
                    </m:r>
                    <m:sSub>
                      <m:sSubPr>
                        <m:ctrlPr>
                          <w:rPr>
                            <w:rFonts w:ascii="Cambria Math" w:hAnsi="Cambria Math" w:cstheme="majorBidi"/>
                            <w:i/>
                            <w:sz w:val="24"/>
                            <w:szCs w:val="24"/>
                          </w:rPr>
                        </m:ctrlPr>
                      </m:sSubPr>
                      <m:e>
                        <m:r>
                          <w:rPr>
                            <w:rFonts w:ascii="Cambria Math" w:hAnsi="Cambria Math" w:cstheme="majorBidi"/>
                            <w:sz w:val="24"/>
                            <w:szCs w:val="24"/>
                          </w:rPr>
                          <m:t>w</m:t>
                        </m:r>
                      </m:e>
                      <m:sub>
                        <m:r>
                          <w:rPr>
                            <w:rFonts w:ascii="Cambria Math" w:hAnsi="Cambria Math" w:cstheme="majorBidi"/>
                            <w:sz w:val="24"/>
                            <w:szCs w:val="24"/>
                          </w:rPr>
                          <m:t>j</m:t>
                        </m:r>
                      </m:sub>
                    </m:sSub>
                  </m:e>
                </m:d>
                <m:r>
                  <w:rPr>
                    <w:rFonts w:ascii="Cambria Math" w:hAnsi="Cambria Math" w:cstheme="majorBidi"/>
                    <w:sz w:val="24"/>
                    <w:szCs w:val="24"/>
                  </w:rPr>
                  <m:t>=</m:t>
                </m:r>
                <m:f>
                  <m:fPr>
                    <m:ctrlPr>
                      <w:rPr>
                        <w:rFonts w:ascii="Cambria Math" w:hAnsi="Cambria Math" w:cstheme="majorBidi"/>
                        <w:i/>
                        <w:sz w:val="24"/>
                        <w:szCs w:val="24"/>
                      </w:rPr>
                    </m:ctrlPr>
                  </m:fPr>
                  <m:num>
                    <m:r>
                      <w:rPr>
                        <w:rFonts w:ascii="Cambria Math" w:hAnsi="Cambria Math" w:cstheme="majorBidi"/>
                        <w:sz w:val="24"/>
                        <w:szCs w:val="24"/>
                      </w:rPr>
                      <m:t>log</m:t>
                    </m:r>
                    <m:f>
                      <m:fPr>
                        <m:ctrlPr>
                          <w:rPr>
                            <w:rFonts w:ascii="Cambria Math" w:hAnsi="Cambria Math" w:cstheme="majorBidi"/>
                            <w:i/>
                            <w:sz w:val="24"/>
                            <w:szCs w:val="24"/>
                          </w:rPr>
                        </m:ctrlPr>
                      </m:fPr>
                      <m:num>
                        <m:r>
                          <w:rPr>
                            <w:rFonts w:ascii="Cambria Math" w:hAnsi="Cambria Math" w:cstheme="majorBidi"/>
                            <w:sz w:val="24"/>
                            <w:szCs w:val="24"/>
                          </w:rPr>
                          <m:t>P(</m:t>
                        </m:r>
                        <m:sSub>
                          <m:sSubPr>
                            <m:ctrlPr>
                              <w:rPr>
                                <w:rFonts w:ascii="Cambria Math" w:hAnsi="Cambria Math" w:cstheme="majorBidi"/>
                                <w:i/>
                                <w:sz w:val="24"/>
                                <w:szCs w:val="24"/>
                              </w:rPr>
                            </m:ctrlPr>
                          </m:sSubPr>
                          <m:e>
                            <m:r>
                              <w:rPr>
                                <w:rFonts w:ascii="Cambria Math" w:hAnsi="Cambria Math" w:cstheme="majorBidi"/>
                                <w:sz w:val="24"/>
                                <w:szCs w:val="24"/>
                              </w:rPr>
                              <m:t>w</m:t>
                            </m:r>
                          </m:e>
                          <m:sub>
                            <m:r>
                              <w:rPr>
                                <w:rFonts w:ascii="Cambria Math" w:hAnsi="Cambria Math" w:cstheme="majorBidi"/>
                                <w:sz w:val="24"/>
                                <w:szCs w:val="24"/>
                              </w:rPr>
                              <m:t>i</m:t>
                            </m:r>
                          </m:sub>
                        </m:sSub>
                        <m:r>
                          <w:rPr>
                            <w:rFonts w:ascii="Cambria Math" w:hAnsi="Cambria Math" w:cstheme="majorBidi"/>
                            <w:sz w:val="24"/>
                            <w:szCs w:val="24"/>
                          </w:rPr>
                          <m:t>,</m:t>
                        </m:r>
                        <m:sSub>
                          <m:sSubPr>
                            <m:ctrlPr>
                              <w:rPr>
                                <w:rFonts w:ascii="Cambria Math" w:hAnsi="Cambria Math" w:cstheme="majorBidi"/>
                                <w:i/>
                                <w:sz w:val="24"/>
                                <w:szCs w:val="24"/>
                              </w:rPr>
                            </m:ctrlPr>
                          </m:sSubPr>
                          <m:e>
                            <m:r>
                              <w:rPr>
                                <w:rFonts w:ascii="Cambria Math" w:hAnsi="Cambria Math" w:cstheme="majorBidi"/>
                                <w:sz w:val="24"/>
                                <w:szCs w:val="24"/>
                              </w:rPr>
                              <m:t>w</m:t>
                            </m:r>
                          </m:e>
                          <m:sub>
                            <m:r>
                              <w:rPr>
                                <w:rFonts w:ascii="Cambria Math" w:hAnsi="Cambria Math" w:cstheme="majorBidi"/>
                                <w:sz w:val="24"/>
                                <w:szCs w:val="24"/>
                              </w:rPr>
                              <m:t>j</m:t>
                            </m:r>
                          </m:sub>
                        </m:sSub>
                        <m:r>
                          <w:rPr>
                            <w:rFonts w:ascii="Cambria Math" w:hAnsi="Cambria Math" w:cstheme="majorBidi"/>
                            <w:sz w:val="24"/>
                            <w:szCs w:val="24"/>
                          </w:rPr>
                          <m:t>)</m:t>
                        </m:r>
                      </m:num>
                      <m:den>
                        <m:r>
                          <w:rPr>
                            <w:rFonts w:ascii="Cambria Math" w:hAnsi="Cambria Math" w:cstheme="majorBidi"/>
                            <w:sz w:val="24"/>
                            <w:szCs w:val="24"/>
                          </w:rPr>
                          <m:t>P</m:t>
                        </m:r>
                        <m:d>
                          <m:dPr>
                            <m:ctrlPr>
                              <w:rPr>
                                <w:rFonts w:ascii="Cambria Math" w:hAnsi="Cambria Math" w:cstheme="majorBidi"/>
                                <w:i/>
                                <w:sz w:val="24"/>
                                <w:szCs w:val="24"/>
                              </w:rPr>
                            </m:ctrlPr>
                          </m:dPr>
                          <m:e>
                            <m:sSub>
                              <m:sSubPr>
                                <m:ctrlPr>
                                  <w:rPr>
                                    <w:rFonts w:ascii="Cambria Math" w:hAnsi="Cambria Math" w:cstheme="majorBidi"/>
                                    <w:i/>
                                    <w:sz w:val="24"/>
                                    <w:szCs w:val="24"/>
                                  </w:rPr>
                                </m:ctrlPr>
                              </m:sSubPr>
                              <m:e>
                                <m:r>
                                  <w:rPr>
                                    <w:rFonts w:ascii="Cambria Math" w:hAnsi="Cambria Math" w:cstheme="majorBidi"/>
                                    <w:sz w:val="24"/>
                                    <w:szCs w:val="24"/>
                                  </w:rPr>
                                  <m:t>w</m:t>
                                </m:r>
                              </m:e>
                              <m:sub>
                                <m:r>
                                  <w:rPr>
                                    <w:rFonts w:ascii="Cambria Math" w:hAnsi="Cambria Math" w:cstheme="majorBidi"/>
                                    <w:sz w:val="24"/>
                                    <w:szCs w:val="24"/>
                                  </w:rPr>
                                  <m:t>i</m:t>
                                </m:r>
                              </m:sub>
                            </m:sSub>
                          </m:e>
                        </m:d>
                        <m:r>
                          <w:rPr>
                            <w:rFonts w:ascii="Cambria Math" w:hAnsi="Cambria Math" w:cstheme="majorBidi"/>
                            <w:sz w:val="24"/>
                            <w:szCs w:val="24"/>
                          </w:rPr>
                          <m:t>P(</m:t>
                        </m:r>
                        <m:sSub>
                          <m:sSubPr>
                            <m:ctrlPr>
                              <w:rPr>
                                <w:rFonts w:ascii="Cambria Math" w:hAnsi="Cambria Math" w:cstheme="majorBidi"/>
                                <w:i/>
                                <w:sz w:val="24"/>
                                <w:szCs w:val="24"/>
                              </w:rPr>
                            </m:ctrlPr>
                          </m:sSubPr>
                          <m:e>
                            <m:r>
                              <w:rPr>
                                <w:rFonts w:ascii="Cambria Math" w:hAnsi="Cambria Math" w:cstheme="majorBidi"/>
                                <w:sz w:val="24"/>
                                <w:szCs w:val="24"/>
                              </w:rPr>
                              <m:t>w</m:t>
                            </m:r>
                          </m:e>
                          <m:sub>
                            <m:r>
                              <w:rPr>
                                <w:rFonts w:ascii="Cambria Math" w:hAnsi="Cambria Math" w:cstheme="majorBidi"/>
                                <w:sz w:val="24"/>
                                <w:szCs w:val="24"/>
                              </w:rPr>
                              <m:t>j</m:t>
                            </m:r>
                          </m:sub>
                        </m:sSub>
                        <m:r>
                          <w:rPr>
                            <w:rFonts w:ascii="Cambria Math" w:hAnsi="Cambria Math" w:cstheme="majorBidi"/>
                            <w:sz w:val="24"/>
                            <w:szCs w:val="24"/>
                          </w:rPr>
                          <m:t>)</m:t>
                        </m:r>
                      </m:den>
                    </m:f>
                  </m:num>
                  <m:den>
                    <m:r>
                      <w:rPr>
                        <w:rFonts w:ascii="Cambria Math" w:hAnsi="Cambria Math" w:cstheme="majorBidi"/>
                        <w:sz w:val="24"/>
                        <w:szCs w:val="24"/>
                      </w:rPr>
                      <m:t>-</m:t>
                    </m:r>
                    <m:func>
                      <m:funcPr>
                        <m:ctrlPr>
                          <w:rPr>
                            <w:rFonts w:ascii="Cambria Math" w:hAnsi="Cambria Math" w:cstheme="majorBidi"/>
                            <w:i/>
                            <w:sz w:val="24"/>
                            <w:szCs w:val="24"/>
                          </w:rPr>
                        </m:ctrlPr>
                      </m:funcPr>
                      <m:fName>
                        <m:r>
                          <m:rPr>
                            <m:sty m:val="p"/>
                          </m:rPr>
                          <w:rPr>
                            <w:rFonts w:ascii="Cambria Math" w:hAnsi="Cambria Math" w:cstheme="majorBidi"/>
                            <w:sz w:val="24"/>
                            <w:szCs w:val="24"/>
                          </w:rPr>
                          <m:t>log</m:t>
                        </m:r>
                      </m:fName>
                      <m:e>
                        <m:r>
                          <w:rPr>
                            <w:rFonts w:ascii="Cambria Math" w:hAnsi="Cambria Math" w:cstheme="majorBidi"/>
                            <w:sz w:val="24"/>
                            <w:szCs w:val="24"/>
                          </w:rPr>
                          <m:t>P(</m:t>
                        </m:r>
                        <m:sSub>
                          <m:sSubPr>
                            <m:ctrlPr>
                              <w:rPr>
                                <w:rFonts w:ascii="Cambria Math" w:hAnsi="Cambria Math" w:cstheme="majorBidi"/>
                                <w:i/>
                                <w:sz w:val="24"/>
                                <w:szCs w:val="24"/>
                              </w:rPr>
                            </m:ctrlPr>
                          </m:sSubPr>
                          <m:e>
                            <m:r>
                              <w:rPr>
                                <w:rFonts w:ascii="Cambria Math" w:hAnsi="Cambria Math" w:cstheme="majorBidi"/>
                                <w:sz w:val="24"/>
                                <w:szCs w:val="24"/>
                              </w:rPr>
                              <m:t>w</m:t>
                            </m:r>
                          </m:e>
                          <m:sub>
                            <m:r>
                              <w:rPr>
                                <w:rFonts w:ascii="Cambria Math" w:hAnsi="Cambria Math" w:cstheme="majorBidi"/>
                                <w:sz w:val="24"/>
                                <w:szCs w:val="24"/>
                              </w:rPr>
                              <m:t>i</m:t>
                            </m:r>
                          </m:sub>
                        </m:sSub>
                        <m:r>
                          <w:rPr>
                            <w:rFonts w:ascii="Cambria Math" w:hAnsi="Cambria Math" w:cstheme="majorBidi"/>
                            <w:sz w:val="24"/>
                            <w:szCs w:val="24"/>
                          </w:rPr>
                          <m:t>,</m:t>
                        </m:r>
                        <m:sSub>
                          <m:sSubPr>
                            <m:ctrlPr>
                              <w:rPr>
                                <w:rFonts w:ascii="Cambria Math" w:hAnsi="Cambria Math" w:cstheme="majorBidi"/>
                                <w:i/>
                                <w:sz w:val="24"/>
                                <w:szCs w:val="24"/>
                              </w:rPr>
                            </m:ctrlPr>
                          </m:sSubPr>
                          <m:e>
                            <m:r>
                              <w:rPr>
                                <w:rFonts w:ascii="Cambria Math" w:hAnsi="Cambria Math" w:cstheme="majorBidi"/>
                                <w:sz w:val="24"/>
                                <w:szCs w:val="24"/>
                              </w:rPr>
                              <m:t>w</m:t>
                            </m:r>
                          </m:e>
                          <m:sub>
                            <m:r>
                              <w:rPr>
                                <w:rFonts w:ascii="Cambria Math" w:hAnsi="Cambria Math" w:cstheme="majorBidi"/>
                                <w:sz w:val="24"/>
                                <w:szCs w:val="24"/>
                              </w:rPr>
                              <m:t>j</m:t>
                            </m:r>
                          </m:sub>
                        </m:sSub>
                        <m:r>
                          <w:rPr>
                            <w:rFonts w:ascii="Cambria Math" w:hAnsi="Cambria Math" w:cstheme="majorBidi"/>
                            <w:sz w:val="24"/>
                            <w:szCs w:val="24"/>
                          </w:rPr>
                          <m:t>)</m:t>
                        </m:r>
                      </m:e>
                    </m:func>
                  </m:den>
                </m:f>
              </m:oMath>
            </m:oMathPara>
          </w:p>
        </w:tc>
        <w:tc>
          <w:tcPr>
            <w:tcW w:w="990" w:type="dxa"/>
          </w:tcPr>
          <w:p w14:paraId="5EB28B0A" w14:textId="77777777" w:rsidR="009C420F" w:rsidRDefault="009C420F" w:rsidP="000B6947">
            <w:pPr>
              <w:pStyle w:val="ListParagraph"/>
              <w:spacing w:line="360" w:lineRule="auto"/>
              <w:ind w:left="0"/>
              <w:jc w:val="center"/>
              <w:rPr>
                <w:rFonts w:asciiTheme="majorBidi" w:hAnsiTheme="majorBidi" w:cstheme="majorBidi"/>
                <w:sz w:val="24"/>
                <w:szCs w:val="24"/>
              </w:rPr>
            </w:pPr>
            <w:r>
              <w:rPr>
                <w:rFonts w:asciiTheme="majorBidi" w:hAnsiTheme="majorBidi" w:cstheme="majorBidi"/>
                <w:sz w:val="24"/>
                <w:szCs w:val="24"/>
              </w:rPr>
              <w:t>(10)</w:t>
            </w:r>
          </w:p>
        </w:tc>
      </w:tr>
    </w:tbl>
    <w:p w14:paraId="73224B8E" w14:textId="77777777" w:rsidR="009C420F" w:rsidRDefault="009C420F" w:rsidP="009C420F">
      <w:pPr>
        <w:pStyle w:val="ListParagraph"/>
        <w:spacing w:after="0" w:line="360" w:lineRule="auto"/>
        <w:ind w:left="1440"/>
        <w:jc w:val="both"/>
        <w:rPr>
          <w:rFonts w:asciiTheme="majorBidi" w:hAnsiTheme="majorBidi" w:cstheme="majorBidi"/>
          <w:sz w:val="24"/>
          <w:szCs w:val="24"/>
          <w:lang w:val="sv-SE"/>
        </w:rPr>
      </w:pPr>
    </w:p>
    <w:p w14:paraId="05B96DC5" w14:textId="323BE55D" w:rsidR="009C420F" w:rsidRPr="001571BC" w:rsidRDefault="009C420F" w:rsidP="009C420F">
      <w:pPr>
        <w:pStyle w:val="ListParagraph"/>
        <w:spacing w:after="0" w:line="360" w:lineRule="auto"/>
        <w:ind w:left="1440"/>
        <w:jc w:val="both"/>
        <w:rPr>
          <w:rFonts w:asciiTheme="majorBidi" w:hAnsiTheme="majorBidi" w:cstheme="majorBidi"/>
          <w:sz w:val="24"/>
          <w:szCs w:val="24"/>
          <w:lang w:val="sv-SE"/>
        </w:rPr>
      </w:pPr>
      <w:r w:rsidRPr="00FB1573">
        <w:rPr>
          <w:rFonts w:asciiTheme="majorBidi" w:hAnsiTheme="majorBidi" w:cstheme="majorBidi"/>
          <w:sz w:val="24"/>
          <w:szCs w:val="24"/>
          <w:lang w:val="sv-SE"/>
        </w:rPr>
        <w:t xml:space="preserve">Dimana </w:t>
      </w:r>
      <m:oMath>
        <m:r>
          <w:rPr>
            <w:rFonts w:ascii="Cambria Math" w:hAnsi="Cambria Math" w:cstheme="majorBidi"/>
            <w:sz w:val="24"/>
            <w:szCs w:val="24"/>
          </w:rPr>
          <m:t>P</m:t>
        </m:r>
        <m:d>
          <m:dPr>
            <m:ctrlPr>
              <w:rPr>
                <w:rFonts w:ascii="Cambria Math" w:hAnsi="Cambria Math" w:cstheme="majorBidi"/>
                <w:i/>
                <w:sz w:val="24"/>
                <w:szCs w:val="24"/>
                <w:lang w:val="sv-SE"/>
              </w:rPr>
            </m:ctrlPr>
          </m:dPr>
          <m:e>
            <m:sSub>
              <m:sSubPr>
                <m:ctrlPr>
                  <w:rPr>
                    <w:rFonts w:ascii="Cambria Math" w:hAnsi="Cambria Math" w:cstheme="majorBidi"/>
                    <w:i/>
                    <w:sz w:val="24"/>
                    <w:szCs w:val="24"/>
                  </w:rPr>
                </m:ctrlPr>
              </m:sSubPr>
              <m:e>
                <m:r>
                  <w:rPr>
                    <w:rFonts w:ascii="Cambria Math" w:hAnsi="Cambria Math" w:cstheme="majorBidi"/>
                    <w:sz w:val="24"/>
                    <w:szCs w:val="24"/>
                  </w:rPr>
                  <m:t>w</m:t>
                </m:r>
              </m:e>
              <m:sub>
                <m:r>
                  <w:rPr>
                    <w:rFonts w:ascii="Cambria Math" w:hAnsi="Cambria Math" w:cstheme="majorBidi"/>
                    <w:sz w:val="24"/>
                    <w:szCs w:val="24"/>
                  </w:rPr>
                  <m:t>i</m:t>
                </m:r>
              </m:sub>
            </m:sSub>
            <m:r>
              <w:rPr>
                <w:rFonts w:ascii="Cambria Math" w:hAnsi="Cambria Math" w:cstheme="majorBidi"/>
                <w:sz w:val="24"/>
                <w:szCs w:val="24"/>
                <w:lang w:val="sv-SE"/>
              </w:rPr>
              <m:t>,</m:t>
            </m:r>
            <m:sSub>
              <m:sSubPr>
                <m:ctrlPr>
                  <w:rPr>
                    <w:rFonts w:ascii="Cambria Math" w:hAnsi="Cambria Math" w:cstheme="majorBidi"/>
                    <w:i/>
                    <w:sz w:val="24"/>
                    <w:szCs w:val="24"/>
                  </w:rPr>
                </m:ctrlPr>
              </m:sSubPr>
              <m:e>
                <m:r>
                  <w:rPr>
                    <w:rFonts w:ascii="Cambria Math" w:hAnsi="Cambria Math" w:cstheme="majorBidi"/>
                    <w:sz w:val="24"/>
                    <w:szCs w:val="24"/>
                  </w:rPr>
                  <m:t>w</m:t>
                </m:r>
              </m:e>
              <m:sub>
                <m:r>
                  <w:rPr>
                    <w:rFonts w:ascii="Cambria Math" w:hAnsi="Cambria Math" w:cstheme="majorBidi"/>
                    <w:sz w:val="24"/>
                    <w:szCs w:val="24"/>
                  </w:rPr>
                  <m:t>j</m:t>
                </m:r>
              </m:sub>
            </m:sSub>
          </m:e>
        </m:d>
      </m:oMath>
      <w:r w:rsidRPr="00FB1573">
        <w:rPr>
          <w:rFonts w:asciiTheme="majorBidi" w:eastAsiaTheme="minorEastAsia" w:hAnsiTheme="majorBidi" w:cstheme="majorBidi"/>
          <w:sz w:val="24"/>
          <w:szCs w:val="24"/>
          <w:lang w:val="sv-SE"/>
        </w:rPr>
        <w:t xml:space="preserve"> adalah probabilitas kemunculan bersama kata </w:t>
      </w:r>
      <m:oMath>
        <m:sSub>
          <m:sSubPr>
            <m:ctrlPr>
              <w:rPr>
                <w:rFonts w:ascii="Cambria Math" w:hAnsi="Cambria Math" w:cstheme="majorBidi"/>
                <w:i/>
                <w:sz w:val="24"/>
                <w:szCs w:val="24"/>
              </w:rPr>
            </m:ctrlPr>
          </m:sSubPr>
          <m:e>
            <m:r>
              <w:rPr>
                <w:rFonts w:ascii="Cambria Math" w:hAnsi="Cambria Math" w:cstheme="majorBidi"/>
                <w:sz w:val="24"/>
                <w:szCs w:val="24"/>
              </w:rPr>
              <m:t>w</m:t>
            </m:r>
          </m:e>
          <m:sub>
            <m:r>
              <w:rPr>
                <w:rFonts w:ascii="Cambria Math" w:hAnsi="Cambria Math" w:cstheme="majorBidi"/>
                <w:sz w:val="24"/>
                <w:szCs w:val="24"/>
              </w:rPr>
              <m:t>i</m:t>
            </m:r>
          </m:sub>
        </m:sSub>
        <m:r>
          <w:rPr>
            <w:rFonts w:ascii="Cambria Math" w:hAnsi="Cambria Math" w:cstheme="majorBidi"/>
            <w:sz w:val="24"/>
            <w:szCs w:val="24"/>
            <w:lang w:val="sv-SE"/>
          </w:rPr>
          <m:t xml:space="preserve"> </m:t>
        </m:r>
        <m:r>
          <w:rPr>
            <w:rFonts w:ascii="Cambria Math" w:hAnsi="Cambria Math" w:cstheme="majorBidi"/>
            <w:sz w:val="24"/>
            <w:szCs w:val="24"/>
          </w:rPr>
          <m:t>dan</m:t>
        </m:r>
        <m:r>
          <w:rPr>
            <w:rFonts w:ascii="Cambria Math" w:hAnsi="Cambria Math" w:cstheme="majorBidi"/>
            <w:sz w:val="24"/>
            <w:szCs w:val="24"/>
            <w:lang w:val="sv-SE"/>
          </w:rPr>
          <m:t xml:space="preserve"> </m:t>
        </m:r>
        <m:sSub>
          <m:sSubPr>
            <m:ctrlPr>
              <w:rPr>
                <w:rFonts w:ascii="Cambria Math" w:hAnsi="Cambria Math" w:cstheme="majorBidi"/>
                <w:i/>
                <w:sz w:val="24"/>
                <w:szCs w:val="24"/>
              </w:rPr>
            </m:ctrlPr>
          </m:sSubPr>
          <m:e>
            <m:r>
              <w:rPr>
                <w:rFonts w:ascii="Cambria Math" w:hAnsi="Cambria Math" w:cstheme="majorBidi"/>
                <w:sz w:val="24"/>
                <w:szCs w:val="24"/>
              </w:rPr>
              <m:t>w</m:t>
            </m:r>
          </m:e>
          <m:sub>
            <m:r>
              <w:rPr>
                <w:rFonts w:ascii="Cambria Math" w:hAnsi="Cambria Math" w:cstheme="majorBidi"/>
                <w:sz w:val="24"/>
                <w:szCs w:val="24"/>
              </w:rPr>
              <m:t>j</m:t>
            </m:r>
          </m:sub>
        </m:sSub>
      </m:oMath>
      <w:r w:rsidRPr="00FB1573">
        <w:rPr>
          <w:rFonts w:asciiTheme="majorBidi" w:eastAsiaTheme="minorEastAsia" w:hAnsiTheme="majorBidi" w:cstheme="majorBidi"/>
          <w:sz w:val="24"/>
          <w:szCs w:val="24"/>
          <w:lang w:val="sv-SE"/>
        </w:rPr>
        <w:t xml:space="preserve"> dalam korpus. </w:t>
      </w:r>
      <m:oMath>
        <m:r>
          <w:rPr>
            <w:rFonts w:ascii="Cambria Math" w:eastAsiaTheme="minorEastAsia" w:hAnsi="Cambria Math" w:cstheme="majorBidi"/>
            <w:sz w:val="24"/>
            <w:szCs w:val="24"/>
            <w:lang w:val="sv-SE"/>
          </w:rPr>
          <m:t>P</m:t>
        </m:r>
        <m:d>
          <m:dPr>
            <m:ctrlPr>
              <w:rPr>
                <w:rFonts w:ascii="Cambria Math" w:eastAsiaTheme="minorEastAsia" w:hAnsi="Cambria Math" w:cstheme="majorBidi"/>
                <w:i/>
                <w:sz w:val="24"/>
                <w:szCs w:val="24"/>
                <w:lang w:val="sv-SE"/>
              </w:rPr>
            </m:ctrlPr>
          </m:dPr>
          <m:e>
            <m:sSub>
              <m:sSubPr>
                <m:ctrlPr>
                  <w:rPr>
                    <w:rFonts w:ascii="Cambria Math" w:hAnsi="Cambria Math" w:cstheme="majorBidi"/>
                    <w:i/>
                    <w:sz w:val="24"/>
                    <w:szCs w:val="24"/>
                  </w:rPr>
                </m:ctrlPr>
              </m:sSubPr>
              <m:e>
                <m:r>
                  <w:rPr>
                    <w:rFonts w:ascii="Cambria Math" w:hAnsi="Cambria Math" w:cstheme="majorBidi"/>
                    <w:sz w:val="24"/>
                    <w:szCs w:val="24"/>
                  </w:rPr>
                  <m:t>w</m:t>
                </m:r>
              </m:e>
              <m:sub>
                <m:r>
                  <w:rPr>
                    <w:rFonts w:ascii="Cambria Math" w:hAnsi="Cambria Math" w:cstheme="majorBidi"/>
                    <w:sz w:val="24"/>
                    <w:szCs w:val="24"/>
                  </w:rPr>
                  <m:t>i</m:t>
                </m:r>
              </m:sub>
            </m:sSub>
            <m:ctrlPr>
              <w:rPr>
                <w:rFonts w:ascii="Cambria Math" w:hAnsi="Cambria Math" w:cstheme="majorBidi"/>
                <w:i/>
                <w:sz w:val="24"/>
                <w:szCs w:val="24"/>
              </w:rPr>
            </m:ctrlPr>
          </m:e>
        </m:d>
        <m:r>
          <w:rPr>
            <w:rFonts w:ascii="Cambria Math" w:hAnsi="Cambria Math" w:cstheme="majorBidi"/>
            <w:sz w:val="24"/>
            <w:szCs w:val="24"/>
            <w:lang w:val="sv-SE"/>
          </w:rPr>
          <m:t xml:space="preserve"> </m:t>
        </m:r>
        <m:r>
          <w:rPr>
            <w:rFonts w:ascii="Cambria Math" w:hAnsi="Cambria Math" w:cstheme="majorBidi"/>
            <w:sz w:val="24"/>
            <w:szCs w:val="24"/>
          </w:rPr>
          <m:t>dan</m:t>
        </m:r>
        <m:r>
          <w:rPr>
            <w:rFonts w:ascii="Cambria Math" w:hAnsi="Cambria Math" w:cstheme="majorBidi"/>
            <w:sz w:val="24"/>
            <w:szCs w:val="24"/>
            <w:lang w:val="sv-SE"/>
          </w:rPr>
          <m:t xml:space="preserve"> </m:t>
        </m:r>
        <m:r>
          <w:rPr>
            <w:rFonts w:ascii="Cambria Math" w:hAnsi="Cambria Math" w:cstheme="majorBidi"/>
            <w:sz w:val="24"/>
            <w:szCs w:val="24"/>
          </w:rPr>
          <m:t>P</m:t>
        </m:r>
        <m:d>
          <m:dPr>
            <m:ctrlPr>
              <w:rPr>
                <w:rFonts w:ascii="Cambria Math" w:hAnsi="Cambria Math" w:cstheme="majorBidi"/>
                <w:i/>
                <w:sz w:val="24"/>
                <w:szCs w:val="24"/>
              </w:rPr>
            </m:ctrlPr>
          </m:dPr>
          <m:e>
            <m:sSub>
              <m:sSubPr>
                <m:ctrlPr>
                  <w:rPr>
                    <w:rFonts w:ascii="Cambria Math" w:hAnsi="Cambria Math" w:cstheme="majorBidi"/>
                    <w:i/>
                    <w:sz w:val="24"/>
                    <w:szCs w:val="24"/>
                  </w:rPr>
                </m:ctrlPr>
              </m:sSubPr>
              <m:e>
                <m:r>
                  <w:rPr>
                    <w:rFonts w:ascii="Cambria Math" w:hAnsi="Cambria Math" w:cstheme="majorBidi"/>
                    <w:sz w:val="24"/>
                    <w:szCs w:val="24"/>
                  </w:rPr>
                  <m:t>w</m:t>
                </m:r>
              </m:e>
              <m:sub>
                <m:r>
                  <w:rPr>
                    <w:rFonts w:ascii="Cambria Math" w:hAnsi="Cambria Math" w:cstheme="majorBidi"/>
                    <w:sz w:val="24"/>
                    <w:szCs w:val="24"/>
                  </w:rPr>
                  <m:t>j</m:t>
                </m:r>
              </m:sub>
            </m:sSub>
          </m:e>
        </m:d>
      </m:oMath>
      <w:r w:rsidRPr="00FB1573">
        <w:rPr>
          <w:rFonts w:asciiTheme="majorBidi" w:eastAsiaTheme="minorEastAsia" w:hAnsiTheme="majorBidi" w:cstheme="majorBidi"/>
          <w:sz w:val="24"/>
          <w:szCs w:val="24"/>
          <w:lang w:val="sv-SE"/>
        </w:rPr>
        <w:t xml:space="preserve"> </w:t>
      </w:r>
      <w:r w:rsidRPr="001571BC">
        <w:rPr>
          <w:rFonts w:asciiTheme="majorBidi" w:eastAsiaTheme="minorEastAsia" w:hAnsiTheme="majorBidi" w:cstheme="majorBidi"/>
          <w:sz w:val="24"/>
          <w:szCs w:val="24"/>
          <w:lang w:val="sv-SE"/>
        </w:rPr>
        <w:t>adalah probabilitas kemunculan masing-masing kata</w:t>
      </w:r>
      <w:r>
        <w:rPr>
          <w:rFonts w:asciiTheme="majorBidi" w:eastAsiaTheme="minorEastAsia" w:hAnsiTheme="majorBidi" w:cstheme="majorBidi"/>
          <w:sz w:val="24"/>
          <w:szCs w:val="24"/>
          <w:lang w:val="sv-SE"/>
        </w:rPr>
        <w:t xml:space="preserve"> </w:t>
      </w:r>
      <w:sdt>
        <w:sdtPr>
          <w:rPr>
            <w:rFonts w:ascii="Times New Roman" w:eastAsiaTheme="minorEastAsia" w:hAnsi="Times New Roman" w:cs="Times New Roman"/>
            <w:color w:val="000000"/>
            <w:sz w:val="24"/>
            <w:szCs w:val="24"/>
            <w:lang w:val="sv-SE"/>
          </w:rPr>
          <w:tag w:val="MENDELEY_CITATION_v3_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"/>
          <w:id w:val="-1791426032"/>
          <w:placeholder>
            <w:docPart w:val="E6F3F048885A486B9C8FBF3213325DDE"/>
          </w:placeholder>
        </w:sdtPr>
        <w:sdtContent>
          <w:r w:rsidR="003C28C6" w:rsidRPr="003C28C6">
            <w:rPr>
              <w:rFonts w:ascii="Times New Roman" w:eastAsiaTheme="minorEastAsia" w:hAnsi="Times New Roman" w:cs="Times New Roman"/>
              <w:color w:val="000000"/>
              <w:sz w:val="24"/>
              <w:szCs w:val="24"/>
              <w:lang w:val="sv-SE"/>
            </w:rPr>
            <w:t>(Röder et al., 2015b)</w:t>
          </w:r>
        </w:sdtContent>
      </w:sdt>
    </w:p>
    <w:p w14:paraId="35B4C741" w14:textId="77777777" w:rsidR="009C420F" w:rsidRPr="001571BC" w:rsidRDefault="009C420F" w:rsidP="009C420F">
      <w:pPr>
        <w:spacing w:after="0"/>
        <w:ind w:firstLine="720"/>
        <w:rPr>
          <w:rFonts w:asciiTheme="majorBidi" w:hAnsiTheme="majorBidi" w:cstheme="majorBidi"/>
          <w:sz w:val="24"/>
          <w:szCs w:val="24"/>
          <w:lang w:val="sv-SE"/>
        </w:rPr>
      </w:pPr>
      <w:r w:rsidRPr="001571BC">
        <w:rPr>
          <w:rFonts w:asciiTheme="majorBidi" w:hAnsiTheme="majorBidi" w:cstheme="majorBidi"/>
          <w:sz w:val="24"/>
          <w:szCs w:val="24"/>
          <w:lang w:val="sv-SE"/>
        </w:rPr>
        <w:t xml:space="preserve">2. </w:t>
      </w:r>
      <w:r w:rsidRPr="001571BC">
        <w:rPr>
          <w:rFonts w:asciiTheme="majorBidi" w:hAnsiTheme="majorBidi" w:cstheme="majorBidi"/>
          <w:i/>
          <w:iCs/>
          <w:sz w:val="24"/>
          <w:szCs w:val="24"/>
          <w:lang w:val="sv-SE"/>
        </w:rPr>
        <w:t>Topic Diversity Score</w:t>
      </w:r>
    </w:p>
    <w:p w14:paraId="734CD44A" w14:textId="77777777" w:rsidR="009C420F" w:rsidRPr="00863ADA" w:rsidRDefault="009C420F" w:rsidP="009C420F">
      <w:pPr>
        <w:spacing w:after="0"/>
        <w:ind w:left="1080"/>
        <w:rPr>
          <w:rFonts w:asciiTheme="majorBidi" w:hAnsiTheme="majorBidi" w:cstheme="majorBidi"/>
          <w:sz w:val="24"/>
          <w:szCs w:val="24"/>
          <w:lang w:val="sv-SE"/>
        </w:rPr>
      </w:pPr>
      <w:r w:rsidRPr="00863ADA">
        <w:rPr>
          <w:rFonts w:asciiTheme="majorBidi" w:hAnsiTheme="majorBidi" w:cstheme="majorBidi"/>
          <w:sz w:val="24"/>
          <w:szCs w:val="24"/>
          <w:lang w:val="sv-SE"/>
        </w:rPr>
        <w:t>Mengukur seberapa unik kumpulan kata yang muncul di setiap topik. Skor yang tinggi menunjukkan bahwa model menghasilkan topik-topik yang saling berbeda dan tidak terlalu tumpang tindih.</w:t>
      </w:r>
    </w:p>
    <w:p w14:paraId="65790641" w14:textId="77777777" w:rsidR="009C420F" w:rsidRDefault="009C420F" w:rsidP="009C420F">
      <w:pPr>
        <w:spacing w:after="0"/>
        <w:ind w:left="1080"/>
        <w:rPr>
          <w:rFonts w:asciiTheme="majorBidi" w:hAnsiTheme="majorBidi" w:cstheme="majorBidi"/>
          <w:sz w:val="24"/>
          <w:szCs w:val="24"/>
        </w:rPr>
      </w:pPr>
      <w:r w:rsidRPr="00863ADA">
        <w:rPr>
          <w:rFonts w:asciiTheme="majorBidi" w:hAnsiTheme="majorBidi" w:cstheme="majorBidi"/>
          <w:sz w:val="24"/>
          <w:szCs w:val="24"/>
        </w:rPr>
        <w:t xml:space="preserve">Formula </w:t>
      </w:r>
      <w:proofErr w:type="spellStart"/>
      <w:r w:rsidRPr="00863ADA">
        <w:rPr>
          <w:rFonts w:asciiTheme="majorBidi" w:hAnsiTheme="majorBidi" w:cstheme="majorBidi"/>
          <w:sz w:val="24"/>
          <w:szCs w:val="24"/>
        </w:rPr>
        <w:t>umum</w:t>
      </w:r>
      <w:proofErr w:type="spellEnd"/>
      <w:r w:rsidRPr="00863ADA">
        <w:rPr>
          <w:rFonts w:asciiTheme="majorBidi" w:hAnsiTheme="majorBidi" w:cstheme="majorBidi"/>
          <w:sz w:val="24"/>
          <w:szCs w:val="24"/>
        </w:rPr>
        <w:t>:</w:t>
      </w:r>
    </w:p>
    <w:p w14:paraId="6EF1D0B0" w14:textId="77777777" w:rsidR="009C420F" w:rsidRPr="00863ADA" w:rsidRDefault="009C420F" w:rsidP="009C420F">
      <w:pPr>
        <w:spacing w:after="0"/>
        <w:ind w:left="1080"/>
        <w:rPr>
          <w:rFonts w:asciiTheme="majorBidi" w:hAnsiTheme="majorBidi" w:cstheme="majorBidi"/>
          <w:sz w:val="24"/>
          <w:szCs w:val="24"/>
        </w:rPr>
      </w:pPr>
    </w:p>
    <w:tbl>
      <w:tblPr>
        <w:tblStyle w:val="TableGrid"/>
        <w:tblW w:w="6930" w:type="dxa"/>
        <w:tblInd w:w="9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120"/>
        <w:gridCol w:w="810"/>
      </w:tblGrid>
      <w:tr w:rsidR="009C420F" w:rsidRPr="00863ADA" w14:paraId="24E65FC1" w14:textId="77777777" w:rsidTr="000B6947">
        <w:tc>
          <w:tcPr>
            <w:tcW w:w="6120" w:type="dxa"/>
          </w:tcPr>
          <w:p w14:paraId="4DDFF16A" w14:textId="77777777" w:rsidR="009C420F" w:rsidRPr="00863ADA" w:rsidRDefault="009C420F" w:rsidP="000B6947">
            <w:pPr>
              <w:ind w:hanging="24"/>
              <w:jc w:val="center"/>
              <w:rPr>
                <w:rFonts w:asciiTheme="majorBidi" w:eastAsiaTheme="minorEastAsia" w:hAnsiTheme="majorBidi" w:cstheme="majorBidi"/>
                <w:sz w:val="24"/>
                <w:szCs w:val="24"/>
              </w:rPr>
            </w:pPr>
            <m:oMathPara>
              <m:oMath>
                <m:r>
                  <w:rPr>
                    <w:rFonts w:ascii="Cambria Math" w:hAnsi="Cambria Math" w:cstheme="majorBidi"/>
                    <w:sz w:val="20"/>
                    <w:szCs w:val="20"/>
                    <w:lang w:val="sv-SE"/>
                  </w:rPr>
                  <m:t>Topic</m:t>
                </m:r>
                <m:r>
                  <w:rPr>
                    <w:rFonts w:ascii="Cambria Math" w:hAnsi="Cambria Math" w:cstheme="majorBidi"/>
                    <w:sz w:val="20"/>
                    <w:szCs w:val="20"/>
                  </w:rPr>
                  <m:t> </m:t>
                </m:r>
                <m:r>
                  <w:rPr>
                    <w:rFonts w:ascii="Cambria Math" w:hAnsi="Cambria Math" w:cstheme="majorBidi"/>
                    <w:sz w:val="20"/>
                    <w:szCs w:val="20"/>
                    <w:lang w:val="sv-SE"/>
                  </w:rPr>
                  <m:t>Diversity</m:t>
                </m:r>
                <m:r>
                  <w:rPr>
                    <w:rFonts w:ascii="Cambria Math" w:hAnsi="Cambria Math" w:cstheme="majorBidi"/>
                    <w:sz w:val="20"/>
                    <w:szCs w:val="20"/>
                  </w:rPr>
                  <m:t xml:space="preserve">= </m:t>
                </m:r>
                <m:f>
                  <m:fPr>
                    <m:ctrlPr>
                      <w:rPr>
                        <w:rFonts w:ascii="Cambria Math" w:hAnsi="Cambria Math" w:cstheme="majorBidi"/>
                        <w:i/>
                        <w:sz w:val="20"/>
                        <w:szCs w:val="20"/>
                        <w:lang w:val="sv-SE"/>
                      </w:rPr>
                    </m:ctrlPr>
                  </m:fPr>
                  <m:num>
                    <m:r>
                      <w:rPr>
                        <w:rFonts w:ascii="Cambria Math" w:hAnsi="Cambria Math" w:cstheme="majorBidi"/>
                        <w:sz w:val="20"/>
                        <w:szCs w:val="20"/>
                        <w:lang w:val="sv-SE"/>
                      </w:rPr>
                      <m:t>Jumla</m:t>
                    </m:r>
                    <m:r>
                      <w:rPr>
                        <w:rFonts w:ascii="Cambria Math" w:hAnsi="Cambria Math" w:cstheme="majorBidi"/>
                        <w:sz w:val="20"/>
                        <w:szCs w:val="20"/>
                      </w:rPr>
                      <m:t>h </m:t>
                    </m:r>
                    <m:r>
                      <w:rPr>
                        <w:rFonts w:ascii="Cambria Math" w:hAnsi="Cambria Math" w:cstheme="majorBidi"/>
                        <w:sz w:val="20"/>
                        <w:szCs w:val="20"/>
                        <w:lang w:val="sv-SE"/>
                      </w:rPr>
                      <m:t>kata</m:t>
                    </m:r>
                    <m:r>
                      <w:rPr>
                        <w:rFonts w:ascii="Cambria Math" w:hAnsi="Cambria Math" w:cstheme="majorBidi"/>
                        <w:sz w:val="20"/>
                        <w:szCs w:val="20"/>
                      </w:rPr>
                      <m:t> </m:t>
                    </m:r>
                    <m:r>
                      <w:rPr>
                        <w:rFonts w:ascii="Cambria Math" w:hAnsi="Cambria Math" w:cstheme="majorBidi"/>
                        <w:sz w:val="20"/>
                        <w:szCs w:val="20"/>
                        <w:lang w:val="sv-SE"/>
                      </w:rPr>
                      <m:t>unik</m:t>
                    </m:r>
                    <m:r>
                      <w:rPr>
                        <w:rFonts w:ascii="Cambria Math" w:hAnsi="Cambria Math" w:cstheme="majorBidi"/>
                        <w:sz w:val="20"/>
                        <w:szCs w:val="20"/>
                      </w:rPr>
                      <m:t> </m:t>
                    </m:r>
                    <m:r>
                      <w:rPr>
                        <w:rFonts w:ascii="Cambria Math" w:hAnsi="Cambria Math" w:cstheme="majorBidi"/>
                        <w:sz w:val="20"/>
                        <w:szCs w:val="20"/>
                        <w:lang w:val="sv-SE"/>
                      </w:rPr>
                      <m:t>disemua</m:t>
                    </m:r>
                    <m:r>
                      <w:rPr>
                        <w:rFonts w:ascii="Cambria Math" w:hAnsi="Cambria Math" w:cstheme="majorBidi"/>
                        <w:sz w:val="20"/>
                        <w:szCs w:val="20"/>
                      </w:rPr>
                      <m:t> </m:t>
                    </m:r>
                    <m:r>
                      <w:rPr>
                        <w:rFonts w:ascii="Cambria Math" w:hAnsi="Cambria Math" w:cstheme="majorBidi"/>
                        <w:sz w:val="20"/>
                        <w:szCs w:val="20"/>
                        <w:lang w:val="sv-SE"/>
                      </w:rPr>
                      <m:t>topik</m:t>
                    </m:r>
                  </m:num>
                  <m:den>
                    <m:r>
                      <w:rPr>
                        <w:rFonts w:ascii="Cambria Math" w:hAnsi="Cambria Math" w:cstheme="majorBidi"/>
                        <w:sz w:val="20"/>
                        <w:szCs w:val="20"/>
                        <w:lang w:val="sv-SE"/>
                      </w:rPr>
                      <m:t>Total</m:t>
                    </m:r>
                    <m:r>
                      <w:rPr>
                        <w:rFonts w:ascii="Cambria Math" w:hAnsi="Cambria Math" w:cstheme="majorBidi"/>
                        <w:sz w:val="20"/>
                        <w:szCs w:val="20"/>
                      </w:rPr>
                      <m:t> </m:t>
                    </m:r>
                    <m:r>
                      <w:rPr>
                        <w:rFonts w:ascii="Cambria Math" w:hAnsi="Cambria Math" w:cstheme="majorBidi"/>
                        <w:sz w:val="20"/>
                        <w:szCs w:val="20"/>
                        <w:lang w:val="sv-SE"/>
                      </w:rPr>
                      <m:t>kata</m:t>
                    </m:r>
                    <m:r>
                      <w:rPr>
                        <w:rFonts w:ascii="Cambria Math" w:hAnsi="Cambria Math" w:cstheme="majorBidi"/>
                        <w:sz w:val="20"/>
                        <w:szCs w:val="20"/>
                      </w:rPr>
                      <m:t> </m:t>
                    </m:r>
                    <m:r>
                      <w:rPr>
                        <w:rFonts w:ascii="Cambria Math" w:hAnsi="Cambria Math" w:cstheme="majorBidi"/>
                        <w:sz w:val="20"/>
                        <w:szCs w:val="20"/>
                        <w:lang w:val="sv-SE"/>
                      </w:rPr>
                      <m:t>yang</m:t>
                    </m:r>
                    <m:r>
                      <w:rPr>
                        <w:rFonts w:ascii="Cambria Math" w:hAnsi="Cambria Math" w:cstheme="majorBidi"/>
                        <w:sz w:val="20"/>
                        <w:szCs w:val="20"/>
                      </w:rPr>
                      <m:t> </m:t>
                    </m:r>
                    <m:r>
                      <w:rPr>
                        <w:rFonts w:ascii="Cambria Math" w:hAnsi="Cambria Math" w:cstheme="majorBidi"/>
                        <w:sz w:val="20"/>
                        <w:szCs w:val="20"/>
                        <w:lang w:val="sv-SE"/>
                      </w:rPr>
                      <m:t>diekstraksi</m:t>
                    </m:r>
                    <m:r>
                      <w:rPr>
                        <w:rFonts w:ascii="Cambria Math" w:hAnsi="Cambria Math" w:cstheme="majorBidi"/>
                        <w:sz w:val="20"/>
                        <w:szCs w:val="20"/>
                      </w:rPr>
                      <m:t> </m:t>
                    </m:r>
                    <m:r>
                      <w:rPr>
                        <w:rFonts w:ascii="Cambria Math" w:hAnsi="Cambria Math" w:cstheme="majorBidi"/>
                        <w:sz w:val="20"/>
                        <w:szCs w:val="20"/>
                        <w:lang w:val="sv-SE"/>
                      </w:rPr>
                      <m:t>dari</m:t>
                    </m:r>
                    <m:r>
                      <w:rPr>
                        <w:rFonts w:ascii="Cambria Math" w:hAnsi="Cambria Math" w:cstheme="majorBidi"/>
                        <w:sz w:val="20"/>
                        <w:szCs w:val="20"/>
                      </w:rPr>
                      <m:t> </m:t>
                    </m:r>
                    <m:r>
                      <w:rPr>
                        <w:rFonts w:ascii="Cambria Math" w:hAnsi="Cambria Math" w:cstheme="majorBidi"/>
                        <w:sz w:val="20"/>
                        <w:szCs w:val="20"/>
                        <w:lang w:val="sv-SE"/>
                      </w:rPr>
                      <m:t>semua</m:t>
                    </m:r>
                    <m:r>
                      <w:rPr>
                        <w:rFonts w:ascii="Cambria Math" w:hAnsi="Cambria Math" w:cstheme="majorBidi"/>
                        <w:sz w:val="20"/>
                        <w:szCs w:val="20"/>
                      </w:rPr>
                      <m:t> </m:t>
                    </m:r>
                    <m:r>
                      <w:rPr>
                        <w:rFonts w:ascii="Cambria Math" w:hAnsi="Cambria Math" w:cstheme="majorBidi"/>
                        <w:sz w:val="20"/>
                        <w:szCs w:val="20"/>
                        <w:lang w:val="sv-SE"/>
                      </w:rPr>
                      <m:t>topik</m:t>
                    </m:r>
                  </m:den>
                </m:f>
              </m:oMath>
            </m:oMathPara>
          </w:p>
          <w:p w14:paraId="233D448E" w14:textId="77777777" w:rsidR="009C420F" w:rsidRPr="00863ADA" w:rsidRDefault="009C420F" w:rsidP="000B6947">
            <w:pPr>
              <w:rPr>
                <w:rFonts w:asciiTheme="majorBidi" w:hAnsiTheme="majorBidi" w:cstheme="majorBidi"/>
                <w:sz w:val="24"/>
                <w:szCs w:val="24"/>
              </w:rPr>
            </w:pPr>
          </w:p>
        </w:tc>
        <w:tc>
          <w:tcPr>
            <w:tcW w:w="810" w:type="dxa"/>
          </w:tcPr>
          <w:p w14:paraId="007BB549" w14:textId="77777777" w:rsidR="009C420F" w:rsidRPr="00863ADA" w:rsidRDefault="009C420F" w:rsidP="000B6947">
            <w:pPr>
              <w:rPr>
                <w:rFonts w:asciiTheme="majorBidi" w:hAnsiTheme="majorBidi" w:cstheme="majorBidi"/>
                <w:sz w:val="24"/>
                <w:szCs w:val="24"/>
              </w:rPr>
            </w:pPr>
            <w:r w:rsidRPr="00863ADA">
              <w:rPr>
                <w:rFonts w:asciiTheme="majorBidi" w:hAnsiTheme="majorBidi" w:cstheme="majorBidi"/>
                <w:sz w:val="24"/>
                <w:szCs w:val="24"/>
              </w:rPr>
              <w:t>(</w:t>
            </w:r>
            <w:r>
              <w:rPr>
                <w:rFonts w:asciiTheme="majorBidi" w:hAnsiTheme="majorBidi" w:cstheme="majorBidi"/>
                <w:sz w:val="24"/>
                <w:szCs w:val="24"/>
              </w:rPr>
              <w:t>11</w:t>
            </w:r>
            <w:r w:rsidRPr="00863ADA">
              <w:rPr>
                <w:rFonts w:asciiTheme="majorBidi" w:hAnsiTheme="majorBidi" w:cstheme="majorBidi"/>
                <w:sz w:val="24"/>
                <w:szCs w:val="24"/>
              </w:rPr>
              <w:t>)</w:t>
            </w:r>
          </w:p>
        </w:tc>
      </w:tr>
    </w:tbl>
    <w:p w14:paraId="34F4255D" w14:textId="77777777" w:rsidR="009C420F" w:rsidRPr="00863ADA" w:rsidRDefault="009C420F" w:rsidP="009C420F">
      <w:pPr>
        <w:spacing w:after="0"/>
        <w:ind w:firstLine="720"/>
        <w:rPr>
          <w:rFonts w:asciiTheme="majorBidi" w:hAnsiTheme="majorBidi" w:cstheme="majorBidi"/>
          <w:sz w:val="24"/>
          <w:szCs w:val="24"/>
        </w:rPr>
      </w:pPr>
      <w:r w:rsidRPr="00863ADA">
        <w:rPr>
          <w:rFonts w:asciiTheme="majorBidi" w:hAnsiTheme="majorBidi" w:cstheme="majorBidi"/>
          <w:sz w:val="24"/>
          <w:szCs w:val="24"/>
        </w:rPr>
        <w:t xml:space="preserve">3. </w:t>
      </w:r>
      <w:r w:rsidRPr="00863ADA">
        <w:rPr>
          <w:rFonts w:asciiTheme="majorBidi" w:hAnsiTheme="majorBidi" w:cstheme="majorBidi"/>
          <w:i/>
          <w:iCs/>
          <w:sz w:val="24"/>
          <w:szCs w:val="24"/>
        </w:rPr>
        <w:t>Silhouette Score</w:t>
      </w:r>
      <w:r w:rsidRPr="00863ADA">
        <w:rPr>
          <w:rFonts w:asciiTheme="majorBidi" w:hAnsiTheme="majorBidi" w:cstheme="majorBidi"/>
          <w:sz w:val="24"/>
          <w:szCs w:val="24"/>
        </w:rPr>
        <w:t xml:space="preserve"> </w:t>
      </w:r>
    </w:p>
    <w:p w14:paraId="154A333F" w14:textId="77777777" w:rsidR="009C420F" w:rsidRDefault="009C420F" w:rsidP="009C420F">
      <w:pPr>
        <w:spacing w:after="0"/>
        <w:ind w:left="990"/>
        <w:rPr>
          <w:rFonts w:asciiTheme="majorBidi" w:hAnsiTheme="majorBidi" w:cstheme="majorBidi"/>
          <w:sz w:val="24"/>
          <w:szCs w:val="24"/>
        </w:rPr>
      </w:pPr>
      <w:r w:rsidRPr="00863ADA">
        <w:rPr>
          <w:rFonts w:asciiTheme="majorBidi" w:hAnsiTheme="majorBidi" w:cstheme="majorBidi"/>
          <w:i/>
          <w:iCs/>
          <w:sz w:val="24"/>
          <w:szCs w:val="24"/>
        </w:rPr>
        <w:t>Silhouette Score</w:t>
      </w:r>
      <w:r w:rsidRPr="00863ADA">
        <w:rPr>
          <w:rFonts w:asciiTheme="majorBidi" w:hAnsiTheme="majorBidi" w:cstheme="majorBidi"/>
          <w:sz w:val="24"/>
          <w:szCs w:val="24"/>
        </w:rPr>
        <w:t xml:space="preserve"> </w:t>
      </w:r>
      <w:proofErr w:type="spellStart"/>
      <w:r w:rsidRPr="00863ADA">
        <w:rPr>
          <w:rFonts w:asciiTheme="majorBidi" w:hAnsiTheme="majorBidi" w:cstheme="majorBidi"/>
          <w:sz w:val="24"/>
          <w:szCs w:val="24"/>
        </w:rPr>
        <w:t>untuk</w:t>
      </w:r>
      <w:proofErr w:type="spellEnd"/>
      <w:r w:rsidRPr="00863ADA">
        <w:rPr>
          <w:rFonts w:asciiTheme="majorBidi" w:hAnsiTheme="majorBidi" w:cstheme="majorBidi"/>
          <w:sz w:val="24"/>
          <w:szCs w:val="24"/>
        </w:rPr>
        <w:t xml:space="preserve"> </w:t>
      </w:r>
      <w:proofErr w:type="spellStart"/>
      <w:r w:rsidRPr="00863ADA">
        <w:rPr>
          <w:rFonts w:asciiTheme="majorBidi" w:hAnsiTheme="majorBidi" w:cstheme="majorBidi"/>
          <w:sz w:val="24"/>
          <w:szCs w:val="24"/>
        </w:rPr>
        <w:t>BERTopic</w:t>
      </w:r>
      <w:proofErr w:type="spellEnd"/>
      <w:r w:rsidRPr="00863ADA">
        <w:rPr>
          <w:rFonts w:asciiTheme="majorBidi" w:hAnsiTheme="majorBidi" w:cstheme="majorBidi"/>
          <w:sz w:val="24"/>
          <w:szCs w:val="24"/>
        </w:rPr>
        <w:t xml:space="preserve">, </w:t>
      </w:r>
      <w:proofErr w:type="spellStart"/>
      <w:r w:rsidRPr="00863ADA">
        <w:rPr>
          <w:rFonts w:asciiTheme="majorBidi" w:hAnsiTheme="majorBidi" w:cstheme="majorBidi"/>
          <w:sz w:val="24"/>
          <w:szCs w:val="24"/>
        </w:rPr>
        <w:t>digunakan</w:t>
      </w:r>
      <w:proofErr w:type="spellEnd"/>
      <w:r w:rsidRPr="00863ADA">
        <w:rPr>
          <w:rFonts w:asciiTheme="majorBidi" w:hAnsiTheme="majorBidi" w:cstheme="majorBidi"/>
          <w:sz w:val="24"/>
          <w:szCs w:val="24"/>
        </w:rPr>
        <w:t xml:space="preserve"> </w:t>
      </w:r>
      <w:proofErr w:type="spellStart"/>
      <w:r w:rsidRPr="00863ADA">
        <w:rPr>
          <w:rFonts w:asciiTheme="majorBidi" w:hAnsiTheme="majorBidi" w:cstheme="majorBidi"/>
          <w:sz w:val="24"/>
          <w:szCs w:val="24"/>
        </w:rPr>
        <w:t>untuk</w:t>
      </w:r>
      <w:proofErr w:type="spellEnd"/>
      <w:r w:rsidRPr="00863ADA">
        <w:rPr>
          <w:rFonts w:asciiTheme="majorBidi" w:hAnsiTheme="majorBidi" w:cstheme="majorBidi"/>
          <w:sz w:val="24"/>
          <w:szCs w:val="24"/>
        </w:rPr>
        <w:t xml:space="preserve"> </w:t>
      </w:r>
      <w:proofErr w:type="spellStart"/>
      <w:r w:rsidRPr="00863ADA">
        <w:rPr>
          <w:rFonts w:asciiTheme="majorBidi" w:hAnsiTheme="majorBidi" w:cstheme="majorBidi"/>
          <w:sz w:val="24"/>
          <w:szCs w:val="24"/>
        </w:rPr>
        <w:t>mengevaluasi</w:t>
      </w:r>
      <w:proofErr w:type="spellEnd"/>
      <w:r w:rsidRPr="00863ADA">
        <w:rPr>
          <w:rFonts w:asciiTheme="majorBidi" w:hAnsiTheme="majorBidi" w:cstheme="majorBidi"/>
          <w:sz w:val="24"/>
          <w:szCs w:val="24"/>
        </w:rPr>
        <w:t xml:space="preserve"> </w:t>
      </w:r>
      <w:proofErr w:type="spellStart"/>
      <w:r w:rsidRPr="00863ADA">
        <w:rPr>
          <w:rFonts w:asciiTheme="majorBidi" w:hAnsiTheme="majorBidi" w:cstheme="majorBidi"/>
          <w:sz w:val="24"/>
          <w:szCs w:val="24"/>
        </w:rPr>
        <w:t>hasil</w:t>
      </w:r>
      <w:proofErr w:type="spellEnd"/>
      <w:r w:rsidRPr="00863ADA">
        <w:rPr>
          <w:rFonts w:asciiTheme="majorBidi" w:hAnsiTheme="majorBidi" w:cstheme="majorBidi"/>
          <w:sz w:val="24"/>
          <w:szCs w:val="24"/>
        </w:rPr>
        <w:t xml:space="preserve"> </w:t>
      </w:r>
      <w:r w:rsidRPr="00863ADA">
        <w:rPr>
          <w:rFonts w:asciiTheme="majorBidi" w:hAnsiTheme="majorBidi" w:cstheme="majorBidi"/>
          <w:i/>
          <w:iCs/>
          <w:sz w:val="24"/>
          <w:szCs w:val="24"/>
        </w:rPr>
        <w:t>clustering</w:t>
      </w:r>
      <w:r w:rsidRPr="00863ADA">
        <w:rPr>
          <w:rFonts w:asciiTheme="majorBidi" w:hAnsiTheme="majorBidi" w:cstheme="majorBidi"/>
          <w:sz w:val="24"/>
          <w:szCs w:val="24"/>
        </w:rPr>
        <w:t xml:space="preserve"> </w:t>
      </w:r>
      <w:proofErr w:type="spellStart"/>
      <w:r w:rsidRPr="00863ADA">
        <w:rPr>
          <w:rFonts w:asciiTheme="majorBidi" w:hAnsiTheme="majorBidi" w:cstheme="majorBidi"/>
          <w:sz w:val="24"/>
          <w:szCs w:val="24"/>
        </w:rPr>
        <w:t>dalam</w:t>
      </w:r>
      <w:proofErr w:type="spellEnd"/>
      <w:r w:rsidRPr="00863ADA">
        <w:rPr>
          <w:rFonts w:asciiTheme="majorBidi" w:hAnsiTheme="majorBidi" w:cstheme="majorBidi"/>
          <w:sz w:val="24"/>
          <w:szCs w:val="24"/>
        </w:rPr>
        <w:t xml:space="preserve"> </w:t>
      </w:r>
      <w:proofErr w:type="spellStart"/>
      <w:r w:rsidRPr="00863ADA">
        <w:rPr>
          <w:rFonts w:asciiTheme="majorBidi" w:hAnsiTheme="majorBidi" w:cstheme="majorBidi"/>
          <w:sz w:val="24"/>
          <w:szCs w:val="24"/>
        </w:rPr>
        <w:t>representasi</w:t>
      </w:r>
      <w:proofErr w:type="spellEnd"/>
      <w:r w:rsidRPr="00863ADA">
        <w:rPr>
          <w:rFonts w:asciiTheme="majorBidi" w:hAnsiTheme="majorBidi" w:cstheme="majorBidi"/>
          <w:sz w:val="24"/>
          <w:szCs w:val="24"/>
        </w:rPr>
        <w:t xml:space="preserve"> </w:t>
      </w:r>
      <w:r w:rsidRPr="00863ADA">
        <w:rPr>
          <w:rFonts w:asciiTheme="majorBidi" w:hAnsiTheme="majorBidi" w:cstheme="majorBidi"/>
          <w:i/>
          <w:iCs/>
          <w:sz w:val="24"/>
          <w:szCs w:val="24"/>
        </w:rPr>
        <w:t>embedding</w:t>
      </w:r>
      <w:r w:rsidRPr="00863ADA">
        <w:rPr>
          <w:rFonts w:asciiTheme="majorBidi" w:hAnsiTheme="majorBidi" w:cstheme="majorBidi"/>
          <w:sz w:val="24"/>
          <w:szCs w:val="24"/>
        </w:rPr>
        <w:t xml:space="preserve"> (</w:t>
      </w:r>
      <w:proofErr w:type="spellStart"/>
      <w:r w:rsidRPr="00863ADA">
        <w:rPr>
          <w:rFonts w:asciiTheme="majorBidi" w:hAnsiTheme="majorBidi" w:cstheme="majorBidi"/>
          <w:sz w:val="24"/>
          <w:szCs w:val="24"/>
        </w:rPr>
        <w:t>hasil</w:t>
      </w:r>
      <w:proofErr w:type="spellEnd"/>
      <w:r w:rsidRPr="00863ADA">
        <w:rPr>
          <w:rFonts w:asciiTheme="majorBidi" w:hAnsiTheme="majorBidi" w:cstheme="majorBidi"/>
          <w:sz w:val="24"/>
          <w:szCs w:val="24"/>
        </w:rPr>
        <w:t xml:space="preserve"> UMAP + </w:t>
      </w:r>
      <w:r w:rsidRPr="00863ADA">
        <w:rPr>
          <w:rFonts w:asciiTheme="majorBidi" w:hAnsiTheme="majorBidi" w:cstheme="majorBidi"/>
          <w:sz w:val="24"/>
          <w:szCs w:val="24"/>
        </w:rPr>
        <w:lastRenderedPageBreak/>
        <w:t xml:space="preserve">HDBSCAN pada </w:t>
      </w:r>
      <w:proofErr w:type="spellStart"/>
      <w:r w:rsidRPr="00863ADA">
        <w:rPr>
          <w:rFonts w:asciiTheme="majorBidi" w:hAnsiTheme="majorBidi" w:cstheme="majorBidi"/>
          <w:sz w:val="24"/>
          <w:szCs w:val="24"/>
        </w:rPr>
        <w:t>BERTopic</w:t>
      </w:r>
      <w:proofErr w:type="spellEnd"/>
      <w:r w:rsidRPr="00863ADA">
        <w:rPr>
          <w:rFonts w:asciiTheme="majorBidi" w:hAnsiTheme="majorBidi" w:cstheme="majorBidi"/>
          <w:sz w:val="24"/>
          <w:szCs w:val="24"/>
        </w:rPr>
        <w:t xml:space="preserve">). Nilai </w:t>
      </w:r>
      <w:proofErr w:type="spellStart"/>
      <w:r w:rsidRPr="00863ADA">
        <w:rPr>
          <w:rFonts w:asciiTheme="majorBidi" w:hAnsiTheme="majorBidi" w:cstheme="majorBidi"/>
          <w:sz w:val="24"/>
          <w:szCs w:val="24"/>
        </w:rPr>
        <w:t>berada</w:t>
      </w:r>
      <w:proofErr w:type="spellEnd"/>
      <w:r w:rsidRPr="00863ADA">
        <w:rPr>
          <w:rFonts w:asciiTheme="majorBidi" w:hAnsiTheme="majorBidi" w:cstheme="majorBidi"/>
          <w:sz w:val="24"/>
          <w:szCs w:val="24"/>
        </w:rPr>
        <w:t xml:space="preserve"> pada </w:t>
      </w:r>
      <w:proofErr w:type="spellStart"/>
      <w:r w:rsidRPr="00863ADA">
        <w:rPr>
          <w:rFonts w:asciiTheme="majorBidi" w:hAnsiTheme="majorBidi" w:cstheme="majorBidi"/>
          <w:sz w:val="24"/>
          <w:szCs w:val="24"/>
        </w:rPr>
        <w:t>rentang</w:t>
      </w:r>
      <w:proofErr w:type="spellEnd"/>
      <w:r w:rsidRPr="00863ADA">
        <w:rPr>
          <w:rFonts w:asciiTheme="majorBidi" w:hAnsiTheme="majorBidi" w:cstheme="majorBidi"/>
          <w:sz w:val="24"/>
          <w:szCs w:val="24"/>
        </w:rPr>
        <w:t xml:space="preserve"> -1 </w:t>
      </w:r>
      <w:proofErr w:type="spellStart"/>
      <w:r w:rsidRPr="00863ADA">
        <w:rPr>
          <w:rFonts w:asciiTheme="majorBidi" w:hAnsiTheme="majorBidi" w:cstheme="majorBidi"/>
          <w:sz w:val="24"/>
          <w:szCs w:val="24"/>
        </w:rPr>
        <w:t>hingga</w:t>
      </w:r>
      <w:proofErr w:type="spellEnd"/>
      <w:r w:rsidRPr="00863ADA">
        <w:rPr>
          <w:rFonts w:asciiTheme="majorBidi" w:hAnsiTheme="majorBidi" w:cstheme="majorBidi"/>
          <w:sz w:val="24"/>
          <w:szCs w:val="24"/>
        </w:rPr>
        <w:t xml:space="preserve"> 1.</w:t>
      </w:r>
      <w:r>
        <w:rPr>
          <w:rFonts w:asciiTheme="majorBidi" w:hAnsiTheme="majorBidi" w:cstheme="majorBidi"/>
          <w:sz w:val="24"/>
          <w:szCs w:val="24"/>
        </w:rPr>
        <w:t xml:space="preserve"> </w:t>
      </w:r>
      <w:proofErr w:type="spellStart"/>
      <w:r>
        <w:rPr>
          <w:rFonts w:asciiTheme="majorBidi" w:hAnsiTheme="majorBidi" w:cstheme="majorBidi"/>
          <w:sz w:val="24"/>
          <w:szCs w:val="24"/>
        </w:rPr>
        <w:t>Dengan</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rumus</w:t>
      </w:r>
      <w:proofErr w:type="spellEnd"/>
      <w:r>
        <w:rPr>
          <w:rFonts w:asciiTheme="majorBidi" w:hAnsiTheme="majorBidi" w:cstheme="majorBidi"/>
          <w:sz w:val="24"/>
          <w:szCs w:val="24"/>
        </w:rPr>
        <w:t>:</w:t>
      </w:r>
    </w:p>
    <w:tbl>
      <w:tblPr>
        <w:tblStyle w:val="TableGrid"/>
        <w:tblW w:w="0" w:type="auto"/>
        <w:tblInd w:w="14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15"/>
        <w:gridCol w:w="990"/>
      </w:tblGrid>
      <w:tr w:rsidR="009C420F" w14:paraId="0B7084CB" w14:textId="77777777" w:rsidTr="000B6947">
        <w:tc>
          <w:tcPr>
            <w:tcW w:w="5215" w:type="dxa"/>
          </w:tcPr>
          <w:p w14:paraId="5A9CBA89" w14:textId="77777777" w:rsidR="009C420F" w:rsidRPr="004B39BC" w:rsidRDefault="002D3CB2" w:rsidP="000B6947">
            <w:pPr>
              <w:ind w:left="990"/>
              <w:rPr>
                <w:rFonts w:asciiTheme="majorBidi" w:eastAsiaTheme="minorEastAsia" w:hAnsiTheme="majorBidi" w:cstheme="majorBidi"/>
                <w:sz w:val="24"/>
                <w:szCs w:val="24"/>
              </w:rPr>
            </w:pPr>
            <m:oMathPara>
              <m:oMath>
                <m:sSub>
                  <m:sSubPr>
                    <m:ctrlPr>
                      <w:rPr>
                        <w:rFonts w:ascii="Cambria Math" w:hAnsi="Cambria Math" w:cstheme="majorBidi"/>
                        <w:i/>
                        <w:sz w:val="24"/>
                        <w:szCs w:val="24"/>
                      </w:rPr>
                    </m:ctrlPr>
                  </m:sSubPr>
                  <m:e>
                    <m:r>
                      <w:rPr>
                        <w:rFonts w:ascii="Cambria Math" w:hAnsi="Cambria Math" w:cstheme="majorBidi"/>
                        <w:sz w:val="24"/>
                        <w:szCs w:val="24"/>
                      </w:rPr>
                      <m:t>s</m:t>
                    </m:r>
                  </m:e>
                  <m:sub>
                    <m:r>
                      <w:rPr>
                        <w:rFonts w:ascii="Cambria Math" w:hAnsi="Cambria Math" w:cstheme="majorBidi"/>
                        <w:sz w:val="24"/>
                        <w:szCs w:val="24"/>
                      </w:rPr>
                      <m:t>i</m:t>
                    </m:r>
                  </m:sub>
                </m:sSub>
                <m:r>
                  <w:rPr>
                    <w:rFonts w:ascii="Cambria Math" w:hAnsi="Cambria Math" w:cstheme="majorBidi"/>
                    <w:sz w:val="24"/>
                    <w:szCs w:val="24"/>
                  </w:rPr>
                  <m:t>=</m:t>
                </m:r>
                <m:f>
                  <m:fPr>
                    <m:ctrlPr>
                      <w:rPr>
                        <w:rFonts w:ascii="Cambria Math" w:hAnsi="Cambria Math" w:cstheme="majorBidi"/>
                        <w:i/>
                        <w:sz w:val="24"/>
                        <w:szCs w:val="24"/>
                      </w:rPr>
                    </m:ctrlPr>
                  </m:fPr>
                  <m:num>
                    <m:sSub>
                      <m:sSubPr>
                        <m:ctrlPr>
                          <w:rPr>
                            <w:rFonts w:ascii="Cambria Math" w:hAnsi="Cambria Math" w:cstheme="majorBidi"/>
                            <w:i/>
                            <w:sz w:val="24"/>
                            <w:szCs w:val="24"/>
                          </w:rPr>
                        </m:ctrlPr>
                      </m:sSubPr>
                      <m:e>
                        <m:r>
                          <w:rPr>
                            <w:rFonts w:ascii="Cambria Math" w:hAnsi="Cambria Math" w:cstheme="majorBidi"/>
                            <w:sz w:val="24"/>
                            <w:szCs w:val="24"/>
                          </w:rPr>
                          <m:t>b</m:t>
                        </m:r>
                      </m:e>
                      <m:sub>
                        <m:r>
                          <w:rPr>
                            <w:rFonts w:ascii="Cambria Math" w:hAnsi="Cambria Math" w:cstheme="majorBidi"/>
                            <w:sz w:val="24"/>
                            <w:szCs w:val="24"/>
                          </w:rPr>
                          <m:t>i</m:t>
                        </m:r>
                      </m:sub>
                    </m:sSub>
                    <m:r>
                      <w:rPr>
                        <w:rFonts w:ascii="Cambria Math" w:hAnsi="Cambria Math" w:cstheme="majorBidi"/>
                        <w:sz w:val="24"/>
                        <w:szCs w:val="24"/>
                      </w:rPr>
                      <m:t>-</m:t>
                    </m:r>
                    <m:sSub>
                      <m:sSubPr>
                        <m:ctrlPr>
                          <w:rPr>
                            <w:rFonts w:ascii="Cambria Math" w:hAnsi="Cambria Math" w:cstheme="majorBidi"/>
                            <w:i/>
                            <w:sz w:val="24"/>
                            <w:szCs w:val="24"/>
                          </w:rPr>
                        </m:ctrlPr>
                      </m:sSubPr>
                      <m:e>
                        <m:r>
                          <w:rPr>
                            <w:rFonts w:ascii="Cambria Math" w:hAnsi="Cambria Math" w:cstheme="majorBidi"/>
                            <w:sz w:val="24"/>
                            <w:szCs w:val="24"/>
                          </w:rPr>
                          <m:t>a</m:t>
                        </m:r>
                      </m:e>
                      <m:sub>
                        <m:r>
                          <w:rPr>
                            <w:rFonts w:ascii="Cambria Math" w:hAnsi="Cambria Math" w:cstheme="majorBidi"/>
                            <w:sz w:val="24"/>
                            <w:szCs w:val="24"/>
                          </w:rPr>
                          <m:t>i</m:t>
                        </m:r>
                      </m:sub>
                    </m:sSub>
                  </m:num>
                  <m:den>
                    <m:func>
                      <m:funcPr>
                        <m:ctrlPr>
                          <w:rPr>
                            <w:rFonts w:ascii="Cambria Math" w:hAnsi="Cambria Math" w:cstheme="majorBidi"/>
                            <w:sz w:val="24"/>
                            <w:szCs w:val="24"/>
                          </w:rPr>
                        </m:ctrlPr>
                      </m:funcPr>
                      <m:fName>
                        <m:r>
                          <m:rPr>
                            <m:sty m:val="p"/>
                          </m:rPr>
                          <w:rPr>
                            <w:rFonts w:ascii="Cambria Math" w:hAnsi="Cambria Math" w:cstheme="majorBidi"/>
                            <w:sz w:val="24"/>
                            <w:szCs w:val="24"/>
                          </w:rPr>
                          <m:t>max</m:t>
                        </m:r>
                      </m:fName>
                      <m:e>
                        <m:d>
                          <m:dPr>
                            <m:ctrlPr>
                              <w:rPr>
                                <w:rFonts w:ascii="Cambria Math" w:hAnsi="Cambria Math" w:cstheme="majorBidi"/>
                                <w:i/>
                                <w:sz w:val="24"/>
                                <w:szCs w:val="24"/>
                              </w:rPr>
                            </m:ctrlPr>
                          </m:dPr>
                          <m:e>
                            <m:sSub>
                              <m:sSubPr>
                                <m:ctrlPr>
                                  <w:rPr>
                                    <w:rFonts w:ascii="Cambria Math" w:hAnsi="Cambria Math" w:cstheme="majorBidi"/>
                                    <w:i/>
                                    <w:sz w:val="24"/>
                                    <w:szCs w:val="24"/>
                                  </w:rPr>
                                </m:ctrlPr>
                              </m:sSubPr>
                              <m:e>
                                <m:r>
                                  <w:rPr>
                                    <w:rFonts w:ascii="Cambria Math" w:hAnsi="Cambria Math" w:cstheme="majorBidi"/>
                                    <w:sz w:val="24"/>
                                    <w:szCs w:val="24"/>
                                  </w:rPr>
                                  <m:t>a</m:t>
                                </m:r>
                              </m:e>
                              <m:sub>
                                <m:r>
                                  <w:rPr>
                                    <w:rFonts w:ascii="Cambria Math" w:hAnsi="Cambria Math" w:cstheme="majorBidi"/>
                                    <w:sz w:val="24"/>
                                    <w:szCs w:val="24"/>
                                  </w:rPr>
                                  <m:t>i</m:t>
                                </m:r>
                              </m:sub>
                            </m:sSub>
                            <m:r>
                              <w:rPr>
                                <w:rFonts w:ascii="Cambria Math" w:hAnsi="Cambria Math" w:cstheme="majorBidi"/>
                                <w:sz w:val="24"/>
                                <w:szCs w:val="24"/>
                              </w:rPr>
                              <m:t>,</m:t>
                            </m:r>
                            <m:sSub>
                              <m:sSubPr>
                                <m:ctrlPr>
                                  <w:rPr>
                                    <w:rFonts w:ascii="Cambria Math" w:hAnsi="Cambria Math" w:cstheme="majorBidi"/>
                                    <w:i/>
                                    <w:sz w:val="24"/>
                                    <w:szCs w:val="24"/>
                                  </w:rPr>
                                </m:ctrlPr>
                              </m:sSubPr>
                              <m:e>
                                <m:r>
                                  <w:rPr>
                                    <w:rFonts w:ascii="Cambria Math" w:hAnsi="Cambria Math" w:cstheme="majorBidi"/>
                                    <w:sz w:val="24"/>
                                    <w:szCs w:val="24"/>
                                  </w:rPr>
                                  <m:t>b</m:t>
                                </m:r>
                              </m:e>
                              <m:sub>
                                <m:r>
                                  <w:rPr>
                                    <w:rFonts w:ascii="Cambria Math" w:hAnsi="Cambria Math" w:cstheme="majorBidi"/>
                                    <w:sz w:val="24"/>
                                    <w:szCs w:val="24"/>
                                  </w:rPr>
                                  <m:t>i</m:t>
                                </m:r>
                              </m:sub>
                            </m:sSub>
                          </m:e>
                        </m:d>
                      </m:e>
                    </m:func>
                  </m:den>
                </m:f>
              </m:oMath>
            </m:oMathPara>
          </w:p>
        </w:tc>
        <w:tc>
          <w:tcPr>
            <w:tcW w:w="990" w:type="dxa"/>
          </w:tcPr>
          <w:p w14:paraId="49ACF645" w14:textId="77777777" w:rsidR="009C420F" w:rsidRDefault="009C420F" w:rsidP="000B6947">
            <w:pPr>
              <w:pStyle w:val="ListParagraph"/>
              <w:spacing w:line="360" w:lineRule="auto"/>
              <w:ind w:left="0"/>
              <w:jc w:val="center"/>
              <w:rPr>
                <w:rFonts w:asciiTheme="majorBidi" w:hAnsiTheme="majorBidi" w:cstheme="majorBidi"/>
                <w:sz w:val="24"/>
                <w:szCs w:val="24"/>
              </w:rPr>
            </w:pPr>
            <w:r>
              <w:rPr>
                <w:rFonts w:asciiTheme="majorBidi" w:hAnsiTheme="majorBidi" w:cstheme="majorBidi"/>
                <w:sz w:val="24"/>
                <w:szCs w:val="24"/>
              </w:rPr>
              <w:t>(10)</w:t>
            </w:r>
          </w:p>
        </w:tc>
      </w:tr>
    </w:tbl>
    <w:p w14:paraId="76A31D69" w14:textId="77777777" w:rsidR="009C420F" w:rsidRDefault="002D3CB2" w:rsidP="009C420F">
      <w:pPr>
        <w:spacing w:after="0"/>
        <w:ind w:left="900"/>
        <w:rPr>
          <w:rFonts w:asciiTheme="majorBidi" w:eastAsiaTheme="minorEastAsia" w:hAnsiTheme="majorBidi" w:cstheme="majorBidi"/>
          <w:sz w:val="24"/>
          <w:szCs w:val="24"/>
          <w:lang w:val="sv-SE"/>
        </w:rPr>
      </w:pPr>
      <m:oMath>
        <m:sSub>
          <m:sSubPr>
            <m:ctrlPr>
              <w:rPr>
                <w:rFonts w:ascii="Cambria Math" w:eastAsiaTheme="minorEastAsia" w:hAnsi="Cambria Math" w:cstheme="majorBidi"/>
                <w:i/>
                <w:sz w:val="24"/>
                <w:szCs w:val="24"/>
                <w:lang w:val="sv-SE"/>
              </w:rPr>
            </m:ctrlPr>
          </m:sSubPr>
          <m:e>
            <m:r>
              <w:rPr>
                <w:rFonts w:ascii="Cambria Math" w:eastAsiaTheme="minorEastAsia" w:hAnsi="Cambria Math" w:cstheme="majorBidi"/>
                <w:sz w:val="24"/>
                <w:szCs w:val="24"/>
                <w:lang w:val="sv-SE"/>
              </w:rPr>
              <m:t>a</m:t>
            </m:r>
          </m:e>
          <m:sub>
            <m:r>
              <w:rPr>
                <w:rFonts w:ascii="Cambria Math" w:eastAsiaTheme="minorEastAsia" w:hAnsi="Cambria Math" w:cstheme="majorBidi"/>
                <w:sz w:val="24"/>
                <w:szCs w:val="24"/>
                <w:lang w:val="sv-SE"/>
              </w:rPr>
              <m:t>i</m:t>
            </m:r>
          </m:sub>
        </m:sSub>
      </m:oMath>
      <w:r w:rsidR="009C420F">
        <w:rPr>
          <w:rFonts w:asciiTheme="majorBidi" w:eastAsiaTheme="minorEastAsia" w:hAnsiTheme="majorBidi" w:cstheme="majorBidi"/>
          <w:sz w:val="24"/>
          <w:szCs w:val="24"/>
          <w:lang w:val="sv-SE"/>
        </w:rPr>
        <w:t xml:space="preserve"> adalah </w:t>
      </w:r>
      <w:r w:rsidR="009C420F" w:rsidRPr="004B39BC">
        <w:rPr>
          <w:rFonts w:asciiTheme="majorBidi" w:eastAsiaTheme="minorEastAsia" w:hAnsiTheme="majorBidi" w:cstheme="majorBidi"/>
          <w:sz w:val="24"/>
          <w:szCs w:val="24"/>
          <w:lang w:val="sv-SE"/>
        </w:rPr>
        <w:t>rata-rata jarak dari data poin</w:t>
      </w:r>
      <w:r w:rsidR="009C420F">
        <w:rPr>
          <w:rFonts w:asciiTheme="majorBidi" w:eastAsiaTheme="minorEastAsia" w:hAnsiTheme="majorBidi" w:cstheme="majorBidi"/>
          <w:sz w:val="24"/>
          <w:szCs w:val="24"/>
          <w:lang w:val="sv-SE"/>
        </w:rPr>
        <w:t xml:space="preserve"> </w:t>
      </w:r>
      <m:oMath>
        <m:r>
          <w:rPr>
            <w:rFonts w:ascii="Cambria Math" w:eastAsiaTheme="minorEastAsia" w:hAnsi="Cambria Math" w:cstheme="majorBidi"/>
            <w:sz w:val="24"/>
            <w:szCs w:val="24"/>
            <w:lang w:val="sv-SE"/>
          </w:rPr>
          <m:t>i</m:t>
        </m:r>
      </m:oMath>
      <w:r w:rsidR="009C420F">
        <w:rPr>
          <w:rFonts w:asciiTheme="majorBidi" w:eastAsiaTheme="minorEastAsia" w:hAnsiTheme="majorBidi" w:cstheme="majorBidi"/>
          <w:sz w:val="24"/>
          <w:szCs w:val="24"/>
          <w:lang w:val="sv-SE"/>
        </w:rPr>
        <w:t xml:space="preserve"> ke semua titik lain dalam cluster yang sama </w:t>
      </w:r>
    </w:p>
    <w:p w14:paraId="6AAC31CA" w14:textId="77777777" w:rsidR="009C420F" w:rsidRPr="004B39BC" w:rsidRDefault="002D3CB2" w:rsidP="009C420F">
      <w:pPr>
        <w:spacing w:after="0"/>
        <w:ind w:left="900"/>
        <w:rPr>
          <w:rFonts w:asciiTheme="majorBidi" w:eastAsiaTheme="minorEastAsia" w:hAnsiTheme="majorBidi" w:cstheme="majorBidi"/>
          <w:sz w:val="24"/>
          <w:szCs w:val="24"/>
          <w:lang w:val="sv-SE"/>
        </w:rPr>
      </w:pPr>
      <m:oMath>
        <m:sSub>
          <m:sSubPr>
            <m:ctrlPr>
              <w:rPr>
                <w:rFonts w:ascii="Cambria Math" w:eastAsiaTheme="minorEastAsia" w:hAnsi="Cambria Math" w:cstheme="majorBidi"/>
                <w:i/>
                <w:sz w:val="24"/>
                <w:szCs w:val="24"/>
                <w:lang w:val="sv-SE"/>
              </w:rPr>
            </m:ctrlPr>
          </m:sSubPr>
          <m:e>
            <m:r>
              <w:rPr>
                <w:rFonts w:ascii="Cambria Math" w:eastAsiaTheme="minorEastAsia" w:hAnsi="Cambria Math" w:cstheme="majorBidi"/>
                <w:sz w:val="24"/>
                <w:szCs w:val="24"/>
                <w:lang w:val="sv-SE"/>
              </w:rPr>
              <m:t>b</m:t>
            </m:r>
          </m:e>
          <m:sub>
            <m:r>
              <w:rPr>
                <w:rFonts w:ascii="Cambria Math" w:eastAsiaTheme="minorEastAsia" w:hAnsi="Cambria Math" w:cstheme="majorBidi"/>
                <w:sz w:val="24"/>
                <w:szCs w:val="24"/>
                <w:lang w:val="sv-SE"/>
              </w:rPr>
              <m:t>i</m:t>
            </m:r>
          </m:sub>
        </m:sSub>
      </m:oMath>
      <w:r w:rsidR="009C420F">
        <w:rPr>
          <w:rFonts w:asciiTheme="majorBidi" w:eastAsiaTheme="minorEastAsia" w:hAnsiTheme="majorBidi" w:cstheme="majorBidi"/>
          <w:sz w:val="24"/>
          <w:szCs w:val="24"/>
          <w:lang w:val="sv-SE"/>
        </w:rPr>
        <w:t xml:space="preserve"> adalah rata-rata jarak dari data poin </w:t>
      </w:r>
      <m:oMath>
        <m:r>
          <w:rPr>
            <w:rFonts w:ascii="Cambria Math" w:eastAsiaTheme="minorEastAsia" w:hAnsi="Cambria Math" w:cstheme="majorBidi"/>
            <w:sz w:val="24"/>
            <w:szCs w:val="24"/>
            <w:lang w:val="sv-SE"/>
          </w:rPr>
          <m:t>i</m:t>
        </m:r>
      </m:oMath>
      <w:r w:rsidR="009C420F">
        <w:rPr>
          <w:rFonts w:asciiTheme="majorBidi" w:eastAsiaTheme="minorEastAsia" w:hAnsiTheme="majorBidi" w:cstheme="majorBidi"/>
          <w:sz w:val="24"/>
          <w:szCs w:val="24"/>
          <w:lang w:val="sv-SE"/>
        </w:rPr>
        <w:t xml:space="preserve"> ke semua titik cluster terdekat</w:t>
      </w:r>
    </w:p>
    <w:p w14:paraId="6AFEFAE8" w14:textId="77777777" w:rsidR="009C420F" w:rsidRPr="004B39BC" w:rsidRDefault="009C420F" w:rsidP="009C420F">
      <w:pPr>
        <w:spacing w:after="0"/>
        <w:rPr>
          <w:rFonts w:asciiTheme="majorBidi" w:eastAsiaTheme="minorEastAsia" w:hAnsiTheme="majorBidi" w:cstheme="majorBidi"/>
          <w:sz w:val="24"/>
          <w:szCs w:val="24"/>
          <w:lang w:val="sv-SE"/>
        </w:rPr>
      </w:pPr>
    </w:p>
    <w:p w14:paraId="52EC7F08" w14:textId="77777777" w:rsidR="009C420F" w:rsidRPr="00AE2A6D" w:rsidRDefault="009C420F" w:rsidP="009C420F">
      <w:pPr>
        <w:pStyle w:val="ListParagraph"/>
        <w:numPr>
          <w:ilvl w:val="0"/>
          <w:numId w:val="25"/>
        </w:numPr>
        <w:spacing w:after="0" w:line="360" w:lineRule="auto"/>
        <w:rPr>
          <w:rFonts w:asciiTheme="majorBidi" w:hAnsiTheme="majorBidi" w:cstheme="majorBidi"/>
          <w:b/>
          <w:bCs/>
          <w:sz w:val="24"/>
          <w:szCs w:val="24"/>
        </w:rPr>
      </w:pPr>
      <w:proofErr w:type="spellStart"/>
      <w:r w:rsidRPr="00AE2A6D">
        <w:rPr>
          <w:rFonts w:asciiTheme="majorBidi" w:hAnsiTheme="majorBidi" w:cstheme="majorBidi"/>
          <w:b/>
          <w:bCs/>
          <w:sz w:val="24"/>
          <w:szCs w:val="24"/>
        </w:rPr>
        <w:t>Evaluasi</w:t>
      </w:r>
      <w:proofErr w:type="spellEnd"/>
      <w:r w:rsidRPr="00AE2A6D">
        <w:rPr>
          <w:rFonts w:asciiTheme="majorBidi" w:hAnsiTheme="majorBidi" w:cstheme="majorBidi"/>
          <w:b/>
          <w:bCs/>
          <w:sz w:val="24"/>
          <w:szCs w:val="24"/>
        </w:rPr>
        <w:t xml:space="preserve"> </w:t>
      </w:r>
      <w:proofErr w:type="spellStart"/>
      <w:r w:rsidRPr="00AE2A6D">
        <w:rPr>
          <w:rFonts w:asciiTheme="majorBidi" w:hAnsiTheme="majorBidi" w:cstheme="majorBidi"/>
          <w:b/>
          <w:bCs/>
          <w:sz w:val="24"/>
          <w:szCs w:val="24"/>
        </w:rPr>
        <w:t>Kualitatif</w:t>
      </w:r>
      <w:proofErr w:type="spellEnd"/>
    </w:p>
    <w:p w14:paraId="55D22D59" w14:textId="77777777" w:rsidR="009C420F" w:rsidRPr="00AE2A6D" w:rsidRDefault="009C420F" w:rsidP="009C420F">
      <w:pPr>
        <w:pStyle w:val="ListParagraph"/>
        <w:spacing w:after="0" w:line="360" w:lineRule="auto"/>
        <w:rPr>
          <w:rFonts w:asciiTheme="majorBidi" w:hAnsiTheme="majorBidi" w:cstheme="majorBidi"/>
          <w:sz w:val="24"/>
          <w:szCs w:val="24"/>
          <w:lang w:val="sv-SE"/>
        </w:rPr>
      </w:pPr>
      <w:r w:rsidRPr="00AE2A6D">
        <w:rPr>
          <w:rFonts w:asciiTheme="majorBidi" w:hAnsiTheme="majorBidi" w:cstheme="majorBidi"/>
          <w:sz w:val="24"/>
          <w:szCs w:val="24"/>
          <w:lang w:val="sv-SE"/>
        </w:rPr>
        <w:t xml:space="preserve">Bebearapa Evaluasi Kualitatif yang bisa </w:t>
      </w:r>
      <w:r>
        <w:rPr>
          <w:rFonts w:asciiTheme="majorBidi" w:hAnsiTheme="majorBidi" w:cstheme="majorBidi"/>
          <w:sz w:val="24"/>
          <w:szCs w:val="24"/>
          <w:lang w:val="sv-SE"/>
        </w:rPr>
        <w:t>dilakukan diantaranya:</w:t>
      </w:r>
    </w:p>
    <w:p w14:paraId="7B228832" w14:textId="77777777" w:rsidR="009C420F" w:rsidRPr="0067358F" w:rsidRDefault="009C420F" w:rsidP="009C420F">
      <w:pPr>
        <w:spacing w:after="0"/>
        <w:ind w:firstLine="720"/>
        <w:rPr>
          <w:rFonts w:asciiTheme="majorBidi" w:hAnsiTheme="majorBidi" w:cstheme="majorBidi"/>
          <w:sz w:val="24"/>
          <w:szCs w:val="24"/>
          <w:lang w:val="sv-SE"/>
        </w:rPr>
      </w:pPr>
      <w:r w:rsidRPr="0067358F">
        <w:rPr>
          <w:rFonts w:asciiTheme="majorBidi" w:hAnsiTheme="majorBidi" w:cstheme="majorBidi"/>
          <w:sz w:val="24"/>
          <w:szCs w:val="24"/>
          <w:lang w:val="sv-SE"/>
        </w:rPr>
        <w:t xml:space="preserve">1. </w:t>
      </w:r>
      <w:r w:rsidRPr="0067358F">
        <w:rPr>
          <w:rFonts w:asciiTheme="majorBidi" w:hAnsiTheme="majorBidi" w:cstheme="majorBidi"/>
          <w:i/>
          <w:iCs/>
          <w:sz w:val="24"/>
          <w:szCs w:val="24"/>
          <w:lang w:val="sv-SE"/>
        </w:rPr>
        <w:t>Human Interpretability Analysis</w:t>
      </w:r>
    </w:p>
    <w:p w14:paraId="76CFD056" w14:textId="77777777" w:rsidR="009C420F" w:rsidRPr="0067358F" w:rsidRDefault="009C420F" w:rsidP="009C420F">
      <w:pPr>
        <w:spacing w:after="0"/>
        <w:ind w:left="1080"/>
        <w:rPr>
          <w:rFonts w:asciiTheme="majorBidi" w:hAnsiTheme="majorBidi" w:cstheme="majorBidi"/>
          <w:sz w:val="24"/>
          <w:szCs w:val="24"/>
          <w:lang w:val="sv-SE"/>
        </w:rPr>
      </w:pPr>
      <w:r w:rsidRPr="0067358F">
        <w:rPr>
          <w:rFonts w:asciiTheme="majorBidi" w:hAnsiTheme="majorBidi" w:cstheme="majorBidi"/>
          <w:sz w:val="24"/>
          <w:szCs w:val="24"/>
          <w:lang w:val="sv-SE"/>
        </w:rPr>
        <w:t>Evaluasi ini dilakukan dengan cara menganalisis langsung topik-topik yang dihasilkan untuk melihat apakah kumpulan kata yang disajikan benar-benar mewakili satu konsep atau tema tertentu dalam konteks Al-Qur’an.</w:t>
      </w:r>
    </w:p>
    <w:p w14:paraId="1D785BEB" w14:textId="77777777" w:rsidR="009C420F" w:rsidRPr="00863ADA" w:rsidRDefault="009C420F" w:rsidP="009C420F">
      <w:pPr>
        <w:spacing w:after="0"/>
        <w:ind w:left="1080"/>
        <w:rPr>
          <w:rFonts w:asciiTheme="majorBidi" w:hAnsiTheme="majorBidi" w:cstheme="majorBidi"/>
          <w:sz w:val="24"/>
          <w:szCs w:val="24"/>
          <w:lang w:val="sv-SE"/>
        </w:rPr>
      </w:pPr>
      <w:r w:rsidRPr="00863ADA">
        <w:rPr>
          <w:rFonts w:asciiTheme="majorBidi" w:hAnsiTheme="majorBidi" w:cstheme="majorBidi"/>
          <w:sz w:val="24"/>
          <w:szCs w:val="24"/>
          <w:lang w:val="sv-SE"/>
        </w:rPr>
        <w:t>Kriteria penilaian:</w:t>
      </w:r>
    </w:p>
    <w:p w14:paraId="2D6B16C5" w14:textId="77777777" w:rsidR="009C420F" w:rsidRPr="00863ADA" w:rsidRDefault="009C420F" w:rsidP="009C420F">
      <w:pPr>
        <w:pStyle w:val="ListParagraph"/>
        <w:numPr>
          <w:ilvl w:val="0"/>
          <w:numId w:val="28"/>
        </w:numPr>
        <w:spacing w:after="0" w:line="360" w:lineRule="auto"/>
        <w:jc w:val="both"/>
        <w:rPr>
          <w:rFonts w:asciiTheme="majorBidi" w:hAnsiTheme="majorBidi" w:cstheme="majorBidi"/>
          <w:sz w:val="24"/>
          <w:szCs w:val="24"/>
          <w:lang w:val="sv-SE"/>
        </w:rPr>
      </w:pPr>
      <w:r w:rsidRPr="00863ADA">
        <w:rPr>
          <w:rFonts w:asciiTheme="majorBidi" w:hAnsiTheme="majorBidi" w:cstheme="majorBidi"/>
          <w:sz w:val="24"/>
          <w:szCs w:val="24"/>
          <w:lang w:val="sv-SE"/>
        </w:rPr>
        <w:t>Kekohesifan tematik, yaiut apakah kumpulan kata dalam satu topik saling berhubungan secara makna?</w:t>
      </w:r>
    </w:p>
    <w:p w14:paraId="00555997" w14:textId="77777777" w:rsidR="009C420F" w:rsidRPr="00863ADA" w:rsidRDefault="009C420F" w:rsidP="009C420F">
      <w:pPr>
        <w:pStyle w:val="ListParagraph"/>
        <w:numPr>
          <w:ilvl w:val="0"/>
          <w:numId w:val="28"/>
        </w:numPr>
        <w:spacing w:after="0" w:line="360" w:lineRule="auto"/>
        <w:jc w:val="both"/>
        <w:rPr>
          <w:rFonts w:asciiTheme="majorBidi" w:hAnsiTheme="majorBidi" w:cstheme="majorBidi"/>
          <w:sz w:val="24"/>
          <w:szCs w:val="24"/>
          <w:lang w:val="sv-SE"/>
        </w:rPr>
      </w:pPr>
      <w:r w:rsidRPr="00863ADA">
        <w:rPr>
          <w:rFonts w:asciiTheme="majorBidi" w:hAnsiTheme="majorBidi" w:cstheme="majorBidi"/>
          <w:sz w:val="24"/>
          <w:szCs w:val="24"/>
          <w:lang w:val="sv-SE"/>
        </w:rPr>
        <w:t>Kesesuaian dengan konteks Al-Qur’an, yaiut apakah topik mencerminkan tema yang dikenal dalam studi Al-Qur’an (misal: ibadah, kisah nabi, hukum, tauhid)?</w:t>
      </w:r>
    </w:p>
    <w:p w14:paraId="655A970C" w14:textId="77777777" w:rsidR="009C420F" w:rsidRPr="00863ADA" w:rsidRDefault="009C420F" w:rsidP="009C420F">
      <w:pPr>
        <w:pStyle w:val="ListParagraph"/>
        <w:numPr>
          <w:ilvl w:val="0"/>
          <w:numId w:val="28"/>
        </w:numPr>
        <w:spacing w:after="0" w:line="360" w:lineRule="auto"/>
        <w:jc w:val="both"/>
        <w:rPr>
          <w:rFonts w:asciiTheme="majorBidi" w:hAnsiTheme="majorBidi" w:cstheme="majorBidi"/>
          <w:sz w:val="24"/>
          <w:szCs w:val="24"/>
          <w:lang w:val="sv-SE"/>
        </w:rPr>
      </w:pPr>
      <w:r w:rsidRPr="00863ADA">
        <w:rPr>
          <w:rFonts w:asciiTheme="majorBidi" w:hAnsiTheme="majorBidi" w:cstheme="majorBidi"/>
          <w:sz w:val="24"/>
          <w:szCs w:val="24"/>
          <w:lang w:val="sv-SE"/>
        </w:rPr>
        <w:t>Kemudahan interpretasi oleh manusia: Seberapa mudah pengguna atau peneliti memahami makna topik hanya dengan melihat kumpulan kata kunci?</w:t>
      </w:r>
    </w:p>
    <w:p w14:paraId="5F61931B" w14:textId="77777777" w:rsidR="009C420F" w:rsidRPr="00863ADA" w:rsidRDefault="009C420F" w:rsidP="009C420F">
      <w:pPr>
        <w:pStyle w:val="ListParagraph"/>
        <w:numPr>
          <w:ilvl w:val="0"/>
          <w:numId w:val="26"/>
        </w:numPr>
        <w:spacing w:after="0" w:line="360" w:lineRule="auto"/>
        <w:rPr>
          <w:rFonts w:asciiTheme="majorBidi" w:hAnsiTheme="majorBidi" w:cstheme="majorBidi"/>
          <w:sz w:val="24"/>
          <w:szCs w:val="24"/>
          <w:lang w:val="sv-SE"/>
        </w:rPr>
      </w:pPr>
      <w:r w:rsidRPr="00863ADA">
        <w:rPr>
          <w:rFonts w:asciiTheme="majorBidi" w:hAnsiTheme="majorBidi" w:cstheme="majorBidi"/>
          <w:sz w:val="24"/>
          <w:szCs w:val="24"/>
          <w:lang w:val="sv-SE"/>
        </w:rPr>
        <w:t>Visualisasi dan Interpretasi Interaktif</w:t>
      </w:r>
    </w:p>
    <w:p w14:paraId="3D5562AD" w14:textId="77777777" w:rsidR="009C420F" w:rsidRPr="00863ADA" w:rsidRDefault="009C420F" w:rsidP="009C420F">
      <w:pPr>
        <w:spacing w:after="0"/>
        <w:ind w:left="1080"/>
        <w:rPr>
          <w:rFonts w:asciiTheme="majorBidi" w:hAnsiTheme="majorBidi" w:cstheme="majorBidi"/>
          <w:sz w:val="24"/>
          <w:szCs w:val="24"/>
          <w:lang w:val="sv-SE"/>
        </w:rPr>
      </w:pPr>
      <w:r w:rsidRPr="00863ADA">
        <w:rPr>
          <w:rFonts w:asciiTheme="majorBidi" w:hAnsiTheme="majorBidi" w:cstheme="majorBidi"/>
          <w:sz w:val="24"/>
          <w:szCs w:val="24"/>
          <w:lang w:val="sv-SE"/>
        </w:rPr>
        <w:t>Menggunakan alat bantu visual seperti:</w:t>
      </w:r>
    </w:p>
    <w:p w14:paraId="0FB767F5" w14:textId="77777777" w:rsidR="009C420F" w:rsidRPr="00863ADA" w:rsidRDefault="009C420F" w:rsidP="009C420F">
      <w:pPr>
        <w:pStyle w:val="ListParagraph"/>
        <w:numPr>
          <w:ilvl w:val="0"/>
          <w:numId w:val="29"/>
        </w:numPr>
        <w:spacing w:after="0" w:line="360" w:lineRule="auto"/>
        <w:jc w:val="both"/>
        <w:rPr>
          <w:rFonts w:asciiTheme="majorBidi" w:hAnsiTheme="majorBidi" w:cstheme="majorBidi"/>
          <w:sz w:val="24"/>
          <w:szCs w:val="24"/>
          <w:lang w:val="sv-SE"/>
        </w:rPr>
      </w:pPr>
      <w:r w:rsidRPr="00863ADA">
        <w:rPr>
          <w:rFonts w:asciiTheme="majorBidi" w:hAnsiTheme="majorBidi" w:cstheme="majorBidi"/>
          <w:sz w:val="24"/>
          <w:szCs w:val="24"/>
          <w:lang w:val="sv-SE"/>
        </w:rPr>
        <w:t>Visualisasi topik (plotly, pyLDAvis, UMAP plot) untuk melihat penyebaran dan pemisahan antar-topik.</w:t>
      </w:r>
    </w:p>
    <w:p w14:paraId="0A1BE511" w14:textId="77777777" w:rsidR="009C420F" w:rsidRPr="00AE2A6D" w:rsidRDefault="009C420F" w:rsidP="009C420F">
      <w:pPr>
        <w:pStyle w:val="ListParagraph"/>
        <w:numPr>
          <w:ilvl w:val="0"/>
          <w:numId w:val="29"/>
        </w:numPr>
        <w:spacing w:after="0" w:line="360" w:lineRule="auto"/>
        <w:jc w:val="both"/>
        <w:rPr>
          <w:rFonts w:asciiTheme="majorBidi" w:hAnsiTheme="majorBidi" w:cstheme="majorBidi"/>
          <w:sz w:val="24"/>
          <w:szCs w:val="24"/>
          <w:lang w:val="sv-SE"/>
        </w:rPr>
      </w:pPr>
      <w:r w:rsidRPr="00863ADA">
        <w:rPr>
          <w:rFonts w:asciiTheme="majorBidi" w:hAnsiTheme="majorBidi" w:cstheme="majorBidi"/>
          <w:i/>
          <w:iCs/>
          <w:sz w:val="24"/>
          <w:szCs w:val="24"/>
          <w:lang w:val="sv-SE"/>
        </w:rPr>
        <w:t>WordCloud</w:t>
      </w:r>
      <w:r w:rsidRPr="00863ADA">
        <w:rPr>
          <w:rFonts w:asciiTheme="majorBidi" w:hAnsiTheme="majorBidi" w:cstheme="majorBidi"/>
          <w:sz w:val="24"/>
          <w:szCs w:val="24"/>
          <w:lang w:val="sv-SE"/>
        </w:rPr>
        <w:t xml:space="preserve"> untuk masing-masing topik, guna menangkap kata-kata dominan secara visual.</w:t>
      </w:r>
    </w:p>
    <w:p w14:paraId="6B2F8674" w14:textId="77777777" w:rsidR="009C420F" w:rsidRPr="00863ADA" w:rsidRDefault="009C420F" w:rsidP="009C420F">
      <w:pPr>
        <w:pStyle w:val="ListParagraph"/>
        <w:numPr>
          <w:ilvl w:val="0"/>
          <w:numId w:val="31"/>
        </w:numPr>
        <w:spacing w:after="0" w:line="360" w:lineRule="auto"/>
        <w:rPr>
          <w:rFonts w:asciiTheme="majorBidi" w:hAnsiTheme="majorBidi" w:cstheme="majorBidi"/>
          <w:b/>
          <w:bCs/>
          <w:sz w:val="24"/>
          <w:szCs w:val="24"/>
          <w:lang w:val="sv-SE"/>
        </w:rPr>
      </w:pPr>
      <w:r w:rsidRPr="00863ADA">
        <w:rPr>
          <w:rFonts w:asciiTheme="majorBidi" w:hAnsiTheme="majorBidi" w:cstheme="majorBidi"/>
          <w:b/>
          <w:bCs/>
          <w:sz w:val="24"/>
          <w:szCs w:val="24"/>
          <w:lang w:val="sv-SE"/>
        </w:rPr>
        <w:t>Komparasi Akhir Model CTM dan BERTopic</w:t>
      </w:r>
    </w:p>
    <w:p w14:paraId="194602B5" w14:textId="77777777" w:rsidR="009C420F" w:rsidRPr="00863ADA" w:rsidRDefault="009C420F" w:rsidP="009C420F">
      <w:pPr>
        <w:spacing w:after="0"/>
        <w:ind w:left="1080"/>
        <w:rPr>
          <w:rFonts w:asciiTheme="majorBidi" w:hAnsiTheme="majorBidi" w:cstheme="majorBidi"/>
          <w:sz w:val="24"/>
          <w:szCs w:val="24"/>
          <w:lang w:val="sv-SE"/>
        </w:rPr>
      </w:pPr>
      <w:r w:rsidRPr="00863ADA">
        <w:rPr>
          <w:rFonts w:asciiTheme="majorBidi" w:hAnsiTheme="majorBidi" w:cstheme="majorBidi"/>
          <w:sz w:val="24"/>
          <w:szCs w:val="24"/>
          <w:lang w:val="sv-SE"/>
        </w:rPr>
        <w:lastRenderedPageBreak/>
        <w:t>Setelah semua metrik diperoleh, dilakukan analisis komparatif menyeluruh dengan fokus pada:</w:t>
      </w:r>
    </w:p>
    <w:p w14:paraId="2DE2A941" w14:textId="77777777" w:rsidR="009C420F" w:rsidRPr="00863ADA" w:rsidRDefault="009C420F" w:rsidP="009C420F">
      <w:pPr>
        <w:pStyle w:val="ListParagraph"/>
        <w:numPr>
          <w:ilvl w:val="0"/>
          <w:numId w:val="30"/>
        </w:numPr>
        <w:spacing w:after="0" w:line="360" w:lineRule="auto"/>
        <w:jc w:val="both"/>
        <w:rPr>
          <w:rFonts w:asciiTheme="majorBidi" w:hAnsiTheme="majorBidi" w:cstheme="majorBidi"/>
          <w:sz w:val="24"/>
          <w:szCs w:val="24"/>
        </w:rPr>
      </w:pPr>
      <w:proofErr w:type="spellStart"/>
      <w:r w:rsidRPr="00863ADA">
        <w:rPr>
          <w:rFonts w:asciiTheme="majorBidi" w:hAnsiTheme="majorBidi" w:cstheme="majorBidi"/>
          <w:sz w:val="24"/>
          <w:szCs w:val="24"/>
        </w:rPr>
        <w:t>Perbandingan</w:t>
      </w:r>
      <w:proofErr w:type="spellEnd"/>
      <w:r w:rsidRPr="00863ADA">
        <w:rPr>
          <w:rFonts w:asciiTheme="majorBidi" w:hAnsiTheme="majorBidi" w:cstheme="majorBidi"/>
          <w:sz w:val="24"/>
          <w:szCs w:val="24"/>
        </w:rPr>
        <w:t xml:space="preserve"> </w:t>
      </w:r>
      <w:proofErr w:type="spellStart"/>
      <w:r w:rsidRPr="00863ADA">
        <w:rPr>
          <w:rFonts w:asciiTheme="majorBidi" w:hAnsiTheme="majorBidi" w:cstheme="majorBidi"/>
          <w:sz w:val="24"/>
          <w:szCs w:val="24"/>
        </w:rPr>
        <w:t>skor</w:t>
      </w:r>
      <w:proofErr w:type="spellEnd"/>
      <w:r w:rsidRPr="00863ADA">
        <w:rPr>
          <w:rFonts w:asciiTheme="majorBidi" w:hAnsiTheme="majorBidi" w:cstheme="majorBidi"/>
          <w:sz w:val="24"/>
          <w:szCs w:val="24"/>
        </w:rPr>
        <w:t xml:space="preserve"> </w:t>
      </w:r>
      <w:proofErr w:type="spellStart"/>
      <w:r w:rsidRPr="00863ADA">
        <w:rPr>
          <w:rFonts w:asciiTheme="majorBidi" w:hAnsiTheme="majorBidi" w:cstheme="majorBidi"/>
          <w:sz w:val="24"/>
          <w:szCs w:val="24"/>
        </w:rPr>
        <w:t>kuantitatif</w:t>
      </w:r>
      <w:proofErr w:type="spellEnd"/>
      <w:r w:rsidRPr="00863ADA">
        <w:rPr>
          <w:rFonts w:asciiTheme="majorBidi" w:hAnsiTheme="majorBidi" w:cstheme="majorBidi"/>
          <w:sz w:val="24"/>
          <w:szCs w:val="24"/>
        </w:rPr>
        <w:t xml:space="preserve"> (</w:t>
      </w:r>
      <w:r w:rsidRPr="00863ADA">
        <w:rPr>
          <w:rFonts w:asciiTheme="majorBidi" w:hAnsiTheme="majorBidi" w:cstheme="majorBidi"/>
          <w:i/>
          <w:iCs/>
          <w:sz w:val="24"/>
          <w:szCs w:val="24"/>
        </w:rPr>
        <w:t>coherence, diversity</w:t>
      </w:r>
      <w:r w:rsidRPr="00863ADA">
        <w:rPr>
          <w:rFonts w:asciiTheme="majorBidi" w:hAnsiTheme="majorBidi" w:cstheme="majorBidi"/>
          <w:sz w:val="24"/>
          <w:szCs w:val="24"/>
        </w:rPr>
        <w:t>)</w:t>
      </w:r>
    </w:p>
    <w:p w14:paraId="6B83F1BC" w14:textId="77777777" w:rsidR="009C420F" w:rsidRPr="00863ADA" w:rsidRDefault="009C420F" w:rsidP="009C420F">
      <w:pPr>
        <w:pStyle w:val="ListParagraph"/>
        <w:numPr>
          <w:ilvl w:val="0"/>
          <w:numId w:val="30"/>
        </w:numPr>
        <w:spacing w:after="0" w:line="360" w:lineRule="auto"/>
        <w:jc w:val="both"/>
        <w:rPr>
          <w:rFonts w:asciiTheme="majorBidi" w:hAnsiTheme="majorBidi" w:cstheme="majorBidi"/>
          <w:sz w:val="24"/>
          <w:szCs w:val="24"/>
          <w:lang w:val="sv-SE"/>
        </w:rPr>
      </w:pPr>
      <w:r w:rsidRPr="00863ADA">
        <w:rPr>
          <w:rFonts w:asciiTheme="majorBidi" w:hAnsiTheme="majorBidi" w:cstheme="majorBidi"/>
          <w:sz w:val="24"/>
          <w:szCs w:val="24"/>
          <w:lang w:val="sv-SE"/>
        </w:rPr>
        <w:t>Kelebihan masing-masing model dalam menangkap tema kontekstual</w:t>
      </w:r>
    </w:p>
    <w:p w14:paraId="3FDDB24E" w14:textId="77777777" w:rsidR="009C420F" w:rsidRPr="00863ADA" w:rsidRDefault="009C420F" w:rsidP="009C420F">
      <w:pPr>
        <w:pStyle w:val="ListParagraph"/>
        <w:numPr>
          <w:ilvl w:val="0"/>
          <w:numId w:val="30"/>
        </w:numPr>
        <w:spacing w:after="0" w:line="360" w:lineRule="auto"/>
        <w:jc w:val="both"/>
        <w:rPr>
          <w:rFonts w:asciiTheme="majorBidi" w:hAnsiTheme="majorBidi" w:cstheme="majorBidi"/>
          <w:sz w:val="24"/>
          <w:szCs w:val="24"/>
          <w:lang w:val="sv-SE"/>
        </w:rPr>
      </w:pPr>
      <w:r w:rsidRPr="00863ADA">
        <w:rPr>
          <w:rFonts w:asciiTheme="majorBidi" w:hAnsiTheme="majorBidi" w:cstheme="majorBidi"/>
          <w:sz w:val="24"/>
          <w:szCs w:val="24"/>
          <w:lang w:val="sv-SE"/>
        </w:rPr>
        <w:t>Relevansi hasil dengan struktur makna Al-Qur’an</w:t>
      </w:r>
    </w:p>
    <w:p w14:paraId="370E41AA" w14:textId="64F91A09" w:rsidR="009C420F" w:rsidRDefault="009C420F" w:rsidP="009C420F">
      <w:pPr>
        <w:pStyle w:val="ListParagraph"/>
        <w:numPr>
          <w:ilvl w:val="0"/>
          <w:numId w:val="30"/>
        </w:numPr>
        <w:spacing w:after="0" w:line="360" w:lineRule="auto"/>
        <w:jc w:val="both"/>
        <w:rPr>
          <w:rFonts w:asciiTheme="majorBidi" w:hAnsiTheme="majorBidi" w:cstheme="majorBidi"/>
          <w:sz w:val="24"/>
          <w:szCs w:val="24"/>
          <w:lang w:val="sv-SE"/>
        </w:rPr>
      </w:pPr>
      <w:r w:rsidRPr="00863ADA">
        <w:rPr>
          <w:rFonts w:asciiTheme="majorBidi" w:hAnsiTheme="majorBidi" w:cstheme="majorBidi"/>
          <w:sz w:val="24"/>
          <w:szCs w:val="24"/>
          <w:lang w:val="sv-SE"/>
        </w:rPr>
        <w:t>Kekuatan visualisasi dan kemudahan interpretasi</w:t>
      </w:r>
      <w:r>
        <w:rPr>
          <w:rFonts w:asciiTheme="majorBidi" w:hAnsiTheme="majorBidi" w:cstheme="majorBidi"/>
          <w:sz w:val="24"/>
          <w:szCs w:val="24"/>
          <w:lang w:val="sv-SE"/>
        </w:rPr>
        <w:t>.</w:t>
      </w:r>
    </w:p>
    <w:p w14:paraId="21547CAA" w14:textId="77777777" w:rsidR="009C420F" w:rsidRPr="00AE2A6D" w:rsidRDefault="009C420F" w:rsidP="009C420F">
      <w:pPr>
        <w:pStyle w:val="ListParagraph"/>
        <w:spacing w:after="0" w:line="360" w:lineRule="auto"/>
        <w:ind w:left="1440"/>
        <w:jc w:val="both"/>
        <w:rPr>
          <w:rFonts w:asciiTheme="majorBidi" w:hAnsiTheme="majorBidi" w:cstheme="majorBidi"/>
          <w:sz w:val="24"/>
          <w:szCs w:val="24"/>
          <w:lang w:val="sv-SE"/>
        </w:rPr>
      </w:pPr>
    </w:p>
    <w:p w14:paraId="413F4FB6" w14:textId="77777777" w:rsidR="009C420F" w:rsidRPr="00B97824" w:rsidRDefault="009C420F" w:rsidP="009C420F">
      <w:pPr>
        <w:pStyle w:val="Heading2"/>
        <w:spacing w:before="0" w:after="120"/>
        <w:ind w:left="567" w:hanging="578"/>
        <w:rPr>
          <w:rFonts w:cs="Times New Roman"/>
          <w:szCs w:val="24"/>
        </w:rPr>
      </w:pPr>
      <w:bookmarkStart w:id="144" w:name="_Toc211631066"/>
      <w:bookmarkStart w:id="145" w:name="_Toc211631116"/>
      <w:bookmarkStart w:id="146" w:name="_Toc211717096"/>
      <w:bookmarkStart w:id="147" w:name="_Toc211718185"/>
      <w:r w:rsidRPr="00B97824">
        <w:rPr>
          <w:rFonts w:cs="Times New Roman"/>
          <w:szCs w:val="24"/>
        </w:rPr>
        <w:t>Jadwal</w:t>
      </w:r>
      <w:r w:rsidRPr="00B97824">
        <w:rPr>
          <w:rFonts w:cs="Times New Roman"/>
          <w:spacing w:val="11"/>
          <w:szCs w:val="24"/>
        </w:rPr>
        <w:t xml:space="preserve"> </w:t>
      </w:r>
      <w:proofErr w:type="spellStart"/>
      <w:r w:rsidRPr="00B97824">
        <w:rPr>
          <w:rFonts w:cs="Times New Roman"/>
          <w:szCs w:val="24"/>
        </w:rPr>
        <w:t>Penelitian</w:t>
      </w:r>
      <w:bookmarkEnd w:id="144"/>
      <w:bookmarkEnd w:id="145"/>
      <w:bookmarkEnd w:id="146"/>
      <w:bookmarkEnd w:id="147"/>
      <w:proofErr w:type="spellEnd"/>
    </w:p>
    <w:p w14:paraId="34E1DDAC" w14:textId="77777777" w:rsidR="009C420F" w:rsidRPr="009F5F7A" w:rsidRDefault="009C420F" w:rsidP="009C420F">
      <w:pPr>
        <w:pStyle w:val="Caption"/>
        <w:keepNext/>
        <w:jc w:val="center"/>
        <w:rPr>
          <w:b/>
          <w:bCs/>
          <w:i w:val="0"/>
          <w:iCs w:val="0"/>
          <w:color w:val="auto"/>
          <w:sz w:val="24"/>
          <w:szCs w:val="24"/>
        </w:rPr>
      </w:pPr>
      <w:bookmarkStart w:id="148" w:name="_Toc208633732"/>
      <w:bookmarkStart w:id="149" w:name="_Toc208634065"/>
      <w:bookmarkStart w:id="150" w:name="_Toc208646698"/>
      <w:r w:rsidRPr="009F5F7A">
        <w:rPr>
          <w:b/>
          <w:bCs/>
          <w:i w:val="0"/>
          <w:iCs w:val="0"/>
          <w:color w:val="auto"/>
          <w:sz w:val="24"/>
          <w:szCs w:val="24"/>
        </w:rPr>
        <w:t>Tabel 3.</w:t>
      </w:r>
      <w:r w:rsidRPr="009F5F7A">
        <w:rPr>
          <w:b/>
          <w:bCs/>
          <w:i w:val="0"/>
          <w:iCs w:val="0"/>
          <w:color w:val="auto"/>
          <w:sz w:val="24"/>
          <w:szCs w:val="24"/>
        </w:rPr>
        <w:fldChar w:fldCharType="begin"/>
      </w:r>
      <w:r w:rsidRPr="009F5F7A">
        <w:rPr>
          <w:b/>
          <w:bCs/>
          <w:i w:val="0"/>
          <w:iCs w:val="0"/>
          <w:color w:val="auto"/>
          <w:sz w:val="24"/>
          <w:szCs w:val="24"/>
        </w:rPr>
        <w:instrText xml:space="preserve"> SEQ Tabel_3. \* ARABIC </w:instrText>
      </w:r>
      <w:r w:rsidRPr="009F5F7A">
        <w:rPr>
          <w:b/>
          <w:bCs/>
          <w:i w:val="0"/>
          <w:iCs w:val="0"/>
          <w:color w:val="auto"/>
          <w:sz w:val="24"/>
          <w:szCs w:val="24"/>
        </w:rPr>
        <w:fldChar w:fldCharType="separate"/>
      </w:r>
      <w:r>
        <w:rPr>
          <w:b/>
          <w:bCs/>
          <w:i w:val="0"/>
          <w:iCs w:val="0"/>
          <w:noProof/>
          <w:color w:val="auto"/>
          <w:sz w:val="24"/>
          <w:szCs w:val="24"/>
        </w:rPr>
        <w:t>1</w:t>
      </w:r>
      <w:r w:rsidRPr="009F5F7A">
        <w:rPr>
          <w:b/>
          <w:bCs/>
          <w:i w:val="0"/>
          <w:iCs w:val="0"/>
          <w:color w:val="auto"/>
          <w:sz w:val="24"/>
          <w:szCs w:val="24"/>
        </w:rPr>
        <w:fldChar w:fldCharType="end"/>
      </w:r>
      <w:r w:rsidRPr="009F5F7A">
        <w:rPr>
          <w:b/>
          <w:bCs/>
          <w:i w:val="0"/>
          <w:iCs w:val="0"/>
          <w:color w:val="auto"/>
          <w:sz w:val="24"/>
          <w:szCs w:val="24"/>
        </w:rPr>
        <w:t xml:space="preserve"> </w:t>
      </w:r>
      <w:r w:rsidRPr="006E2BE5">
        <w:rPr>
          <w:i w:val="0"/>
          <w:iCs w:val="0"/>
          <w:color w:val="auto"/>
          <w:sz w:val="24"/>
          <w:szCs w:val="24"/>
        </w:rPr>
        <w:t xml:space="preserve">Jadwal </w:t>
      </w:r>
      <w:proofErr w:type="spellStart"/>
      <w:r w:rsidRPr="006E2BE5">
        <w:rPr>
          <w:i w:val="0"/>
          <w:iCs w:val="0"/>
          <w:color w:val="auto"/>
          <w:sz w:val="24"/>
          <w:szCs w:val="24"/>
        </w:rPr>
        <w:t>Kegiatan</w:t>
      </w:r>
      <w:proofErr w:type="spellEnd"/>
      <w:r w:rsidRPr="006E2BE5">
        <w:rPr>
          <w:i w:val="0"/>
          <w:iCs w:val="0"/>
          <w:color w:val="auto"/>
          <w:sz w:val="24"/>
          <w:szCs w:val="24"/>
        </w:rPr>
        <w:t xml:space="preserve"> </w:t>
      </w:r>
      <w:proofErr w:type="spellStart"/>
      <w:r w:rsidRPr="006E2BE5">
        <w:rPr>
          <w:i w:val="0"/>
          <w:iCs w:val="0"/>
          <w:color w:val="auto"/>
          <w:sz w:val="24"/>
          <w:szCs w:val="24"/>
        </w:rPr>
        <w:t>Penelitian</w:t>
      </w:r>
      <w:bookmarkEnd w:id="148"/>
      <w:bookmarkEnd w:id="149"/>
      <w:bookmarkEnd w:id="150"/>
      <w:proofErr w:type="spellEnd"/>
    </w:p>
    <w:tbl>
      <w:tblPr>
        <w:tblW w:w="7440" w:type="dxa"/>
        <w:tblLook w:val="04A0" w:firstRow="1" w:lastRow="0" w:firstColumn="1" w:lastColumn="0" w:noHBand="0" w:noVBand="1"/>
      </w:tblPr>
      <w:tblGrid>
        <w:gridCol w:w="960"/>
        <w:gridCol w:w="2880"/>
        <w:gridCol w:w="600"/>
        <w:gridCol w:w="600"/>
        <w:gridCol w:w="600"/>
        <w:gridCol w:w="600"/>
        <w:gridCol w:w="600"/>
        <w:gridCol w:w="600"/>
      </w:tblGrid>
      <w:tr w:rsidR="009C420F" w:rsidRPr="00B97824" w14:paraId="2D8A697C" w14:textId="77777777" w:rsidTr="000B6947">
        <w:trPr>
          <w:trHeight w:val="315"/>
        </w:trPr>
        <w:tc>
          <w:tcPr>
            <w:tcW w:w="960" w:type="dxa"/>
            <w:vMerge w:val="restart"/>
            <w:tcBorders>
              <w:top w:val="single" w:sz="8" w:space="0" w:color="000000"/>
              <w:left w:val="single" w:sz="8" w:space="0" w:color="000000"/>
              <w:bottom w:val="single" w:sz="8" w:space="0" w:color="000000"/>
              <w:right w:val="single" w:sz="8" w:space="0" w:color="000000"/>
            </w:tcBorders>
            <w:shd w:val="clear" w:color="000000" w:fill="D9D9D9"/>
            <w:vAlign w:val="center"/>
            <w:hideMark/>
          </w:tcPr>
          <w:p w14:paraId="5801E02E" w14:textId="77777777" w:rsidR="009C420F" w:rsidRPr="00B97824" w:rsidRDefault="009C420F" w:rsidP="000B6947">
            <w:pPr>
              <w:spacing w:after="0" w:line="240" w:lineRule="auto"/>
              <w:jc w:val="center"/>
              <w:rPr>
                <w:rFonts w:eastAsia="Times New Roman" w:cs="Times New Roman"/>
                <w:b/>
                <w:bCs/>
                <w:color w:val="000000"/>
                <w:sz w:val="24"/>
                <w:szCs w:val="24"/>
                <w:lang w:val="en-ID" w:eastAsia="en-ID"/>
              </w:rPr>
            </w:pPr>
            <w:r w:rsidRPr="00B97824">
              <w:rPr>
                <w:rFonts w:eastAsia="Times New Roman" w:cs="Times New Roman"/>
                <w:b/>
                <w:bCs/>
                <w:color w:val="000000"/>
                <w:sz w:val="24"/>
                <w:szCs w:val="24"/>
                <w:lang w:val="en-ID" w:eastAsia="en-ID"/>
              </w:rPr>
              <w:t>No</w:t>
            </w:r>
          </w:p>
        </w:tc>
        <w:tc>
          <w:tcPr>
            <w:tcW w:w="2880" w:type="dxa"/>
            <w:vMerge w:val="restart"/>
            <w:tcBorders>
              <w:top w:val="single" w:sz="8" w:space="0" w:color="000000"/>
              <w:left w:val="single" w:sz="8" w:space="0" w:color="000000"/>
              <w:bottom w:val="single" w:sz="8" w:space="0" w:color="000000"/>
              <w:right w:val="single" w:sz="8" w:space="0" w:color="000000"/>
            </w:tcBorders>
            <w:shd w:val="clear" w:color="000000" w:fill="D9D9D9"/>
            <w:vAlign w:val="center"/>
            <w:hideMark/>
          </w:tcPr>
          <w:p w14:paraId="5B02369A" w14:textId="77777777" w:rsidR="009C420F" w:rsidRPr="00B97824" w:rsidRDefault="009C420F" w:rsidP="000B6947">
            <w:pPr>
              <w:spacing w:after="0" w:line="240" w:lineRule="auto"/>
              <w:jc w:val="center"/>
              <w:rPr>
                <w:rFonts w:eastAsia="Times New Roman" w:cs="Times New Roman"/>
                <w:b/>
                <w:bCs/>
                <w:color w:val="000000"/>
                <w:sz w:val="24"/>
                <w:szCs w:val="24"/>
                <w:lang w:val="en-ID" w:eastAsia="en-ID"/>
              </w:rPr>
            </w:pPr>
            <w:r w:rsidRPr="00B97824">
              <w:rPr>
                <w:rFonts w:eastAsia="Times New Roman" w:cs="Times New Roman"/>
                <w:b/>
                <w:bCs/>
                <w:color w:val="000000"/>
                <w:sz w:val="24"/>
                <w:szCs w:val="24"/>
                <w:lang w:val="en-ID" w:eastAsia="en-ID"/>
              </w:rPr>
              <w:t xml:space="preserve">Nama </w:t>
            </w:r>
            <w:proofErr w:type="spellStart"/>
            <w:r w:rsidRPr="00B97824">
              <w:rPr>
                <w:rFonts w:eastAsia="Times New Roman" w:cs="Times New Roman"/>
                <w:b/>
                <w:bCs/>
                <w:color w:val="000000"/>
                <w:sz w:val="24"/>
                <w:szCs w:val="24"/>
                <w:lang w:val="en-ID" w:eastAsia="en-ID"/>
              </w:rPr>
              <w:t>Kegiatan</w:t>
            </w:r>
            <w:proofErr w:type="spellEnd"/>
          </w:p>
        </w:tc>
        <w:tc>
          <w:tcPr>
            <w:tcW w:w="3600" w:type="dxa"/>
            <w:gridSpan w:val="6"/>
            <w:tcBorders>
              <w:top w:val="single" w:sz="8" w:space="0" w:color="000000"/>
              <w:left w:val="nil"/>
              <w:bottom w:val="single" w:sz="8" w:space="0" w:color="000000"/>
              <w:right w:val="single" w:sz="8" w:space="0" w:color="000000"/>
            </w:tcBorders>
            <w:shd w:val="clear" w:color="000000" w:fill="D9D9D9"/>
            <w:vAlign w:val="center"/>
            <w:hideMark/>
          </w:tcPr>
          <w:p w14:paraId="7EF58F61" w14:textId="77777777" w:rsidR="009C420F" w:rsidRPr="00B97824" w:rsidRDefault="009C420F" w:rsidP="000B6947">
            <w:pPr>
              <w:spacing w:after="0" w:line="240" w:lineRule="auto"/>
              <w:jc w:val="center"/>
              <w:rPr>
                <w:rFonts w:eastAsia="Times New Roman" w:cs="Times New Roman"/>
                <w:b/>
                <w:bCs/>
                <w:color w:val="000000"/>
                <w:sz w:val="24"/>
                <w:szCs w:val="24"/>
                <w:lang w:val="en-ID" w:eastAsia="en-ID"/>
              </w:rPr>
            </w:pPr>
            <w:r w:rsidRPr="00B97824">
              <w:rPr>
                <w:rFonts w:eastAsia="Times New Roman" w:cs="Times New Roman"/>
                <w:b/>
                <w:bCs/>
                <w:color w:val="000000"/>
                <w:sz w:val="24"/>
                <w:szCs w:val="24"/>
                <w:lang w:val="en-ID" w:eastAsia="en-ID"/>
              </w:rPr>
              <w:t>Waktu (Bulan)</w:t>
            </w:r>
          </w:p>
        </w:tc>
      </w:tr>
      <w:tr w:rsidR="009C420F" w:rsidRPr="00B97824" w14:paraId="1848BB1A" w14:textId="77777777" w:rsidTr="000B6947">
        <w:trPr>
          <w:trHeight w:val="315"/>
        </w:trPr>
        <w:tc>
          <w:tcPr>
            <w:tcW w:w="960" w:type="dxa"/>
            <w:vMerge/>
            <w:tcBorders>
              <w:top w:val="single" w:sz="8" w:space="0" w:color="000000"/>
              <w:left w:val="single" w:sz="8" w:space="0" w:color="000000"/>
              <w:bottom w:val="single" w:sz="8" w:space="0" w:color="000000"/>
              <w:right w:val="single" w:sz="8" w:space="0" w:color="000000"/>
            </w:tcBorders>
            <w:vAlign w:val="center"/>
            <w:hideMark/>
          </w:tcPr>
          <w:p w14:paraId="31FD8D98" w14:textId="77777777" w:rsidR="009C420F" w:rsidRPr="00B97824" w:rsidRDefault="009C420F" w:rsidP="000B6947">
            <w:pPr>
              <w:spacing w:after="0" w:line="240" w:lineRule="auto"/>
              <w:jc w:val="left"/>
              <w:rPr>
                <w:rFonts w:eastAsia="Times New Roman" w:cs="Times New Roman"/>
                <w:b/>
                <w:bCs/>
                <w:color w:val="000000"/>
                <w:sz w:val="24"/>
                <w:szCs w:val="24"/>
                <w:lang w:val="en-ID" w:eastAsia="en-ID"/>
              </w:rPr>
            </w:pPr>
          </w:p>
        </w:tc>
        <w:tc>
          <w:tcPr>
            <w:tcW w:w="2880" w:type="dxa"/>
            <w:vMerge/>
            <w:tcBorders>
              <w:top w:val="single" w:sz="8" w:space="0" w:color="000000"/>
              <w:left w:val="single" w:sz="8" w:space="0" w:color="000000"/>
              <w:bottom w:val="single" w:sz="8" w:space="0" w:color="000000"/>
              <w:right w:val="single" w:sz="8" w:space="0" w:color="000000"/>
            </w:tcBorders>
            <w:vAlign w:val="center"/>
            <w:hideMark/>
          </w:tcPr>
          <w:p w14:paraId="672DC7FF" w14:textId="77777777" w:rsidR="009C420F" w:rsidRPr="00B97824" w:rsidRDefault="009C420F" w:rsidP="000B6947">
            <w:pPr>
              <w:spacing w:after="0" w:line="240" w:lineRule="auto"/>
              <w:jc w:val="left"/>
              <w:rPr>
                <w:rFonts w:eastAsia="Times New Roman" w:cs="Times New Roman"/>
                <w:b/>
                <w:bCs/>
                <w:color w:val="000000"/>
                <w:sz w:val="24"/>
                <w:szCs w:val="24"/>
                <w:lang w:val="en-ID" w:eastAsia="en-ID"/>
              </w:rPr>
            </w:pPr>
          </w:p>
        </w:tc>
        <w:tc>
          <w:tcPr>
            <w:tcW w:w="600" w:type="dxa"/>
            <w:tcBorders>
              <w:top w:val="nil"/>
              <w:left w:val="nil"/>
              <w:bottom w:val="single" w:sz="8" w:space="0" w:color="000000"/>
              <w:right w:val="single" w:sz="8" w:space="0" w:color="000000"/>
            </w:tcBorders>
            <w:shd w:val="clear" w:color="000000" w:fill="D9D9D9"/>
            <w:vAlign w:val="center"/>
            <w:hideMark/>
          </w:tcPr>
          <w:p w14:paraId="625E8249" w14:textId="77777777" w:rsidR="009C420F" w:rsidRPr="00B97824" w:rsidRDefault="009C420F" w:rsidP="000B6947">
            <w:pPr>
              <w:spacing w:after="0" w:line="240" w:lineRule="auto"/>
              <w:jc w:val="center"/>
              <w:rPr>
                <w:rFonts w:eastAsia="Times New Roman" w:cs="Times New Roman"/>
                <w:b/>
                <w:bCs/>
                <w:color w:val="000000"/>
                <w:sz w:val="24"/>
                <w:szCs w:val="24"/>
                <w:lang w:val="en-ID" w:eastAsia="en-ID"/>
              </w:rPr>
            </w:pPr>
            <w:r>
              <w:rPr>
                <w:rFonts w:eastAsia="Times New Roman" w:cs="Times New Roman"/>
                <w:b/>
                <w:bCs/>
                <w:color w:val="000000"/>
                <w:sz w:val="24"/>
                <w:szCs w:val="24"/>
                <w:lang w:val="en-ID" w:eastAsia="en-ID"/>
              </w:rPr>
              <w:t>8</w:t>
            </w:r>
          </w:p>
        </w:tc>
        <w:tc>
          <w:tcPr>
            <w:tcW w:w="600" w:type="dxa"/>
            <w:tcBorders>
              <w:top w:val="nil"/>
              <w:left w:val="nil"/>
              <w:bottom w:val="single" w:sz="8" w:space="0" w:color="000000"/>
              <w:right w:val="single" w:sz="8" w:space="0" w:color="000000"/>
            </w:tcBorders>
            <w:shd w:val="clear" w:color="000000" w:fill="D9D9D9"/>
            <w:vAlign w:val="center"/>
            <w:hideMark/>
          </w:tcPr>
          <w:p w14:paraId="5EB92600" w14:textId="77777777" w:rsidR="009C420F" w:rsidRPr="00B97824" w:rsidRDefault="009C420F" w:rsidP="000B6947">
            <w:pPr>
              <w:spacing w:after="0" w:line="240" w:lineRule="auto"/>
              <w:jc w:val="center"/>
              <w:rPr>
                <w:rFonts w:eastAsia="Times New Roman" w:cs="Times New Roman"/>
                <w:b/>
                <w:bCs/>
                <w:color w:val="000000"/>
                <w:sz w:val="24"/>
                <w:szCs w:val="24"/>
                <w:lang w:val="en-ID" w:eastAsia="en-ID"/>
              </w:rPr>
            </w:pPr>
            <w:r>
              <w:rPr>
                <w:rFonts w:eastAsia="Times New Roman" w:cs="Times New Roman"/>
                <w:b/>
                <w:bCs/>
                <w:color w:val="000000"/>
                <w:sz w:val="24"/>
                <w:szCs w:val="24"/>
                <w:lang w:val="en-ID" w:eastAsia="en-ID"/>
              </w:rPr>
              <w:t>9</w:t>
            </w:r>
          </w:p>
        </w:tc>
        <w:tc>
          <w:tcPr>
            <w:tcW w:w="600" w:type="dxa"/>
            <w:tcBorders>
              <w:top w:val="nil"/>
              <w:left w:val="nil"/>
              <w:bottom w:val="single" w:sz="8" w:space="0" w:color="000000"/>
              <w:right w:val="single" w:sz="8" w:space="0" w:color="000000"/>
            </w:tcBorders>
            <w:shd w:val="clear" w:color="000000" w:fill="D9D9D9"/>
            <w:vAlign w:val="center"/>
            <w:hideMark/>
          </w:tcPr>
          <w:p w14:paraId="7FF3B506" w14:textId="77777777" w:rsidR="009C420F" w:rsidRPr="00B97824" w:rsidRDefault="009C420F" w:rsidP="000B6947">
            <w:pPr>
              <w:spacing w:after="0" w:line="240" w:lineRule="auto"/>
              <w:jc w:val="center"/>
              <w:rPr>
                <w:rFonts w:eastAsia="Times New Roman" w:cs="Times New Roman"/>
                <w:b/>
                <w:bCs/>
                <w:color w:val="000000"/>
                <w:sz w:val="24"/>
                <w:szCs w:val="24"/>
                <w:lang w:val="en-ID" w:eastAsia="en-ID"/>
              </w:rPr>
            </w:pPr>
            <w:r>
              <w:rPr>
                <w:rFonts w:eastAsia="Times New Roman" w:cs="Times New Roman"/>
                <w:b/>
                <w:bCs/>
                <w:color w:val="000000"/>
                <w:sz w:val="24"/>
                <w:szCs w:val="24"/>
                <w:lang w:val="en-ID" w:eastAsia="en-ID"/>
              </w:rPr>
              <w:t>10</w:t>
            </w:r>
          </w:p>
        </w:tc>
        <w:tc>
          <w:tcPr>
            <w:tcW w:w="600" w:type="dxa"/>
            <w:tcBorders>
              <w:top w:val="nil"/>
              <w:left w:val="nil"/>
              <w:bottom w:val="single" w:sz="8" w:space="0" w:color="000000"/>
              <w:right w:val="single" w:sz="8" w:space="0" w:color="000000"/>
            </w:tcBorders>
            <w:shd w:val="clear" w:color="000000" w:fill="D9D9D9"/>
            <w:vAlign w:val="center"/>
            <w:hideMark/>
          </w:tcPr>
          <w:p w14:paraId="43749E04" w14:textId="77777777" w:rsidR="009C420F" w:rsidRPr="00B97824" w:rsidRDefault="009C420F" w:rsidP="000B6947">
            <w:pPr>
              <w:spacing w:after="0" w:line="240" w:lineRule="auto"/>
              <w:jc w:val="center"/>
              <w:rPr>
                <w:rFonts w:eastAsia="Times New Roman" w:cs="Times New Roman"/>
                <w:b/>
                <w:bCs/>
                <w:color w:val="000000"/>
                <w:sz w:val="24"/>
                <w:szCs w:val="24"/>
                <w:lang w:val="en-ID" w:eastAsia="en-ID"/>
              </w:rPr>
            </w:pPr>
            <w:r>
              <w:rPr>
                <w:rFonts w:eastAsia="Times New Roman" w:cs="Times New Roman"/>
                <w:b/>
                <w:bCs/>
                <w:color w:val="000000"/>
                <w:sz w:val="24"/>
                <w:szCs w:val="24"/>
                <w:lang w:val="en-ID" w:eastAsia="en-ID"/>
              </w:rPr>
              <w:t>11</w:t>
            </w:r>
          </w:p>
        </w:tc>
        <w:tc>
          <w:tcPr>
            <w:tcW w:w="600" w:type="dxa"/>
            <w:tcBorders>
              <w:top w:val="nil"/>
              <w:left w:val="nil"/>
              <w:bottom w:val="single" w:sz="8" w:space="0" w:color="000000"/>
              <w:right w:val="single" w:sz="8" w:space="0" w:color="000000"/>
            </w:tcBorders>
            <w:shd w:val="clear" w:color="000000" w:fill="D9D9D9"/>
            <w:vAlign w:val="center"/>
            <w:hideMark/>
          </w:tcPr>
          <w:p w14:paraId="6BDEDC96" w14:textId="77777777" w:rsidR="009C420F" w:rsidRPr="00B97824" w:rsidRDefault="009C420F" w:rsidP="000B6947">
            <w:pPr>
              <w:spacing w:after="0" w:line="240" w:lineRule="auto"/>
              <w:jc w:val="center"/>
              <w:rPr>
                <w:rFonts w:eastAsia="Times New Roman" w:cs="Times New Roman"/>
                <w:b/>
                <w:bCs/>
                <w:color w:val="000000"/>
                <w:sz w:val="24"/>
                <w:szCs w:val="24"/>
                <w:lang w:val="en-ID" w:eastAsia="en-ID"/>
              </w:rPr>
            </w:pPr>
            <w:r>
              <w:rPr>
                <w:rFonts w:eastAsia="Times New Roman" w:cs="Times New Roman"/>
                <w:b/>
                <w:bCs/>
                <w:color w:val="000000"/>
                <w:sz w:val="24"/>
                <w:szCs w:val="24"/>
                <w:lang w:val="en-ID" w:eastAsia="en-ID"/>
              </w:rPr>
              <w:t>12</w:t>
            </w:r>
          </w:p>
        </w:tc>
        <w:tc>
          <w:tcPr>
            <w:tcW w:w="600" w:type="dxa"/>
            <w:tcBorders>
              <w:top w:val="nil"/>
              <w:left w:val="nil"/>
              <w:bottom w:val="single" w:sz="8" w:space="0" w:color="000000"/>
              <w:right w:val="single" w:sz="8" w:space="0" w:color="000000"/>
            </w:tcBorders>
            <w:shd w:val="clear" w:color="000000" w:fill="D9D9D9"/>
            <w:vAlign w:val="center"/>
            <w:hideMark/>
          </w:tcPr>
          <w:p w14:paraId="5FC15E3A" w14:textId="77777777" w:rsidR="009C420F" w:rsidRPr="00B97824" w:rsidRDefault="009C420F" w:rsidP="000B6947">
            <w:pPr>
              <w:spacing w:after="0" w:line="240" w:lineRule="auto"/>
              <w:jc w:val="center"/>
              <w:rPr>
                <w:rFonts w:eastAsia="Times New Roman" w:cs="Times New Roman"/>
                <w:b/>
                <w:bCs/>
                <w:color w:val="000000"/>
                <w:sz w:val="24"/>
                <w:szCs w:val="24"/>
                <w:lang w:val="en-ID" w:eastAsia="en-ID"/>
              </w:rPr>
            </w:pPr>
            <w:r>
              <w:rPr>
                <w:rFonts w:eastAsia="Times New Roman" w:cs="Times New Roman"/>
                <w:b/>
                <w:bCs/>
                <w:color w:val="000000"/>
                <w:sz w:val="24"/>
                <w:szCs w:val="24"/>
                <w:lang w:val="en-ID" w:eastAsia="en-ID"/>
              </w:rPr>
              <w:t>1</w:t>
            </w:r>
          </w:p>
        </w:tc>
      </w:tr>
      <w:tr w:rsidR="009C420F" w:rsidRPr="00B97824" w14:paraId="692EAF2D" w14:textId="77777777" w:rsidTr="000B6947">
        <w:trPr>
          <w:trHeight w:val="315"/>
        </w:trPr>
        <w:tc>
          <w:tcPr>
            <w:tcW w:w="960" w:type="dxa"/>
            <w:tcBorders>
              <w:top w:val="nil"/>
              <w:left w:val="single" w:sz="8" w:space="0" w:color="000000"/>
              <w:bottom w:val="single" w:sz="8" w:space="0" w:color="000000"/>
              <w:right w:val="single" w:sz="8" w:space="0" w:color="000000"/>
            </w:tcBorders>
            <w:vAlign w:val="center"/>
            <w:hideMark/>
          </w:tcPr>
          <w:p w14:paraId="393E9ABB" w14:textId="77777777" w:rsidR="009C420F" w:rsidRPr="00B97824" w:rsidRDefault="009C420F" w:rsidP="000B6947">
            <w:pPr>
              <w:spacing w:after="0" w:line="240" w:lineRule="auto"/>
              <w:jc w:val="center"/>
              <w:rPr>
                <w:rFonts w:eastAsia="Times New Roman" w:cs="Times New Roman"/>
                <w:color w:val="000000"/>
                <w:sz w:val="24"/>
                <w:szCs w:val="24"/>
                <w:lang w:val="en-ID" w:eastAsia="en-ID"/>
              </w:rPr>
            </w:pPr>
            <w:r w:rsidRPr="00B97824">
              <w:rPr>
                <w:rFonts w:eastAsia="Times New Roman" w:cs="Times New Roman"/>
                <w:color w:val="000000"/>
                <w:sz w:val="24"/>
                <w:szCs w:val="24"/>
                <w:lang w:val="en-ID" w:eastAsia="en-ID"/>
              </w:rPr>
              <w:t>1</w:t>
            </w:r>
          </w:p>
        </w:tc>
        <w:tc>
          <w:tcPr>
            <w:tcW w:w="2880" w:type="dxa"/>
            <w:tcBorders>
              <w:top w:val="nil"/>
              <w:left w:val="nil"/>
              <w:bottom w:val="single" w:sz="8" w:space="0" w:color="000000"/>
              <w:right w:val="single" w:sz="8" w:space="0" w:color="000000"/>
            </w:tcBorders>
            <w:vAlign w:val="center"/>
            <w:hideMark/>
          </w:tcPr>
          <w:p w14:paraId="31C2B9F2" w14:textId="77777777" w:rsidR="009C420F" w:rsidRPr="00B97824" w:rsidRDefault="009C420F" w:rsidP="000B6947">
            <w:pPr>
              <w:spacing w:after="0" w:line="240" w:lineRule="auto"/>
              <w:jc w:val="left"/>
              <w:rPr>
                <w:rFonts w:eastAsia="Times New Roman" w:cs="Times New Roman"/>
                <w:color w:val="000000"/>
                <w:sz w:val="24"/>
                <w:szCs w:val="24"/>
                <w:lang w:val="en-ID" w:eastAsia="en-ID"/>
              </w:rPr>
            </w:pPr>
            <w:r>
              <w:rPr>
                <w:rFonts w:eastAsia="Times New Roman" w:cs="Times New Roman"/>
                <w:color w:val="000000"/>
                <w:sz w:val="24"/>
                <w:szCs w:val="24"/>
                <w:lang w:val="en-ID" w:eastAsia="en-ID"/>
              </w:rPr>
              <w:t>Analisa Teori</w:t>
            </w:r>
          </w:p>
        </w:tc>
        <w:tc>
          <w:tcPr>
            <w:tcW w:w="600" w:type="dxa"/>
            <w:tcBorders>
              <w:top w:val="nil"/>
              <w:left w:val="nil"/>
              <w:bottom w:val="single" w:sz="8" w:space="0" w:color="000000"/>
              <w:right w:val="single" w:sz="8" w:space="0" w:color="000000"/>
            </w:tcBorders>
            <w:shd w:val="clear" w:color="000000" w:fill="000000"/>
            <w:vAlign w:val="center"/>
            <w:hideMark/>
          </w:tcPr>
          <w:p w14:paraId="166453BB" w14:textId="77777777" w:rsidR="009C420F" w:rsidRPr="00B97824" w:rsidRDefault="009C420F" w:rsidP="000B6947">
            <w:pPr>
              <w:spacing w:after="0" w:line="240" w:lineRule="auto"/>
              <w:jc w:val="center"/>
              <w:rPr>
                <w:rFonts w:eastAsia="Times New Roman" w:cs="Times New Roman"/>
                <w:color w:val="000000"/>
                <w:sz w:val="24"/>
                <w:szCs w:val="24"/>
                <w:lang w:val="en-ID" w:eastAsia="en-ID"/>
              </w:rPr>
            </w:pPr>
            <w:r w:rsidRPr="00B97824">
              <w:rPr>
                <w:rFonts w:eastAsia="Times New Roman" w:cs="Times New Roman"/>
                <w:color w:val="000000"/>
                <w:sz w:val="24"/>
                <w:szCs w:val="24"/>
                <w:lang w:val="en-ID" w:eastAsia="en-ID"/>
              </w:rPr>
              <w:t> </w:t>
            </w:r>
          </w:p>
        </w:tc>
        <w:tc>
          <w:tcPr>
            <w:tcW w:w="600" w:type="dxa"/>
            <w:tcBorders>
              <w:top w:val="nil"/>
              <w:left w:val="nil"/>
              <w:bottom w:val="single" w:sz="8" w:space="0" w:color="000000"/>
              <w:right w:val="single" w:sz="8" w:space="0" w:color="000000"/>
            </w:tcBorders>
            <w:shd w:val="clear" w:color="000000" w:fill="FFFFFF"/>
            <w:vAlign w:val="center"/>
            <w:hideMark/>
          </w:tcPr>
          <w:p w14:paraId="21ECE61B" w14:textId="77777777" w:rsidR="009C420F" w:rsidRPr="00B97824" w:rsidRDefault="009C420F" w:rsidP="000B6947">
            <w:pPr>
              <w:spacing w:after="0" w:line="240" w:lineRule="auto"/>
              <w:jc w:val="center"/>
              <w:rPr>
                <w:rFonts w:eastAsia="Times New Roman" w:cs="Times New Roman"/>
                <w:color w:val="000000"/>
                <w:sz w:val="24"/>
                <w:szCs w:val="24"/>
                <w:lang w:val="en-ID" w:eastAsia="en-ID"/>
              </w:rPr>
            </w:pPr>
            <w:r w:rsidRPr="00B97824">
              <w:rPr>
                <w:rFonts w:eastAsia="Times New Roman" w:cs="Times New Roman"/>
                <w:color w:val="000000"/>
                <w:sz w:val="24"/>
                <w:szCs w:val="24"/>
                <w:lang w:val="en-ID" w:eastAsia="en-ID"/>
              </w:rPr>
              <w:t> </w:t>
            </w:r>
          </w:p>
        </w:tc>
        <w:tc>
          <w:tcPr>
            <w:tcW w:w="600" w:type="dxa"/>
            <w:tcBorders>
              <w:top w:val="nil"/>
              <w:left w:val="nil"/>
              <w:bottom w:val="single" w:sz="8" w:space="0" w:color="000000"/>
              <w:right w:val="single" w:sz="8" w:space="0" w:color="000000"/>
            </w:tcBorders>
            <w:vAlign w:val="center"/>
            <w:hideMark/>
          </w:tcPr>
          <w:p w14:paraId="184463FE" w14:textId="77777777" w:rsidR="009C420F" w:rsidRPr="00B97824" w:rsidRDefault="009C420F" w:rsidP="000B6947">
            <w:pPr>
              <w:spacing w:after="0" w:line="240" w:lineRule="auto"/>
              <w:jc w:val="center"/>
              <w:rPr>
                <w:rFonts w:eastAsia="Times New Roman" w:cs="Times New Roman"/>
                <w:color w:val="000000"/>
                <w:sz w:val="24"/>
                <w:szCs w:val="24"/>
                <w:lang w:val="en-ID" w:eastAsia="en-ID"/>
              </w:rPr>
            </w:pPr>
            <w:r w:rsidRPr="00B97824">
              <w:rPr>
                <w:rFonts w:eastAsia="Times New Roman" w:cs="Times New Roman"/>
                <w:color w:val="000000"/>
                <w:sz w:val="24"/>
                <w:szCs w:val="24"/>
                <w:lang w:val="en-ID" w:eastAsia="en-ID"/>
              </w:rPr>
              <w:t> </w:t>
            </w:r>
          </w:p>
        </w:tc>
        <w:tc>
          <w:tcPr>
            <w:tcW w:w="600" w:type="dxa"/>
            <w:tcBorders>
              <w:top w:val="nil"/>
              <w:left w:val="nil"/>
              <w:bottom w:val="single" w:sz="8" w:space="0" w:color="000000"/>
              <w:right w:val="single" w:sz="8" w:space="0" w:color="000000"/>
            </w:tcBorders>
            <w:vAlign w:val="center"/>
            <w:hideMark/>
          </w:tcPr>
          <w:p w14:paraId="12BCB402" w14:textId="77777777" w:rsidR="009C420F" w:rsidRPr="00B97824" w:rsidRDefault="009C420F" w:rsidP="000B6947">
            <w:pPr>
              <w:spacing w:after="0" w:line="240" w:lineRule="auto"/>
              <w:jc w:val="center"/>
              <w:rPr>
                <w:rFonts w:eastAsia="Times New Roman" w:cs="Times New Roman"/>
                <w:color w:val="000000"/>
                <w:sz w:val="24"/>
                <w:szCs w:val="24"/>
                <w:lang w:val="en-ID" w:eastAsia="en-ID"/>
              </w:rPr>
            </w:pPr>
            <w:r w:rsidRPr="00B97824">
              <w:rPr>
                <w:rFonts w:eastAsia="Times New Roman" w:cs="Times New Roman"/>
                <w:color w:val="000000"/>
                <w:sz w:val="24"/>
                <w:szCs w:val="24"/>
                <w:lang w:val="en-ID" w:eastAsia="en-ID"/>
              </w:rPr>
              <w:t> </w:t>
            </w:r>
          </w:p>
        </w:tc>
        <w:tc>
          <w:tcPr>
            <w:tcW w:w="600" w:type="dxa"/>
            <w:tcBorders>
              <w:top w:val="nil"/>
              <w:left w:val="nil"/>
              <w:bottom w:val="single" w:sz="8" w:space="0" w:color="000000"/>
              <w:right w:val="single" w:sz="8" w:space="0" w:color="000000"/>
            </w:tcBorders>
            <w:vAlign w:val="center"/>
            <w:hideMark/>
          </w:tcPr>
          <w:p w14:paraId="6C52750F" w14:textId="77777777" w:rsidR="009C420F" w:rsidRPr="00B97824" w:rsidRDefault="009C420F" w:rsidP="000B6947">
            <w:pPr>
              <w:spacing w:after="0" w:line="240" w:lineRule="auto"/>
              <w:jc w:val="center"/>
              <w:rPr>
                <w:rFonts w:eastAsia="Times New Roman" w:cs="Times New Roman"/>
                <w:color w:val="000000"/>
                <w:sz w:val="24"/>
                <w:szCs w:val="24"/>
                <w:lang w:val="en-ID" w:eastAsia="en-ID"/>
              </w:rPr>
            </w:pPr>
            <w:r w:rsidRPr="00B97824">
              <w:rPr>
                <w:rFonts w:eastAsia="Times New Roman" w:cs="Times New Roman"/>
                <w:color w:val="000000"/>
                <w:sz w:val="24"/>
                <w:szCs w:val="24"/>
                <w:lang w:val="en-ID" w:eastAsia="en-ID"/>
              </w:rPr>
              <w:t> </w:t>
            </w:r>
          </w:p>
        </w:tc>
        <w:tc>
          <w:tcPr>
            <w:tcW w:w="600" w:type="dxa"/>
            <w:tcBorders>
              <w:top w:val="nil"/>
              <w:left w:val="nil"/>
              <w:bottom w:val="single" w:sz="8" w:space="0" w:color="000000"/>
              <w:right w:val="single" w:sz="8" w:space="0" w:color="000000"/>
            </w:tcBorders>
            <w:vAlign w:val="center"/>
            <w:hideMark/>
          </w:tcPr>
          <w:p w14:paraId="3261B377" w14:textId="77777777" w:rsidR="009C420F" w:rsidRPr="00B97824" w:rsidRDefault="009C420F" w:rsidP="000B6947">
            <w:pPr>
              <w:spacing w:after="0" w:line="240" w:lineRule="auto"/>
              <w:jc w:val="center"/>
              <w:rPr>
                <w:rFonts w:eastAsia="Times New Roman" w:cs="Times New Roman"/>
                <w:color w:val="000000"/>
                <w:sz w:val="24"/>
                <w:szCs w:val="24"/>
                <w:lang w:val="en-ID" w:eastAsia="en-ID"/>
              </w:rPr>
            </w:pPr>
            <w:r w:rsidRPr="00B97824">
              <w:rPr>
                <w:rFonts w:eastAsia="Times New Roman" w:cs="Times New Roman"/>
                <w:color w:val="000000"/>
                <w:sz w:val="24"/>
                <w:szCs w:val="24"/>
                <w:lang w:val="en-ID" w:eastAsia="en-ID"/>
              </w:rPr>
              <w:t> </w:t>
            </w:r>
          </w:p>
        </w:tc>
      </w:tr>
      <w:tr w:rsidR="009C420F" w:rsidRPr="00B97824" w14:paraId="45506FBA" w14:textId="77777777" w:rsidTr="000B6947">
        <w:trPr>
          <w:trHeight w:val="315"/>
        </w:trPr>
        <w:tc>
          <w:tcPr>
            <w:tcW w:w="960" w:type="dxa"/>
            <w:tcBorders>
              <w:top w:val="nil"/>
              <w:left w:val="single" w:sz="8" w:space="0" w:color="000000"/>
              <w:bottom w:val="single" w:sz="8" w:space="0" w:color="000000"/>
              <w:right w:val="single" w:sz="8" w:space="0" w:color="000000"/>
            </w:tcBorders>
            <w:vAlign w:val="center"/>
            <w:hideMark/>
          </w:tcPr>
          <w:p w14:paraId="3F032E1C" w14:textId="77777777" w:rsidR="009C420F" w:rsidRPr="00B97824" w:rsidRDefault="009C420F" w:rsidP="000B6947">
            <w:pPr>
              <w:spacing w:after="0" w:line="240" w:lineRule="auto"/>
              <w:jc w:val="center"/>
              <w:rPr>
                <w:rFonts w:eastAsia="Times New Roman" w:cs="Times New Roman"/>
                <w:color w:val="000000"/>
                <w:sz w:val="24"/>
                <w:szCs w:val="24"/>
                <w:lang w:val="en-ID" w:eastAsia="en-ID"/>
              </w:rPr>
            </w:pPr>
            <w:r w:rsidRPr="00B97824">
              <w:rPr>
                <w:rFonts w:eastAsia="Times New Roman" w:cs="Times New Roman"/>
                <w:color w:val="000000"/>
                <w:sz w:val="24"/>
                <w:szCs w:val="24"/>
                <w:lang w:val="en-ID" w:eastAsia="en-ID"/>
              </w:rPr>
              <w:t>2</w:t>
            </w:r>
          </w:p>
        </w:tc>
        <w:tc>
          <w:tcPr>
            <w:tcW w:w="2880" w:type="dxa"/>
            <w:tcBorders>
              <w:top w:val="nil"/>
              <w:left w:val="nil"/>
              <w:bottom w:val="single" w:sz="8" w:space="0" w:color="000000"/>
              <w:right w:val="single" w:sz="8" w:space="0" w:color="000000"/>
            </w:tcBorders>
            <w:vAlign w:val="center"/>
            <w:hideMark/>
          </w:tcPr>
          <w:p w14:paraId="780CBD10" w14:textId="77777777" w:rsidR="009C420F" w:rsidRPr="00B97824" w:rsidRDefault="009C420F" w:rsidP="000B6947">
            <w:pPr>
              <w:spacing w:after="0" w:line="240" w:lineRule="auto"/>
              <w:jc w:val="left"/>
              <w:rPr>
                <w:rFonts w:eastAsia="Times New Roman" w:cs="Times New Roman"/>
                <w:color w:val="000000"/>
                <w:sz w:val="24"/>
                <w:szCs w:val="24"/>
                <w:lang w:val="en-ID" w:eastAsia="en-ID"/>
              </w:rPr>
            </w:pPr>
            <w:proofErr w:type="spellStart"/>
            <w:r>
              <w:rPr>
                <w:rFonts w:eastAsia="Times New Roman" w:cs="Times New Roman"/>
                <w:color w:val="000000"/>
                <w:sz w:val="24"/>
                <w:szCs w:val="24"/>
                <w:lang w:val="en-ID" w:eastAsia="en-ID"/>
              </w:rPr>
              <w:t>Pengumpulan</w:t>
            </w:r>
            <w:proofErr w:type="spellEnd"/>
            <w:r>
              <w:rPr>
                <w:rFonts w:eastAsia="Times New Roman" w:cs="Times New Roman"/>
                <w:color w:val="000000"/>
                <w:sz w:val="24"/>
                <w:szCs w:val="24"/>
                <w:lang w:val="en-ID" w:eastAsia="en-ID"/>
              </w:rPr>
              <w:t xml:space="preserve"> data, </w:t>
            </w:r>
            <w:proofErr w:type="spellStart"/>
            <w:r>
              <w:rPr>
                <w:rFonts w:eastAsia="Times New Roman" w:cs="Times New Roman"/>
                <w:color w:val="000000"/>
                <w:sz w:val="24"/>
                <w:szCs w:val="24"/>
                <w:lang w:val="en-ID" w:eastAsia="en-ID"/>
              </w:rPr>
              <w:t>prepocessing</w:t>
            </w:r>
            <w:proofErr w:type="spellEnd"/>
            <w:r>
              <w:rPr>
                <w:rFonts w:eastAsia="Times New Roman" w:cs="Times New Roman"/>
                <w:color w:val="000000"/>
                <w:sz w:val="24"/>
                <w:szCs w:val="24"/>
                <w:lang w:val="en-ID" w:eastAsia="en-ID"/>
              </w:rPr>
              <w:t xml:space="preserve"> Data</w:t>
            </w:r>
          </w:p>
        </w:tc>
        <w:tc>
          <w:tcPr>
            <w:tcW w:w="600" w:type="dxa"/>
            <w:tcBorders>
              <w:top w:val="nil"/>
              <w:left w:val="nil"/>
              <w:bottom w:val="single" w:sz="8" w:space="0" w:color="000000"/>
              <w:right w:val="single" w:sz="8" w:space="0" w:color="000000"/>
            </w:tcBorders>
            <w:shd w:val="clear" w:color="000000" w:fill="FFFFFF"/>
            <w:vAlign w:val="center"/>
            <w:hideMark/>
          </w:tcPr>
          <w:p w14:paraId="1BBE074D" w14:textId="77777777" w:rsidR="009C420F" w:rsidRPr="00B97824" w:rsidRDefault="009C420F" w:rsidP="000B6947">
            <w:pPr>
              <w:spacing w:after="0" w:line="240" w:lineRule="auto"/>
              <w:jc w:val="center"/>
              <w:rPr>
                <w:rFonts w:eastAsia="Times New Roman" w:cs="Times New Roman"/>
                <w:color w:val="000000"/>
                <w:sz w:val="24"/>
                <w:szCs w:val="24"/>
                <w:lang w:val="en-ID" w:eastAsia="en-ID"/>
              </w:rPr>
            </w:pPr>
            <w:r w:rsidRPr="00B97824">
              <w:rPr>
                <w:rFonts w:eastAsia="Times New Roman" w:cs="Times New Roman"/>
                <w:color w:val="000000"/>
                <w:sz w:val="24"/>
                <w:szCs w:val="24"/>
                <w:lang w:val="en-ID" w:eastAsia="en-ID"/>
              </w:rPr>
              <w:t> </w:t>
            </w:r>
          </w:p>
        </w:tc>
        <w:tc>
          <w:tcPr>
            <w:tcW w:w="600" w:type="dxa"/>
            <w:vMerge w:val="restart"/>
            <w:tcBorders>
              <w:top w:val="nil"/>
              <w:left w:val="single" w:sz="8" w:space="0" w:color="000000"/>
              <w:bottom w:val="single" w:sz="8" w:space="0" w:color="000000"/>
              <w:right w:val="single" w:sz="8" w:space="0" w:color="000000"/>
            </w:tcBorders>
            <w:shd w:val="clear" w:color="000000" w:fill="000000"/>
            <w:vAlign w:val="center"/>
            <w:hideMark/>
          </w:tcPr>
          <w:p w14:paraId="642ACB72" w14:textId="77777777" w:rsidR="009C420F" w:rsidRPr="00B97824" w:rsidRDefault="009C420F" w:rsidP="000B6947">
            <w:pPr>
              <w:spacing w:after="0" w:line="240" w:lineRule="auto"/>
              <w:jc w:val="center"/>
              <w:rPr>
                <w:rFonts w:eastAsia="Times New Roman" w:cs="Times New Roman"/>
                <w:color w:val="000000"/>
                <w:sz w:val="24"/>
                <w:szCs w:val="24"/>
                <w:lang w:val="en-ID" w:eastAsia="en-ID"/>
              </w:rPr>
            </w:pPr>
            <w:r w:rsidRPr="00B97824">
              <w:rPr>
                <w:rFonts w:eastAsia="Times New Roman" w:cs="Times New Roman"/>
                <w:color w:val="000000"/>
                <w:sz w:val="24"/>
                <w:szCs w:val="24"/>
                <w:lang w:val="en-ID" w:eastAsia="en-ID"/>
              </w:rPr>
              <w:t> </w:t>
            </w:r>
          </w:p>
        </w:tc>
        <w:tc>
          <w:tcPr>
            <w:tcW w:w="600" w:type="dxa"/>
            <w:tcBorders>
              <w:top w:val="nil"/>
              <w:left w:val="nil"/>
              <w:bottom w:val="single" w:sz="8" w:space="0" w:color="000000"/>
              <w:right w:val="single" w:sz="8" w:space="0" w:color="000000"/>
            </w:tcBorders>
            <w:shd w:val="clear" w:color="auto" w:fill="000000" w:themeFill="text1"/>
            <w:vAlign w:val="center"/>
            <w:hideMark/>
          </w:tcPr>
          <w:p w14:paraId="58CBB046" w14:textId="77777777" w:rsidR="009C420F" w:rsidRPr="00B97824" w:rsidRDefault="009C420F" w:rsidP="000B6947">
            <w:pPr>
              <w:spacing w:after="0" w:line="240" w:lineRule="auto"/>
              <w:jc w:val="center"/>
              <w:rPr>
                <w:rFonts w:eastAsia="Times New Roman" w:cs="Times New Roman"/>
                <w:color w:val="000000"/>
                <w:sz w:val="24"/>
                <w:szCs w:val="24"/>
                <w:lang w:val="en-ID" w:eastAsia="en-ID"/>
              </w:rPr>
            </w:pPr>
            <w:r w:rsidRPr="00B97824">
              <w:rPr>
                <w:rFonts w:eastAsia="Times New Roman" w:cs="Times New Roman"/>
                <w:color w:val="000000"/>
                <w:sz w:val="24"/>
                <w:szCs w:val="24"/>
                <w:lang w:val="en-ID" w:eastAsia="en-ID"/>
              </w:rPr>
              <w:t> </w:t>
            </w:r>
          </w:p>
        </w:tc>
        <w:tc>
          <w:tcPr>
            <w:tcW w:w="600" w:type="dxa"/>
            <w:tcBorders>
              <w:top w:val="nil"/>
              <w:left w:val="nil"/>
              <w:bottom w:val="single" w:sz="8" w:space="0" w:color="000000"/>
              <w:right w:val="single" w:sz="8" w:space="0" w:color="000000"/>
            </w:tcBorders>
            <w:vAlign w:val="center"/>
            <w:hideMark/>
          </w:tcPr>
          <w:p w14:paraId="193661CC" w14:textId="77777777" w:rsidR="009C420F" w:rsidRPr="00B97824" w:rsidRDefault="009C420F" w:rsidP="000B6947">
            <w:pPr>
              <w:spacing w:after="0" w:line="240" w:lineRule="auto"/>
              <w:jc w:val="center"/>
              <w:rPr>
                <w:rFonts w:eastAsia="Times New Roman" w:cs="Times New Roman"/>
                <w:color w:val="000000"/>
                <w:sz w:val="24"/>
                <w:szCs w:val="24"/>
                <w:lang w:val="en-ID" w:eastAsia="en-ID"/>
              </w:rPr>
            </w:pPr>
            <w:r w:rsidRPr="00B97824">
              <w:rPr>
                <w:rFonts w:eastAsia="Times New Roman" w:cs="Times New Roman"/>
                <w:color w:val="000000"/>
                <w:sz w:val="24"/>
                <w:szCs w:val="24"/>
                <w:lang w:val="en-ID" w:eastAsia="en-ID"/>
              </w:rPr>
              <w:t> </w:t>
            </w:r>
          </w:p>
        </w:tc>
        <w:tc>
          <w:tcPr>
            <w:tcW w:w="600" w:type="dxa"/>
            <w:tcBorders>
              <w:top w:val="nil"/>
              <w:left w:val="nil"/>
              <w:bottom w:val="single" w:sz="8" w:space="0" w:color="000000"/>
              <w:right w:val="single" w:sz="8" w:space="0" w:color="000000"/>
            </w:tcBorders>
            <w:vAlign w:val="center"/>
            <w:hideMark/>
          </w:tcPr>
          <w:p w14:paraId="565285F5" w14:textId="77777777" w:rsidR="009C420F" w:rsidRPr="00B97824" w:rsidRDefault="009C420F" w:rsidP="000B6947">
            <w:pPr>
              <w:spacing w:after="0" w:line="240" w:lineRule="auto"/>
              <w:jc w:val="center"/>
              <w:rPr>
                <w:rFonts w:eastAsia="Times New Roman" w:cs="Times New Roman"/>
                <w:color w:val="000000"/>
                <w:sz w:val="24"/>
                <w:szCs w:val="24"/>
                <w:lang w:val="en-ID" w:eastAsia="en-ID"/>
              </w:rPr>
            </w:pPr>
            <w:r w:rsidRPr="00B97824">
              <w:rPr>
                <w:rFonts w:eastAsia="Times New Roman" w:cs="Times New Roman"/>
                <w:color w:val="000000"/>
                <w:sz w:val="24"/>
                <w:szCs w:val="24"/>
                <w:lang w:val="en-ID" w:eastAsia="en-ID"/>
              </w:rPr>
              <w:t> </w:t>
            </w:r>
          </w:p>
        </w:tc>
        <w:tc>
          <w:tcPr>
            <w:tcW w:w="600" w:type="dxa"/>
            <w:tcBorders>
              <w:top w:val="nil"/>
              <w:left w:val="nil"/>
              <w:bottom w:val="single" w:sz="8" w:space="0" w:color="000000"/>
              <w:right w:val="single" w:sz="8" w:space="0" w:color="000000"/>
            </w:tcBorders>
            <w:vAlign w:val="center"/>
            <w:hideMark/>
          </w:tcPr>
          <w:p w14:paraId="36E9E058" w14:textId="77777777" w:rsidR="009C420F" w:rsidRPr="00B97824" w:rsidRDefault="009C420F" w:rsidP="000B6947">
            <w:pPr>
              <w:spacing w:after="0" w:line="240" w:lineRule="auto"/>
              <w:jc w:val="center"/>
              <w:rPr>
                <w:rFonts w:eastAsia="Times New Roman" w:cs="Times New Roman"/>
                <w:color w:val="000000"/>
                <w:sz w:val="24"/>
                <w:szCs w:val="24"/>
                <w:lang w:val="en-ID" w:eastAsia="en-ID"/>
              </w:rPr>
            </w:pPr>
            <w:r w:rsidRPr="00B97824">
              <w:rPr>
                <w:rFonts w:eastAsia="Times New Roman" w:cs="Times New Roman"/>
                <w:color w:val="000000"/>
                <w:sz w:val="24"/>
                <w:szCs w:val="24"/>
                <w:lang w:val="en-ID" w:eastAsia="en-ID"/>
              </w:rPr>
              <w:t> </w:t>
            </w:r>
          </w:p>
        </w:tc>
      </w:tr>
      <w:tr w:rsidR="009C420F" w:rsidRPr="00626C2C" w14:paraId="616FAF0B" w14:textId="77777777" w:rsidTr="000B6947">
        <w:trPr>
          <w:trHeight w:val="315"/>
        </w:trPr>
        <w:tc>
          <w:tcPr>
            <w:tcW w:w="960" w:type="dxa"/>
            <w:tcBorders>
              <w:top w:val="nil"/>
              <w:left w:val="single" w:sz="8" w:space="0" w:color="000000"/>
              <w:bottom w:val="single" w:sz="4" w:space="0" w:color="auto"/>
              <w:right w:val="single" w:sz="8" w:space="0" w:color="000000"/>
            </w:tcBorders>
            <w:vAlign w:val="center"/>
            <w:hideMark/>
          </w:tcPr>
          <w:p w14:paraId="39DB11A8" w14:textId="77777777" w:rsidR="009C420F" w:rsidRPr="00B97824" w:rsidRDefault="009C420F" w:rsidP="000B6947">
            <w:pPr>
              <w:spacing w:after="0" w:line="240" w:lineRule="auto"/>
              <w:jc w:val="center"/>
              <w:rPr>
                <w:rFonts w:eastAsia="Times New Roman" w:cs="Times New Roman"/>
                <w:color w:val="000000"/>
                <w:sz w:val="24"/>
                <w:szCs w:val="24"/>
                <w:lang w:val="en-ID" w:eastAsia="en-ID"/>
              </w:rPr>
            </w:pPr>
            <w:r w:rsidRPr="00B97824">
              <w:rPr>
                <w:rFonts w:eastAsia="Times New Roman" w:cs="Times New Roman"/>
                <w:color w:val="000000"/>
                <w:sz w:val="24"/>
                <w:szCs w:val="24"/>
                <w:lang w:val="en-ID" w:eastAsia="en-ID"/>
              </w:rPr>
              <w:t>3</w:t>
            </w:r>
          </w:p>
        </w:tc>
        <w:tc>
          <w:tcPr>
            <w:tcW w:w="2880" w:type="dxa"/>
            <w:tcBorders>
              <w:top w:val="nil"/>
              <w:left w:val="nil"/>
              <w:bottom w:val="single" w:sz="4" w:space="0" w:color="auto"/>
              <w:right w:val="single" w:sz="8" w:space="0" w:color="000000"/>
            </w:tcBorders>
            <w:vAlign w:val="center"/>
            <w:hideMark/>
          </w:tcPr>
          <w:p w14:paraId="244120C4" w14:textId="77777777" w:rsidR="009C420F" w:rsidRPr="00DA4FAB" w:rsidRDefault="009C420F" w:rsidP="000B6947">
            <w:pPr>
              <w:spacing w:after="0" w:line="240" w:lineRule="auto"/>
              <w:jc w:val="left"/>
              <w:rPr>
                <w:rFonts w:eastAsia="Times New Roman" w:cs="Times New Roman"/>
                <w:color w:val="000000"/>
                <w:sz w:val="24"/>
                <w:szCs w:val="24"/>
                <w:lang w:val="sv-SE" w:eastAsia="en-ID"/>
              </w:rPr>
            </w:pPr>
            <w:r w:rsidRPr="00DA4FAB">
              <w:rPr>
                <w:rFonts w:eastAsia="Times New Roman" w:cs="Times New Roman"/>
                <w:color w:val="000000"/>
                <w:sz w:val="24"/>
                <w:szCs w:val="24"/>
                <w:lang w:val="sv-SE" w:eastAsia="en-ID"/>
              </w:rPr>
              <w:t>Pengolaha Data Bert Model dan CTM</w:t>
            </w:r>
          </w:p>
        </w:tc>
        <w:tc>
          <w:tcPr>
            <w:tcW w:w="600" w:type="dxa"/>
            <w:tcBorders>
              <w:top w:val="nil"/>
              <w:left w:val="nil"/>
              <w:bottom w:val="single" w:sz="4" w:space="0" w:color="auto"/>
              <w:right w:val="single" w:sz="8" w:space="0" w:color="000000"/>
            </w:tcBorders>
            <w:shd w:val="clear" w:color="000000" w:fill="FFFFFF"/>
            <w:vAlign w:val="center"/>
            <w:hideMark/>
          </w:tcPr>
          <w:p w14:paraId="7192C4A9" w14:textId="77777777" w:rsidR="009C420F" w:rsidRPr="00DA4FAB" w:rsidRDefault="009C420F" w:rsidP="000B6947">
            <w:pPr>
              <w:spacing w:after="0" w:line="240" w:lineRule="auto"/>
              <w:jc w:val="center"/>
              <w:rPr>
                <w:rFonts w:eastAsia="Times New Roman" w:cs="Times New Roman"/>
                <w:color w:val="000000"/>
                <w:sz w:val="24"/>
                <w:szCs w:val="24"/>
                <w:lang w:val="sv-SE" w:eastAsia="en-ID"/>
              </w:rPr>
            </w:pPr>
            <w:r w:rsidRPr="00DA4FAB">
              <w:rPr>
                <w:rFonts w:eastAsia="Times New Roman" w:cs="Times New Roman"/>
                <w:color w:val="000000"/>
                <w:sz w:val="24"/>
                <w:szCs w:val="24"/>
                <w:lang w:val="sv-SE" w:eastAsia="en-ID"/>
              </w:rPr>
              <w:t> </w:t>
            </w:r>
          </w:p>
        </w:tc>
        <w:tc>
          <w:tcPr>
            <w:tcW w:w="600" w:type="dxa"/>
            <w:vMerge/>
            <w:tcBorders>
              <w:top w:val="nil"/>
              <w:left w:val="single" w:sz="8" w:space="0" w:color="000000"/>
              <w:bottom w:val="single" w:sz="4" w:space="0" w:color="auto"/>
              <w:right w:val="single" w:sz="8" w:space="0" w:color="000000"/>
            </w:tcBorders>
            <w:vAlign w:val="center"/>
            <w:hideMark/>
          </w:tcPr>
          <w:p w14:paraId="268F6FD9" w14:textId="77777777" w:rsidR="009C420F" w:rsidRPr="00DA4FAB" w:rsidRDefault="009C420F" w:rsidP="000B6947">
            <w:pPr>
              <w:spacing w:after="0" w:line="240" w:lineRule="auto"/>
              <w:jc w:val="left"/>
              <w:rPr>
                <w:rFonts w:eastAsia="Times New Roman" w:cs="Times New Roman"/>
                <w:color w:val="000000"/>
                <w:sz w:val="24"/>
                <w:szCs w:val="24"/>
                <w:lang w:val="sv-SE" w:eastAsia="en-ID"/>
              </w:rPr>
            </w:pPr>
          </w:p>
        </w:tc>
        <w:tc>
          <w:tcPr>
            <w:tcW w:w="600" w:type="dxa"/>
            <w:tcBorders>
              <w:top w:val="nil"/>
              <w:left w:val="single" w:sz="8" w:space="0" w:color="000000"/>
              <w:bottom w:val="single" w:sz="4" w:space="0" w:color="auto"/>
              <w:right w:val="single" w:sz="8" w:space="0" w:color="000000"/>
            </w:tcBorders>
            <w:shd w:val="clear" w:color="auto" w:fill="000000" w:themeFill="text1"/>
            <w:vAlign w:val="center"/>
            <w:hideMark/>
          </w:tcPr>
          <w:p w14:paraId="67C29366" w14:textId="77777777" w:rsidR="009C420F" w:rsidRPr="00DA4FAB" w:rsidRDefault="009C420F" w:rsidP="000B6947">
            <w:pPr>
              <w:spacing w:after="0" w:line="240" w:lineRule="auto"/>
              <w:jc w:val="center"/>
              <w:rPr>
                <w:rFonts w:eastAsia="Times New Roman" w:cs="Times New Roman"/>
                <w:color w:val="000000"/>
                <w:sz w:val="24"/>
                <w:szCs w:val="24"/>
                <w:lang w:val="sv-SE" w:eastAsia="en-ID"/>
              </w:rPr>
            </w:pPr>
            <w:r w:rsidRPr="00DA4FAB">
              <w:rPr>
                <w:rFonts w:eastAsia="Times New Roman" w:cs="Times New Roman"/>
                <w:color w:val="000000"/>
                <w:sz w:val="24"/>
                <w:szCs w:val="24"/>
                <w:lang w:val="sv-SE" w:eastAsia="en-ID"/>
              </w:rPr>
              <w:t> </w:t>
            </w:r>
          </w:p>
        </w:tc>
        <w:tc>
          <w:tcPr>
            <w:tcW w:w="600" w:type="dxa"/>
            <w:tcBorders>
              <w:top w:val="nil"/>
              <w:left w:val="nil"/>
              <w:bottom w:val="single" w:sz="4" w:space="0" w:color="auto"/>
              <w:right w:val="single" w:sz="8" w:space="0" w:color="000000"/>
            </w:tcBorders>
            <w:vAlign w:val="center"/>
            <w:hideMark/>
          </w:tcPr>
          <w:p w14:paraId="2E9D9968" w14:textId="77777777" w:rsidR="009C420F" w:rsidRPr="00DA4FAB" w:rsidRDefault="009C420F" w:rsidP="000B6947">
            <w:pPr>
              <w:spacing w:after="0" w:line="240" w:lineRule="auto"/>
              <w:jc w:val="center"/>
              <w:rPr>
                <w:rFonts w:eastAsia="Times New Roman" w:cs="Times New Roman"/>
                <w:color w:val="000000"/>
                <w:sz w:val="24"/>
                <w:szCs w:val="24"/>
                <w:lang w:val="sv-SE" w:eastAsia="en-ID"/>
              </w:rPr>
            </w:pPr>
            <w:r w:rsidRPr="00DA4FAB">
              <w:rPr>
                <w:rFonts w:eastAsia="Times New Roman" w:cs="Times New Roman"/>
                <w:color w:val="000000"/>
                <w:sz w:val="24"/>
                <w:szCs w:val="24"/>
                <w:lang w:val="sv-SE" w:eastAsia="en-ID"/>
              </w:rPr>
              <w:t> </w:t>
            </w:r>
          </w:p>
        </w:tc>
        <w:tc>
          <w:tcPr>
            <w:tcW w:w="600" w:type="dxa"/>
            <w:tcBorders>
              <w:top w:val="nil"/>
              <w:left w:val="nil"/>
              <w:bottom w:val="single" w:sz="4" w:space="0" w:color="auto"/>
              <w:right w:val="single" w:sz="8" w:space="0" w:color="000000"/>
            </w:tcBorders>
            <w:vAlign w:val="center"/>
            <w:hideMark/>
          </w:tcPr>
          <w:p w14:paraId="6F12ED17" w14:textId="77777777" w:rsidR="009C420F" w:rsidRPr="00DA4FAB" w:rsidRDefault="009C420F" w:rsidP="000B6947">
            <w:pPr>
              <w:spacing w:after="0" w:line="240" w:lineRule="auto"/>
              <w:jc w:val="center"/>
              <w:rPr>
                <w:rFonts w:eastAsia="Times New Roman" w:cs="Times New Roman"/>
                <w:color w:val="000000"/>
                <w:sz w:val="24"/>
                <w:szCs w:val="24"/>
                <w:lang w:val="sv-SE" w:eastAsia="en-ID"/>
              </w:rPr>
            </w:pPr>
            <w:r w:rsidRPr="00DA4FAB">
              <w:rPr>
                <w:rFonts w:eastAsia="Times New Roman" w:cs="Times New Roman"/>
                <w:color w:val="000000"/>
                <w:sz w:val="24"/>
                <w:szCs w:val="24"/>
                <w:lang w:val="sv-SE" w:eastAsia="en-ID"/>
              </w:rPr>
              <w:t> </w:t>
            </w:r>
          </w:p>
        </w:tc>
        <w:tc>
          <w:tcPr>
            <w:tcW w:w="600" w:type="dxa"/>
            <w:tcBorders>
              <w:top w:val="nil"/>
              <w:left w:val="nil"/>
              <w:bottom w:val="single" w:sz="4" w:space="0" w:color="auto"/>
              <w:right w:val="single" w:sz="8" w:space="0" w:color="000000"/>
            </w:tcBorders>
            <w:vAlign w:val="center"/>
            <w:hideMark/>
          </w:tcPr>
          <w:p w14:paraId="441E820B" w14:textId="77777777" w:rsidR="009C420F" w:rsidRPr="00DA4FAB" w:rsidRDefault="009C420F" w:rsidP="000B6947">
            <w:pPr>
              <w:spacing w:after="0" w:line="240" w:lineRule="auto"/>
              <w:jc w:val="center"/>
              <w:rPr>
                <w:rFonts w:eastAsia="Times New Roman" w:cs="Times New Roman"/>
                <w:color w:val="000000"/>
                <w:sz w:val="24"/>
                <w:szCs w:val="24"/>
                <w:lang w:val="sv-SE" w:eastAsia="en-ID"/>
              </w:rPr>
            </w:pPr>
            <w:r w:rsidRPr="00DA4FAB">
              <w:rPr>
                <w:rFonts w:eastAsia="Times New Roman" w:cs="Times New Roman"/>
                <w:color w:val="000000"/>
                <w:sz w:val="24"/>
                <w:szCs w:val="24"/>
                <w:lang w:val="sv-SE" w:eastAsia="en-ID"/>
              </w:rPr>
              <w:t> </w:t>
            </w:r>
          </w:p>
        </w:tc>
      </w:tr>
      <w:tr w:rsidR="009C420F" w:rsidRPr="00B97824" w14:paraId="6F121DB5" w14:textId="77777777" w:rsidTr="000B6947">
        <w:trPr>
          <w:trHeight w:val="315"/>
        </w:trPr>
        <w:tc>
          <w:tcPr>
            <w:tcW w:w="960" w:type="dxa"/>
            <w:tcBorders>
              <w:top w:val="single" w:sz="4" w:space="0" w:color="auto"/>
              <w:left w:val="single" w:sz="4" w:space="0" w:color="auto"/>
              <w:bottom w:val="single" w:sz="4" w:space="0" w:color="auto"/>
              <w:right w:val="single" w:sz="4" w:space="0" w:color="auto"/>
            </w:tcBorders>
            <w:vAlign w:val="center"/>
          </w:tcPr>
          <w:p w14:paraId="149B2B0A" w14:textId="77777777" w:rsidR="009C420F" w:rsidRPr="00B97824" w:rsidRDefault="009C420F" w:rsidP="000B6947">
            <w:pPr>
              <w:spacing w:after="0" w:line="240" w:lineRule="auto"/>
              <w:jc w:val="center"/>
              <w:rPr>
                <w:rFonts w:eastAsia="Times New Roman" w:cs="Times New Roman"/>
                <w:color w:val="000000"/>
                <w:sz w:val="24"/>
                <w:szCs w:val="24"/>
                <w:lang w:val="en-ID" w:eastAsia="en-ID"/>
              </w:rPr>
            </w:pPr>
            <w:r>
              <w:rPr>
                <w:rFonts w:eastAsia="Times New Roman" w:cs="Times New Roman"/>
                <w:color w:val="000000"/>
                <w:sz w:val="24"/>
                <w:szCs w:val="24"/>
                <w:lang w:val="en-ID" w:eastAsia="en-ID"/>
              </w:rPr>
              <w:t>4</w:t>
            </w:r>
          </w:p>
        </w:tc>
        <w:tc>
          <w:tcPr>
            <w:tcW w:w="2880" w:type="dxa"/>
            <w:tcBorders>
              <w:top w:val="single" w:sz="4" w:space="0" w:color="auto"/>
              <w:left w:val="single" w:sz="4" w:space="0" w:color="auto"/>
              <w:bottom w:val="single" w:sz="4" w:space="0" w:color="auto"/>
              <w:right w:val="single" w:sz="4" w:space="0" w:color="auto"/>
            </w:tcBorders>
            <w:vAlign w:val="center"/>
          </w:tcPr>
          <w:p w14:paraId="1FCEE3A5" w14:textId="77777777" w:rsidR="009C420F" w:rsidRDefault="009C420F" w:rsidP="000B6947">
            <w:pPr>
              <w:spacing w:after="0" w:line="240" w:lineRule="auto"/>
              <w:jc w:val="left"/>
              <w:rPr>
                <w:rFonts w:eastAsia="Times New Roman" w:cs="Times New Roman"/>
                <w:color w:val="000000"/>
                <w:sz w:val="24"/>
                <w:szCs w:val="24"/>
                <w:lang w:val="en-ID" w:eastAsia="en-ID"/>
              </w:rPr>
            </w:pPr>
            <w:proofErr w:type="spellStart"/>
            <w:r>
              <w:rPr>
                <w:rFonts w:eastAsia="Times New Roman" w:cs="Times New Roman"/>
                <w:color w:val="000000"/>
                <w:sz w:val="24"/>
                <w:szCs w:val="24"/>
                <w:lang w:val="en-ID" w:eastAsia="en-ID"/>
              </w:rPr>
              <w:t>Evaluasi</w:t>
            </w:r>
            <w:proofErr w:type="spellEnd"/>
            <w:r>
              <w:rPr>
                <w:rFonts w:eastAsia="Times New Roman" w:cs="Times New Roman"/>
                <w:color w:val="000000"/>
                <w:sz w:val="24"/>
                <w:szCs w:val="24"/>
                <w:lang w:val="en-ID" w:eastAsia="en-ID"/>
              </w:rPr>
              <w:t xml:space="preserve"> Model  </w:t>
            </w:r>
          </w:p>
        </w:tc>
        <w:tc>
          <w:tcPr>
            <w:tcW w:w="600" w:type="dxa"/>
            <w:tcBorders>
              <w:top w:val="single" w:sz="4" w:space="0" w:color="auto"/>
              <w:left w:val="single" w:sz="4" w:space="0" w:color="auto"/>
              <w:bottom w:val="single" w:sz="4" w:space="0" w:color="auto"/>
              <w:right w:val="single" w:sz="4" w:space="0" w:color="auto"/>
            </w:tcBorders>
            <w:shd w:val="clear" w:color="000000" w:fill="FFFFFF"/>
            <w:vAlign w:val="center"/>
          </w:tcPr>
          <w:p w14:paraId="5EFFEF94" w14:textId="77777777" w:rsidR="009C420F" w:rsidRPr="00B97824" w:rsidRDefault="009C420F" w:rsidP="000B6947">
            <w:pPr>
              <w:spacing w:after="0" w:line="240" w:lineRule="auto"/>
              <w:jc w:val="center"/>
              <w:rPr>
                <w:rFonts w:eastAsia="Times New Roman" w:cs="Times New Roman"/>
                <w:color w:val="000000"/>
                <w:sz w:val="24"/>
                <w:szCs w:val="24"/>
                <w:lang w:val="en-ID" w:eastAsia="en-ID"/>
              </w:rPr>
            </w:pPr>
          </w:p>
        </w:tc>
        <w:tc>
          <w:tcPr>
            <w:tcW w:w="600" w:type="dxa"/>
            <w:tcBorders>
              <w:top w:val="single" w:sz="4" w:space="0" w:color="auto"/>
              <w:left w:val="single" w:sz="4" w:space="0" w:color="auto"/>
              <w:bottom w:val="single" w:sz="4" w:space="0" w:color="auto"/>
              <w:right w:val="single" w:sz="4" w:space="0" w:color="auto"/>
            </w:tcBorders>
            <w:vAlign w:val="center"/>
          </w:tcPr>
          <w:p w14:paraId="1B96FB47" w14:textId="77777777" w:rsidR="009C420F" w:rsidRPr="00B97824" w:rsidRDefault="009C420F" w:rsidP="000B6947">
            <w:pPr>
              <w:spacing w:after="0" w:line="240" w:lineRule="auto"/>
              <w:jc w:val="left"/>
              <w:rPr>
                <w:rFonts w:eastAsia="Times New Roman" w:cs="Times New Roman"/>
                <w:color w:val="000000"/>
                <w:sz w:val="24"/>
                <w:szCs w:val="24"/>
                <w:lang w:val="en-ID" w:eastAsia="en-ID"/>
              </w:rPr>
            </w:pPr>
          </w:p>
        </w:tc>
        <w:tc>
          <w:tcPr>
            <w:tcW w:w="600" w:type="dxa"/>
            <w:tcBorders>
              <w:top w:val="single" w:sz="4" w:space="0" w:color="auto"/>
              <w:left w:val="single" w:sz="4" w:space="0" w:color="auto"/>
              <w:bottom w:val="single" w:sz="4" w:space="0" w:color="auto"/>
              <w:right w:val="single" w:sz="4" w:space="0" w:color="auto"/>
            </w:tcBorders>
            <w:shd w:val="clear" w:color="000000" w:fill="000000"/>
            <w:vAlign w:val="center"/>
          </w:tcPr>
          <w:p w14:paraId="0A328599" w14:textId="77777777" w:rsidR="009C420F" w:rsidRPr="00B97824" w:rsidRDefault="009C420F" w:rsidP="000B6947">
            <w:pPr>
              <w:spacing w:after="0" w:line="240" w:lineRule="auto"/>
              <w:jc w:val="center"/>
              <w:rPr>
                <w:rFonts w:eastAsia="Times New Roman" w:cs="Times New Roman"/>
                <w:color w:val="000000"/>
                <w:sz w:val="24"/>
                <w:szCs w:val="24"/>
                <w:lang w:val="en-ID" w:eastAsia="en-ID"/>
              </w:rPr>
            </w:pPr>
          </w:p>
        </w:tc>
        <w:tc>
          <w:tcPr>
            <w:tcW w:w="600" w:type="dxa"/>
            <w:tcBorders>
              <w:top w:val="single" w:sz="4" w:space="0" w:color="auto"/>
              <w:left w:val="single" w:sz="4" w:space="0" w:color="auto"/>
              <w:bottom w:val="single" w:sz="4" w:space="0" w:color="auto"/>
              <w:right w:val="single" w:sz="4" w:space="0" w:color="auto"/>
            </w:tcBorders>
            <w:shd w:val="clear" w:color="auto" w:fill="000000" w:themeFill="text1"/>
            <w:vAlign w:val="center"/>
          </w:tcPr>
          <w:p w14:paraId="4F3BF7E7" w14:textId="77777777" w:rsidR="009C420F" w:rsidRPr="00B97824" w:rsidRDefault="009C420F" w:rsidP="000B6947">
            <w:pPr>
              <w:spacing w:after="0" w:line="240" w:lineRule="auto"/>
              <w:jc w:val="center"/>
              <w:rPr>
                <w:rFonts w:eastAsia="Times New Roman" w:cs="Times New Roman"/>
                <w:color w:val="000000"/>
                <w:sz w:val="24"/>
                <w:szCs w:val="24"/>
                <w:lang w:val="en-ID" w:eastAsia="en-ID"/>
              </w:rPr>
            </w:pPr>
          </w:p>
        </w:tc>
        <w:tc>
          <w:tcPr>
            <w:tcW w:w="600" w:type="dxa"/>
            <w:tcBorders>
              <w:top w:val="single" w:sz="4" w:space="0" w:color="auto"/>
              <w:left w:val="single" w:sz="4" w:space="0" w:color="auto"/>
              <w:bottom w:val="single" w:sz="4" w:space="0" w:color="auto"/>
              <w:right w:val="single" w:sz="4" w:space="0" w:color="auto"/>
            </w:tcBorders>
            <w:vAlign w:val="center"/>
          </w:tcPr>
          <w:p w14:paraId="4AA23109" w14:textId="77777777" w:rsidR="009C420F" w:rsidRPr="00B97824" w:rsidRDefault="009C420F" w:rsidP="000B6947">
            <w:pPr>
              <w:spacing w:after="0" w:line="240" w:lineRule="auto"/>
              <w:jc w:val="center"/>
              <w:rPr>
                <w:rFonts w:eastAsia="Times New Roman" w:cs="Times New Roman"/>
                <w:color w:val="000000"/>
                <w:sz w:val="24"/>
                <w:szCs w:val="24"/>
                <w:lang w:val="en-ID" w:eastAsia="en-ID"/>
              </w:rPr>
            </w:pPr>
          </w:p>
        </w:tc>
        <w:tc>
          <w:tcPr>
            <w:tcW w:w="600" w:type="dxa"/>
            <w:tcBorders>
              <w:top w:val="single" w:sz="4" w:space="0" w:color="auto"/>
              <w:left w:val="single" w:sz="4" w:space="0" w:color="auto"/>
              <w:bottom w:val="single" w:sz="4" w:space="0" w:color="auto"/>
              <w:right w:val="single" w:sz="4" w:space="0" w:color="auto"/>
            </w:tcBorders>
            <w:vAlign w:val="center"/>
          </w:tcPr>
          <w:p w14:paraId="4B3FF11F" w14:textId="77777777" w:rsidR="009C420F" w:rsidRPr="00B97824" w:rsidRDefault="009C420F" w:rsidP="000B6947">
            <w:pPr>
              <w:spacing w:after="0" w:line="240" w:lineRule="auto"/>
              <w:jc w:val="center"/>
              <w:rPr>
                <w:rFonts w:eastAsia="Times New Roman" w:cs="Times New Roman"/>
                <w:color w:val="000000"/>
                <w:sz w:val="24"/>
                <w:szCs w:val="24"/>
                <w:lang w:val="en-ID" w:eastAsia="en-ID"/>
              </w:rPr>
            </w:pPr>
          </w:p>
        </w:tc>
      </w:tr>
      <w:tr w:rsidR="009C420F" w:rsidRPr="00B97824" w14:paraId="39900E17" w14:textId="77777777" w:rsidTr="000B6947">
        <w:trPr>
          <w:trHeight w:val="126"/>
        </w:trPr>
        <w:tc>
          <w:tcPr>
            <w:tcW w:w="960" w:type="dxa"/>
            <w:tcBorders>
              <w:top w:val="single" w:sz="4" w:space="0" w:color="auto"/>
              <w:left w:val="single" w:sz="4" w:space="0" w:color="auto"/>
              <w:bottom w:val="single" w:sz="4" w:space="0" w:color="auto"/>
              <w:right w:val="single" w:sz="4" w:space="0" w:color="auto"/>
            </w:tcBorders>
            <w:vAlign w:val="center"/>
          </w:tcPr>
          <w:p w14:paraId="250A94BA" w14:textId="77777777" w:rsidR="009C420F" w:rsidRPr="00B97824" w:rsidRDefault="009C420F" w:rsidP="000B6947">
            <w:pPr>
              <w:spacing w:after="0" w:line="240" w:lineRule="auto"/>
              <w:jc w:val="center"/>
              <w:rPr>
                <w:rFonts w:eastAsia="Times New Roman" w:cs="Times New Roman"/>
                <w:color w:val="000000"/>
                <w:sz w:val="24"/>
                <w:szCs w:val="24"/>
                <w:lang w:val="en-ID" w:eastAsia="en-ID"/>
              </w:rPr>
            </w:pPr>
            <w:r>
              <w:rPr>
                <w:rFonts w:eastAsia="Times New Roman" w:cs="Times New Roman"/>
                <w:color w:val="000000"/>
                <w:sz w:val="24"/>
                <w:szCs w:val="24"/>
                <w:lang w:val="en-ID" w:eastAsia="en-ID"/>
              </w:rPr>
              <w:t>5</w:t>
            </w:r>
          </w:p>
        </w:tc>
        <w:tc>
          <w:tcPr>
            <w:tcW w:w="2880" w:type="dxa"/>
            <w:tcBorders>
              <w:top w:val="single" w:sz="4" w:space="0" w:color="auto"/>
              <w:left w:val="single" w:sz="4" w:space="0" w:color="auto"/>
              <w:bottom w:val="single" w:sz="4" w:space="0" w:color="auto"/>
              <w:right w:val="single" w:sz="4" w:space="0" w:color="auto"/>
            </w:tcBorders>
            <w:vAlign w:val="center"/>
          </w:tcPr>
          <w:p w14:paraId="21F873AC" w14:textId="77777777" w:rsidR="009C420F" w:rsidRDefault="009C420F" w:rsidP="000B6947">
            <w:pPr>
              <w:spacing w:after="0" w:line="240" w:lineRule="auto"/>
              <w:jc w:val="left"/>
              <w:rPr>
                <w:rFonts w:eastAsia="Times New Roman" w:cs="Times New Roman"/>
                <w:color w:val="000000"/>
                <w:sz w:val="24"/>
                <w:szCs w:val="24"/>
                <w:lang w:val="en-ID" w:eastAsia="en-ID"/>
              </w:rPr>
            </w:pPr>
            <w:r>
              <w:rPr>
                <w:rFonts w:eastAsia="Times New Roman" w:cs="Times New Roman"/>
                <w:color w:val="000000"/>
                <w:sz w:val="24"/>
                <w:szCs w:val="24"/>
                <w:lang w:val="en-ID" w:eastAsia="en-ID"/>
              </w:rPr>
              <w:t xml:space="preserve">Analisa Performa Model </w:t>
            </w:r>
          </w:p>
        </w:tc>
        <w:tc>
          <w:tcPr>
            <w:tcW w:w="600" w:type="dxa"/>
            <w:tcBorders>
              <w:top w:val="single" w:sz="4" w:space="0" w:color="auto"/>
              <w:left w:val="single" w:sz="4" w:space="0" w:color="auto"/>
              <w:bottom w:val="single" w:sz="4" w:space="0" w:color="auto"/>
              <w:right w:val="single" w:sz="4" w:space="0" w:color="auto"/>
            </w:tcBorders>
            <w:shd w:val="clear" w:color="000000" w:fill="FFFFFF"/>
            <w:vAlign w:val="center"/>
          </w:tcPr>
          <w:p w14:paraId="537A47A1" w14:textId="77777777" w:rsidR="009C420F" w:rsidRPr="00B97824" w:rsidRDefault="009C420F" w:rsidP="000B6947">
            <w:pPr>
              <w:spacing w:after="0" w:line="240" w:lineRule="auto"/>
              <w:jc w:val="center"/>
              <w:rPr>
                <w:rFonts w:eastAsia="Times New Roman" w:cs="Times New Roman"/>
                <w:color w:val="000000"/>
                <w:sz w:val="24"/>
                <w:szCs w:val="24"/>
                <w:lang w:val="en-ID" w:eastAsia="en-ID"/>
              </w:rPr>
            </w:pPr>
          </w:p>
        </w:tc>
        <w:tc>
          <w:tcPr>
            <w:tcW w:w="600" w:type="dxa"/>
            <w:tcBorders>
              <w:top w:val="single" w:sz="4" w:space="0" w:color="auto"/>
              <w:left w:val="single" w:sz="4" w:space="0" w:color="auto"/>
              <w:bottom w:val="single" w:sz="4" w:space="0" w:color="auto"/>
              <w:right w:val="single" w:sz="4" w:space="0" w:color="auto"/>
            </w:tcBorders>
            <w:vAlign w:val="center"/>
          </w:tcPr>
          <w:p w14:paraId="151AC388" w14:textId="77777777" w:rsidR="009C420F" w:rsidRPr="00B97824" w:rsidRDefault="009C420F" w:rsidP="000B6947">
            <w:pPr>
              <w:spacing w:after="0" w:line="240" w:lineRule="auto"/>
              <w:jc w:val="left"/>
              <w:rPr>
                <w:rFonts w:eastAsia="Times New Roman" w:cs="Times New Roman"/>
                <w:color w:val="000000"/>
                <w:sz w:val="24"/>
                <w:szCs w:val="24"/>
                <w:lang w:val="en-ID" w:eastAsia="en-ID"/>
              </w:rPr>
            </w:pPr>
          </w:p>
        </w:tc>
        <w:tc>
          <w:tcPr>
            <w:tcW w:w="600" w:type="dxa"/>
            <w:tcBorders>
              <w:top w:val="single" w:sz="4" w:space="0" w:color="auto"/>
              <w:left w:val="single" w:sz="4" w:space="0" w:color="auto"/>
              <w:bottom w:val="single" w:sz="4" w:space="0" w:color="auto"/>
              <w:right w:val="single" w:sz="4" w:space="0" w:color="auto"/>
            </w:tcBorders>
            <w:shd w:val="clear" w:color="000000" w:fill="000000"/>
            <w:vAlign w:val="center"/>
          </w:tcPr>
          <w:p w14:paraId="3ECBFC4B" w14:textId="77777777" w:rsidR="009C420F" w:rsidRPr="00B97824" w:rsidRDefault="009C420F" w:rsidP="000B6947">
            <w:pPr>
              <w:spacing w:after="0" w:line="240" w:lineRule="auto"/>
              <w:jc w:val="center"/>
              <w:rPr>
                <w:rFonts w:eastAsia="Times New Roman" w:cs="Times New Roman"/>
                <w:color w:val="000000"/>
                <w:sz w:val="24"/>
                <w:szCs w:val="24"/>
                <w:lang w:val="en-ID" w:eastAsia="en-ID"/>
              </w:rPr>
            </w:pPr>
          </w:p>
        </w:tc>
        <w:tc>
          <w:tcPr>
            <w:tcW w:w="600" w:type="dxa"/>
            <w:tcBorders>
              <w:top w:val="single" w:sz="4" w:space="0" w:color="auto"/>
              <w:left w:val="single" w:sz="4" w:space="0" w:color="auto"/>
              <w:bottom w:val="single" w:sz="4" w:space="0" w:color="auto"/>
              <w:right w:val="single" w:sz="4" w:space="0" w:color="auto"/>
            </w:tcBorders>
            <w:shd w:val="clear" w:color="auto" w:fill="000000" w:themeFill="text1"/>
            <w:vAlign w:val="center"/>
          </w:tcPr>
          <w:p w14:paraId="329A9274" w14:textId="77777777" w:rsidR="009C420F" w:rsidRPr="00B97824" w:rsidRDefault="009C420F" w:rsidP="000B6947">
            <w:pPr>
              <w:spacing w:after="0" w:line="240" w:lineRule="auto"/>
              <w:jc w:val="center"/>
              <w:rPr>
                <w:rFonts w:eastAsia="Times New Roman" w:cs="Times New Roman"/>
                <w:color w:val="000000"/>
                <w:sz w:val="24"/>
                <w:szCs w:val="24"/>
                <w:lang w:val="en-ID" w:eastAsia="en-ID"/>
              </w:rPr>
            </w:pPr>
          </w:p>
        </w:tc>
        <w:tc>
          <w:tcPr>
            <w:tcW w:w="600" w:type="dxa"/>
            <w:tcBorders>
              <w:top w:val="single" w:sz="4" w:space="0" w:color="auto"/>
              <w:left w:val="single" w:sz="4" w:space="0" w:color="auto"/>
              <w:bottom w:val="single" w:sz="4" w:space="0" w:color="auto"/>
              <w:right w:val="single" w:sz="4" w:space="0" w:color="auto"/>
            </w:tcBorders>
            <w:vAlign w:val="center"/>
          </w:tcPr>
          <w:p w14:paraId="6EF1315F" w14:textId="77777777" w:rsidR="009C420F" w:rsidRPr="00B97824" w:rsidRDefault="009C420F" w:rsidP="000B6947">
            <w:pPr>
              <w:spacing w:after="0" w:line="240" w:lineRule="auto"/>
              <w:jc w:val="center"/>
              <w:rPr>
                <w:rFonts w:eastAsia="Times New Roman" w:cs="Times New Roman"/>
                <w:color w:val="000000"/>
                <w:sz w:val="24"/>
                <w:szCs w:val="24"/>
                <w:lang w:val="en-ID" w:eastAsia="en-ID"/>
              </w:rPr>
            </w:pPr>
          </w:p>
        </w:tc>
        <w:tc>
          <w:tcPr>
            <w:tcW w:w="600" w:type="dxa"/>
            <w:tcBorders>
              <w:top w:val="single" w:sz="4" w:space="0" w:color="auto"/>
              <w:left w:val="single" w:sz="4" w:space="0" w:color="auto"/>
              <w:bottom w:val="single" w:sz="4" w:space="0" w:color="auto"/>
              <w:right w:val="single" w:sz="4" w:space="0" w:color="auto"/>
            </w:tcBorders>
            <w:vAlign w:val="center"/>
          </w:tcPr>
          <w:p w14:paraId="3600036C" w14:textId="77777777" w:rsidR="009C420F" w:rsidRPr="00B97824" w:rsidRDefault="009C420F" w:rsidP="000B6947">
            <w:pPr>
              <w:spacing w:after="0" w:line="240" w:lineRule="auto"/>
              <w:jc w:val="center"/>
              <w:rPr>
                <w:rFonts w:eastAsia="Times New Roman" w:cs="Times New Roman"/>
                <w:color w:val="000000"/>
                <w:sz w:val="24"/>
                <w:szCs w:val="24"/>
                <w:lang w:val="en-ID" w:eastAsia="en-ID"/>
              </w:rPr>
            </w:pPr>
          </w:p>
        </w:tc>
      </w:tr>
      <w:tr w:rsidR="009C420F" w:rsidRPr="00626C2C" w14:paraId="688A93DA" w14:textId="77777777" w:rsidTr="000B6947">
        <w:trPr>
          <w:trHeight w:val="315"/>
        </w:trPr>
        <w:tc>
          <w:tcPr>
            <w:tcW w:w="960" w:type="dxa"/>
            <w:tcBorders>
              <w:top w:val="single" w:sz="4" w:space="0" w:color="auto"/>
              <w:left w:val="single" w:sz="8" w:space="0" w:color="000000"/>
              <w:bottom w:val="single" w:sz="8" w:space="0" w:color="000000"/>
              <w:right w:val="single" w:sz="8" w:space="0" w:color="000000"/>
            </w:tcBorders>
            <w:vAlign w:val="center"/>
          </w:tcPr>
          <w:p w14:paraId="6679699C" w14:textId="77777777" w:rsidR="009C420F" w:rsidRPr="00B97824" w:rsidRDefault="009C420F" w:rsidP="000B6947">
            <w:pPr>
              <w:spacing w:after="0" w:line="240" w:lineRule="auto"/>
              <w:jc w:val="center"/>
              <w:rPr>
                <w:rFonts w:eastAsia="Times New Roman" w:cs="Times New Roman"/>
                <w:color w:val="000000"/>
                <w:sz w:val="24"/>
                <w:szCs w:val="24"/>
                <w:lang w:val="en-ID" w:eastAsia="en-ID"/>
              </w:rPr>
            </w:pPr>
            <w:r>
              <w:rPr>
                <w:rFonts w:eastAsia="Times New Roman" w:cs="Times New Roman"/>
                <w:color w:val="000000"/>
                <w:sz w:val="24"/>
                <w:szCs w:val="24"/>
                <w:lang w:val="en-ID" w:eastAsia="en-ID"/>
              </w:rPr>
              <w:t>6</w:t>
            </w:r>
          </w:p>
        </w:tc>
        <w:tc>
          <w:tcPr>
            <w:tcW w:w="2880" w:type="dxa"/>
            <w:tcBorders>
              <w:top w:val="single" w:sz="4" w:space="0" w:color="auto"/>
              <w:left w:val="nil"/>
              <w:bottom w:val="single" w:sz="8" w:space="0" w:color="000000"/>
              <w:right w:val="single" w:sz="8" w:space="0" w:color="000000"/>
            </w:tcBorders>
            <w:vAlign w:val="center"/>
          </w:tcPr>
          <w:p w14:paraId="5AD57D08" w14:textId="77777777" w:rsidR="009C420F" w:rsidRPr="00DA4FAB" w:rsidRDefault="009C420F" w:rsidP="000B6947">
            <w:pPr>
              <w:spacing w:after="0" w:line="240" w:lineRule="auto"/>
              <w:jc w:val="left"/>
              <w:rPr>
                <w:rFonts w:eastAsia="Times New Roman" w:cs="Times New Roman"/>
                <w:color w:val="000000"/>
                <w:sz w:val="24"/>
                <w:szCs w:val="24"/>
                <w:lang w:val="sv-SE" w:eastAsia="en-ID"/>
              </w:rPr>
            </w:pPr>
            <w:r w:rsidRPr="00DA4FAB">
              <w:rPr>
                <w:rFonts w:eastAsia="Times New Roman" w:cs="Times New Roman"/>
                <w:color w:val="000000"/>
                <w:sz w:val="24"/>
                <w:szCs w:val="24"/>
                <w:lang w:val="sv-SE" w:eastAsia="en-ID"/>
              </w:rPr>
              <w:t>Penyusunan Laporan Akhir dan Presentasi</w:t>
            </w:r>
          </w:p>
        </w:tc>
        <w:tc>
          <w:tcPr>
            <w:tcW w:w="600" w:type="dxa"/>
            <w:tcBorders>
              <w:top w:val="single" w:sz="4" w:space="0" w:color="auto"/>
              <w:left w:val="nil"/>
              <w:bottom w:val="single" w:sz="8" w:space="0" w:color="000000"/>
              <w:right w:val="single" w:sz="8" w:space="0" w:color="000000"/>
            </w:tcBorders>
            <w:shd w:val="clear" w:color="000000" w:fill="FFFFFF"/>
            <w:vAlign w:val="center"/>
          </w:tcPr>
          <w:p w14:paraId="4B2A834F" w14:textId="77777777" w:rsidR="009C420F" w:rsidRPr="00DA4FAB" w:rsidRDefault="009C420F" w:rsidP="000B6947">
            <w:pPr>
              <w:spacing w:after="0" w:line="240" w:lineRule="auto"/>
              <w:jc w:val="center"/>
              <w:rPr>
                <w:rFonts w:eastAsia="Times New Roman" w:cs="Times New Roman"/>
                <w:color w:val="000000"/>
                <w:sz w:val="24"/>
                <w:szCs w:val="24"/>
                <w:lang w:val="sv-SE" w:eastAsia="en-ID"/>
              </w:rPr>
            </w:pPr>
          </w:p>
        </w:tc>
        <w:tc>
          <w:tcPr>
            <w:tcW w:w="600" w:type="dxa"/>
            <w:tcBorders>
              <w:top w:val="single" w:sz="4" w:space="0" w:color="auto"/>
              <w:left w:val="single" w:sz="8" w:space="0" w:color="000000"/>
              <w:bottom w:val="single" w:sz="8" w:space="0" w:color="000000"/>
              <w:right w:val="single" w:sz="8" w:space="0" w:color="000000"/>
            </w:tcBorders>
            <w:vAlign w:val="center"/>
          </w:tcPr>
          <w:p w14:paraId="38FC3AA7" w14:textId="77777777" w:rsidR="009C420F" w:rsidRPr="00DA4FAB" w:rsidRDefault="009C420F" w:rsidP="000B6947">
            <w:pPr>
              <w:spacing w:after="0" w:line="240" w:lineRule="auto"/>
              <w:jc w:val="left"/>
              <w:rPr>
                <w:rFonts w:eastAsia="Times New Roman" w:cs="Times New Roman"/>
                <w:color w:val="000000"/>
                <w:sz w:val="24"/>
                <w:szCs w:val="24"/>
                <w:lang w:val="sv-SE" w:eastAsia="en-ID"/>
              </w:rPr>
            </w:pPr>
          </w:p>
        </w:tc>
        <w:tc>
          <w:tcPr>
            <w:tcW w:w="600" w:type="dxa"/>
            <w:tcBorders>
              <w:top w:val="single" w:sz="4" w:space="0" w:color="auto"/>
              <w:left w:val="single" w:sz="8" w:space="0" w:color="000000"/>
              <w:bottom w:val="single" w:sz="8" w:space="0" w:color="000000"/>
              <w:right w:val="single" w:sz="8" w:space="0" w:color="000000"/>
            </w:tcBorders>
            <w:vAlign w:val="center"/>
          </w:tcPr>
          <w:p w14:paraId="3F62E10D" w14:textId="77777777" w:rsidR="009C420F" w:rsidRPr="00DA4FAB" w:rsidRDefault="009C420F" w:rsidP="000B6947">
            <w:pPr>
              <w:spacing w:after="0" w:line="240" w:lineRule="auto"/>
              <w:jc w:val="center"/>
              <w:rPr>
                <w:rFonts w:eastAsia="Times New Roman" w:cs="Times New Roman"/>
                <w:color w:val="000000"/>
                <w:sz w:val="24"/>
                <w:szCs w:val="24"/>
                <w:lang w:val="sv-SE" w:eastAsia="en-ID"/>
              </w:rPr>
            </w:pPr>
          </w:p>
        </w:tc>
        <w:tc>
          <w:tcPr>
            <w:tcW w:w="600" w:type="dxa"/>
            <w:tcBorders>
              <w:top w:val="single" w:sz="4" w:space="0" w:color="auto"/>
              <w:left w:val="nil"/>
              <w:bottom w:val="single" w:sz="8" w:space="0" w:color="000000"/>
              <w:right w:val="single" w:sz="8" w:space="0" w:color="000000"/>
            </w:tcBorders>
            <w:vAlign w:val="center"/>
          </w:tcPr>
          <w:p w14:paraId="4F607508" w14:textId="77777777" w:rsidR="009C420F" w:rsidRPr="00DA4FAB" w:rsidRDefault="009C420F" w:rsidP="000B6947">
            <w:pPr>
              <w:spacing w:after="0" w:line="240" w:lineRule="auto"/>
              <w:jc w:val="center"/>
              <w:rPr>
                <w:rFonts w:eastAsia="Times New Roman" w:cs="Times New Roman"/>
                <w:color w:val="000000"/>
                <w:sz w:val="24"/>
                <w:szCs w:val="24"/>
                <w:lang w:val="sv-SE" w:eastAsia="en-ID"/>
              </w:rPr>
            </w:pPr>
          </w:p>
        </w:tc>
        <w:tc>
          <w:tcPr>
            <w:tcW w:w="600" w:type="dxa"/>
            <w:tcBorders>
              <w:top w:val="single" w:sz="4" w:space="0" w:color="auto"/>
              <w:left w:val="nil"/>
              <w:bottom w:val="single" w:sz="8" w:space="0" w:color="000000"/>
              <w:right w:val="single" w:sz="8" w:space="0" w:color="000000"/>
            </w:tcBorders>
            <w:shd w:val="clear" w:color="auto" w:fill="000000" w:themeFill="text1"/>
            <w:vAlign w:val="center"/>
          </w:tcPr>
          <w:p w14:paraId="42768E6B" w14:textId="77777777" w:rsidR="009C420F" w:rsidRPr="00DA4FAB" w:rsidRDefault="009C420F" w:rsidP="000B6947">
            <w:pPr>
              <w:spacing w:after="0" w:line="240" w:lineRule="auto"/>
              <w:jc w:val="center"/>
              <w:rPr>
                <w:rFonts w:eastAsia="Times New Roman" w:cs="Times New Roman"/>
                <w:color w:val="000000"/>
                <w:sz w:val="24"/>
                <w:szCs w:val="24"/>
                <w:lang w:val="sv-SE" w:eastAsia="en-ID"/>
              </w:rPr>
            </w:pPr>
          </w:p>
        </w:tc>
        <w:tc>
          <w:tcPr>
            <w:tcW w:w="600" w:type="dxa"/>
            <w:tcBorders>
              <w:top w:val="single" w:sz="4" w:space="0" w:color="auto"/>
              <w:left w:val="nil"/>
              <w:bottom w:val="single" w:sz="8" w:space="0" w:color="000000"/>
              <w:right w:val="single" w:sz="8" w:space="0" w:color="000000"/>
            </w:tcBorders>
            <w:shd w:val="clear" w:color="auto" w:fill="000000" w:themeFill="text1"/>
            <w:vAlign w:val="center"/>
          </w:tcPr>
          <w:p w14:paraId="594288E5" w14:textId="77777777" w:rsidR="009C420F" w:rsidRPr="00DA4FAB" w:rsidRDefault="009C420F" w:rsidP="000B6947">
            <w:pPr>
              <w:spacing w:after="0" w:line="240" w:lineRule="auto"/>
              <w:jc w:val="center"/>
              <w:rPr>
                <w:rFonts w:eastAsia="Times New Roman" w:cs="Times New Roman"/>
                <w:color w:val="000000"/>
                <w:sz w:val="24"/>
                <w:szCs w:val="24"/>
                <w:lang w:val="sv-SE" w:eastAsia="en-ID"/>
              </w:rPr>
            </w:pPr>
          </w:p>
        </w:tc>
      </w:tr>
    </w:tbl>
    <w:p w14:paraId="27570A28" w14:textId="77777777" w:rsidR="009C420F" w:rsidRPr="00DA4FAB" w:rsidRDefault="009C420F" w:rsidP="009C420F">
      <w:pPr>
        <w:rPr>
          <w:rFonts w:cs="Times New Roman"/>
          <w:sz w:val="24"/>
          <w:szCs w:val="24"/>
          <w:lang w:val="sv-SE"/>
        </w:rPr>
      </w:pPr>
    </w:p>
    <w:p w14:paraId="231EB575" w14:textId="695DC76D" w:rsidR="009C420F" w:rsidRDefault="009C420F" w:rsidP="002B01A9">
      <w:pPr>
        <w:spacing w:line="259" w:lineRule="auto"/>
        <w:jc w:val="left"/>
        <w:rPr>
          <w:sz w:val="24"/>
          <w:szCs w:val="24"/>
          <w:lang w:val="sv-SE"/>
        </w:rPr>
      </w:pPr>
    </w:p>
    <w:p w14:paraId="64411928" w14:textId="77777777" w:rsidR="00AB3BAA" w:rsidRPr="00AB3BAA" w:rsidRDefault="00AB3BAA" w:rsidP="00AB3BAA">
      <w:pPr>
        <w:rPr>
          <w:lang w:val="sv-SE"/>
        </w:rPr>
      </w:pPr>
    </w:p>
    <w:p w14:paraId="48AE290E" w14:textId="77777777" w:rsidR="00AB3BAA" w:rsidRPr="00AB3BAA" w:rsidRDefault="00AB3BAA" w:rsidP="00AB3BAA">
      <w:pPr>
        <w:rPr>
          <w:lang w:val="sv-SE"/>
        </w:rPr>
      </w:pPr>
    </w:p>
    <w:p w14:paraId="25BC4B4E" w14:textId="77777777" w:rsidR="006951F9" w:rsidRPr="00AB3BAA" w:rsidRDefault="006951F9" w:rsidP="009B1862">
      <w:pPr>
        <w:ind w:left="66"/>
        <w:rPr>
          <w:rFonts w:cs="Times New Roman"/>
          <w:lang w:val="sv-SE"/>
        </w:rPr>
      </w:pPr>
    </w:p>
    <w:p w14:paraId="5A48E88E" w14:textId="5AD1E88C" w:rsidR="00A2259F" w:rsidRPr="00AB3BAA" w:rsidRDefault="00A2259F" w:rsidP="009B1862">
      <w:pPr>
        <w:ind w:left="66"/>
        <w:rPr>
          <w:rFonts w:cs="Times New Roman"/>
          <w:sz w:val="24"/>
          <w:szCs w:val="24"/>
          <w:lang w:val="sv-SE"/>
        </w:rPr>
      </w:pPr>
    </w:p>
    <w:p w14:paraId="29FC776F" w14:textId="77777777" w:rsidR="0094793C" w:rsidRPr="00AB3BAA" w:rsidRDefault="0094793C" w:rsidP="009B1862">
      <w:pPr>
        <w:ind w:left="66"/>
        <w:rPr>
          <w:rFonts w:cs="Times New Roman"/>
          <w:sz w:val="24"/>
          <w:szCs w:val="24"/>
          <w:lang w:val="sv-SE"/>
        </w:rPr>
      </w:pPr>
    </w:p>
    <w:p w14:paraId="59B240F2" w14:textId="77777777" w:rsidR="00A2259F" w:rsidRPr="00AB3BAA" w:rsidRDefault="00A2259F" w:rsidP="009B1862">
      <w:pPr>
        <w:ind w:left="66"/>
        <w:rPr>
          <w:rFonts w:cs="Times New Roman"/>
          <w:sz w:val="24"/>
          <w:szCs w:val="24"/>
          <w:lang w:val="sv-SE"/>
        </w:rPr>
      </w:pPr>
    </w:p>
    <w:p w14:paraId="018D2711" w14:textId="61ADDF76" w:rsidR="00061A52" w:rsidRPr="00AB3BAA" w:rsidRDefault="00061A52" w:rsidP="009B1862">
      <w:pPr>
        <w:spacing w:line="259" w:lineRule="auto"/>
        <w:ind w:left="66"/>
        <w:jc w:val="left"/>
        <w:rPr>
          <w:rFonts w:cs="Times New Roman"/>
          <w:sz w:val="24"/>
          <w:szCs w:val="24"/>
          <w:lang w:val="sv-SE"/>
        </w:rPr>
      </w:pPr>
      <w:r w:rsidRPr="00AB3BAA">
        <w:rPr>
          <w:rFonts w:cs="Times New Roman"/>
          <w:sz w:val="24"/>
          <w:szCs w:val="24"/>
          <w:lang w:val="sv-SE"/>
        </w:rPr>
        <w:br w:type="page"/>
      </w:r>
    </w:p>
    <w:p w14:paraId="18BB51A1" w14:textId="2C9E03D2" w:rsidR="007A5D1C" w:rsidRPr="00DD5099" w:rsidRDefault="007A5D1C" w:rsidP="009B1862">
      <w:pPr>
        <w:pStyle w:val="Heading1"/>
        <w:numPr>
          <w:ilvl w:val="0"/>
          <w:numId w:val="0"/>
        </w:numPr>
        <w:spacing w:before="0"/>
        <w:ind w:left="633"/>
        <w:rPr>
          <w:rFonts w:cs="Times New Roman"/>
          <w:szCs w:val="28"/>
          <w:lang w:val="sv-SE"/>
        </w:rPr>
      </w:pPr>
      <w:bookmarkStart w:id="151" w:name="_Toc203753045"/>
      <w:r w:rsidRPr="00DD5099">
        <w:rPr>
          <w:rFonts w:cs="Times New Roman"/>
          <w:szCs w:val="28"/>
          <w:lang w:val="sv-SE"/>
        </w:rPr>
        <w:lastRenderedPageBreak/>
        <w:t xml:space="preserve">BAB IV </w:t>
      </w:r>
      <w:r w:rsidRPr="00DD5099">
        <w:rPr>
          <w:rFonts w:cs="Times New Roman"/>
          <w:szCs w:val="28"/>
          <w:lang w:val="sv-SE"/>
        </w:rPr>
        <w:br/>
        <w:t>HASIL DAN PEMBAHASAN</w:t>
      </w:r>
      <w:bookmarkEnd w:id="151"/>
    </w:p>
    <w:p w14:paraId="0C018649" w14:textId="77777777" w:rsidR="00EE0018" w:rsidRPr="003F5A03" w:rsidRDefault="00EE0018" w:rsidP="009B1862">
      <w:pPr>
        <w:spacing w:line="259" w:lineRule="auto"/>
        <w:ind w:left="66"/>
        <w:jc w:val="left"/>
        <w:rPr>
          <w:rFonts w:cs="Times New Roman"/>
          <w:sz w:val="24"/>
          <w:szCs w:val="24"/>
          <w:lang w:val="sv-SE"/>
        </w:rPr>
      </w:pPr>
    </w:p>
    <w:p w14:paraId="0B11A2FB" w14:textId="5B8A54ED" w:rsidR="001A1BF0" w:rsidRDefault="00573759" w:rsidP="002B6363">
      <w:pPr>
        <w:pStyle w:val="Heading2"/>
        <w:numPr>
          <w:ilvl w:val="1"/>
          <w:numId w:val="5"/>
        </w:numPr>
        <w:spacing w:before="0"/>
        <w:ind w:left="492" w:hanging="426"/>
        <w:rPr>
          <w:rFonts w:cs="Times New Roman"/>
          <w:szCs w:val="24"/>
        </w:rPr>
      </w:pPr>
      <w:bookmarkStart w:id="152" w:name="_Toc203753046"/>
      <w:r>
        <w:rPr>
          <w:rFonts w:cs="Times New Roman"/>
          <w:szCs w:val="24"/>
        </w:rPr>
        <w:t xml:space="preserve">Gambaran Umum </w:t>
      </w:r>
      <w:r w:rsidR="00CD7532" w:rsidRPr="003F5A03">
        <w:rPr>
          <w:rFonts w:cs="Times New Roman"/>
          <w:szCs w:val="24"/>
        </w:rPr>
        <w:t>Hasil</w:t>
      </w:r>
      <w:bookmarkEnd w:id="152"/>
      <w:r>
        <w:rPr>
          <w:rFonts w:cs="Times New Roman"/>
          <w:szCs w:val="24"/>
        </w:rPr>
        <w:t xml:space="preserve"> </w:t>
      </w:r>
      <w:proofErr w:type="spellStart"/>
      <w:r>
        <w:rPr>
          <w:rFonts w:cs="Times New Roman"/>
          <w:szCs w:val="24"/>
        </w:rPr>
        <w:t>Penelitian</w:t>
      </w:r>
      <w:proofErr w:type="spellEnd"/>
    </w:p>
    <w:p w14:paraId="3E6C6999" w14:textId="0674A8CF" w:rsidR="00573759" w:rsidRDefault="00573759" w:rsidP="00573759">
      <w:pPr>
        <w:ind w:firstLine="492"/>
      </w:pPr>
      <w:r>
        <w:t xml:space="preserve">Bab </w:t>
      </w:r>
      <w:proofErr w:type="spellStart"/>
      <w:r>
        <w:t>ini</w:t>
      </w:r>
      <w:proofErr w:type="spellEnd"/>
      <w:r>
        <w:t xml:space="preserve"> </w:t>
      </w:r>
      <w:proofErr w:type="spellStart"/>
      <w:r>
        <w:t>menyajikan</w:t>
      </w:r>
      <w:proofErr w:type="spellEnd"/>
      <w:r>
        <w:t xml:space="preserve"> </w:t>
      </w:r>
      <w:proofErr w:type="spellStart"/>
      <w:r>
        <w:t>hasil</w:t>
      </w:r>
      <w:proofErr w:type="spellEnd"/>
      <w:r>
        <w:t xml:space="preserve"> </w:t>
      </w:r>
      <w:proofErr w:type="spellStart"/>
      <w:r>
        <w:t>pengolahan</w:t>
      </w:r>
      <w:proofErr w:type="spellEnd"/>
      <w:r>
        <w:t xml:space="preserve"> data dan </w:t>
      </w:r>
      <w:proofErr w:type="spellStart"/>
      <w:r>
        <w:t>pembahasan</w:t>
      </w:r>
      <w:proofErr w:type="spellEnd"/>
      <w:r>
        <w:t xml:space="preserve"> </w:t>
      </w:r>
      <w:proofErr w:type="spellStart"/>
      <w:r>
        <w:t>pemodelan</w:t>
      </w:r>
      <w:proofErr w:type="spellEnd"/>
      <w:r>
        <w:t xml:space="preserve"> </w:t>
      </w:r>
      <w:proofErr w:type="spellStart"/>
      <w:r>
        <w:t>topik</w:t>
      </w:r>
      <w:proofErr w:type="spellEnd"/>
      <w:r>
        <w:t xml:space="preserve"> pada </w:t>
      </w:r>
      <w:proofErr w:type="spellStart"/>
      <w:r>
        <w:t>teks</w:t>
      </w:r>
      <w:proofErr w:type="spellEnd"/>
      <w:r>
        <w:t xml:space="preserve"> </w:t>
      </w:r>
      <w:proofErr w:type="spellStart"/>
      <w:r>
        <w:t>terjemahan</w:t>
      </w:r>
      <w:proofErr w:type="spellEnd"/>
      <w:r>
        <w:t xml:space="preserve"> Al-Qur’an </w:t>
      </w:r>
      <w:proofErr w:type="spellStart"/>
      <w:r>
        <w:t>berbahasa</w:t>
      </w:r>
      <w:proofErr w:type="spellEnd"/>
      <w:r>
        <w:t xml:space="preserve"> Indonesia. </w:t>
      </w:r>
      <w:proofErr w:type="spellStart"/>
      <w:r>
        <w:t>Tahapan</w:t>
      </w:r>
      <w:proofErr w:type="spellEnd"/>
      <w:r>
        <w:t xml:space="preserve"> </w:t>
      </w:r>
      <w:proofErr w:type="spellStart"/>
      <w:r>
        <w:t>penelitian</w:t>
      </w:r>
      <w:proofErr w:type="spellEnd"/>
      <w:r>
        <w:t xml:space="preserve"> </w:t>
      </w:r>
      <w:proofErr w:type="spellStart"/>
      <w:r>
        <w:t>meliputi</w:t>
      </w:r>
      <w:proofErr w:type="spellEnd"/>
      <w:r>
        <w:t xml:space="preserve"> preprocessing </w:t>
      </w:r>
      <w:proofErr w:type="spellStart"/>
      <w:r>
        <w:t>teks</w:t>
      </w:r>
      <w:proofErr w:type="spellEnd"/>
      <w:r>
        <w:t xml:space="preserve">, </w:t>
      </w:r>
      <w:proofErr w:type="spellStart"/>
      <w:r>
        <w:t>evaluasi</w:t>
      </w:r>
      <w:proofErr w:type="spellEnd"/>
      <w:r>
        <w:t xml:space="preserve"> </w:t>
      </w:r>
      <w:proofErr w:type="spellStart"/>
      <w:r>
        <w:t>variasi</w:t>
      </w:r>
      <w:proofErr w:type="spellEnd"/>
      <w:r>
        <w:t xml:space="preserve"> preprocessing, </w:t>
      </w:r>
      <w:proofErr w:type="spellStart"/>
      <w:r>
        <w:t>optimasi</w:t>
      </w:r>
      <w:proofErr w:type="spellEnd"/>
      <w:r>
        <w:t xml:space="preserve"> parameter </w:t>
      </w:r>
      <w:proofErr w:type="spellStart"/>
      <w:r>
        <w:t>jumlah</w:t>
      </w:r>
      <w:proofErr w:type="spellEnd"/>
      <w:r>
        <w:t xml:space="preserve"> </w:t>
      </w:r>
      <w:proofErr w:type="spellStart"/>
      <w:r>
        <w:t>topik</w:t>
      </w:r>
      <w:proofErr w:type="spellEnd"/>
      <w:r>
        <w:t xml:space="preserve"> pada Correlated Topic Model (CTM), </w:t>
      </w:r>
      <w:proofErr w:type="spellStart"/>
      <w:r>
        <w:t>pemodelan</w:t>
      </w:r>
      <w:proofErr w:type="spellEnd"/>
      <w:r>
        <w:t xml:space="preserve"> </w:t>
      </w:r>
      <w:proofErr w:type="spellStart"/>
      <w:r>
        <w:t>topik</w:t>
      </w:r>
      <w:proofErr w:type="spellEnd"/>
      <w:r>
        <w:t xml:space="preserve"> </w:t>
      </w:r>
      <w:proofErr w:type="spellStart"/>
      <w:r>
        <w:t>menggunakan</w:t>
      </w:r>
      <w:proofErr w:type="spellEnd"/>
      <w:r>
        <w:t xml:space="preserve"> CTM dan </w:t>
      </w:r>
      <w:proofErr w:type="spellStart"/>
      <w:r>
        <w:t>BERTopic</w:t>
      </w:r>
      <w:proofErr w:type="spellEnd"/>
      <w:r>
        <w:t xml:space="preserve">, </w:t>
      </w:r>
      <w:proofErr w:type="spellStart"/>
      <w:r>
        <w:t>serta</w:t>
      </w:r>
      <w:proofErr w:type="spellEnd"/>
      <w:r>
        <w:t xml:space="preserve"> </w:t>
      </w:r>
      <w:proofErr w:type="spellStart"/>
      <w:r>
        <w:t>analisis</w:t>
      </w:r>
      <w:proofErr w:type="spellEnd"/>
      <w:r>
        <w:t xml:space="preserve"> </w:t>
      </w:r>
      <w:proofErr w:type="spellStart"/>
      <w:r>
        <w:t>perbandingan</w:t>
      </w:r>
      <w:proofErr w:type="spellEnd"/>
      <w:r>
        <w:t xml:space="preserve"> </w:t>
      </w:r>
      <w:proofErr w:type="spellStart"/>
      <w:r>
        <w:t>hasil</w:t>
      </w:r>
      <w:proofErr w:type="spellEnd"/>
      <w:r>
        <w:t xml:space="preserve"> </w:t>
      </w:r>
      <w:proofErr w:type="spellStart"/>
      <w:r>
        <w:t>kedua</w:t>
      </w:r>
      <w:proofErr w:type="spellEnd"/>
      <w:r>
        <w:t xml:space="preserve"> </w:t>
      </w:r>
      <w:proofErr w:type="spellStart"/>
      <w:r>
        <w:t>metode</w:t>
      </w:r>
      <w:proofErr w:type="spellEnd"/>
      <w:r>
        <w:t>.</w:t>
      </w:r>
    </w:p>
    <w:p w14:paraId="289D1FED" w14:textId="601BD917" w:rsidR="00573759" w:rsidRDefault="00573759" w:rsidP="00573759">
      <w:pPr>
        <w:rPr>
          <w:lang w:val="sv-SE"/>
        </w:rPr>
      </w:pPr>
      <w:r w:rsidRPr="00573759">
        <w:rPr>
          <w:lang w:val="sv-SE"/>
        </w:rPr>
        <w:t>Hasil yang disajikan pada bab ini didasarkan pada output kuantitatif berupa tabel dan grafik yang diperoleh dari proses pengolahan data.</w:t>
      </w:r>
    </w:p>
    <w:p w14:paraId="3AAD80A4" w14:textId="6F956890" w:rsidR="00573759" w:rsidRPr="00573759" w:rsidRDefault="00573759" w:rsidP="00573759">
      <w:pPr>
        <w:pStyle w:val="Heading2"/>
        <w:numPr>
          <w:ilvl w:val="1"/>
          <w:numId w:val="5"/>
        </w:numPr>
        <w:spacing w:before="0"/>
        <w:ind w:left="492" w:hanging="426"/>
        <w:rPr>
          <w:lang w:val="sv-SE"/>
        </w:rPr>
      </w:pPr>
      <w:r w:rsidRPr="00573759">
        <w:rPr>
          <w:lang w:val="sv-SE"/>
        </w:rPr>
        <w:t>Hasil Preprocessing Teks</w:t>
      </w:r>
    </w:p>
    <w:p w14:paraId="05C0150A" w14:textId="327F72A7" w:rsidR="00747E18" w:rsidRPr="00664C7F" w:rsidRDefault="00747E18" w:rsidP="00747E18">
      <w:pPr>
        <w:pStyle w:val="ListParagraph"/>
        <w:numPr>
          <w:ilvl w:val="2"/>
          <w:numId w:val="5"/>
        </w:numPr>
        <w:ind w:left="1170"/>
        <w:rPr>
          <w:rFonts w:asciiTheme="majorBidi" w:hAnsiTheme="majorBidi" w:cstheme="majorBidi"/>
          <w:i/>
          <w:iCs/>
          <w:sz w:val="24"/>
          <w:szCs w:val="24"/>
          <w:lang w:val="sv-SE"/>
        </w:rPr>
      </w:pPr>
      <w:r w:rsidRPr="00664C7F">
        <w:rPr>
          <w:rFonts w:asciiTheme="majorBidi" w:hAnsiTheme="majorBidi" w:cstheme="majorBidi"/>
          <w:sz w:val="24"/>
          <w:szCs w:val="24"/>
          <w:lang w:val="sv-SE"/>
        </w:rPr>
        <w:t xml:space="preserve">Tahapan </w:t>
      </w:r>
      <w:r w:rsidRPr="00664C7F">
        <w:rPr>
          <w:rFonts w:asciiTheme="majorBidi" w:hAnsiTheme="majorBidi" w:cstheme="majorBidi"/>
          <w:i/>
          <w:iCs/>
          <w:sz w:val="24"/>
          <w:szCs w:val="24"/>
          <w:lang w:val="sv-SE"/>
        </w:rPr>
        <w:t>Preprocessing</w:t>
      </w:r>
    </w:p>
    <w:p w14:paraId="15625F36" w14:textId="77777777" w:rsidR="00664C7F" w:rsidRPr="00664C7F" w:rsidRDefault="00664C7F" w:rsidP="00664C7F">
      <w:pPr>
        <w:ind w:firstLine="450"/>
        <w:rPr>
          <w:rFonts w:asciiTheme="majorBidi" w:hAnsiTheme="majorBidi" w:cstheme="majorBidi"/>
          <w:sz w:val="24"/>
          <w:szCs w:val="24"/>
          <w:lang w:val="sv-SE"/>
        </w:rPr>
      </w:pPr>
      <w:r w:rsidRPr="00664C7F">
        <w:rPr>
          <w:rFonts w:asciiTheme="majorBidi" w:hAnsiTheme="majorBidi" w:cstheme="majorBidi"/>
          <w:sz w:val="24"/>
          <w:szCs w:val="24"/>
          <w:lang w:val="sv-SE"/>
        </w:rPr>
        <w:t>Tahap preprocessing teks dilakukan melalui tahapan berikut:</w:t>
      </w:r>
    </w:p>
    <w:p w14:paraId="3C0189DE" w14:textId="77777777" w:rsidR="00664C7F" w:rsidRPr="00664C7F" w:rsidRDefault="00664C7F" w:rsidP="00664C7F">
      <w:pPr>
        <w:pStyle w:val="ListParagraph"/>
        <w:numPr>
          <w:ilvl w:val="0"/>
          <w:numId w:val="35"/>
        </w:numPr>
        <w:ind w:left="180"/>
        <w:rPr>
          <w:rFonts w:asciiTheme="majorBidi" w:hAnsiTheme="majorBidi" w:cstheme="majorBidi"/>
          <w:i/>
          <w:iCs/>
          <w:sz w:val="24"/>
          <w:szCs w:val="24"/>
          <w:lang w:val="sv-SE"/>
        </w:rPr>
      </w:pPr>
      <w:r w:rsidRPr="00664C7F">
        <w:rPr>
          <w:rFonts w:asciiTheme="majorBidi" w:hAnsiTheme="majorBidi" w:cstheme="majorBidi"/>
          <w:i/>
          <w:iCs/>
          <w:sz w:val="24"/>
          <w:szCs w:val="24"/>
          <w:lang w:val="sv-SE"/>
        </w:rPr>
        <w:t xml:space="preserve">Case Folding </w:t>
      </w:r>
    </w:p>
    <w:p w14:paraId="2212CECF" w14:textId="77777777" w:rsidR="00664C7F" w:rsidRDefault="00664C7F" w:rsidP="00664C7F">
      <w:pPr>
        <w:rPr>
          <w:lang w:val="sv-SE"/>
        </w:rPr>
      </w:pPr>
      <w:r>
        <w:rPr>
          <w:lang w:val="sv-SE"/>
        </w:rPr>
        <w:t>Berikut beberapa contoh dari case folding yang dilakukan pada surat Al-Fatihah:</w:t>
      </w:r>
    </w:p>
    <w:tbl>
      <w:tblPr>
        <w:tblStyle w:val="TableGrid"/>
        <w:tblW w:w="0" w:type="auto"/>
        <w:tblLook w:val="04A0" w:firstRow="1" w:lastRow="0" w:firstColumn="1" w:lastColumn="0" w:noHBand="0" w:noVBand="1"/>
      </w:tblPr>
      <w:tblGrid>
        <w:gridCol w:w="3822"/>
        <w:gridCol w:w="3823"/>
      </w:tblGrid>
      <w:tr w:rsidR="00664C7F" w14:paraId="69FF473A" w14:textId="77777777" w:rsidTr="000B6947">
        <w:tc>
          <w:tcPr>
            <w:tcW w:w="3822" w:type="dxa"/>
          </w:tcPr>
          <w:p w14:paraId="16912E69" w14:textId="77777777" w:rsidR="00664C7F" w:rsidRDefault="00664C7F" w:rsidP="000B6947">
            <w:pPr>
              <w:jc w:val="center"/>
              <w:rPr>
                <w:lang w:val="sv-SE"/>
              </w:rPr>
            </w:pPr>
            <w:r>
              <w:rPr>
                <w:lang w:val="sv-SE"/>
              </w:rPr>
              <w:t>Teks Terjemahan</w:t>
            </w:r>
          </w:p>
        </w:tc>
        <w:tc>
          <w:tcPr>
            <w:tcW w:w="3823" w:type="dxa"/>
          </w:tcPr>
          <w:p w14:paraId="5AAE40F8" w14:textId="77777777" w:rsidR="00664C7F" w:rsidRDefault="00664C7F" w:rsidP="000B6947">
            <w:pPr>
              <w:jc w:val="center"/>
              <w:rPr>
                <w:lang w:val="sv-SE"/>
              </w:rPr>
            </w:pPr>
            <w:r>
              <w:rPr>
                <w:lang w:val="sv-SE"/>
              </w:rPr>
              <w:t>Hasil Case Folding</w:t>
            </w:r>
          </w:p>
        </w:tc>
      </w:tr>
      <w:tr w:rsidR="00664C7F" w:rsidRPr="00626C2C" w14:paraId="18571032" w14:textId="77777777" w:rsidTr="000B6947">
        <w:tc>
          <w:tcPr>
            <w:tcW w:w="3822" w:type="dxa"/>
          </w:tcPr>
          <w:p w14:paraId="015C73CF" w14:textId="77777777" w:rsidR="00664C7F" w:rsidRDefault="00664C7F" w:rsidP="000B6947">
            <w:pPr>
              <w:rPr>
                <w:lang w:val="sv-SE"/>
              </w:rPr>
            </w:pPr>
            <w:r w:rsidRPr="00755F56">
              <w:rPr>
                <w:lang w:val="sv-SE"/>
              </w:rPr>
              <w:t>Dengan nama Allah Yang Maha Pengasih lagi Maha Penyayang.</w:t>
            </w:r>
          </w:p>
        </w:tc>
        <w:tc>
          <w:tcPr>
            <w:tcW w:w="3823" w:type="dxa"/>
          </w:tcPr>
          <w:p w14:paraId="52D389B7" w14:textId="77777777" w:rsidR="00664C7F" w:rsidRDefault="00664C7F" w:rsidP="000B6947">
            <w:pPr>
              <w:jc w:val="left"/>
              <w:rPr>
                <w:lang w:val="sv-SE"/>
              </w:rPr>
            </w:pPr>
            <w:r w:rsidRPr="00755F56">
              <w:rPr>
                <w:lang w:val="sv-SE"/>
              </w:rPr>
              <w:t>dengan nama allah yang maha pengasih lagi maha penyayang.</w:t>
            </w:r>
          </w:p>
        </w:tc>
      </w:tr>
      <w:tr w:rsidR="00664C7F" w:rsidRPr="00626C2C" w14:paraId="3BC42AA7" w14:textId="77777777" w:rsidTr="000B6947">
        <w:tc>
          <w:tcPr>
            <w:tcW w:w="3822" w:type="dxa"/>
          </w:tcPr>
          <w:p w14:paraId="5F14FD84" w14:textId="77777777" w:rsidR="00664C7F" w:rsidRPr="00755F56" w:rsidRDefault="00664C7F" w:rsidP="000B6947">
            <w:pPr>
              <w:rPr>
                <w:lang w:val="sv-SE"/>
              </w:rPr>
            </w:pPr>
            <w:r w:rsidRPr="0023030E">
              <w:rPr>
                <w:lang w:val="sv-SE"/>
              </w:rPr>
              <w:t>Segala puji bagi Allah, Tuhan semesta alam</w:t>
            </w:r>
          </w:p>
        </w:tc>
        <w:tc>
          <w:tcPr>
            <w:tcW w:w="3823" w:type="dxa"/>
          </w:tcPr>
          <w:p w14:paraId="434EA95D" w14:textId="77777777" w:rsidR="00664C7F" w:rsidRPr="00755F56" w:rsidRDefault="00664C7F" w:rsidP="000B6947">
            <w:pPr>
              <w:jc w:val="left"/>
              <w:rPr>
                <w:lang w:val="sv-SE"/>
              </w:rPr>
            </w:pPr>
            <w:r w:rsidRPr="0023030E">
              <w:rPr>
                <w:lang w:val="sv-SE"/>
              </w:rPr>
              <w:t>segala puji bagi allah, tuhan</w:t>
            </w:r>
            <w:r>
              <w:rPr>
                <w:lang w:val="sv-SE"/>
              </w:rPr>
              <w:t xml:space="preserve">2  </w:t>
            </w:r>
            <w:r w:rsidRPr="0023030E">
              <w:rPr>
                <w:lang w:val="sv-SE"/>
              </w:rPr>
              <w:t>semesta alam</w:t>
            </w:r>
          </w:p>
        </w:tc>
      </w:tr>
      <w:tr w:rsidR="00664C7F" w:rsidRPr="00626C2C" w14:paraId="048289FC" w14:textId="77777777" w:rsidTr="000B6947">
        <w:tc>
          <w:tcPr>
            <w:tcW w:w="3822" w:type="dxa"/>
          </w:tcPr>
          <w:p w14:paraId="6FA528A6" w14:textId="77777777" w:rsidR="00664C7F" w:rsidRPr="0023030E" w:rsidRDefault="00664C7F" w:rsidP="000B6947">
            <w:pPr>
              <w:rPr>
                <w:lang w:val="sv-SE"/>
              </w:rPr>
            </w:pPr>
            <w:r w:rsidRPr="0023030E">
              <w:rPr>
                <w:lang w:val="sv-SE"/>
              </w:rPr>
              <w:t>Yang Maha Pengasih lagi Maha Penyayang</w:t>
            </w:r>
          </w:p>
        </w:tc>
        <w:tc>
          <w:tcPr>
            <w:tcW w:w="3823" w:type="dxa"/>
          </w:tcPr>
          <w:p w14:paraId="2E155C4C" w14:textId="77777777" w:rsidR="00664C7F" w:rsidRPr="0023030E" w:rsidRDefault="00664C7F" w:rsidP="000B6947">
            <w:pPr>
              <w:jc w:val="left"/>
              <w:rPr>
                <w:lang w:val="sv-SE"/>
              </w:rPr>
            </w:pPr>
            <w:r w:rsidRPr="0023030E">
              <w:rPr>
                <w:lang w:val="sv-SE"/>
              </w:rPr>
              <w:t>yang maha pengasih lagi maha penyayang</w:t>
            </w:r>
          </w:p>
        </w:tc>
      </w:tr>
      <w:tr w:rsidR="00664C7F" w14:paraId="25B1CDB0" w14:textId="77777777" w:rsidTr="000B6947">
        <w:tc>
          <w:tcPr>
            <w:tcW w:w="3822" w:type="dxa"/>
          </w:tcPr>
          <w:p w14:paraId="1EF428C5" w14:textId="77777777" w:rsidR="00664C7F" w:rsidRPr="0023030E" w:rsidRDefault="00664C7F" w:rsidP="000B6947">
            <w:pPr>
              <w:rPr>
                <w:lang w:val="sv-SE"/>
              </w:rPr>
            </w:pPr>
            <w:r w:rsidRPr="0023030E">
              <w:rPr>
                <w:lang w:val="sv-SE"/>
              </w:rPr>
              <w:t>Pemilik hari Pembalasan</w:t>
            </w:r>
          </w:p>
        </w:tc>
        <w:tc>
          <w:tcPr>
            <w:tcW w:w="3823" w:type="dxa"/>
          </w:tcPr>
          <w:p w14:paraId="17CCC517" w14:textId="77777777" w:rsidR="00664C7F" w:rsidRPr="0023030E" w:rsidRDefault="00664C7F" w:rsidP="000B6947">
            <w:pPr>
              <w:jc w:val="left"/>
              <w:rPr>
                <w:lang w:val="sv-SE"/>
              </w:rPr>
            </w:pPr>
            <w:r w:rsidRPr="0023030E">
              <w:rPr>
                <w:lang w:val="sv-SE"/>
              </w:rPr>
              <w:t>pemilik hari pembalasan</w:t>
            </w:r>
          </w:p>
        </w:tc>
      </w:tr>
      <w:tr w:rsidR="00664C7F" w14:paraId="04F6C39C" w14:textId="77777777" w:rsidTr="000B6947">
        <w:tc>
          <w:tcPr>
            <w:tcW w:w="3822" w:type="dxa"/>
          </w:tcPr>
          <w:p w14:paraId="312C939C" w14:textId="77777777" w:rsidR="00664C7F" w:rsidRPr="00747E18" w:rsidRDefault="00664C7F" w:rsidP="000B6947">
            <w:r w:rsidRPr="00747E18">
              <w:t xml:space="preserve">Hanya </w:t>
            </w:r>
            <w:proofErr w:type="spellStart"/>
            <w:r w:rsidRPr="00747E18">
              <w:t>kepada</w:t>
            </w:r>
            <w:proofErr w:type="spellEnd"/>
            <w:r w:rsidRPr="00747E18">
              <w:t xml:space="preserve"> </w:t>
            </w:r>
            <w:proofErr w:type="spellStart"/>
            <w:r w:rsidRPr="00747E18">
              <w:t>Engkaulah</w:t>
            </w:r>
            <w:proofErr w:type="spellEnd"/>
            <w:r w:rsidRPr="00747E18">
              <w:t xml:space="preserve"> kami </w:t>
            </w:r>
            <w:proofErr w:type="spellStart"/>
            <w:r w:rsidRPr="00747E18">
              <w:t>menyembah</w:t>
            </w:r>
            <w:proofErr w:type="spellEnd"/>
            <w:r w:rsidRPr="00747E18">
              <w:t xml:space="preserve"> dan </w:t>
            </w:r>
            <w:proofErr w:type="spellStart"/>
            <w:r w:rsidRPr="00747E18">
              <w:t>hanya</w:t>
            </w:r>
            <w:proofErr w:type="spellEnd"/>
            <w:r w:rsidRPr="00747E18">
              <w:t xml:space="preserve"> </w:t>
            </w:r>
            <w:proofErr w:type="spellStart"/>
            <w:r w:rsidRPr="00747E18">
              <w:t>kepada</w:t>
            </w:r>
            <w:proofErr w:type="spellEnd"/>
            <w:r w:rsidRPr="00747E18">
              <w:t xml:space="preserve"> </w:t>
            </w:r>
            <w:proofErr w:type="spellStart"/>
            <w:r w:rsidRPr="00747E18">
              <w:t>Engkaulah</w:t>
            </w:r>
            <w:proofErr w:type="spellEnd"/>
            <w:r w:rsidRPr="00747E18">
              <w:t xml:space="preserve"> kami </w:t>
            </w:r>
            <w:proofErr w:type="spellStart"/>
            <w:r w:rsidRPr="00747E18">
              <w:t>memohon</w:t>
            </w:r>
            <w:proofErr w:type="spellEnd"/>
            <w:r w:rsidRPr="00747E18">
              <w:t xml:space="preserve"> </w:t>
            </w:r>
            <w:proofErr w:type="spellStart"/>
            <w:r w:rsidRPr="00747E18">
              <w:t>pertolongan</w:t>
            </w:r>
            <w:proofErr w:type="spellEnd"/>
            <w:r w:rsidRPr="00747E18">
              <w:t>.</w:t>
            </w:r>
          </w:p>
        </w:tc>
        <w:tc>
          <w:tcPr>
            <w:tcW w:w="3823" w:type="dxa"/>
          </w:tcPr>
          <w:p w14:paraId="162783C4" w14:textId="77777777" w:rsidR="00664C7F" w:rsidRPr="00747E18" w:rsidRDefault="00664C7F" w:rsidP="000B6947">
            <w:pPr>
              <w:jc w:val="left"/>
            </w:pPr>
            <w:proofErr w:type="spellStart"/>
            <w:r w:rsidRPr="00747E18">
              <w:t>hanya</w:t>
            </w:r>
            <w:proofErr w:type="spellEnd"/>
            <w:r w:rsidRPr="00747E18">
              <w:t xml:space="preserve"> </w:t>
            </w:r>
            <w:proofErr w:type="spellStart"/>
            <w:r w:rsidRPr="00747E18">
              <w:t>kepada</w:t>
            </w:r>
            <w:proofErr w:type="spellEnd"/>
            <w:r w:rsidRPr="00747E18">
              <w:t xml:space="preserve"> </w:t>
            </w:r>
            <w:proofErr w:type="spellStart"/>
            <w:r w:rsidRPr="00747E18">
              <w:t>engkaulah</w:t>
            </w:r>
            <w:proofErr w:type="spellEnd"/>
            <w:r w:rsidRPr="00747E18">
              <w:t xml:space="preserve"> kami </w:t>
            </w:r>
            <w:proofErr w:type="spellStart"/>
            <w:r w:rsidRPr="00747E18">
              <w:t>menyembah</w:t>
            </w:r>
            <w:proofErr w:type="spellEnd"/>
            <w:r w:rsidRPr="00747E18">
              <w:t xml:space="preserve"> dan </w:t>
            </w:r>
            <w:proofErr w:type="spellStart"/>
            <w:r w:rsidRPr="00747E18">
              <w:t>hanya</w:t>
            </w:r>
            <w:proofErr w:type="spellEnd"/>
            <w:r w:rsidRPr="00747E18">
              <w:t xml:space="preserve"> </w:t>
            </w:r>
            <w:proofErr w:type="spellStart"/>
            <w:r w:rsidRPr="00747E18">
              <w:t>kepada</w:t>
            </w:r>
            <w:proofErr w:type="spellEnd"/>
            <w:r w:rsidRPr="00747E18">
              <w:t xml:space="preserve"> </w:t>
            </w:r>
            <w:proofErr w:type="spellStart"/>
            <w:r w:rsidRPr="00747E18">
              <w:t>engkaulah</w:t>
            </w:r>
            <w:proofErr w:type="spellEnd"/>
            <w:r w:rsidRPr="00747E18">
              <w:t xml:space="preserve"> kami </w:t>
            </w:r>
            <w:proofErr w:type="spellStart"/>
            <w:r w:rsidRPr="00747E18">
              <w:t>memohon</w:t>
            </w:r>
            <w:proofErr w:type="spellEnd"/>
            <w:r w:rsidRPr="00747E18">
              <w:t xml:space="preserve"> </w:t>
            </w:r>
            <w:proofErr w:type="spellStart"/>
            <w:r w:rsidRPr="00747E18">
              <w:t>pertolongan</w:t>
            </w:r>
            <w:proofErr w:type="spellEnd"/>
          </w:p>
        </w:tc>
      </w:tr>
    </w:tbl>
    <w:p w14:paraId="64BF3640" w14:textId="77777777" w:rsidR="00664C7F" w:rsidRDefault="00664C7F" w:rsidP="00664C7F"/>
    <w:p w14:paraId="6A3D3A98" w14:textId="77777777" w:rsidR="00664C7F" w:rsidRPr="00747E18" w:rsidRDefault="00664C7F" w:rsidP="00664C7F">
      <w:pPr>
        <w:rPr>
          <w:i/>
          <w:iCs/>
        </w:rPr>
      </w:pPr>
      <w:proofErr w:type="spellStart"/>
      <w:r w:rsidRPr="00747E18">
        <w:rPr>
          <w:i/>
          <w:iCs/>
        </w:rPr>
        <w:t>Stopwords</w:t>
      </w:r>
      <w:proofErr w:type="spellEnd"/>
      <w:r w:rsidRPr="00747E18">
        <w:rPr>
          <w:i/>
          <w:iCs/>
        </w:rPr>
        <w:t xml:space="preserve"> removal</w:t>
      </w:r>
    </w:p>
    <w:p w14:paraId="49FDD347" w14:textId="77777777" w:rsidR="00664C7F" w:rsidRPr="00946446" w:rsidRDefault="00664C7F" w:rsidP="00664C7F">
      <w:proofErr w:type="spellStart"/>
      <w:r w:rsidRPr="00747E18">
        <w:rPr>
          <w:i/>
          <w:iCs/>
        </w:rPr>
        <w:lastRenderedPageBreak/>
        <w:t>Stopword</w:t>
      </w:r>
      <w:proofErr w:type="spellEnd"/>
      <w:r w:rsidRPr="00747E18">
        <w:t xml:space="preserve"> yang </w:t>
      </w:r>
      <w:proofErr w:type="spellStart"/>
      <w:r w:rsidRPr="00747E18">
        <w:t>dilakukan</w:t>
      </w:r>
      <w:proofErr w:type="spellEnd"/>
      <w:r w:rsidRPr="00747E18">
        <w:t xml:space="preserve"> </w:t>
      </w:r>
      <w:proofErr w:type="spellStart"/>
      <w:r w:rsidRPr="00747E18">
        <w:t>yaitu</w:t>
      </w:r>
      <w:proofErr w:type="spellEnd"/>
      <w:r w:rsidRPr="00747E18">
        <w:t xml:space="preserve"> </w:t>
      </w:r>
      <w:proofErr w:type="spellStart"/>
      <w:r w:rsidRPr="00747E18">
        <w:rPr>
          <w:i/>
          <w:iCs/>
        </w:rPr>
        <w:t>stopwords</w:t>
      </w:r>
      <w:proofErr w:type="spellEnd"/>
      <w:r w:rsidRPr="00747E18">
        <w:t xml:space="preserve"> </w:t>
      </w:r>
      <w:proofErr w:type="spellStart"/>
      <w:r w:rsidRPr="00747E18">
        <w:t>berbahasa</w:t>
      </w:r>
      <w:proofErr w:type="spellEnd"/>
      <w:r w:rsidRPr="00747E18">
        <w:t xml:space="preserve"> Indonesia dan </w:t>
      </w:r>
      <w:proofErr w:type="spellStart"/>
      <w:r w:rsidRPr="00747E18">
        <w:t>kontekstual</w:t>
      </w:r>
      <w:proofErr w:type="spellEnd"/>
      <w:r w:rsidRPr="00747E18">
        <w:t xml:space="preserve"> </w:t>
      </w:r>
      <w:proofErr w:type="spellStart"/>
      <w:r w:rsidRPr="00747E18">
        <w:t>terjemah</w:t>
      </w:r>
      <w:proofErr w:type="spellEnd"/>
      <w:r w:rsidRPr="00747E18">
        <w:t xml:space="preserve"> Al-Qur’an, </w:t>
      </w:r>
      <w:proofErr w:type="spellStart"/>
      <w:r w:rsidRPr="00747E18">
        <w:t>Stopword</w:t>
      </w:r>
      <w:proofErr w:type="spellEnd"/>
      <w:r w:rsidRPr="00747E18">
        <w:t xml:space="preserve"> removal </w:t>
      </w:r>
      <w:proofErr w:type="spellStart"/>
      <w:r w:rsidRPr="00747E18">
        <w:t>menghapus</w:t>
      </w:r>
      <w:proofErr w:type="spellEnd"/>
      <w:r w:rsidRPr="00747E18">
        <w:t xml:space="preserve"> kata-kata </w:t>
      </w:r>
      <w:proofErr w:type="spellStart"/>
      <w:r w:rsidRPr="00747E18">
        <w:t>fungsional</w:t>
      </w:r>
      <w:proofErr w:type="spellEnd"/>
      <w:r w:rsidRPr="00747E18">
        <w:t xml:space="preserve"> yang </w:t>
      </w:r>
      <w:proofErr w:type="spellStart"/>
      <w:r w:rsidRPr="00747E18">
        <w:t>sering</w:t>
      </w:r>
      <w:proofErr w:type="spellEnd"/>
      <w:r w:rsidRPr="00747E18">
        <w:t xml:space="preserve"> </w:t>
      </w:r>
      <w:proofErr w:type="spellStart"/>
      <w:r w:rsidRPr="00747E18">
        <w:t>muncul</w:t>
      </w:r>
      <w:proofErr w:type="spellEnd"/>
      <w:r w:rsidRPr="00747E18">
        <w:t xml:space="preserve"> </w:t>
      </w:r>
      <w:proofErr w:type="spellStart"/>
      <w:r w:rsidRPr="00747E18">
        <w:t>tetapi</w:t>
      </w:r>
      <w:proofErr w:type="spellEnd"/>
      <w:r w:rsidRPr="00747E18">
        <w:t xml:space="preserve"> </w:t>
      </w:r>
      <w:proofErr w:type="spellStart"/>
      <w:r w:rsidRPr="00747E18">
        <w:t>tidak</w:t>
      </w:r>
      <w:proofErr w:type="spellEnd"/>
      <w:r w:rsidRPr="00747E18">
        <w:t xml:space="preserve"> </w:t>
      </w:r>
      <w:proofErr w:type="spellStart"/>
      <w:r w:rsidRPr="00747E18">
        <w:t>membawa</w:t>
      </w:r>
      <w:proofErr w:type="spellEnd"/>
      <w:r w:rsidRPr="00747E18">
        <w:t xml:space="preserve"> </w:t>
      </w:r>
      <w:proofErr w:type="spellStart"/>
      <w:r w:rsidRPr="00747E18">
        <w:t>makna</w:t>
      </w:r>
      <w:proofErr w:type="spellEnd"/>
      <w:r w:rsidRPr="00747E18">
        <w:t xml:space="preserve"> </w:t>
      </w:r>
      <w:proofErr w:type="spellStart"/>
      <w:r w:rsidRPr="00747E18">
        <w:t>tematik</w:t>
      </w:r>
      <w:proofErr w:type="spellEnd"/>
      <w:r w:rsidRPr="00747E18">
        <w:t xml:space="preserve"> </w:t>
      </w:r>
      <w:proofErr w:type="spellStart"/>
      <w:r w:rsidRPr="00747E18">
        <w:t>kuat</w:t>
      </w:r>
      <w:proofErr w:type="spellEnd"/>
      <w:r w:rsidRPr="00747E18">
        <w:t xml:space="preserve">. </w:t>
      </w:r>
      <w:proofErr w:type="spellStart"/>
      <w:r w:rsidRPr="00946446">
        <w:t>Contoh</w:t>
      </w:r>
      <w:proofErr w:type="spellEnd"/>
      <w:r w:rsidRPr="00946446">
        <w:t xml:space="preserve"> </w:t>
      </w:r>
      <w:proofErr w:type="spellStart"/>
      <w:r w:rsidRPr="00946446">
        <w:t>Stopword</w:t>
      </w:r>
      <w:proofErr w:type="spellEnd"/>
      <w:r w:rsidRPr="00946446">
        <w:t xml:space="preserve"> Bahasa Indonesia yang, dan, </w:t>
      </w:r>
      <w:proofErr w:type="spellStart"/>
      <w:r w:rsidRPr="00946446">
        <w:t>lagi</w:t>
      </w:r>
      <w:proofErr w:type="spellEnd"/>
      <w:r w:rsidRPr="00946446">
        <w:t xml:space="preserve">, </w:t>
      </w:r>
      <w:proofErr w:type="spellStart"/>
      <w:r w:rsidRPr="00946446">
        <w:t>adalah</w:t>
      </w:r>
      <w:proofErr w:type="spellEnd"/>
      <w:r w:rsidRPr="00946446">
        <w:t xml:space="preserve">, </w:t>
      </w:r>
      <w:proofErr w:type="spellStart"/>
      <w:r w:rsidRPr="00946446">
        <w:t>sesungguhnya</w:t>
      </w:r>
      <w:proofErr w:type="spellEnd"/>
      <w:r w:rsidRPr="00946446">
        <w:t>.</w:t>
      </w:r>
    </w:p>
    <w:p w14:paraId="299F2083" w14:textId="77777777" w:rsidR="00664C7F" w:rsidRPr="00747E18" w:rsidRDefault="00664C7F" w:rsidP="00664C7F">
      <w:pPr>
        <w:rPr>
          <w:i/>
          <w:iCs/>
        </w:rPr>
      </w:pPr>
      <w:proofErr w:type="spellStart"/>
      <w:r w:rsidRPr="00747E18">
        <w:t>Berikut</w:t>
      </w:r>
      <w:proofErr w:type="spellEnd"/>
      <w:r w:rsidRPr="00747E18">
        <w:t xml:space="preserve"> </w:t>
      </w:r>
      <w:proofErr w:type="spellStart"/>
      <w:r w:rsidRPr="00747E18">
        <w:t>beberapa</w:t>
      </w:r>
      <w:proofErr w:type="spellEnd"/>
      <w:r w:rsidRPr="00747E18">
        <w:t xml:space="preserve"> </w:t>
      </w:r>
      <w:proofErr w:type="spellStart"/>
      <w:r w:rsidRPr="00747E18">
        <w:t>contoh</w:t>
      </w:r>
      <w:proofErr w:type="spellEnd"/>
      <w:r w:rsidRPr="00747E18">
        <w:t xml:space="preserve"> </w:t>
      </w:r>
      <w:proofErr w:type="spellStart"/>
      <w:r w:rsidRPr="00747E18">
        <w:t>dari</w:t>
      </w:r>
      <w:proofErr w:type="spellEnd"/>
      <w:r w:rsidRPr="00747E18">
        <w:t xml:space="preserve"> </w:t>
      </w:r>
      <w:proofErr w:type="spellStart"/>
      <w:r w:rsidRPr="00747E18">
        <w:t>Sebelum</w:t>
      </w:r>
      <w:proofErr w:type="spellEnd"/>
      <w:r w:rsidRPr="00747E18">
        <w:t xml:space="preserve"> dan </w:t>
      </w:r>
      <w:proofErr w:type="spellStart"/>
      <w:r w:rsidRPr="00747E18">
        <w:t>Sesudah</w:t>
      </w:r>
      <w:proofErr w:type="spellEnd"/>
      <w:r w:rsidRPr="00747E18">
        <w:t xml:space="preserve"> </w:t>
      </w:r>
      <w:proofErr w:type="spellStart"/>
      <w:r w:rsidRPr="00747E18">
        <w:rPr>
          <w:i/>
          <w:iCs/>
        </w:rPr>
        <w:t>stopword</w:t>
      </w:r>
      <w:proofErr w:type="spellEnd"/>
      <w:r w:rsidRPr="00747E18">
        <w:rPr>
          <w:i/>
          <w:iCs/>
        </w:rPr>
        <w:t xml:space="preserve"> removal</w:t>
      </w:r>
    </w:p>
    <w:tbl>
      <w:tblPr>
        <w:tblStyle w:val="TableGrid"/>
        <w:tblW w:w="0" w:type="auto"/>
        <w:tblLook w:val="04A0" w:firstRow="1" w:lastRow="0" w:firstColumn="1" w:lastColumn="0" w:noHBand="0" w:noVBand="1"/>
      </w:tblPr>
      <w:tblGrid>
        <w:gridCol w:w="3822"/>
        <w:gridCol w:w="3823"/>
      </w:tblGrid>
      <w:tr w:rsidR="00664C7F" w14:paraId="0F08479E" w14:textId="77777777" w:rsidTr="000B6947">
        <w:tc>
          <w:tcPr>
            <w:tcW w:w="3822" w:type="dxa"/>
          </w:tcPr>
          <w:p w14:paraId="58AF13A3" w14:textId="77777777" w:rsidR="00664C7F" w:rsidRDefault="00664C7F" w:rsidP="000B6947">
            <w:pPr>
              <w:jc w:val="center"/>
              <w:rPr>
                <w:lang w:val="sv-SE"/>
              </w:rPr>
            </w:pPr>
            <w:r>
              <w:rPr>
                <w:lang w:val="sv-SE"/>
              </w:rPr>
              <w:t>Teks Terjemahan</w:t>
            </w:r>
          </w:p>
        </w:tc>
        <w:tc>
          <w:tcPr>
            <w:tcW w:w="3823" w:type="dxa"/>
          </w:tcPr>
          <w:p w14:paraId="4F912A15" w14:textId="77777777" w:rsidR="00664C7F" w:rsidRDefault="00664C7F" w:rsidP="000B6947">
            <w:pPr>
              <w:jc w:val="center"/>
              <w:rPr>
                <w:lang w:val="sv-SE"/>
              </w:rPr>
            </w:pPr>
            <w:r>
              <w:rPr>
                <w:lang w:val="sv-SE"/>
              </w:rPr>
              <w:t xml:space="preserve">Hasil </w:t>
            </w:r>
          </w:p>
        </w:tc>
      </w:tr>
      <w:tr w:rsidR="00664C7F" w:rsidRPr="00626C2C" w14:paraId="38D5F392" w14:textId="77777777" w:rsidTr="000B6947">
        <w:tc>
          <w:tcPr>
            <w:tcW w:w="3822" w:type="dxa"/>
          </w:tcPr>
          <w:p w14:paraId="4BB01FA9" w14:textId="77777777" w:rsidR="00664C7F" w:rsidRDefault="00664C7F" w:rsidP="000B6947">
            <w:pPr>
              <w:rPr>
                <w:lang w:val="sv-SE"/>
              </w:rPr>
            </w:pPr>
            <w:r w:rsidRPr="00755F56">
              <w:rPr>
                <w:lang w:val="sv-SE"/>
              </w:rPr>
              <w:t>Dengan nama Allah Yang Maha Pengasih lagi Maha Penyayang.</w:t>
            </w:r>
          </w:p>
        </w:tc>
        <w:tc>
          <w:tcPr>
            <w:tcW w:w="3823" w:type="dxa"/>
          </w:tcPr>
          <w:p w14:paraId="3EBB7721" w14:textId="77777777" w:rsidR="00664C7F" w:rsidRDefault="00664C7F" w:rsidP="000B6947">
            <w:pPr>
              <w:jc w:val="left"/>
              <w:rPr>
                <w:lang w:val="sv-SE"/>
              </w:rPr>
            </w:pPr>
            <w:r w:rsidRPr="00755F56">
              <w:rPr>
                <w:lang w:val="sv-SE"/>
              </w:rPr>
              <w:t>nama allah maha pengasih maha penyayang.</w:t>
            </w:r>
          </w:p>
        </w:tc>
      </w:tr>
      <w:tr w:rsidR="00664C7F" w:rsidRPr="00626C2C" w14:paraId="68D079A1" w14:textId="77777777" w:rsidTr="000B6947">
        <w:tc>
          <w:tcPr>
            <w:tcW w:w="3822" w:type="dxa"/>
          </w:tcPr>
          <w:p w14:paraId="02EE05EE" w14:textId="77777777" w:rsidR="00664C7F" w:rsidRPr="00755F56" w:rsidRDefault="00664C7F" w:rsidP="000B6947">
            <w:pPr>
              <w:rPr>
                <w:lang w:val="sv-SE"/>
              </w:rPr>
            </w:pPr>
            <w:r w:rsidRPr="0023030E">
              <w:rPr>
                <w:lang w:val="sv-SE"/>
              </w:rPr>
              <w:t>Segala puji bagi Allah, Tuhan semesta alam</w:t>
            </w:r>
          </w:p>
        </w:tc>
        <w:tc>
          <w:tcPr>
            <w:tcW w:w="3823" w:type="dxa"/>
          </w:tcPr>
          <w:p w14:paraId="00661F6E" w14:textId="77777777" w:rsidR="00664C7F" w:rsidRPr="00755F56" w:rsidRDefault="00664C7F" w:rsidP="000B6947">
            <w:pPr>
              <w:jc w:val="left"/>
              <w:rPr>
                <w:lang w:val="sv-SE"/>
              </w:rPr>
            </w:pPr>
            <w:r w:rsidRPr="0023030E">
              <w:rPr>
                <w:lang w:val="sv-SE"/>
              </w:rPr>
              <w:t>puji allah, tuhan</w:t>
            </w:r>
            <w:r>
              <w:rPr>
                <w:lang w:val="sv-SE"/>
              </w:rPr>
              <w:t xml:space="preserve">  </w:t>
            </w:r>
            <w:r w:rsidRPr="0023030E">
              <w:rPr>
                <w:lang w:val="sv-SE"/>
              </w:rPr>
              <w:t>semesta alam</w:t>
            </w:r>
          </w:p>
        </w:tc>
      </w:tr>
      <w:tr w:rsidR="00664C7F" w14:paraId="40D685F7" w14:textId="77777777" w:rsidTr="000B6947">
        <w:tc>
          <w:tcPr>
            <w:tcW w:w="3822" w:type="dxa"/>
          </w:tcPr>
          <w:p w14:paraId="20D70EF2" w14:textId="77777777" w:rsidR="00664C7F" w:rsidRPr="0023030E" w:rsidRDefault="00664C7F" w:rsidP="000B6947">
            <w:pPr>
              <w:rPr>
                <w:lang w:val="sv-SE"/>
              </w:rPr>
            </w:pPr>
            <w:r w:rsidRPr="0023030E">
              <w:rPr>
                <w:lang w:val="sv-SE"/>
              </w:rPr>
              <w:t>Yang Maha Pengasih lagi Maha Penyayang</w:t>
            </w:r>
          </w:p>
        </w:tc>
        <w:tc>
          <w:tcPr>
            <w:tcW w:w="3823" w:type="dxa"/>
          </w:tcPr>
          <w:p w14:paraId="75650DFC" w14:textId="77777777" w:rsidR="00664C7F" w:rsidRPr="0023030E" w:rsidRDefault="00664C7F" w:rsidP="000B6947">
            <w:pPr>
              <w:jc w:val="left"/>
              <w:rPr>
                <w:lang w:val="sv-SE"/>
              </w:rPr>
            </w:pPr>
            <w:r w:rsidRPr="0023030E">
              <w:rPr>
                <w:lang w:val="sv-SE"/>
              </w:rPr>
              <w:t>maha pengasih maha penyayang</w:t>
            </w:r>
          </w:p>
        </w:tc>
      </w:tr>
      <w:tr w:rsidR="00664C7F" w14:paraId="704B0812" w14:textId="77777777" w:rsidTr="000B6947">
        <w:tc>
          <w:tcPr>
            <w:tcW w:w="3822" w:type="dxa"/>
          </w:tcPr>
          <w:p w14:paraId="00DE33AB" w14:textId="77777777" w:rsidR="00664C7F" w:rsidRPr="0023030E" w:rsidRDefault="00664C7F" w:rsidP="000B6947">
            <w:pPr>
              <w:rPr>
                <w:lang w:val="sv-SE"/>
              </w:rPr>
            </w:pPr>
            <w:r w:rsidRPr="0023030E">
              <w:rPr>
                <w:lang w:val="sv-SE"/>
              </w:rPr>
              <w:t>Pemilik hari Pembalasan</w:t>
            </w:r>
          </w:p>
        </w:tc>
        <w:tc>
          <w:tcPr>
            <w:tcW w:w="3823" w:type="dxa"/>
          </w:tcPr>
          <w:p w14:paraId="6770DFEA" w14:textId="77777777" w:rsidR="00664C7F" w:rsidRPr="0023030E" w:rsidRDefault="00664C7F" w:rsidP="000B6947">
            <w:pPr>
              <w:jc w:val="left"/>
              <w:rPr>
                <w:lang w:val="sv-SE"/>
              </w:rPr>
            </w:pPr>
            <w:r w:rsidRPr="0023030E">
              <w:rPr>
                <w:lang w:val="sv-SE"/>
              </w:rPr>
              <w:t>pemilik hari pembalasan</w:t>
            </w:r>
          </w:p>
        </w:tc>
      </w:tr>
      <w:tr w:rsidR="00664C7F" w14:paraId="31BE38F3" w14:textId="77777777" w:rsidTr="000B6947">
        <w:tc>
          <w:tcPr>
            <w:tcW w:w="3822" w:type="dxa"/>
          </w:tcPr>
          <w:p w14:paraId="09818DB5" w14:textId="77777777" w:rsidR="00664C7F" w:rsidRPr="00747E18" w:rsidRDefault="00664C7F" w:rsidP="000B6947">
            <w:r w:rsidRPr="00747E18">
              <w:t xml:space="preserve">Hanya </w:t>
            </w:r>
            <w:proofErr w:type="spellStart"/>
            <w:r w:rsidRPr="00747E18">
              <w:t>kepada</w:t>
            </w:r>
            <w:proofErr w:type="spellEnd"/>
            <w:r w:rsidRPr="00747E18">
              <w:t xml:space="preserve"> </w:t>
            </w:r>
            <w:proofErr w:type="spellStart"/>
            <w:r w:rsidRPr="00747E18">
              <w:t>Engkaulah</w:t>
            </w:r>
            <w:proofErr w:type="spellEnd"/>
            <w:r w:rsidRPr="00747E18">
              <w:t xml:space="preserve"> kami </w:t>
            </w:r>
            <w:proofErr w:type="spellStart"/>
            <w:r w:rsidRPr="00747E18">
              <w:t>menyembah</w:t>
            </w:r>
            <w:proofErr w:type="spellEnd"/>
            <w:r w:rsidRPr="00747E18">
              <w:t xml:space="preserve"> dan </w:t>
            </w:r>
            <w:proofErr w:type="spellStart"/>
            <w:r w:rsidRPr="00747E18">
              <w:t>hanya</w:t>
            </w:r>
            <w:proofErr w:type="spellEnd"/>
            <w:r w:rsidRPr="00747E18">
              <w:t xml:space="preserve"> </w:t>
            </w:r>
            <w:proofErr w:type="spellStart"/>
            <w:r w:rsidRPr="00747E18">
              <w:t>kepada</w:t>
            </w:r>
            <w:proofErr w:type="spellEnd"/>
            <w:r w:rsidRPr="00747E18">
              <w:t xml:space="preserve"> </w:t>
            </w:r>
            <w:proofErr w:type="spellStart"/>
            <w:r w:rsidRPr="00747E18">
              <w:t>Engkaulah</w:t>
            </w:r>
            <w:proofErr w:type="spellEnd"/>
            <w:r w:rsidRPr="00747E18">
              <w:t xml:space="preserve"> kami </w:t>
            </w:r>
            <w:proofErr w:type="spellStart"/>
            <w:r w:rsidRPr="00747E18">
              <w:t>memohon</w:t>
            </w:r>
            <w:proofErr w:type="spellEnd"/>
            <w:r w:rsidRPr="00747E18">
              <w:t xml:space="preserve"> </w:t>
            </w:r>
            <w:proofErr w:type="spellStart"/>
            <w:r w:rsidRPr="00747E18">
              <w:t>pertolongan</w:t>
            </w:r>
            <w:proofErr w:type="spellEnd"/>
            <w:r w:rsidRPr="00747E18">
              <w:t>.</w:t>
            </w:r>
          </w:p>
        </w:tc>
        <w:tc>
          <w:tcPr>
            <w:tcW w:w="3823" w:type="dxa"/>
          </w:tcPr>
          <w:p w14:paraId="4A261346" w14:textId="77777777" w:rsidR="00664C7F" w:rsidRPr="00747E18" w:rsidRDefault="00664C7F" w:rsidP="000B6947">
            <w:pPr>
              <w:jc w:val="left"/>
            </w:pPr>
            <w:proofErr w:type="spellStart"/>
            <w:r w:rsidRPr="00747E18">
              <w:t>hanya</w:t>
            </w:r>
            <w:proofErr w:type="spellEnd"/>
            <w:r w:rsidRPr="00747E18">
              <w:t xml:space="preserve"> </w:t>
            </w:r>
            <w:proofErr w:type="spellStart"/>
            <w:r w:rsidRPr="00747E18">
              <w:t>kepada</w:t>
            </w:r>
            <w:proofErr w:type="spellEnd"/>
            <w:r w:rsidRPr="00747E18">
              <w:t xml:space="preserve"> </w:t>
            </w:r>
            <w:proofErr w:type="spellStart"/>
            <w:r w:rsidRPr="00747E18">
              <w:t>engkaulah</w:t>
            </w:r>
            <w:proofErr w:type="spellEnd"/>
            <w:r w:rsidRPr="00747E18">
              <w:t xml:space="preserve"> kami </w:t>
            </w:r>
            <w:proofErr w:type="spellStart"/>
            <w:r w:rsidRPr="00747E18">
              <w:t>menyembah</w:t>
            </w:r>
            <w:proofErr w:type="spellEnd"/>
            <w:r w:rsidRPr="00747E18">
              <w:t xml:space="preserve"> </w:t>
            </w:r>
            <w:proofErr w:type="spellStart"/>
            <w:r w:rsidRPr="00747E18">
              <w:t>hanya</w:t>
            </w:r>
            <w:proofErr w:type="spellEnd"/>
            <w:r w:rsidRPr="00747E18">
              <w:t xml:space="preserve"> </w:t>
            </w:r>
            <w:proofErr w:type="spellStart"/>
            <w:r w:rsidRPr="00747E18">
              <w:t>kepada</w:t>
            </w:r>
            <w:proofErr w:type="spellEnd"/>
            <w:r w:rsidRPr="00747E18">
              <w:t xml:space="preserve"> </w:t>
            </w:r>
            <w:proofErr w:type="spellStart"/>
            <w:r w:rsidRPr="00747E18">
              <w:t>engkaulah</w:t>
            </w:r>
            <w:proofErr w:type="spellEnd"/>
            <w:r w:rsidRPr="00747E18">
              <w:t xml:space="preserve"> kami </w:t>
            </w:r>
            <w:proofErr w:type="spellStart"/>
            <w:r w:rsidRPr="00747E18">
              <w:t>memohon</w:t>
            </w:r>
            <w:proofErr w:type="spellEnd"/>
            <w:r w:rsidRPr="00747E18">
              <w:t xml:space="preserve"> </w:t>
            </w:r>
            <w:proofErr w:type="spellStart"/>
            <w:r w:rsidRPr="00747E18">
              <w:t>pertolongan</w:t>
            </w:r>
            <w:proofErr w:type="spellEnd"/>
          </w:p>
        </w:tc>
      </w:tr>
    </w:tbl>
    <w:p w14:paraId="699B97EB" w14:textId="77777777" w:rsidR="00664C7F" w:rsidRPr="00747E18" w:rsidRDefault="00664C7F" w:rsidP="00664C7F"/>
    <w:p w14:paraId="112003D1" w14:textId="77777777" w:rsidR="00664C7F" w:rsidRPr="00414306" w:rsidRDefault="00664C7F" w:rsidP="00664C7F">
      <w:r w:rsidRPr="00414306">
        <w:t xml:space="preserve">Segmentation </w:t>
      </w:r>
    </w:p>
    <w:p w14:paraId="143F1C8E" w14:textId="77777777" w:rsidR="00664C7F" w:rsidRDefault="00664C7F" w:rsidP="00664C7F">
      <w:pPr>
        <w:ind w:firstLine="720"/>
      </w:pPr>
      <w:r w:rsidRPr="00414306">
        <w:t xml:space="preserve">Tokenization </w:t>
      </w:r>
      <w:r>
        <w:t xml:space="preserve">yang </w:t>
      </w:r>
      <w:proofErr w:type="spellStart"/>
      <w:r>
        <w:t>dilakukan</w:t>
      </w:r>
      <w:proofErr w:type="spellEnd"/>
      <w:r>
        <w:t xml:space="preserve"> </w:t>
      </w:r>
      <w:proofErr w:type="spellStart"/>
      <w:r>
        <w:t>yaitu</w:t>
      </w:r>
      <w:proofErr w:type="spellEnd"/>
      <w:r w:rsidRPr="00414306">
        <w:t xml:space="preserve"> proses </w:t>
      </w:r>
      <w:proofErr w:type="spellStart"/>
      <w:r w:rsidRPr="00414306">
        <w:t>memecah</w:t>
      </w:r>
      <w:proofErr w:type="spellEnd"/>
      <w:r w:rsidRPr="00414306">
        <w:t xml:space="preserve"> </w:t>
      </w:r>
      <w:proofErr w:type="spellStart"/>
      <w:r w:rsidRPr="00414306">
        <w:t>teks</w:t>
      </w:r>
      <w:proofErr w:type="spellEnd"/>
      <w:r w:rsidRPr="00414306">
        <w:t xml:space="preserve"> </w:t>
      </w:r>
      <w:proofErr w:type="spellStart"/>
      <w:r w:rsidRPr="00414306">
        <w:t>menjadi</w:t>
      </w:r>
      <w:proofErr w:type="spellEnd"/>
      <w:r w:rsidRPr="00414306">
        <w:t xml:space="preserve"> unit-unit </w:t>
      </w:r>
      <w:proofErr w:type="spellStart"/>
      <w:r w:rsidRPr="00414306">
        <w:t>dasar</w:t>
      </w:r>
      <w:proofErr w:type="spellEnd"/>
      <w:r w:rsidRPr="00414306">
        <w:t xml:space="preserve"> (token)</w:t>
      </w:r>
      <w:r>
        <w:t xml:space="preserve">, </w:t>
      </w:r>
      <w:proofErr w:type="spellStart"/>
      <w:r>
        <w:t>beberapa</w:t>
      </w:r>
      <w:proofErr w:type="spellEnd"/>
      <w:r>
        <w:t xml:space="preserve"> </w:t>
      </w:r>
      <w:proofErr w:type="spellStart"/>
      <w:r>
        <w:t>contoh</w:t>
      </w:r>
      <w:proofErr w:type="spellEnd"/>
      <w:r>
        <w:t xml:space="preserve"> </w:t>
      </w:r>
      <w:proofErr w:type="spellStart"/>
      <w:r>
        <w:t>hasil</w:t>
      </w:r>
      <w:proofErr w:type="spellEnd"/>
      <w:r>
        <w:t xml:space="preserve"> </w:t>
      </w:r>
      <w:proofErr w:type="spellStart"/>
      <w:r>
        <w:t>dari</w:t>
      </w:r>
      <w:proofErr w:type="spellEnd"/>
      <w:r>
        <w:t xml:space="preserve"> segmentation</w:t>
      </w:r>
    </w:p>
    <w:tbl>
      <w:tblPr>
        <w:tblStyle w:val="TableGrid"/>
        <w:tblW w:w="0" w:type="auto"/>
        <w:tblLook w:val="04A0" w:firstRow="1" w:lastRow="0" w:firstColumn="1" w:lastColumn="0" w:noHBand="0" w:noVBand="1"/>
      </w:tblPr>
      <w:tblGrid>
        <w:gridCol w:w="3822"/>
        <w:gridCol w:w="3823"/>
      </w:tblGrid>
      <w:tr w:rsidR="00664C7F" w14:paraId="4D16E204" w14:textId="77777777" w:rsidTr="000B6947">
        <w:tc>
          <w:tcPr>
            <w:tcW w:w="3822" w:type="dxa"/>
          </w:tcPr>
          <w:p w14:paraId="54372CD5" w14:textId="77777777" w:rsidR="00664C7F" w:rsidRDefault="00664C7F" w:rsidP="000B6947">
            <w:pPr>
              <w:jc w:val="center"/>
              <w:rPr>
                <w:lang w:val="sv-SE"/>
              </w:rPr>
            </w:pPr>
            <w:r>
              <w:rPr>
                <w:lang w:val="sv-SE"/>
              </w:rPr>
              <w:t>Teks Terjemahan</w:t>
            </w:r>
          </w:p>
        </w:tc>
        <w:tc>
          <w:tcPr>
            <w:tcW w:w="3823" w:type="dxa"/>
          </w:tcPr>
          <w:p w14:paraId="63BFB886" w14:textId="77777777" w:rsidR="00664C7F" w:rsidRDefault="00664C7F" w:rsidP="000B6947">
            <w:pPr>
              <w:jc w:val="center"/>
              <w:rPr>
                <w:lang w:val="sv-SE"/>
              </w:rPr>
            </w:pPr>
            <w:r>
              <w:rPr>
                <w:lang w:val="sv-SE"/>
              </w:rPr>
              <w:t xml:space="preserve">Hasil </w:t>
            </w:r>
          </w:p>
        </w:tc>
      </w:tr>
      <w:tr w:rsidR="00664C7F" w:rsidRPr="00626C2C" w14:paraId="38BCFE9E" w14:textId="77777777" w:rsidTr="000B6947">
        <w:tc>
          <w:tcPr>
            <w:tcW w:w="3822" w:type="dxa"/>
          </w:tcPr>
          <w:p w14:paraId="01E99E88" w14:textId="77777777" w:rsidR="00664C7F" w:rsidRDefault="00664C7F" w:rsidP="000B6947">
            <w:pPr>
              <w:rPr>
                <w:lang w:val="sv-SE"/>
              </w:rPr>
            </w:pPr>
            <w:r w:rsidRPr="00755F56">
              <w:rPr>
                <w:lang w:val="sv-SE"/>
              </w:rPr>
              <w:t>Dengan nama Allah Yang Maha Pengasih lagi Maha Penyayang.</w:t>
            </w:r>
          </w:p>
        </w:tc>
        <w:tc>
          <w:tcPr>
            <w:tcW w:w="3823" w:type="dxa"/>
          </w:tcPr>
          <w:p w14:paraId="7A736A2B" w14:textId="77777777" w:rsidR="00664C7F" w:rsidRDefault="00664C7F" w:rsidP="000B6947">
            <w:pPr>
              <w:jc w:val="left"/>
              <w:rPr>
                <w:lang w:val="sv-SE"/>
              </w:rPr>
            </w:pPr>
            <w:r>
              <w:rPr>
                <w:lang w:val="sv-SE"/>
              </w:rPr>
              <w:t>[”</w:t>
            </w:r>
            <w:r w:rsidRPr="00755F56">
              <w:rPr>
                <w:lang w:val="sv-SE"/>
              </w:rPr>
              <w:t>nama</w:t>
            </w:r>
            <w:r>
              <w:rPr>
                <w:lang w:val="sv-SE"/>
              </w:rPr>
              <w:t>”,</w:t>
            </w:r>
            <w:r w:rsidRPr="00755F56">
              <w:rPr>
                <w:lang w:val="sv-SE"/>
              </w:rPr>
              <w:t xml:space="preserve"> </w:t>
            </w:r>
            <w:r>
              <w:rPr>
                <w:lang w:val="sv-SE"/>
              </w:rPr>
              <w:t>”</w:t>
            </w:r>
            <w:r w:rsidRPr="00755F56">
              <w:rPr>
                <w:lang w:val="sv-SE"/>
              </w:rPr>
              <w:t>allah</w:t>
            </w:r>
            <w:r>
              <w:rPr>
                <w:lang w:val="sv-SE"/>
              </w:rPr>
              <w:t>”,</w:t>
            </w:r>
            <w:r w:rsidRPr="00755F56">
              <w:rPr>
                <w:lang w:val="sv-SE"/>
              </w:rPr>
              <w:t xml:space="preserve"> </w:t>
            </w:r>
            <w:r>
              <w:rPr>
                <w:lang w:val="sv-SE"/>
              </w:rPr>
              <w:t>”</w:t>
            </w:r>
            <w:r w:rsidRPr="00755F56">
              <w:rPr>
                <w:lang w:val="sv-SE"/>
              </w:rPr>
              <w:t>maha</w:t>
            </w:r>
            <w:r>
              <w:rPr>
                <w:lang w:val="sv-SE"/>
              </w:rPr>
              <w:t>”,</w:t>
            </w:r>
            <w:r w:rsidRPr="00755F56">
              <w:rPr>
                <w:lang w:val="sv-SE"/>
              </w:rPr>
              <w:t xml:space="preserve"> </w:t>
            </w:r>
            <w:r>
              <w:rPr>
                <w:lang w:val="sv-SE"/>
              </w:rPr>
              <w:t>”</w:t>
            </w:r>
            <w:r w:rsidRPr="00755F56">
              <w:rPr>
                <w:lang w:val="sv-SE"/>
              </w:rPr>
              <w:t>pengasih</w:t>
            </w:r>
            <w:r>
              <w:rPr>
                <w:lang w:val="sv-SE"/>
              </w:rPr>
              <w:t>”,</w:t>
            </w:r>
            <w:r w:rsidRPr="00755F56">
              <w:rPr>
                <w:lang w:val="sv-SE"/>
              </w:rPr>
              <w:t xml:space="preserve"> </w:t>
            </w:r>
            <w:r>
              <w:rPr>
                <w:lang w:val="sv-SE"/>
              </w:rPr>
              <w:t>”</w:t>
            </w:r>
            <w:r w:rsidRPr="00755F56">
              <w:rPr>
                <w:lang w:val="sv-SE"/>
              </w:rPr>
              <w:t>maha</w:t>
            </w:r>
            <w:r>
              <w:rPr>
                <w:lang w:val="sv-SE"/>
              </w:rPr>
              <w:t>”,</w:t>
            </w:r>
            <w:r w:rsidRPr="00755F56">
              <w:rPr>
                <w:lang w:val="sv-SE"/>
              </w:rPr>
              <w:t xml:space="preserve"> </w:t>
            </w:r>
            <w:r>
              <w:rPr>
                <w:lang w:val="sv-SE"/>
              </w:rPr>
              <w:t>”</w:t>
            </w:r>
            <w:r w:rsidRPr="00755F56">
              <w:rPr>
                <w:lang w:val="sv-SE"/>
              </w:rPr>
              <w:t>penyayang</w:t>
            </w:r>
            <w:r>
              <w:rPr>
                <w:lang w:val="sv-SE"/>
              </w:rPr>
              <w:t>”]</w:t>
            </w:r>
          </w:p>
        </w:tc>
      </w:tr>
      <w:tr w:rsidR="00664C7F" w:rsidRPr="00626C2C" w14:paraId="04A1F05B" w14:textId="77777777" w:rsidTr="000B6947">
        <w:tc>
          <w:tcPr>
            <w:tcW w:w="3822" w:type="dxa"/>
          </w:tcPr>
          <w:p w14:paraId="4580BBB4" w14:textId="77777777" w:rsidR="00664C7F" w:rsidRPr="00755F56" w:rsidRDefault="00664C7F" w:rsidP="000B6947">
            <w:pPr>
              <w:rPr>
                <w:lang w:val="sv-SE"/>
              </w:rPr>
            </w:pPr>
            <w:r w:rsidRPr="0023030E">
              <w:rPr>
                <w:lang w:val="sv-SE"/>
              </w:rPr>
              <w:t>Segala puji bagi Allah, Tuhan semesta alam</w:t>
            </w:r>
          </w:p>
        </w:tc>
        <w:tc>
          <w:tcPr>
            <w:tcW w:w="3823" w:type="dxa"/>
          </w:tcPr>
          <w:p w14:paraId="76ADCD17" w14:textId="77777777" w:rsidR="00664C7F" w:rsidRPr="00755F56" w:rsidRDefault="00664C7F" w:rsidP="000B6947">
            <w:pPr>
              <w:jc w:val="left"/>
              <w:rPr>
                <w:lang w:val="sv-SE"/>
              </w:rPr>
            </w:pPr>
            <w:r>
              <w:rPr>
                <w:lang w:val="sv-SE"/>
              </w:rPr>
              <w:t>[”</w:t>
            </w:r>
            <w:r w:rsidRPr="0023030E">
              <w:rPr>
                <w:lang w:val="sv-SE"/>
              </w:rPr>
              <w:t>segala</w:t>
            </w:r>
            <w:r>
              <w:rPr>
                <w:lang w:val="sv-SE"/>
              </w:rPr>
              <w:t>”,”</w:t>
            </w:r>
            <w:r w:rsidRPr="0023030E">
              <w:rPr>
                <w:lang w:val="sv-SE"/>
              </w:rPr>
              <w:t>puji</w:t>
            </w:r>
            <w:r>
              <w:rPr>
                <w:lang w:val="sv-SE"/>
              </w:rPr>
              <w:t>”,</w:t>
            </w:r>
            <w:r w:rsidRPr="0023030E">
              <w:rPr>
                <w:lang w:val="sv-SE"/>
              </w:rPr>
              <w:t xml:space="preserve"> </w:t>
            </w:r>
            <w:r>
              <w:rPr>
                <w:lang w:val="sv-SE"/>
              </w:rPr>
              <w:t>”</w:t>
            </w:r>
            <w:r w:rsidRPr="0023030E">
              <w:rPr>
                <w:lang w:val="sv-SE"/>
              </w:rPr>
              <w:t>allah</w:t>
            </w:r>
            <w:r>
              <w:rPr>
                <w:lang w:val="sv-SE"/>
              </w:rPr>
              <w:t>”</w:t>
            </w:r>
            <w:r w:rsidRPr="0023030E">
              <w:rPr>
                <w:lang w:val="sv-SE"/>
              </w:rPr>
              <w:t xml:space="preserve">, </w:t>
            </w:r>
            <w:r>
              <w:rPr>
                <w:lang w:val="sv-SE"/>
              </w:rPr>
              <w:t>”</w:t>
            </w:r>
            <w:r w:rsidRPr="0023030E">
              <w:rPr>
                <w:lang w:val="sv-SE"/>
              </w:rPr>
              <w:t>tuhan</w:t>
            </w:r>
            <w:r>
              <w:rPr>
                <w:lang w:val="sv-SE"/>
              </w:rPr>
              <w:t>”,  ”</w:t>
            </w:r>
            <w:r w:rsidRPr="0023030E">
              <w:rPr>
                <w:lang w:val="sv-SE"/>
              </w:rPr>
              <w:t>semesta</w:t>
            </w:r>
            <w:r>
              <w:rPr>
                <w:lang w:val="sv-SE"/>
              </w:rPr>
              <w:t>”,</w:t>
            </w:r>
            <w:r w:rsidRPr="0023030E">
              <w:rPr>
                <w:lang w:val="sv-SE"/>
              </w:rPr>
              <w:t xml:space="preserve"> </w:t>
            </w:r>
            <w:r>
              <w:rPr>
                <w:lang w:val="sv-SE"/>
              </w:rPr>
              <w:t>”</w:t>
            </w:r>
            <w:r w:rsidRPr="0023030E">
              <w:rPr>
                <w:lang w:val="sv-SE"/>
              </w:rPr>
              <w:t>alam</w:t>
            </w:r>
            <w:r>
              <w:rPr>
                <w:lang w:val="sv-SE"/>
              </w:rPr>
              <w:t>”]</w:t>
            </w:r>
          </w:p>
        </w:tc>
      </w:tr>
      <w:tr w:rsidR="00664C7F" w14:paraId="09960444" w14:textId="77777777" w:rsidTr="000B6947">
        <w:tc>
          <w:tcPr>
            <w:tcW w:w="3822" w:type="dxa"/>
          </w:tcPr>
          <w:p w14:paraId="538E966B" w14:textId="77777777" w:rsidR="00664C7F" w:rsidRPr="0023030E" w:rsidRDefault="00664C7F" w:rsidP="000B6947">
            <w:pPr>
              <w:rPr>
                <w:lang w:val="sv-SE"/>
              </w:rPr>
            </w:pPr>
            <w:r w:rsidRPr="0023030E">
              <w:rPr>
                <w:lang w:val="sv-SE"/>
              </w:rPr>
              <w:t>Yang Maha Pengasih lagi Maha Penyayang</w:t>
            </w:r>
          </w:p>
        </w:tc>
        <w:tc>
          <w:tcPr>
            <w:tcW w:w="3823" w:type="dxa"/>
          </w:tcPr>
          <w:p w14:paraId="202D6C07" w14:textId="77777777" w:rsidR="00664C7F" w:rsidRPr="0023030E" w:rsidRDefault="00664C7F" w:rsidP="000B6947">
            <w:pPr>
              <w:jc w:val="left"/>
              <w:rPr>
                <w:lang w:val="sv-SE"/>
              </w:rPr>
            </w:pPr>
            <w:r>
              <w:rPr>
                <w:lang w:val="sv-SE"/>
              </w:rPr>
              <w:t>[”</w:t>
            </w:r>
            <w:r w:rsidRPr="0023030E">
              <w:rPr>
                <w:lang w:val="sv-SE"/>
              </w:rPr>
              <w:t>maha</w:t>
            </w:r>
            <w:r>
              <w:rPr>
                <w:lang w:val="sv-SE"/>
              </w:rPr>
              <w:t>”,</w:t>
            </w:r>
            <w:r w:rsidRPr="0023030E">
              <w:rPr>
                <w:lang w:val="sv-SE"/>
              </w:rPr>
              <w:t xml:space="preserve"> </w:t>
            </w:r>
            <w:r>
              <w:rPr>
                <w:lang w:val="sv-SE"/>
              </w:rPr>
              <w:t>”</w:t>
            </w:r>
            <w:r w:rsidRPr="0023030E">
              <w:rPr>
                <w:lang w:val="sv-SE"/>
              </w:rPr>
              <w:t>pengasih</w:t>
            </w:r>
            <w:r>
              <w:rPr>
                <w:lang w:val="sv-SE"/>
              </w:rPr>
              <w:t>”,</w:t>
            </w:r>
            <w:r w:rsidRPr="0023030E">
              <w:rPr>
                <w:lang w:val="sv-SE"/>
              </w:rPr>
              <w:t xml:space="preserve"> </w:t>
            </w:r>
            <w:r>
              <w:rPr>
                <w:lang w:val="sv-SE"/>
              </w:rPr>
              <w:t>”</w:t>
            </w:r>
            <w:r w:rsidRPr="0023030E">
              <w:rPr>
                <w:lang w:val="sv-SE"/>
              </w:rPr>
              <w:t>maha</w:t>
            </w:r>
            <w:r>
              <w:rPr>
                <w:lang w:val="sv-SE"/>
              </w:rPr>
              <w:t>”,</w:t>
            </w:r>
            <w:r w:rsidRPr="0023030E">
              <w:rPr>
                <w:lang w:val="sv-SE"/>
              </w:rPr>
              <w:t xml:space="preserve"> </w:t>
            </w:r>
            <w:r>
              <w:rPr>
                <w:lang w:val="sv-SE"/>
              </w:rPr>
              <w:t>”</w:t>
            </w:r>
            <w:r w:rsidRPr="0023030E">
              <w:rPr>
                <w:lang w:val="sv-SE"/>
              </w:rPr>
              <w:t>penyayang</w:t>
            </w:r>
            <w:r>
              <w:rPr>
                <w:lang w:val="sv-SE"/>
              </w:rPr>
              <w:t>”]</w:t>
            </w:r>
          </w:p>
        </w:tc>
      </w:tr>
      <w:tr w:rsidR="00664C7F" w14:paraId="11E88601" w14:textId="77777777" w:rsidTr="000B6947">
        <w:tc>
          <w:tcPr>
            <w:tcW w:w="3822" w:type="dxa"/>
          </w:tcPr>
          <w:p w14:paraId="5B2E4F43" w14:textId="77777777" w:rsidR="00664C7F" w:rsidRPr="0023030E" w:rsidRDefault="00664C7F" w:rsidP="000B6947">
            <w:pPr>
              <w:rPr>
                <w:lang w:val="sv-SE"/>
              </w:rPr>
            </w:pPr>
            <w:r w:rsidRPr="0023030E">
              <w:rPr>
                <w:lang w:val="sv-SE"/>
              </w:rPr>
              <w:t>Pemilik hari Pembalasan</w:t>
            </w:r>
          </w:p>
        </w:tc>
        <w:tc>
          <w:tcPr>
            <w:tcW w:w="3823" w:type="dxa"/>
          </w:tcPr>
          <w:p w14:paraId="1AA39DC6" w14:textId="77777777" w:rsidR="00664C7F" w:rsidRPr="0023030E" w:rsidRDefault="00664C7F" w:rsidP="000B6947">
            <w:pPr>
              <w:jc w:val="left"/>
              <w:rPr>
                <w:lang w:val="sv-SE"/>
              </w:rPr>
            </w:pPr>
            <w:r>
              <w:rPr>
                <w:lang w:val="sv-SE"/>
              </w:rPr>
              <w:t>[”</w:t>
            </w:r>
            <w:r w:rsidRPr="0023030E">
              <w:rPr>
                <w:lang w:val="sv-SE"/>
              </w:rPr>
              <w:t>pemilik</w:t>
            </w:r>
            <w:r>
              <w:rPr>
                <w:lang w:val="sv-SE"/>
              </w:rPr>
              <w:t>”,</w:t>
            </w:r>
            <w:r w:rsidRPr="0023030E">
              <w:rPr>
                <w:lang w:val="sv-SE"/>
              </w:rPr>
              <w:t xml:space="preserve"> </w:t>
            </w:r>
            <w:r>
              <w:rPr>
                <w:lang w:val="sv-SE"/>
              </w:rPr>
              <w:t>”</w:t>
            </w:r>
            <w:r w:rsidRPr="0023030E">
              <w:rPr>
                <w:lang w:val="sv-SE"/>
              </w:rPr>
              <w:t>hari</w:t>
            </w:r>
            <w:r>
              <w:rPr>
                <w:lang w:val="sv-SE"/>
              </w:rPr>
              <w:t>”,</w:t>
            </w:r>
            <w:r w:rsidRPr="0023030E">
              <w:rPr>
                <w:lang w:val="sv-SE"/>
              </w:rPr>
              <w:t xml:space="preserve"> </w:t>
            </w:r>
            <w:r>
              <w:rPr>
                <w:lang w:val="sv-SE"/>
              </w:rPr>
              <w:t>”</w:t>
            </w:r>
            <w:r w:rsidRPr="0023030E">
              <w:rPr>
                <w:lang w:val="sv-SE"/>
              </w:rPr>
              <w:t>pembalasan</w:t>
            </w:r>
            <w:r>
              <w:rPr>
                <w:lang w:val="sv-SE"/>
              </w:rPr>
              <w:t>”]</w:t>
            </w:r>
          </w:p>
        </w:tc>
      </w:tr>
    </w:tbl>
    <w:p w14:paraId="20699C5F" w14:textId="77777777" w:rsidR="00664C7F" w:rsidRPr="00414306" w:rsidRDefault="00664C7F" w:rsidP="00664C7F">
      <w:pPr>
        <w:rPr>
          <w:lang w:val="sv-SE"/>
        </w:rPr>
      </w:pPr>
    </w:p>
    <w:p w14:paraId="0EA0B158" w14:textId="77777777" w:rsidR="00664C7F" w:rsidRPr="00035D06" w:rsidRDefault="00664C7F" w:rsidP="00664C7F">
      <w:pPr>
        <w:rPr>
          <w:lang w:val="sv-SE"/>
        </w:rPr>
      </w:pPr>
      <w:r w:rsidRPr="00035D06">
        <w:rPr>
          <w:lang w:val="sv-SE"/>
        </w:rPr>
        <w:t>Punctuation Removal</w:t>
      </w:r>
    </w:p>
    <w:p w14:paraId="45C045B9" w14:textId="77777777" w:rsidR="00664C7F" w:rsidRPr="00035D06" w:rsidRDefault="00664C7F" w:rsidP="00664C7F">
      <w:pPr>
        <w:rPr>
          <w:lang w:val="sv-SE"/>
        </w:rPr>
      </w:pPr>
      <w:r w:rsidRPr="00035D06">
        <w:rPr>
          <w:lang w:val="sv-SE"/>
        </w:rPr>
        <w:lastRenderedPageBreak/>
        <w:t xml:space="preserve">Punctuation removal menghapus,Simbol non-alfabet, Angka </w:t>
      </w:r>
      <w:r>
        <w:rPr>
          <w:lang w:val="sv-SE"/>
        </w:rPr>
        <w:t>dan beberapa tanda baca yang ti</w:t>
      </w:r>
      <w:r w:rsidRPr="00035D06">
        <w:rPr>
          <w:lang w:val="sv-SE"/>
        </w:rPr>
        <w:t>dak berkontribusi terhadap makna tematik</w:t>
      </w:r>
      <w:r>
        <w:rPr>
          <w:lang w:val="sv-SE"/>
        </w:rPr>
        <w:t xml:space="preserve">. Beberapa contoh dari </w:t>
      </w:r>
      <w:r w:rsidRPr="00035D06">
        <w:rPr>
          <w:lang w:val="sv-SE"/>
        </w:rPr>
        <w:t>Punctuation Removal</w:t>
      </w:r>
    </w:p>
    <w:tbl>
      <w:tblPr>
        <w:tblStyle w:val="TableGrid"/>
        <w:tblW w:w="0" w:type="auto"/>
        <w:tblLook w:val="04A0" w:firstRow="1" w:lastRow="0" w:firstColumn="1" w:lastColumn="0" w:noHBand="0" w:noVBand="1"/>
      </w:tblPr>
      <w:tblGrid>
        <w:gridCol w:w="3822"/>
        <w:gridCol w:w="3823"/>
      </w:tblGrid>
      <w:tr w:rsidR="00664C7F" w14:paraId="4766377D" w14:textId="77777777" w:rsidTr="000B6947">
        <w:tc>
          <w:tcPr>
            <w:tcW w:w="3822" w:type="dxa"/>
          </w:tcPr>
          <w:p w14:paraId="7C3FB25B" w14:textId="77777777" w:rsidR="00664C7F" w:rsidRDefault="00664C7F" w:rsidP="000B6947">
            <w:pPr>
              <w:jc w:val="center"/>
              <w:rPr>
                <w:lang w:val="sv-SE"/>
              </w:rPr>
            </w:pPr>
            <w:r>
              <w:rPr>
                <w:lang w:val="sv-SE"/>
              </w:rPr>
              <w:t>Teks Terjemahan</w:t>
            </w:r>
          </w:p>
        </w:tc>
        <w:tc>
          <w:tcPr>
            <w:tcW w:w="3823" w:type="dxa"/>
          </w:tcPr>
          <w:p w14:paraId="32AA3955" w14:textId="77777777" w:rsidR="00664C7F" w:rsidRDefault="00664C7F" w:rsidP="000B6947">
            <w:pPr>
              <w:jc w:val="center"/>
              <w:rPr>
                <w:lang w:val="sv-SE"/>
              </w:rPr>
            </w:pPr>
            <w:r>
              <w:rPr>
                <w:lang w:val="sv-SE"/>
              </w:rPr>
              <w:t xml:space="preserve">Hasil </w:t>
            </w:r>
          </w:p>
        </w:tc>
      </w:tr>
      <w:tr w:rsidR="00664C7F" w:rsidRPr="00626C2C" w14:paraId="347FDF73" w14:textId="77777777" w:rsidTr="000B6947">
        <w:tc>
          <w:tcPr>
            <w:tcW w:w="3822" w:type="dxa"/>
          </w:tcPr>
          <w:p w14:paraId="376B866F" w14:textId="77777777" w:rsidR="00664C7F" w:rsidRDefault="00664C7F" w:rsidP="000B6947">
            <w:pPr>
              <w:rPr>
                <w:lang w:val="sv-SE"/>
              </w:rPr>
            </w:pPr>
            <w:r w:rsidRPr="00755F56">
              <w:rPr>
                <w:lang w:val="sv-SE"/>
              </w:rPr>
              <w:t>Dengan nama Allah Yang Maha Pengasih lagi Maha Penyayang.</w:t>
            </w:r>
          </w:p>
        </w:tc>
        <w:tc>
          <w:tcPr>
            <w:tcW w:w="3823" w:type="dxa"/>
          </w:tcPr>
          <w:p w14:paraId="331129DD" w14:textId="77777777" w:rsidR="00664C7F" w:rsidRDefault="00664C7F" w:rsidP="000B6947">
            <w:pPr>
              <w:jc w:val="left"/>
              <w:rPr>
                <w:lang w:val="sv-SE"/>
              </w:rPr>
            </w:pPr>
            <w:r w:rsidRPr="00755F56">
              <w:rPr>
                <w:lang w:val="sv-SE"/>
              </w:rPr>
              <w:t>Dengan nama Allah Yang Maha Pengasih lagi Maha Penyayang</w:t>
            </w:r>
          </w:p>
        </w:tc>
      </w:tr>
      <w:tr w:rsidR="00664C7F" w:rsidRPr="00626C2C" w14:paraId="690B4382" w14:textId="77777777" w:rsidTr="000B6947">
        <w:tc>
          <w:tcPr>
            <w:tcW w:w="3822" w:type="dxa"/>
          </w:tcPr>
          <w:p w14:paraId="28AC024A" w14:textId="77777777" w:rsidR="00664C7F" w:rsidRPr="00755F56" w:rsidRDefault="00664C7F" w:rsidP="000B6947">
            <w:pPr>
              <w:rPr>
                <w:lang w:val="sv-SE"/>
              </w:rPr>
            </w:pPr>
            <w:r w:rsidRPr="0023030E">
              <w:rPr>
                <w:lang w:val="sv-SE"/>
              </w:rPr>
              <w:t>Segala puji bagi Allah, Tuhan semesta alam</w:t>
            </w:r>
          </w:p>
        </w:tc>
        <w:tc>
          <w:tcPr>
            <w:tcW w:w="3823" w:type="dxa"/>
          </w:tcPr>
          <w:p w14:paraId="69E09D9B" w14:textId="77777777" w:rsidR="00664C7F" w:rsidRPr="00755F56" w:rsidRDefault="00664C7F" w:rsidP="000B6947">
            <w:pPr>
              <w:jc w:val="left"/>
              <w:rPr>
                <w:lang w:val="sv-SE"/>
              </w:rPr>
            </w:pPr>
            <w:r w:rsidRPr="0023030E">
              <w:rPr>
                <w:lang w:val="sv-SE"/>
              </w:rPr>
              <w:t>Segala puji bagi Allah Tuhan semesta alam</w:t>
            </w:r>
          </w:p>
        </w:tc>
      </w:tr>
    </w:tbl>
    <w:p w14:paraId="7029CA42" w14:textId="77777777" w:rsidR="00664C7F" w:rsidRDefault="00664C7F" w:rsidP="00664C7F">
      <w:pPr>
        <w:rPr>
          <w:lang w:val="sv-SE"/>
        </w:rPr>
      </w:pPr>
    </w:p>
    <w:p w14:paraId="0E4145BC" w14:textId="77777777" w:rsidR="00664C7F" w:rsidRDefault="00664C7F" w:rsidP="00664C7F">
      <w:pPr>
        <w:rPr>
          <w:lang w:val="sv-SE"/>
        </w:rPr>
      </w:pPr>
      <w:r w:rsidRPr="00CE36CE">
        <w:rPr>
          <w:lang w:val="sv-SE"/>
        </w:rPr>
        <w:t>Stemming / Lemmatization</w:t>
      </w:r>
    </w:p>
    <w:p w14:paraId="791CE53B" w14:textId="77777777" w:rsidR="00664C7F" w:rsidRDefault="00664C7F" w:rsidP="00664C7F">
      <w:pPr>
        <w:rPr>
          <w:lang w:val="sv-SE"/>
        </w:rPr>
      </w:pPr>
      <w:r w:rsidRPr="00CE36CE">
        <w:rPr>
          <w:lang w:val="sv-SE"/>
        </w:rPr>
        <w:t>Stemming memotong kata ke bentuk dasar secara heuristik, dan Lemmatization mengubah kata ke bentuk kamus (lebih akurat)</w:t>
      </w:r>
      <w:r>
        <w:rPr>
          <w:lang w:val="sv-SE"/>
        </w:rPr>
        <w:t xml:space="preserve">. </w:t>
      </w:r>
      <w:r w:rsidRPr="00CE36CE">
        <w:rPr>
          <w:lang w:val="sv-SE"/>
        </w:rPr>
        <w:t>stemming pada preprocessing menggunakan library Sastrawi.</w:t>
      </w:r>
      <w:r>
        <w:rPr>
          <w:lang w:val="sv-SE"/>
        </w:rPr>
        <w:t xml:space="preserve"> Beberap contoh dari hasil stemming dan lemmatization:</w:t>
      </w:r>
    </w:p>
    <w:tbl>
      <w:tblPr>
        <w:tblStyle w:val="TableGrid"/>
        <w:tblW w:w="0" w:type="auto"/>
        <w:tblLook w:val="04A0" w:firstRow="1" w:lastRow="0" w:firstColumn="1" w:lastColumn="0" w:noHBand="0" w:noVBand="1"/>
      </w:tblPr>
      <w:tblGrid>
        <w:gridCol w:w="3822"/>
        <w:gridCol w:w="3823"/>
      </w:tblGrid>
      <w:tr w:rsidR="00664C7F" w14:paraId="0F22603F" w14:textId="77777777" w:rsidTr="000B6947">
        <w:tc>
          <w:tcPr>
            <w:tcW w:w="3822" w:type="dxa"/>
          </w:tcPr>
          <w:p w14:paraId="64930184" w14:textId="77777777" w:rsidR="00664C7F" w:rsidRDefault="00664C7F" w:rsidP="000B6947">
            <w:pPr>
              <w:jc w:val="center"/>
              <w:rPr>
                <w:lang w:val="sv-SE"/>
              </w:rPr>
            </w:pPr>
            <w:r>
              <w:rPr>
                <w:lang w:val="sv-SE"/>
              </w:rPr>
              <w:t>Teks Terjemahan</w:t>
            </w:r>
          </w:p>
        </w:tc>
        <w:tc>
          <w:tcPr>
            <w:tcW w:w="3823" w:type="dxa"/>
          </w:tcPr>
          <w:p w14:paraId="76AE132B" w14:textId="77777777" w:rsidR="00664C7F" w:rsidRDefault="00664C7F" w:rsidP="000B6947">
            <w:pPr>
              <w:jc w:val="center"/>
              <w:rPr>
                <w:lang w:val="sv-SE"/>
              </w:rPr>
            </w:pPr>
            <w:r>
              <w:rPr>
                <w:lang w:val="sv-SE"/>
              </w:rPr>
              <w:t xml:space="preserve">Hasil </w:t>
            </w:r>
          </w:p>
        </w:tc>
      </w:tr>
      <w:tr w:rsidR="00664C7F" w:rsidRPr="00626C2C" w14:paraId="3436A794" w14:textId="77777777" w:rsidTr="000B6947">
        <w:tc>
          <w:tcPr>
            <w:tcW w:w="3822" w:type="dxa"/>
          </w:tcPr>
          <w:p w14:paraId="34D2FBAC" w14:textId="77777777" w:rsidR="00664C7F" w:rsidRDefault="00664C7F" w:rsidP="000B6947">
            <w:pPr>
              <w:rPr>
                <w:lang w:val="sv-SE"/>
              </w:rPr>
            </w:pPr>
            <w:r w:rsidRPr="00755F56">
              <w:rPr>
                <w:lang w:val="sv-SE"/>
              </w:rPr>
              <w:t>Dengan nama Allah Yang Maha Pengasih lagi Maha Penyayang.</w:t>
            </w:r>
          </w:p>
        </w:tc>
        <w:tc>
          <w:tcPr>
            <w:tcW w:w="3823" w:type="dxa"/>
          </w:tcPr>
          <w:p w14:paraId="1D0DC476" w14:textId="77777777" w:rsidR="00664C7F" w:rsidRDefault="00664C7F" w:rsidP="000B6947">
            <w:pPr>
              <w:jc w:val="left"/>
              <w:rPr>
                <w:lang w:val="sv-SE"/>
              </w:rPr>
            </w:pPr>
            <w:r w:rsidRPr="00CE36CE">
              <w:rPr>
                <w:lang w:val="sv-SE"/>
              </w:rPr>
              <w:t>['dengan', 'nama', 'allah', 'yang', 'maha', 'asih', 'lagi', 'maha', 'sayang']</w:t>
            </w:r>
          </w:p>
        </w:tc>
      </w:tr>
      <w:tr w:rsidR="00664C7F" w:rsidRPr="00CE36CE" w14:paraId="01CAF9F6" w14:textId="77777777" w:rsidTr="000B6947">
        <w:tc>
          <w:tcPr>
            <w:tcW w:w="3822" w:type="dxa"/>
          </w:tcPr>
          <w:p w14:paraId="2FC7A1E6" w14:textId="77777777" w:rsidR="00664C7F" w:rsidRPr="00755F56" w:rsidRDefault="00664C7F" w:rsidP="000B6947">
            <w:pPr>
              <w:rPr>
                <w:lang w:val="sv-SE"/>
              </w:rPr>
            </w:pPr>
            <w:r w:rsidRPr="0023030E">
              <w:rPr>
                <w:lang w:val="sv-SE"/>
              </w:rPr>
              <w:t>Segala puji bagi Allah, Tuhan semesta alam</w:t>
            </w:r>
          </w:p>
        </w:tc>
        <w:tc>
          <w:tcPr>
            <w:tcW w:w="3823" w:type="dxa"/>
          </w:tcPr>
          <w:p w14:paraId="189AB2D3" w14:textId="77777777" w:rsidR="00664C7F" w:rsidRPr="00CE36CE" w:rsidRDefault="00664C7F" w:rsidP="000B6947">
            <w:pPr>
              <w:jc w:val="left"/>
            </w:pPr>
            <w:r w:rsidRPr="00CE36CE">
              <w:t>['</w:t>
            </w:r>
            <w:proofErr w:type="spellStart"/>
            <w:r w:rsidRPr="00CE36CE">
              <w:t>segala</w:t>
            </w:r>
            <w:proofErr w:type="spellEnd"/>
            <w:r w:rsidRPr="00CE36CE">
              <w:t>', '</w:t>
            </w:r>
            <w:proofErr w:type="spellStart"/>
            <w:r w:rsidRPr="00CE36CE">
              <w:t>puji</w:t>
            </w:r>
            <w:proofErr w:type="spellEnd"/>
            <w:r w:rsidRPr="00CE36CE">
              <w:t>', '</w:t>
            </w:r>
            <w:proofErr w:type="spellStart"/>
            <w:r w:rsidRPr="00CE36CE">
              <w:t>bagi</w:t>
            </w:r>
            <w:proofErr w:type="spellEnd"/>
            <w:r w:rsidRPr="00CE36CE">
              <w:t>', '</w:t>
            </w:r>
            <w:proofErr w:type="spellStart"/>
            <w:r w:rsidRPr="00CE36CE">
              <w:t>allah</w:t>
            </w:r>
            <w:proofErr w:type="spellEnd"/>
            <w:r w:rsidRPr="00CE36CE">
              <w:t>', '</w:t>
            </w:r>
            <w:proofErr w:type="spellStart"/>
            <w:r w:rsidRPr="00CE36CE">
              <w:t>tuhan</w:t>
            </w:r>
            <w:proofErr w:type="spellEnd"/>
            <w:r w:rsidRPr="00CE36CE">
              <w:t>', '</w:t>
            </w:r>
            <w:proofErr w:type="spellStart"/>
            <w:r w:rsidRPr="00CE36CE">
              <w:t>semesta</w:t>
            </w:r>
            <w:proofErr w:type="spellEnd"/>
            <w:r w:rsidRPr="00CE36CE">
              <w:t>', '</w:t>
            </w:r>
            <w:proofErr w:type="spellStart"/>
            <w:r w:rsidRPr="00CE36CE">
              <w:t>alam</w:t>
            </w:r>
            <w:proofErr w:type="spellEnd"/>
            <w:r w:rsidRPr="00CE36CE">
              <w:t>']</w:t>
            </w:r>
          </w:p>
        </w:tc>
      </w:tr>
      <w:tr w:rsidR="00664C7F" w:rsidRPr="00626C2C" w14:paraId="6FABF15D" w14:textId="77777777" w:rsidTr="000B6947">
        <w:tc>
          <w:tcPr>
            <w:tcW w:w="3822" w:type="dxa"/>
          </w:tcPr>
          <w:p w14:paraId="62E3F369" w14:textId="77777777" w:rsidR="00664C7F" w:rsidRPr="0023030E" w:rsidRDefault="00664C7F" w:rsidP="000B6947">
            <w:pPr>
              <w:rPr>
                <w:lang w:val="sv-SE"/>
              </w:rPr>
            </w:pPr>
            <w:r w:rsidRPr="0023030E">
              <w:rPr>
                <w:lang w:val="sv-SE"/>
              </w:rPr>
              <w:t>Yang Maha Pengasih lagi Maha Penyayang</w:t>
            </w:r>
          </w:p>
        </w:tc>
        <w:tc>
          <w:tcPr>
            <w:tcW w:w="3823" w:type="dxa"/>
          </w:tcPr>
          <w:p w14:paraId="5DFDE0F5" w14:textId="77777777" w:rsidR="00664C7F" w:rsidRPr="0023030E" w:rsidRDefault="00664C7F" w:rsidP="000B6947">
            <w:pPr>
              <w:jc w:val="left"/>
              <w:rPr>
                <w:lang w:val="sv-SE"/>
              </w:rPr>
            </w:pPr>
            <w:r w:rsidRPr="00CE36CE">
              <w:rPr>
                <w:lang w:val="sv-SE"/>
              </w:rPr>
              <w:t>['yang', 'maha', 'asih', 'lagi', 'maha', 'sayang']</w:t>
            </w:r>
          </w:p>
        </w:tc>
      </w:tr>
      <w:tr w:rsidR="00664C7F" w14:paraId="11D2C11D" w14:textId="77777777" w:rsidTr="000B6947">
        <w:tc>
          <w:tcPr>
            <w:tcW w:w="3822" w:type="dxa"/>
          </w:tcPr>
          <w:p w14:paraId="32577F3D" w14:textId="77777777" w:rsidR="00664C7F" w:rsidRPr="0023030E" w:rsidRDefault="00664C7F" w:rsidP="000B6947">
            <w:pPr>
              <w:rPr>
                <w:lang w:val="sv-SE"/>
              </w:rPr>
            </w:pPr>
            <w:r w:rsidRPr="0023030E">
              <w:rPr>
                <w:lang w:val="sv-SE"/>
              </w:rPr>
              <w:t>Pemilik hari Pembalasan</w:t>
            </w:r>
          </w:p>
        </w:tc>
        <w:tc>
          <w:tcPr>
            <w:tcW w:w="3823" w:type="dxa"/>
          </w:tcPr>
          <w:p w14:paraId="61B903C7" w14:textId="77777777" w:rsidR="00664C7F" w:rsidRPr="0023030E" w:rsidRDefault="00664C7F" w:rsidP="000B6947">
            <w:pPr>
              <w:jc w:val="left"/>
              <w:rPr>
                <w:lang w:val="sv-SE"/>
              </w:rPr>
            </w:pPr>
            <w:r w:rsidRPr="00CE36CE">
              <w:rPr>
                <w:lang w:val="sv-SE"/>
              </w:rPr>
              <w:t>['milik', 'hari', 'balas']</w:t>
            </w:r>
          </w:p>
        </w:tc>
      </w:tr>
    </w:tbl>
    <w:p w14:paraId="50ED55CD" w14:textId="77777777" w:rsidR="00664C7F" w:rsidRPr="00664C7F" w:rsidRDefault="00664C7F" w:rsidP="00664C7F"/>
    <w:p w14:paraId="31E2A042" w14:textId="2C8C9FDC" w:rsidR="00747E18" w:rsidRPr="00D1494B" w:rsidRDefault="00747E18" w:rsidP="00747E18">
      <w:pPr>
        <w:pStyle w:val="ListParagraph"/>
        <w:numPr>
          <w:ilvl w:val="2"/>
          <w:numId w:val="5"/>
        </w:numPr>
        <w:ind w:left="1170"/>
        <w:rPr>
          <w:rFonts w:asciiTheme="majorBidi" w:hAnsiTheme="majorBidi" w:cstheme="majorBidi"/>
          <w:b/>
          <w:bCs/>
          <w:sz w:val="24"/>
          <w:szCs w:val="24"/>
          <w:lang w:val="sv-SE"/>
        </w:rPr>
      </w:pPr>
      <w:r w:rsidRPr="00D1494B">
        <w:rPr>
          <w:rFonts w:asciiTheme="majorBidi" w:hAnsiTheme="majorBidi" w:cstheme="majorBidi"/>
          <w:b/>
          <w:bCs/>
          <w:sz w:val="24"/>
          <w:szCs w:val="24"/>
          <w:lang w:val="sv-SE"/>
        </w:rPr>
        <w:t xml:space="preserve">Variasi Metode </w:t>
      </w:r>
      <w:r w:rsidRPr="00D1494B">
        <w:rPr>
          <w:rFonts w:asciiTheme="majorBidi" w:hAnsiTheme="majorBidi" w:cstheme="majorBidi"/>
          <w:b/>
          <w:bCs/>
          <w:i/>
          <w:iCs/>
          <w:sz w:val="24"/>
          <w:szCs w:val="24"/>
          <w:lang w:val="sv-SE"/>
        </w:rPr>
        <w:t>Preprocessing</w:t>
      </w:r>
    </w:p>
    <w:p w14:paraId="3486A2D3" w14:textId="32CEF8DD" w:rsidR="00D1494B" w:rsidRDefault="00D1494B" w:rsidP="00800DE3">
      <w:pPr>
        <w:ind w:firstLine="720"/>
        <w:rPr>
          <w:sz w:val="24"/>
          <w:szCs w:val="24"/>
          <w:lang w:val="sv-SE"/>
        </w:rPr>
      </w:pPr>
      <w:r w:rsidRPr="00D1494B">
        <w:rPr>
          <w:sz w:val="24"/>
          <w:szCs w:val="24"/>
          <w:lang w:val="sv-SE"/>
        </w:rPr>
        <w:t xml:space="preserve">Pada penelitian ini diterapkan beberapa variasi </w:t>
      </w:r>
      <w:r w:rsidRPr="00D1494B">
        <w:rPr>
          <w:i/>
          <w:iCs/>
          <w:sz w:val="24"/>
          <w:szCs w:val="24"/>
          <w:lang w:val="sv-SE"/>
        </w:rPr>
        <w:t>preprocessing</w:t>
      </w:r>
      <w:r w:rsidRPr="00D1494B">
        <w:rPr>
          <w:sz w:val="24"/>
          <w:szCs w:val="24"/>
          <w:lang w:val="sv-SE"/>
        </w:rPr>
        <w:t xml:space="preserve"> teks dengan tujuan untuk menganalisis pengaruh masing-masing tahapan </w:t>
      </w:r>
      <w:r w:rsidRPr="00D1494B">
        <w:rPr>
          <w:i/>
          <w:iCs/>
          <w:sz w:val="24"/>
          <w:szCs w:val="24"/>
          <w:lang w:val="sv-SE"/>
        </w:rPr>
        <w:t>preprocessing</w:t>
      </w:r>
      <w:r w:rsidRPr="00D1494B">
        <w:rPr>
          <w:sz w:val="24"/>
          <w:szCs w:val="24"/>
          <w:lang w:val="sv-SE"/>
        </w:rPr>
        <w:t xml:space="preserve"> terhadap karakteristik korpus serta kualitas pemodelan topik yang dihasilkan.</w:t>
      </w:r>
      <w:r w:rsidR="00573759" w:rsidRPr="00664C7F">
        <w:rPr>
          <w:sz w:val="24"/>
          <w:szCs w:val="24"/>
          <w:lang w:val="sv-SE"/>
        </w:rPr>
        <w:t xml:space="preserve"> </w:t>
      </w:r>
      <w:r w:rsidRPr="00D1494B">
        <w:rPr>
          <w:sz w:val="24"/>
          <w:szCs w:val="24"/>
          <w:lang w:val="sv-SE"/>
        </w:rPr>
        <w:t xml:space="preserve">Variasi </w:t>
      </w:r>
      <w:r w:rsidRPr="00800DE3">
        <w:rPr>
          <w:i/>
          <w:iCs/>
          <w:sz w:val="24"/>
          <w:szCs w:val="24"/>
          <w:lang w:val="sv-SE"/>
        </w:rPr>
        <w:t>preprocessing</w:t>
      </w:r>
      <w:r w:rsidRPr="00D1494B">
        <w:rPr>
          <w:sz w:val="24"/>
          <w:szCs w:val="24"/>
          <w:lang w:val="sv-SE"/>
        </w:rPr>
        <w:t xml:space="preserve"> disusun berdasarkan kombinasi penggunaan </w:t>
      </w:r>
      <w:r w:rsidRPr="00800DE3">
        <w:rPr>
          <w:i/>
          <w:iCs/>
          <w:sz w:val="24"/>
          <w:szCs w:val="24"/>
          <w:lang w:val="sv-SE"/>
        </w:rPr>
        <w:t>stopword removal</w:t>
      </w:r>
      <w:r w:rsidRPr="00D1494B">
        <w:rPr>
          <w:sz w:val="24"/>
          <w:szCs w:val="24"/>
          <w:lang w:val="sv-SE"/>
        </w:rPr>
        <w:t xml:space="preserve"> dan stemming Bahasa Indonesia (Sastrawi).</w:t>
      </w:r>
    </w:p>
    <w:p w14:paraId="611B71DF" w14:textId="788F76D6" w:rsidR="00664C7F" w:rsidRPr="00D1494B" w:rsidRDefault="00D1494B" w:rsidP="00573759">
      <w:pPr>
        <w:ind w:firstLine="720"/>
        <w:rPr>
          <w:sz w:val="24"/>
          <w:szCs w:val="24"/>
        </w:rPr>
      </w:pPr>
      <w:r>
        <w:rPr>
          <w:sz w:val="24"/>
          <w:szCs w:val="24"/>
        </w:rPr>
        <w:br/>
      </w:r>
    </w:p>
    <w:p w14:paraId="58B99002" w14:textId="77777777" w:rsidR="00664C7F" w:rsidRPr="00D1494B" w:rsidRDefault="00664C7F" w:rsidP="00573759">
      <w:pPr>
        <w:ind w:firstLine="720"/>
      </w:pPr>
    </w:p>
    <w:tbl>
      <w:tblPr>
        <w:tblStyle w:val="TableGrid"/>
        <w:tblW w:w="0" w:type="auto"/>
        <w:tblLook w:val="04A0" w:firstRow="1" w:lastRow="0" w:firstColumn="1" w:lastColumn="0" w:noHBand="0" w:noVBand="1"/>
      </w:tblPr>
      <w:tblGrid>
        <w:gridCol w:w="3822"/>
        <w:gridCol w:w="3823"/>
      </w:tblGrid>
      <w:tr w:rsidR="00664C7F" w14:paraId="755A82E2" w14:textId="77777777" w:rsidTr="00664C7F">
        <w:tc>
          <w:tcPr>
            <w:tcW w:w="3822" w:type="dxa"/>
          </w:tcPr>
          <w:p w14:paraId="5C3EE7DA" w14:textId="7FE5BD11" w:rsidR="00664C7F" w:rsidRDefault="00664C7F" w:rsidP="00664C7F">
            <w:pPr>
              <w:jc w:val="center"/>
              <w:rPr>
                <w:lang w:val="sv-SE"/>
              </w:rPr>
            </w:pPr>
            <w:r>
              <w:rPr>
                <w:lang w:val="sv-SE"/>
              </w:rPr>
              <w:lastRenderedPageBreak/>
              <w:t>Variasi</w:t>
            </w:r>
          </w:p>
        </w:tc>
        <w:tc>
          <w:tcPr>
            <w:tcW w:w="3823" w:type="dxa"/>
          </w:tcPr>
          <w:p w14:paraId="74517DF8" w14:textId="2A12B2B9" w:rsidR="00664C7F" w:rsidRDefault="00664C7F" w:rsidP="00664C7F">
            <w:pPr>
              <w:jc w:val="center"/>
              <w:rPr>
                <w:lang w:val="sv-SE"/>
              </w:rPr>
            </w:pPr>
            <w:r>
              <w:rPr>
                <w:lang w:val="sv-SE"/>
              </w:rPr>
              <w:t>Deskripsi</w:t>
            </w:r>
          </w:p>
        </w:tc>
      </w:tr>
      <w:tr w:rsidR="00664C7F" w:rsidRPr="00800DE3" w14:paraId="0963BF8E" w14:textId="77777777" w:rsidTr="00664C7F">
        <w:tc>
          <w:tcPr>
            <w:tcW w:w="3822" w:type="dxa"/>
          </w:tcPr>
          <w:p w14:paraId="2C5C189B" w14:textId="2171D532" w:rsidR="00664C7F" w:rsidRPr="00664C7F" w:rsidRDefault="00800DE3" w:rsidP="00800DE3">
            <w:pPr>
              <w:rPr>
                <w:sz w:val="24"/>
                <w:szCs w:val="24"/>
                <w:lang w:val="sv-SE"/>
              </w:rPr>
            </w:pPr>
            <w:proofErr w:type="spellStart"/>
            <w:r w:rsidRPr="00800DE3">
              <w:rPr>
                <w:sz w:val="24"/>
                <w:szCs w:val="24"/>
              </w:rPr>
              <w:t>preprocessed_minimal</w:t>
            </w:r>
            <w:proofErr w:type="spellEnd"/>
          </w:p>
        </w:tc>
        <w:tc>
          <w:tcPr>
            <w:tcW w:w="3823" w:type="dxa"/>
          </w:tcPr>
          <w:p w14:paraId="6428B990" w14:textId="64428262" w:rsidR="00664C7F" w:rsidRPr="00800DE3" w:rsidRDefault="00800DE3" w:rsidP="00800DE3">
            <w:pPr>
              <w:rPr>
                <w:sz w:val="24"/>
                <w:szCs w:val="24"/>
              </w:rPr>
            </w:pPr>
            <w:proofErr w:type="spellStart"/>
            <w:r w:rsidRPr="00800DE3">
              <w:rPr>
                <w:sz w:val="24"/>
                <w:szCs w:val="24"/>
              </w:rPr>
              <w:t>Pembersihan</w:t>
            </w:r>
            <w:proofErr w:type="spellEnd"/>
            <w:r w:rsidRPr="00800DE3">
              <w:rPr>
                <w:sz w:val="24"/>
                <w:szCs w:val="24"/>
              </w:rPr>
              <w:t xml:space="preserve"> </w:t>
            </w:r>
            <w:proofErr w:type="spellStart"/>
            <w:r w:rsidRPr="00800DE3">
              <w:rPr>
                <w:sz w:val="24"/>
                <w:szCs w:val="24"/>
              </w:rPr>
              <w:t>dasar</w:t>
            </w:r>
            <w:proofErr w:type="spellEnd"/>
            <w:r w:rsidRPr="00800DE3">
              <w:rPr>
                <w:sz w:val="24"/>
                <w:szCs w:val="24"/>
              </w:rPr>
              <w:t xml:space="preserve"> (</w:t>
            </w:r>
            <w:r w:rsidRPr="00800DE3">
              <w:rPr>
                <w:i/>
                <w:iCs/>
                <w:sz w:val="24"/>
                <w:szCs w:val="24"/>
              </w:rPr>
              <w:t>case folding</w:t>
            </w:r>
            <w:r w:rsidRPr="00800DE3">
              <w:rPr>
                <w:sz w:val="24"/>
                <w:szCs w:val="24"/>
              </w:rPr>
              <w:t xml:space="preserve"> dan </w:t>
            </w:r>
            <w:r w:rsidRPr="00800DE3">
              <w:rPr>
                <w:i/>
                <w:iCs/>
                <w:sz w:val="24"/>
                <w:szCs w:val="24"/>
              </w:rPr>
              <w:t>cleaning</w:t>
            </w:r>
            <w:r w:rsidRPr="00800DE3">
              <w:rPr>
                <w:sz w:val="24"/>
                <w:szCs w:val="24"/>
              </w:rPr>
              <w:t xml:space="preserve">) </w:t>
            </w:r>
            <w:proofErr w:type="spellStart"/>
            <w:r w:rsidRPr="00800DE3">
              <w:rPr>
                <w:sz w:val="24"/>
                <w:szCs w:val="24"/>
              </w:rPr>
              <w:t>tanpa</w:t>
            </w:r>
            <w:proofErr w:type="spellEnd"/>
            <w:r w:rsidRPr="00800DE3">
              <w:rPr>
                <w:sz w:val="24"/>
                <w:szCs w:val="24"/>
              </w:rPr>
              <w:t xml:space="preserve"> </w:t>
            </w:r>
            <w:proofErr w:type="spellStart"/>
            <w:r w:rsidRPr="00800DE3">
              <w:rPr>
                <w:i/>
                <w:iCs/>
                <w:sz w:val="24"/>
                <w:szCs w:val="24"/>
              </w:rPr>
              <w:t>stopword</w:t>
            </w:r>
            <w:proofErr w:type="spellEnd"/>
            <w:r w:rsidRPr="00800DE3">
              <w:rPr>
                <w:i/>
                <w:iCs/>
                <w:sz w:val="24"/>
                <w:szCs w:val="24"/>
              </w:rPr>
              <w:t xml:space="preserve"> removal</w:t>
            </w:r>
            <w:r w:rsidRPr="00800DE3">
              <w:rPr>
                <w:sz w:val="24"/>
                <w:szCs w:val="24"/>
              </w:rPr>
              <w:t xml:space="preserve"> dan </w:t>
            </w:r>
            <w:r w:rsidRPr="00800DE3">
              <w:rPr>
                <w:i/>
                <w:iCs/>
                <w:sz w:val="24"/>
                <w:szCs w:val="24"/>
              </w:rPr>
              <w:t>stemming</w:t>
            </w:r>
          </w:p>
        </w:tc>
      </w:tr>
      <w:tr w:rsidR="00664C7F" w:rsidRPr="00800DE3" w14:paraId="0BB5A037" w14:textId="77777777" w:rsidTr="00664C7F">
        <w:tc>
          <w:tcPr>
            <w:tcW w:w="3822" w:type="dxa"/>
          </w:tcPr>
          <w:p w14:paraId="52B84FD3" w14:textId="5FA02022" w:rsidR="00664C7F" w:rsidRPr="00664C7F" w:rsidRDefault="00800DE3" w:rsidP="00664C7F">
            <w:pPr>
              <w:rPr>
                <w:sz w:val="24"/>
                <w:szCs w:val="24"/>
                <w:lang w:val="sv-SE"/>
              </w:rPr>
            </w:pPr>
            <w:proofErr w:type="spellStart"/>
            <w:r w:rsidRPr="00800DE3">
              <w:rPr>
                <w:sz w:val="24"/>
                <w:szCs w:val="24"/>
              </w:rPr>
              <w:t>preprocessed_no_stem</w:t>
            </w:r>
            <w:proofErr w:type="spellEnd"/>
          </w:p>
        </w:tc>
        <w:tc>
          <w:tcPr>
            <w:tcW w:w="3823" w:type="dxa"/>
          </w:tcPr>
          <w:p w14:paraId="03DB360F" w14:textId="675FD7DA" w:rsidR="00664C7F" w:rsidRPr="00800DE3" w:rsidRDefault="00800DE3" w:rsidP="00664C7F">
            <w:pPr>
              <w:rPr>
                <w:sz w:val="24"/>
                <w:szCs w:val="24"/>
                <w:lang w:val="sv-SE"/>
              </w:rPr>
            </w:pPr>
            <w:r w:rsidRPr="00800DE3">
              <w:rPr>
                <w:sz w:val="24"/>
                <w:szCs w:val="24"/>
                <w:lang w:val="sv-SE"/>
              </w:rPr>
              <w:t xml:space="preserve">Pembersihan dasar </w:t>
            </w:r>
            <w:r>
              <w:rPr>
                <w:sz w:val="24"/>
                <w:szCs w:val="24"/>
                <w:lang w:val="sv-SE"/>
              </w:rPr>
              <w:t>dan</w:t>
            </w:r>
            <w:r w:rsidRPr="00800DE3">
              <w:rPr>
                <w:sz w:val="24"/>
                <w:szCs w:val="24"/>
                <w:lang w:val="sv-SE"/>
              </w:rPr>
              <w:t xml:space="preserve"> stopword removal tanpa stemming</w:t>
            </w:r>
          </w:p>
        </w:tc>
      </w:tr>
      <w:tr w:rsidR="00664C7F" w:rsidRPr="00800DE3" w14:paraId="78E29401" w14:textId="77777777" w:rsidTr="00664C7F">
        <w:tc>
          <w:tcPr>
            <w:tcW w:w="3822" w:type="dxa"/>
          </w:tcPr>
          <w:p w14:paraId="7DF0B958" w14:textId="7AC2EFF4" w:rsidR="00664C7F" w:rsidRPr="00664C7F" w:rsidRDefault="00800DE3" w:rsidP="00664C7F">
            <w:pPr>
              <w:rPr>
                <w:sz w:val="24"/>
                <w:szCs w:val="24"/>
              </w:rPr>
            </w:pPr>
            <w:proofErr w:type="spellStart"/>
            <w:r w:rsidRPr="00800DE3">
              <w:rPr>
                <w:sz w:val="24"/>
                <w:szCs w:val="24"/>
              </w:rPr>
              <w:t>quran_preprocessed_advanced</w:t>
            </w:r>
            <w:proofErr w:type="spellEnd"/>
          </w:p>
        </w:tc>
        <w:tc>
          <w:tcPr>
            <w:tcW w:w="3823" w:type="dxa"/>
          </w:tcPr>
          <w:p w14:paraId="17036912" w14:textId="7503F8AA" w:rsidR="00664C7F" w:rsidRPr="00664C7F" w:rsidRDefault="00800DE3" w:rsidP="00664C7F">
            <w:pPr>
              <w:rPr>
                <w:sz w:val="24"/>
                <w:szCs w:val="24"/>
                <w:lang w:val="sv-SE"/>
              </w:rPr>
            </w:pPr>
            <w:r w:rsidRPr="00800DE3">
              <w:rPr>
                <w:sz w:val="24"/>
                <w:szCs w:val="24"/>
                <w:lang w:val="sv-SE"/>
              </w:rPr>
              <w:t>Pembersihan dasar, kombinasi stopword removal dan stemming</w:t>
            </w:r>
          </w:p>
        </w:tc>
      </w:tr>
    </w:tbl>
    <w:p w14:paraId="2E0370B5" w14:textId="77777777" w:rsidR="00664C7F" w:rsidRDefault="00664C7F" w:rsidP="00573759">
      <w:pPr>
        <w:ind w:firstLine="720"/>
        <w:rPr>
          <w:lang w:val="sv-SE"/>
        </w:rPr>
      </w:pPr>
    </w:p>
    <w:p w14:paraId="25D873F0" w14:textId="74EC72F7" w:rsidR="00573759" w:rsidRPr="00664C7F" w:rsidRDefault="00573759" w:rsidP="00573759">
      <w:pPr>
        <w:ind w:firstLine="720"/>
      </w:pPr>
      <w:proofErr w:type="spellStart"/>
      <w:r w:rsidRPr="00664C7F">
        <w:t>Evaluasi</w:t>
      </w:r>
      <w:proofErr w:type="spellEnd"/>
      <w:r w:rsidRPr="00664C7F">
        <w:t xml:space="preserve"> </w:t>
      </w:r>
      <w:proofErr w:type="spellStart"/>
      <w:r w:rsidRPr="00664C7F">
        <w:t>dilakukan</w:t>
      </w:r>
      <w:proofErr w:type="spellEnd"/>
      <w:r w:rsidRPr="00664C7F">
        <w:t xml:space="preserve"> </w:t>
      </w:r>
      <w:proofErr w:type="spellStart"/>
      <w:r w:rsidRPr="00664C7F">
        <w:t>menggunakan</w:t>
      </w:r>
      <w:proofErr w:type="spellEnd"/>
      <w:r w:rsidRPr="00664C7F">
        <w:t xml:space="preserve"> </w:t>
      </w:r>
      <w:proofErr w:type="spellStart"/>
      <w:r w:rsidRPr="00664C7F">
        <w:t>tiga</w:t>
      </w:r>
      <w:proofErr w:type="spellEnd"/>
      <w:r w:rsidRPr="00664C7F">
        <w:t xml:space="preserve"> </w:t>
      </w:r>
      <w:proofErr w:type="spellStart"/>
      <w:r w:rsidRPr="00664C7F">
        <w:t>metrik</w:t>
      </w:r>
      <w:proofErr w:type="spellEnd"/>
      <w:r w:rsidRPr="00664C7F">
        <w:t xml:space="preserve">, </w:t>
      </w:r>
      <w:proofErr w:type="spellStart"/>
      <w:r w:rsidRPr="00664C7F">
        <w:t>yaitu</w:t>
      </w:r>
      <w:proofErr w:type="spellEnd"/>
      <w:r w:rsidRPr="00664C7F">
        <w:t xml:space="preserve"> token reduction, vocabulary reduction, dan average preservation rate.</w:t>
      </w:r>
    </w:p>
    <w:p w14:paraId="7D9B8663" w14:textId="77777777" w:rsidR="0031337A" w:rsidRPr="00B04E6E" w:rsidRDefault="0031337A" w:rsidP="0031337A">
      <w:pPr>
        <w:ind w:firstLine="720"/>
        <w:rPr>
          <w:b/>
          <w:bCs/>
          <w:lang w:val="sv-SE"/>
        </w:rPr>
      </w:pPr>
      <w:r w:rsidRPr="00B04E6E">
        <w:rPr>
          <w:b/>
          <w:bCs/>
          <w:lang w:val="sv-SE"/>
        </w:rPr>
        <w:t>4.2.2 Analisis Reduksi Token</w:t>
      </w:r>
    </w:p>
    <w:p w14:paraId="527F87EA" w14:textId="77777777" w:rsidR="0031337A" w:rsidRPr="0031337A" w:rsidRDefault="0031337A" w:rsidP="0031337A">
      <w:pPr>
        <w:ind w:firstLine="720"/>
        <w:rPr>
          <w:lang w:val="sv-SE"/>
        </w:rPr>
      </w:pPr>
      <w:r w:rsidRPr="0031337A">
        <w:rPr>
          <w:lang w:val="sv-SE"/>
        </w:rPr>
        <w:t>Tabel 4.1 menyajikan persentase reduksi token pada masing-masing metode preprocessing.</w:t>
      </w:r>
    </w:p>
    <w:p w14:paraId="018DF0E8" w14:textId="77777777" w:rsidR="0031337A" w:rsidRDefault="0031337A" w:rsidP="0031337A">
      <w:pPr>
        <w:ind w:firstLine="720"/>
        <w:rPr>
          <w:lang w:val="sv-SE"/>
        </w:rPr>
      </w:pPr>
    </w:p>
    <w:tbl>
      <w:tblPr>
        <w:tblStyle w:val="TableGrid"/>
        <w:tblW w:w="0" w:type="auto"/>
        <w:tblLook w:val="04A0" w:firstRow="1" w:lastRow="0" w:firstColumn="1" w:lastColumn="0" w:noHBand="0" w:noVBand="1"/>
      </w:tblPr>
      <w:tblGrid>
        <w:gridCol w:w="3822"/>
        <w:gridCol w:w="3823"/>
      </w:tblGrid>
      <w:tr w:rsidR="00B00ED1" w14:paraId="16CBAC95" w14:textId="77777777" w:rsidTr="000B6947">
        <w:tc>
          <w:tcPr>
            <w:tcW w:w="3822" w:type="dxa"/>
            <w:vAlign w:val="center"/>
          </w:tcPr>
          <w:p w14:paraId="10073D68" w14:textId="5BE83B3B" w:rsidR="00B00ED1" w:rsidRDefault="00B00ED1" w:rsidP="00626C2C">
            <w:pPr>
              <w:jc w:val="center"/>
              <w:rPr>
                <w:lang w:val="sv-SE"/>
              </w:rPr>
            </w:pPr>
            <w:proofErr w:type="spellStart"/>
            <w:r w:rsidRPr="00B04E6E">
              <w:rPr>
                <w:b/>
                <w:bCs/>
              </w:rPr>
              <w:t>Variasi</w:t>
            </w:r>
            <w:proofErr w:type="spellEnd"/>
          </w:p>
        </w:tc>
        <w:tc>
          <w:tcPr>
            <w:tcW w:w="3823" w:type="dxa"/>
            <w:vAlign w:val="center"/>
          </w:tcPr>
          <w:p w14:paraId="00CB6AC5" w14:textId="77353759" w:rsidR="00B00ED1" w:rsidRDefault="00B00ED1" w:rsidP="00626C2C">
            <w:pPr>
              <w:jc w:val="center"/>
              <w:rPr>
                <w:lang w:val="sv-SE"/>
              </w:rPr>
            </w:pPr>
            <w:r w:rsidRPr="00B04E6E">
              <w:rPr>
                <w:b/>
                <w:bCs/>
              </w:rPr>
              <w:t>Token Reduction (%)</w:t>
            </w:r>
          </w:p>
        </w:tc>
      </w:tr>
      <w:tr w:rsidR="00B00ED1" w:rsidRPr="000D4A24" w14:paraId="258A3FD5" w14:textId="77777777" w:rsidTr="000B6947">
        <w:tc>
          <w:tcPr>
            <w:tcW w:w="3822" w:type="dxa"/>
            <w:vAlign w:val="center"/>
          </w:tcPr>
          <w:p w14:paraId="1EA89FA2" w14:textId="307FBE23" w:rsidR="00B00ED1" w:rsidRPr="000D4A24" w:rsidRDefault="00B00ED1" w:rsidP="00B00ED1">
            <w:pPr>
              <w:rPr>
                <w:sz w:val="24"/>
                <w:szCs w:val="24"/>
                <w:lang w:val="sv-SE"/>
              </w:rPr>
            </w:pPr>
            <w:proofErr w:type="spellStart"/>
            <w:r w:rsidRPr="00B04E6E">
              <w:rPr>
                <w:sz w:val="24"/>
                <w:szCs w:val="24"/>
              </w:rPr>
              <w:t>prep_baseline</w:t>
            </w:r>
            <w:proofErr w:type="spellEnd"/>
          </w:p>
        </w:tc>
        <w:tc>
          <w:tcPr>
            <w:tcW w:w="3823" w:type="dxa"/>
            <w:vAlign w:val="center"/>
          </w:tcPr>
          <w:p w14:paraId="4600BE1D" w14:textId="2FAE24B3" w:rsidR="00B00ED1" w:rsidRPr="000D4A24" w:rsidRDefault="00B00ED1" w:rsidP="00B00ED1">
            <w:pPr>
              <w:rPr>
                <w:sz w:val="24"/>
                <w:szCs w:val="24"/>
                <w:lang w:val="sv-SE"/>
              </w:rPr>
            </w:pPr>
            <w:r w:rsidRPr="00B04E6E">
              <w:rPr>
                <w:sz w:val="24"/>
                <w:szCs w:val="24"/>
              </w:rPr>
              <w:t>6.80</w:t>
            </w:r>
          </w:p>
        </w:tc>
      </w:tr>
      <w:tr w:rsidR="00B00ED1" w:rsidRPr="000D4A24" w14:paraId="4457B699" w14:textId="77777777" w:rsidTr="000B6947">
        <w:tc>
          <w:tcPr>
            <w:tcW w:w="3822" w:type="dxa"/>
            <w:vAlign w:val="center"/>
          </w:tcPr>
          <w:p w14:paraId="43BF8FB7" w14:textId="7FB573E3" w:rsidR="00B00ED1" w:rsidRPr="000D4A24" w:rsidRDefault="00B00ED1" w:rsidP="00B00ED1">
            <w:pPr>
              <w:rPr>
                <w:sz w:val="24"/>
                <w:szCs w:val="24"/>
                <w:lang w:val="sv-SE"/>
              </w:rPr>
            </w:pPr>
            <w:proofErr w:type="spellStart"/>
            <w:r w:rsidRPr="00B04E6E">
              <w:rPr>
                <w:sz w:val="24"/>
                <w:szCs w:val="24"/>
              </w:rPr>
              <w:t>prep_stopword</w:t>
            </w:r>
            <w:proofErr w:type="spellEnd"/>
          </w:p>
        </w:tc>
        <w:tc>
          <w:tcPr>
            <w:tcW w:w="3823" w:type="dxa"/>
            <w:vAlign w:val="center"/>
          </w:tcPr>
          <w:p w14:paraId="26F9484F" w14:textId="6F2BC6B8" w:rsidR="00B00ED1" w:rsidRPr="000D4A24" w:rsidRDefault="00B00ED1" w:rsidP="00B00ED1">
            <w:pPr>
              <w:rPr>
                <w:sz w:val="24"/>
                <w:szCs w:val="24"/>
                <w:lang w:val="sv-SE"/>
              </w:rPr>
            </w:pPr>
            <w:r w:rsidRPr="00B04E6E">
              <w:rPr>
                <w:sz w:val="24"/>
                <w:szCs w:val="24"/>
              </w:rPr>
              <w:t>34.61</w:t>
            </w:r>
          </w:p>
        </w:tc>
      </w:tr>
      <w:tr w:rsidR="00B00ED1" w:rsidRPr="000D4A24" w14:paraId="68C45A71" w14:textId="77777777" w:rsidTr="000B6947">
        <w:tc>
          <w:tcPr>
            <w:tcW w:w="3822" w:type="dxa"/>
            <w:vAlign w:val="center"/>
          </w:tcPr>
          <w:p w14:paraId="7404D263" w14:textId="4564D868" w:rsidR="00B00ED1" w:rsidRPr="000D4A24" w:rsidRDefault="00B00ED1" w:rsidP="00B00ED1">
            <w:pPr>
              <w:rPr>
                <w:sz w:val="24"/>
                <w:szCs w:val="24"/>
                <w:lang w:val="sv-SE"/>
              </w:rPr>
            </w:pPr>
            <w:proofErr w:type="spellStart"/>
            <w:r w:rsidRPr="00B04E6E">
              <w:rPr>
                <w:sz w:val="24"/>
                <w:szCs w:val="24"/>
              </w:rPr>
              <w:t>prep_stemming</w:t>
            </w:r>
            <w:proofErr w:type="spellEnd"/>
          </w:p>
        </w:tc>
        <w:tc>
          <w:tcPr>
            <w:tcW w:w="3823" w:type="dxa"/>
            <w:vAlign w:val="center"/>
          </w:tcPr>
          <w:p w14:paraId="780812C0" w14:textId="48CEDD34" w:rsidR="00B00ED1" w:rsidRPr="000D4A24" w:rsidRDefault="00B00ED1" w:rsidP="00B00ED1">
            <w:pPr>
              <w:rPr>
                <w:sz w:val="24"/>
                <w:szCs w:val="24"/>
                <w:lang w:val="sv-SE"/>
              </w:rPr>
            </w:pPr>
            <w:r w:rsidRPr="00B04E6E">
              <w:rPr>
                <w:sz w:val="24"/>
                <w:szCs w:val="24"/>
              </w:rPr>
              <w:t>6.80</w:t>
            </w:r>
          </w:p>
        </w:tc>
      </w:tr>
      <w:tr w:rsidR="00B00ED1" w:rsidRPr="000D4A24" w14:paraId="348CD336" w14:textId="77777777" w:rsidTr="000B6947">
        <w:tc>
          <w:tcPr>
            <w:tcW w:w="3822" w:type="dxa"/>
            <w:vAlign w:val="center"/>
          </w:tcPr>
          <w:p w14:paraId="78C96D85" w14:textId="7DBD7300" w:rsidR="00B00ED1" w:rsidRPr="000D4A24" w:rsidRDefault="00B00ED1" w:rsidP="00B00ED1">
            <w:pPr>
              <w:rPr>
                <w:sz w:val="24"/>
                <w:szCs w:val="24"/>
              </w:rPr>
            </w:pPr>
            <w:proofErr w:type="spellStart"/>
            <w:r w:rsidRPr="00B04E6E">
              <w:rPr>
                <w:sz w:val="24"/>
                <w:szCs w:val="24"/>
              </w:rPr>
              <w:t>prep_stopword_stemming</w:t>
            </w:r>
            <w:proofErr w:type="spellEnd"/>
          </w:p>
        </w:tc>
        <w:tc>
          <w:tcPr>
            <w:tcW w:w="3823" w:type="dxa"/>
            <w:vAlign w:val="center"/>
          </w:tcPr>
          <w:p w14:paraId="627B7037" w14:textId="67F1B418" w:rsidR="00B00ED1" w:rsidRPr="000D4A24" w:rsidRDefault="00B00ED1" w:rsidP="00B00ED1">
            <w:pPr>
              <w:rPr>
                <w:sz w:val="24"/>
                <w:szCs w:val="24"/>
              </w:rPr>
            </w:pPr>
            <w:r w:rsidRPr="00B04E6E">
              <w:rPr>
                <w:sz w:val="24"/>
                <w:szCs w:val="24"/>
              </w:rPr>
              <w:t>34.61</w:t>
            </w:r>
          </w:p>
        </w:tc>
      </w:tr>
    </w:tbl>
    <w:p w14:paraId="188B7C79" w14:textId="77777777" w:rsidR="0031337A" w:rsidRPr="0031337A" w:rsidRDefault="0031337A" w:rsidP="00B00ED1">
      <w:pPr>
        <w:rPr>
          <w:lang w:val="sv-SE"/>
        </w:rPr>
      </w:pPr>
    </w:p>
    <w:p w14:paraId="3A32EEEC" w14:textId="77777777" w:rsidR="0031337A" w:rsidRPr="0031337A" w:rsidRDefault="0031337A" w:rsidP="0031337A">
      <w:pPr>
        <w:ind w:firstLine="720"/>
        <w:rPr>
          <w:lang w:val="sv-SE"/>
        </w:rPr>
      </w:pPr>
      <w:r w:rsidRPr="0031337A">
        <w:rPr>
          <w:lang w:val="sv-SE"/>
        </w:rPr>
        <w:t>Berdasarkan Tabel 4.1, metode yang melibatkan stopword removal (prep_stopword dan prep_stopword_stemming) menghasilkan reduksi token yang lebih tinggi dibandingkan metode tanpa stopword removal. Hal ini menunjukkan bahwa stopword removal berperan signifikan dalam mengurangi kata-kata fungsional yang tidak berkontribusi langsung terhadap pembentukan topik.</w:t>
      </w:r>
    </w:p>
    <w:p w14:paraId="4F0499B8" w14:textId="77777777" w:rsidR="0031337A" w:rsidRPr="0031337A" w:rsidRDefault="0031337A" w:rsidP="0031337A">
      <w:pPr>
        <w:ind w:firstLine="720"/>
        <w:rPr>
          <w:lang w:val="sv-SE"/>
        </w:rPr>
      </w:pPr>
    </w:p>
    <w:p w14:paraId="7E89F458" w14:textId="3E62D080" w:rsidR="0031337A" w:rsidRPr="00B00ED1" w:rsidRDefault="0031337A" w:rsidP="00B00ED1">
      <w:pPr>
        <w:pStyle w:val="ListParagraph"/>
        <w:numPr>
          <w:ilvl w:val="2"/>
          <w:numId w:val="5"/>
        </w:numPr>
        <w:ind w:left="1170"/>
        <w:rPr>
          <w:rFonts w:asciiTheme="majorBidi" w:hAnsiTheme="majorBidi" w:cstheme="majorBidi"/>
          <w:sz w:val="24"/>
          <w:szCs w:val="24"/>
          <w:lang w:val="sv-SE"/>
        </w:rPr>
      </w:pPr>
      <w:r w:rsidRPr="00B00ED1">
        <w:rPr>
          <w:rFonts w:asciiTheme="majorBidi" w:hAnsiTheme="majorBidi" w:cstheme="majorBidi"/>
          <w:sz w:val="24"/>
          <w:szCs w:val="24"/>
          <w:lang w:val="sv-SE"/>
        </w:rPr>
        <w:t>Analisis Reduksi Kosakata</w:t>
      </w:r>
    </w:p>
    <w:tbl>
      <w:tblPr>
        <w:tblStyle w:val="TableGrid"/>
        <w:tblW w:w="0" w:type="auto"/>
        <w:tblLook w:val="04A0" w:firstRow="1" w:lastRow="0" w:firstColumn="1" w:lastColumn="0" w:noHBand="0" w:noVBand="1"/>
      </w:tblPr>
      <w:tblGrid>
        <w:gridCol w:w="3822"/>
        <w:gridCol w:w="3823"/>
      </w:tblGrid>
      <w:tr w:rsidR="00B00ED1" w14:paraId="1CDD4EDD" w14:textId="77777777" w:rsidTr="000B6947">
        <w:tc>
          <w:tcPr>
            <w:tcW w:w="3822" w:type="dxa"/>
            <w:vAlign w:val="center"/>
          </w:tcPr>
          <w:p w14:paraId="16617FC8" w14:textId="4C4BA810" w:rsidR="00B00ED1" w:rsidRDefault="00B00ED1" w:rsidP="00B00ED1">
            <w:pPr>
              <w:rPr>
                <w:lang w:val="sv-SE"/>
              </w:rPr>
            </w:pPr>
            <w:proofErr w:type="spellStart"/>
            <w:r w:rsidRPr="00B00ED1">
              <w:rPr>
                <w:rFonts w:asciiTheme="minorHAnsi" w:hAnsiTheme="minorHAnsi"/>
                <w:b/>
                <w:bCs/>
              </w:rPr>
              <w:t>Variasi</w:t>
            </w:r>
            <w:proofErr w:type="spellEnd"/>
          </w:p>
        </w:tc>
        <w:tc>
          <w:tcPr>
            <w:tcW w:w="3823" w:type="dxa"/>
            <w:vAlign w:val="center"/>
          </w:tcPr>
          <w:p w14:paraId="356FCB76" w14:textId="0D7B3AFE" w:rsidR="00B00ED1" w:rsidRDefault="00B00ED1" w:rsidP="00B00ED1">
            <w:pPr>
              <w:rPr>
                <w:lang w:val="sv-SE"/>
              </w:rPr>
            </w:pPr>
            <w:r w:rsidRPr="00B00ED1">
              <w:rPr>
                <w:rFonts w:asciiTheme="minorHAnsi" w:hAnsiTheme="minorHAnsi"/>
                <w:b/>
                <w:bCs/>
              </w:rPr>
              <w:t>Vocabulary Reduction (%)</w:t>
            </w:r>
          </w:p>
        </w:tc>
      </w:tr>
      <w:tr w:rsidR="00B00ED1" w14:paraId="0ECF2A86" w14:textId="77777777" w:rsidTr="000B6947">
        <w:tc>
          <w:tcPr>
            <w:tcW w:w="3822" w:type="dxa"/>
            <w:vAlign w:val="center"/>
          </w:tcPr>
          <w:p w14:paraId="7127401C" w14:textId="71FF14BD" w:rsidR="00B00ED1" w:rsidRDefault="00B00ED1" w:rsidP="00B00ED1">
            <w:pPr>
              <w:rPr>
                <w:lang w:val="sv-SE"/>
              </w:rPr>
            </w:pPr>
            <w:proofErr w:type="spellStart"/>
            <w:r w:rsidRPr="00B00ED1">
              <w:rPr>
                <w:rFonts w:asciiTheme="minorHAnsi" w:hAnsiTheme="minorHAnsi"/>
              </w:rPr>
              <w:lastRenderedPageBreak/>
              <w:t>prep_baseline</w:t>
            </w:r>
            <w:proofErr w:type="spellEnd"/>
          </w:p>
        </w:tc>
        <w:tc>
          <w:tcPr>
            <w:tcW w:w="3823" w:type="dxa"/>
            <w:vAlign w:val="center"/>
          </w:tcPr>
          <w:p w14:paraId="09D36B7C" w14:textId="61CB7E95" w:rsidR="00B00ED1" w:rsidRDefault="00B00ED1" w:rsidP="00B00ED1">
            <w:pPr>
              <w:rPr>
                <w:lang w:val="sv-SE"/>
              </w:rPr>
            </w:pPr>
            <w:r w:rsidRPr="00B00ED1">
              <w:rPr>
                <w:rFonts w:asciiTheme="minorHAnsi" w:hAnsiTheme="minorHAnsi"/>
              </w:rPr>
              <w:t>60.94</w:t>
            </w:r>
          </w:p>
        </w:tc>
      </w:tr>
      <w:tr w:rsidR="00B00ED1" w14:paraId="56783954" w14:textId="77777777" w:rsidTr="000B6947">
        <w:tc>
          <w:tcPr>
            <w:tcW w:w="3822" w:type="dxa"/>
            <w:vAlign w:val="center"/>
          </w:tcPr>
          <w:p w14:paraId="3C9F0C2E" w14:textId="14133C74" w:rsidR="00B00ED1" w:rsidRDefault="00B00ED1" w:rsidP="00B00ED1">
            <w:pPr>
              <w:rPr>
                <w:lang w:val="sv-SE"/>
              </w:rPr>
            </w:pPr>
            <w:proofErr w:type="spellStart"/>
            <w:r w:rsidRPr="00B00ED1">
              <w:rPr>
                <w:rFonts w:asciiTheme="minorHAnsi" w:hAnsiTheme="minorHAnsi"/>
              </w:rPr>
              <w:t>prep_stopword</w:t>
            </w:r>
            <w:proofErr w:type="spellEnd"/>
          </w:p>
        </w:tc>
        <w:tc>
          <w:tcPr>
            <w:tcW w:w="3823" w:type="dxa"/>
            <w:vAlign w:val="center"/>
          </w:tcPr>
          <w:p w14:paraId="3CA30EB6" w14:textId="4102F21A" w:rsidR="00B00ED1" w:rsidRDefault="00B00ED1" w:rsidP="00B00ED1">
            <w:pPr>
              <w:rPr>
                <w:lang w:val="sv-SE"/>
              </w:rPr>
            </w:pPr>
            <w:r w:rsidRPr="00B00ED1">
              <w:rPr>
                <w:rFonts w:asciiTheme="minorHAnsi" w:hAnsiTheme="minorHAnsi"/>
              </w:rPr>
              <w:t>61.00</w:t>
            </w:r>
          </w:p>
        </w:tc>
      </w:tr>
      <w:tr w:rsidR="00B00ED1" w14:paraId="09AA076B" w14:textId="77777777" w:rsidTr="000B6947">
        <w:tc>
          <w:tcPr>
            <w:tcW w:w="3822" w:type="dxa"/>
            <w:vAlign w:val="center"/>
          </w:tcPr>
          <w:p w14:paraId="31450C73" w14:textId="0308D984" w:rsidR="00B00ED1" w:rsidRPr="00B00ED1" w:rsidRDefault="00B00ED1" w:rsidP="00B00ED1">
            <w:pPr>
              <w:rPr>
                <w:rFonts w:asciiTheme="minorHAnsi" w:hAnsiTheme="minorHAnsi"/>
              </w:rPr>
            </w:pPr>
            <w:proofErr w:type="spellStart"/>
            <w:r w:rsidRPr="00B00ED1">
              <w:rPr>
                <w:rFonts w:asciiTheme="minorHAnsi" w:hAnsiTheme="minorHAnsi"/>
              </w:rPr>
              <w:t>prep_stemming</w:t>
            </w:r>
            <w:proofErr w:type="spellEnd"/>
          </w:p>
        </w:tc>
        <w:tc>
          <w:tcPr>
            <w:tcW w:w="3823" w:type="dxa"/>
            <w:vAlign w:val="center"/>
          </w:tcPr>
          <w:p w14:paraId="40FB7450" w14:textId="058D6005" w:rsidR="00B00ED1" w:rsidRPr="00B00ED1" w:rsidRDefault="00B00ED1" w:rsidP="00B00ED1">
            <w:pPr>
              <w:rPr>
                <w:rFonts w:asciiTheme="minorHAnsi" w:hAnsiTheme="minorHAnsi"/>
              </w:rPr>
            </w:pPr>
            <w:r w:rsidRPr="00B00ED1">
              <w:rPr>
                <w:rFonts w:asciiTheme="minorHAnsi" w:hAnsiTheme="minorHAnsi"/>
              </w:rPr>
              <w:t>84.31</w:t>
            </w:r>
          </w:p>
        </w:tc>
      </w:tr>
      <w:tr w:rsidR="00B00ED1" w14:paraId="6949ED9D" w14:textId="77777777" w:rsidTr="000B6947">
        <w:tc>
          <w:tcPr>
            <w:tcW w:w="3822" w:type="dxa"/>
            <w:vAlign w:val="center"/>
          </w:tcPr>
          <w:p w14:paraId="04D99F2C" w14:textId="7D935CC2" w:rsidR="00B00ED1" w:rsidRPr="00B00ED1" w:rsidRDefault="00B00ED1" w:rsidP="00B00ED1">
            <w:pPr>
              <w:rPr>
                <w:rFonts w:asciiTheme="minorHAnsi" w:hAnsiTheme="minorHAnsi"/>
              </w:rPr>
            </w:pPr>
            <w:proofErr w:type="spellStart"/>
            <w:r w:rsidRPr="00B00ED1">
              <w:rPr>
                <w:rFonts w:asciiTheme="minorHAnsi" w:hAnsiTheme="minorHAnsi"/>
              </w:rPr>
              <w:t>prep_stopword_stemming</w:t>
            </w:r>
            <w:proofErr w:type="spellEnd"/>
          </w:p>
        </w:tc>
        <w:tc>
          <w:tcPr>
            <w:tcW w:w="3823" w:type="dxa"/>
            <w:vAlign w:val="center"/>
          </w:tcPr>
          <w:p w14:paraId="2BBC13A2" w14:textId="195A70F8" w:rsidR="00B00ED1" w:rsidRPr="00B00ED1" w:rsidRDefault="00B00ED1" w:rsidP="00B00ED1">
            <w:pPr>
              <w:rPr>
                <w:rFonts w:asciiTheme="minorHAnsi" w:hAnsiTheme="minorHAnsi"/>
              </w:rPr>
            </w:pPr>
            <w:r w:rsidRPr="00B00ED1">
              <w:rPr>
                <w:rFonts w:asciiTheme="minorHAnsi" w:hAnsiTheme="minorHAnsi"/>
              </w:rPr>
              <w:t>84.34</w:t>
            </w:r>
          </w:p>
        </w:tc>
      </w:tr>
    </w:tbl>
    <w:p w14:paraId="600380EB" w14:textId="77777777" w:rsidR="00B00ED1" w:rsidRPr="00B00ED1" w:rsidRDefault="00B00ED1" w:rsidP="00B00ED1">
      <w:pPr>
        <w:rPr>
          <w:lang w:val="sv-SE"/>
        </w:rPr>
      </w:pPr>
    </w:p>
    <w:p w14:paraId="2DA56D67" w14:textId="77777777" w:rsidR="00B00ED1" w:rsidRPr="00B00ED1" w:rsidRDefault="00B00ED1" w:rsidP="00B00ED1">
      <w:pPr>
        <w:pStyle w:val="ListParagraph"/>
        <w:ind w:left="1789"/>
        <w:rPr>
          <w:lang w:val="sv-SE"/>
        </w:rPr>
      </w:pPr>
    </w:p>
    <w:p w14:paraId="0D6FBF45" w14:textId="77777777" w:rsidR="0031337A" w:rsidRPr="0031337A" w:rsidRDefault="0031337A" w:rsidP="0031337A">
      <w:pPr>
        <w:ind w:firstLine="720"/>
        <w:rPr>
          <w:lang w:val="sv-SE"/>
        </w:rPr>
      </w:pPr>
      <w:r w:rsidRPr="0031337A">
        <w:rPr>
          <w:lang w:val="sv-SE"/>
        </w:rPr>
        <w:t>Hasil evaluasi menunjukkan bahwa metode yang menggunakan stemming menghasilkan persentase reduksi kosakata yang lebih tinggi. Hal ini disebabkan oleh penyatuan variasi morfologis kata ke dalam bentuk dasar, sehingga jumlah kata unik dalam corpus menjadi lebih terkontrol.</w:t>
      </w:r>
    </w:p>
    <w:p w14:paraId="130971BE" w14:textId="77777777" w:rsidR="0031337A" w:rsidRPr="0031337A" w:rsidRDefault="0031337A" w:rsidP="0031337A">
      <w:pPr>
        <w:ind w:firstLine="720"/>
        <w:rPr>
          <w:lang w:val="sv-SE"/>
        </w:rPr>
      </w:pPr>
    </w:p>
    <w:p w14:paraId="6C5D37EC" w14:textId="0422F197" w:rsidR="0031337A" w:rsidRDefault="0031337A" w:rsidP="000D4A24">
      <w:pPr>
        <w:pStyle w:val="ListParagraph"/>
        <w:numPr>
          <w:ilvl w:val="2"/>
          <w:numId w:val="5"/>
        </w:numPr>
        <w:ind w:left="720"/>
        <w:rPr>
          <w:lang w:val="sv-SE"/>
        </w:rPr>
      </w:pPr>
      <w:r w:rsidRPr="000D4A24">
        <w:rPr>
          <w:lang w:val="sv-SE"/>
        </w:rPr>
        <w:t>Analisis Preservasi Makna</w:t>
      </w:r>
    </w:p>
    <w:tbl>
      <w:tblPr>
        <w:tblStyle w:val="TableGrid"/>
        <w:tblW w:w="0" w:type="auto"/>
        <w:tblLook w:val="04A0" w:firstRow="1" w:lastRow="0" w:firstColumn="1" w:lastColumn="0" w:noHBand="0" w:noVBand="1"/>
      </w:tblPr>
      <w:tblGrid>
        <w:gridCol w:w="3822"/>
        <w:gridCol w:w="3823"/>
      </w:tblGrid>
      <w:tr w:rsidR="000D4A24" w14:paraId="2CC15AD9" w14:textId="77777777" w:rsidTr="000B6947">
        <w:tc>
          <w:tcPr>
            <w:tcW w:w="3822" w:type="dxa"/>
            <w:vAlign w:val="center"/>
          </w:tcPr>
          <w:p w14:paraId="08275A22" w14:textId="26D399E3" w:rsidR="000D4A24" w:rsidRDefault="000D4A24" w:rsidP="000D4A24">
            <w:pPr>
              <w:rPr>
                <w:lang w:val="sv-SE"/>
              </w:rPr>
            </w:pPr>
            <w:proofErr w:type="spellStart"/>
            <w:r w:rsidRPr="000D4A24">
              <w:rPr>
                <w:rFonts w:asciiTheme="minorHAnsi" w:hAnsiTheme="minorHAnsi"/>
                <w:b/>
                <w:bCs/>
              </w:rPr>
              <w:t>Variasi</w:t>
            </w:r>
            <w:proofErr w:type="spellEnd"/>
          </w:p>
        </w:tc>
        <w:tc>
          <w:tcPr>
            <w:tcW w:w="3823" w:type="dxa"/>
            <w:vAlign w:val="center"/>
          </w:tcPr>
          <w:p w14:paraId="68B96E17" w14:textId="1EC36213" w:rsidR="000D4A24" w:rsidRDefault="000D4A24" w:rsidP="000D4A24">
            <w:pPr>
              <w:rPr>
                <w:lang w:val="sv-SE"/>
              </w:rPr>
            </w:pPr>
            <w:r w:rsidRPr="000D4A24">
              <w:rPr>
                <w:rFonts w:asciiTheme="minorHAnsi" w:hAnsiTheme="minorHAnsi"/>
                <w:b/>
                <w:bCs/>
              </w:rPr>
              <w:t>Average Preservation Rate</w:t>
            </w:r>
          </w:p>
        </w:tc>
      </w:tr>
      <w:tr w:rsidR="000D4A24" w14:paraId="55F3A949" w14:textId="77777777" w:rsidTr="000B6947">
        <w:tc>
          <w:tcPr>
            <w:tcW w:w="3822" w:type="dxa"/>
            <w:vAlign w:val="center"/>
          </w:tcPr>
          <w:p w14:paraId="10C6FF4A" w14:textId="0510571C" w:rsidR="000D4A24" w:rsidRDefault="000D4A24" w:rsidP="000D4A24">
            <w:pPr>
              <w:rPr>
                <w:lang w:val="sv-SE"/>
              </w:rPr>
            </w:pPr>
            <w:proofErr w:type="spellStart"/>
            <w:r w:rsidRPr="000D4A24">
              <w:rPr>
                <w:rFonts w:asciiTheme="minorHAnsi" w:hAnsiTheme="minorHAnsi"/>
              </w:rPr>
              <w:t>prep_baseline</w:t>
            </w:r>
            <w:proofErr w:type="spellEnd"/>
          </w:p>
        </w:tc>
        <w:tc>
          <w:tcPr>
            <w:tcW w:w="3823" w:type="dxa"/>
            <w:vAlign w:val="center"/>
          </w:tcPr>
          <w:p w14:paraId="3D3C8629" w14:textId="5EEA769B" w:rsidR="000D4A24" w:rsidRDefault="000D4A24" w:rsidP="000D4A24">
            <w:pPr>
              <w:rPr>
                <w:lang w:val="sv-SE"/>
              </w:rPr>
            </w:pPr>
            <w:r w:rsidRPr="000D4A24">
              <w:rPr>
                <w:rFonts w:asciiTheme="minorHAnsi" w:hAnsiTheme="minorHAnsi"/>
              </w:rPr>
              <w:t>76.92</w:t>
            </w:r>
          </w:p>
        </w:tc>
      </w:tr>
      <w:tr w:rsidR="000D4A24" w14:paraId="7A201204" w14:textId="77777777" w:rsidTr="000B6947">
        <w:tc>
          <w:tcPr>
            <w:tcW w:w="3822" w:type="dxa"/>
            <w:vAlign w:val="center"/>
          </w:tcPr>
          <w:p w14:paraId="7FB23FEA" w14:textId="4BEDA9BC" w:rsidR="000D4A24" w:rsidRDefault="000D4A24" w:rsidP="000D4A24">
            <w:pPr>
              <w:rPr>
                <w:lang w:val="sv-SE"/>
              </w:rPr>
            </w:pPr>
            <w:proofErr w:type="spellStart"/>
            <w:r w:rsidRPr="000D4A24">
              <w:rPr>
                <w:rFonts w:asciiTheme="minorHAnsi" w:hAnsiTheme="minorHAnsi"/>
              </w:rPr>
              <w:t>prep_stopword</w:t>
            </w:r>
            <w:proofErr w:type="spellEnd"/>
          </w:p>
        </w:tc>
        <w:tc>
          <w:tcPr>
            <w:tcW w:w="3823" w:type="dxa"/>
            <w:vAlign w:val="center"/>
          </w:tcPr>
          <w:p w14:paraId="744AF183" w14:textId="77957B2B" w:rsidR="000D4A24" w:rsidRDefault="000D4A24" w:rsidP="000D4A24">
            <w:pPr>
              <w:rPr>
                <w:lang w:val="sv-SE"/>
              </w:rPr>
            </w:pPr>
            <w:r w:rsidRPr="000D4A24">
              <w:rPr>
                <w:rFonts w:asciiTheme="minorHAnsi" w:hAnsiTheme="minorHAnsi"/>
              </w:rPr>
              <w:t>76.92</w:t>
            </w:r>
          </w:p>
        </w:tc>
      </w:tr>
      <w:tr w:rsidR="000D4A24" w14:paraId="6E7EB976" w14:textId="77777777" w:rsidTr="000B6947">
        <w:tc>
          <w:tcPr>
            <w:tcW w:w="3822" w:type="dxa"/>
            <w:vAlign w:val="center"/>
          </w:tcPr>
          <w:p w14:paraId="3B602528" w14:textId="19E2324F" w:rsidR="000D4A24" w:rsidRDefault="000D4A24" w:rsidP="000D4A24">
            <w:pPr>
              <w:rPr>
                <w:lang w:val="sv-SE"/>
              </w:rPr>
            </w:pPr>
            <w:proofErr w:type="spellStart"/>
            <w:r w:rsidRPr="000D4A24">
              <w:rPr>
                <w:rFonts w:asciiTheme="minorHAnsi" w:hAnsiTheme="minorHAnsi"/>
              </w:rPr>
              <w:t>prep_stemming</w:t>
            </w:r>
            <w:proofErr w:type="spellEnd"/>
          </w:p>
        </w:tc>
        <w:tc>
          <w:tcPr>
            <w:tcW w:w="3823" w:type="dxa"/>
            <w:vAlign w:val="center"/>
          </w:tcPr>
          <w:p w14:paraId="727E3330" w14:textId="15B0CB55" w:rsidR="000D4A24" w:rsidRDefault="000D4A24" w:rsidP="000D4A24">
            <w:pPr>
              <w:rPr>
                <w:lang w:val="sv-SE"/>
              </w:rPr>
            </w:pPr>
            <w:r w:rsidRPr="000D4A24">
              <w:rPr>
                <w:rFonts w:asciiTheme="minorHAnsi" w:hAnsiTheme="minorHAnsi"/>
              </w:rPr>
              <w:t>115.38</w:t>
            </w:r>
          </w:p>
        </w:tc>
      </w:tr>
      <w:tr w:rsidR="000D4A24" w14:paraId="7D4890C0" w14:textId="77777777" w:rsidTr="000B6947">
        <w:tc>
          <w:tcPr>
            <w:tcW w:w="3822" w:type="dxa"/>
            <w:vAlign w:val="center"/>
          </w:tcPr>
          <w:p w14:paraId="6797B722" w14:textId="48F2AC17" w:rsidR="000D4A24" w:rsidRPr="000D4A24" w:rsidRDefault="000D4A24" w:rsidP="000D4A24">
            <w:pPr>
              <w:rPr>
                <w:rFonts w:asciiTheme="minorHAnsi" w:hAnsiTheme="minorHAnsi"/>
              </w:rPr>
            </w:pPr>
            <w:proofErr w:type="spellStart"/>
            <w:r w:rsidRPr="000D4A24">
              <w:rPr>
                <w:rFonts w:asciiTheme="minorHAnsi" w:hAnsiTheme="minorHAnsi"/>
              </w:rPr>
              <w:t>prep_stopword_stemming</w:t>
            </w:r>
            <w:proofErr w:type="spellEnd"/>
          </w:p>
        </w:tc>
        <w:tc>
          <w:tcPr>
            <w:tcW w:w="3823" w:type="dxa"/>
            <w:vAlign w:val="center"/>
          </w:tcPr>
          <w:p w14:paraId="42597775" w14:textId="20C0B7B6" w:rsidR="000D4A24" w:rsidRPr="000D4A24" w:rsidRDefault="000D4A24" w:rsidP="000D4A24">
            <w:pPr>
              <w:rPr>
                <w:rFonts w:asciiTheme="minorHAnsi" w:hAnsiTheme="minorHAnsi"/>
              </w:rPr>
            </w:pPr>
            <w:r w:rsidRPr="000D4A24">
              <w:rPr>
                <w:rFonts w:asciiTheme="minorHAnsi" w:hAnsiTheme="minorHAnsi"/>
              </w:rPr>
              <w:t>115.38</w:t>
            </w:r>
          </w:p>
        </w:tc>
      </w:tr>
    </w:tbl>
    <w:p w14:paraId="5D7CDC02" w14:textId="77777777" w:rsidR="000D4A24" w:rsidRPr="000D4A24" w:rsidRDefault="000D4A24" w:rsidP="000D4A24">
      <w:pPr>
        <w:rPr>
          <w:lang w:val="sv-SE"/>
        </w:rPr>
      </w:pPr>
    </w:p>
    <w:p w14:paraId="4F3757E3" w14:textId="77777777" w:rsidR="0031337A" w:rsidRPr="0031337A" w:rsidRDefault="0031337A" w:rsidP="0031337A">
      <w:pPr>
        <w:ind w:firstLine="720"/>
        <w:rPr>
          <w:lang w:val="sv-SE"/>
        </w:rPr>
      </w:pPr>
      <w:r w:rsidRPr="0031337A">
        <w:rPr>
          <w:lang w:val="sv-SE"/>
        </w:rPr>
        <w:t>Nilai average preservation rate pada metode yang menggunakan stemming menunjukkan peningkatan dibandingkan metode tanpa stemming. Nilai ini mengindikasikan bahwa proses stemming tidak menghilangkan makna utama, tetapi justru meningkatkan kepadatan informasi semantik dalam teks.</w:t>
      </w:r>
    </w:p>
    <w:p w14:paraId="4DCD03AC" w14:textId="489D24B3" w:rsidR="0031337A" w:rsidRPr="0031337A" w:rsidRDefault="0031337A" w:rsidP="000D4A24">
      <w:pPr>
        <w:ind w:firstLine="720"/>
        <w:rPr>
          <w:lang w:val="sv-SE"/>
        </w:rPr>
      </w:pPr>
      <w:r w:rsidRPr="0031337A">
        <w:rPr>
          <w:lang w:val="sv-SE"/>
        </w:rPr>
        <w:t>Berdasarkan ketiga metrik evaluasi, metode prep_stopword_stemming dipilih sebagai preprocessing utama karena memberikan keseimbangan antara reduksi noise, pengendalian kosakata, dan preservasi makna.</w:t>
      </w:r>
    </w:p>
    <w:p w14:paraId="4D12BA05" w14:textId="77777777" w:rsidR="0031337A" w:rsidRPr="000D4A24" w:rsidRDefault="0031337A" w:rsidP="0031337A">
      <w:pPr>
        <w:ind w:firstLine="720"/>
        <w:rPr>
          <w:b/>
          <w:bCs/>
        </w:rPr>
      </w:pPr>
      <w:r w:rsidRPr="000D4A24">
        <w:rPr>
          <w:b/>
          <w:bCs/>
        </w:rPr>
        <w:t xml:space="preserve">4.3 </w:t>
      </w:r>
      <w:proofErr w:type="spellStart"/>
      <w:r w:rsidRPr="000D4A24">
        <w:rPr>
          <w:b/>
          <w:bCs/>
        </w:rPr>
        <w:t>Optimasi</w:t>
      </w:r>
      <w:proofErr w:type="spellEnd"/>
      <w:r w:rsidRPr="000D4A24">
        <w:rPr>
          <w:b/>
          <w:bCs/>
        </w:rPr>
        <w:t xml:space="preserve"> </w:t>
      </w:r>
      <w:proofErr w:type="spellStart"/>
      <w:r w:rsidRPr="000D4A24">
        <w:rPr>
          <w:b/>
          <w:bCs/>
        </w:rPr>
        <w:t>Jumlah</w:t>
      </w:r>
      <w:proofErr w:type="spellEnd"/>
      <w:r w:rsidRPr="000D4A24">
        <w:rPr>
          <w:b/>
          <w:bCs/>
        </w:rPr>
        <w:t xml:space="preserve"> </w:t>
      </w:r>
      <w:proofErr w:type="spellStart"/>
      <w:r w:rsidRPr="000D4A24">
        <w:rPr>
          <w:b/>
          <w:bCs/>
        </w:rPr>
        <w:t>Topik</w:t>
      </w:r>
      <w:proofErr w:type="spellEnd"/>
      <w:r w:rsidRPr="000D4A24">
        <w:rPr>
          <w:b/>
          <w:bCs/>
        </w:rPr>
        <w:t xml:space="preserve"> pada Correlated Topic Model</w:t>
      </w:r>
    </w:p>
    <w:p w14:paraId="6277382B" w14:textId="77777777" w:rsidR="0031337A" w:rsidRPr="000D4A24" w:rsidRDefault="0031337A" w:rsidP="0031337A">
      <w:pPr>
        <w:ind w:firstLine="720"/>
        <w:rPr>
          <w:b/>
          <w:bCs/>
        </w:rPr>
      </w:pPr>
      <w:r w:rsidRPr="000D4A24">
        <w:rPr>
          <w:b/>
          <w:bCs/>
        </w:rPr>
        <w:t xml:space="preserve">4.3.1 </w:t>
      </w:r>
      <w:proofErr w:type="spellStart"/>
      <w:r w:rsidRPr="000D4A24">
        <w:rPr>
          <w:b/>
          <w:bCs/>
        </w:rPr>
        <w:t>Evaluasi</w:t>
      </w:r>
      <w:proofErr w:type="spellEnd"/>
      <w:r w:rsidRPr="000D4A24">
        <w:rPr>
          <w:b/>
          <w:bCs/>
        </w:rPr>
        <w:t xml:space="preserve"> </w:t>
      </w:r>
      <w:r w:rsidRPr="000D4A24">
        <w:rPr>
          <w:b/>
          <w:bCs/>
          <w:i/>
          <w:iCs/>
        </w:rPr>
        <w:t>Coherence</w:t>
      </w:r>
      <w:r w:rsidRPr="000D4A24">
        <w:rPr>
          <w:b/>
          <w:bCs/>
        </w:rPr>
        <w:t xml:space="preserve"> dan </w:t>
      </w:r>
      <w:r w:rsidRPr="000D4A24">
        <w:rPr>
          <w:b/>
          <w:bCs/>
          <w:i/>
          <w:iCs/>
        </w:rPr>
        <w:t>Topic Diversity</w:t>
      </w:r>
    </w:p>
    <w:p w14:paraId="12B2A81C" w14:textId="77777777" w:rsidR="0031337A" w:rsidRDefault="0031337A" w:rsidP="0031337A">
      <w:pPr>
        <w:ind w:firstLine="720"/>
      </w:pPr>
      <w:r>
        <w:t xml:space="preserve">Tabel 4.2 </w:t>
      </w:r>
      <w:proofErr w:type="spellStart"/>
      <w:r>
        <w:t>menyajikan</w:t>
      </w:r>
      <w:proofErr w:type="spellEnd"/>
      <w:r>
        <w:t xml:space="preserve"> </w:t>
      </w:r>
      <w:proofErr w:type="spellStart"/>
      <w:r>
        <w:t>hasil</w:t>
      </w:r>
      <w:proofErr w:type="spellEnd"/>
      <w:r>
        <w:t xml:space="preserve"> </w:t>
      </w:r>
      <w:proofErr w:type="spellStart"/>
      <w:r>
        <w:t>evaluasi</w:t>
      </w:r>
      <w:proofErr w:type="spellEnd"/>
      <w:r>
        <w:t xml:space="preserve"> coherence (</w:t>
      </w:r>
      <w:proofErr w:type="spellStart"/>
      <w:r>
        <w:t>c_v</w:t>
      </w:r>
      <w:proofErr w:type="spellEnd"/>
      <w:r>
        <w:t xml:space="preserve"> dan NPMI) </w:t>
      </w:r>
      <w:proofErr w:type="spellStart"/>
      <w:r>
        <w:t>serta</w:t>
      </w:r>
      <w:proofErr w:type="spellEnd"/>
      <w:r>
        <w:t xml:space="preserve"> topic diversity </w:t>
      </w:r>
      <w:proofErr w:type="spellStart"/>
      <w:r>
        <w:t>untuk</w:t>
      </w:r>
      <w:proofErr w:type="spellEnd"/>
      <w:r>
        <w:t xml:space="preserve"> </w:t>
      </w:r>
      <w:proofErr w:type="spellStart"/>
      <w:r>
        <w:t>beberapa</w:t>
      </w:r>
      <w:proofErr w:type="spellEnd"/>
      <w:r>
        <w:t xml:space="preserve"> </w:t>
      </w:r>
      <w:proofErr w:type="spellStart"/>
      <w:r>
        <w:t>nilai</w:t>
      </w:r>
      <w:proofErr w:type="spellEnd"/>
      <w:r>
        <w:t xml:space="preserve"> </w:t>
      </w:r>
      <w:proofErr w:type="spellStart"/>
      <w:r>
        <w:t>jumlah</w:t>
      </w:r>
      <w:proofErr w:type="spellEnd"/>
      <w:r>
        <w:t xml:space="preserve"> </w:t>
      </w:r>
      <w:proofErr w:type="spellStart"/>
      <w:r>
        <w:t>topik</w:t>
      </w:r>
      <w:proofErr w:type="spellEnd"/>
      <w:r>
        <w:t xml:space="preserve"> (K).</w:t>
      </w:r>
    </w:p>
    <w:p w14:paraId="6AE7EF85" w14:textId="77777777" w:rsidR="0031337A" w:rsidRDefault="0031337A" w:rsidP="0031337A">
      <w:pPr>
        <w:ind w:firstLine="720"/>
      </w:pPr>
    </w:p>
    <w:tbl>
      <w:tblPr>
        <w:tblStyle w:val="TableGrid"/>
        <w:tblW w:w="0" w:type="auto"/>
        <w:tblInd w:w="625" w:type="dxa"/>
        <w:tblLook w:val="04A0" w:firstRow="1" w:lastRow="0" w:firstColumn="1" w:lastColumn="0" w:noHBand="0" w:noVBand="1"/>
      </w:tblPr>
      <w:tblGrid>
        <w:gridCol w:w="1668"/>
        <w:gridCol w:w="2054"/>
        <w:gridCol w:w="1500"/>
        <w:gridCol w:w="1798"/>
      </w:tblGrid>
      <w:tr w:rsidR="00D12BC1" w14:paraId="6D7EE2D1" w14:textId="612ACD35" w:rsidTr="00D12BC1">
        <w:tc>
          <w:tcPr>
            <w:tcW w:w="1668" w:type="dxa"/>
            <w:vAlign w:val="center"/>
          </w:tcPr>
          <w:p w14:paraId="28DF7FBD" w14:textId="6545F159" w:rsidR="00D12BC1" w:rsidRDefault="00D12BC1" w:rsidP="000D4A24">
            <w:pPr>
              <w:jc w:val="center"/>
              <w:rPr>
                <w:lang w:val="sv-SE"/>
              </w:rPr>
            </w:pPr>
            <w:r w:rsidRPr="000D4A24">
              <w:rPr>
                <w:b/>
                <w:bCs/>
              </w:rPr>
              <w:lastRenderedPageBreak/>
              <w:t>K</w:t>
            </w:r>
          </w:p>
        </w:tc>
        <w:tc>
          <w:tcPr>
            <w:tcW w:w="2054" w:type="dxa"/>
            <w:vAlign w:val="center"/>
          </w:tcPr>
          <w:p w14:paraId="2134466F" w14:textId="4748C484" w:rsidR="00D12BC1" w:rsidRDefault="00D12BC1" w:rsidP="000D4A24">
            <w:pPr>
              <w:jc w:val="center"/>
              <w:rPr>
                <w:lang w:val="sv-SE"/>
              </w:rPr>
            </w:pPr>
            <w:r w:rsidRPr="000D4A24">
              <w:rPr>
                <w:b/>
                <w:bCs/>
              </w:rPr>
              <w:t>Coherence (</w:t>
            </w:r>
            <w:proofErr w:type="spellStart"/>
            <w:r w:rsidRPr="000D4A24">
              <w:rPr>
                <w:b/>
                <w:bCs/>
              </w:rPr>
              <w:t>c_v</w:t>
            </w:r>
            <w:proofErr w:type="spellEnd"/>
            <w:r w:rsidRPr="000D4A24">
              <w:rPr>
                <w:b/>
                <w:bCs/>
              </w:rPr>
              <w:t>)</w:t>
            </w:r>
          </w:p>
        </w:tc>
        <w:tc>
          <w:tcPr>
            <w:tcW w:w="1500" w:type="dxa"/>
          </w:tcPr>
          <w:p w14:paraId="76567967" w14:textId="5632F151" w:rsidR="00D12BC1" w:rsidRPr="00D12BC1" w:rsidRDefault="00D12BC1" w:rsidP="00D12BC1">
            <w:pPr>
              <w:jc w:val="center"/>
              <w:rPr>
                <w:b/>
                <w:bCs/>
              </w:rPr>
            </w:pPr>
            <w:r w:rsidRPr="00D12BC1">
              <w:rPr>
                <w:b/>
                <w:bCs/>
              </w:rPr>
              <w:t>Coherence (NPMI)</w:t>
            </w:r>
          </w:p>
        </w:tc>
        <w:tc>
          <w:tcPr>
            <w:tcW w:w="1798" w:type="dxa"/>
          </w:tcPr>
          <w:p w14:paraId="420F49F0" w14:textId="756D1F4B" w:rsidR="00D12BC1" w:rsidRPr="000D4A24" w:rsidRDefault="00D12BC1" w:rsidP="00D12BC1">
            <w:pPr>
              <w:jc w:val="center"/>
              <w:rPr>
                <w:b/>
                <w:bCs/>
              </w:rPr>
            </w:pPr>
            <w:r w:rsidRPr="00D12BC1">
              <w:rPr>
                <w:b/>
                <w:bCs/>
              </w:rPr>
              <w:t>Topic Diversity</w:t>
            </w:r>
          </w:p>
        </w:tc>
      </w:tr>
      <w:tr w:rsidR="00D12BC1" w14:paraId="55FFEA8C" w14:textId="5F94544D" w:rsidTr="00D12BC1">
        <w:tc>
          <w:tcPr>
            <w:tcW w:w="1668" w:type="dxa"/>
            <w:vAlign w:val="center"/>
          </w:tcPr>
          <w:p w14:paraId="37D06B9B" w14:textId="4811C819" w:rsidR="00D12BC1" w:rsidRDefault="00D12BC1" w:rsidP="000D4A24">
            <w:pPr>
              <w:jc w:val="center"/>
              <w:rPr>
                <w:lang w:val="sv-SE"/>
              </w:rPr>
            </w:pPr>
            <w:r w:rsidRPr="000D4A24">
              <w:t>10</w:t>
            </w:r>
          </w:p>
        </w:tc>
        <w:tc>
          <w:tcPr>
            <w:tcW w:w="2054" w:type="dxa"/>
            <w:vAlign w:val="center"/>
          </w:tcPr>
          <w:p w14:paraId="51BCE091" w14:textId="6D365141" w:rsidR="00D12BC1" w:rsidRDefault="00D12BC1" w:rsidP="000D4A24">
            <w:pPr>
              <w:jc w:val="center"/>
              <w:rPr>
                <w:lang w:val="sv-SE"/>
              </w:rPr>
            </w:pPr>
            <w:r w:rsidRPr="000D4A24">
              <w:t>0.330</w:t>
            </w:r>
          </w:p>
        </w:tc>
        <w:tc>
          <w:tcPr>
            <w:tcW w:w="1500" w:type="dxa"/>
          </w:tcPr>
          <w:p w14:paraId="33894C64" w14:textId="1ECAF745" w:rsidR="00D12BC1" w:rsidRPr="00D12BC1" w:rsidRDefault="00D12BC1" w:rsidP="00D12BC1">
            <w:pPr>
              <w:jc w:val="center"/>
            </w:pPr>
            <w:r w:rsidRPr="00D12BC1">
              <w:t>-0.028</w:t>
            </w:r>
          </w:p>
        </w:tc>
        <w:tc>
          <w:tcPr>
            <w:tcW w:w="1798" w:type="dxa"/>
          </w:tcPr>
          <w:p w14:paraId="5872FF30" w14:textId="6E7C59AE" w:rsidR="00D12BC1" w:rsidRPr="000D4A24" w:rsidRDefault="00D12BC1" w:rsidP="00D12BC1">
            <w:pPr>
              <w:jc w:val="center"/>
            </w:pPr>
            <w:r w:rsidRPr="00D12BC1">
              <w:t>0.95</w:t>
            </w:r>
          </w:p>
        </w:tc>
      </w:tr>
      <w:tr w:rsidR="00D12BC1" w14:paraId="7D5A7735" w14:textId="4EB4BFE2" w:rsidTr="00D12BC1">
        <w:tc>
          <w:tcPr>
            <w:tcW w:w="1668" w:type="dxa"/>
            <w:vAlign w:val="center"/>
          </w:tcPr>
          <w:p w14:paraId="55D5EED3" w14:textId="2BDAB8A0" w:rsidR="00D12BC1" w:rsidRDefault="00D12BC1" w:rsidP="000D4A24">
            <w:pPr>
              <w:jc w:val="center"/>
              <w:rPr>
                <w:lang w:val="sv-SE"/>
              </w:rPr>
            </w:pPr>
            <w:r w:rsidRPr="000D4A24">
              <w:t>20</w:t>
            </w:r>
          </w:p>
        </w:tc>
        <w:tc>
          <w:tcPr>
            <w:tcW w:w="2054" w:type="dxa"/>
            <w:vAlign w:val="center"/>
          </w:tcPr>
          <w:p w14:paraId="0B37F90F" w14:textId="00E9A79F" w:rsidR="00D12BC1" w:rsidRDefault="00D12BC1" w:rsidP="000D4A24">
            <w:pPr>
              <w:jc w:val="center"/>
              <w:rPr>
                <w:lang w:val="sv-SE"/>
              </w:rPr>
            </w:pPr>
            <w:r w:rsidRPr="000D4A24">
              <w:t>0.330</w:t>
            </w:r>
          </w:p>
        </w:tc>
        <w:tc>
          <w:tcPr>
            <w:tcW w:w="1500" w:type="dxa"/>
          </w:tcPr>
          <w:p w14:paraId="1D07F6DE" w14:textId="6AF6B5B9" w:rsidR="00D12BC1" w:rsidRPr="00D12BC1" w:rsidRDefault="00D12BC1" w:rsidP="00D12BC1">
            <w:pPr>
              <w:jc w:val="center"/>
            </w:pPr>
            <w:r w:rsidRPr="00D12BC1">
              <w:t>-0.041</w:t>
            </w:r>
          </w:p>
        </w:tc>
        <w:tc>
          <w:tcPr>
            <w:tcW w:w="1798" w:type="dxa"/>
          </w:tcPr>
          <w:p w14:paraId="07322D14" w14:textId="35446CA0" w:rsidR="00D12BC1" w:rsidRPr="000D4A24" w:rsidRDefault="00D12BC1" w:rsidP="00D12BC1">
            <w:pPr>
              <w:jc w:val="center"/>
            </w:pPr>
            <w:r w:rsidRPr="00D12BC1">
              <w:t>0.835</w:t>
            </w:r>
          </w:p>
        </w:tc>
      </w:tr>
      <w:tr w:rsidR="00D12BC1" w14:paraId="4F4F1456" w14:textId="2AF801ED" w:rsidTr="00D12BC1">
        <w:tc>
          <w:tcPr>
            <w:tcW w:w="1668" w:type="dxa"/>
            <w:vAlign w:val="center"/>
          </w:tcPr>
          <w:p w14:paraId="129C2664" w14:textId="05FB9A28" w:rsidR="00D12BC1" w:rsidRDefault="00D12BC1" w:rsidP="000D4A24">
            <w:pPr>
              <w:jc w:val="center"/>
              <w:rPr>
                <w:lang w:val="sv-SE"/>
              </w:rPr>
            </w:pPr>
            <w:r w:rsidRPr="000D4A24">
              <w:t>30</w:t>
            </w:r>
          </w:p>
        </w:tc>
        <w:tc>
          <w:tcPr>
            <w:tcW w:w="2054" w:type="dxa"/>
            <w:vAlign w:val="center"/>
          </w:tcPr>
          <w:p w14:paraId="0B7980CE" w14:textId="2055AF2C" w:rsidR="00D12BC1" w:rsidRDefault="00D12BC1" w:rsidP="000D4A24">
            <w:pPr>
              <w:jc w:val="center"/>
              <w:rPr>
                <w:lang w:val="sv-SE"/>
              </w:rPr>
            </w:pPr>
            <w:r w:rsidRPr="000D4A24">
              <w:t>0.326</w:t>
            </w:r>
          </w:p>
        </w:tc>
        <w:tc>
          <w:tcPr>
            <w:tcW w:w="1500" w:type="dxa"/>
          </w:tcPr>
          <w:p w14:paraId="0316DF70" w14:textId="0536BBD1" w:rsidR="00D12BC1" w:rsidRPr="00D12BC1" w:rsidRDefault="00D12BC1" w:rsidP="00D12BC1">
            <w:pPr>
              <w:jc w:val="center"/>
            </w:pPr>
            <w:r w:rsidRPr="00D12BC1">
              <w:t>-0.071</w:t>
            </w:r>
          </w:p>
        </w:tc>
        <w:tc>
          <w:tcPr>
            <w:tcW w:w="1798" w:type="dxa"/>
          </w:tcPr>
          <w:p w14:paraId="076EBAA4" w14:textId="559653BA" w:rsidR="00D12BC1" w:rsidRPr="000D4A24" w:rsidRDefault="00D12BC1" w:rsidP="00D12BC1">
            <w:pPr>
              <w:jc w:val="center"/>
            </w:pPr>
            <w:r w:rsidRPr="00D12BC1">
              <w:t>0.753</w:t>
            </w:r>
          </w:p>
        </w:tc>
      </w:tr>
      <w:tr w:rsidR="00D12BC1" w:rsidRPr="00D12BC1" w14:paraId="4FF733EA" w14:textId="3DFADB61" w:rsidTr="00D12BC1">
        <w:tc>
          <w:tcPr>
            <w:tcW w:w="1668" w:type="dxa"/>
            <w:vAlign w:val="center"/>
          </w:tcPr>
          <w:p w14:paraId="110BADDB" w14:textId="70996C70" w:rsidR="00D12BC1" w:rsidRPr="00D12BC1" w:rsidRDefault="00D12BC1" w:rsidP="00D12BC1">
            <w:pPr>
              <w:jc w:val="center"/>
              <w:rPr>
                <w:sz w:val="24"/>
                <w:szCs w:val="24"/>
              </w:rPr>
            </w:pPr>
            <w:r w:rsidRPr="000D4A24">
              <w:rPr>
                <w:sz w:val="24"/>
                <w:szCs w:val="24"/>
              </w:rPr>
              <w:t>40</w:t>
            </w:r>
          </w:p>
        </w:tc>
        <w:tc>
          <w:tcPr>
            <w:tcW w:w="2054" w:type="dxa"/>
            <w:vAlign w:val="center"/>
          </w:tcPr>
          <w:p w14:paraId="08195C51" w14:textId="48E1E532" w:rsidR="00D12BC1" w:rsidRPr="00D12BC1" w:rsidRDefault="00D12BC1" w:rsidP="00D12BC1">
            <w:pPr>
              <w:jc w:val="center"/>
              <w:rPr>
                <w:sz w:val="24"/>
                <w:szCs w:val="24"/>
              </w:rPr>
            </w:pPr>
            <w:r w:rsidRPr="000D4A24">
              <w:rPr>
                <w:sz w:val="24"/>
                <w:szCs w:val="24"/>
              </w:rPr>
              <w:t>0.342</w:t>
            </w:r>
          </w:p>
        </w:tc>
        <w:tc>
          <w:tcPr>
            <w:tcW w:w="1500" w:type="dxa"/>
          </w:tcPr>
          <w:p w14:paraId="083BE3BE" w14:textId="462C6A83" w:rsidR="00D12BC1" w:rsidRPr="00D12BC1" w:rsidRDefault="00D12BC1" w:rsidP="00D12BC1">
            <w:pPr>
              <w:jc w:val="center"/>
              <w:rPr>
                <w:sz w:val="24"/>
                <w:szCs w:val="24"/>
              </w:rPr>
            </w:pPr>
            <w:r w:rsidRPr="00D12BC1">
              <w:rPr>
                <w:sz w:val="24"/>
                <w:szCs w:val="24"/>
              </w:rPr>
              <w:t>-0.072</w:t>
            </w:r>
          </w:p>
        </w:tc>
        <w:tc>
          <w:tcPr>
            <w:tcW w:w="1798" w:type="dxa"/>
          </w:tcPr>
          <w:p w14:paraId="5BBEDBBF" w14:textId="1F868F80" w:rsidR="00D12BC1" w:rsidRPr="00D12BC1" w:rsidRDefault="00D12BC1" w:rsidP="00D12BC1">
            <w:pPr>
              <w:jc w:val="center"/>
              <w:rPr>
                <w:sz w:val="24"/>
                <w:szCs w:val="24"/>
              </w:rPr>
            </w:pPr>
            <w:r w:rsidRPr="00D12BC1">
              <w:rPr>
                <w:sz w:val="24"/>
                <w:szCs w:val="24"/>
              </w:rPr>
              <w:t>0.70</w:t>
            </w:r>
          </w:p>
        </w:tc>
      </w:tr>
    </w:tbl>
    <w:p w14:paraId="2AD45AE1" w14:textId="4802A99C" w:rsidR="000D4A24" w:rsidRPr="0031337A" w:rsidRDefault="000D4A24" w:rsidP="0031337A">
      <w:pPr>
        <w:ind w:firstLine="720"/>
        <w:rPr>
          <w:lang w:val="sv-SE"/>
        </w:rPr>
      </w:pPr>
    </w:p>
    <w:p w14:paraId="64068F56" w14:textId="053DE2BB" w:rsidR="0031337A" w:rsidRPr="0031337A" w:rsidRDefault="0031337A" w:rsidP="001221BA">
      <w:pPr>
        <w:ind w:firstLine="720"/>
        <w:rPr>
          <w:lang w:val="sv-SE"/>
        </w:rPr>
      </w:pPr>
      <w:r w:rsidRPr="0031337A">
        <w:rPr>
          <w:lang w:val="sv-SE"/>
        </w:rPr>
        <w:t>Hasil menunjukkan bahwa nilai coherence c_v relatif stabil pada K=10 dan K=20, namun mengalami penurunan pada K=30. Meskipun K=40 menghasilkan nilai coherence c_v tertinggi, nilai NPMI dan topic diversity pada konfigurasi ini menunjukkan penurunan.</w:t>
      </w:r>
    </w:p>
    <w:p w14:paraId="6AB5B88C" w14:textId="77777777" w:rsidR="0031337A" w:rsidRPr="0031337A" w:rsidRDefault="0031337A" w:rsidP="0031337A">
      <w:pPr>
        <w:ind w:firstLine="720"/>
        <w:rPr>
          <w:lang w:val="sv-SE"/>
        </w:rPr>
      </w:pPr>
      <w:r w:rsidRPr="0031337A">
        <w:rPr>
          <w:lang w:val="sv-SE"/>
        </w:rPr>
        <w:t>4.3.2 Penentuan Jumlah Topik Optimal</w:t>
      </w:r>
    </w:p>
    <w:p w14:paraId="5875B8B0" w14:textId="77777777" w:rsidR="0031337A" w:rsidRPr="0031337A" w:rsidRDefault="0031337A" w:rsidP="0031337A">
      <w:pPr>
        <w:ind w:firstLine="720"/>
        <w:rPr>
          <w:lang w:val="sv-SE"/>
        </w:rPr>
      </w:pPr>
      <w:r w:rsidRPr="0031337A">
        <w:rPr>
          <w:lang w:val="sv-SE"/>
        </w:rPr>
        <w:t>Dengan mempertimbangkan keseimbangan antara coherence, topic diversity, dan kemudahan interpretasi, jumlah topik K=10 dipilih sebagai konfigurasi optimal untuk pemodelan CTM.</w:t>
      </w:r>
    </w:p>
    <w:p w14:paraId="373B0C02" w14:textId="77777777" w:rsidR="0031337A" w:rsidRPr="0031337A" w:rsidRDefault="0031337A" w:rsidP="0031337A">
      <w:pPr>
        <w:ind w:firstLine="720"/>
        <w:rPr>
          <w:lang w:val="sv-SE"/>
        </w:rPr>
      </w:pPr>
    </w:p>
    <w:p w14:paraId="6F487AEC" w14:textId="77777777" w:rsidR="0031337A" w:rsidRDefault="0031337A" w:rsidP="0031337A">
      <w:pPr>
        <w:ind w:firstLine="720"/>
      </w:pPr>
      <w:r>
        <w:t xml:space="preserve">4.4 Hasil </w:t>
      </w:r>
      <w:proofErr w:type="spellStart"/>
      <w:r>
        <w:t>Pemodelan</w:t>
      </w:r>
      <w:proofErr w:type="spellEnd"/>
      <w:r>
        <w:t xml:space="preserve"> Correlated Topic Model</w:t>
      </w:r>
    </w:p>
    <w:p w14:paraId="4AA0938A" w14:textId="77777777" w:rsidR="0031337A" w:rsidRDefault="0031337A" w:rsidP="0031337A">
      <w:pPr>
        <w:ind w:firstLine="720"/>
      </w:pPr>
      <w:r>
        <w:t xml:space="preserve">4.4.1 </w:t>
      </w:r>
      <w:proofErr w:type="spellStart"/>
      <w:r>
        <w:t>Distribusi</w:t>
      </w:r>
      <w:proofErr w:type="spellEnd"/>
      <w:r>
        <w:t xml:space="preserve"> dan </w:t>
      </w:r>
      <w:proofErr w:type="spellStart"/>
      <w:r>
        <w:t>Interpretasi</w:t>
      </w:r>
      <w:proofErr w:type="spellEnd"/>
      <w:r>
        <w:t xml:space="preserve"> </w:t>
      </w:r>
      <w:proofErr w:type="spellStart"/>
      <w:r>
        <w:t>Topik</w:t>
      </w:r>
      <w:proofErr w:type="spellEnd"/>
    </w:p>
    <w:p w14:paraId="0D48ECE1" w14:textId="77777777" w:rsidR="0031337A" w:rsidRPr="0031337A" w:rsidRDefault="0031337A" w:rsidP="0031337A">
      <w:pPr>
        <w:ind w:firstLine="720"/>
        <w:rPr>
          <w:lang w:val="sv-SE"/>
        </w:rPr>
      </w:pPr>
      <w:r w:rsidRPr="0031337A">
        <w:rPr>
          <w:lang w:val="sv-SE"/>
        </w:rPr>
        <w:t>Hasil pemodelan CTM menunjukkan bahwa setiap surat memiliki topik dominan dengan probabilitas tertentu. Topik-topik yang dihasilkan merepresentasikan tema-tema utama Al-Qur’an seperti keimanan, ibadah, hari akhir, dan kisah umat terdahulu.</w:t>
      </w:r>
    </w:p>
    <w:p w14:paraId="41B41BC0" w14:textId="77777777" w:rsidR="0031337A" w:rsidRPr="0031337A" w:rsidRDefault="0031337A" w:rsidP="0031337A">
      <w:pPr>
        <w:ind w:firstLine="720"/>
        <w:rPr>
          <w:lang w:val="sv-SE"/>
        </w:rPr>
      </w:pPr>
    </w:p>
    <w:p w14:paraId="35996E71" w14:textId="77777777" w:rsidR="0031337A" w:rsidRPr="0031337A" w:rsidRDefault="0031337A" w:rsidP="0031337A">
      <w:pPr>
        <w:ind w:firstLine="720"/>
        <w:rPr>
          <w:lang w:val="sv-SE"/>
        </w:rPr>
      </w:pPr>
      <w:r w:rsidRPr="0031337A">
        <w:rPr>
          <w:lang w:val="sv-SE"/>
        </w:rPr>
        <w:t>4.4.2 Analisis Korelasi Antar Topik</w:t>
      </w:r>
    </w:p>
    <w:p w14:paraId="5A2EA8C9" w14:textId="77777777" w:rsidR="0031337A" w:rsidRPr="0031337A" w:rsidRDefault="0031337A" w:rsidP="0031337A">
      <w:pPr>
        <w:ind w:firstLine="720"/>
        <w:rPr>
          <w:lang w:val="sv-SE"/>
        </w:rPr>
      </w:pPr>
      <w:r w:rsidRPr="0031337A">
        <w:rPr>
          <w:lang w:val="sv-SE"/>
        </w:rPr>
        <w:t>Matriks korelasi topik menunjukkan adanya korelasi positif dan negatif antar topik. Korelasi positif mengindikasikan keterkaitan tema, sedangkan korelasi negatif menunjukkan perbedaan konseptual antar topik. Hasil ini mencerminkan sifat tematik Al-Qur’an yang saling terhubung.</w:t>
      </w:r>
    </w:p>
    <w:p w14:paraId="4B0E08A7" w14:textId="77777777" w:rsidR="0031337A" w:rsidRPr="0031337A" w:rsidRDefault="0031337A" w:rsidP="0031337A">
      <w:pPr>
        <w:ind w:firstLine="720"/>
        <w:rPr>
          <w:lang w:val="sv-SE"/>
        </w:rPr>
      </w:pPr>
    </w:p>
    <w:p w14:paraId="746EBC24" w14:textId="77777777" w:rsidR="0031337A" w:rsidRPr="0031337A" w:rsidRDefault="0031337A" w:rsidP="0031337A">
      <w:pPr>
        <w:ind w:firstLine="720"/>
        <w:rPr>
          <w:lang w:val="sv-SE"/>
        </w:rPr>
      </w:pPr>
      <w:r w:rsidRPr="0031337A">
        <w:rPr>
          <w:lang w:val="sv-SE"/>
        </w:rPr>
        <w:lastRenderedPageBreak/>
        <w:t>4.5 Hasil Pemodelan Menggunakan BERTopic</w:t>
      </w:r>
    </w:p>
    <w:p w14:paraId="5734AA3C" w14:textId="77777777" w:rsidR="0031337A" w:rsidRPr="0031337A" w:rsidRDefault="0031337A" w:rsidP="0031337A">
      <w:pPr>
        <w:ind w:firstLine="720"/>
        <w:rPr>
          <w:lang w:val="sv-SE"/>
        </w:rPr>
      </w:pPr>
      <w:r w:rsidRPr="0031337A">
        <w:rPr>
          <w:lang w:val="sv-SE"/>
        </w:rPr>
        <w:t>4.5.1 Distribusi Topik dan Outlier</w:t>
      </w:r>
    </w:p>
    <w:p w14:paraId="1A73B510" w14:textId="77777777" w:rsidR="0031337A" w:rsidRPr="0031337A" w:rsidRDefault="0031337A" w:rsidP="0031337A">
      <w:pPr>
        <w:ind w:firstLine="720"/>
        <w:rPr>
          <w:lang w:val="sv-SE"/>
        </w:rPr>
      </w:pPr>
      <w:r w:rsidRPr="0031337A">
        <w:rPr>
          <w:lang w:val="sv-SE"/>
        </w:rPr>
        <w:t>Pemodelan BERTopic menghasilkan sejumlah topik pada level ayat, serta satu topik outlier (Topic −1). Keberadaan topik outlier menunjukkan adanya ayat-ayat yang tidak cukup homogen untuk dikelompokkan ke dalam satu tema spesifik.</w:t>
      </w:r>
    </w:p>
    <w:p w14:paraId="63F5E48D" w14:textId="77777777" w:rsidR="0031337A" w:rsidRPr="0031337A" w:rsidRDefault="0031337A" w:rsidP="0031337A">
      <w:pPr>
        <w:ind w:firstLine="720"/>
        <w:rPr>
          <w:lang w:val="sv-SE"/>
        </w:rPr>
      </w:pPr>
    </w:p>
    <w:p w14:paraId="6B4DE8D6" w14:textId="77777777" w:rsidR="0031337A" w:rsidRDefault="0031337A" w:rsidP="0031337A">
      <w:pPr>
        <w:ind w:firstLine="720"/>
      </w:pPr>
      <w:r>
        <w:t xml:space="preserve">4.5.2 </w:t>
      </w:r>
      <w:proofErr w:type="spellStart"/>
      <w:r>
        <w:t>Analisis</w:t>
      </w:r>
      <w:proofErr w:type="spellEnd"/>
      <w:r>
        <w:t xml:space="preserve"> Confidence</w:t>
      </w:r>
    </w:p>
    <w:p w14:paraId="26EA3E00" w14:textId="77777777" w:rsidR="0031337A" w:rsidRPr="0031337A" w:rsidRDefault="0031337A" w:rsidP="0031337A">
      <w:pPr>
        <w:ind w:firstLine="720"/>
        <w:rPr>
          <w:lang w:val="sv-SE"/>
        </w:rPr>
      </w:pPr>
      <w:r>
        <w:t xml:space="preserve">Nilai confidence </w:t>
      </w:r>
      <w:proofErr w:type="spellStart"/>
      <w:r>
        <w:t>menunjukkan</w:t>
      </w:r>
      <w:proofErr w:type="spellEnd"/>
      <w:r>
        <w:t xml:space="preserve"> </w:t>
      </w:r>
      <w:proofErr w:type="spellStart"/>
      <w:r>
        <w:t>kekuatan</w:t>
      </w:r>
      <w:proofErr w:type="spellEnd"/>
      <w:r>
        <w:t xml:space="preserve"> </w:t>
      </w:r>
      <w:proofErr w:type="spellStart"/>
      <w:r>
        <w:t>asosiasi</w:t>
      </w:r>
      <w:proofErr w:type="spellEnd"/>
      <w:r>
        <w:t xml:space="preserve"> </w:t>
      </w:r>
      <w:proofErr w:type="spellStart"/>
      <w:r>
        <w:t>ayat</w:t>
      </w:r>
      <w:proofErr w:type="spellEnd"/>
      <w:r>
        <w:t xml:space="preserve"> </w:t>
      </w:r>
      <w:proofErr w:type="spellStart"/>
      <w:r>
        <w:t>terhadap</w:t>
      </w:r>
      <w:proofErr w:type="spellEnd"/>
      <w:r>
        <w:t xml:space="preserve"> </w:t>
      </w:r>
      <w:proofErr w:type="spellStart"/>
      <w:r>
        <w:t>topik</w:t>
      </w:r>
      <w:proofErr w:type="spellEnd"/>
      <w:r>
        <w:t xml:space="preserve"> </w:t>
      </w:r>
      <w:proofErr w:type="spellStart"/>
      <w:r>
        <w:t>tertentu</w:t>
      </w:r>
      <w:proofErr w:type="spellEnd"/>
      <w:r>
        <w:t xml:space="preserve">. </w:t>
      </w:r>
      <w:r w:rsidRPr="0031337A">
        <w:rPr>
          <w:lang w:val="sv-SE"/>
        </w:rPr>
        <w:t>Ayat dengan nilai confidence tinggi memiliki keterkaitan semantik yang kuat dengan topik yang bersangkutan.</w:t>
      </w:r>
    </w:p>
    <w:p w14:paraId="03593AFA" w14:textId="77777777" w:rsidR="0031337A" w:rsidRPr="0031337A" w:rsidRDefault="0031337A" w:rsidP="0031337A">
      <w:pPr>
        <w:ind w:firstLine="720"/>
        <w:rPr>
          <w:lang w:val="sv-SE"/>
        </w:rPr>
      </w:pPr>
    </w:p>
    <w:p w14:paraId="11384C69" w14:textId="77777777" w:rsidR="0031337A" w:rsidRPr="0031337A" w:rsidRDefault="0031337A" w:rsidP="0031337A">
      <w:pPr>
        <w:ind w:firstLine="720"/>
        <w:rPr>
          <w:lang w:val="sv-SE"/>
        </w:rPr>
      </w:pPr>
      <w:r w:rsidRPr="0031337A">
        <w:rPr>
          <w:lang w:val="sv-SE"/>
        </w:rPr>
        <w:t>4.6 Pembahasan Perbandingan CTM dan BERTopic</w:t>
      </w:r>
    </w:p>
    <w:p w14:paraId="37D8057A" w14:textId="77777777" w:rsidR="0031337A" w:rsidRPr="0031337A" w:rsidRDefault="0031337A" w:rsidP="0031337A">
      <w:pPr>
        <w:ind w:firstLine="720"/>
        <w:rPr>
          <w:lang w:val="sv-SE"/>
        </w:rPr>
      </w:pPr>
      <w:r w:rsidRPr="0031337A">
        <w:rPr>
          <w:lang w:val="sv-SE"/>
        </w:rPr>
        <w:t>Hasil penelitian menunjukkan bahwa CTM lebih efektif dalam menangkap struktur tematik global dan hubungan antar topik, sedangkan BERTopic lebih sensitif terhadap variasi semantik pada level ayat. Kedua metode saling melengkapi dalam analisis tematik teks Al-Qur’an.</w:t>
      </w:r>
    </w:p>
    <w:p w14:paraId="7556EF09" w14:textId="77777777" w:rsidR="0031337A" w:rsidRPr="0031337A" w:rsidRDefault="0031337A" w:rsidP="0031337A">
      <w:pPr>
        <w:ind w:firstLine="720"/>
        <w:rPr>
          <w:lang w:val="sv-SE"/>
        </w:rPr>
      </w:pPr>
    </w:p>
    <w:p w14:paraId="231D24AE" w14:textId="77777777" w:rsidR="0031337A" w:rsidRPr="00747E18" w:rsidRDefault="0031337A" w:rsidP="0031337A">
      <w:pPr>
        <w:ind w:firstLine="720"/>
        <w:rPr>
          <w:lang w:val="sv-SE"/>
        </w:rPr>
      </w:pPr>
      <w:r w:rsidRPr="00747E18">
        <w:rPr>
          <w:lang w:val="sv-SE"/>
        </w:rPr>
        <w:t>4.7 Ringkasan Bab</w:t>
      </w:r>
    </w:p>
    <w:p w14:paraId="26EBAAF8" w14:textId="3014FD28" w:rsidR="00573759" w:rsidRPr="0031337A" w:rsidRDefault="0031337A" w:rsidP="0031337A">
      <w:pPr>
        <w:ind w:firstLine="720"/>
        <w:rPr>
          <w:lang w:val="sv-SE"/>
        </w:rPr>
      </w:pPr>
      <w:r w:rsidRPr="0031337A">
        <w:rPr>
          <w:lang w:val="sv-SE"/>
        </w:rPr>
        <w:t>Bab ini menyajikan hasil dan pembahasan pemodelan topik menggunakan CTM dan BERTopic. Berdasarkan hasil yang diperoleh, preprocessing yang tepat dan pemilihan parameter model yang sesuai berperan penting dalam menghasilkan topik yang koheren dan interpretatif.</w:t>
      </w:r>
    </w:p>
    <w:p w14:paraId="38805920" w14:textId="67639744" w:rsidR="00755F56" w:rsidRDefault="00755F56" w:rsidP="00755F56">
      <w:pPr>
        <w:pStyle w:val="ListParagraph"/>
        <w:numPr>
          <w:ilvl w:val="2"/>
          <w:numId w:val="5"/>
        </w:numPr>
        <w:ind w:left="810"/>
      </w:pPr>
      <w:r>
        <w:t>Preprocessing Teks</w:t>
      </w:r>
    </w:p>
    <w:p w14:paraId="4839AB0B" w14:textId="66B348F4" w:rsidR="00755F56" w:rsidRDefault="00755F56" w:rsidP="00755F56">
      <w:pPr>
        <w:ind w:left="1069"/>
        <w:rPr>
          <w:lang w:val="sv-SE"/>
        </w:rPr>
      </w:pPr>
      <w:r w:rsidRPr="00755F56">
        <w:rPr>
          <w:lang w:val="sv-SE"/>
        </w:rPr>
        <w:t>Tahap preprocessing teks dilakukan melalui tahapan berikut:</w:t>
      </w:r>
    </w:p>
    <w:p w14:paraId="6BDE5A4B" w14:textId="6A211FCE" w:rsidR="00755F56" w:rsidRPr="0023030E" w:rsidRDefault="00755F56" w:rsidP="00755F56">
      <w:pPr>
        <w:rPr>
          <w:i/>
          <w:iCs/>
          <w:lang w:val="sv-SE"/>
        </w:rPr>
      </w:pPr>
      <w:r w:rsidRPr="0023030E">
        <w:rPr>
          <w:i/>
          <w:iCs/>
          <w:lang w:val="sv-SE"/>
        </w:rPr>
        <w:t xml:space="preserve">Case Folding </w:t>
      </w:r>
    </w:p>
    <w:p w14:paraId="6242563D" w14:textId="64AA3442" w:rsidR="00755F56" w:rsidRDefault="00755F56" w:rsidP="00755F56">
      <w:pPr>
        <w:rPr>
          <w:lang w:val="sv-SE"/>
        </w:rPr>
      </w:pPr>
      <w:r>
        <w:rPr>
          <w:lang w:val="sv-SE"/>
        </w:rPr>
        <w:t>Berikut beberapa contoh dari case folding yang dilakukan pada surat Al-Fatihah:</w:t>
      </w:r>
    </w:p>
    <w:p w14:paraId="2B8E68DD" w14:textId="77777777" w:rsidR="00755F56" w:rsidRPr="000B6947" w:rsidRDefault="00755F56" w:rsidP="00755F56">
      <w:pPr>
        <w:rPr>
          <w:lang w:val="sv-SE"/>
        </w:rPr>
      </w:pPr>
    </w:p>
    <w:p w14:paraId="27ACDA40" w14:textId="77777777" w:rsidR="00414306" w:rsidRPr="00414306" w:rsidRDefault="00414306" w:rsidP="00414306">
      <w:pPr>
        <w:rPr>
          <w:lang w:val="sv-SE"/>
        </w:rPr>
      </w:pPr>
    </w:p>
    <w:p w14:paraId="6AEE19FB" w14:textId="3CFFFA8C" w:rsidR="00946446" w:rsidRPr="000B6947" w:rsidRDefault="00946446" w:rsidP="00946446">
      <w:pPr>
        <w:rPr>
          <w:lang w:val="sv-SE"/>
        </w:rPr>
      </w:pPr>
      <w:r w:rsidRPr="000B6947">
        <w:rPr>
          <w:lang w:val="sv-SE"/>
        </w:rPr>
        <w:lastRenderedPageBreak/>
        <w:t>Analisis Reduksi Token</w:t>
      </w:r>
    </w:p>
    <w:p w14:paraId="5B3E185F" w14:textId="77777777" w:rsidR="00946446" w:rsidRPr="00946446" w:rsidRDefault="00946446" w:rsidP="00946446">
      <w:pPr>
        <w:rPr>
          <w:lang w:val="sv-SE"/>
        </w:rPr>
      </w:pPr>
      <w:r w:rsidRPr="00946446">
        <w:rPr>
          <w:lang w:val="sv-SE"/>
        </w:rPr>
        <w:t>Perbandingan nilai token_reduction_%</w:t>
      </w:r>
    </w:p>
    <w:p w14:paraId="7839E700" w14:textId="77777777" w:rsidR="00946446" w:rsidRPr="00946446" w:rsidRDefault="00946446" w:rsidP="00946446">
      <w:pPr>
        <w:rPr>
          <w:lang w:val="sv-SE"/>
        </w:rPr>
      </w:pPr>
      <w:r w:rsidRPr="00946446">
        <w:rPr>
          <w:lang w:val="sv-SE"/>
        </w:rPr>
        <w:t>Dampak stopword removal terhadap noise</w:t>
      </w:r>
    </w:p>
    <w:p w14:paraId="6B7876F8" w14:textId="605FD9D1" w:rsidR="00946446" w:rsidRPr="00946446" w:rsidRDefault="00946446" w:rsidP="00946446">
      <w:pPr>
        <w:rPr>
          <w:lang w:val="sv-SE"/>
        </w:rPr>
      </w:pPr>
      <w:r w:rsidRPr="00946446">
        <w:rPr>
          <w:lang w:val="sv-SE"/>
        </w:rPr>
        <w:t>Implikasi terhadap panjang dokumen</w:t>
      </w:r>
    </w:p>
    <w:p w14:paraId="0DCD8FE7" w14:textId="77777777" w:rsidR="00755F56" w:rsidRPr="00946446" w:rsidRDefault="00755F56" w:rsidP="00755F56">
      <w:pPr>
        <w:rPr>
          <w:lang w:val="sv-SE"/>
        </w:rPr>
      </w:pPr>
    </w:p>
    <w:p w14:paraId="7CF1A373" w14:textId="0F33D5F7" w:rsidR="00054A9A" w:rsidRPr="00946446" w:rsidRDefault="00054A9A">
      <w:pPr>
        <w:spacing w:line="259" w:lineRule="auto"/>
        <w:jc w:val="left"/>
        <w:rPr>
          <w:lang w:val="sv-SE"/>
        </w:rPr>
      </w:pPr>
      <w:r w:rsidRPr="00946446">
        <w:rPr>
          <w:lang w:val="sv-SE"/>
        </w:rPr>
        <w:br w:type="page"/>
      </w:r>
    </w:p>
    <w:p w14:paraId="2293566A" w14:textId="13E06F2C" w:rsidR="00CD7532" w:rsidRPr="003F5A03" w:rsidRDefault="00CD7532" w:rsidP="00CD7532">
      <w:pPr>
        <w:pStyle w:val="Heading1"/>
        <w:numPr>
          <w:ilvl w:val="0"/>
          <w:numId w:val="0"/>
        </w:numPr>
        <w:spacing w:before="0"/>
        <w:ind w:left="567"/>
        <w:rPr>
          <w:rFonts w:cs="Times New Roman"/>
          <w:szCs w:val="28"/>
        </w:rPr>
      </w:pPr>
      <w:bookmarkStart w:id="153" w:name="_Toc203753054"/>
      <w:r w:rsidRPr="003F5A03">
        <w:rPr>
          <w:rFonts w:cs="Times New Roman"/>
          <w:szCs w:val="28"/>
        </w:rPr>
        <w:lastRenderedPageBreak/>
        <w:t xml:space="preserve">BAB V </w:t>
      </w:r>
      <w:r w:rsidRPr="003F5A03">
        <w:rPr>
          <w:rFonts w:cs="Times New Roman"/>
          <w:szCs w:val="28"/>
        </w:rPr>
        <w:br/>
        <w:t>HASIL DAN PEMBAHASAN</w:t>
      </w:r>
      <w:bookmarkEnd w:id="153"/>
    </w:p>
    <w:p w14:paraId="0966F2EF" w14:textId="77777777" w:rsidR="00CD7532" w:rsidRPr="003F5A03" w:rsidRDefault="00CD7532" w:rsidP="00CD7532">
      <w:pPr>
        <w:spacing w:line="259" w:lineRule="auto"/>
        <w:jc w:val="left"/>
        <w:rPr>
          <w:rFonts w:cs="Times New Roman"/>
          <w:sz w:val="24"/>
          <w:szCs w:val="24"/>
          <w:lang w:val="sv-SE"/>
        </w:rPr>
      </w:pPr>
    </w:p>
    <w:p w14:paraId="1B89EEB3" w14:textId="35141FBA" w:rsidR="00CD7532" w:rsidRPr="003F5A03" w:rsidRDefault="00CD7532" w:rsidP="002B6363">
      <w:pPr>
        <w:pStyle w:val="Heading2"/>
        <w:numPr>
          <w:ilvl w:val="1"/>
          <w:numId w:val="6"/>
        </w:numPr>
        <w:spacing w:before="0"/>
        <w:ind w:left="426" w:hanging="426"/>
        <w:jc w:val="both"/>
        <w:rPr>
          <w:rFonts w:cs="Times New Roman"/>
          <w:b w:val="0"/>
          <w:bCs/>
          <w:szCs w:val="24"/>
        </w:rPr>
      </w:pPr>
      <w:r w:rsidRPr="003F5A03">
        <w:rPr>
          <w:rFonts w:cs="Times New Roman"/>
          <w:szCs w:val="24"/>
        </w:rPr>
        <w:t xml:space="preserve"> </w:t>
      </w:r>
      <w:bookmarkStart w:id="154" w:name="_Toc203753055"/>
      <w:r w:rsidRPr="003F5A03">
        <w:rPr>
          <w:rFonts w:cs="Times New Roman"/>
          <w:szCs w:val="24"/>
        </w:rPr>
        <w:t>Kesimpulan</w:t>
      </w:r>
      <w:bookmarkEnd w:id="154"/>
    </w:p>
    <w:p w14:paraId="671FA4D5" w14:textId="77777777" w:rsidR="006C6E9F" w:rsidRPr="006C6E9F" w:rsidRDefault="006C6E9F" w:rsidP="006C6E9F">
      <w:pPr>
        <w:spacing w:line="480" w:lineRule="auto"/>
        <w:rPr>
          <w:rFonts w:asciiTheme="majorBidi" w:eastAsia="Times New Roman" w:hAnsiTheme="majorBidi" w:cstheme="majorBidi"/>
          <w:bCs/>
          <w:sz w:val="24"/>
          <w:szCs w:val="24"/>
          <w:lang w:val="sv-SE" w:eastAsia="en-IE"/>
        </w:rPr>
      </w:pPr>
      <w:r w:rsidRPr="006C6E9F">
        <w:rPr>
          <w:rFonts w:asciiTheme="majorBidi" w:eastAsia="Times New Roman" w:hAnsiTheme="majorBidi" w:cstheme="majorBidi"/>
          <w:bCs/>
          <w:sz w:val="24"/>
          <w:szCs w:val="24"/>
          <w:lang w:val="sv-SE" w:eastAsia="en-IE"/>
        </w:rPr>
        <w:t>Berdasarkan hasil penelitian dan pembahasan yang telah diuraikan pada Bab IV, dapat ditarik beberapa kesimpulan sebagai berikut.</w:t>
      </w:r>
    </w:p>
    <w:p w14:paraId="07DDCFC6" w14:textId="77777777" w:rsidR="006C6E9F" w:rsidRPr="006C6E9F" w:rsidRDefault="006C6E9F" w:rsidP="006C6E9F">
      <w:pPr>
        <w:pStyle w:val="ListParagraph"/>
        <w:numPr>
          <w:ilvl w:val="3"/>
          <w:numId w:val="14"/>
        </w:numPr>
        <w:spacing w:line="480" w:lineRule="auto"/>
        <w:ind w:left="360"/>
        <w:jc w:val="both"/>
        <w:rPr>
          <w:rFonts w:asciiTheme="majorBidi" w:eastAsia="Times New Roman" w:hAnsiTheme="majorBidi" w:cstheme="majorBidi"/>
          <w:bCs/>
          <w:sz w:val="24"/>
          <w:szCs w:val="24"/>
          <w:lang w:val="sv-SE" w:eastAsia="en-IE"/>
        </w:rPr>
      </w:pPr>
      <w:r w:rsidRPr="006C6E9F">
        <w:rPr>
          <w:rFonts w:asciiTheme="majorBidi" w:eastAsia="Times New Roman" w:hAnsiTheme="majorBidi" w:cstheme="majorBidi"/>
          <w:bCs/>
          <w:sz w:val="24"/>
          <w:szCs w:val="24"/>
          <w:lang w:val="sv-SE" w:eastAsia="en-IE"/>
        </w:rPr>
        <w:t>Tahapan preprocessing memiliki peran yang sangat penting dalam pemodelan topik pada teks terjemahan Al-Qur’an. Hasil evaluasi menunjukkan bahwa kombinasi stopword removal dan stemming (prep_stopword_stemming) memberikan keseimbangan terbaik antara reduksi noise, pengendalian kosakata, dan preservasi makna semantik.</w:t>
      </w:r>
    </w:p>
    <w:p w14:paraId="09E8B31B" w14:textId="77777777" w:rsidR="006C6E9F" w:rsidRPr="006C6E9F" w:rsidRDefault="006C6E9F" w:rsidP="006C6E9F">
      <w:pPr>
        <w:pStyle w:val="ListParagraph"/>
        <w:numPr>
          <w:ilvl w:val="3"/>
          <w:numId w:val="14"/>
        </w:numPr>
        <w:spacing w:line="480" w:lineRule="auto"/>
        <w:ind w:left="360"/>
        <w:jc w:val="both"/>
        <w:rPr>
          <w:rFonts w:asciiTheme="majorBidi" w:eastAsia="Times New Roman" w:hAnsiTheme="majorBidi" w:cstheme="majorBidi"/>
          <w:bCs/>
          <w:sz w:val="24"/>
          <w:szCs w:val="24"/>
          <w:lang w:val="sv-SE" w:eastAsia="en-IE"/>
        </w:rPr>
      </w:pPr>
      <w:r w:rsidRPr="006C6E9F">
        <w:rPr>
          <w:rFonts w:asciiTheme="majorBidi" w:eastAsia="Times New Roman" w:hAnsiTheme="majorBidi" w:cstheme="majorBidi"/>
          <w:bCs/>
          <w:sz w:val="24"/>
          <w:szCs w:val="24"/>
          <w:lang w:val="sv-SE" w:eastAsia="en-IE"/>
        </w:rPr>
        <w:t>Stopword removal terbukti efektif dalam mengurangi jumlah token, sedangkan stemming berkontribusi besar dalam menurunkan variasi kosakata dengan menyatukan bentuk morfologis kata. Kombinasi keduanya menghasilkan corpus yang lebih padat secara semantik dan lebih stabil untuk pemodelan topik.</w:t>
      </w:r>
    </w:p>
    <w:p w14:paraId="10C2004E" w14:textId="77777777" w:rsidR="006C6E9F" w:rsidRPr="006C6E9F" w:rsidRDefault="006C6E9F" w:rsidP="006C6E9F">
      <w:pPr>
        <w:pStyle w:val="ListParagraph"/>
        <w:numPr>
          <w:ilvl w:val="3"/>
          <w:numId w:val="14"/>
        </w:numPr>
        <w:spacing w:line="480" w:lineRule="auto"/>
        <w:ind w:left="360"/>
        <w:jc w:val="both"/>
        <w:rPr>
          <w:rFonts w:asciiTheme="majorBidi" w:eastAsia="Times New Roman" w:hAnsiTheme="majorBidi" w:cstheme="majorBidi"/>
          <w:bCs/>
          <w:sz w:val="24"/>
          <w:szCs w:val="24"/>
          <w:lang w:val="sv-SE" w:eastAsia="en-IE"/>
        </w:rPr>
      </w:pPr>
      <w:r w:rsidRPr="006C6E9F">
        <w:rPr>
          <w:rFonts w:asciiTheme="majorBidi" w:eastAsia="Times New Roman" w:hAnsiTheme="majorBidi" w:cstheme="majorBidi"/>
          <w:bCs/>
          <w:sz w:val="24"/>
          <w:szCs w:val="24"/>
          <w:lang w:val="sv-SE" w:eastAsia="en-IE"/>
        </w:rPr>
        <w:t>Pada pemodelan menggunakan Correlated Topic Model (CTM), evaluasi jumlah topik berdasarkan coherence (c_v dan NPMI) serta topic diversity menunjukkan bahwa jumlah topik K=10 merupakan konfigurasi yang paling optimal. Nilai ini memberikan keseimbangan antara kualitas semantik topik, keunikan antar topik, dan kemudahan interpretasi.</w:t>
      </w:r>
    </w:p>
    <w:p w14:paraId="17101114" w14:textId="77777777" w:rsidR="006C6E9F" w:rsidRPr="006C6E9F" w:rsidRDefault="006C6E9F" w:rsidP="006C6E9F">
      <w:pPr>
        <w:pStyle w:val="ListParagraph"/>
        <w:numPr>
          <w:ilvl w:val="3"/>
          <w:numId w:val="14"/>
        </w:numPr>
        <w:spacing w:line="480" w:lineRule="auto"/>
        <w:ind w:left="360"/>
        <w:jc w:val="both"/>
        <w:rPr>
          <w:rFonts w:asciiTheme="majorBidi" w:eastAsia="Times New Roman" w:hAnsiTheme="majorBidi" w:cstheme="majorBidi"/>
          <w:bCs/>
          <w:sz w:val="24"/>
          <w:szCs w:val="24"/>
          <w:lang w:val="sv-SE" w:eastAsia="en-IE"/>
        </w:rPr>
      </w:pPr>
      <w:r w:rsidRPr="006C6E9F">
        <w:rPr>
          <w:rFonts w:asciiTheme="majorBidi" w:eastAsia="Times New Roman" w:hAnsiTheme="majorBidi" w:cstheme="majorBidi"/>
          <w:bCs/>
          <w:sz w:val="24"/>
          <w:szCs w:val="24"/>
          <w:lang w:val="sv-SE" w:eastAsia="en-IE"/>
        </w:rPr>
        <w:t xml:space="preserve">Hasil CTM menunjukkan bahwa topik-topik yang dihasilkan merepresentasikan tema-tema global Al-Qur’an, seperti keimanan, ibadah, hari akhir, dan kisah umat terdahulu. Selain itu, matriks korelasi topik </w:t>
      </w:r>
      <w:r w:rsidRPr="006C6E9F">
        <w:rPr>
          <w:rFonts w:asciiTheme="majorBidi" w:eastAsia="Times New Roman" w:hAnsiTheme="majorBidi" w:cstheme="majorBidi"/>
          <w:bCs/>
          <w:sz w:val="24"/>
          <w:szCs w:val="24"/>
          <w:lang w:val="sv-SE" w:eastAsia="en-IE"/>
        </w:rPr>
        <w:lastRenderedPageBreak/>
        <w:t>menunjukkan adanya keterkaitan antar topik, yang mencerminkan sifat tematik Al-Qur’an yang saling terhubung dan holistik.</w:t>
      </w:r>
    </w:p>
    <w:p w14:paraId="76218F5C" w14:textId="77777777" w:rsidR="006C6E9F" w:rsidRPr="006C6E9F" w:rsidRDefault="006C6E9F" w:rsidP="006C6E9F">
      <w:pPr>
        <w:pStyle w:val="ListParagraph"/>
        <w:numPr>
          <w:ilvl w:val="3"/>
          <w:numId w:val="14"/>
        </w:numPr>
        <w:spacing w:line="480" w:lineRule="auto"/>
        <w:ind w:left="360"/>
        <w:jc w:val="both"/>
        <w:rPr>
          <w:rFonts w:asciiTheme="majorBidi" w:eastAsia="Times New Roman" w:hAnsiTheme="majorBidi" w:cstheme="majorBidi"/>
          <w:bCs/>
          <w:sz w:val="24"/>
          <w:szCs w:val="24"/>
          <w:lang w:val="sv-SE" w:eastAsia="en-IE"/>
        </w:rPr>
      </w:pPr>
      <w:r w:rsidRPr="006C6E9F">
        <w:rPr>
          <w:rFonts w:asciiTheme="majorBidi" w:eastAsia="Times New Roman" w:hAnsiTheme="majorBidi" w:cstheme="majorBidi"/>
          <w:bCs/>
          <w:sz w:val="24"/>
          <w:szCs w:val="24"/>
          <w:lang w:val="sv-SE" w:eastAsia="en-IE"/>
        </w:rPr>
        <w:t>Pemodelan menggunakan BERTopic pada level ayat menghasilkan topik yang lebih granular dan spesifik. Keberadaan topik outlier (Topic −1) menunjukkan kompleksitas dan keragaman semantik ayat-ayat Al-Qur’an, serta mengindikasikan bahwa tidak seluruh ayat dapat dikelompokkan secara tegas ke dalam satu tema tertentu.</w:t>
      </w:r>
    </w:p>
    <w:p w14:paraId="6011E5EE" w14:textId="10E32C27" w:rsidR="00386E17" w:rsidRPr="006C6E9F" w:rsidRDefault="006C6E9F" w:rsidP="006C6E9F">
      <w:pPr>
        <w:pStyle w:val="ListParagraph"/>
        <w:numPr>
          <w:ilvl w:val="3"/>
          <w:numId w:val="14"/>
        </w:numPr>
        <w:spacing w:line="480" w:lineRule="auto"/>
        <w:ind w:left="360"/>
        <w:jc w:val="both"/>
        <w:rPr>
          <w:rFonts w:asciiTheme="majorBidi" w:eastAsia="Times New Roman" w:hAnsiTheme="majorBidi" w:cstheme="majorBidi"/>
          <w:bCs/>
          <w:sz w:val="24"/>
          <w:szCs w:val="24"/>
          <w:lang w:val="sv-SE" w:eastAsia="en-IE"/>
        </w:rPr>
      </w:pPr>
      <w:r w:rsidRPr="006C6E9F">
        <w:rPr>
          <w:rFonts w:asciiTheme="majorBidi" w:eastAsia="Times New Roman" w:hAnsiTheme="majorBidi" w:cstheme="majorBidi"/>
          <w:bCs/>
          <w:sz w:val="24"/>
          <w:szCs w:val="24"/>
          <w:lang w:val="sv-SE" w:eastAsia="en-IE"/>
        </w:rPr>
        <w:t>Berdasarkan perbandingan hasil, CTM lebih efektif dalam menangkap struktur tematik global dan hubungan antar topik, sedangkan BERTopic unggul dalam mengidentifikasi variasi tema pada level ayat. Kedua metode bersifat saling melengkapi dalam analisis tematik teks keagamaan.</w:t>
      </w:r>
    </w:p>
    <w:p w14:paraId="5E809232" w14:textId="5D1D4DEF" w:rsidR="002C4A5B" w:rsidRPr="003F5A03" w:rsidRDefault="002C4A5B" w:rsidP="002B6363">
      <w:pPr>
        <w:pStyle w:val="Heading2"/>
        <w:numPr>
          <w:ilvl w:val="1"/>
          <w:numId w:val="6"/>
        </w:numPr>
        <w:spacing w:before="0"/>
        <w:ind w:left="426" w:hanging="426"/>
        <w:rPr>
          <w:rFonts w:cs="Times New Roman"/>
          <w:szCs w:val="24"/>
        </w:rPr>
      </w:pPr>
      <w:bookmarkStart w:id="155" w:name="_Toc203753056"/>
      <w:r w:rsidRPr="003F5A03">
        <w:rPr>
          <w:rFonts w:cs="Times New Roman"/>
          <w:szCs w:val="24"/>
        </w:rPr>
        <w:t>Saran</w:t>
      </w:r>
      <w:bookmarkEnd w:id="155"/>
    </w:p>
    <w:p w14:paraId="0259441A" w14:textId="059501B2" w:rsidR="00BC4CAA" w:rsidRPr="003D2729" w:rsidRDefault="00BC4CAA" w:rsidP="00BC4CAA">
      <w:pPr>
        <w:spacing w:after="0"/>
        <w:ind w:firstLine="360"/>
        <w:rPr>
          <w:rFonts w:eastAsia="Times New Roman" w:cs="Times New Roman"/>
          <w:sz w:val="24"/>
          <w:szCs w:val="24"/>
          <w:lang w:val="sv-SE" w:eastAsia="en-IE"/>
        </w:rPr>
      </w:pPr>
      <w:r w:rsidRPr="00747E18">
        <w:rPr>
          <w:rFonts w:eastAsia="Times New Roman" w:cs="Times New Roman"/>
          <w:sz w:val="24"/>
          <w:szCs w:val="24"/>
          <w:lang w:val="sv-SE" w:eastAsia="en-IE"/>
        </w:rPr>
        <w:t>Berdasarkan hasil penelitian yang telah dilakukan, beberapa saran yang dapat diberikan untuk pengembangan dan penelitian lanjutan.</w:t>
      </w:r>
    </w:p>
    <w:p w14:paraId="1460BEB3" w14:textId="5BB1971A" w:rsidR="002C4A5B" w:rsidRPr="00BC4CAA" w:rsidRDefault="00BC4CAA" w:rsidP="000B6947">
      <w:pPr>
        <w:numPr>
          <w:ilvl w:val="0"/>
          <w:numId w:val="8"/>
        </w:numPr>
        <w:spacing w:after="0"/>
        <w:rPr>
          <w:lang w:val="sv-SE"/>
        </w:rPr>
      </w:pPr>
      <w:r w:rsidRPr="00BC4CAA">
        <w:rPr>
          <w:rFonts w:eastAsia="Times New Roman" w:cs="Times New Roman"/>
          <w:sz w:val="24"/>
          <w:szCs w:val="24"/>
          <w:lang w:val="sv-SE" w:eastAsia="en-IE"/>
        </w:rPr>
        <w:t>Penelitian selanjutnya disarankan untuk mengeksplorasi integrasi CTM dan BERTopic, sehingga analisis tematik dapat dilakukan secara simultan pada level makro dan mikro.</w:t>
      </w:r>
    </w:p>
    <w:p w14:paraId="69643F9A" w14:textId="75614280" w:rsidR="00BC4CAA" w:rsidRDefault="00BC4CAA" w:rsidP="000B6947">
      <w:pPr>
        <w:numPr>
          <w:ilvl w:val="0"/>
          <w:numId w:val="8"/>
        </w:numPr>
        <w:spacing w:after="0"/>
        <w:rPr>
          <w:lang w:val="sv-SE"/>
        </w:rPr>
      </w:pPr>
      <w:r w:rsidRPr="00BC4CAA">
        <w:rPr>
          <w:lang w:val="sv-SE"/>
        </w:rPr>
        <w:t>Tahapan preprocessing dapat dikembangkan lebih lanjut dengan mempertimbangkan part-of-speech tagging atau dependency parsing untuk meningkatkan pemahaman relasi semantik antar kata, khususnya dalam kajian tafsir berbasis NLP.</w:t>
      </w:r>
    </w:p>
    <w:p w14:paraId="6F33F09F" w14:textId="58793576" w:rsidR="00BC4CAA" w:rsidRDefault="00BC4CAA" w:rsidP="000B6947">
      <w:pPr>
        <w:numPr>
          <w:ilvl w:val="0"/>
          <w:numId w:val="8"/>
        </w:numPr>
        <w:spacing w:after="0"/>
        <w:rPr>
          <w:lang w:val="sv-SE"/>
        </w:rPr>
      </w:pPr>
      <w:r w:rsidRPr="00BC4CAA">
        <w:rPr>
          <w:lang w:val="sv-SE"/>
        </w:rPr>
        <w:t>Penelitian lanjutan dapat menggunakan teks tafsir Al-Qur’an sebagai tambahan corpus untuk memperkaya konteks tematik dan memperluas analisis.</w:t>
      </w:r>
    </w:p>
    <w:p w14:paraId="004A01EC" w14:textId="6A9A6CAA" w:rsidR="00BC4CAA" w:rsidRPr="00BC4CAA" w:rsidRDefault="00BC4CAA" w:rsidP="000B6947">
      <w:pPr>
        <w:numPr>
          <w:ilvl w:val="0"/>
          <w:numId w:val="8"/>
        </w:numPr>
        <w:spacing w:after="0"/>
        <w:rPr>
          <w:lang w:val="sv-SE"/>
        </w:rPr>
      </w:pPr>
      <w:r w:rsidRPr="00BC4CAA">
        <w:rPr>
          <w:lang w:val="sv-SE"/>
        </w:rPr>
        <w:t>Model hasil pemodelan topik dapat diintegrasikan ke dalam sistem temu kembali informasi atau sistem tanya jawab Al-Qur’an untuk mendukung pengembangan aplikasi berbasis kecerdasan buatan di bidang studi keislaman.</w:t>
      </w:r>
    </w:p>
    <w:p w14:paraId="0EF0DCA7" w14:textId="77777777" w:rsidR="00EE0018" w:rsidRPr="003F5A03" w:rsidRDefault="00EE0018">
      <w:pPr>
        <w:spacing w:line="259" w:lineRule="auto"/>
        <w:jc w:val="left"/>
        <w:rPr>
          <w:rFonts w:cs="Times New Roman"/>
          <w:sz w:val="24"/>
          <w:szCs w:val="24"/>
          <w:lang w:val="sv-SE"/>
        </w:rPr>
      </w:pPr>
    </w:p>
    <w:p w14:paraId="57269F77" w14:textId="77777777" w:rsidR="00EE0018" w:rsidRPr="003F5A03" w:rsidRDefault="00EE0018">
      <w:pPr>
        <w:spacing w:line="259" w:lineRule="auto"/>
        <w:jc w:val="left"/>
        <w:rPr>
          <w:rFonts w:cs="Times New Roman"/>
          <w:sz w:val="24"/>
          <w:szCs w:val="24"/>
          <w:lang w:val="sv-SE"/>
        </w:rPr>
      </w:pPr>
    </w:p>
    <w:p w14:paraId="3ECE8F2F" w14:textId="6CB5235E" w:rsidR="00274DAA" w:rsidRPr="00755F56" w:rsidRDefault="001C7FA8" w:rsidP="00274DAA">
      <w:pPr>
        <w:pStyle w:val="Heading1"/>
        <w:numPr>
          <w:ilvl w:val="0"/>
          <w:numId w:val="0"/>
        </w:numPr>
        <w:spacing w:before="0"/>
        <w:rPr>
          <w:rFonts w:cs="Times New Roman"/>
          <w:szCs w:val="28"/>
          <w:lang w:val="sv-SE"/>
        </w:rPr>
      </w:pPr>
      <w:bookmarkStart w:id="156" w:name="_Toc203753057"/>
      <w:r w:rsidRPr="00755F56">
        <w:rPr>
          <w:rFonts w:cs="Times New Roman"/>
          <w:szCs w:val="28"/>
          <w:lang w:val="sv-SE"/>
        </w:rPr>
        <w:lastRenderedPageBreak/>
        <w:t>DAFTAR PUSTAKA</w:t>
      </w:r>
      <w:bookmarkEnd w:id="2"/>
      <w:bookmarkEnd w:id="156"/>
    </w:p>
    <w:p w14:paraId="3F70994B" w14:textId="77777777" w:rsidR="00274DAA" w:rsidRPr="00755F56" w:rsidRDefault="00274DAA" w:rsidP="00274DAA">
      <w:pPr>
        <w:rPr>
          <w:lang w:val="sv-SE"/>
        </w:rPr>
      </w:pPr>
    </w:p>
    <w:sdt>
      <w:sdtPr>
        <w:rPr>
          <w:rFonts w:cs="Times New Roman"/>
          <w:color w:val="000000"/>
          <w:sz w:val="24"/>
          <w:szCs w:val="24"/>
          <w:lang w:val="sv-SE"/>
        </w:rPr>
        <w:tag w:val="MENDELEY_BIBLIOGRAPHY"/>
        <w:id w:val="40644206"/>
        <w:placeholder>
          <w:docPart w:val="DefaultPlaceholder_-1854013440"/>
        </w:placeholder>
      </w:sdtPr>
      <w:sdtContent>
        <w:p w14:paraId="098156FA" w14:textId="18EFB3B9" w:rsidR="00274DAA" w:rsidRPr="00755F56" w:rsidRDefault="00274DAA">
          <w:pPr>
            <w:autoSpaceDE w:val="0"/>
            <w:autoSpaceDN w:val="0"/>
            <w:ind w:hanging="480"/>
            <w:divId w:val="56050405"/>
            <w:rPr>
              <w:rFonts w:eastAsia="Times New Roman" w:cs="Times New Roman"/>
              <w:color w:val="000000"/>
              <w:sz w:val="24"/>
              <w:szCs w:val="24"/>
              <w:lang w:val="sv-SE"/>
            </w:rPr>
          </w:pPr>
          <w:r w:rsidRPr="00274DAA">
            <w:rPr>
              <w:rFonts w:eastAsia="Times New Roman" w:cs="Times New Roman"/>
              <w:color w:val="000000"/>
              <w:sz w:val="24"/>
              <w:lang w:val="sv-SE"/>
            </w:rPr>
            <w:t xml:space="preserve">Aftari, D. P., Safaat, N., Agustian, S., Yusra, Y., &amp; Afrianty, I. (2024). Perbandingan Performa Klasifikasi Terjemahan Al-Qur’an Menggunakan Metode Random Forest dan Long Short Term Memory. </w:t>
          </w:r>
          <w:r w:rsidRPr="00755F56">
            <w:rPr>
              <w:rFonts w:eastAsia="Times New Roman" w:cs="Times New Roman"/>
              <w:i/>
              <w:iCs/>
              <w:color w:val="000000"/>
              <w:sz w:val="24"/>
              <w:lang w:val="sv-SE"/>
            </w:rPr>
            <w:t>Journal of Computer System and Informatics (JoSYC)</w:t>
          </w:r>
          <w:r w:rsidRPr="00755F56">
            <w:rPr>
              <w:rFonts w:eastAsia="Times New Roman" w:cs="Times New Roman"/>
              <w:color w:val="000000"/>
              <w:sz w:val="24"/>
              <w:lang w:val="sv-SE"/>
            </w:rPr>
            <w:t xml:space="preserve">, </w:t>
          </w:r>
          <w:r w:rsidRPr="00755F56">
            <w:rPr>
              <w:rFonts w:eastAsia="Times New Roman" w:cs="Times New Roman"/>
              <w:i/>
              <w:iCs/>
              <w:color w:val="000000"/>
              <w:sz w:val="24"/>
              <w:lang w:val="sv-SE"/>
            </w:rPr>
            <w:t>5</w:t>
          </w:r>
          <w:r w:rsidRPr="00755F56">
            <w:rPr>
              <w:rFonts w:eastAsia="Times New Roman" w:cs="Times New Roman"/>
              <w:color w:val="000000"/>
              <w:sz w:val="24"/>
              <w:lang w:val="sv-SE"/>
            </w:rPr>
            <w:t>(3), 567–577. https://doi.org/10.47065/josyc.v5i3.5156</w:t>
          </w:r>
        </w:p>
        <w:p w14:paraId="41F279E8" w14:textId="77777777" w:rsidR="00274DAA" w:rsidRPr="00274DAA" w:rsidRDefault="00274DAA">
          <w:pPr>
            <w:autoSpaceDE w:val="0"/>
            <w:autoSpaceDN w:val="0"/>
            <w:ind w:hanging="480"/>
            <w:divId w:val="1712682715"/>
            <w:rPr>
              <w:rFonts w:eastAsia="Times New Roman" w:cs="Times New Roman"/>
              <w:color w:val="000000"/>
              <w:sz w:val="24"/>
            </w:rPr>
          </w:pPr>
          <w:r w:rsidRPr="00274DAA">
            <w:rPr>
              <w:rFonts w:eastAsia="Times New Roman" w:cs="Times New Roman"/>
              <w:color w:val="000000"/>
              <w:sz w:val="24"/>
            </w:rPr>
            <w:t xml:space="preserve">Alghamdi, R., &amp; </w:t>
          </w:r>
          <w:proofErr w:type="spellStart"/>
          <w:r w:rsidRPr="00274DAA">
            <w:rPr>
              <w:rFonts w:eastAsia="Times New Roman" w:cs="Times New Roman"/>
              <w:color w:val="000000"/>
              <w:sz w:val="24"/>
            </w:rPr>
            <w:t>Alfalqi</w:t>
          </w:r>
          <w:proofErr w:type="spellEnd"/>
          <w:r w:rsidRPr="00274DAA">
            <w:rPr>
              <w:rFonts w:eastAsia="Times New Roman" w:cs="Times New Roman"/>
              <w:color w:val="000000"/>
              <w:sz w:val="24"/>
            </w:rPr>
            <w:t xml:space="preserve">, K. (2015). A Survey of Topic Modeling in Text Mining Topic Over Time (TOT), Dynamic Topic Models (DTM), Multiscale Topic Tomography, Dynamic Topic Correlation Detection, Detecting Topic Evolution in scientific literatures, etc. Keywords-Topic Modeling; Methods of Topic Modeling; Latent Semantic Analysis (LSA); Probabilistic Latent Semantic Analysis (PLSA); Latent Dirichlet Allocation (LDA); Correlated Topic Model (CTM); Topic Evolution Model. In </w:t>
          </w:r>
          <w:r w:rsidRPr="00274DAA">
            <w:rPr>
              <w:rFonts w:eastAsia="Times New Roman" w:cs="Times New Roman"/>
              <w:i/>
              <w:iCs/>
              <w:color w:val="000000"/>
              <w:sz w:val="24"/>
            </w:rPr>
            <w:t>IJACSA) International Journal of Advanced Computer Science and Applications</w:t>
          </w:r>
          <w:r w:rsidRPr="00274DAA">
            <w:rPr>
              <w:rFonts w:eastAsia="Times New Roman" w:cs="Times New Roman"/>
              <w:color w:val="000000"/>
              <w:sz w:val="24"/>
            </w:rPr>
            <w:t xml:space="preserve"> (Vol. 6, Issue 1). www.ijacsa.thesai.org</w:t>
          </w:r>
        </w:p>
        <w:p w14:paraId="0E3B7EE5" w14:textId="77777777" w:rsidR="00274DAA" w:rsidRPr="00274DAA" w:rsidRDefault="00274DAA">
          <w:pPr>
            <w:autoSpaceDE w:val="0"/>
            <w:autoSpaceDN w:val="0"/>
            <w:ind w:hanging="480"/>
            <w:divId w:val="1145195592"/>
            <w:rPr>
              <w:rFonts w:eastAsia="Times New Roman" w:cs="Times New Roman"/>
              <w:color w:val="000000"/>
              <w:sz w:val="24"/>
            </w:rPr>
          </w:pPr>
          <w:proofErr w:type="spellStart"/>
          <w:r w:rsidRPr="00274DAA">
            <w:rPr>
              <w:rFonts w:eastAsia="Times New Roman" w:cs="Times New Roman"/>
              <w:color w:val="000000"/>
              <w:sz w:val="24"/>
            </w:rPr>
            <w:t>Awaludin</w:t>
          </w:r>
          <w:proofErr w:type="spellEnd"/>
          <w:r w:rsidRPr="00274DAA">
            <w:rPr>
              <w:rFonts w:eastAsia="Times New Roman" w:cs="Times New Roman"/>
              <w:color w:val="000000"/>
              <w:sz w:val="24"/>
            </w:rPr>
            <w:t xml:space="preserve">, A. (2025). Documenting the Half-Century Evolution of Islamic Education Research: A Correlated Topic Modeling (CTM) Study of the Literature from 1970 to 2023. </w:t>
          </w:r>
          <w:r w:rsidRPr="00274DAA">
            <w:rPr>
              <w:rFonts w:eastAsia="Times New Roman" w:cs="Times New Roman"/>
              <w:i/>
              <w:iCs/>
              <w:color w:val="000000"/>
              <w:sz w:val="24"/>
            </w:rPr>
            <w:t>Proceedings of the 2025 AERA Annual Meeting</w:t>
          </w:r>
          <w:r w:rsidRPr="00274DAA">
            <w:rPr>
              <w:rFonts w:eastAsia="Times New Roman" w:cs="Times New Roman"/>
              <w:color w:val="000000"/>
              <w:sz w:val="24"/>
            </w:rPr>
            <w:t>. https://doi.org/10.3102/2178518</w:t>
          </w:r>
        </w:p>
        <w:p w14:paraId="1B7FC0DB" w14:textId="77777777" w:rsidR="00274DAA" w:rsidRPr="00274DAA" w:rsidRDefault="00274DAA">
          <w:pPr>
            <w:autoSpaceDE w:val="0"/>
            <w:autoSpaceDN w:val="0"/>
            <w:ind w:hanging="480"/>
            <w:divId w:val="1439639488"/>
            <w:rPr>
              <w:rFonts w:eastAsia="Times New Roman" w:cs="Times New Roman"/>
              <w:color w:val="000000"/>
              <w:sz w:val="24"/>
            </w:rPr>
          </w:pPr>
          <w:r w:rsidRPr="00274DAA">
            <w:rPr>
              <w:rFonts w:eastAsia="Times New Roman" w:cs="Times New Roman"/>
              <w:color w:val="000000"/>
              <w:sz w:val="24"/>
            </w:rPr>
            <w:t xml:space="preserve">Bartolomeo, G. (2024). </w:t>
          </w:r>
          <w:r w:rsidRPr="00274DAA">
            <w:rPr>
              <w:rFonts w:eastAsia="Times New Roman" w:cs="Times New Roman"/>
              <w:i/>
              <w:iCs/>
              <w:color w:val="000000"/>
              <w:sz w:val="24"/>
            </w:rPr>
            <w:t>Exploring the Power of Topic Modeling Techniques in Analyzing Customer Reviews: A Comparative Analysis</w:t>
          </w:r>
          <w:r w:rsidRPr="00274DAA">
            <w:rPr>
              <w:rFonts w:eastAsia="Times New Roman" w:cs="Times New Roman"/>
              <w:color w:val="000000"/>
              <w:sz w:val="24"/>
            </w:rPr>
            <w:t>. http://arxiv.org/abs/2308.06797</w:t>
          </w:r>
        </w:p>
        <w:p w14:paraId="0F1644BD" w14:textId="77777777" w:rsidR="00274DAA" w:rsidRPr="00274DAA" w:rsidRDefault="00274DAA">
          <w:pPr>
            <w:autoSpaceDE w:val="0"/>
            <w:autoSpaceDN w:val="0"/>
            <w:ind w:hanging="480"/>
            <w:divId w:val="139613599"/>
            <w:rPr>
              <w:rFonts w:eastAsia="Times New Roman" w:cs="Times New Roman"/>
              <w:color w:val="000000"/>
              <w:sz w:val="24"/>
            </w:rPr>
          </w:pPr>
          <w:r w:rsidRPr="00274DAA">
            <w:rPr>
              <w:rFonts w:eastAsia="Times New Roman" w:cs="Times New Roman"/>
              <w:color w:val="000000"/>
              <w:sz w:val="24"/>
            </w:rPr>
            <w:t xml:space="preserve">Blei, D. M., &amp; Lafferty, J. D. (n.d.). </w:t>
          </w:r>
          <w:r w:rsidRPr="00274DAA">
            <w:rPr>
              <w:rFonts w:eastAsia="Times New Roman" w:cs="Times New Roman"/>
              <w:i/>
              <w:iCs/>
              <w:color w:val="000000"/>
              <w:sz w:val="24"/>
            </w:rPr>
            <w:t>Correlated Topic Models</w:t>
          </w:r>
          <w:r w:rsidRPr="00274DAA">
            <w:rPr>
              <w:rFonts w:eastAsia="Times New Roman" w:cs="Times New Roman"/>
              <w:color w:val="000000"/>
              <w:sz w:val="24"/>
            </w:rPr>
            <w:t>. www.jstor.org</w:t>
          </w:r>
        </w:p>
        <w:p w14:paraId="6457BC75" w14:textId="77777777" w:rsidR="00274DAA" w:rsidRPr="00274DAA" w:rsidRDefault="00274DAA">
          <w:pPr>
            <w:autoSpaceDE w:val="0"/>
            <w:autoSpaceDN w:val="0"/>
            <w:ind w:hanging="480"/>
            <w:divId w:val="734276605"/>
            <w:rPr>
              <w:rFonts w:eastAsia="Times New Roman" w:cs="Times New Roman"/>
              <w:color w:val="000000"/>
              <w:sz w:val="24"/>
            </w:rPr>
          </w:pPr>
          <w:r w:rsidRPr="00274DAA">
            <w:rPr>
              <w:rFonts w:eastAsia="Times New Roman" w:cs="Times New Roman"/>
              <w:color w:val="000000"/>
              <w:sz w:val="24"/>
            </w:rPr>
            <w:t xml:space="preserve">Blei, D. M., &amp; Lafferty, J. D. (2007a). A correlated topic model of </w:t>
          </w:r>
          <w:proofErr w:type="gramStart"/>
          <w:r w:rsidRPr="00274DAA">
            <w:rPr>
              <w:rFonts w:eastAsia="Times New Roman" w:cs="Times New Roman"/>
              <w:color w:val="000000"/>
              <w:sz w:val="24"/>
            </w:rPr>
            <w:t>Science</w:t>
          </w:r>
          <w:proofErr w:type="gramEnd"/>
          <w:r w:rsidRPr="00274DAA">
            <w:rPr>
              <w:rFonts w:eastAsia="Times New Roman" w:cs="Times New Roman"/>
              <w:color w:val="000000"/>
              <w:sz w:val="24"/>
            </w:rPr>
            <w:t xml:space="preserve">. </w:t>
          </w:r>
          <w:r w:rsidRPr="00274DAA">
            <w:rPr>
              <w:rFonts w:eastAsia="Times New Roman" w:cs="Times New Roman"/>
              <w:i/>
              <w:iCs/>
              <w:color w:val="000000"/>
              <w:sz w:val="24"/>
            </w:rPr>
            <w:t>The Annals of Applied Statistics</w:t>
          </w:r>
          <w:r w:rsidRPr="00274DAA">
            <w:rPr>
              <w:rFonts w:eastAsia="Times New Roman" w:cs="Times New Roman"/>
              <w:color w:val="000000"/>
              <w:sz w:val="24"/>
            </w:rPr>
            <w:t xml:space="preserve">, </w:t>
          </w:r>
          <w:r w:rsidRPr="00274DAA">
            <w:rPr>
              <w:rFonts w:eastAsia="Times New Roman" w:cs="Times New Roman"/>
              <w:i/>
              <w:iCs/>
              <w:color w:val="000000"/>
              <w:sz w:val="24"/>
            </w:rPr>
            <w:t>1</w:t>
          </w:r>
          <w:r w:rsidRPr="00274DAA">
            <w:rPr>
              <w:rFonts w:eastAsia="Times New Roman" w:cs="Times New Roman"/>
              <w:color w:val="000000"/>
              <w:sz w:val="24"/>
            </w:rPr>
            <w:t>(1). https://doi.org/10.1214/07-aoas114</w:t>
          </w:r>
        </w:p>
        <w:p w14:paraId="14E5BE61" w14:textId="77777777" w:rsidR="00274DAA" w:rsidRPr="00274DAA" w:rsidRDefault="00274DAA">
          <w:pPr>
            <w:autoSpaceDE w:val="0"/>
            <w:autoSpaceDN w:val="0"/>
            <w:ind w:hanging="480"/>
            <w:divId w:val="1885630363"/>
            <w:rPr>
              <w:rFonts w:eastAsia="Times New Roman" w:cs="Times New Roman"/>
              <w:color w:val="000000"/>
              <w:sz w:val="24"/>
            </w:rPr>
          </w:pPr>
          <w:r w:rsidRPr="00274DAA">
            <w:rPr>
              <w:rFonts w:eastAsia="Times New Roman" w:cs="Times New Roman"/>
              <w:color w:val="000000"/>
              <w:sz w:val="24"/>
            </w:rPr>
            <w:t xml:space="preserve">Blei, D. M., &amp; Lafferty, J. D. (2007b). A correlated topic model of </w:t>
          </w:r>
          <w:proofErr w:type="gramStart"/>
          <w:r w:rsidRPr="00274DAA">
            <w:rPr>
              <w:rFonts w:eastAsia="Times New Roman" w:cs="Times New Roman"/>
              <w:color w:val="000000"/>
              <w:sz w:val="24"/>
            </w:rPr>
            <w:t>Science</w:t>
          </w:r>
          <w:proofErr w:type="gramEnd"/>
          <w:r w:rsidRPr="00274DAA">
            <w:rPr>
              <w:rFonts w:eastAsia="Times New Roman" w:cs="Times New Roman"/>
              <w:color w:val="000000"/>
              <w:sz w:val="24"/>
            </w:rPr>
            <w:t xml:space="preserve">. </w:t>
          </w:r>
          <w:r w:rsidRPr="00274DAA">
            <w:rPr>
              <w:rFonts w:eastAsia="Times New Roman" w:cs="Times New Roman"/>
              <w:i/>
              <w:iCs/>
              <w:color w:val="000000"/>
              <w:sz w:val="24"/>
            </w:rPr>
            <w:t>The Annals of Applied Statistics</w:t>
          </w:r>
          <w:r w:rsidRPr="00274DAA">
            <w:rPr>
              <w:rFonts w:eastAsia="Times New Roman" w:cs="Times New Roman"/>
              <w:color w:val="000000"/>
              <w:sz w:val="24"/>
            </w:rPr>
            <w:t xml:space="preserve">, </w:t>
          </w:r>
          <w:r w:rsidRPr="00274DAA">
            <w:rPr>
              <w:rFonts w:eastAsia="Times New Roman" w:cs="Times New Roman"/>
              <w:i/>
              <w:iCs/>
              <w:color w:val="000000"/>
              <w:sz w:val="24"/>
            </w:rPr>
            <w:t>1</w:t>
          </w:r>
          <w:r w:rsidRPr="00274DAA">
            <w:rPr>
              <w:rFonts w:eastAsia="Times New Roman" w:cs="Times New Roman"/>
              <w:color w:val="000000"/>
              <w:sz w:val="24"/>
            </w:rPr>
            <w:t>(1). https://doi.org/10.1214/07-aoas114</w:t>
          </w:r>
        </w:p>
        <w:p w14:paraId="4CC55BF7" w14:textId="77777777" w:rsidR="00274DAA" w:rsidRPr="00274DAA" w:rsidRDefault="00274DAA">
          <w:pPr>
            <w:autoSpaceDE w:val="0"/>
            <w:autoSpaceDN w:val="0"/>
            <w:ind w:hanging="480"/>
            <w:divId w:val="228347016"/>
            <w:rPr>
              <w:rFonts w:eastAsia="Times New Roman" w:cs="Times New Roman"/>
              <w:color w:val="000000"/>
              <w:sz w:val="24"/>
            </w:rPr>
          </w:pPr>
          <w:r w:rsidRPr="00274DAA">
            <w:rPr>
              <w:rFonts w:eastAsia="Times New Roman" w:cs="Times New Roman"/>
              <w:color w:val="000000"/>
              <w:sz w:val="24"/>
            </w:rPr>
            <w:lastRenderedPageBreak/>
            <w:t xml:space="preserve">Blei, D. M., &amp; Lafferty, J. D. (2007c). A correlated topic model of </w:t>
          </w:r>
          <w:proofErr w:type="gramStart"/>
          <w:r w:rsidRPr="00274DAA">
            <w:rPr>
              <w:rFonts w:eastAsia="Times New Roman" w:cs="Times New Roman"/>
              <w:color w:val="000000"/>
              <w:sz w:val="24"/>
            </w:rPr>
            <w:t>Science</w:t>
          </w:r>
          <w:proofErr w:type="gramEnd"/>
          <w:r w:rsidRPr="00274DAA">
            <w:rPr>
              <w:rFonts w:eastAsia="Times New Roman" w:cs="Times New Roman"/>
              <w:color w:val="000000"/>
              <w:sz w:val="24"/>
            </w:rPr>
            <w:t xml:space="preserve">. </w:t>
          </w:r>
          <w:r w:rsidRPr="00274DAA">
            <w:rPr>
              <w:rFonts w:eastAsia="Times New Roman" w:cs="Times New Roman"/>
              <w:i/>
              <w:iCs/>
              <w:color w:val="000000"/>
              <w:sz w:val="24"/>
            </w:rPr>
            <w:t>The Annals of Applied Statistics</w:t>
          </w:r>
          <w:r w:rsidRPr="00274DAA">
            <w:rPr>
              <w:rFonts w:eastAsia="Times New Roman" w:cs="Times New Roman"/>
              <w:color w:val="000000"/>
              <w:sz w:val="24"/>
            </w:rPr>
            <w:t xml:space="preserve">, </w:t>
          </w:r>
          <w:r w:rsidRPr="00274DAA">
            <w:rPr>
              <w:rFonts w:eastAsia="Times New Roman" w:cs="Times New Roman"/>
              <w:i/>
              <w:iCs/>
              <w:color w:val="000000"/>
              <w:sz w:val="24"/>
            </w:rPr>
            <w:t>1</w:t>
          </w:r>
          <w:r w:rsidRPr="00274DAA">
            <w:rPr>
              <w:rFonts w:eastAsia="Times New Roman" w:cs="Times New Roman"/>
              <w:color w:val="000000"/>
              <w:sz w:val="24"/>
            </w:rPr>
            <w:t>(1). https://doi.org/10.1214/07-aoas114</w:t>
          </w:r>
        </w:p>
        <w:p w14:paraId="4A65EC92" w14:textId="77777777" w:rsidR="00274DAA" w:rsidRPr="00274DAA" w:rsidRDefault="00274DAA">
          <w:pPr>
            <w:autoSpaceDE w:val="0"/>
            <w:autoSpaceDN w:val="0"/>
            <w:ind w:hanging="480"/>
            <w:divId w:val="893733847"/>
            <w:rPr>
              <w:rFonts w:eastAsia="Times New Roman" w:cs="Times New Roman"/>
              <w:color w:val="000000"/>
              <w:sz w:val="24"/>
            </w:rPr>
          </w:pPr>
          <w:r w:rsidRPr="00274DAA">
            <w:rPr>
              <w:rFonts w:eastAsia="Times New Roman" w:cs="Times New Roman"/>
              <w:color w:val="000000"/>
              <w:sz w:val="24"/>
            </w:rPr>
            <w:t xml:space="preserve">Blei, D. M., Ng, A. Y., &amp; Edu, J. B. (2003). Latent Dirichlet Allocation Michael I. Jordan. In </w:t>
          </w:r>
          <w:r w:rsidRPr="00274DAA">
            <w:rPr>
              <w:rFonts w:eastAsia="Times New Roman" w:cs="Times New Roman"/>
              <w:i/>
              <w:iCs/>
              <w:color w:val="000000"/>
              <w:sz w:val="24"/>
            </w:rPr>
            <w:t>Journal of Machine Learning Research</w:t>
          </w:r>
          <w:r w:rsidRPr="00274DAA">
            <w:rPr>
              <w:rFonts w:eastAsia="Times New Roman" w:cs="Times New Roman"/>
              <w:color w:val="000000"/>
              <w:sz w:val="24"/>
            </w:rPr>
            <w:t xml:space="preserve"> (Vol. 3).</w:t>
          </w:r>
        </w:p>
        <w:p w14:paraId="43316EB6" w14:textId="77777777" w:rsidR="00274DAA" w:rsidRPr="00274DAA" w:rsidRDefault="00274DAA">
          <w:pPr>
            <w:autoSpaceDE w:val="0"/>
            <w:autoSpaceDN w:val="0"/>
            <w:ind w:hanging="480"/>
            <w:divId w:val="1108818129"/>
            <w:rPr>
              <w:rFonts w:eastAsia="Times New Roman" w:cs="Times New Roman"/>
              <w:color w:val="000000"/>
              <w:sz w:val="24"/>
              <w:lang w:val="sv-SE"/>
            </w:rPr>
          </w:pPr>
          <w:proofErr w:type="spellStart"/>
          <w:r w:rsidRPr="00274DAA">
            <w:rPr>
              <w:rFonts w:eastAsia="Times New Roman" w:cs="Times New Roman"/>
              <w:color w:val="000000"/>
              <w:sz w:val="24"/>
            </w:rPr>
            <w:t>Brawijaya</w:t>
          </w:r>
          <w:proofErr w:type="spellEnd"/>
          <w:r w:rsidRPr="00274DAA">
            <w:rPr>
              <w:rFonts w:eastAsia="Times New Roman" w:cs="Times New Roman"/>
              <w:color w:val="000000"/>
              <w:sz w:val="24"/>
            </w:rPr>
            <w:t xml:space="preserve">, U., </w:t>
          </w:r>
          <w:proofErr w:type="spellStart"/>
          <w:r w:rsidRPr="00274DAA">
            <w:rPr>
              <w:rFonts w:eastAsia="Times New Roman" w:cs="Times New Roman"/>
              <w:color w:val="000000"/>
              <w:sz w:val="24"/>
            </w:rPr>
            <w:t>Raditya</w:t>
          </w:r>
          <w:proofErr w:type="spellEnd"/>
          <w:r w:rsidRPr="00274DAA">
            <w:rPr>
              <w:rFonts w:eastAsia="Times New Roman" w:cs="Times New Roman"/>
              <w:color w:val="000000"/>
              <w:sz w:val="24"/>
            </w:rPr>
            <w:t xml:space="preserve">, B., </w:t>
          </w:r>
          <w:proofErr w:type="spellStart"/>
          <w:r w:rsidRPr="00274DAA">
            <w:rPr>
              <w:rFonts w:eastAsia="Times New Roman" w:cs="Times New Roman"/>
              <w:color w:val="000000"/>
              <w:sz w:val="24"/>
            </w:rPr>
            <w:t>Listyawan</w:t>
          </w:r>
          <w:proofErr w:type="spellEnd"/>
          <w:r w:rsidRPr="00274DAA">
            <w:rPr>
              <w:rFonts w:eastAsia="Times New Roman" w:cs="Times New Roman"/>
              <w:color w:val="000000"/>
              <w:sz w:val="24"/>
            </w:rPr>
            <w:t xml:space="preserve">, N., Setiawan, N. Y., &amp; Saputra, M. C. (2017). </w:t>
          </w:r>
          <w:r w:rsidRPr="00274DAA">
            <w:rPr>
              <w:rFonts w:eastAsia="Times New Roman" w:cs="Times New Roman"/>
              <w:i/>
              <w:iCs/>
              <w:color w:val="000000"/>
              <w:sz w:val="24"/>
              <w:lang w:val="sv-SE"/>
            </w:rPr>
            <w:t>Fakultas Ilmu Komputer Topic Modelling Pada Aktivitas Pengembangan Perangkat Lunak Menggunakan BERTopic</w:t>
          </w:r>
          <w:r w:rsidRPr="00274DAA">
            <w:rPr>
              <w:rFonts w:eastAsia="Times New Roman" w:cs="Times New Roman"/>
              <w:color w:val="000000"/>
              <w:sz w:val="24"/>
              <w:lang w:val="sv-SE"/>
            </w:rPr>
            <w:t xml:space="preserve"> (Vol. 1, Issue 1). http://j-ptiik.ub.ac.id</w:t>
          </w:r>
        </w:p>
        <w:p w14:paraId="5A711581" w14:textId="77777777" w:rsidR="00274DAA" w:rsidRPr="00274DAA" w:rsidRDefault="00274DAA">
          <w:pPr>
            <w:autoSpaceDE w:val="0"/>
            <w:autoSpaceDN w:val="0"/>
            <w:ind w:hanging="480"/>
            <w:divId w:val="132647132"/>
            <w:rPr>
              <w:rFonts w:eastAsia="Times New Roman" w:cs="Times New Roman"/>
              <w:color w:val="000000"/>
              <w:sz w:val="24"/>
            </w:rPr>
          </w:pPr>
          <w:r w:rsidRPr="00274DAA">
            <w:rPr>
              <w:rFonts w:eastAsia="Times New Roman" w:cs="Times New Roman"/>
              <w:color w:val="000000"/>
              <w:sz w:val="24"/>
            </w:rPr>
            <w:t xml:space="preserve">Campello, R. J. G. B., Moulavi, D., &amp; Sander, J. (n.d.). </w:t>
          </w:r>
          <w:r w:rsidRPr="00274DAA">
            <w:rPr>
              <w:rFonts w:eastAsia="Times New Roman" w:cs="Times New Roman"/>
              <w:i/>
              <w:iCs/>
              <w:color w:val="000000"/>
              <w:sz w:val="24"/>
            </w:rPr>
            <w:t>Density-Based Clustering Based on Hierarchical Density Estimates</w:t>
          </w:r>
          <w:r w:rsidRPr="00274DAA">
            <w:rPr>
              <w:rFonts w:eastAsia="Times New Roman" w:cs="Times New Roman"/>
              <w:color w:val="000000"/>
              <w:sz w:val="24"/>
            </w:rPr>
            <w:t>.</w:t>
          </w:r>
        </w:p>
        <w:p w14:paraId="3F52EA74" w14:textId="77777777" w:rsidR="00274DAA" w:rsidRPr="00274DAA" w:rsidRDefault="00274DAA">
          <w:pPr>
            <w:autoSpaceDE w:val="0"/>
            <w:autoSpaceDN w:val="0"/>
            <w:ind w:hanging="480"/>
            <w:divId w:val="2050910589"/>
            <w:rPr>
              <w:rFonts w:eastAsia="Times New Roman" w:cs="Times New Roman"/>
              <w:color w:val="000000"/>
              <w:sz w:val="24"/>
              <w:lang w:val="sv-SE"/>
            </w:rPr>
          </w:pPr>
          <w:proofErr w:type="spellStart"/>
          <w:r w:rsidRPr="00274DAA">
            <w:rPr>
              <w:rFonts w:eastAsia="Times New Roman" w:cs="Times New Roman"/>
              <w:color w:val="000000"/>
              <w:sz w:val="24"/>
            </w:rPr>
            <w:t>Dwiyoga</w:t>
          </w:r>
          <w:proofErr w:type="spellEnd"/>
          <w:r w:rsidRPr="00274DAA">
            <w:rPr>
              <w:rFonts w:eastAsia="Times New Roman" w:cs="Times New Roman"/>
              <w:color w:val="000000"/>
              <w:sz w:val="24"/>
            </w:rPr>
            <w:t xml:space="preserve"> </w:t>
          </w:r>
          <w:proofErr w:type="spellStart"/>
          <w:r w:rsidRPr="00274DAA">
            <w:rPr>
              <w:rFonts w:eastAsia="Times New Roman" w:cs="Times New Roman"/>
              <w:color w:val="000000"/>
              <w:sz w:val="24"/>
            </w:rPr>
            <w:t>Widiantoro</w:t>
          </w:r>
          <w:proofErr w:type="spellEnd"/>
          <w:r w:rsidRPr="00274DAA">
            <w:rPr>
              <w:rFonts w:eastAsia="Times New Roman" w:cs="Times New Roman"/>
              <w:color w:val="000000"/>
              <w:sz w:val="24"/>
            </w:rPr>
            <w:t xml:space="preserve"> </w:t>
          </w:r>
          <w:proofErr w:type="spellStart"/>
          <w:r w:rsidRPr="00274DAA">
            <w:rPr>
              <w:rFonts w:eastAsia="Times New Roman" w:cs="Times New Roman"/>
              <w:color w:val="000000"/>
              <w:sz w:val="24"/>
            </w:rPr>
            <w:t>Mustafid</w:t>
          </w:r>
          <w:proofErr w:type="spellEnd"/>
          <w:r w:rsidRPr="00274DAA">
            <w:rPr>
              <w:rFonts w:eastAsia="Times New Roman" w:cs="Times New Roman"/>
              <w:color w:val="000000"/>
              <w:sz w:val="24"/>
            </w:rPr>
            <w:t xml:space="preserve"> Ridwan Sanjaya, A. (2024). </w:t>
          </w:r>
          <w:r w:rsidRPr="00274DAA">
            <w:rPr>
              <w:rFonts w:eastAsia="Times New Roman" w:cs="Times New Roman"/>
              <w:i/>
              <w:iCs/>
              <w:color w:val="000000"/>
              <w:sz w:val="24"/>
              <w:lang w:val="sv-SE"/>
            </w:rPr>
            <w:t>PENGANTAR NLP DAN TOPIK MODEL LDA SAMPUL DALAM</w:t>
          </w:r>
          <w:r w:rsidRPr="00274DAA">
            <w:rPr>
              <w:rFonts w:eastAsia="Times New Roman" w:cs="Times New Roman"/>
              <w:color w:val="000000"/>
              <w:sz w:val="24"/>
              <w:lang w:val="sv-SE"/>
            </w:rPr>
            <w:t>.</w:t>
          </w:r>
        </w:p>
        <w:p w14:paraId="6AF92FE4" w14:textId="77777777" w:rsidR="00274DAA" w:rsidRPr="00274DAA" w:rsidRDefault="00274DAA">
          <w:pPr>
            <w:autoSpaceDE w:val="0"/>
            <w:autoSpaceDN w:val="0"/>
            <w:ind w:hanging="480"/>
            <w:divId w:val="1810125997"/>
            <w:rPr>
              <w:rFonts w:eastAsia="Times New Roman" w:cs="Times New Roman"/>
              <w:color w:val="000000"/>
              <w:sz w:val="24"/>
            </w:rPr>
          </w:pPr>
          <w:r w:rsidRPr="00274DAA">
            <w:rPr>
              <w:rFonts w:eastAsia="Times New Roman" w:cs="Times New Roman"/>
              <w:color w:val="000000"/>
              <w:sz w:val="24"/>
              <w:lang w:val="sv-SE"/>
            </w:rPr>
            <w:t xml:space="preserve">Geva, M., Schuster, R., Berant, J., &amp; Levy, O. (n.d.). </w:t>
          </w:r>
          <w:r w:rsidRPr="00274DAA">
            <w:rPr>
              <w:rFonts w:eastAsia="Times New Roman" w:cs="Times New Roman"/>
              <w:i/>
              <w:iCs/>
              <w:color w:val="000000"/>
              <w:sz w:val="24"/>
            </w:rPr>
            <w:t>Transformer Feed-Forward Layers Are Key-Value Memories</w:t>
          </w:r>
          <w:r w:rsidRPr="00274DAA">
            <w:rPr>
              <w:rFonts w:eastAsia="Times New Roman" w:cs="Times New Roman"/>
              <w:color w:val="000000"/>
              <w:sz w:val="24"/>
            </w:rPr>
            <w:t>. https://github.com/mega002/ff-layers/.</w:t>
          </w:r>
        </w:p>
        <w:p w14:paraId="74AF302A" w14:textId="77777777" w:rsidR="00274DAA" w:rsidRPr="00274DAA" w:rsidRDefault="00274DAA">
          <w:pPr>
            <w:autoSpaceDE w:val="0"/>
            <w:autoSpaceDN w:val="0"/>
            <w:ind w:hanging="480"/>
            <w:divId w:val="1243443513"/>
            <w:rPr>
              <w:rFonts w:eastAsia="Times New Roman" w:cs="Times New Roman"/>
              <w:color w:val="000000"/>
              <w:sz w:val="24"/>
            </w:rPr>
          </w:pPr>
          <w:r w:rsidRPr="00274DAA">
            <w:rPr>
              <w:rFonts w:eastAsia="Times New Roman" w:cs="Times New Roman"/>
              <w:color w:val="000000"/>
              <w:sz w:val="24"/>
            </w:rPr>
            <w:t xml:space="preserve">Habash, N. (2006). </w:t>
          </w:r>
          <w:r w:rsidRPr="00274DAA">
            <w:rPr>
              <w:rFonts w:eastAsia="Times New Roman" w:cs="Times New Roman"/>
              <w:i/>
              <w:iCs/>
              <w:color w:val="000000"/>
              <w:sz w:val="24"/>
            </w:rPr>
            <w:t>Arabic Preprocessing Schemes for Statistical Machine Translation</w:t>
          </w:r>
          <w:r w:rsidRPr="00274DAA">
            <w:rPr>
              <w:rFonts w:eastAsia="Times New Roman" w:cs="Times New Roman"/>
              <w:color w:val="000000"/>
              <w:sz w:val="24"/>
            </w:rPr>
            <w:t>.</w:t>
          </w:r>
        </w:p>
        <w:p w14:paraId="7FD7C2A6" w14:textId="77777777" w:rsidR="00274DAA" w:rsidRPr="00274DAA" w:rsidRDefault="00274DAA">
          <w:pPr>
            <w:autoSpaceDE w:val="0"/>
            <w:autoSpaceDN w:val="0"/>
            <w:ind w:hanging="480"/>
            <w:divId w:val="706295649"/>
            <w:rPr>
              <w:rFonts w:eastAsia="Times New Roman" w:cs="Times New Roman"/>
              <w:color w:val="000000"/>
              <w:sz w:val="24"/>
            </w:rPr>
          </w:pPr>
          <w:r w:rsidRPr="00274DAA">
            <w:rPr>
              <w:rFonts w:eastAsia="Times New Roman" w:cs="Times New Roman"/>
              <w:color w:val="000000"/>
              <w:sz w:val="24"/>
            </w:rPr>
            <w:t xml:space="preserve">Havid Albar Purnomo, M., &amp; </w:t>
          </w:r>
          <w:proofErr w:type="spellStart"/>
          <w:r w:rsidRPr="00274DAA">
            <w:rPr>
              <w:rFonts w:eastAsia="Times New Roman" w:cs="Times New Roman"/>
              <w:color w:val="000000"/>
              <w:sz w:val="24"/>
            </w:rPr>
            <w:t>Abdurrachman</w:t>
          </w:r>
          <w:proofErr w:type="spellEnd"/>
          <w:r w:rsidRPr="00274DAA">
            <w:rPr>
              <w:rFonts w:eastAsia="Times New Roman" w:cs="Times New Roman"/>
              <w:color w:val="000000"/>
              <w:sz w:val="24"/>
            </w:rPr>
            <w:t xml:space="preserve"> Bachtiar, F. (2021). </w:t>
          </w:r>
          <w:proofErr w:type="spellStart"/>
          <w:r w:rsidRPr="00274DAA">
            <w:rPr>
              <w:rFonts w:eastAsia="Times New Roman" w:cs="Times New Roman"/>
              <w:i/>
              <w:iCs/>
              <w:color w:val="000000"/>
              <w:sz w:val="24"/>
            </w:rPr>
            <w:t>Pengelompokan</w:t>
          </w:r>
          <w:proofErr w:type="spellEnd"/>
          <w:r w:rsidRPr="00274DAA">
            <w:rPr>
              <w:rFonts w:eastAsia="Times New Roman" w:cs="Times New Roman"/>
              <w:i/>
              <w:iCs/>
              <w:color w:val="000000"/>
              <w:sz w:val="24"/>
            </w:rPr>
            <w:t xml:space="preserve"> </w:t>
          </w:r>
          <w:proofErr w:type="spellStart"/>
          <w:r w:rsidRPr="00274DAA">
            <w:rPr>
              <w:rFonts w:eastAsia="Times New Roman" w:cs="Times New Roman"/>
              <w:i/>
              <w:iCs/>
              <w:color w:val="000000"/>
              <w:sz w:val="24"/>
            </w:rPr>
            <w:t>Terjemah</w:t>
          </w:r>
          <w:proofErr w:type="spellEnd"/>
          <w:r w:rsidRPr="00274DAA">
            <w:rPr>
              <w:rFonts w:eastAsia="Times New Roman" w:cs="Times New Roman"/>
              <w:i/>
              <w:iCs/>
              <w:color w:val="000000"/>
              <w:sz w:val="24"/>
            </w:rPr>
            <w:t xml:space="preserve"> Al-Quran </w:t>
          </w:r>
          <w:proofErr w:type="spellStart"/>
          <w:r w:rsidRPr="00274DAA">
            <w:rPr>
              <w:rFonts w:eastAsia="Times New Roman" w:cs="Times New Roman"/>
              <w:i/>
              <w:iCs/>
              <w:color w:val="000000"/>
              <w:sz w:val="24"/>
            </w:rPr>
            <w:t>Departemen</w:t>
          </w:r>
          <w:proofErr w:type="spellEnd"/>
          <w:r w:rsidRPr="00274DAA">
            <w:rPr>
              <w:rFonts w:eastAsia="Times New Roman" w:cs="Times New Roman"/>
              <w:i/>
              <w:iCs/>
              <w:color w:val="000000"/>
              <w:sz w:val="24"/>
            </w:rPr>
            <w:t xml:space="preserve"> Agama </w:t>
          </w:r>
          <w:proofErr w:type="spellStart"/>
          <w:r w:rsidRPr="00274DAA">
            <w:rPr>
              <w:rFonts w:eastAsia="Times New Roman" w:cs="Times New Roman"/>
              <w:i/>
              <w:iCs/>
              <w:color w:val="000000"/>
              <w:sz w:val="24"/>
            </w:rPr>
            <w:t>menggunakan</w:t>
          </w:r>
          <w:proofErr w:type="spellEnd"/>
          <w:r w:rsidRPr="00274DAA">
            <w:rPr>
              <w:rFonts w:eastAsia="Times New Roman" w:cs="Times New Roman"/>
              <w:i/>
              <w:iCs/>
              <w:color w:val="000000"/>
              <w:sz w:val="24"/>
            </w:rPr>
            <w:t xml:space="preserve"> Metode Fuzzy C-Means</w:t>
          </w:r>
          <w:r w:rsidRPr="00274DAA">
            <w:rPr>
              <w:rFonts w:eastAsia="Times New Roman" w:cs="Times New Roman"/>
              <w:color w:val="000000"/>
              <w:sz w:val="24"/>
            </w:rPr>
            <w:t xml:space="preserve"> (Vol. 5, Issue 2). http://j-ptiik.ub.ac.id</w:t>
          </w:r>
        </w:p>
        <w:p w14:paraId="13536334" w14:textId="77777777" w:rsidR="00274DAA" w:rsidRPr="00274DAA" w:rsidRDefault="00274DAA">
          <w:pPr>
            <w:autoSpaceDE w:val="0"/>
            <w:autoSpaceDN w:val="0"/>
            <w:ind w:hanging="480"/>
            <w:divId w:val="775323031"/>
            <w:rPr>
              <w:rFonts w:eastAsia="Times New Roman" w:cs="Times New Roman"/>
              <w:color w:val="000000"/>
              <w:sz w:val="24"/>
            </w:rPr>
          </w:pPr>
          <w:proofErr w:type="spellStart"/>
          <w:r w:rsidRPr="00274DAA">
            <w:rPr>
              <w:rFonts w:eastAsia="Times New Roman" w:cs="Times New Roman"/>
              <w:color w:val="000000"/>
              <w:sz w:val="24"/>
            </w:rPr>
            <w:t>Herwinsyah</w:t>
          </w:r>
          <w:proofErr w:type="spellEnd"/>
          <w:r w:rsidRPr="00274DAA">
            <w:rPr>
              <w:rFonts w:eastAsia="Times New Roman" w:cs="Times New Roman"/>
              <w:color w:val="000000"/>
              <w:sz w:val="24"/>
            </w:rPr>
            <w:t xml:space="preserve">. (2023). PEMODELAN TOPIK DALAM AL-QUR’AN MENGGUNAKAN LIBRARY BERTOPIC PADA MODEL BAHASA BERT. </w:t>
          </w:r>
          <w:proofErr w:type="spellStart"/>
          <w:r w:rsidRPr="00274DAA">
            <w:rPr>
              <w:rFonts w:eastAsia="Times New Roman" w:cs="Times New Roman"/>
              <w:i/>
              <w:iCs/>
              <w:color w:val="000000"/>
              <w:sz w:val="24"/>
            </w:rPr>
            <w:t>Jurnal</w:t>
          </w:r>
          <w:proofErr w:type="spellEnd"/>
          <w:r w:rsidRPr="00274DAA">
            <w:rPr>
              <w:rFonts w:eastAsia="Times New Roman" w:cs="Times New Roman"/>
              <w:i/>
              <w:iCs/>
              <w:color w:val="000000"/>
              <w:sz w:val="24"/>
            </w:rPr>
            <w:t xml:space="preserve"> SIMETRIS</w:t>
          </w:r>
          <w:r w:rsidRPr="00274DAA">
            <w:rPr>
              <w:rFonts w:eastAsia="Times New Roman" w:cs="Times New Roman"/>
              <w:color w:val="000000"/>
              <w:sz w:val="24"/>
            </w:rPr>
            <w:t xml:space="preserve">, </w:t>
          </w:r>
          <w:r w:rsidRPr="00274DAA">
            <w:rPr>
              <w:rFonts w:eastAsia="Times New Roman" w:cs="Times New Roman"/>
              <w:i/>
              <w:iCs/>
              <w:color w:val="000000"/>
              <w:sz w:val="24"/>
            </w:rPr>
            <w:t>14</w:t>
          </w:r>
          <w:r w:rsidRPr="00274DAA">
            <w:rPr>
              <w:rFonts w:eastAsia="Times New Roman" w:cs="Times New Roman"/>
              <w:color w:val="000000"/>
              <w:sz w:val="24"/>
            </w:rPr>
            <w:t>(2), 1–327.</w:t>
          </w:r>
        </w:p>
        <w:p w14:paraId="01116FFA" w14:textId="77777777" w:rsidR="00274DAA" w:rsidRPr="00274DAA" w:rsidRDefault="00274DAA">
          <w:pPr>
            <w:autoSpaceDE w:val="0"/>
            <w:autoSpaceDN w:val="0"/>
            <w:ind w:hanging="480"/>
            <w:divId w:val="112987942"/>
            <w:rPr>
              <w:rFonts w:eastAsia="Times New Roman" w:cs="Times New Roman"/>
              <w:color w:val="000000"/>
              <w:sz w:val="24"/>
            </w:rPr>
          </w:pPr>
          <w:r w:rsidRPr="00274DAA">
            <w:rPr>
              <w:rFonts w:eastAsia="Times New Roman" w:cs="Times New Roman"/>
              <w:color w:val="000000"/>
              <w:sz w:val="24"/>
            </w:rPr>
            <w:t xml:space="preserve">Hutama, L. B., &amp; </w:t>
          </w:r>
          <w:proofErr w:type="spellStart"/>
          <w:r w:rsidRPr="00274DAA">
            <w:rPr>
              <w:rFonts w:eastAsia="Times New Roman" w:cs="Times New Roman"/>
              <w:color w:val="000000"/>
              <w:sz w:val="24"/>
            </w:rPr>
            <w:t>Suhartono</w:t>
          </w:r>
          <w:proofErr w:type="spellEnd"/>
          <w:r w:rsidRPr="00274DAA">
            <w:rPr>
              <w:rFonts w:eastAsia="Times New Roman" w:cs="Times New Roman"/>
              <w:color w:val="000000"/>
              <w:sz w:val="24"/>
            </w:rPr>
            <w:t xml:space="preserve">, D. (2022). Indonesian Hoax News Classification with Multilingual Transformer Model and </w:t>
          </w:r>
          <w:proofErr w:type="spellStart"/>
          <w:r w:rsidRPr="00274DAA">
            <w:rPr>
              <w:rFonts w:eastAsia="Times New Roman" w:cs="Times New Roman"/>
              <w:color w:val="000000"/>
              <w:sz w:val="24"/>
            </w:rPr>
            <w:t>BERTopic</w:t>
          </w:r>
          <w:proofErr w:type="spellEnd"/>
          <w:r w:rsidRPr="00274DAA">
            <w:rPr>
              <w:rFonts w:eastAsia="Times New Roman" w:cs="Times New Roman"/>
              <w:color w:val="000000"/>
              <w:sz w:val="24"/>
            </w:rPr>
            <w:t xml:space="preserve">. </w:t>
          </w:r>
          <w:r w:rsidRPr="00274DAA">
            <w:rPr>
              <w:rFonts w:eastAsia="Times New Roman" w:cs="Times New Roman"/>
              <w:i/>
              <w:iCs/>
              <w:color w:val="000000"/>
              <w:sz w:val="24"/>
            </w:rPr>
            <w:t>Informatica (Slovenia)</w:t>
          </w:r>
          <w:r w:rsidRPr="00274DAA">
            <w:rPr>
              <w:rFonts w:eastAsia="Times New Roman" w:cs="Times New Roman"/>
              <w:color w:val="000000"/>
              <w:sz w:val="24"/>
            </w:rPr>
            <w:t xml:space="preserve">, </w:t>
          </w:r>
          <w:r w:rsidRPr="00274DAA">
            <w:rPr>
              <w:rFonts w:eastAsia="Times New Roman" w:cs="Times New Roman"/>
              <w:i/>
              <w:iCs/>
              <w:color w:val="000000"/>
              <w:sz w:val="24"/>
            </w:rPr>
            <w:t>46</w:t>
          </w:r>
          <w:r w:rsidRPr="00274DAA">
            <w:rPr>
              <w:rFonts w:eastAsia="Times New Roman" w:cs="Times New Roman"/>
              <w:color w:val="000000"/>
              <w:sz w:val="24"/>
            </w:rPr>
            <w:t>(8), 81–90. https://doi.org/10.31449/inf.v46i8.4336</w:t>
          </w:r>
        </w:p>
        <w:p w14:paraId="15017222" w14:textId="77777777" w:rsidR="00274DAA" w:rsidRPr="00274DAA" w:rsidRDefault="00274DAA">
          <w:pPr>
            <w:autoSpaceDE w:val="0"/>
            <w:autoSpaceDN w:val="0"/>
            <w:ind w:hanging="480"/>
            <w:divId w:val="1418018623"/>
            <w:rPr>
              <w:rFonts w:eastAsia="Times New Roman" w:cs="Times New Roman"/>
              <w:color w:val="000000"/>
              <w:sz w:val="24"/>
            </w:rPr>
          </w:pPr>
          <w:r w:rsidRPr="00274DAA">
            <w:rPr>
              <w:rFonts w:eastAsia="Times New Roman" w:cs="Times New Roman"/>
              <w:i/>
              <w:iCs/>
              <w:color w:val="000000"/>
              <w:sz w:val="24"/>
            </w:rPr>
            <w:t>Introduction to Information Retrieval IIR 19</w:t>
          </w:r>
          <w:r w:rsidRPr="00274DAA">
            <w:rPr>
              <w:rFonts w:eastAsia="Times New Roman" w:cs="Times New Roman"/>
              <w:color w:val="000000"/>
              <w:sz w:val="24"/>
            </w:rPr>
            <w:t>. (n.d.).</w:t>
          </w:r>
        </w:p>
        <w:p w14:paraId="7384518D" w14:textId="77777777" w:rsidR="00274DAA" w:rsidRPr="00274DAA" w:rsidRDefault="00274DAA">
          <w:pPr>
            <w:autoSpaceDE w:val="0"/>
            <w:autoSpaceDN w:val="0"/>
            <w:ind w:hanging="480"/>
            <w:divId w:val="771513660"/>
            <w:rPr>
              <w:rFonts w:eastAsia="Times New Roman" w:cs="Times New Roman"/>
              <w:color w:val="000000"/>
              <w:sz w:val="24"/>
            </w:rPr>
          </w:pPr>
          <w:r w:rsidRPr="00274DAA">
            <w:rPr>
              <w:rFonts w:eastAsia="Times New Roman" w:cs="Times New Roman"/>
              <w:color w:val="000000"/>
              <w:sz w:val="24"/>
            </w:rPr>
            <w:lastRenderedPageBreak/>
            <w:t xml:space="preserve">Joachims, T. (n.d.). </w:t>
          </w:r>
          <w:r w:rsidRPr="00274DAA">
            <w:rPr>
              <w:rFonts w:eastAsia="Times New Roman" w:cs="Times New Roman"/>
              <w:i/>
              <w:iCs/>
              <w:color w:val="000000"/>
              <w:sz w:val="24"/>
            </w:rPr>
            <w:t>A Probabilistic Analysis of the Rocchio Algorithm with TFIDF for Text Categorization</w:t>
          </w:r>
          <w:r w:rsidRPr="00274DAA">
            <w:rPr>
              <w:rFonts w:eastAsia="Times New Roman" w:cs="Times New Roman"/>
              <w:color w:val="000000"/>
              <w:sz w:val="24"/>
            </w:rPr>
            <w:t>.</w:t>
          </w:r>
        </w:p>
        <w:p w14:paraId="36397357" w14:textId="77777777" w:rsidR="00274DAA" w:rsidRPr="00274DAA" w:rsidRDefault="00274DAA">
          <w:pPr>
            <w:autoSpaceDE w:val="0"/>
            <w:autoSpaceDN w:val="0"/>
            <w:ind w:hanging="480"/>
            <w:divId w:val="1228809405"/>
            <w:rPr>
              <w:rFonts w:eastAsia="Times New Roman" w:cs="Times New Roman"/>
              <w:color w:val="000000"/>
              <w:sz w:val="24"/>
            </w:rPr>
          </w:pPr>
          <w:r w:rsidRPr="00274DAA">
            <w:rPr>
              <w:rFonts w:eastAsia="Times New Roman" w:cs="Times New Roman"/>
              <w:color w:val="000000"/>
              <w:sz w:val="24"/>
            </w:rPr>
            <w:t xml:space="preserve">Khine Oo, M., &amp; Aye Khine, M. (2018). </w:t>
          </w:r>
          <w:r w:rsidRPr="00274DAA">
            <w:rPr>
              <w:rFonts w:eastAsia="Times New Roman" w:cs="Times New Roman"/>
              <w:i/>
              <w:iCs/>
              <w:color w:val="000000"/>
              <w:sz w:val="24"/>
            </w:rPr>
            <w:t>2018 IEEE 7th Global Conference on Consumer Electronics (GCCE</w:t>
          </w:r>
          <w:proofErr w:type="gramStart"/>
          <w:r w:rsidRPr="00274DAA">
            <w:rPr>
              <w:rFonts w:eastAsia="Times New Roman" w:cs="Times New Roman"/>
              <w:i/>
              <w:iCs/>
              <w:color w:val="000000"/>
              <w:sz w:val="24"/>
            </w:rPr>
            <w:t>) :</w:t>
          </w:r>
          <w:proofErr w:type="gramEnd"/>
          <w:r w:rsidRPr="00274DAA">
            <w:rPr>
              <w:rFonts w:eastAsia="Times New Roman" w:cs="Times New Roman"/>
              <w:i/>
              <w:iCs/>
              <w:color w:val="000000"/>
              <w:sz w:val="24"/>
            </w:rPr>
            <w:t xml:space="preserve"> 9-12 Oct. 2018</w:t>
          </w:r>
          <w:r w:rsidRPr="00274DAA">
            <w:rPr>
              <w:rFonts w:eastAsia="Times New Roman" w:cs="Times New Roman"/>
              <w:color w:val="000000"/>
              <w:sz w:val="24"/>
            </w:rPr>
            <w:t>. IEEE.</w:t>
          </w:r>
        </w:p>
        <w:p w14:paraId="550A9C0F" w14:textId="77777777" w:rsidR="00274DAA" w:rsidRPr="00274DAA" w:rsidRDefault="00274DAA">
          <w:pPr>
            <w:autoSpaceDE w:val="0"/>
            <w:autoSpaceDN w:val="0"/>
            <w:ind w:hanging="480"/>
            <w:divId w:val="310715754"/>
            <w:rPr>
              <w:rFonts w:eastAsia="Times New Roman" w:cs="Times New Roman"/>
              <w:color w:val="000000"/>
              <w:sz w:val="24"/>
            </w:rPr>
          </w:pPr>
          <w:r w:rsidRPr="00274DAA">
            <w:rPr>
              <w:rFonts w:eastAsia="Times New Roman" w:cs="Times New Roman"/>
              <w:color w:val="000000"/>
              <w:sz w:val="24"/>
            </w:rPr>
            <w:t xml:space="preserve">Khine Oo, M., &amp; Aye Khine, M. (2019). Topic Extraction of Crawled Documents Collection using Correlated Topic Model in </w:t>
          </w:r>
          <w:proofErr w:type="spellStart"/>
          <w:r w:rsidRPr="00274DAA">
            <w:rPr>
              <w:rFonts w:eastAsia="Times New Roman" w:cs="Times New Roman"/>
              <w:color w:val="000000"/>
              <w:sz w:val="24"/>
            </w:rPr>
            <w:t>Mapreduce</w:t>
          </w:r>
          <w:proofErr w:type="spellEnd"/>
          <w:r w:rsidRPr="00274DAA">
            <w:rPr>
              <w:rFonts w:eastAsia="Times New Roman" w:cs="Times New Roman"/>
              <w:color w:val="000000"/>
              <w:sz w:val="24"/>
            </w:rPr>
            <w:t xml:space="preserve"> Framework. </w:t>
          </w:r>
          <w:r w:rsidRPr="00274DAA">
            <w:rPr>
              <w:rFonts w:eastAsia="Times New Roman" w:cs="Times New Roman"/>
              <w:i/>
              <w:iCs/>
              <w:color w:val="000000"/>
              <w:sz w:val="24"/>
            </w:rPr>
            <w:t>International Journal on Natural Language Computing</w:t>
          </w:r>
          <w:r w:rsidRPr="00274DAA">
            <w:rPr>
              <w:rFonts w:eastAsia="Times New Roman" w:cs="Times New Roman"/>
              <w:color w:val="000000"/>
              <w:sz w:val="24"/>
            </w:rPr>
            <w:t xml:space="preserve">, </w:t>
          </w:r>
          <w:r w:rsidRPr="00274DAA">
            <w:rPr>
              <w:rFonts w:eastAsia="Times New Roman" w:cs="Times New Roman"/>
              <w:i/>
              <w:iCs/>
              <w:color w:val="000000"/>
              <w:sz w:val="24"/>
            </w:rPr>
            <w:t>8</w:t>
          </w:r>
          <w:r w:rsidRPr="00274DAA">
            <w:rPr>
              <w:rFonts w:eastAsia="Times New Roman" w:cs="Times New Roman"/>
              <w:color w:val="000000"/>
              <w:sz w:val="24"/>
            </w:rPr>
            <w:t>(6), 11–23. https://doi.org/10.5121/ijnlc.2019.8602</w:t>
          </w:r>
        </w:p>
        <w:p w14:paraId="1311C1EB" w14:textId="77777777" w:rsidR="00274DAA" w:rsidRPr="00274DAA" w:rsidRDefault="00274DAA">
          <w:pPr>
            <w:autoSpaceDE w:val="0"/>
            <w:autoSpaceDN w:val="0"/>
            <w:ind w:hanging="480"/>
            <w:divId w:val="1624337194"/>
            <w:rPr>
              <w:rFonts w:eastAsia="Times New Roman" w:cs="Times New Roman"/>
              <w:color w:val="000000"/>
              <w:sz w:val="24"/>
              <w:lang w:val="sv-SE"/>
            </w:rPr>
          </w:pPr>
          <w:proofErr w:type="spellStart"/>
          <w:r w:rsidRPr="00274DAA">
            <w:rPr>
              <w:rFonts w:eastAsia="Times New Roman" w:cs="Times New Roman"/>
              <w:color w:val="000000"/>
              <w:sz w:val="24"/>
            </w:rPr>
            <w:t>Kiwasi</w:t>
          </w:r>
          <w:proofErr w:type="spellEnd"/>
          <w:r w:rsidRPr="00274DAA">
            <w:rPr>
              <w:rFonts w:eastAsia="Times New Roman" w:cs="Times New Roman"/>
              <w:color w:val="000000"/>
              <w:sz w:val="24"/>
            </w:rPr>
            <w:t xml:space="preserve"> </w:t>
          </w:r>
          <w:proofErr w:type="spellStart"/>
          <w:r w:rsidRPr="00274DAA">
            <w:rPr>
              <w:rFonts w:eastAsia="Times New Roman" w:cs="Times New Roman"/>
              <w:color w:val="000000"/>
              <w:sz w:val="24"/>
            </w:rPr>
            <w:t>Wororomi</w:t>
          </w:r>
          <w:proofErr w:type="spellEnd"/>
          <w:r w:rsidRPr="00274DAA">
            <w:rPr>
              <w:rFonts w:eastAsia="Times New Roman" w:cs="Times New Roman"/>
              <w:color w:val="000000"/>
              <w:sz w:val="24"/>
            </w:rPr>
            <w:t xml:space="preserve">, J., Felix Reba, Ms., Aleksander Mandowen, S., </w:t>
          </w:r>
          <w:proofErr w:type="spellStart"/>
          <w:r w:rsidRPr="00274DAA">
            <w:rPr>
              <w:rFonts w:eastAsia="Times New Roman" w:cs="Times New Roman"/>
              <w:color w:val="000000"/>
              <w:sz w:val="24"/>
            </w:rPr>
            <w:t>Alvian</w:t>
          </w:r>
          <w:proofErr w:type="spellEnd"/>
          <w:r w:rsidRPr="00274DAA">
            <w:rPr>
              <w:rFonts w:eastAsia="Times New Roman" w:cs="Times New Roman"/>
              <w:color w:val="000000"/>
              <w:sz w:val="24"/>
            </w:rPr>
            <w:t xml:space="preserve"> Sroyer, M. M., </w:t>
          </w:r>
          <w:proofErr w:type="spellStart"/>
          <w:r w:rsidRPr="00274DAA">
            <w:rPr>
              <w:rFonts w:eastAsia="Times New Roman" w:cs="Times New Roman"/>
              <w:color w:val="000000"/>
              <w:sz w:val="24"/>
            </w:rPr>
            <w:t>Halomoan</w:t>
          </w:r>
          <w:proofErr w:type="spellEnd"/>
          <w:r w:rsidRPr="00274DAA">
            <w:rPr>
              <w:rFonts w:eastAsia="Times New Roman" w:cs="Times New Roman"/>
              <w:color w:val="000000"/>
              <w:sz w:val="24"/>
            </w:rPr>
            <w:t xml:space="preserve"> Edy Manurung, Ms., Mayko Edison Koibur, Mc., Erna Hudianti Pujiarini, Me., Marwan Ramdhany Edy, Ms., </w:t>
          </w:r>
          <w:proofErr w:type="spellStart"/>
          <w:r w:rsidRPr="00274DAA">
            <w:rPr>
              <w:rFonts w:eastAsia="Times New Roman" w:cs="Times New Roman"/>
              <w:color w:val="000000"/>
              <w:sz w:val="24"/>
            </w:rPr>
            <w:t>Hajiar</w:t>
          </w:r>
          <w:proofErr w:type="spellEnd"/>
          <w:r w:rsidRPr="00274DAA">
            <w:rPr>
              <w:rFonts w:eastAsia="Times New Roman" w:cs="Times New Roman"/>
              <w:color w:val="000000"/>
              <w:sz w:val="24"/>
            </w:rPr>
            <w:t xml:space="preserve"> Yuliana, Mk., </w:t>
          </w:r>
          <w:proofErr w:type="spellStart"/>
          <w:r w:rsidRPr="00274DAA">
            <w:rPr>
              <w:rFonts w:eastAsia="Times New Roman" w:cs="Times New Roman"/>
              <w:color w:val="000000"/>
              <w:sz w:val="24"/>
            </w:rPr>
            <w:t>Mukarramah</w:t>
          </w:r>
          <w:proofErr w:type="spellEnd"/>
          <w:r w:rsidRPr="00274DAA">
            <w:rPr>
              <w:rFonts w:eastAsia="Times New Roman" w:cs="Times New Roman"/>
              <w:color w:val="000000"/>
              <w:sz w:val="24"/>
            </w:rPr>
            <w:t xml:space="preserve"> Yusuf, M., &amp; Marta Dinata, R. (2024). </w:t>
          </w:r>
          <w:r w:rsidRPr="00274DAA">
            <w:rPr>
              <w:rFonts w:eastAsia="Times New Roman" w:cs="Times New Roman"/>
              <w:i/>
              <w:iCs/>
              <w:color w:val="000000"/>
              <w:sz w:val="24"/>
              <w:lang w:val="sv-SE"/>
            </w:rPr>
            <w:t>DATA MINING (MEMAHAMI POLA DI BALIK ANGKA) PENERBIT CV.EUREKA MEDIA AKSARA</w:t>
          </w:r>
          <w:r w:rsidRPr="00274DAA">
            <w:rPr>
              <w:rFonts w:eastAsia="Times New Roman" w:cs="Times New Roman"/>
              <w:color w:val="000000"/>
              <w:sz w:val="24"/>
              <w:lang w:val="sv-SE"/>
            </w:rPr>
            <w:t>.</w:t>
          </w:r>
        </w:p>
        <w:p w14:paraId="2B491F60" w14:textId="77777777" w:rsidR="00274DAA" w:rsidRPr="00274DAA" w:rsidRDefault="00274DAA">
          <w:pPr>
            <w:autoSpaceDE w:val="0"/>
            <w:autoSpaceDN w:val="0"/>
            <w:ind w:hanging="480"/>
            <w:divId w:val="1919711084"/>
            <w:rPr>
              <w:rFonts w:eastAsia="Times New Roman" w:cs="Times New Roman"/>
              <w:color w:val="000000"/>
              <w:sz w:val="24"/>
            </w:rPr>
          </w:pPr>
          <w:r w:rsidRPr="00274DAA">
            <w:rPr>
              <w:rFonts w:eastAsia="Times New Roman" w:cs="Times New Roman"/>
              <w:color w:val="000000"/>
              <w:sz w:val="24"/>
              <w:lang w:val="sv-SE"/>
            </w:rPr>
            <w:t xml:space="preserve">McInnes, L., Healy, J., &amp; Melville, J. (2020). </w:t>
          </w:r>
          <w:r w:rsidRPr="00274DAA">
            <w:rPr>
              <w:rFonts w:eastAsia="Times New Roman" w:cs="Times New Roman"/>
              <w:i/>
              <w:iCs/>
              <w:color w:val="000000"/>
              <w:sz w:val="24"/>
            </w:rPr>
            <w:t>UMAP: Uniform Manifold Approximation and Projection for Dimension Reduction</w:t>
          </w:r>
          <w:r w:rsidRPr="00274DAA">
            <w:rPr>
              <w:rFonts w:eastAsia="Times New Roman" w:cs="Times New Roman"/>
              <w:color w:val="000000"/>
              <w:sz w:val="24"/>
            </w:rPr>
            <w:t>. http://arxiv.org/abs/1802.03426</w:t>
          </w:r>
        </w:p>
        <w:p w14:paraId="2F4578E6" w14:textId="77777777" w:rsidR="00274DAA" w:rsidRPr="00274DAA" w:rsidRDefault="00274DAA">
          <w:pPr>
            <w:autoSpaceDE w:val="0"/>
            <w:autoSpaceDN w:val="0"/>
            <w:ind w:hanging="480"/>
            <w:divId w:val="1142651513"/>
            <w:rPr>
              <w:rFonts w:eastAsia="Times New Roman" w:cs="Times New Roman"/>
              <w:color w:val="000000"/>
              <w:sz w:val="24"/>
            </w:rPr>
          </w:pPr>
          <w:proofErr w:type="spellStart"/>
          <w:r w:rsidRPr="00274DAA">
            <w:rPr>
              <w:rFonts w:eastAsia="Times New Roman" w:cs="Times New Roman"/>
              <w:color w:val="000000"/>
              <w:sz w:val="24"/>
            </w:rPr>
            <w:t>Mimno</w:t>
          </w:r>
          <w:proofErr w:type="spellEnd"/>
          <w:r w:rsidRPr="00274DAA">
            <w:rPr>
              <w:rFonts w:eastAsia="Times New Roman" w:cs="Times New Roman"/>
              <w:color w:val="000000"/>
              <w:sz w:val="24"/>
            </w:rPr>
            <w:t xml:space="preserve">, D., Wallach, H. M., Talley, E., Leenders, M., &amp; </w:t>
          </w:r>
          <w:proofErr w:type="spellStart"/>
          <w:r w:rsidRPr="00274DAA">
            <w:rPr>
              <w:rFonts w:eastAsia="Times New Roman" w:cs="Times New Roman"/>
              <w:color w:val="000000"/>
              <w:sz w:val="24"/>
            </w:rPr>
            <w:t>Mccallum</w:t>
          </w:r>
          <w:proofErr w:type="spellEnd"/>
          <w:r w:rsidRPr="00274DAA">
            <w:rPr>
              <w:rFonts w:eastAsia="Times New Roman" w:cs="Times New Roman"/>
              <w:color w:val="000000"/>
              <w:sz w:val="24"/>
            </w:rPr>
            <w:t xml:space="preserve">, A. (n.d.-a). </w:t>
          </w:r>
          <w:r w:rsidRPr="00274DAA">
            <w:rPr>
              <w:rFonts w:eastAsia="Times New Roman" w:cs="Times New Roman"/>
              <w:i/>
              <w:iCs/>
              <w:color w:val="000000"/>
              <w:sz w:val="24"/>
            </w:rPr>
            <w:t>Optimizing Semantic Coherence in Topic Models</w:t>
          </w:r>
          <w:r w:rsidRPr="00274DAA">
            <w:rPr>
              <w:rFonts w:eastAsia="Times New Roman" w:cs="Times New Roman"/>
              <w:color w:val="000000"/>
              <w:sz w:val="24"/>
            </w:rPr>
            <w:t>.</w:t>
          </w:r>
        </w:p>
        <w:p w14:paraId="173BCCEC" w14:textId="77777777" w:rsidR="00274DAA" w:rsidRPr="00274DAA" w:rsidRDefault="00274DAA">
          <w:pPr>
            <w:autoSpaceDE w:val="0"/>
            <w:autoSpaceDN w:val="0"/>
            <w:ind w:hanging="480"/>
            <w:divId w:val="404030498"/>
            <w:rPr>
              <w:rFonts w:eastAsia="Times New Roman" w:cs="Times New Roman"/>
              <w:color w:val="000000"/>
              <w:sz w:val="24"/>
            </w:rPr>
          </w:pPr>
          <w:proofErr w:type="spellStart"/>
          <w:r w:rsidRPr="00274DAA">
            <w:rPr>
              <w:rFonts w:eastAsia="Times New Roman" w:cs="Times New Roman"/>
              <w:color w:val="000000"/>
              <w:sz w:val="24"/>
            </w:rPr>
            <w:t>Mimno</w:t>
          </w:r>
          <w:proofErr w:type="spellEnd"/>
          <w:r w:rsidRPr="00274DAA">
            <w:rPr>
              <w:rFonts w:eastAsia="Times New Roman" w:cs="Times New Roman"/>
              <w:color w:val="000000"/>
              <w:sz w:val="24"/>
            </w:rPr>
            <w:t xml:space="preserve">, D., Wallach, H. M., Talley, E., Leenders, M., &amp; </w:t>
          </w:r>
          <w:proofErr w:type="spellStart"/>
          <w:r w:rsidRPr="00274DAA">
            <w:rPr>
              <w:rFonts w:eastAsia="Times New Roman" w:cs="Times New Roman"/>
              <w:color w:val="000000"/>
              <w:sz w:val="24"/>
            </w:rPr>
            <w:t>Mccallum</w:t>
          </w:r>
          <w:proofErr w:type="spellEnd"/>
          <w:r w:rsidRPr="00274DAA">
            <w:rPr>
              <w:rFonts w:eastAsia="Times New Roman" w:cs="Times New Roman"/>
              <w:color w:val="000000"/>
              <w:sz w:val="24"/>
            </w:rPr>
            <w:t xml:space="preserve">, A. (n.d.-b). </w:t>
          </w:r>
          <w:r w:rsidRPr="00274DAA">
            <w:rPr>
              <w:rFonts w:eastAsia="Times New Roman" w:cs="Times New Roman"/>
              <w:i/>
              <w:iCs/>
              <w:color w:val="000000"/>
              <w:sz w:val="24"/>
            </w:rPr>
            <w:t>Optimizing Semantic Coherence in Topic Models</w:t>
          </w:r>
          <w:r w:rsidRPr="00274DAA">
            <w:rPr>
              <w:rFonts w:eastAsia="Times New Roman" w:cs="Times New Roman"/>
              <w:color w:val="000000"/>
              <w:sz w:val="24"/>
            </w:rPr>
            <w:t>.</w:t>
          </w:r>
        </w:p>
        <w:p w14:paraId="6C314A81" w14:textId="77777777" w:rsidR="00274DAA" w:rsidRPr="00274DAA" w:rsidRDefault="00274DAA">
          <w:pPr>
            <w:autoSpaceDE w:val="0"/>
            <w:autoSpaceDN w:val="0"/>
            <w:ind w:hanging="480"/>
            <w:divId w:val="869995343"/>
            <w:rPr>
              <w:rFonts w:eastAsia="Times New Roman" w:cs="Times New Roman"/>
              <w:color w:val="000000"/>
              <w:sz w:val="24"/>
            </w:rPr>
          </w:pPr>
          <w:r w:rsidRPr="00274DAA">
            <w:rPr>
              <w:rFonts w:eastAsia="Times New Roman" w:cs="Times New Roman"/>
              <w:color w:val="000000"/>
              <w:sz w:val="24"/>
            </w:rPr>
            <w:t xml:space="preserve">Murugaraj, K., </w:t>
          </w:r>
          <w:proofErr w:type="spellStart"/>
          <w:r w:rsidRPr="00274DAA">
            <w:rPr>
              <w:rFonts w:eastAsia="Times New Roman" w:cs="Times New Roman"/>
              <w:color w:val="000000"/>
              <w:sz w:val="24"/>
            </w:rPr>
            <w:t>Lamsiyah</w:t>
          </w:r>
          <w:proofErr w:type="spellEnd"/>
          <w:r w:rsidRPr="00274DAA">
            <w:rPr>
              <w:rFonts w:eastAsia="Times New Roman" w:cs="Times New Roman"/>
              <w:color w:val="000000"/>
              <w:sz w:val="24"/>
            </w:rPr>
            <w:t xml:space="preserve">, S., During, M., &amp; Theobald, M. (2025). </w:t>
          </w:r>
          <w:r w:rsidRPr="00274DAA">
            <w:rPr>
              <w:rFonts w:eastAsia="Times New Roman" w:cs="Times New Roman"/>
              <w:i/>
              <w:iCs/>
              <w:color w:val="000000"/>
              <w:sz w:val="24"/>
            </w:rPr>
            <w:t>Mining the Past: A Comparative Study of Classical and Neural Topic Models on Historical Newspaper Archives</w:t>
          </w:r>
          <w:r w:rsidRPr="00274DAA">
            <w:rPr>
              <w:rFonts w:eastAsia="Times New Roman" w:cs="Times New Roman"/>
              <w:color w:val="000000"/>
              <w:sz w:val="24"/>
            </w:rPr>
            <w:t>.</w:t>
          </w:r>
        </w:p>
        <w:p w14:paraId="3A042FB9" w14:textId="77777777" w:rsidR="00274DAA" w:rsidRPr="00274DAA" w:rsidRDefault="00274DAA">
          <w:pPr>
            <w:autoSpaceDE w:val="0"/>
            <w:autoSpaceDN w:val="0"/>
            <w:ind w:hanging="480"/>
            <w:divId w:val="461269959"/>
            <w:rPr>
              <w:rFonts w:eastAsia="Times New Roman" w:cs="Times New Roman"/>
              <w:color w:val="000000"/>
              <w:sz w:val="24"/>
            </w:rPr>
          </w:pPr>
          <w:r w:rsidRPr="00274DAA">
            <w:rPr>
              <w:rFonts w:eastAsia="Times New Roman" w:cs="Times New Roman"/>
              <w:color w:val="000000"/>
              <w:sz w:val="24"/>
            </w:rPr>
            <w:t xml:space="preserve">Prof, </w:t>
          </w:r>
          <w:proofErr w:type="gramStart"/>
          <w:r w:rsidRPr="00274DAA">
            <w:rPr>
              <w:rFonts w:eastAsia="Times New Roman" w:cs="Times New Roman"/>
              <w:color w:val="000000"/>
              <w:sz w:val="24"/>
            </w:rPr>
            <w:t>O. :</w:t>
          </w:r>
          <w:proofErr w:type="gramEnd"/>
          <w:r w:rsidRPr="00274DAA">
            <w:rPr>
              <w:rFonts w:eastAsia="Times New Roman" w:cs="Times New Roman"/>
              <w:color w:val="000000"/>
              <w:sz w:val="24"/>
            </w:rPr>
            <w:t xml:space="preserve">, &amp; Tarumingkeng, R. C. (2024). </w:t>
          </w:r>
          <w:r w:rsidRPr="00274DAA">
            <w:rPr>
              <w:rFonts w:eastAsia="Times New Roman" w:cs="Times New Roman"/>
              <w:i/>
              <w:iCs/>
              <w:color w:val="000000"/>
              <w:sz w:val="24"/>
            </w:rPr>
            <w:t>Natural Language Processing (NLP)</w:t>
          </w:r>
          <w:r w:rsidRPr="00274DAA">
            <w:rPr>
              <w:rFonts w:eastAsia="Times New Roman" w:cs="Times New Roman"/>
              <w:color w:val="000000"/>
              <w:sz w:val="24"/>
            </w:rPr>
            <w:t>.</w:t>
          </w:r>
        </w:p>
        <w:p w14:paraId="4DA7A599" w14:textId="77777777" w:rsidR="00274DAA" w:rsidRPr="00274DAA" w:rsidRDefault="00274DAA">
          <w:pPr>
            <w:autoSpaceDE w:val="0"/>
            <w:autoSpaceDN w:val="0"/>
            <w:ind w:hanging="480"/>
            <w:divId w:val="659844010"/>
            <w:rPr>
              <w:rFonts w:eastAsia="Times New Roman" w:cs="Times New Roman"/>
              <w:color w:val="000000"/>
              <w:sz w:val="24"/>
            </w:rPr>
          </w:pPr>
          <w:r w:rsidRPr="00274DAA">
            <w:rPr>
              <w:rFonts w:eastAsia="Times New Roman" w:cs="Times New Roman"/>
              <w:color w:val="000000"/>
              <w:sz w:val="24"/>
            </w:rPr>
            <w:t xml:space="preserve">Raihan, M. (n.d.). </w:t>
          </w:r>
          <w:r w:rsidRPr="00274DAA">
            <w:rPr>
              <w:rFonts w:eastAsia="Times New Roman" w:cs="Times New Roman"/>
              <w:i/>
              <w:iCs/>
              <w:color w:val="000000"/>
              <w:sz w:val="24"/>
            </w:rPr>
            <w:t xml:space="preserve">DYNAMIC TOPIC MODELLING MENGGUNAKAN BERTOPIC DALAM PEMILIHAN PRESIDEN TAHUN 2019 </w:t>
          </w:r>
          <w:proofErr w:type="spellStart"/>
          <w:r w:rsidRPr="00274DAA">
            <w:rPr>
              <w:rFonts w:eastAsia="Times New Roman" w:cs="Times New Roman"/>
              <w:i/>
              <w:iCs/>
              <w:color w:val="000000"/>
              <w:sz w:val="24"/>
            </w:rPr>
            <w:t>Disusun</w:t>
          </w:r>
          <w:proofErr w:type="spellEnd"/>
          <w:r w:rsidRPr="00274DAA">
            <w:rPr>
              <w:rFonts w:eastAsia="Times New Roman" w:cs="Times New Roman"/>
              <w:i/>
              <w:iCs/>
              <w:color w:val="000000"/>
              <w:sz w:val="24"/>
            </w:rPr>
            <w:t xml:space="preserve"> Oleh</w:t>
          </w:r>
          <w:r w:rsidRPr="00274DAA">
            <w:rPr>
              <w:rFonts w:eastAsia="Times New Roman" w:cs="Times New Roman"/>
              <w:color w:val="000000"/>
              <w:sz w:val="24"/>
            </w:rPr>
            <w:t>.</w:t>
          </w:r>
        </w:p>
        <w:p w14:paraId="3388ACCF" w14:textId="77777777" w:rsidR="00274DAA" w:rsidRPr="00274DAA" w:rsidRDefault="00274DAA">
          <w:pPr>
            <w:autoSpaceDE w:val="0"/>
            <w:autoSpaceDN w:val="0"/>
            <w:ind w:hanging="480"/>
            <w:divId w:val="2026323438"/>
            <w:rPr>
              <w:rFonts w:eastAsia="Times New Roman" w:cs="Times New Roman"/>
              <w:color w:val="000000"/>
              <w:sz w:val="24"/>
            </w:rPr>
          </w:pPr>
          <w:r w:rsidRPr="00274DAA">
            <w:rPr>
              <w:rFonts w:eastAsia="Times New Roman" w:cs="Times New Roman"/>
              <w:color w:val="000000"/>
              <w:sz w:val="24"/>
            </w:rPr>
            <w:lastRenderedPageBreak/>
            <w:t xml:space="preserve">Reimers, N., &amp; </w:t>
          </w:r>
          <w:proofErr w:type="spellStart"/>
          <w:r w:rsidRPr="00274DAA">
            <w:rPr>
              <w:rFonts w:eastAsia="Times New Roman" w:cs="Times New Roman"/>
              <w:color w:val="000000"/>
              <w:sz w:val="24"/>
            </w:rPr>
            <w:t>Gurevych</w:t>
          </w:r>
          <w:proofErr w:type="spellEnd"/>
          <w:r w:rsidRPr="00274DAA">
            <w:rPr>
              <w:rFonts w:eastAsia="Times New Roman" w:cs="Times New Roman"/>
              <w:color w:val="000000"/>
              <w:sz w:val="24"/>
            </w:rPr>
            <w:t xml:space="preserve">, I. (2019). </w:t>
          </w:r>
          <w:r w:rsidRPr="00274DAA">
            <w:rPr>
              <w:rFonts w:eastAsia="Times New Roman" w:cs="Times New Roman"/>
              <w:i/>
              <w:iCs/>
              <w:color w:val="000000"/>
              <w:sz w:val="24"/>
            </w:rPr>
            <w:t>Sentence-BERT: Sentence Embeddings using Siamese BERT-Networks</w:t>
          </w:r>
          <w:r w:rsidRPr="00274DAA">
            <w:rPr>
              <w:rFonts w:eastAsia="Times New Roman" w:cs="Times New Roman"/>
              <w:color w:val="000000"/>
              <w:sz w:val="24"/>
            </w:rPr>
            <w:t>. http://arxiv.org/abs/1908.10084</w:t>
          </w:r>
        </w:p>
        <w:p w14:paraId="1D5A4CF4" w14:textId="77777777" w:rsidR="00274DAA" w:rsidRPr="00274DAA" w:rsidRDefault="00274DAA">
          <w:pPr>
            <w:autoSpaceDE w:val="0"/>
            <w:autoSpaceDN w:val="0"/>
            <w:ind w:hanging="480"/>
            <w:divId w:val="398866047"/>
            <w:rPr>
              <w:rFonts w:eastAsia="Times New Roman" w:cs="Times New Roman"/>
              <w:color w:val="000000"/>
              <w:sz w:val="24"/>
            </w:rPr>
          </w:pPr>
          <w:r w:rsidRPr="00274DAA">
            <w:rPr>
              <w:rFonts w:eastAsia="Times New Roman" w:cs="Times New Roman"/>
              <w:color w:val="000000"/>
              <w:sz w:val="24"/>
            </w:rPr>
            <w:t xml:space="preserve">Röder, M., Both, A., &amp; </w:t>
          </w:r>
          <w:proofErr w:type="spellStart"/>
          <w:r w:rsidRPr="00274DAA">
            <w:rPr>
              <w:rFonts w:eastAsia="Times New Roman" w:cs="Times New Roman"/>
              <w:color w:val="000000"/>
              <w:sz w:val="24"/>
            </w:rPr>
            <w:t>Hinneburg</w:t>
          </w:r>
          <w:proofErr w:type="spellEnd"/>
          <w:r w:rsidRPr="00274DAA">
            <w:rPr>
              <w:rFonts w:eastAsia="Times New Roman" w:cs="Times New Roman"/>
              <w:color w:val="000000"/>
              <w:sz w:val="24"/>
            </w:rPr>
            <w:t xml:space="preserve">, A. (2015a). Exploring the space of topic coherence measures. </w:t>
          </w:r>
          <w:r w:rsidRPr="00274DAA">
            <w:rPr>
              <w:rFonts w:eastAsia="Times New Roman" w:cs="Times New Roman"/>
              <w:i/>
              <w:iCs/>
              <w:color w:val="000000"/>
              <w:sz w:val="24"/>
            </w:rPr>
            <w:t>WSDM 2015 - Proceedings of the 8th ACM International Conference on Web Search and Data Mining</w:t>
          </w:r>
          <w:r w:rsidRPr="00274DAA">
            <w:rPr>
              <w:rFonts w:eastAsia="Times New Roman" w:cs="Times New Roman"/>
              <w:color w:val="000000"/>
              <w:sz w:val="24"/>
            </w:rPr>
            <w:t>, 399–408. https://doi.org/10.1145/2684822.2685324</w:t>
          </w:r>
        </w:p>
        <w:p w14:paraId="2C46F89F" w14:textId="77777777" w:rsidR="00274DAA" w:rsidRPr="00274DAA" w:rsidRDefault="00274DAA">
          <w:pPr>
            <w:autoSpaceDE w:val="0"/>
            <w:autoSpaceDN w:val="0"/>
            <w:ind w:hanging="480"/>
            <w:divId w:val="1440954315"/>
            <w:rPr>
              <w:rFonts w:eastAsia="Times New Roman" w:cs="Times New Roman"/>
              <w:color w:val="000000"/>
              <w:sz w:val="24"/>
            </w:rPr>
          </w:pPr>
          <w:r w:rsidRPr="00274DAA">
            <w:rPr>
              <w:rFonts w:eastAsia="Times New Roman" w:cs="Times New Roman"/>
              <w:color w:val="000000"/>
              <w:sz w:val="24"/>
            </w:rPr>
            <w:t xml:space="preserve">Röder, M., Both, A., &amp; </w:t>
          </w:r>
          <w:proofErr w:type="spellStart"/>
          <w:r w:rsidRPr="00274DAA">
            <w:rPr>
              <w:rFonts w:eastAsia="Times New Roman" w:cs="Times New Roman"/>
              <w:color w:val="000000"/>
              <w:sz w:val="24"/>
            </w:rPr>
            <w:t>Hinneburg</w:t>
          </w:r>
          <w:proofErr w:type="spellEnd"/>
          <w:r w:rsidRPr="00274DAA">
            <w:rPr>
              <w:rFonts w:eastAsia="Times New Roman" w:cs="Times New Roman"/>
              <w:color w:val="000000"/>
              <w:sz w:val="24"/>
            </w:rPr>
            <w:t xml:space="preserve">, A. (2015b). Exploring the space of topic coherence measures. </w:t>
          </w:r>
          <w:r w:rsidRPr="00274DAA">
            <w:rPr>
              <w:rFonts w:eastAsia="Times New Roman" w:cs="Times New Roman"/>
              <w:i/>
              <w:iCs/>
              <w:color w:val="000000"/>
              <w:sz w:val="24"/>
            </w:rPr>
            <w:t>WSDM 2015 - Proceedings of the 8th ACM International Conference on Web Search and Data Mining</w:t>
          </w:r>
          <w:r w:rsidRPr="00274DAA">
            <w:rPr>
              <w:rFonts w:eastAsia="Times New Roman" w:cs="Times New Roman"/>
              <w:color w:val="000000"/>
              <w:sz w:val="24"/>
            </w:rPr>
            <w:t>, 399–408. https://doi.org/10.1145/2684822.2685324</w:t>
          </w:r>
        </w:p>
        <w:p w14:paraId="39BCA648" w14:textId="77777777" w:rsidR="00274DAA" w:rsidRPr="00274DAA" w:rsidRDefault="00274DAA">
          <w:pPr>
            <w:autoSpaceDE w:val="0"/>
            <w:autoSpaceDN w:val="0"/>
            <w:ind w:hanging="480"/>
            <w:divId w:val="1987464702"/>
            <w:rPr>
              <w:rFonts w:eastAsia="Times New Roman" w:cs="Times New Roman"/>
              <w:color w:val="000000"/>
              <w:sz w:val="24"/>
            </w:rPr>
          </w:pPr>
          <w:proofErr w:type="spellStart"/>
          <w:r w:rsidRPr="00274DAA">
            <w:rPr>
              <w:rFonts w:eastAsia="Times New Roman" w:cs="Times New Roman"/>
              <w:color w:val="000000"/>
              <w:sz w:val="24"/>
            </w:rPr>
            <w:t>Rolliawati</w:t>
          </w:r>
          <w:proofErr w:type="spellEnd"/>
          <w:r w:rsidRPr="00274DAA">
            <w:rPr>
              <w:rFonts w:eastAsia="Times New Roman" w:cs="Times New Roman"/>
              <w:color w:val="000000"/>
              <w:sz w:val="24"/>
            </w:rPr>
            <w:t xml:space="preserve">, D. (2024). </w:t>
          </w:r>
          <w:r w:rsidRPr="00274DAA">
            <w:rPr>
              <w:rFonts w:eastAsia="Times New Roman" w:cs="Times New Roman"/>
              <w:i/>
              <w:iCs/>
              <w:color w:val="000000"/>
              <w:sz w:val="24"/>
            </w:rPr>
            <w:t>Text Mining Approach for Topic Modeling of Corpus Al Qur’an in Indonesian Translation</w:t>
          </w:r>
          <w:r w:rsidRPr="00274DAA">
            <w:rPr>
              <w:rFonts w:eastAsia="Times New Roman" w:cs="Times New Roman"/>
              <w:color w:val="000000"/>
              <w:sz w:val="24"/>
            </w:rPr>
            <w:t>.</w:t>
          </w:r>
        </w:p>
        <w:p w14:paraId="1543ECAE" w14:textId="77777777" w:rsidR="00274DAA" w:rsidRPr="00274DAA" w:rsidRDefault="00274DAA">
          <w:pPr>
            <w:autoSpaceDE w:val="0"/>
            <w:autoSpaceDN w:val="0"/>
            <w:ind w:hanging="480"/>
            <w:divId w:val="1683166807"/>
            <w:rPr>
              <w:rFonts w:eastAsia="Times New Roman" w:cs="Times New Roman"/>
              <w:color w:val="000000"/>
              <w:sz w:val="24"/>
            </w:rPr>
          </w:pPr>
          <w:r w:rsidRPr="00274DAA">
            <w:rPr>
              <w:rFonts w:eastAsia="Times New Roman" w:cs="Times New Roman"/>
              <w:color w:val="000000"/>
              <w:sz w:val="24"/>
            </w:rPr>
            <w:t xml:space="preserve">Snyder, R. M., &amp; Com, R. (2015). An Introduction to Topic Modeling as an Unsupervised Machine Learning Way to Organize Text Information. In </w:t>
          </w:r>
          <w:r w:rsidRPr="00274DAA">
            <w:rPr>
              <w:rFonts w:eastAsia="Times New Roman" w:cs="Times New Roman"/>
              <w:i/>
              <w:iCs/>
              <w:color w:val="000000"/>
              <w:sz w:val="24"/>
            </w:rPr>
            <w:t>ASCUE Proceedings</w:t>
          </w:r>
          <w:r w:rsidRPr="00274DAA">
            <w:rPr>
              <w:rFonts w:eastAsia="Times New Roman" w:cs="Times New Roman"/>
              <w:color w:val="000000"/>
              <w:sz w:val="24"/>
            </w:rPr>
            <w:t xml:space="preserve"> (Vol. 86). http://www.robinsnyder.com</w:t>
          </w:r>
        </w:p>
        <w:p w14:paraId="69DB7E7D" w14:textId="77777777" w:rsidR="00274DAA" w:rsidRPr="00274DAA" w:rsidRDefault="00274DAA">
          <w:pPr>
            <w:autoSpaceDE w:val="0"/>
            <w:autoSpaceDN w:val="0"/>
            <w:ind w:hanging="480"/>
            <w:divId w:val="93325046"/>
            <w:rPr>
              <w:rFonts w:eastAsia="Times New Roman" w:cs="Times New Roman"/>
              <w:color w:val="000000"/>
              <w:sz w:val="24"/>
            </w:rPr>
          </w:pPr>
          <w:proofErr w:type="spellStart"/>
          <w:r w:rsidRPr="00274DAA">
            <w:rPr>
              <w:rFonts w:eastAsia="Times New Roman" w:cs="Times New Roman"/>
              <w:color w:val="000000"/>
              <w:sz w:val="24"/>
            </w:rPr>
            <w:t>Syahrial</w:t>
          </w:r>
          <w:proofErr w:type="spellEnd"/>
          <w:r w:rsidRPr="00274DAA">
            <w:rPr>
              <w:rFonts w:eastAsia="Times New Roman" w:cs="Times New Roman"/>
              <w:color w:val="000000"/>
              <w:sz w:val="24"/>
            </w:rPr>
            <w:t xml:space="preserve">, S., &amp; </w:t>
          </w:r>
          <w:proofErr w:type="spellStart"/>
          <w:r w:rsidRPr="00274DAA">
            <w:rPr>
              <w:rFonts w:eastAsia="Times New Roman" w:cs="Times New Roman"/>
              <w:color w:val="000000"/>
              <w:sz w:val="24"/>
            </w:rPr>
            <w:t>Afidh</w:t>
          </w:r>
          <w:proofErr w:type="spellEnd"/>
          <w:r w:rsidRPr="00274DAA">
            <w:rPr>
              <w:rFonts w:eastAsia="Times New Roman" w:cs="Times New Roman"/>
              <w:color w:val="000000"/>
              <w:sz w:val="24"/>
            </w:rPr>
            <w:t xml:space="preserve">, R. P. F. (2024). Fine-Tuning Topic Modelling: A Coherence-Focused Analysis of Correlated Topic Models. </w:t>
          </w:r>
          <w:proofErr w:type="spellStart"/>
          <w:r w:rsidRPr="00274DAA">
            <w:rPr>
              <w:rFonts w:eastAsia="Times New Roman" w:cs="Times New Roman"/>
              <w:i/>
              <w:iCs/>
              <w:color w:val="000000"/>
              <w:sz w:val="24"/>
            </w:rPr>
            <w:t>Infolitika</w:t>
          </w:r>
          <w:proofErr w:type="spellEnd"/>
          <w:r w:rsidRPr="00274DAA">
            <w:rPr>
              <w:rFonts w:eastAsia="Times New Roman" w:cs="Times New Roman"/>
              <w:i/>
              <w:iCs/>
              <w:color w:val="000000"/>
              <w:sz w:val="24"/>
            </w:rPr>
            <w:t xml:space="preserve"> Journal of Data Science</w:t>
          </w:r>
          <w:r w:rsidRPr="00274DAA">
            <w:rPr>
              <w:rFonts w:eastAsia="Times New Roman" w:cs="Times New Roman"/>
              <w:color w:val="000000"/>
              <w:sz w:val="24"/>
            </w:rPr>
            <w:t xml:space="preserve">, </w:t>
          </w:r>
          <w:r w:rsidRPr="00274DAA">
            <w:rPr>
              <w:rFonts w:eastAsia="Times New Roman" w:cs="Times New Roman"/>
              <w:i/>
              <w:iCs/>
              <w:color w:val="000000"/>
              <w:sz w:val="24"/>
            </w:rPr>
            <w:t>2</w:t>
          </w:r>
          <w:r w:rsidRPr="00274DAA">
            <w:rPr>
              <w:rFonts w:eastAsia="Times New Roman" w:cs="Times New Roman"/>
              <w:color w:val="000000"/>
              <w:sz w:val="24"/>
            </w:rPr>
            <w:t>(2), 82–87. https://doi.org/10.60084/ijds.v2i2.236</w:t>
          </w:r>
        </w:p>
        <w:p w14:paraId="249072DB" w14:textId="77777777" w:rsidR="00274DAA" w:rsidRPr="00274DAA" w:rsidRDefault="00274DAA">
          <w:pPr>
            <w:autoSpaceDE w:val="0"/>
            <w:autoSpaceDN w:val="0"/>
            <w:ind w:hanging="480"/>
            <w:divId w:val="974605181"/>
            <w:rPr>
              <w:rFonts w:eastAsia="Times New Roman" w:cs="Times New Roman"/>
              <w:color w:val="000000"/>
              <w:sz w:val="24"/>
            </w:rPr>
          </w:pPr>
          <w:r w:rsidRPr="00274DAA">
            <w:rPr>
              <w:rFonts w:eastAsia="Times New Roman" w:cs="Times New Roman"/>
              <w:color w:val="000000"/>
              <w:sz w:val="24"/>
              <w:lang w:val="sv-SE"/>
            </w:rPr>
            <w:t xml:space="preserve">Van Der Maaten, L. J. P., Postma, E. O., &amp; Van Den Herik, H. J. (n.d.). </w:t>
          </w:r>
          <w:r w:rsidRPr="00274DAA">
            <w:rPr>
              <w:rFonts w:eastAsia="Times New Roman" w:cs="Times New Roman"/>
              <w:i/>
              <w:iCs/>
              <w:color w:val="000000"/>
              <w:sz w:val="24"/>
            </w:rPr>
            <w:t>Dimensionality Reduction: A Comparative Review</w:t>
          </w:r>
          <w:r w:rsidRPr="00274DAA">
            <w:rPr>
              <w:rFonts w:eastAsia="Times New Roman" w:cs="Times New Roman"/>
              <w:color w:val="000000"/>
              <w:sz w:val="24"/>
            </w:rPr>
            <w:t>.</w:t>
          </w:r>
        </w:p>
        <w:p w14:paraId="5492EF2F" w14:textId="77777777" w:rsidR="00274DAA" w:rsidRPr="00274DAA" w:rsidRDefault="00274DAA">
          <w:pPr>
            <w:autoSpaceDE w:val="0"/>
            <w:autoSpaceDN w:val="0"/>
            <w:ind w:hanging="480"/>
            <w:divId w:val="989792585"/>
            <w:rPr>
              <w:rFonts w:eastAsia="Times New Roman" w:cs="Times New Roman"/>
              <w:color w:val="000000"/>
              <w:sz w:val="24"/>
            </w:rPr>
          </w:pPr>
          <w:r w:rsidRPr="00274DAA">
            <w:rPr>
              <w:rFonts w:eastAsia="Times New Roman" w:cs="Times New Roman"/>
              <w:color w:val="000000"/>
              <w:sz w:val="24"/>
            </w:rPr>
            <w:t xml:space="preserve">Wallach, H. M., Murray, I., </w:t>
          </w:r>
          <w:proofErr w:type="spellStart"/>
          <w:r w:rsidRPr="00274DAA">
            <w:rPr>
              <w:rFonts w:eastAsia="Times New Roman" w:cs="Times New Roman"/>
              <w:color w:val="000000"/>
              <w:sz w:val="24"/>
            </w:rPr>
            <w:t>Salakhutdinov</w:t>
          </w:r>
          <w:proofErr w:type="spellEnd"/>
          <w:r w:rsidRPr="00274DAA">
            <w:rPr>
              <w:rFonts w:eastAsia="Times New Roman" w:cs="Times New Roman"/>
              <w:color w:val="000000"/>
              <w:sz w:val="24"/>
            </w:rPr>
            <w:t xml:space="preserve">, R., &amp; </w:t>
          </w:r>
          <w:proofErr w:type="spellStart"/>
          <w:r w:rsidRPr="00274DAA">
            <w:rPr>
              <w:rFonts w:eastAsia="Times New Roman" w:cs="Times New Roman"/>
              <w:color w:val="000000"/>
              <w:sz w:val="24"/>
            </w:rPr>
            <w:t>Mimno</w:t>
          </w:r>
          <w:proofErr w:type="spellEnd"/>
          <w:r w:rsidRPr="00274DAA">
            <w:rPr>
              <w:rFonts w:eastAsia="Times New Roman" w:cs="Times New Roman"/>
              <w:color w:val="000000"/>
              <w:sz w:val="24"/>
            </w:rPr>
            <w:t xml:space="preserve">, D. (n.d.). </w:t>
          </w:r>
          <w:r w:rsidRPr="00274DAA">
            <w:rPr>
              <w:rFonts w:eastAsia="Times New Roman" w:cs="Times New Roman"/>
              <w:i/>
              <w:iCs/>
              <w:color w:val="000000"/>
              <w:sz w:val="24"/>
            </w:rPr>
            <w:t>Evaluation Methods for Topic Models</w:t>
          </w:r>
          <w:r w:rsidRPr="00274DAA">
            <w:rPr>
              <w:rFonts w:eastAsia="Times New Roman" w:cs="Times New Roman"/>
              <w:color w:val="000000"/>
              <w:sz w:val="24"/>
            </w:rPr>
            <w:t>.</w:t>
          </w:r>
        </w:p>
        <w:p w14:paraId="1D9F533F" w14:textId="23EEBDAF" w:rsidR="00E24104" w:rsidRPr="003F5A03" w:rsidRDefault="00274DAA" w:rsidP="00073FF6">
          <w:pPr>
            <w:spacing w:after="0"/>
            <w:ind w:left="720" w:hanging="720"/>
            <w:rPr>
              <w:rFonts w:cs="Times New Roman"/>
              <w:sz w:val="24"/>
              <w:szCs w:val="24"/>
              <w:lang w:val="sv-SE"/>
            </w:rPr>
          </w:pPr>
          <w:r w:rsidRPr="00274DAA">
            <w:rPr>
              <w:rFonts w:eastAsia="Times New Roman" w:cs="Times New Roman"/>
              <w:color w:val="000000"/>
              <w:sz w:val="24"/>
            </w:rPr>
            <w:t> </w:t>
          </w:r>
        </w:p>
      </w:sdtContent>
    </w:sdt>
    <w:p w14:paraId="4EAD0D8A" w14:textId="3AB3A880" w:rsidR="00E24104" w:rsidRPr="003F5A03" w:rsidRDefault="00E24104" w:rsidP="00E24104">
      <w:pPr>
        <w:pStyle w:val="Heading1"/>
        <w:numPr>
          <w:ilvl w:val="0"/>
          <w:numId w:val="0"/>
        </w:numPr>
        <w:spacing w:before="0"/>
        <w:rPr>
          <w:rFonts w:cs="Times New Roman"/>
          <w:szCs w:val="28"/>
        </w:rPr>
      </w:pPr>
      <w:bookmarkStart w:id="157" w:name="_Toc203753058"/>
      <w:r w:rsidRPr="003F5A03">
        <w:rPr>
          <w:rFonts w:cs="Times New Roman"/>
          <w:szCs w:val="28"/>
        </w:rPr>
        <w:t>LAMPIRAN</w:t>
      </w:r>
      <w:bookmarkEnd w:id="157"/>
    </w:p>
    <w:p w14:paraId="5865A663" w14:textId="77777777" w:rsidR="00C07535" w:rsidRPr="003F5A03" w:rsidRDefault="00C07535" w:rsidP="00F27153">
      <w:pPr>
        <w:spacing w:line="276" w:lineRule="auto"/>
        <w:ind w:hanging="720"/>
        <w:jc w:val="left"/>
        <w:rPr>
          <w:rFonts w:cs="Times New Roman"/>
          <w:sz w:val="24"/>
          <w:szCs w:val="24"/>
          <w:lang w:val="sv-SE"/>
        </w:rPr>
      </w:pPr>
    </w:p>
    <w:sectPr w:rsidR="00C07535" w:rsidRPr="003F5A03" w:rsidSect="007D1C5F">
      <w:headerReference w:type="default" r:id="rId26"/>
      <w:type w:val="continuous"/>
      <w:pgSz w:w="11907" w:h="16840" w:code="9"/>
      <w:pgMar w:top="1701" w:right="1984" w:bottom="1701" w:left="2268" w:header="709" w:footer="709"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B47D7C" w14:textId="77777777" w:rsidR="001B379F" w:rsidRDefault="001B379F" w:rsidP="00DD6EA0">
      <w:pPr>
        <w:spacing w:after="0" w:line="240" w:lineRule="auto"/>
      </w:pPr>
      <w:r>
        <w:separator/>
      </w:r>
    </w:p>
  </w:endnote>
  <w:endnote w:type="continuationSeparator" w:id="0">
    <w:p w14:paraId="3B180F33" w14:textId="77777777" w:rsidR="001B379F" w:rsidRDefault="001B379F" w:rsidP="00DD6E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76422110"/>
      <w:docPartObj>
        <w:docPartGallery w:val="Page Numbers (Bottom of Page)"/>
        <w:docPartUnique/>
      </w:docPartObj>
    </w:sdtPr>
    <w:sdtEndPr>
      <w:rPr>
        <w:noProof/>
      </w:rPr>
    </w:sdtEndPr>
    <w:sdtContent>
      <w:p w14:paraId="1A441EB4" w14:textId="6D77BC78" w:rsidR="00BC7EC9" w:rsidRDefault="00BC7EC9">
        <w:pPr>
          <w:pStyle w:val="Footer"/>
          <w:jc w:val="center"/>
        </w:pPr>
        <w:r>
          <w:fldChar w:fldCharType="begin"/>
        </w:r>
        <w:r>
          <w:instrText xml:space="preserve"> PAGE  \* roman  \* MERGEFORMAT </w:instrText>
        </w:r>
        <w:r>
          <w:fldChar w:fldCharType="separate"/>
        </w:r>
        <w:r>
          <w:rPr>
            <w:noProof/>
          </w:rPr>
          <w:t>iii</w:t>
        </w:r>
        <w:r>
          <w:fldChar w:fldCharType="end"/>
        </w:r>
      </w:p>
    </w:sdtContent>
  </w:sdt>
  <w:p w14:paraId="425AB1E3" w14:textId="77777777" w:rsidR="00BC7EC9" w:rsidRDefault="00BC7EC9">
    <w:pPr>
      <w:pStyle w:val="Footer"/>
    </w:pPr>
  </w:p>
  <w:p w14:paraId="2C672AC8" w14:textId="77777777" w:rsidR="00BC7EC9" w:rsidRDefault="00BC7EC9"/>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66752169"/>
      <w:docPartObj>
        <w:docPartGallery w:val="Page Numbers (Bottom of Page)"/>
        <w:docPartUnique/>
      </w:docPartObj>
    </w:sdtPr>
    <w:sdtEndPr>
      <w:rPr>
        <w:noProof/>
      </w:rPr>
    </w:sdtEndPr>
    <w:sdtContent>
      <w:p w14:paraId="342BC6A2" w14:textId="77777777" w:rsidR="00BC7EC9" w:rsidRDefault="00BC7EC9">
        <w:pPr>
          <w:pStyle w:val="Footer"/>
          <w:jc w:val="center"/>
        </w:pPr>
        <w:r>
          <w:fldChar w:fldCharType="begin"/>
        </w:r>
        <w:r>
          <w:instrText xml:space="preserve"> PAGE  \* roman  \* MERGEFORMAT </w:instrText>
        </w:r>
        <w:r>
          <w:fldChar w:fldCharType="separate"/>
        </w:r>
        <w:r>
          <w:rPr>
            <w:noProof/>
          </w:rPr>
          <w:t>iii</w:t>
        </w:r>
        <w:r>
          <w:fldChar w:fldCharType="end"/>
        </w:r>
      </w:p>
    </w:sdtContent>
  </w:sdt>
  <w:p w14:paraId="0E6FF73E" w14:textId="77777777" w:rsidR="00BC7EC9" w:rsidRDefault="00BC7EC9">
    <w:pPr>
      <w:pStyle w:val="Footer"/>
    </w:pPr>
  </w:p>
  <w:p w14:paraId="786CB673" w14:textId="77777777" w:rsidR="00BC7EC9" w:rsidRDefault="00BC7EC9"/>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229" w:type="pct"/>
      <w:jc w:val="center"/>
      <w:tblCellMar>
        <w:top w:w="144" w:type="dxa"/>
        <w:left w:w="115" w:type="dxa"/>
        <w:bottom w:w="144" w:type="dxa"/>
        <w:right w:w="115" w:type="dxa"/>
      </w:tblCellMar>
      <w:tblLook w:val="04A0" w:firstRow="1" w:lastRow="0" w:firstColumn="1" w:lastColumn="0" w:noHBand="0" w:noVBand="1"/>
    </w:tblPr>
    <w:tblGrid>
      <w:gridCol w:w="4541"/>
      <w:gridCol w:w="4206"/>
    </w:tblGrid>
    <w:tr w:rsidR="00BC7EC9" w:rsidRPr="00073EAD" w14:paraId="63E8AB58" w14:textId="77777777" w:rsidTr="00D7292F">
      <w:trPr>
        <w:trHeight w:hRule="exact" w:val="94"/>
        <w:jc w:val="center"/>
      </w:trPr>
      <w:tc>
        <w:tcPr>
          <w:tcW w:w="4156" w:type="dxa"/>
          <w:tcBorders>
            <w:top w:val="thinThickSmallGap" w:sz="24" w:space="0" w:color="C00000"/>
          </w:tcBorders>
          <w:shd w:val="clear" w:color="auto" w:fill="833C0B" w:themeFill="accent2" w:themeFillShade="80"/>
          <w:tcMar>
            <w:top w:w="0" w:type="dxa"/>
            <w:bottom w:w="0" w:type="dxa"/>
          </w:tcMar>
        </w:tcPr>
        <w:p w14:paraId="6D651EFA" w14:textId="77777777" w:rsidR="00BC7EC9" w:rsidRPr="00073EAD" w:rsidRDefault="00BC7EC9">
          <w:pPr>
            <w:pStyle w:val="Header"/>
            <w:tabs>
              <w:tab w:val="clear" w:pos="4680"/>
              <w:tab w:val="clear" w:pos="9360"/>
            </w:tabs>
            <w:rPr>
              <w:caps/>
            </w:rPr>
          </w:pPr>
        </w:p>
      </w:tc>
      <w:tc>
        <w:tcPr>
          <w:tcW w:w="3849" w:type="dxa"/>
          <w:tcBorders>
            <w:top w:val="thinThickSmallGap" w:sz="24" w:space="0" w:color="C00000"/>
          </w:tcBorders>
          <w:shd w:val="clear" w:color="auto" w:fill="833C0B" w:themeFill="accent2" w:themeFillShade="80"/>
          <w:tcMar>
            <w:top w:w="0" w:type="dxa"/>
            <w:bottom w:w="0" w:type="dxa"/>
          </w:tcMar>
        </w:tcPr>
        <w:p w14:paraId="5B624472" w14:textId="77777777" w:rsidR="00BC7EC9" w:rsidRPr="00073EAD" w:rsidRDefault="00BC7EC9">
          <w:pPr>
            <w:pStyle w:val="Header"/>
            <w:tabs>
              <w:tab w:val="clear" w:pos="4680"/>
              <w:tab w:val="clear" w:pos="9360"/>
            </w:tabs>
            <w:jc w:val="right"/>
            <w:rPr>
              <w:caps/>
            </w:rPr>
          </w:pPr>
        </w:p>
      </w:tc>
    </w:tr>
    <w:tr w:rsidR="00BC7EC9" w:rsidRPr="00722D89" w14:paraId="080809D9" w14:textId="77777777" w:rsidTr="00D7292F">
      <w:trPr>
        <w:trHeight w:val="221"/>
        <w:jc w:val="center"/>
      </w:trPr>
      <w:sdt>
        <w:sdtPr>
          <w:rPr>
            <w:caps/>
            <w:sz w:val="24"/>
            <w:szCs w:val="24"/>
          </w:rPr>
          <w:alias w:val="Author"/>
          <w:tag w:val=""/>
          <w:id w:val="-2063942695"/>
          <w:placeholder>
            <w:docPart w:val="C23D5E2DF95D41498FE2C857C29383FC"/>
          </w:placeholder>
          <w:dataBinding w:prefixMappings="xmlns:ns0='http://purl.org/dc/elements/1.1/' xmlns:ns1='http://schemas.openxmlformats.org/package/2006/metadata/core-properties' " w:xpath="/ns1:coreProperties[1]/ns0:creator[1]" w:storeItemID="{6C3C8BC8-F283-45AE-878A-BAB7291924A1}"/>
          <w:text/>
        </w:sdtPr>
        <w:sdtContent>
          <w:tc>
            <w:tcPr>
              <w:tcW w:w="4156" w:type="dxa"/>
              <w:vAlign w:val="center"/>
            </w:tcPr>
            <w:p w14:paraId="70023851" w14:textId="7261C767" w:rsidR="00BC7EC9" w:rsidRPr="00722D89" w:rsidRDefault="00BC7EC9" w:rsidP="00D7292F">
              <w:pPr>
                <w:pStyle w:val="Footer"/>
                <w:tabs>
                  <w:tab w:val="clear" w:pos="4680"/>
                  <w:tab w:val="clear" w:pos="9360"/>
                </w:tabs>
                <w:ind w:left="-117"/>
                <w:rPr>
                  <w:caps/>
                  <w:sz w:val="24"/>
                  <w:szCs w:val="24"/>
                </w:rPr>
              </w:pPr>
              <w:r w:rsidRPr="00722D89">
                <w:rPr>
                  <w:caps/>
                  <w:sz w:val="24"/>
                  <w:szCs w:val="24"/>
                </w:rPr>
                <w:t>UNIVERSITAS PAMULANG</w:t>
              </w:r>
            </w:p>
          </w:tc>
        </w:sdtContent>
      </w:sdt>
      <w:tc>
        <w:tcPr>
          <w:tcW w:w="3849" w:type="dxa"/>
          <w:vAlign w:val="center"/>
        </w:tcPr>
        <w:p w14:paraId="2037641A" w14:textId="1DC423C9" w:rsidR="00BC7EC9" w:rsidRPr="00722D89" w:rsidRDefault="00D7292F" w:rsidP="004F26AA">
          <w:pPr>
            <w:pStyle w:val="Footer"/>
            <w:tabs>
              <w:tab w:val="clear" w:pos="4680"/>
              <w:tab w:val="clear" w:pos="9360"/>
            </w:tabs>
            <w:ind w:right="-34"/>
            <w:jc w:val="right"/>
            <w:rPr>
              <w:caps/>
              <w:sz w:val="24"/>
              <w:szCs w:val="24"/>
            </w:rPr>
          </w:pPr>
          <w:r>
            <w:rPr>
              <w:caps/>
              <w:sz w:val="24"/>
              <w:szCs w:val="24"/>
            </w:rPr>
            <w:t xml:space="preserve">  </w:t>
          </w:r>
          <w:r w:rsidR="00BC7EC9" w:rsidRPr="00722D89">
            <w:rPr>
              <w:caps/>
              <w:sz w:val="24"/>
              <w:szCs w:val="24"/>
            </w:rPr>
            <w:fldChar w:fldCharType="begin"/>
          </w:r>
          <w:r w:rsidR="00BC7EC9" w:rsidRPr="00722D89">
            <w:rPr>
              <w:caps/>
              <w:sz w:val="24"/>
              <w:szCs w:val="24"/>
            </w:rPr>
            <w:instrText xml:space="preserve"> PAGE   \* MERGEFORMAT </w:instrText>
          </w:r>
          <w:r w:rsidR="00BC7EC9" w:rsidRPr="00722D89">
            <w:rPr>
              <w:caps/>
              <w:sz w:val="24"/>
              <w:szCs w:val="24"/>
            </w:rPr>
            <w:fldChar w:fldCharType="separate"/>
          </w:r>
          <w:r w:rsidR="00BC7EC9" w:rsidRPr="00722D89">
            <w:rPr>
              <w:caps/>
              <w:noProof/>
              <w:sz w:val="24"/>
              <w:szCs w:val="24"/>
            </w:rPr>
            <w:t>2</w:t>
          </w:r>
          <w:r w:rsidR="00BC7EC9" w:rsidRPr="00722D89">
            <w:rPr>
              <w:caps/>
              <w:noProof/>
              <w:sz w:val="24"/>
              <w:szCs w:val="24"/>
            </w:rPr>
            <w:fldChar w:fldCharType="end"/>
          </w:r>
        </w:p>
      </w:tc>
    </w:tr>
  </w:tbl>
  <w:p w14:paraId="6F4DBB01" w14:textId="77777777" w:rsidR="00BC7EC9" w:rsidRPr="00722D89" w:rsidRDefault="00BC7EC9">
    <w:pPr>
      <w:rPr>
        <w:sz w:val="24"/>
        <w:szCs w:val="24"/>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CellMar>
        <w:top w:w="144" w:type="dxa"/>
        <w:left w:w="115" w:type="dxa"/>
        <w:bottom w:w="144" w:type="dxa"/>
        <w:right w:w="115" w:type="dxa"/>
      </w:tblCellMar>
      <w:tblLook w:val="04A0" w:firstRow="1" w:lastRow="0" w:firstColumn="1" w:lastColumn="0" w:noHBand="0" w:noVBand="1"/>
    </w:tblPr>
    <w:tblGrid>
      <w:gridCol w:w="3299"/>
      <w:gridCol w:w="4639"/>
    </w:tblGrid>
    <w:tr w:rsidR="00BC7EC9" w:rsidRPr="0092763F" w14:paraId="353413AF" w14:textId="77777777" w:rsidTr="00D7292F">
      <w:trPr>
        <w:trHeight w:hRule="exact" w:val="115"/>
        <w:jc w:val="center"/>
      </w:trPr>
      <w:tc>
        <w:tcPr>
          <w:tcW w:w="4686" w:type="dxa"/>
          <w:tcBorders>
            <w:top w:val="thinThickSmallGap" w:sz="24" w:space="0" w:color="C00000"/>
          </w:tcBorders>
          <w:shd w:val="clear" w:color="auto" w:fill="833C0B" w:themeFill="accent2" w:themeFillShade="80"/>
          <w:tcMar>
            <w:top w:w="0" w:type="dxa"/>
            <w:bottom w:w="0" w:type="dxa"/>
          </w:tcMar>
        </w:tcPr>
        <w:p w14:paraId="01655CD7" w14:textId="77777777" w:rsidR="00BC7EC9" w:rsidRPr="0092763F" w:rsidRDefault="00BC7EC9" w:rsidP="0092763F">
          <w:pPr>
            <w:pStyle w:val="Footer"/>
          </w:pPr>
        </w:p>
      </w:tc>
      <w:tc>
        <w:tcPr>
          <w:tcW w:w="4674" w:type="dxa"/>
          <w:tcBorders>
            <w:top w:val="thinThickSmallGap" w:sz="24" w:space="0" w:color="C00000"/>
          </w:tcBorders>
          <w:shd w:val="clear" w:color="auto" w:fill="833C0B" w:themeFill="accent2" w:themeFillShade="80"/>
          <w:tcMar>
            <w:top w:w="0" w:type="dxa"/>
            <w:bottom w:w="0" w:type="dxa"/>
          </w:tcMar>
        </w:tcPr>
        <w:p w14:paraId="28A74CA5" w14:textId="77777777" w:rsidR="00BC7EC9" w:rsidRPr="0092763F" w:rsidRDefault="00BC7EC9" w:rsidP="0092763F">
          <w:pPr>
            <w:pStyle w:val="Footer"/>
          </w:pPr>
        </w:p>
      </w:tc>
    </w:tr>
    <w:tr w:rsidR="00BC7EC9" w:rsidRPr="0092763F" w14:paraId="31CD6CB0" w14:textId="77777777" w:rsidTr="00BC7EC9">
      <w:trPr>
        <w:jc w:val="center"/>
      </w:trPr>
      <w:sdt>
        <w:sdtPr>
          <w:rPr>
            <w:sz w:val="24"/>
            <w:szCs w:val="24"/>
          </w:rPr>
          <w:alias w:val="Author"/>
          <w:tag w:val=""/>
          <w:id w:val="-1756812363"/>
          <w:placeholder>
            <w:docPart w:val="F85DB49D8752466089639C22C817632B"/>
          </w:placeholder>
          <w:dataBinding w:prefixMappings="xmlns:ns0='http://purl.org/dc/elements/1.1/' xmlns:ns1='http://schemas.openxmlformats.org/package/2006/metadata/core-properties' " w:xpath="/ns1:coreProperties[1]/ns0:creator[1]" w:storeItemID="{6C3C8BC8-F283-45AE-878A-BAB7291924A1}"/>
          <w:text/>
        </w:sdtPr>
        <w:sdtContent>
          <w:tc>
            <w:tcPr>
              <w:tcW w:w="4686" w:type="dxa"/>
              <w:vAlign w:val="center"/>
            </w:tcPr>
            <w:p w14:paraId="29E3F954" w14:textId="7C58BB1B" w:rsidR="00BC7EC9" w:rsidRPr="00D7292F" w:rsidRDefault="00BC7EC9" w:rsidP="0092763F">
              <w:pPr>
                <w:pStyle w:val="Footer"/>
                <w:rPr>
                  <w:sz w:val="24"/>
                  <w:szCs w:val="24"/>
                </w:rPr>
              </w:pPr>
              <w:r w:rsidRPr="00D7292F">
                <w:rPr>
                  <w:sz w:val="24"/>
                  <w:szCs w:val="24"/>
                </w:rPr>
                <w:t>UNIVERSITAS PAMULANG</w:t>
              </w:r>
            </w:p>
          </w:tc>
        </w:sdtContent>
      </w:sdt>
      <w:tc>
        <w:tcPr>
          <w:tcW w:w="4674" w:type="dxa"/>
          <w:vAlign w:val="center"/>
        </w:tcPr>
        <w:p w14:paraId="29E0D80E" w14:textId="1CD3A617" w:rsidR="00BC7EC9" w:rsidRPr="00D7292F" w:rsidRDefault="004F26AA" w:rsidP="004F26AA">
          <w:pPr>
            <w:pStyle w:val="Footer"/>
            <w:ind w:left="4404" w:right="-827" w:hanging="100"/>
            <w:rPr>
              <w:sz w:val="24"/>
              <w:szCs w:val="24"/>
            </w:rPr>
          </w:pPr>
          <w:proofErr w:type="spellStart"/>
          <w:r>
            <w:rPr>
              <w:sz w:val="24"/>
              <w:szCs w:val="24"/>
            </w:rPr>
            <w:t>i</w:t>
          </w:r>
          <w:proofErr w:type="spellEnd"/>
        </w:p>
      </w:tc>
    </w:tr>
  </w:tbl>
  <w:p w14:paraId="5857F317" w14:textId="00082869" w:rsidR="00BC7EC9" w:rsidRDefault="00BC7EC9" w:rsidP="00AB4FC9">
    <w:pPr>
      <w:pStyle w:val="Footer"/>
    </w:pPr>
  </w:p>
  <w:p w14:paraId="4115B19E" w14:textId="77777777" w:rsidR="00BC7EC9" w:rsidRDefault="00BC7EC9">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CellMar>
        <w:top w:w="144" w:type="dxa"/>
        <w:left w:w="115" w:type="dxa"/>
        <w:bottom w:w="144" w:type="dxa"/>
        <w:right w:w="115" w:type="dxa"/>
      </w:tblCellMar>
      <w:tblLook w:val="04A0" w:firstRow="1" w:lastRow="0" w:firstColumn="1" w:lastColumn="0" w:noHBand="0" w:noVBand="1"/>
    </w:tblPr>
    <w:tblGrid>
      <w:gridCol w:w="4089"/>
      <w:gridCol w:w="3849"/>
    </w:tblGrid>
    <w:tr w:rsidR="00BC7EC9" w14:paraId="65C88979" w14:textId="77777777" w:rsidTr="00601D43">
      <w:trPr>
        <w:trHeight w:hRule="exact" w:val="115"/>
        <w:jc w:val="center"/>
      </w:trPr>
      <w:tc>
        <w:tcPr>
          <w:tcW w:w="4686" w:type="dxa"/>
          <w:tcBorders>
            <w:top w:val="thinThickSmallGap" w:sz="24" w:space="0" w:color="C00000"/>
          </w:tcBorders>
          <w:shd w:val="clear" w:color="auto" w:fill="833C0B" w:themeFill="accent2" w:themeFillShade="80"/>
          <w:tcMar>
            <w:top w:w="0" w:type="dxa"/>
            <w:bottom w:w="0" w:type="dxa"/>
          </w:tcMar>
        </w:tcPr>
        <w:p w14:paraId="4D714A81" w14:textId="77777777" w:rsidR="00BC7EC9" w:rsidRDefault="00BC7EC9">
          <w:pPr>
            <w:pStyle w:val="Header"/>
            <w:tabs>
              <w:tab w:val="clear" w:pos="4680"/>
              <w:tab w:val="clear" w:pos="9360"/>
            </w:tabs>
            <w:rPr>
              <w:caps/>
              <w:sz w:val="18"/>
            </w:rPr>
          </w:pPr>
        </w:p>
      </w:tc>
      <w:tc>
        <w:tcPr>
          <w:tcW w:w="4674" w:type="dxa"/>
          <w:tcBorders>
            <w:top w:val="thinThickSmallGap" w:sz="24" w:space="0" w:color="C00000"/>
          </w:tcBorders>
          <w:shd w:val="clear" w:color="auto" w:fill="833C0B" w:themeFill="accent2" w:themeFillShade="80"/>
          <w:tcMar>
            <w:top w:w="0" w:type="dxa"/>
            <w:bottom w:w="0" w:type="dxa"/>
          </w:tcMar>
        </w:tcPr>
        <w:p w14:paraId="0E441AE5" w14:textId="77777777" w:rsidR="00BC7EC9" w:rsidRDefault="00BC7EC9">
          <w:pPr>
            <w:pStyle w:val="Header"/>
            <w:tabs>
              <w:tab w:val="clear" w:pos="4680"/>
              <w:tab w:val="clear" w:pos="9360"/>
            </w:tabs>
            <w:jc w:val="right"/>
            <w:rPr>
              <w:caps/>
              <w:sz w:val="18"/>
            </w:rPr>
          </w:pPr>
        </w:p>
      </w:tc>
    </w:tr>
    <w:tr w:rsidR="00BC7EC9" w:rsidRPr="00D7292F" w14:paraId="7E90C7D5" w14:textId="77777777">
      <w:trPr>
        <w:jc w:val="center"/>
      </w:trPr>
      <w:sdt>
        <w:sdtPr>
          <w:rPr>
            <w:caps/>
          </w:rPr>
          <w:alias w:val="Author"/>
          <w:tag w:val=""/>
          <w:id w:val="1534151868"/>
          <w:placeholder>
            <w:docPart w:val="A869640FEEBF41149FF2999554A697A4"/>
          </w:placeholder>
          <w:dataBinding w:prefixMappings="xmlns:ns0='http://purl.org/dc/elements/1.1/' xmlns:ns1='http://schemas.openxmlformats.org/package/2006/metadata/core-properties' " w:xpath="/ns1:coreProperties[1]/ns0:creator[1]" w:storeItemID="{6C3C8BC8-F283-45AE-878A-BAB7291924A1}"/>
          <w:text/>
        </w:sdtPr>
        <w:sdtContent>
          <w:tc>
            <w:tcPr>
              <w:tcW w:w="4686" w:type="dxa"/>
              <w:vAlign w:val="center"/>
            </w:tcPr>
            <w:p w14:paraId="594ECF55" w14:textId="196C3B4D" w:rsidR="00BC7EC9" w:rsidRDefault="00BC7EC9">
              <w:pPr>
                <w:pStyle w:val="Footer"/>
                <w:tabs>
                  <w:tab w:val="clear" w:pos="4680"/>
                  <w:tab w:val="clear" w:pos="9360"/>
                </w:tabs>
                <w:ind w:left="-117"/>
                <w:rPr>
                  <w:caps/>
                  <w:color w:val="808080" w:themeColor="background1" w:themeShade="80"/>
                  <w:sz w:val="18"/>
                  <w:szCs w:val="18"/>
                </w:rPr>
              </w:pPr>
              <w:r>
                <w:rPr>
                  <w:caps/>
                </w:rPr>
                <w:t>UNIVERSITAS PAMULANG</w:t>
              </w:r>
            </w:p>
          </w:tc>
        </w:sdtContent>
      </w:sdt>
      <w:tc>
        <w:tcPr>
          <w:tcW w:w="4674" w:type="dxa"/>
          <w:vAlign w:val="center"/>
        </w:tcPr>
        <w:p w14:paraId="3F74CAB1" w14:textId="77777777" w:rsidR="00BC7EC9" w:rsidRPr="00D7292F" w:rsidRDefault="00BC7EC9">
          <w:pPr>
            <w:pStyle w:val="Footer"/>
            <w:tabs>
              <w:tab w:val="clear" w:pos="4680"/>
              <w:tab w:val="clear" w:pos="9360"/>
            </w:tabs>
            <w:jc w:val="right"/>
            <w:rPr>
              <w:caps/>
              <w:color w:val="808080" w:themeColor="background1" w:themeShade="80"/>
              <w:sz w:val="24"/>
              <w:szCs w:val="24"/>
            </w:rPr>
          </w:pPr>
          <w:r w:rsidRPr="00D7292F">
            <w:rPr>
              <w:caps/>
              <w:sz w:val="24"/>
              <w:szCs w:val="24"/>
            </w:rPr>
            <w:fldChar w:fldCharType="begin"/>
          </w:r>
          <w:r w:rsidRPr="00D7292F">
            <w:rPr>
              <w:caps/>
              <w:sz w:val="24"/>
              <w:szCs w:val="24"/>
            </w:rPr>
            <w:instrText xml:space="preserve"> PAGE   \* MERGEFORMAT </w:instrText>
          </w:r>
          <w:r w:rsidRPr="00D7292F">
            <w:rPr>
              <w:caps/>
              <w:sz w:val="24"/>
              <w:szCs w:val="24"/>
            </w:rPr>
            <w:fldChar w:fldCharType="separate"/>
          </w:r>
          <w:r w:rsidRPr="00D7292F">
            <w:rPr>
              <w:caps/>
              <w:noProof/>
              <w:sz w:val="24"/>
              <w:szCs w:val="24"/>
            </w:rPr>
            <w:t>2</w:t>
          </w:r>
          <w:r w:rsidRPr="00D7292F">
            <w:rPr>
              <w:caps/>
              <w:noProof/>
              <w:sz w:val="24"/>
              <w:szCs w:val="24"/>
            </w:rPr>
            <w:fldChar w:fldCharType="end"/>
          </w:r>
        </w:p>
      </w:tc>
    </w:tr>
  </w:tbl>
  <w:p w14:paraId="04E86BE3" w14:textId="77777777" w:rsidR="00BC7EC9" w:rsidRDefault="00BC7EC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774D87" w14:textId="77777777" w:rsidR="001B379F" w:rsidRDefault="001B379F" w:rsidP="00DD6EA0">
      <w:pPr>
        <w:spacing w:after="0" w:line="240" w:lineRule="auto"/>
      </w:pPr>
      <w:r>
        <w:separator/>
      </w:r>
    </w:p>
  </w:footnote>
  <w:footnote w:type="continuationSeparator" w:id="0">
    <w:p w14:paraId="059C7A41" w14:textId="77777777" w:rsidR="001B379F" w:rsidRDefault="001B379F" w:rsidP="00DD6EA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51732100"/>
      <w:docPartObj>
        <w:docPartGallery w:val="Page Numbers (Top of Page)"/>
        <w:docPartUnique/>
      </w:docPartObj>
    </w:sdtPr>
    <w:sdtEndPr>
      <w:rPr>
        <w:noProof/>
      </w:rPr>
    </w:sdtEndPr>
    <w:sdtContent>
      <w:p w14:paraId="0866317E" w14:textId="77777777" w:rsidR="00BC7EC9" w:rsidRDefault="00BC7EC9">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5385536A" w14:textId="77777777" w:rsidR="00BC7EC9" w:rsidRDefault="00BC7EC9">
    <w:pPr>
      <w:pStyle w:val="Header"/>
    </w:pPr>
  </w:p>
  <w:p w14:paraId="3CDDDC87" w14:textId="77777777" w:rsidR="00BC7EC9" w:rsidRDefault="00BC7EC9"/>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37320554"/>
      <w:docPartObj>
        <w:docPartGallery w:val="Page Numbers (Top of Page)"/>
        <w:docPartUnique/>
      </w:docPartObj>
    </w:sdtPr>
    <w:sdtEndPr>
      <w:rPr>
        <w:noProof/>
      </w:rPr>
    </w:sdtEndPr>
    <w:sdtContent>
      <w:p w14:paraId="610783A3" w14:textId="77777777" w:rsidR="00BC7EC9" w:rsidRDefault="00BC7EC9">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7851F787" w14:textId="77777777" w:rsidR="00BC7EC9" w:rsidRDefault="00BC7EC9">
    <w:pPr>
      <w:pStyle w:val="Header"/>
    </w:pPr>
  </w:p>
  <w:p w14:paraId="7B91E4C9" w14:textId="77777777" w:rsidR="00BC7EC9" w:rsidRDefault="00BC7EC9"/>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9465F7" w14:textId="3A852CCE" w:rsidR="00BC7EC9" w:rsidRDefault="00BC7EC9" w:rsidP="00764343">
    <w:pPr>
      <w:pStyle w:val="Header"/>
    </w:pPr>
  </w:p>
  <w:p w14:paraId="4B1868A8" w14:textId="77777777" w:rsidR="00BC7EC9" w:rsidRDefault="00BC7EC9">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86613064"/>
      <w:docPartObj>
        <w:docPartGallery w:val="Page Numbers (Top of Page)"/>
        <w:docPartUnique/>
      </w:docPartObj>
    </w:sdtPr>
    <w:sdtEndPr>
      <w:rPr>
        <w:noProof/>
      </w:rPr>
    </w:sdtEndPr>
    <w:sdtContent>
      <w:p w14:paraId="5EC5B17C" w14:textId="4F14C77F" w:rsidR="00BC7EC9" w:rsidRDefault="002D3CB2" w:rsidP="00A431B9">
        <w:pPr>
          <w:pStyle w:val="Header"/>
          <w:jc w:val="right"/>
          <w:rPr>
            <w:noProof/>
          </w:rPr>
        </w:pPr>
      </w:p>
    </w:sdtContent>
  </w:sdt>
  <w:p w14:paraId="2692139A" w14:textId="1CD7A7CF" w:rsidR="00BC7EC9" w:rsidRDefault="00BC7EC9">
    <w:pPr>
      <w:pStyle w:val="Header"/>
      <w:jc w:val="right"/>
    </w:pPr>
  </w:p>
  <w:p w14:paraId="27822AD6" w14:textId="77777777" w:rsidR="00BC7EC9" w:rsidRDefault="00BC7EC9">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ACA902" w14:textId="767EBB16" w:rsidR="00BC7EC9" w:rsidRDefault="00BC7EC9" w:rsidP="00A431B9">
    <w:pPr>
      <w:pStyle w:val="Header"/>
      <w:jc w:val="right"/>
      <w:rPr>
        <w:noProof/>
      </w:rPr>
    </w:pPr>
  </w:p>
  <w:p w14:paraId="11DC5625" w14:textId="77777777" w:rsidR="00BC7EC9" w:rsidRDefault="00BC7EC9">
    <w:pPr>
      <w:pStyle w:val="Header"/>
      <w:jc w:val="right"/>
    </w:pPr>
  </w:p>
  <w:p w14:paraId="4CE1878E" w14:textId="77777777" w:rsidR="00BC7EC9" w:rsidRDefault="00BC7EC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90B18"/>
    <w:multiLevelType w:val="hybridMultilevel"/>
    <w:tmpl w:val="7AAEE33C"/>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05525298"/>
    <w:multiLevelType w:val="hybridMultilevel"/>
    <w:tmpl w:val="6B4CC61E"/>
    <w:lvl w:ilvl="0" w:tplc="84D8CA32">
      <w:start w:val="1"/>
      <w:numFmt w:val="decimal"/>
      <w:lvlText w:val="%1."/>
      <w:lvlJc w:val="left"/>
      <w:pPr>
        <w:ind w:left="1069" w:hanging="360"/>
      </w:pPr>
    </w:lvl>
    <w:lvl w:ilvl="1" w:tplc="04090019">
      <w:start w:val="1"/>
      <w:numFmt w:val="lowerLetter"/>
      <w:lvlText w:val="%2."/>
      <w:lvlJc w:val="left"/>
      <w:pPr>
        <w:ind w:left="1789" w:hanging="360"/>
      </w:pPr>
    </w:lvl>
    <w:lvl w:ilvl="2" w:tplc="0409001B">
      <w:start w:val="1"/>
      <w:numFmt w:val="lowerRoman"/>
      <w:lvlText w:val="%3."/>
      <w:lvlJc w:val="right"/>
      <w:pPr>
        <w:ind w:left="2509" w:hanging="180"/>
      </w:pPr>
    </w:lvl>
    <w:lvl w:ilvl="3" w:tplc="0409000F">
      <w:start w:val="1"/>
      <w:numFmt w:val="decimal"/>
      <w:lvlText w:val="%4."/>
      <w:lvlJc w:val="left"/>
      <w:pPr>
        <w:ind w:left="3229" w:hanging="360"/>
      </w:pPr>
    </w:lvl>
    <w:lvl w:ilvl="4" w:tplc="04090019">
      <w:start w:val="1"/>
      <w:numFmt w:val="lowerLetter"/>
      <w:lvlText w:val="%5."/>
      <w:lvlJc w:val="left"/>
      <w:pPr>
        <w:ind w:left="3949" w:hanging="360"/>
      </w:pPr>
    </w:lvl>
    <w:lvl w:ilvl="5" w:tplc="0409001B">
      <w:start w:val="1"/>
      <w:numFmt w:val="lowerRoman"/>
      <w:lvlText w:val="%6."/>
      <w:lvlJc w:val="right"/>
      <w:pPr>
        <w:ind w:left="4669" w:hanging="180"/>
      </w:pPr>
    </w:lvl>
    <w:lvl w:ilvl="6" w:tplc="0409000F">
      <w:start w:val="1"/>
      <w:numFmt w:val="decimal"/>
      <w:lvlText w:val="%7."/>
      <w:lvlJc w:val="left"/>
      <w:pPr>
        <w:ind w:left="5389" w:hanging="360"/>
      </w:pPr>
    </w:lvl>
    <w:lvl w:ilvl="7" w:tplc="04090019">
      <w:start w:val="1"/>
      <w:numFmt w:val="lowerLetter"/>
      <w:lvlText w:val="%8."/>
      <w:lvlJc w:val="left"/>
      <w:pPr>
        <w:ind w:left="6109" w:hanging="360"/>
      </w:pPr>
    </w:lvl>
    <w:lvl w:ilvl="8" w:tplc="0409001B">
      <w:start w:val="1"/>
      <w:numFmt w:val="lowerRoman"/>
      <w:lvlText w:val="%9."/>
      <w:lvlJc w:val="right"/>
      <w:pPr>
        <w:ind w:left="6829" w:hanging="180"/>
      </w:pPr>
    </w:lvl>
  </w:abstractNum>
  <w:abstractNum w:abstractNumId="2" w15:restartNumberingAfterBreak="0">
    <w:nsid w:val="0A022013"/>
    <w:multiLevelType w:val="hybridMultilevel"/>
    <w:tmpl w:val="67627E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ABD2C08"/>
    <w:multiLevelType w:val="hybridMultilevel"/>
    <w:tmpl w:val="CDB65C8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CDD27AE"/>
    <w:multiLevelType w:val="hybridMultilevel"/>
    <w:tmpl w:val="2A20801C"/>
    <w:lvl w:ilvl="0" w:tplc="3236B5A6">
      <w:start w:val="1"/>
      <w:numFmt w:val="decimal"/>
      <w:lvlText w:val="%1."/>
      <w:lvlJc w:val="left"/>
      <w:pPr>
        <w:ind w:left="1069" w:hanging="360"/>
      </w:pPr>
    </w:lvl>
    <w:lvl w:ilvl="1" w:tplc="04090019">
      <w:start w:val="1"/>
      <w:numFmt w:val="lowerLetter"/>
      <w:lvlText w:val="%2."/>
      <w:lvlJc w:val="left"/>
      <w:pPr>
        <w:ind w:left="1789" w:hanging="360"/>
      </w:pPr>
    </w:lvl>
    <w:lvl w:ilvl="2" w:tplc="0409001B">
      <w:start w:val="1"/>
      <w:numFmt w:val="lowerRoman"/>
      <w:lvlText w:val="%3."/>
      <w:lvlJc w:val="right"/>
      <w:pPr>
        <w:ind w:left="2509" w:hanging="180"/>
      </w:pPr>
    </w:lvl>
    <w:lvl w:ilvl="3" w:tplc="0409000F">
      <w:start w:val="1"/>
      <w:numFmt w:val="decimal"/>
      <w:lvlText w:val="%4."/>
      <w:lvlJc w:val="left"/>
      <w:pPr>
        <w:ind w:left="3229" w:hanging="360"/>
      </w:pPr>
    </w:lvl>
    <w:lvl w:ilvl="4" w:tplc="04090019">
      <w:start w:val="1"/>
      <w:numFmt w:val="lowerLetter"/>
      <w:lvlText w:val="%5."/>
      <w:lvlJc w:val="left"/>
      <w:pPr>
        <w:ind w:left="3949" w:hanging="360"/>
      </w:pPr>
    </w:lvl>
    <w:lvl w:ilvl="5" w:tplc="0409001B">
      <w:start w:val="1"/>
      <w:numFmt w:val="lowerRoman"/>
      <w:lvlText w:val="%6."/>
      <w:lvlJc w:val="right"/>
      <w:pPr>
        <w:ind w:left="4669" w:hanging="180"/>
      </w:pPr>
    </w:lvl>
    <w:lvl w:ilvl="6" w:tplc="0409000F">
      <w:start w:val="1"/>
      <w:numFmt w:val="decimal"/>
      <w:lvlText w:val="%7."/>
      <w:lvlJc w:val="left"/>
      <w:pPr>
        <w:ind w:left="5389" w:hanging="360"/>
      </w:pPr>
    </w:lvl>
    <w:lvl w:ilvl="7" w:tplc="04090019">
      <w:start w:val="1"/>
      <w:numFmt w:val="lowerLetter"/>
      <w:lvlText w:val="%8."/>
      <w:lvlJc w:val="left"/>
      <w:pPr>
        <w:ind w:left="6109" w:hanging="360"/>
      </w:pPr>
    </w:lvl>
    <w:lvl w:ilvl="8" w:tplc="0409001B">
      <w:start w:val="1"/>
      <w:numFmt w:val="lowerRoman"/>
      <w:lvlText w:val="%9."/>
      <w:lvlJc w:val="right"/>
      <w:pPr>
        <w:ind w:left="6829" w:hanging="180"/>
      </w:pPr>
    </w:lvl>
  </w:abstractNum>
  <w:abstractNum w:abstractNumId="5" w15:restartNumberingAfterBreak="0">
    <w:nsid w:val="0E7A22CD"/>
    <w:multiLevelType w:val="multilevel"/>
    <w:tmpl w:val="08FCF49A"/>
    <w:lvl w:ilvl="0">
      <w:start w:val="4"/>
      <w:numFmt w:val="decimal"/>
      <w:lvlText w:val="%1."/>
      <w:lvlJc w:val="left"/>
      <w:pPr>
        <w:ind w:left="1429" w:hanging="360"/>
      </w:pPr>
      <w:rPr>
        <w:rFonts w:hint="default"/>
      </w:rPr>
    </w:lvl>
    <w:lvl w:ilvl="1">
      <w:start w:val="1"/>
      <w:numFmt w:val="decimal"/>
      <w:isLgl/>
      <w:lvlText w:val="%1.%2"/>
      <w:lvlJc w:val="left"/>
      <w:pPr>
        <w:ind w:left="1429" w:hanging="360"/>
      </w:pPr>
      <w:rPr>
        <w:rFonts w:hint="default"/>
      </w:rPr>
    </w:lvl>
    <w:lvl w:ilvl="2">
      <w:start w:val="1"/>
      <w:numFmt w:val="decimal"/>
      <w:isLgl/>
      <w:lvlText w:val="%1.%2.%3"/>
      <w:lvlJc w:val="left"/>
      <w:pPr>
        <w:ind w:left="1789" w:hanging="720"/>
      </w:pPr>
      <w:rPr>
        <w:rFonts w:hint="default"/>
      </w:rPr>
    </w:lvl>
    <w:lvl w:ilvl="3">
      <w:start w:val="1"/>
      <w:numFmt w:val="decimal"/>
      <w:isLgl/>
      <w:lvlText w:val="%1.%2.%3.%4"/>
      <w:lvlJc w:val="left"/>
      <w:pPr>
        <w:ind w:left="1789" w:hanging="720"/>
      </w:pPr>
      <w:rPr>
        <w:rFonts w:hint="default"/>
      </w:rPr>
    </w:lvl>
    <w:lvl w:ilvl="4">
      <w:start w:val="1"/>
      <w:numFmt w:val="decimal"/>
      <w:isLgl/>
      <w:lvlText w:val="%1.%2.%3.%4.%5"/>
      <w:lvlJc w:val="left"/>
      <w:pPr>
        <w:ind w:left="2149" w:hanging="1080"/>
      </w:pPr>
      <w:rPr>
        <w:rFonts w:hint="default"/>
      </w:rPr>
    </w:lvl>
    <w:lvl w:ilvl="5">
      <w:start w:val="1"/>
      <w:numFmt w:val="decimal"/>
      <w:isLgl/>
      <w:lvlText w:val="%1.%2.%3.%4.%5.%6"/>
      <w:lvlJc w:val="left"/>
      <w:pPr>
        <w:ind w:left="2149" w:hanging="1080"/>
      </w:pPr>
      <w:rPr>
        <w:rFonts w:hint="default"/>
      </w:rPr>
    </w:lvl>
    <w:lvl w:ilvl="6">
      <w:start w:val="1"/>
      <w:numFmt w:val="decimal"/>
      <w:isLgl/>
      <w:lvlText w:val="%1.%2.%3.%4.%5.%6.%7"/>
      <w:lvlJc w:val="left"/>
      <w:pPr>
        <w:ind w:left="2509" w:hanging="1440"/>
      </w:pPr>
      <w:rPr>
        <w:rFonts w:hint="default"/>
      </w:rPr>
    </w:lvl>
    <w:lvl w:ilvl="7">
      <w:start w:val="1"/>
      <w:numFmt w:val="decimal"/>
      <w:isLgl/>
      <w:lvlText w:val="%1.%2.%3.%4.%5.%6.%7.%8"/>
      <w:lvlJc w:val="left"/>
      <w:pPr>
        <w:ind w:left="2509" w:hanging="1440"/>
      </w:pPr>
      <w:rPr>
        <w:rFonts w:hint="default"/>
      </w:rPr>
    </w:lvl>
    <w:lvl w:ilvl="8">
      <w:start w:val="1"/>
      <w:numFmt w:val="decimal"/>
      <w:isLgl/>
      <w:lvlText w:val="%1.%2.%3.%4.%5.%6.%7.%8.%9"/>
      <w:lvlJc w:val="left"/>
      <w:pPr>
        <w:ind w:left="2869" w:hanging="1800"/>
      </w:pPr>
      <w:rPr>
        <w:rFonts w:hint="default"/>
      </w:rPr>
    </w:lvl>
  </w:abstractNum>
  <w:abstractNum w:abstractNumId="6" w15:restartNumberingAfterBreak="0">
    <w:nsid w:val="110D5A32"/>
    <w:multiLevelType w:val="hybridMultilevel"/>
    <w:tmpl w:val="E5E2A87A"/>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17EE3227"/>
    <w:multiLevelType w:val="hybridMultilevel"/>
    <w:tmpl w:val="0602D250"/>
    <w:lvl w:ilvl="0" w:tplc="F03CD986">
      <w:start w:val="1"/>
      <w:numFmt w:val="decimal"/>
      <w:lvlText w:val="%1."/>
      <w:lvlJc w:val="left"/>
      <w:pPr>
        <w:ind w:left="1080" w:hanging="360"/>
      </w:pPr>
      <w:rPr>
        <w:rFonts w:hint="default"/>
        <w:i w:val="0"/>
        <w:iCs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1A2252EB"/>
    <w:multiLevelType w:val="hybridMultilevel"/>
    <w:tmpl w:val="BF0A99D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9" w15:restartNumberingAfterBreak="0">
    <w:nsid w:val="1C036399"/>
    <w:multiLevelType w:val="multilevel"/>
    <w:tmpl w:val="872E6066"/>
    <w:lvl w:ilvl="0">
      <w:start w:val="1"/>
      <w:numFmt w:val="upperRoman"/>
      <w:pStyle w:val="Heading1"/>
      <w:lvlText w:val="BAB %1"/>
      <w:lvlJc w:val="left"/>
      <w:pPr>
        <w:ind w:left="4686" w:hanging="432"/>
      </w:pPr>
      <w:rPr>
        <w:rFonts w:hint="default"/>
        <w:sz w:val="28"/>
        <w:szCs w:val="28"/>
      </w:rPr>
    </w:lvl>
    <w:lvl w:ilvl="1">
      <w:start w:val="1"/>
      <w:numFmt w:val="decimal"/>
      <w:pStyle w:val="Heading2"/>
      <w:isLgl/>
      <w:lvlText w:val="%1.%2"/>
      <w:lvlJc w:val="left"/>
      <w:pPr>
        <w:ind w:left="4830" w:hanging="576"/>
      </w:pPr>
      <w:rPr>
        <w:rFonts w:hint="default"/>
      </w:rPr>
    </w:lvl>
    <w:lvl w:ilvl="2">
      <w:start w:val="1"/>
      <w:numFmt w:val="decimal"/>
      <w:pStyle w:val="Heading3"/>
      <w:isLgl/>
      <w:lvlText w:val="%1.%2.%3"/>
      <w:lvlJc w:val="left"/>
      <w:pPr>
        <w:ind w:left="1086" w:hanging="720"/>
      </w:pPr>
      <w:rPr>
        <w:rFonts w:hint="default"/>
        <w:b/>
        <w:bCs/>
      </w:rPr>
    </w:lvl>
    <w:lvl w:ilvl="3">
      <w:start w:val="1"/>
      <w:numFmt w:val="decimal"/>
      <w:pStyle w:val="Heading4"/>
      <w:isLgl/>
      <w:lvlText w:val="%1.%2.%3.%4"/>
      <w:lvlJc w:val="left"/>
      <w:pPr>
        <w:ind w:left="5118" w:hanging="864"/>
      </w:pPr>
      <w:rPr>
        <w:rFonts w:hint="default"/>
        <w:i w:val="0"/>
      </w:rPr>
    </w:lvl>
    <w:lvl w:ilvl="4">
      <w:start w:val="1"/>
      <w:numFmt w:val="decimal"/>
      <w:pStyle w:val="Heading5"/>
      <w:lvlText w:val="%1.%2.%3.%4.%5"/>
      <w:lvlJc w:val="left"/>
      <w:pPr>
        <w:ind w:left="5262" w:hanging="1008"/>
      </w:pPr>
      <w:rPr>
        <w:rFonts w:hint="default"/>
      </w:rPr>
    </w:lvl>
    <w:lvl w:ilvl="5">
      <w:start w:val="1"/>
      <w:numFmt w:val="decimal"/>
      <w:pStyle w:val="Heading6"/>
      <w:lvlText w:val="%1.%2.%3.%4.%5.%6"/>
      <w:lvlJc w:val="left"/>
      <w:pPr>
        <w:ind w:left="5406" w:hanging="1152"/>
      </w:pPr>
      <w:rPr>
        <w:rFonts w:hint="default"/>
      </w:rPr>
    </w:lvl>
    <w:lvl w:ilvl="6">
      <w:start w:val="1"/>
      <w:numFmt w:val="decimal"/>
      <w:pStyle w:val="Heading7"/>
      <w:lvlText w:val="%1.%2.%3.%4.%5.%6.%7"/>
      <w:lvlJc w:val="left"/>
      <w:pPr>
        <w:ind w:left="5550" w:hanging="1296"/>
      </w:pPr>
      <w:rPr>
        <w:rFonts w:hint="default"/>
      </w:rPr>
    </w:lvl>
    <w:lvl w:ilvl="7">
      <w:start w:val="1"/>
      <w:numFmt w:val="decimal"/>
      <w:pStyle w:val="Heading8"/>
      <w:lvlText w:val="%1.%2.%3.%4.%5.%6.%7.%8"/>
      <w:lvlJc w:val="left"/>
      <w:pPr>
        <w:ind w:left="5694" w:hanging="1440"/>
      </w:pPr>
      <w:rPr>
        <w:rFonts w:hint="default"/>
      </w:rPr>
    </w:lvl>
    <w:lvl w:ilvl="8">
      <w:start w:val="1"/>
      <w:numFmt w:val="decimal"/>
      <w:pStyle w:val="Heading9"/>
      <w:lvlText w:val="%1.%2.%3.%4.%5.%6.%7.%8.%9"/>
      <w:lvlJc w:val="left"/>
      <w:pPr>
        <w:ind w:left="5838" w:hanging="1584"/>
      </w:pPr>
      <w:rPr>
        <w:rFonts w:hint="default"/>
      </w:rPr>
    </w:lvl>
  </w:abstractNum>
  <w:abstractNum w:abstractNumId="10" w15:restartNumberingAfterBreak="0">
    <w:nsid w:val="1D877D1B"/>
    <w:multiLevelType w:val="hybridMultilevel"/>
    <w:tmpl w:val="9A88E1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FCD30F2"/>
    <w:multiLevelType w:val="hybridMultilevel"/>
    <w:tmpl w:val="ED2A2638"/>
    <w:lvl w:ilvl="0" w:tplc="75A6DE2E">
      <w:start w:val="1"/>
      <w:numFmt w:val="decimal"/>
      <w:lvlText w:val="%1."/>
      <w:lvlJc w:val="left"/>
      <w:pPr>
        <w:ind w:left="1171" w:hanging="284"/>
      </w:pPr>
      <w:rPr>
        <w:rFonts w:ascii="Times New Roman" w:eastAsia="Times New Roman" w:hAnsi="Times New Roman" w:cs="Times New Roman" w:hint="default"/>
        <w:w w:val="100"/>
        <w:sz w:val="22"/>
        <w:szCs w:val="22"/>
        <w:lang w:val="id" w:eastAsia="en-US" w:bidi="ar-SA"/>
      </w:rPr>
    </w:lvl>
    <w:lvl w:ilvl="1" w:tplc="3AAEB7BC">
      <w:numFmt w:val="bullet"/>
      <w:lvlText w:val="•"/>
      <w:lvlJc w:val="left"/>
      <w:pPr>
        <w:ind w:left="2011" w:hanging="284"/>
      </w:pPr>
      <w:rPr>
        <w:rFonts w:hint="default"/>
        <w:lang w:val="id" w:eastAsia="en-US" w:bidi="ar-SA"/>
      </w:rPr>
    </w:lvl>
    <w:lvl w:ilvl="2" w:tplc="28D04140">
      <w:numFmt w:val="bullet"/>
      <w:lvlText w:val="•"/>
      <w:lvlJc w:val="left"/>
      <w:pPr>
        <w:ind w:left="2842" w:hanging="284"/>
      </w:pPr>
      <w:rPr>
        <w:rFonts w:hint="default"/>
        <w:lang w:val="id" w:eastAsia="en-US" w:bidi="ar-SA"/>
      </w:rPr>
    </w:lvl>
    <w:lvl w:ilvl="3" w:tplc="B5E48420">
      <w:numFmt w:val="bullet"/>
      <w:lvlText w:val="•"/>
      <w:lvlJc w:val="left"/>
      <w:pPr>
        <w:ind w:left="3673" w:hanging="284"/>
      </w:pPr>
      <w:rPr>
        <w:rFonts w:hint="default"/>
        <w:lang w:val="id" w:eastAsia="en-US" w:bidi="ar-SA"/>
      </w:rPr>
    </w:lvl>
    <w:lvl w:ilvl="4" w:tplc="39409A08">
      <w:numFmt w:val="bullet"/>
      <w:lvlText w:val="•"/>
      <w:lvlJc w:val="left"/>
      <w:pPr>
        <w:ind w:left="4504" w:hanging="284"/>
      </w:pPr>
      <w:rPr>
        <w:rFonts w:hint="default"/>
        <w:lang w:val="id" w:eastAsia="en-US" w:bidi="ar-SA"/>
      </w:rPr>
    </w:lvl>
    <w:lvl w:ilvl="5" w:tplc="B5587A9A">
      <w:numFmt w:val="bullet"/>
      <w:lvlText w:val="•"/>
      <w:lvlJc w:val="left"/>
      <w:pPr>
        <w:ind w:left="5335" w:hanging="284"/>
      </w:pPr>
      <w:rPr>
        <w:rFonts w:hint="default"/>
        <w:lang w:val="id" w:eastAsia="en-US" w:bidi="ar-SA"/>
      </w:rPr>
    </w:lvl>
    <w:lvl w:ilvl="6" w:tplc="CFD22314">
      <w:numFmt w:val="bullet"/>
      <w:lvlText w:val="•"/>
      <w:lvlJc w:val="left"/>
      <w:pPr>
        <w:ind w:left="6166" w:hanging="284"/>
      </w:pPr>
      <w:rPr>
        <w:rFonts w:hint="default"/>
        <w:lang w:val="id" w:eastAsia="en-US" w:bidi="ar-SA"/>
      </w:rPr>
    </w:lvl>
    <w:lvl w:ilvl="7" w:tplc="06647BF4">
      <w:numFmt w:val="bullet"/>
      <w:lvlText w:val="•"/>
      <w:lvlJc w:val="left"/>
      <w:pPr>
        <w:ind w:left="6997" w:hanging="284"/>
      </w:pPr>
      <w:rPr>
        <w:rFonts w:hint="default"/>
        <w:lang w:val="id" w:eastAsia="en-US" w:bidi="ar-SA"/>
      </w:rPr>
    </w:lvl>
    <w:lvl w:ilvl="8" w:tplc="B548FAF0">
      <w:numFmt w:val="bullet"/>
      <w:lvlText w:val="•"/>
      <w:lvlJc w:val="left"/>
      <w:pPr>
        <w:ind w:left="7828" w:hanging="284"/>
      </w:pPr>
      <w:rPr>
        <w:rFonts w:hint="default"/>
        <w:lang w:val="id" w:eastAsia="en-US" w:bidi="ar-SA"/>
      </w:rPr>
    </w:lvl>
  </w:abstractNum>
  <w:abstractNum w:abstractNumId="12" w15:restartNumberingAfterBreak="0">
    <w:nsid w:val="21AE423F"/>
    <w:multiLevelType w:val="multilevel"/>
    <w:tmpl w:val="42E4B0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1F31C68"/>
    <w:multiLevelType w:val="hybridMultilevel"/>
    <w:tmpl w:val="EEDE6AA8"/>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2270685F"/>
    <w:multiLevelType w:val="hybridMultilevel"/>
    <w:tmpl w:val="0B4CAB4A"/>
    <w:lvl w:ilvl="0" w:tplc="723E28DA">
      <w:start w:val="1"/>
      <w:numFmt w:val="decimal"/>
      <w:lvlText w:val="%1."/>
      <w:lvlJc w:val="left"/>
      <w:pPr>
        <w:ind w:left="1429" w:hanging="360"/>
      </w:pPr>
      <w:rPr>
        <w:i w:val="0"/>
        <w:iCs w:val="0"/>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15" w15:restartNumberingAfterBreak="0">
    <w:nsid w:val="257A7932"/>
    <w:multiLevelType w:val="hybridMultilevel"/>
    <w:tmpl w:val="7122B1B8"/>
    <w:lvl w:ilvl="0" w:tplc="5B461FBE">
      <w:start w:val="1"/>
      <w:numFmt w:val="decimal"/>
      <w:lvlText w:val="%1.1"/>
      <w:lvlJc w:val="left"/>
      <w:pPr>
        <w:ind w:left="777" w:hanging="360"/>
      </w:pPr>
      <w:rPr>
        <w:rFonts w:hint="default"/>
      </w:rPr>
    </w:lvl>
    <w:lvl w:ilvl="1" w:tplc="04090019" w:tentative="1">
      <w:start w:val="1"/>
      <w:numFmt w:val="lowerLetter"/>
      <w:lvlText w:val="%2."/>
      <w:lvlJc w:val="left"/>
      <w:pPr>
        <w:ind w:left="1497" w:hanging="360"/>
      </w:pPr>
    </w:lvl>
    <w:lvl w:ilvl="2" w:tplc="0409001B" w:tentative="1">
      <w:start w:val="1"/>
      <w:numFmt w:val="lowerRoman"/>
      <w:lvlText w:val="%3."/>
      <w:lvlJc w:val="right"/>
      <w:pPr>
        <w:ind w:left="2217" w:hanging="180"/>
      </w:pPr>
    </w:lvl>
    <w:lvl w:ilvl="3" w:tplc="0409000F" w:tentative="1">
      <w:start w:val="1"/>
      <w:numFmt w:val="decimal"/>
      <w:lvlText w:val="%4."/>
      <w:lvlJc w:val="left"/>
      <w:pPr>
        <w:ind w:left="2937" w:hanging="360"/>
      </w:pPr>
    </w:lvl>
    <w:lvl w:ilvl="4" w:tplc="04090019" w:tentative="1">
      <w:start w:val="1"/>
      <w:numFmt w:val="lowerLetter"/>
      <w:lvlText w:val="%5."/>
      <w:lvlJc w:val="left"/>
      <w:pPr>
        <w:ind w:left="3657" w:hanging="360"/>
      </w:pPr>
    </w:lvl>
    <w:lvl w:ilvl="5" w:tplc="0409001B" w:tentative="1">
      <w:start w:val="1"/>
      <w:numFmt w:val="lowerRoman"/>
      <w:lvlText w:val="%6."/>
      <w:lvlJc w:val="right"/>
      <w:pPr>
        <w:ind w:left="4377" w:hanging="180"/>
      </w:pPr>
    </w:lvl>
    <w:lvl w:ilvl="6" w:tplc="0409000F" w:tentative="1">
      <w:start w:val="1"/>
      <w:numFmt w:val="decimal"/>
      <w:lvlText w:val="%7."/>
      <w:lvlJc w:val="left"/>
      <w:pPr>
        <w:ind w:left="5097" w:hanging="360"/>
      </w:pPr>
    </w:lvl>
    <w:lvl w:ilvl="7" w:tplc="04090019" w:tentative="1">
      <w:start w:val="1"/>
      <w:numFmt w:val="lowerLetter"/>
      <w:lvlText w:val="%8."/>
      <w:lvlJc w:val="left"/>
      <w:pPr>
        <w:ind w:left="5817" w:hanging="360"/>
      </w:pPr>
    </w:lvl>
    <w:lvl w:ilvl="8" w:tplc="0409001B" w:tentative="1">
      <w:start w:val="1"/>
      <w:numFmt w:val="lowerRoman"/>
      <w:lvlText w:val="%9."/>
      <w:lvlJc w:val="right"/>
      <w:pPr>
        <w:ind w:left="6537" w:hanging="180"/>
      </w:pPr>
    </w:lvl>
  </w:abstractNum>
  <w:abstractNum w:abstractNumId="16" w15:restartNumberingAfterBreak="0">
    <w:nsid w:val="290F4CD0"/>
    <w:multiLevelType w:val="multilevel"/>
    <w:tmpl w:val="08FCF49A"/>
    <w:lvl w:ilvl="0">
      <w:start w:val="4"/>
      <w:numFmt w:val="decimal"/>
      <w:lvlText w:val="%1."/>
      <w:lvlJc w:val="left"/>
      <w:pPr>
        <w:ind w:left="1429" w:hanging="360"/>
      </w:pPr>
      <w:rPr>
        <w:rFonts w:hint="default"/>
      </w:rPr>
    </w:lvl>
    <w:lvl w:ilvl="1">
      <w:start w:val="1"/>
      <w:numFmt w:val="decimal"/>
      <w:isLgl/>
      <w:lvlText w:val="%1.%2"/>
      <w:lvlJc w:val="left"/>
      <w:pPr>
        <w:ind w:left="1429" w:hanging="360"/>
      </w:pPr>
      <w:rPr>
        <w:rFonts w:hint="default"/>
      </w:rPr>
    </w:lvl>
    <w:lvl w:ilvl="2">
      <w:start w:val="1"/>
      <w:numFmt w:val="decimal"/>
      <w:isLgl/>
      <w:lvlText w:val="%1.%2.%3"/>
      <w:lvlJc w:val="left"/>
      <w:pPr>
        <w:ind w:left="1789" w:hanging="720"/>
      </w:pPr>
      <w:rPr>
        <w:rFonts w:hint="default"/>
      </w:rPr>
    </w:lvl>
    <w:lvl w:ilvl="3">
      <w:start w:val="1"/>
      <w:numFmt w:val="decimal"/>
      <w:isLgl/>
      <w:lvlText w:val="%1.%2.%3.%4"/>
      <w:lvlJc w:val="left"/>
      <w:pPr>
        <w:ind w:left="1789" w:hanging="720"/>
      </w:pPr>
      <w:rPr>
        <w:rFonts w:hint="default"/>
      </w:rPr>
    </w:lvl>
    <w:lvl w:ilvl="4">
      <w:start w:val="1"/>
      <w:numFmt w:val="decimal"/>
      <w:isLgl/>
      <w:lvlText w:val="%1.%2.%3.%4.%5"/>
      <w:lvlJc w:val="left"/>
      <w:pPr>
        <w:ind w:left="2149" w:hanging="1080"/>
      </w:pPr>
      <w:rPr>
        <w:rFonts w:hint="default"/>
      </w:rPr>
    </w:lvl>
    <w:lvl w:ilvl="5">
      <w:start w:val="1"/>
      <w:numFmt w:val="decimal"/>
      <w:isLgl/>
      <w:lvlText w:val="%1.%2.%3.%4.%5.%6"/>
      <w:lvlJc w:val="left"/>
      <w:pPr>
        <w:ind w:left="2149" w:hanging="1080"/>
      </w:pPr>
      <w:rPr>
        <w:rFonts w:hint="default"/>
      </w:rPr>
    </w:lvl>
    <w:lvl w:ilvl="6">
      <w:start w:val="1"/>
      <w:numFmt w:val="decimal"/>
      <w:isLgl/>
      <w:lvlText w:val="%1.%2.%3.%4.%5.%6.%7"/>
      <w:lvlJc w:val="left"/>
      <w:pPr>
        <w:ind w:left="2509" w:hanging="1440"/>
      </w:pPr>
      <w:rPr>
        <w:rFonts w:hint="default"/>
      </w:rPr>
    </w:lvl>
    <w:lvl w:ilvl="7">
      <w:start w:val="1"/>
      <w:numFmt w:val="decimal"/>
      <w:isLgl/>
      <w:lvlText w:val="%1.%2.%3.%4.%5.%6.%7.%8"/>
      <w:lvlJc w:val="left"/>
      <w:pPr>
        <w:ind w:left="2509" w:hanging="1440"/>
      </w:pPr>
      <w:rPr>
        <w:rFonts w:hint="default"/>
      </w:rPr>
    </w:lvl>
    <w:lvl w:ilvl="8">
      <w:start w:val="1"/>
      <w:numFmt w:val="decimal"/>
      <w:isLgl/>
      <w:lvlText w:val="%1.%2.%3.%4.%5.%6.%7.%8.%9"/>
      <w:lvlJc w:val="left"/>
      <w:pPr>
        <w:ind w:left="2869" w:hanging="1800"/>
      </w:pPr>
      <w:rPr>
        <w:rFonts w:hint="default"/>
      </w:rPr>
    </w:lvl>
  </w:abstractNum>
  <w:abstractNum w:abstractNumId="17" w15:restartNumberingAfterBreak="0">
    <w:nsid w:val="29A425F2"/>
    <w:multiLevelType w:val="multilevel"/>
    <w:tmpl w:val="FCE206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1D45ACA"/>
    <w:multiLevelType w:val="multilevel"/>
    <w:tmpl w:val="C2109254"/>
    <w:lvl w:ilvl="0">
      <w:start w:val="5"/>
      <w:numFmt w:val="decimal"/>
      <w:lvlText w:val="%1"/>
      <w:lvlJc w:val="left"/>
      <w:pPr>
        <w:ind w:left="360" w:hanging="360"/>
      </w:pPr>
      <w:rPr>
        <w:rFonts w:hint="default"/>
      </w:rPr>
    </w:lvl>
    <w:lvl w:ilvl="1">
      <w:start w:val="1"/>
      <w:numFmt w:val="decimal"/>
      <w:lvlText w:val="%1.%2"/>
      <w:lvlJc w:val="left"/>
      <w:pPr>
        <w:ind w:left="720" w:hanging="360"/>
      </w:pPr>
      <w:rPr>
        <w:rFonts w:hint="default"/>
        <w:b/>
        <w:bCs w:val="0"/>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9" w15:restartNumberingAfterBreak="0">
    <w:nsid w:val="34136ED1"/>
    <w:multiLevelType w:val="hybridMultilevel"/>
    <w:tmpl w:val="9A48647C"/>
    <w:lvl w:ilvl="0" w:tplc="44C49124">
      <w:start w:val="3"/>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3F6D765B"/>
    <w:multiLevelType w:val="hybridMultilevel"/>
    <w:tmpl w:val="427044AC"/>
    <w:lvl w:ilvl="0" w:tplc="534A994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440F31DF"/>
    <w:multiLevelType w:val="hybridMultilevel"/>
    <w:tmpl w:val="EDAC9188"/>
    <w:lvl w:ilvl="0" w:tplc="04090019">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2" w15:restartNumberingAfterBreak="0">
    <w:nsid w:val="44152A75"/>
    <w:multiLevelType w:val="multilevel"/>
    <w:tmpl w:val="7CDED49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rPr>
        <w:rFonts w:hint="default"/>
        <w:sz w:val="24"/>
        <w:szCs w:val="24"/>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A776BDF"/>
    <w:multiLevelType w:val="hybridMultilevel"/>
    <w:tmpl w:val="83B092E8"/>
    <w:lvl w:ilvl="0" w:tplc="F96C33BE">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24" w15:restartNumberingAfterBreak="0">
    <w:nsid w:val="51074806"/>
    <w:multiLevelType w:val="hybridMultilevel"/>
    <w:tmpl w:val="405425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5D46CC6"/>
    <w:multiLevelType w:val="hybridMultilevel"/>
    <w:tmpl w:val="2E6A2688"/>
    <w:lvl w:ilvl="0" w:tplc="DFDC74AE">
      <w:start w:val="1"/>
      <w:numFmt w:val="decimal"/>
      <w:lvlText w:val="%1."/>
      <w:lvlJc w:val="left"/>
      <w:pPr>
        <w:ind w:left="990" w:hanging="360"/>
      </w:pPr>
      <w:rPr>
        <w:rFonts w:hint="default"/>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6B107E4"/>
    <w:multiLevelType w:val="hybridMultilevel"/>
    <w:tmpl w:val="E632D2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A996E13"/>
    <w:multiLevelType w:val="hybridMultilevel"/>
    <w:tmpl w:val="F8128AEA"/>
    <w:lvl w:ilvl="0" w:tplc="DDA21A66">
      <w:start w:val="1"/>
      <w:numFmt w:val="decimal"/>
      <w:lvlText w:val="%1."/>
      <w:lvlJc w:val="left"/>
      <w:pPr>
        <w:ind w:left="726" w:hanging="360"/>
      </w:pPr>
      <w:rPr>
        <w:rFonts w:hint="default"/>
        <w:i w:val="0"/>
        <w:iCs w:val="0"/>
      </w:rPr>
    </w:lvl>
    <w:lvl w:ilvl="1" w:tplc="04090019" w:tentative="1">
      <w:start w:val="1"/>
      <w:numFmt w:val="lowerLetter"/>
      <w:lvlText w:val="%2."/>
      <w:lvlJc w:val="left"/>
      <w:pPr>
        <w:ind w:left="1446" w:hanging="360"/>
      </w:pPr>
    </w:lvl>
    <w:lvl w:ilvl="2" w:tplc="0409001B" w:tentative="1">
      <w:start w:val="1"/>
      <w:numFmt w:val="lowerRoman"/>
      <w:lvlText w:val="%3."/>
      <w:lvlJc w:val="right"/>
      <w:pPr>
        <w:ind w:left="2166" w:hanging="180"/>
      </w:pPr>
    </w:lvl>
    <w:lvl w:ilvl="3" w:tplc="0409000F" w:tentative="1">
      <w:start w:val="1"/>
      <w:numFmt w:val="decimal"/>
      <w:lvlText w:val="%4."/>
      <w:lvlJc w:val="left"/>
      <w:pPr>
        <w:ind w:left="2886" w:hanging="360"/>
      </w:pPr>
    </w:lvl>
    <w:lvl w:ilvl="4" w:tplc="04090019" w:tentative="1">
      <w:start w:val="1"/>
      <w:numFmt w:val="lowerLetter"/>
      <w:lvlText w:val="%5."/>
      <w:lvlJc w:val="left"/>
      <w:pPr>
        <w:ind w:left="3606" w:hanging="360"/>
      </w:pPr>
    </w:lvl>
    <w:lvl w:ilvl="5" w:tplc="0409001B" w:tentative="1">
      <w:start w:val="1"/>
      <w:numFmt w:val="lowerRoman"/>
      <w:lvlText w:val="%6."/>
      <w:lvlJc w:val="right"/>
      <w:pPr>
        <w:ind w:left="4326" w:hanging="180"/>
      </w:pPr>
    </w:lvl>
    <w:lvl w:ilvl="6" w:tplc="0409000F" w:tentative="1">
      <w:start w:val="1"/>
      <w:numFmt w:val="decimal"/>
      <w:lvlText w:val="%7."/>
      <w:lvlJc w:val="left"/>
      <w:pPr>
        <w:ind w:left="5046" w:hanging="360"/>
      </w:pPr>
    </w:lvl>
    <w:lvl w:ilvl="7" w:tplc="04090019" w:tentative="1">
      <w:start w:val="1"/>
      <w:numFmt w:val="lowerLetter"/>
      <w:lvlText w:val="%8."/>
      <w:lvlJc w:val="left"/>
      <w:pPr>
        <w:ind w:left="5766" w:hanging="360"/>
      </w:pPr>
    </w:lvl>
    <w:lvl w:ilvl="8" w:tplc="0409001B" w:tentative="1">
      <w:start w:val="1"/>
      <w:numFmt w:val="lowerRoman"/>
      <w:lvlText w:val="%9."/>
      <w:lvlJc w:val="right"/>
      <w:pPr>
        <w:ind w:left="6486" w:hanging="180"/>
      </w:pPr>
    </w:lvl>
  </w:abstractNum>
  <w:abstractNum w:abstractNumId="28" w15:restartNumberingAfterBreak="0">
    <w:nsid w:val="605B4FE9"/>
    <w:multiLevelType w:val="hybridMultilevel"/>
    <w:tmpl w:val="88B03EF4"/>
    <w:lvl w:ilvl="0" w:tplc="DFDC74AE">
      <w:start w:val="1"/>
      <w:numFmt w:val="decimal"/>
      <w:lvlText w:val="%1."/>
      <w:lvlJc w:val="left"/>
      <w:pPr>
        <w:ind w:left="990" w:hanging="360"/>
      </w:pPr>
      <w:rPr>
        <w:rFonts w:hint="default"/>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DFD6135"/>
    <w:multiLevelType w:val="hybridMultilevel"/>
    <w:tmpl w:val="35B49654"/>
    <w:lvl w:ilvl="0" w:tplc="982E9E8E">
      <w:start w:val="1"/>
      <w:numFmt w:val="decimal"/>
      <w:lvlText w:val="%1."/>
      <w:lvlJc w:val="left"/>
      <w:pPr>
        <w:ind w:left="1069" w:hanging="360"/>
      </w:pPr>
    </w:lvl>
    <w:lvl w:ilvl="1" w:tplc="04090019">
      <w:start w:val="1"/>
      <w:numFmt w:val="lowerLetter"/>
      <w:lvlText w:val="%2."/>
      <w:lvlJc w:val="left"/>
      <w:pPr>
        <w:ind w:left="1789" w:hanging="360"/>
      </w:pPr>
    </w:lvl>
    <w:lvl w:ilvl="2" w:tplc="0409001B">
      <w:start w:val="1"/>
      <w:numFmt w:val="lowerRoman"/>
      <w:lvlText w:val="%3."/>
      <w:lvlJc w:val="right"/>
      <w:pPr>
        <w:ind w:left="2509" w:hanging="180"/>
      </w:pPr>
    </w:lvl>
    <w:lvl w:ilvl="3" w:tplc="0409000F">
      <w:start w:val="1"/>
      <w:numFmt w:val="decimal"/>
      <w:lvlText w:val="%4."/>
      <w:lvlJc w:val="left"/>
      <w:pPr>
        <w:ind w:left="3229" w:hanging="360"/>
      </w:pPr>
    </w:lvl>
    <w:lvl w:ilvl="4" w:tplc="04090019">
      <w:start w:val="1"/>
      <w:numFmt w:val="lowerLetter"/>
      <w:lvlText w:val="%5."/>
      <w:lvlJc w:val="left"/>
      <w:pPr>
        <w:ind w:left="3949" w:hanging="360"/>
      </w:pPr>
    </w:lvl>
    <w:lvl w:ilvl="5" w:tplc="0409001B">
      <w:start w:val="1"/>
      <w:numFmt w:val="lowerRoman"/>
      <w:lvlText w:val="%6."/>
      <w:lvlJc w:val="right"/>
      <w:pPr>
        <w:ind w:left="4669" w:hanging="180"/>
      </w:pPr>
    </w:lvl>
    <w:lvl w:ilvl="6" w:tplc="0409000F">
      <w:start w:val="1"/>
      <w:numFmt w:val="decimal"/>
      <w:lvlText w:val="%7."/>
      <w:lvlJc w:val="left"/>
      <w:pPr>
        <w:ind w:left="5389" w:hanging="360"/>
      </w:pPr>
    </w:lvl>
    <w:lvl w:ilvl="7" w:tplc="04090019">
      <w:start w:val="1"/>
      <w:numFmt w:val="lowerLetter"/>
      <w:lvlText w:val="%8."/>
      <w:lvlJc w:val="left"/>
      <w:pPr>
        <w:ind w:left="6109" w:hanging="360"/>
      </w:pPr>
    </w:lvl>
    <w:lvl w:ilvl="8" w:tplc="0409001B">
      <w:start w:val="1"/>
      <w:numFmt w:val="lowerRoman"/>
      <w:lvlText w:val="%9."/>
      <w:lvlJc w:val="right"/>
      <w:pPr>
        <w:ind w:left="6829" w:hanging="180"/>
      </w:pPr>
    </w:lvl>
  </w:abstractNum>
  <w:abstractNum w:abstractNumId="30" w15:restartNumberingAfterBreak="0">
    <w:nsid w:val="73240D1B"/>
    <w:multiLevelType w:val="hybridMultilevel"/>
    <w:tmpl w:val="AE58DE3E"/>
    <w:lvl w:ilvl="0" w:tplc="B5480258">
      <w:start w:val="1"/>
      <w:numFmt w:val="decimal"/>
      <w:pStyle w:val="Title"/>
      <w:suff w:val="space"/>
      <w:lvlText w:val="Gambar 2.%1"/>
      <w:lvlJc w:val="left"/>
      <w:pPr>
        <w:ind w:left="567" w:hanging="567"/>
      </w:pPr>
    </w:lvl>
    <w:lvl w:ilvl="1" w:tplc="04090019">
      <w:start w:val="1"/>
      <w:numFmt w:val="lowerLetter"/>
      <w:lvlText w:val="%2."/>
      <w:lvlJc w:val="left"/>
      <w:pPr>
        <w:ind w:left="1710" w:hanging="360"/>
      </w:pPr>
    </w:lvl>
    <w:lvl w:ilvl="2" w:tplc="6D6EA46A">
      <w:start w:val="1"/>
      <w:numFmt w:val="lowerLetter"/>
      <w:lvlText w:val="%3."/>
      <w:lvlJc w:val="left"/>
      <w:pPr>
        <w:ind w:left="2610" w:hanging="360"/>
      </w:pPr>
      <w:rPr>
        <w:i w:val="0"/>
      </w:rPr>
    </w:lvl>
    <w:lvl w:ilvl="3" w:tplc="0409000F">
      <w:start w:val="1"/>
      <w:numFmt w:val="decimal"/>
      <w:lvlText w:val="%4."/>
      <w:lvlJc w:val="left"/>
      <w:pPr>
        <w:ind w:left="3150" w:hanging="360"/>
      </w:pPr>
    </w:lvl>
    <w:lvl w:ilvl="4" w:tplc="04090019">
      <w:start w:val="1"/>
      <w:numFmt w:val="lowerLetter"/>
      <w:lvlText w:val="%5."/>
      <w:lvlJc w:val="left"/>
      <w:pPr>
        <w:ind w:left="3870" w:hanging="360"/>
      </w:pPr>
    </w:lvl>
    <w:lvl w:ilvl="5" w:tplc="0409001B">
      <w:start w:val="1"/>
      <w:numFmt w:val="lowerRoman"/>
      <w:lvlText w:val="%6."/>
      <w:lvlJc w:val="right"/>
      <w:pPr>
        <w:ind w:left="4590" w:hanging="180"/>
      </w:pPr>
    </w:lvl>
    <w:lvl w:ilvl="6" w:tplc="0409000F">
      <w:start w:val="1"/>
      <w:numFmt w:val="decimal"/>
      <w:lvlText w:val="%7."/>
      <w:lvlJc w:val="left"/>
      <w:pPr>
        <w:ind w:left="5310" w:hanging="360"/>
      </w:pPr>
    </w:lvl>
    <w:lvl w:ilvl="7" w:tplc="04090019">
      <w:start w:val="1"/>
      <w:numFmt w:val="lowerLetter"/>
      <w:lvlText w:val="%8."/>
      <w:lvlJc w:val="left"/>
      <w:pPr>
        <w:ind w:left="6030" w:hanging="360"/>
      </w:pPr>
    </w:lvl>
    <w:lvl w:ilvl="8" w:tplc="0409001B">
      <w:start w:val="1"/>
      <w:numFmt w:val="lowerRoman"/>
      <w:lvlText w:val="%9."/>
      <w:lvlJc w:val="right"/>
      <w:pPr>
        <w:ind w:left="6750" w:hanging="180"/>
      </w:pPr>
    </w:lvl>
  </w:abstractNum>
  <w:abstractNum w:abstractNumId="31" w15:restartNumberingAfterBreak="0">
    <w:nsid w:val="73ED17A1"/>
    <w:multiLevelType w:val="multilevel"/>
    <w:tmpl w:val="173E14D6"/>
    <w:lvl w:ilvl="0">
      <w:start w:val="1"/>
      <w:numFmt w:val="decimal"/>
      <w:lvlText w:val="%1."/>
      <w:lvlJc w:val="left"/>
      <w:pPr>
        <w:ind w:left="1429" w:hanging="360"/>
      </w:pPr>
      <w:rPr>
        <w:rFonts w:hint="default"/>
      </w:rPr>
    </w:lvl>
    <w:lvl w:ilvl="1">
      <w:start w:val="1"/>
      <w:numFmt w:val="decimal"/>
      <w:isLgl/>
      <w:lvlText w:val="%1.%2"/>
      <w:lvlJc w:val="left"/>
      <w:pPr>
        <w:ind w:left="1429" w:hanging="360"/>
      </w:pPr>
      <w:rPr>
        <w:rFonts w:hint="default"/>
      </w:rPr>
    </w:lvl>
    <w:lvl w:ilvl="2">
      <w:start w:val="1"/>
      <w:numFmt w:val="decimal"/>
      <w:isLgl/>
      <w:lvlText w:val="%1.%2.%3"/>
      <w:lvlJc w:val="left"/>
      <w:pPr>
        <w:ind w:left="1789" w:hanging="720"/>
      </w:pPr>
      <w:rPr>
        <w:rFonts w:hint="default"/>
      </w:rPr>
    </w:lvl>
    <w:lvl w:ilvl="3">
      <w:start w:val="1"/>
      <w:numFmt w:val="decimal"/>
      <w:isLgl/>
      <w:lvlText w:val="%1.%2.%3.%4"/>
      <w:lvlJc w:val="left"/>
      <w:pPr>
        <w:ind w:left="1789" w:hanging="720"/>
      </w:pPr>
      <w:rPr>
        <w:rFonts w:hint="default"/>
      </w:rPr>
    </w:lvl>
    <w:lvl w:ilvl="4">
      <w:start w:val="1"/>
      <w:numFmt w:val="decimal"/>
      <w:isLgl/>
      <w:lvlText w:val="%1.%2.%3.%4.%5"/>
      <w:lvlJc w:val="left"/>
      <w:pPr>
        <w:ind w:left="2149" w:hanging="1080"/>
      </w:pPr>
      <w:rPr>
        <w:rFonts w:hint="default"/>
      </w:rPr>
    </w:lvl>
    <w:lvl w:ilvl="5">
      <w:start w:val="1"/>
      <w:numFmt w:val="decimal"/>
      <w:isLgl/>
      <w:lvlText w:val="%1.%2.%3.%4.%5.%6"/>
      <w:lvlJc w:val="left"/>
      <w:pPr>
        <w:ind w:left="2149" w:hanging="1080"/>
      </w:pPr>
      <w:rPr>
        <w:rFonts w:hint="default"/>
      </w:rPr>
    </w:lvl>
    <w:lvl w:ilvl="6">
      <w:start w:val="1"/>
      <w:numFmt w:val="decimal"/>
      <w:isLgl/>
      <w:lvlText w:val="%1.%2.%3.%4.%5.%6.%7"/>
      <w:lvlJc w:val="left"/>
      <w:pPr>
        <w:ind w:left="2509" w:hanging="1440"/>
      </w:pPr>
      <w:rPr>
        <w:rFonts w:hint="default"/>
      </w:rPr>
    </w:lvl>
    <w:lvl w:ilvl="7">
      <w:start w:val="1"/>
      <w:numFmt w:val="decimal"/>
      <w:isLgl/>
      <w:lvlText w:val="%1.%2.%3.%4.%5.%6.%7.%8"/>
      <w:lvlJc w:val="left"/>
      <w:pPr>
        <w:ind w:left="2509" w:hanging="1440"/>
      </w:pPr>
      <w:rPr>
        <w:rFonts w:hint="default"/>
      </w:rPr>
    </w:lvl>
    <w:lvl w:ilvl="8">
      <w:start w:val="1"/>
      <w:numFmt w:val="decimal"/>
      <w:isLgl/>
      <w:lvlText w:val="%1.%2.%3.%4.%5.%6.%7.%8.%9"/>
      <w:lvlJc w:val="left"/>
      <w:pPr>
        <w:ind w:left="2869" w:hanging="1800"/>
      </w:pPr>
      <w:rPr>
        <w:rFonts w:hint="default"/>
      </w:rPr>
    </w:lvl>
  </w:abstractNum>
  <w:num w:numId="1" w16cid:durableId="1311862457">
    <w:abstractNumId w:val="9"/>
  </w:num>
  <w:num w:numId="2" w16cid:durableId="1855919809">
    <w:abstractNumId w:val="30"/>
  </w:num>
  <w:num w:numId="3" w16cid:durableId="105858118">
    <w:abstractNumId w:val="9"/>
    <w:lvlOverride w:ilvl="0">
      <w:startOverride w:val="2"/>
    </w:lvlOverride>
    <w:lvlOverride w:ilvl="1">
      <w:startOverride w:val="1"/>
    </w:lvlOverride>
  </w:num>
  <w:num w:numId="4" w16cid:durableId="1790708321">
    <w:abstractNumId w:val="11"/>
  </w:num>
  <w:num w:numId="5" w16cid:durableId="634412968">
    <w:abstractNumId w:val="16"/>
  </w:num>
  <w:num w:numId="6" w16cid:durableId="1068914681">
    <w:abstractNumId w:val="18"/>
  </w:num>
  <w:num w:numId="7" w16cid:durableId="1709603560">
    <w:abstractNumId w:val="12"/>
  </w:num>
  <w:num w:numId="8" w16cid:durableId="911087345">
    <w:abstractNumId w:val="17"/>
  </w:num>
  <w:num w:numId="9" w16cid:durableId="1033379575">
    <w:abstractNumId w:val="22"/>
  </w:num>
  <w:num w:numId="10" w16cid:durableId="213983929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55038913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62307245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339703906">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923494159">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970090963">
    <w:abstractNumId w:val="1"/>
  </w:num>
  <w:num w:numId="16" w16cid:durableId="1255626494">
    <w:abstractNumId w:val="15"/>
  </w:num>
  <w:num w:numId="17" w16cid:durableId="608781153">
    <w:abstractNumId w:val="26"/>
  </w:num>
  <w:num w:numId="18" w16cid:durableId="1316495122">
    <w:abstractNumId w:val="24"/>
  </w:num>
  <w:num w:numId="19" w16cid:durableId="631059868">
    <w:abstractNumId w:val="14"/>
  </w:num>
  <w:num w:numId="20" w16cid:durableId="1100638509">
    <w:abstractNumId w:val="25"/>
  </w:num>
  <w:num w:numId="21" w16cid:durableId="291249113">
    <w:abstractNumId w:val="28"/>
  </w:num>
  <w:num w:numId="22" w16cid:durableId="879786280">
    <w:abstractNumId w:val="10"/>
  </w:num>
  <w:num w:numId="23" w16cid:durableId="1772358147">
    <w:abstractNumId w:val="2"/>
  </w:num>
  <w:num w:numId="24" w16cid:durableId="1703288829">
    <w:abstractNumId w:val="20"/>
  </w:num>
  <w:num w:numId="25" w16cid:durableId="172963928">
    <w:abstractNumId w:val="3"/>
  </w:num>
  <w:num w:numId="26" w16cid:durableId="100229919">
    <w:abstractNumId w:val="7"/>
  </w:num>
  <w:num w:numId="27" w16cid:durableId="1050109062">
    <w:abstractNumId w:val="13"/>
  </w:num>
  <w:num w:numId="28" w16cid:durableId="311640625">
    <w:abstractNumId w:val="6"/>
  </w:num>
  <w:num w:numId="29" w16cid:durableId="192617468">
    <w:abstractNumId w:val="21"/>
  </w:num>
  <w:num w:numId="30" w16cid:durableId="1912620568">
    <w:abstractNumId w:val="0"/>
  </w:num>
  <w:num w:numId="31" w16cid:durableId="1086804864">
    <w:abstractNumId w:val="19"/>
  </w:num>
  <w:num w:numId="32" w16cid:durableId="816343614">
    <w:abstractNumId w:val="27"/>
  </w:num>
  <w:num w:numId="33" w16cid:durableId="1234201583">
    <w:abstractNumId w:val="9"/>
  </w:num>
  <w:num w:numId="34" w16cid:durableId="1499804091">
    <w:abstractNumId w:val="5"/>
  </w:num>
  <w:num w:numId="35" w16cid:durableId="1557744110">
    <w:abstractNumId w:val="31"/>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proofState w:spelling="clean" w:grammar="clean"/>
  <w:documentProtection w:edit="readOnly" w:enforcement="0"/>
  <w:defaultTabStop w:val="720"/>
  <w:characterSpacingControl w:val="doNotCompress"/>
  <w:hdrShapeDefaults>
    <o:shapedefaults v:ext="edit" spidmax="2050"/>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2F40"/>
    <w:rsid w:val="000008AC"/>
    <w:rsid w:val="00000BC6"/>
    <w:rsid w:val="00001B34"/>
    <w:rsid w:val="00001DBC"/>
    <w:rsid w:val="00001F67"/>
    <w:rsid w:val="0000276E"/>
    <w:rsid w:val="0000363F"/>
    <w:rsid w:val="00003ABB"/>
    <w:rsid w:val="00003EE0"/>
    <w:rsid w:val="00003FDD"/>
    <w:rsid w:val="00004256"/>
    <w:rsid w:val="00004284"/>
    <w:rsid w:val="000046EE"/>
    <w:rsid w:val="000052EC"/>
    <w:rsid w:val="000055EC"/>
    <w:rsid w:val="000056DA"/>
    <w:rsid w:val="00005915"/>
    <w:rsid w:val="0000676D"/>
    <w:rsid w:val="00007227"/>
    <w:rsid w:val="00010DAD"/>
    <w:rsid w:val="00011597"/>
    <w:rsid w:val="0001200A"/>
    <w:rsid w:val="0001226D"/>
    <w:rsid w:val="0001300B"/>
    <w:rsid w:val="0001304B"/>
    <w:rsid w:val="00013495"/>
    <w:rsid w:val="00013956"/>
    <w:rsid w:val="0001401C"/>
    <w:rsid w:val="00014308"/>
    <w:rsid w:val="00015A0D"/>
    <w:rsid w:val="00015E1A"/>
    <w:rsid w:val="00015F35"/>
    <w:rsid w:val="00017C70"/>
    <w:rsid w:val="00017CAB"/>
    <w:rsid w:val="00021A02"/>
    <w:rsid w:val="00021E87"/>
    <w:rsid w:val="0002203C"/>
    <w:rsid w:val="00022861"/>
    <w:rsid w:val="00023ECB"/>
    <w:rsid w:val="000241EC"/>
    <w:rsid w:val="00024D17"/>
    <w:rsid w:val="0002529C"/>
    <w:rsid w:val="0002738D"/>
    <w:rsid w:val="00027CDF"/>
    <w:rsid w:val="00030375"/>
    <w:rsid w:val="0003051E"/>
    <w:rsid w:val="00031339"/>
    <w:rsid w:val="000315F7"/>
    <w:rsid w:val="000317F1"/>
    <w:rsid w:val="00031F3B"/>
    <w:rsid w:val="00033904"/>
    <w:rsid w:val="00033F3E"/>
    <w:rsid w:val="00033F6E"/>
    <w:rsid w:val="000340A8"/>
    <w:rsid w:val="00035D06"/>
    <w:rsid w:val="00035F60"/>
    <w:rsid w:val="000369AA"/>
    <w:rsid w:val="00036C59"/>
    <w:rsid w:val="0003730A"/>
    <w:rsid w:val="00037477"/>
    <w:rsid w:val="000374CA"/>
    <w:rsid w:val="00037F7C"/>
    <w:rsid w:val="000406E5"/>
    <w:rsid w:val="00040E54"/>
    <w:rsid w:val="0004234E"/>
    <w:rsid w:val="00043B2C"/>
    <w:rsid w:val="00045216"/>
    <w:rsid w:val="000459DB"/>
    <w:rsid w:val="00046AA7"/>
    <w:rsid w:val="00046EF2"/>
    <w:rsid w:val="00047131"/>
    <w:rsid w:val="00047298"/>
    <w:rsid w:val="0005174C"/>
    <w:rsid w:val="000521DD"/>
    <w:rsid w:val="00052FEF"/>
    <w:rsid w:val="00054931"/>
    <w:rsid w:val="00054A9A"/>
    <w:rsid w:val="00054C2B"/>
    <w:rsid w:val="000550C9"/>
    <w:rsid w:val="00056D63"/>
    <w:rsid w:val="00057279"/>
    <w:rsid w:val="00057A79"/>
    <w:rsid w:val="00060158"/>
    <w:rsid w:val="000607CF"/>
    <w:rsid w:val="00060DD5"/>
    <w:rsid w:val="000611DD"/>
    <w:rsid w:val="000618EA"/>
    <w:rsid w:val="0006194B"/>
    <w:rsid w:val="00061A52"/>
    <w:rsid w:val="0006279B"/>
    <w:rsid w:val="00063D08"/>
    <w:rsid w:val="00063E47"/>
    <w:rsid w:val="00064BA3"/>
    <w:rsid w:val="000657BA"/>
    <w:rsid w:val="00065BC3"/>
    <w:rsid w:val="00065C6B"/>
    <w:rsid w:val="00067B97"/>
    <w:rsid w:val="00070438"/>
    <w:rsid w:val="00070686"/>
    <w:rsid w:val="000712F0"/>
    <w:rsid w:val="000718AC"/>
    <w:rsid w:val="00071922"/>
    <w:rsid w:val="00071DE9"/>
    <w:rsid w:val="00071F58"/>
    <w:rsid w:val="000727F7"/>
    <w:rsid w:val="00072892"/>
    <w:rsid w:val="000734E1"/>
    <w:rsid w:val="00073CEE"/>
    <w:rsid w:val="00073E8B"/>
    <w:rsid w:val="00073EAD"/>
    <w:rsid w:val="00073FF6"/>
    <w:rsid w:val="0007427B"/>
    <w:rsid w:val="0007433B"/>
    <w:rsid w:val="00075BA6"/>
    <w:rsid w:val="00076B88"/>
    <w:rsid w:val="00076E81"/>
    <w:rsid w:val="00077D52"/>
    <w:rsid w:val="000821AB"/>
    <w:rsid w:val="00083762"/>
    <w:rsid w:val="000841B6"/>
    <w:rsid w:val="0008431D"/>
    <w:rsid w:val="00084675"/>
    <w:rsid w:val="00084C2F"/>
    <w:rsid w:val="00085147"/>
    <w:rsid w:val="0008532C"/>
    <w:rsid w:val="00085733"/>
    <w:rsid w:val="00086A6F"/>
    <w:rsid w:val="000872ED"/>
    <w:rsid w:val="0008787E"/>
    <w:rsid w:val="000879BE"/>
    <w:rsid w:val="0009059A"/>
    <w:rsid w:val="000908F1"/>
    <w:rsid w:val="000913AE"/>
    <w:rsid w:val="00091CE4"/>
    <w:rsid w:val="00091EA7"/>
    <w:rsid w:val="0009291D"/>
    <w:rsid w:val="00093707"/>
    <w:rsid w:val="0009668B"/>
    <w:rsid w:val="00096865"/>
    <w:rsid w:val="000A0073"/>
    <w:rsid w:val="000A0D9E"/>
    <w:rsid w:val="000A1862"/>
    <w:rsid w:val="000A3973"/>
    <w:rsid w:val="000A3A90"/>
    <w:rsid w:val="000A4BCE"/>
    <w:rsid w:val="000A5258"/>
    <w:rsid w:val="000A5458"/>
    <w:rsid w:val="000A67BC"/>
    <w:rsid w:val="000A7629"/>
    <w:rsid w:val="000B044E"/>
    <w:rsid w:val="000B04A3"/>
    <w:rsid w:val="000B0A44"/>
    <w:rsid w:val="000B0EC7"/>
    <w:rsid w:val="000B0F64"/>
    <w:rsid w:val="000B2117"/>
    <w:rsid w:val="000B21AF"/>
    <w:rsid w:val="000B2274"/>
    <w:rsid w:val="000B32DF"/>
    <w:rsid w:val="000B3614"/>
    <w:rsid w:val="000B3867"/>
    <w:rsid w:val="000B433F"/>
    <w:rsid w:val="000B4349"/>
    <w:rsid w:val="000B4CD4"/>
    <w:rsid w:val="000B550D"/>
    <w:rsid w:val="000B5513"/>
    <w:rsid w:val="000B56D2"/>
    <w:rsid w:val="000B6865"/>
    <w:rsid w:val="000B6947"/>
    <w:rsid w:val="000C05B0"/>
    <w:rsid w:val="000C0D8A"/>
    <w:rsid w:val="000C1AD7"/>
    <w:rsid w:val="000C1EF4"/>
    <w:rsid w:val="000C2D6B"/>
    <w:rsid w:val="000C2E28"/>
    <w:rsid w:val="000C2F22"/>
    <w:rsid w:val="000C32EE"/>
    <w:rsid w:val="000C33DB"/>
    <w:rsid w:val="000C3805"/>
    <w:rsid w:val="000C4823"/>
    <w:rsid w:val="000C5468"/>
    <w:rsid w:val="000C5BE6"/>
    <w:rsid w:val="000C601E"/>
    <w:rsid w:val="000C6E9E"/>
    <w:rsid w:val="000C73D4"/>
    <w:rsid w:val="000C7409"/>
    <w:rsid w:val="000C7F01"/>
    <w:rsid w:val="000D2EF3"/>
    <w:rsid w:val="000D345E"/>
    <w:rsid w:val="000D3C5B"/>
    <w:rsid w:val="000D3D90"/>
    <w:rsid w:val="000D3DAF"/>
    <w:rsid w:val="000D4165"/>
    <w:rsid w:val="000D4A06"/>
    <w:rsid w:val="000D4A24"/>
    <w:rsid w:val="000D5A2A"/>
    <w:rsid w:val="000D7BD0"/>
    <w:rsid w:val="000E025F"/>
    <w:rsid w:val="000E057C"/>
    <w:rsid w:val="000E2045"/>
    <w:rsid w:val="000E2426"/>
    <w:rsid w:val="000E2C67"/>
    <w:rsid w:val="000E3900"/>
    <w:rsid w:val="000E3B54"/>
    <w:rsid w:val="000E3F26"/>
    <w:rsid w:val="000E3FDE"/>
    <w:rsid w:val="000E409E"/>
    <w:rsid w:val="000E43F2"/>
    <w:rsid w:val="000E4E7E"/>
    <w:rsid w:val="000E508D"/>
    <w:rsid w:val="000E58C2"/>
    <w:rsid w:val="000E5D31"/>
    <w:rsid w:val="000E63AA"/>
    <w:rsid w:val="000E6ADE"/>
    <w:rsid w:val="000E6D24"/>
    <w:rsid w:val="000E6EB2"/>
    <w:rsid w:val="000E700E"/>
    <w:rsid w:val="000E7EB2"/>
    <w:rsid w:val="000F0948"/>
    <w:rsid w:val="000F3145"/>
    <w:rsid w:val="000F7054"/>
    <w:rsid w:val="000F7EE8"/>
    <w:rsid w:val="001007D1"/>
    <w:rsid w:val="00100D1E"/>
    <w:rsid w:val="00101BCD"/>
    <w:rsid w:val="001022B6"/>
    <w:rsid w:val="001025EC"/>
    <w:rsid w:val="00102708"/>
    <w:rsid w:val="00103F62"/>
    <w:rsid w:val="0010415C"/>
    <w:rsid w:val="00105C5D"/>
    <w:rsid w:val="001060DC"/>
    <w:rsid w:val="00106E7B"/>
    <w:rsid w:val="0010723B"/>
    <w:rsid w:val="00107B2B"/>
    <w:rsid w:val="0011021D"/>
    <w:rsid w:val="00111048"/>
    <w:rsid w:val="00111F8D"/>
    <w:rsid w:val="00112D01"/>
    <w:rsid w:val="0011352B"/>
    <w:rsid w:val="001163FC"/>
    <w:rsid w:val="0011655B"/>
    <w:rsid w:val="00117193"/>
    <w:rsid w:val="001172D9"/>
    <w:rsid w:val="001177C1"/>
    <w:rsid w:val="001202F4"/>
    <w:rsid w:val="00120BA6"/>
    <w:rsid w:val="00120FC8"/>
    <w:rsid w:val="0012153D"/>
    <w:rsid w:val="00121693"/>
    <w:rsid w:val="00121828"/>
    <w:rsid w:val="0012199F"/>
    <w:rsid w:val="00121D5F"/>
    <w:rsid w:val="00121E2A"/>
    <w:rsid w:val="001221BA"/>
    <w:rsid w:val="001221C2"/>
    <w:rsid w:val="0012249C"/>
    <w:rsid w:val="00122BD4"/>
    <w:rsid w:val="00123437"/>
    <w:rsid w:val="00123E66"/>
    <w:rsid w:val="00124417"/>
    <w:rsid w:val="00124CC2"/>
    <w:rsid w:val="00124E87"/>
    <w:rsid w:val="001257D4"/>
    <w:rsid w:val="00126351"/>
    <w:rsid w:val="00127C8A"/>
    <w:rsid w:val="00131E51"/>
    <w:rsid w:val="00131F9E"/>
    <w:rsid w:val="00132060"/>
    <w:rsid w:val="0013261D"/>
    <w:rsid w:val="00132791"/>
    <w:rsid w:val="00132B34"/>
    <w:rsid w:val="00132C60"/>
    <w:rsid w:val="001331F6"/>
    <w:rsid w:val="00133319"/>
    <w:rsid w:val="00133401"/>
    <w:rsid w:val="0013379B"/>
    <w:rsid w:val="00133C1C"/>
    <w:rsid w:val="00134665"/>
    <w:rsid w:val="001346E5"/>
    <w:rsid w:val="0013559F"/>
    <w:rsid w:val="00135952"/>
    <w:rsid w:val="00135D8F"/>
    <w:rsid w:val="0013603A"/>
    <w:rsid w:val="001369C7"/>
    <w:rsid w:val="00136C9C"/>
    <w:rsid w:val="001373A6"/>
    <w:rsid w:val="0013764C"/>
    <w:rsid w:val="00137E22"/>
    <w:rsid w:val="001406FD"/>
    <w:rsid w:val="00140950"/>
    <w:rsid w:val="0014248B"/>
    <w:rsid w:val="00142C1B"/>
    <w:rsid w:val="001430CB"/>
    <w:rsid w:val="0014314C"/>
    <w:rsid w:val="0014318F"/>
    <w:rsid w:val="00143E04"/>
    <w:rsid w:val="00143EDB"/>
    <w:rsid w:val="001440FD"/>
    <w:rsid w:val="001453EA"/>
    <w:rsid w:val="00145DB1"/>
    <w:rsid w:val="00145F3E"/>
    <w:rsid w:val="001460CF"/>
    <w:rsid w:val="00146FB7"/>
    <w:rsid w:val="00147138"/>
    <w:rsid w:val="001478AA"/>
    <w:rsid w:val="00147B5A"/>
    <w:rsid w:val="00147C09"/>
    <w:rsid w:val="0015006D"/>
    <w:rsid w:val="0015025A"/>
    <w:rsid w:val="00151B93"/>
    <w:rsid w:val="00153BF7"/>
    <w:rsid w:val="00154A5A"/>
    <w:rsid w:val="00155758"/>
    <w:rsid w:val="0015582A"/>
    <w:rsid w:val="00156EBD"/>
    <w:rsid w:val="00157013"/>
    <w:rsid w:val="00157F2D"/>
    <w:rsid w:val="0016033D"/>
    <w:rsid w:val="001604BE"/>
    <w:rsid w:val="001617B4"/>
    <w:rsid w:val="00161B9D"/>
    <w:rsid w:val="001627E3"/>
    <w:rsid w:val="00162C35"/>
    <w:rsid w:val="00162CC4"/>
    <w:rsid w:val="00162CEE"/>
    <w:rsid w:val="00163142"/>
    <w:rsid w:val="0016584E"/>
    <w:rsid w:val="00165B3B"/>
    <w:rsid w:val="00166566"/>
    <w:rsid w:val="00166A6C"/>
    <w:rsid w:val="00166D71"/>
    <w:rsid w:val="001701B8"/>
    <w:rsid w:val="00170D91"/>
    <w:rsid w:val="00170E08"/>
    <w:rsid w:val="00171FAA"/>
    <w:rsid w:val="001724C0"/>
    <w:rsid w:val="00172EE2"/>
    <w:rsid w:val="0017356E"/>
    <w:rsid w:val="00173D4A"/>
    <w:rsid w:val="00174688"/>
    <w:rsid w:val="0017484B"/>
    <w:rsid w:val="00176230"/>
    <w:rsid w:val="001765F5"/>
    <w:rsid w:val="001768E1"/>
    <w:rsid w:val="00176D69"/>
    <w:rsid w:val="00176D6C"/>
    <w:rsid w:val="00177862"/>
    <w:rsid w:val="00180280"/>
    <w:rsid w:val="00180371"/>
    <w:rsid w:val="00180E36"/>
    <w:rsid w:val="00180EE9"/>
    <w:rsid w:val="001826C3"/>
    <w:rsid w:val="00183039"/>
    <w:rsid w:val="0018323B"/>
    <w:rsid w:val="001833E3"/>
    <w:rsid w:val="001843D8"/>
    <w:rsid w:val="0018745F"/>
    <w:rsid w:val="00187B0B"/>
    <w:rsid w:val="00190AD7"/>
    <w:rsid w:val="00190BD4"/>
    <w:rsid w:val="00191DDB"/>
    <w:rsid w:val="00191F88"/>
    <w:rsid w:val="00191FF2"/>
    <w:rsid w:val="001938D4"/>
    <w:rsid w:val="00194401"/>
    <w:rsid w:val="001949DE"/>
    <w:rsid w:val="00196BE1"/>
    <w:rsid w:val="00197221"/>
    <w:rsid w:val="001976F1"/>
    <w:rsid w:val="00197AAD"/>
    <w:rsid w:val="00197C99"/>
    <w:rsid w:val="00197FF2"/>
    <w:rsid w:val="001A174D"/>
    <w:rsid w:val="001A1BF0"/>
    <w:rsid w:val="001A2680"/>
    <w:rsid w:val="001A28F6"/>
    <w:rsid w:val="001A2DD7"/>
    <w:rsid w:val="001A2E7F"/>
    <w:rsid w:val="001A356B"/>
    <w:rsid w:val="001A561C"/>
    <w:rsid w:val="001A5C93"/>
    <w:rsid w:val="001A5EA4"/>
    <w:rsid w:val="001A74CB"/>
    <w:rsid w:val="001B0B70"/>
    <w:rsid w:val="001B1815"/>
    <w:rsid w:val="001B214F"/>
    <w:rsid w:val="001B296D"/>
    <w:rsid w:val="001B308D"/>
    <w:rsid w:val="001B3188"/>
    <w:rsid w:val="001B379F"/>
    <w:rsid w:val="001B3CE1"/>
    <w:rsid w:val="001B4212"/>
    <w:rsid w:val="001B43F0"/>
    <w:rsid w:val="001B59AA"/>
    <w:rsid w:val="001B63D8"/>
    <w:rsid w:val="001B6E9C"/>
    <w:rsid w:val="001B7123"/>
    <w:rsid w:val="001B75C7"/>
    <w:rsid w:val="001C12FD"/>
    <w:rsid w:val="001C1470"/>
    <w:rsid w:val="001C1E0A"/>
    <w:rsid w:val="001C280C"/>
    <w:rsid w:val="001C2E1D"/>
    <w:rsid w:val="001C3006"/>
    <w:rsid w:val="001C3E79"/>
    <w:rsid w:val="001C3FED"/>
    <w:rsid w:val="001C447A"/>
    <w:rsid w:val="001C44F5"/>
    <w:rsid w:val="001C58B5"/>
    <w:rsid w:val="001C5FA9"/>
    <w:rsid w:val="001C647B"/>
    <w:rsid w:val="001C6BD8"/>
    <w:rsid w:val="001C70BA"/>
    <w:rsid w:val="001C7692"/>
    <w:rsid w:val="001C7FA8"/>
    <w:rsid w:val="001D0002"/>
    <w:rsid w:val="001D0691"/>
    <w:rsid w:val="001D0731"/>
    <w:rsid w:val="001D167E"/>
    <w:rsid w:val="001D199A"/>
    <w:rsid w:val="001D1E8E"/>
    <w:rsid w:val="001D384E"/>
    <w:rsid w:val="001D3BC5"/>
    <w:rsid w:val="001D48F7"/>
    <w:rsid w:val="001D4B71"/>
    <w:rsid w:val="001D5E0D"/>
    <w:rsid w:val="001D633F"/>
    <w:rsid w:val="001D6D54"/>
    <w:rsid w:val="001D70C8"/>
    <w:rsid w:val="001D7A6E"/>
    <w:rsid w:val="001E02F8"/>
    <w:rsid w:val="001E0BD9"/>
    <w:rsid w:val="001E11E5"/>
    <w:rsid w:val="001E22E9"/>
    <w:rsid w:val="001E23CE"/>
    <w:rsid w:val="001E31C6"/>
    <w:rsid w:val="001E3852"/>
    <w:rsid w:val="001E3A3F"/>
    <w:rsid w:val="001E3CE7"/>
    <w:rsid w:val="001E47C6"/>
    <w:rsid w:val="001E49BB"/>
    <w:rsid w:val="001E5339"/>
    <w:rsid w:val="001E547C"/>
    <w:rsid w:val="001E5727"/>
    <w:rsid w:val="001E5B26"/>
    <w:rsid w:val="001E6400"/>
    <w:rsid w:val="001E70B1"/>
    <w:rsid w:val="001F058C"/>
    <w:rsid w:val="001F17DC"/>
    <w:rsid w:val="001F2ACF"/>
    <w:rsid w:val="001F2DD3"/>
    <w:rsid w:val="001F37CB"/>
    <w:rsid w:val="001F37D9"/>
    <w:rsid w:val="001F380A"/>
    <w:rsid w:val="001F3C9F"/>
    <w:rsid w:val="001F47D9"/>
    <w:rsid w:val="001F5BD1"/>
    <w:rsid w:val="001F6C9A"/>
    <w:rsid w:val="001F6D4E"/>
    <w:rsid w:val="001F7252"/>
    <w:rsid w:val="001F779B"/>
    <w:rsid w:val="001F779F"/>
    <w:rsid w:val="001F789F"/>
    <w:rsid w:val="001F7967"/>
    <w:rsid w:val="001F7C52"/>
    <w:rsid w:val="001F7F45"/>
    <w:rsid w:val="001F7FD9"/>
    <w:rsid w:val="0020033B"/>
    <w:rsid w:val="00200EBB"/>
    <w:rsid w:val="002010CC"/>
    <w:rsid w:val="0020276A"/>
    <w:rsid w:val="002027F3"/>
    <w:rsid w:val="00203375"/>
    <w:rsid w:val="002040F3"/>
    <w:rsid w:val="00205B0C"/>
    <w:rsid w:val="002077FD"/>
    <w:rsid w:val="0021041B"/>
    <w:rsid w:val="00210E30"/>
    <w:rsid w:val="00211F6F"/>
    <w:rsid w:val="00212087"/>
    <w:rsid w:val="00213452"/>
    <w:rsid w:val="00213A90"/>
    <w:rsid w:val="00213F44"/>
    <w:rsid w:val="002143CA"/>
    <w:rsid w:val="002146DF"/>
    <w:rsid w:val="00215873"/>
    <w:rsid w:val="00216483"/>
    <w:rsid w:val="00216556"/>
    <w:rsid w:val="00216970"/>
    <w:rsid w:val="00216A9B"/>
    <w:rsid w:val="00216E7D"/>
    <w:rsid w:val="00217924"/>
    <w:rsid w:val="00217945"/>
    <w:rsid w:val="0022085F"/>
    <w:rsid w:val="00220D0C"/>
    <w:rsid w:val="00221190"/>
    <w:rsid w:val="0022230F"/>
    <w:rsid w:val="002226A6"/>
    <w:rsid w:val="002226AB"/>
    <w:rsid w:val="0022292E"/>
    <w:rsid w:val="002241DE"/>
    <w:rsid w:val="00224F12"/>
    <w:rsid w:val="00225955"/>
    <w:rsid w:val="00225993"/>
    <w:rsid w:val="00225A39"/>
    <w:rsid w:val="00225BA1"/>
    <w:rsid w:val="00225E25"/>
    <w:rsid w:val="002268EC"/>
    <w:rsid w:val="002277F0"/>
    <w:rsid w:val="0023030E"/>
    <w:rsid w:val="0023047D"/>
    <w:rsid w:val="00230906"/>
    <w:rsid w:val="00230E8A"/>
    <w:rsid w:val="00231584"/>
    <w:rsid w:val="00231A9D"/>
    <w:rsid w:val="00232834"/>
    <w:rsid w:val="0023298C"/>
    <w:rsid w:val="00233C5A"/>
    <w:rsid w:val="00234D2E"/>
    <w:rsid w:val="00237E0D"/>
    <w:rsid w:val="0024103E"/>
    <w:rsid w:val="0024155F"/>
    <w:rsid w:val="00243838"/>
    <w:rsid w:val="0024390D"/>
    <w:rsid w:val="00243DA0"/>
    <w:rsid w:val="00244DBA"/>
    <w:rsid w:val="00245B5F"/>
    <w:rsid w:val="00246A16"/>
    <w:rsid w:val="00246EEB"/>
    <w:rsid w:val="0024799A"/>
    <w:rsid w:val="002509F3"/>
    <w:rsid w:val="00250C23"/>
    <w:rsid w:val="00250E93"/>
    <w:rsid w:val="00251B4C"/>
    <w:rsid w:val="0025248E"/>
    <w:rsid w:val="002524F2"/>
    <w:rsid w:val="00253096"/>
    <w:rsid w:val="002533B4"/>
    <w:rsid w:val="00253A16"/>
    <w:rsid w:val="00253CC7"/>
    <w:rsid w:val="00254C9E"/>
    <w:rsid w:val="002555C6"/>
    <w:rsid w:val="002571BC"/>
    <w:rsid w:val="002601D2"/>
    <w:rsid w:val="00260D59"/>
    <w:rsid w:val="00261CE6"/>
    <w:rsid w:val="00263181"/>
    <w:rsid w:val="00263D45"/>
    <w:rsid w:val="00263D8A"/>
    <w:rsid w:val="00264063"/>
    <w:rsid w:val="00264443"/>
    <w:rsid w:val="002652D8"/>
    <w:rsid w:val="002659F3"/>
    <w:rsid w:val="0026730A"/>
    <w:rsid w:val="002721BD"/>
    <w:rsid w:val="002722F3"/>
    <w:rsid w:val="0027241B"/>
    <w:rsid w:val="00273970"/>
    <w:rsid w:val="00273AFF"/>
    <w:rsid w:val="0027408E"/>
    <w:rsid w:val="00274DAA"/>
    <w:rsid w:val="002751C5"/>
    <w:rsid w:val="0027551F"/>
    <w:rsid w:val="00276573"/>
    <w:rsid w:val="0027659A"/>
    <w:rsid w:val="0028026E"/>
    <w:rsid w:val="00282802"/>
    <w:rsid w:val="00282C0D"/>
    <w:rsid w:val="0028465F"/>
    <w:rsid w:val="00284667"/>
    <w:rsid w:val="00285ED9"/>
    <w:rsid w:val="00286270"/>
    <w:rsid w:val="00286CD4"/>
    <w:rsid w:val="00287791"/>
    <w:rsid w:val="002877EA"/>
    <w:rsid w:val="00287DC9"/>
    <w:rsid w:val="00290579"/>
    <w:rsid w:val="00290F50"/>
    <w:rsid w:val="0029169E"/>
    <w:rsid w:val="002924FB"/>
    <w:rsid w:val="002943FB"/>
    <w:rsid w:val="00294EBF"/>
    <w:rsid w:val="00294FA0"/>
    <w:rsid w:val="002955CA"/>
    <w:rsid w:val="00295880"/>
    <w:rsid w:val="00295F31"/>
    <w:rsid w:val="002974F1"/>
    <w:rsid w:val="00297628"/>
    <w:rsid w:val="002A0C75"/>
    <w:rsid w:val="002A1B55"/>
    <w:rsid w:val="002A1F7B"/>
    <w:rsid w:val="002A268A"/>
    <w:rsid w:val="002A2FAA"/>
    <w:rsid w:val="002A333A"/>
    <w:rsid w:val="002A4175"/>
    <w:rsid w:val="002A4DD8"/>
    <w:rsid w:val="002A514E"/>
    <w:rsid w:val="002A6322"/>
    <w:rsid w:val="002A729A"/>
    <w:rsid w:val="002A7362"/>
    <w:rsid w:val="002A7823"/>
    <w:rsid w:val="002B01A9"/>
    <w:rsid w:val="002B0DD9"/>
    <w:rsid w:val="002B1C34"/>
    <w:rsid w:val="002B25C4"/>
    <w:rsid w:val="002B2A97"/>
    <w:rsid w:val="002B2C91"/>
    <w:rsid w:val="002B39C9"/>
    <w:rsid w:val="002B3AEF"/>
    <w:rsid w:val="002B3BC3"/>
    <w:rsid w:val="002B419D"/>
    <w:rsid w:val="002B458C"/>
    <w:rsid w:val="002B49BD"/>
    <w:rsid w:val="002B5B4F"/>
    <w:rsid w:val="002B5C33"/>
    <w:rsid w:val="002B6363"/>
    <w:rsid w:val="002C014C"/>
    <w:rsid w:val="002C0C44"/>
    <w:rsid w:val="002C0D7E"/>
    <w:rsid w:val="002C198A"/>
    <w:rsid w:val="002C2123"/>
    <w:rsid w:val="002C24B8"/>
    <w:rsid w:val="002C2502"/>
    <w:rsid w:val="002C3DE1"/>
    <w:rsid w:val="002C3E39"/>
    <w:rsid w:val="002C426F"/>
    <w:rsid w:val="002C4696"/>
    <w:rsid w:val="002C4A5B"/>
    <w:rsid w:val="002C4A7A"/>
    <w:rsid w:val="002C547A"/>
    <w:rsid w:val="002C6076"/>
    <w:rsid w:val="002C621D"/>
    <w:rsid w:val="002C6583"/>
    <w:rsid w:val="002D029D"/>
    <w:rsid w:val="002D1586"/>
    <w:rsid w:val="002D2473"/>
    <w:rsid w:val="002D26E4"/>
    <w:rsid w:val="002D3CB2"/>
    <w:rsid w:val="002D492B"/>
    <w:rsid w:val="002D49D9"/>
    <w:rsid w:val="002D6B56"/>
    <w:rsid w:val="002D7BD5"/>
    <w:rsid w:val="002D7D6E"/>
    <w:rsid w:val="002D7D88"/>
    <w:rsid w:val="002D7DF6"/>
    <w:rsid w:val="002E03C4"/>
    <w:rsid w:val="002E09D0"/>
    <w:rsid w:val="002E126B"/>
    <w:rsid w:val="002E1E82"/>
    <w:rsid w:val="002E235A"/>
    <w:rsid w:val="002E24F6"/>
    <w:rsid w:val="002E2AEE"/>
    <w:rsid w:val="002E3B8B"/>
    <w:rsid w:val="002E3EA1"/>
    <w:rsid w:val="002E43D0"/>
    <w:rsid w:val="002E4900"/>
    <w:rsid w:val="002E4F5C"/>
    <w:rsid w:val="002E525E"/>
    <w:rsid w:val="002E5FBD"/>
    <w:rsid w:val="002E6445"/>
    <w:rsid w:val="002E6C31"/>
    <w:rsid w:val="002E6EF1"/>
    <w:rsid w:val="002E7064"/>
    <w:rsid w:val="002E7D9C"/>
    <w:rsid w:val="002F016D"/>
    <w:rsid w:val="002F02CB"/>
    <w:rsid w:val="002F0701"/>
    <w:rsid w:val="002F0DA2"/>
    <w:rsid w:val="002F0F95"/>
    <w:rsid w:val="002F194E"/>
    <w:rsid w:val="002F1A3B"/>
    <w:rsid w:val="002F239F"/>
    <w:rsid w:val="002F28CC"/>
    <w:rsid w:val="002F32D1"/>
    <w:rsid w:val="002F3876"/>
    <w:rsid w:val="002F3A5B"/>
    <w:rsid w:val="002F41B2"/>
    <w:rsid w:val="002F4388"/>
    <w:rsid w:val="002F5330"/>
    <w:rsid w:val="002F5693"/>
    <w:rsid w:val="002F635E"/>
    <w:rsid w:val="002F6618"/>
    <w:rsid w:val="002F7A20"/>
    <w:rsid w:val="002F7BD5"/>
    <w:rsid w:val="002F7BDA"/>
    <w:rsid w:val="002F7BEB"/>
    <w:rsid w:val="003002C0"/>
    <w:rsid w:val="00301806"/>
    <w:rsid w:val="00301950"/>
    <w:rsid w:val="00301F88"/>
    <w:rsid w:val="0030212B"/>
    <w:rsid w:val="00302507"/>
    <w:rsid w:val="0030279C"/>
    <w:rsid w:val="00302F01"/>
    <w:rsid w:val="0030385A"/>
    <w:rsid w:val="0030398B"/>
    <w:rsid w:val="00303E33"/>
    <w:rsid w:val="003054E7"/>
    <w:rsid w:val="00305712"/>
    <w:rsid w:val="00305CCD"/>
    <w:rsid w:val="00306562"/>
    <w:rsid w:val="00306862"/>
    <w:rsid w:val="00306A9C"/>
    <w:rsid w:val="0030720A"/>
    <w:rsid w:val="00307C24"/>
    <w:rsid w:val="0031025D"/>
    <w:rsid w:val="00311244"/>
    <w:rsid w:val="00312007"/>
    <w:rsid w:val="003123AF"/>
    <w:rsid w:val="00312B5A"/>
    <w:rsid w:val="0031328D"/>
    <w:rsid w:val="0031337A"/>
    <w:rsid w:val="003165A0"/>
    <w:rsid w:val="00316A1B"/>
    <w:rsid w:val="00316F01"/>
    <w:rsid w:val="003172D6"/>
    <w:rsid w:val="0032079A"/>
    <w:rsid w:val="00320EB6"/>
    <w:rsid w:val="00321079"/>
    <w:rsid w:val="0032107B"/>
    <w:rsid w:val="003215E9"/>
    <w:rsid w:val="00321770"/>
    <w:rsid w:val="0032214E"/>
    <w:rsid w:val="003225B7"/>
    <w:rsid w:val="0032394D"/>
    <w:rsid w:val="00323BEA"/>
    <w:rsid w:val="00326951"/>
    <w:rsid w:val="00326BCE"/>
    <w:rsid w:val="00326EFF"/>
    <w:rsid w:val="0032706F"/>
    <w:rsid w:val="0032744D"/>
    <w:rsid w:val="00327601"/>
    <w:rsid w:val="00327D03"/>
    <w:rsid w:val="00330B23"/>
    <w:rsid w:val="00330D9C"/>
    <w:rsid w:val="00331F1F"/>
    <w:rsid w:val="003327EE"/>
    <w:rsid w:val="00333018"/>
    <w:rsid w:val="003338BF"/>
    <w:rsid w:val="00334590"/>
    <w:rsid w:val="0033661C"/>
    <w:rsid w:val="003375D5"/>
    <w:rsid w:val="00337812"/>
    <w:rsid w:val="00337C76"/>
    <w:rsid w:val="00340011"/>
    <w:rsid w:val="0034131B"/>
    <w:rsid w:val="00341F36"/>
    <w:rsid w:val="00342711"/>
    <w:rsid w:val="00343111"/>
    <w:rsid w:val="0034331E"/>
    <w:rsid w:val="0034359E"/>
    <w:rsid w:val="00343ED9"/>
    <w:rsid w:val="003442D4"/>
    <w:rsid w:val="003444FE"/>
    <w:rsid w:val="00345FC5"/>
    <w:rsid w:val="00346179"/>
    <w:rsid w:val="00347C82"/>
    <w:rsid w:val="00350709"/>
    <w:rsid w:val="003522DB"/>
    <w:rsid w:val="003524B4"/>
    <w:rsid w:val="00352646"/>
    <w:rsid w:val="003533B8"/>
    <w:rsid w:val="00353DD0"/>
    <w:rsid w:val="003545FC"/>
    <w:rsid w:val="003549C9"/>
    <w:rsid w:val="00354EDB"/>
    <w:rsid w:val="00355869"/>
    <w:rsid w:val="00356820"/>
    <w:rsid w:val="0035693F"/>
    <w:rsid w:val="00356DAA"/>
    <w:rsid w:val="00356DFF"/>
    <w:rsid w:val="00356F2B"/>
    <w:rsid w:val="0035705C"/>
    <w:rsid w:val="00357BA2"/>
    <w:rsid w:val="00357F8C"/>
    <w:rsid w:val="0036214E"/>
    <w:rsid w:val="00362236"/>
    <w:rsid w:val="00362B99"/>
    <w:rsid w:val="00363ECC"/>
    <w:rsid w:val="003651F8"/>
    <w:rsid w:val="003654C2"/>
    <w:rsid w:val="003663FD"/>
    <w:rsid w:val="00366CF7"/>
    <w:rsid w:val="00366D04"/>
    <w:rsid w:val="00366D4B"/>
    <w:rsid w:val="00366D72"/>
    <w:rsid w:val="0037007A"/>
    <w:rsid w:val="00370944"/>
    <w:rsid w:val="00371586"/>
    <w:rsid w:val="00371DC4"/>
    <w:rsid w:val="00372878"/>
    <w:rsid w:val="00372943"/>
    <w:rsid w:val="0037386A"/>
    <w:rsid w:val="00373A8B"/>
    <w:rsid w:val="00373B4B"/>
    <w:rsid w:val="00376233"/>
    <w:rsid w:val="00376B5E"/>
    <w:rsid w:val="00380B99"/>
    <w:rsid w:val="00382E0F"/>
    <w:rsid w:val="0038360F"/>
    <w:rsid w:val="003851FB"/>
    <w:rsid w:val="00385DCC"/>
    <w:rsid w:val="00385ED8"/>
    <w:rsid w:val="00386543"/>
    <w:rsid w:val="0038688A"/>
    <w:rsid w:val="00386C7B"/>
    <w:rsid w:val="00386E01"/>
    <w:rsid w:val="00386E17"/>
    <w:rsid w:val="003873F8"/>
    <w:rsid w:val="00390286"/>
    <w:rsid w:val="00390F31"/>
    <w:rsid w:val="00391127"/>
    <w:rsid w:val="0039187A"/>
    <w:rsid w:val="00391C9D"/>
    <w:rsid w:val="00391D89"/>
    <w:rsid w:val="00392113"/>
    <w:rsid w:val="00392A8B"/>
    <w:rsid w:val="00392AB7"/>
    <w:rsid w:val="003935A5"/>
    <w:rsid w:val="003973E3"/>
    <w:rsid w:val="00397EA5"/>
    <w:rsid w:val="003A14AF"/>
    <w:rsid w:val="003A22A4"/>
    <w:rsid w:val="003A2303"/>
    <w:rsid w:val="003A35BA"/>
    <w:rsid w:val="003A3938"/>
    <w:rsid w:val="003A3C69"/>
    <w:rsid w:val="003A4404"/>
    <w:rsid w:val="003A63BE"/>
    <w:rsid w:val="003A722A"/>
    <w:rsid w:val="003A7C26"/>
    <w:rsid w:val="003B00D8"/>
    <w:rsid w:val="003B0378"/>
    <w:rsid w:val="003B206A"/>
    <w:rsid w:val="003B27D5"/>
    <w:rsid w:val="003B2A5E"/>
    <w:rsid w:val="003B399C"/>
    <w:rsid w:val="003B3A2E"/>
    <w:rsid w:val="003B5509"/>
    <w:rsid w:val="003B6955"/>
    <w:rsid w:val="003B72EA"/>
    <w:rsid w:val="003B7792"/>
    <w:rsid w:val="003C04DF"/>
    <w:rsid w:val="003C077E"/>
    <w:rsid w:val="003C08AF"/>
    <w:rsid w:val="003C0D71"/>
    <w:rsid w:val="003C2217"/>
    <w:rsid w:val="003C28C6"/>
    <w:rsid w:val="003C2BB1"/>
    <w:rsid w:val="003C2D21"/>
    <w:rsid w:val="003C2F6B"/>
    <w:rsid w:val="003C3DBB"/>
    <w:rsid w:val="003C4FFE"/>
    <w:rsid w:val="003C6064"/>
    <w:rsid w:val="003C6183"/>
    <w:rsid w:val="003D0144"/>
    <w:rsid w:val="003D0280"/>
    <w:rsid w:val="003D03E6"/>
    <w:rsid w:val="003D1218"/>
    <w:rsid w:val="003D19FC"/>
    <w:rsid w:val="003D1B29"/>
    <w:rsid w:val="003D2729"/>
    <w:rsid w:val="003D2C70"/>
    <w:rsid w:val="003D3276"/>
    <w:rsid w:val="003D35FC"/>
    <w:rsid w:val="003D48DA"/>
    <w:rsid w:val="003D4C27"/>
    <w:rsid w:val="003D5138"/>
    <w:rsid w:val="003D568E"/>
    <w:rsid w:val="003D6545"/>
    <w:rsid w:val="003D713A"/>
    <w:rsid w:val="003E012F"/>
    <w:rsid w:val="003E05A1"/>
    <w:rsid w:val="003E0EC8"/>
    <w:rsid w:val="003E1B90"/>
    <w:rsid w:val="003E25FE"/>
    <w:rsid w:val="003E3312"/>
    <w:rsid w:val="003E39CB"/>
    <w:rsid w:val="003E4C95"/>
    <w:rsid w:val="003E56BE"/>
    <w:rsid w:val="003E647D"/>
    <w:rsid w:val="003E6741"/>
    <w:rsid w:val="003F110A"/>
    <w:rsid w:val="003F2855"/>
    <w:rsid w:val="003F3ED2"/>
    <w:rsid w:val="003F3ED5"/>
    <w:rsid w:val="003F42BB"/>
    <w:rsid w:val="003F4600"/>
    <w:rsid w:val="003F467D"/>
    <w:rsid w:val="003F51FF"/>
    <w:rsid w:val="003F53F3"/>
    <w:rsid w:val="003F5A03"/>
    <w:rsid w:val="003F5D5B"/>
    <w:rsid w:val="003F5EC6"/>
    <w:rsid w:val="003F6F34"/>
    <w:rsid w:val="003F730D"/>
    <w:rsid w:val="003F7BEE"/>
    <w:rsid w:val="003F7CC9"/>
    <w:rsid w:val="003F7E7C"/>
    <w:rsid w:val="00400BCB"/>
    <w:rsid w:val="00400BD4"/>
    <w:rsid w:val="004010AA"/>
    <w:rsid w:val="0040177A"/>
    <w:rsid w:val="004025BB"/>
    <w:rsid w:val="00403A67"/>
    <w:rsid w:val="00405971"/>
    <w:rsid w:val="00405D02"/>
    <w:rsid w:val="00406FD1"/>
    <w:rsid w:val="0041010B"/>
    <w:rsid w:val="004102EE"/>
    <w:rsid w:val="00411FB9"/>
    <w:rsid w:val="0041216C"/>
    <w:rsid w:val="004133ED"/>
    <w:rsid w:val="00414306"/>
    <w:rsid w:val="00414622"/>
    <w:rsid w:val="00415B23"/>
    <w:rsid w:val="0041661B"/>
    <w:rsid w:val="00416E48"/>
    <w:rsid w:val="0041700D"/>
    <w:rsid w:val="00417915"/>
    <w:rsid w:val="0042077B"/>
    <w:rsid w:val="00420C63"/>
    <w:rsid w:val="00421F50"/>
    <w:rsid w:val="00421FAE"/>
    <w:rsid w:val="0042291C"/>
    <w:rsid w:val="004234F1"/>
    <w:rsid w:val="00423B57"/>
    <w:rsid w:val="00423D38"/>
    <w:rsid w:val="00423D69"/>
    <w:rsid w:val="00423EDC"/>
    <w:rsid w:val="00424288"/>
    <w:rsid w:val="00424AAF"/>
    <w:rsid w:val="0042531F"/>
    <w:rsid w:val="0042584E"/>
    <w:rsid w:val="00425CD0"/>
    <w:rsid w:val="00425FCA"/>
    <w:rsid w:val="0042610A"/>
    <w:rsid w:val="00426FE7"/>
    <w:rsid w:val="00427EC7"/>
    <w:rsid w:val="0043027F"/>
    <w:rsid w:val="00430817"/>
    <w:rsid w:val="00431F8A"/>
    <w:rsid w:val="00432108"/>
    <w:rsid w:val="004326A4"/>
    <w:rsid w:val="00432AB8"/>
    <w:rsid w:val="00432B56"/>
    <w:rsid w:val="00433937"/>
    <w:rsid w:val="00434397"/>
    <w:rsid w:val="004345DA"/>
    <w:rsid w:val="00435D73"/>
    <w:rsid w:val="0043600F"/>
    <w:rsid w:val="00437231"/>
    <w:rsid w:val="0044088B"/>
    <w:rsid w:val="00440B7A"/>
    <w:rsid w:val="0044141E"/>
    <w:rsid w:val="0044270C"/>
    <w:rsid w:val="00442FB7"/>
    <w:rsid w:val="0044323A"/>
    <w:rsid w:val="004441B0"/>
    <w:rsid w:val="004442E1"/>
    <w:rsid w:val="00444E7B"/>
    <w:rsid w:val="0044531D"/>
    <w:rsid w:val="00445919"/>
    <w:rsid w:val="0044598B"/>
    <w:rsid w:val="00446564"/>
    <w:rsid w:val="00447D77"/>
    <w:rsid w:val="00451295"/>
    <w:rsid w:val="00451819"/>
    <w:rsid w:val="004525DE"/>
    <w:rsid w:val="00452662"/>
    <w:rsid w:val="00452920"/>
    <w:rsid w:val="00453786"/>
    <w:rsid w:val="00453B21"/>
    <w:rsid w:val="0045437D"/>
    <w:rsid w:val="0045505D"/>
    <w:rsid w:val="0045517E"/>
    <w:rsid w:val="0045772E"/>
    <w:rsid w:val="004579C5"/>
    <w:rsid w:val="00457C75"/>
    <w:rsid w:val="00460D48"/>
    <w:rsid w:val="004613CE"/>
    <w:rsid w:val="0046175A"/>
    <w:rsid w:val="004618BF"/>
    <w:rsid w:val="00461E0A"/>
    <w:rsid w:val="00461E4F"/>
    <w:rsid w:val="00462915"/>
    <w:rsid w:val="004649CB"/>
    <w:rsid w:val="00464C30"/>
    <w:rsid w:val="00465DE3"/>
    <w:rsid w:val="00466759"/>
    <w:rsid w:val="00466B06"/>
    <w:rsid w:val="00467624"/>
    <w:rsid w:val="00467676"/>
    <w:rsid w:val="00470BD6"/>
    <w:rsid w:val="004712A2"/>
    <w:rsid w:val="00471C0B"/>
    <w:rsid w:val="00471F98"/>
    <w:rsid w:val="004730CE"/>
    <w:rsid w:val="00473B43"/>
    <w:rsid w:val="00474181"/>
    <w:rsid w:val="00474356"/>
    <w:rsid w:val="004751D7"/>
    <w:rsid w:val="004759AB"/>
    <w:rsid w:val="004760E3"/>
    <w:rsid w:val="00477A81"/>
    <w:rsid w:val="00480639"/>
    <w:rsid w:val="0048073B"/>
    <w:rsid w:val="004810A7"/>
    <w:rsid w:val="00481382"/>
    <w:rsid w:val="00481DF9"/>
    <w:rsid w:val="00482908"/>
    <w:rsid w:val="0048373A"/>
    <w:rsid w:val="004847C8"/>
    <w:rsid w:val="004856F4"/>
    <w:rsid w:val="00485FB4"/>
    <w:rsid w:val="004861F0"/>
    <w:rsid w:val="004862A5"/>
    <w:rsid w:val="004871CD"/>
    <w:rsid w:val="0049090F"/>
    <w:rsid w:val="00491A7A"/>
    <w:rsid w:val="004944D4"/>
    <w:rsid w:val="00494D9F"/>
    <w:rsid w:val="00496032"/>
    <w:rsid w:val="004964F9"/>
    <w:rsid w:val="004966A1"/>
    <w:rsid w:val="00497020"/>
    <w:rsid w:val="004A02F7"/>
    <w:rsid w:val="004A12D3"/>
    <w:rsid w:val="004A23D2"/>
    <w:rsid w:val="004A2512"/>
    <w:rsid w:val="004A3BD9"/>
    <w:rsid w:val="004A3C26"/>
    <w:rsid w:val="004A3CEB"/>
    <w:rsid w:val="004A3EF7"/>
    <w:rsid w:val="004A441B"/>
    <w:rsid w:val="004A55B1"/>
    <w:rsid w:val="004A5C69"/>
    <w:rsid w:val="004A6C84"/>
    <w:rsid w:val="004A6EAD"/>
    <w:rsid w:val="004A7DA0"/>
    <w:rsid w:val="004B009D"/>
    <w:rsid w:val="004B1191"/>
    <w:rsid w:val="004B1F39"/>
    <w:rsid w:val="004B22CF"/>
    <w:rsid w:val="004B24F9"/>
    <w:rsid w:val="004B2AEC"/>
    <w:rsid w:val="004B2E54"/>
    <w:rsid w:val="004B2E98"/>
    <w:rsid w:val="004B3203"/>
    <w:rsid w:val="004B377A"/>
    <w:rsid w:val="004B42E1"/>
    <w:rsid w:val="004B52C1"/>
    <w:rsid w:val="004B5870"/>
    <w:rsid w:val="004B5FCC"/>
    <w:rsid w:val="004B608A"/>
    <w:rsid w:val="004B6671"/>
    <w:rsid w:val="004B7101"/>
    <w:rsid w:val="004B7410"/>
    <w:rsid w:val="004B75A1"/>
    <w:rsid w:val="004C1261"/>
    <w:rsid w:val="004C2143"/>
    <w:rsid w:val="004C2292"/>
    <w:rsid w:val="004C2FAB"/>
    <w:rsid w:val="004C371D"/>
    <w:rsid w:val="004C3CEE"/>
    <w:rsid w:val="004C4011"/>
    <w:rsid w:val="004C413B"/>
    <w:rsid w:val="004C422E"/>
    <w:rsid w:val="004C4790"/>
    <w:rsid w:val="004C4C15"/>
    <w:rsid w:val="004C6178"/>
    <w:rsid w:val="004C61BF"/>
    <w:rsid w:val="004C6D98"/>
    <w:rsid w:val="004C7C42"/>
    <w:rsid w:val="004D033D"/>
    <w:rsid w:val="004D2A79"/>
    <w:rsid w:val="004D2E2C"/>
    <w:rsid w:val="004D3A03"/>
    <w:rsid w:val="004D3B9C"/>
    <w:rsid w:val="004D4842"/>
    <w:rsid w:val="004D4888"/>
    <w:rsid w:val="004D5357"/>
    <w:rsid w:val="004D5833"/>
    <w:rsid w:val="004D584C"/>
    <w:rsid w:val="004D59D1"/>
    <w:rsid w:val="004D5BB7"/>
    <w:rsid w:val="004D6370"/>
    <w:rsid w:val="004D7033"/>
    <w:rsid w:val="004E01F8"/>
    <w:rsid w:val="004E0E21"/>
    <w:rsid w:val="004E18A9"/>
    <w:rsid w:val="004E2A0A"/>
    <w:rsid w:val="004E2A22"/>
    <w:rsid w:val="004E314C"/>
    <w:rsid w:val="004E39E7"/>
    <w:rsid w:val="004E4049"/>
    <w:rsid w:val="004E502B"/>
    <w:rsid w:val="004E6149"/>
    <w:rsid w:val="004E61C1"/>
    <w:rsid w:val="004E68F9"/>
    <w:rsid w:val="004E76A9"/>
    <w:rsid w:val="004E7800"/>
    <w:rsid w:val="004E79BA"/>
    <w:rsid w:val="004F03BC"/>
    <w:rsid w:val="004F06F5"/>
    <w:rsid w:val="004F0ED1"/>
    <w:rsid w:val="004F14CC"/>
    <w:rsid w:val="004F249E"/>
    <w:rsid w:val="004F26AA"/>
    <w:rsid w:val="004F2836"/>
    <w:rsid w:val="004F2E5E"/>
    <w:rsid w:val="004F43E3"/>
    <w:rsid w:val="004F5492"/>
    <w:rsid w:val="004F65CD"/>
    <w:rsid w:val="004F65FF"/>
    <w:rsid w:val="004F6AED"/>
    <w:rsid w:val="004F6D29"/>
    <w:rsid w:val="004F761F"/>
    <w:rsid w:val="004F76D3"/>
    <w:rsid w:val="0050050F"/>
    <w:rsid w:val="00500BEF"/>
    <w:rsid w:val="00502D1E"/>
    <w:rsid w:val="00503028"/>
    <w:rsid w:val="00503465"/>
    <w:rsid w:val="00503C9A"/>
    <w:rsid w:val="005040B1"/>
    <w:rsid w:val="005041C7"/>
    <w:rsid w:val="00504CCD"/>
    <w:rsid w:val="0050549F"/>
    <w:rsid w:val="005058CA"/>
    <w:rsid w:val="005073ED"/>
    <w:rsid w:val="00507715"/>
    <w:rsid w:val="00507B68"/>
    <w:rsid w:val="0051093E"/>
    <w:rsid w:val="005113B5"/>
    <w:rsid w:val="0051319B"/>
    <w:rsid w:val="00513B79"/>
    <w:rsid w:val="005147C9"/>
    <w:rsid w:val="00515AF4"/>
    <w:rsid w:val="00515F08"/>
    <w:rsid w:val="005164CD"/>
    <w:rsid w:val="00516DC3"/>
    <w:rsid w:val="00516ED7"/>
    <w:rsid w:val="0051729C"/>
    <w:rsid w:val="00517424"/>
    <w:rsid w:val="00520540"/>
    <w:rsid w:val="005209B2"/>
    <w:rsid w:val="00521972"/>
    <w:rsid w:val="00521B34"/>
    <w:rsid w:val="00522600"/>
    <w:rsid w:val="0052285F"/>
    <w:rsid w:val="0052341A"/>
    <w:rsid w:val="00523680"/>
    <w:rsid w:val="005237B8"/>
    <w:rsid w:val="00523B71"/>
    <w:rsid w:val="00523E59"/>
    <w:rsid w:val="0052543C"/>
    <w:rsid w:val="00527F82"/>
    <w:rsid w:val="00530237"/>
    <w:rsid w:val="0053322F"/>
    <w:rsid w:val="00534405"/>
    <w:rsid w:val="00534ED0"/>
    <w:rsid w:val="00535024"/>
    <w:rsid w:val="005353D1"/>
    <w:rsid w:val="0053574E"/>
    <w:rsid w:val="00535D78"/>
    <w:rsid w:val="005360CE"/>
    <w:rsid w:val="00536964"/>
    <w:rsid w:val="005369F5"/>
    <w:rsid w:val="00537601"/>
    <w:rsid w:val="00537A9A"/>
    <w:rsid w:val="005405F3"/>
    <w:rsid w:val="00540652"/>
    <w:rsid w:val="00540A72"/>
    <w:rsid w:val="00540C25"/>
    <w:rsid w:val="00542B4A"/>
    <w:rsid w:val="00543074"/>
    <w:rsid w:val="00543300"/>
    <w:rsid w:val="005435D4"/>
    <w:rsid w:val="00544316"/>
    <w:rsid w:val="00544760"/>
    <w:rsid w:val="00544BCD"/>
    <w:rsid w:val="00544CC7"/>
    <w:rsid w:val="00545216"/>
    <w:rsid w:val="00545353"/>
    <w:rsid w:val="005470C3"/>
    <w:rsid w:val="00547B66"/>
    <w:rsid w:val="00547C26"/>
    <w:rsid w:val="00547F2C"/>
    <w:rsid w:val="0055036A"/>
    <w:rsid w:val="005509BD"/>
    <w:rsid w:val="0055193A"/>
    <w:rsid w:val="00551BAC"/>
    <w:rsid w:val="00551BD4"/>
    <w:rsid w:val="005529DE"/>
    <w:rsid w:val="00554A00"/>
    <w:rsid w:val="00554E1A"/>
    <w:rsid w:val="00554F13"/>
    <w:rsid w:val="00555801"/>
    <w:rsid w:val="005564AD"/>
    <w:rsid w:val="005568C8"/>
    <w:rsid w:val="00556AF0"/>
    <w:rsid w:val="00557CAC"/>
    <w:rsid w:val="00560102"/>
    <w:rsid w:val="005605BC"/>
    <w:rsid w:val="0056107B"/>
    <w:rsid w:val="0056162E"/>
    <w:rsid w:val="00561BDD"/>
    <w:rsid w:val="00561F7A"/>
    <w:rsid w:val="005634A1"/>
    <w:rsid w:val="00566064"/>
    <w:rsid w:val="00566783"/>
    <w:rsid w:val="005676F8"/>
    <w:rsid w:val="00567F0A"/>
    <w:rsid w:val="00570072"/>
    <w:rsid w:val="005707C2"/>
    <w:rsid w:val="00571DED"/>
    <w:rsid w:val="00572270"/>
    <w:rsid w:val="005725C8"/>
    <w:rsid w:val="00573162"/>
    <w:rsid w:val="00573759"/>
    <w:rsid w:val="0057389E"/>
    <w:rsid w:val="00574C15"/>
    <w:rsid w:val="005750C1"/>
    <w:rsid w:val="00575148"/>
    <w:rsid w:val="00575F4D"/>
    <w:rsid w:val="00576C6D"/>
    <w:rsid w:val="00576CC7"/>
    <w:rsid w:val="0057701E"/>
    <w:rsid w:val="005774D4"/>
    <w:rsid w:val="00580544"/>
    <w:rsid w:val="00580CD7"/>
    <w:rsid w:val="00581345"/>
    <w:rsid w:val="0058280D"/>
    <w:rsid w:val="00582996"/>
    <w:rsid w:val="00582A0A"/>
    <w:rsid w:val="00583B26"/>
    <w:rsid w:val="00583D8F"/>
    <w:rsid w:val="00586901"/>
    <w:rsid w:val="00586A34"/>
    <w:rsid w:val="00590150"/>
    <w:rsid w:val="00590685"/>
    <w:rsid w:val="00590ABC"/>
    <w:rsid w:val="005914CD"/>
    <w:rsid w:val="005916FD"/>
    <w:rsid w:val="00592CF1"/>
    <w:rsid w:val="00593018"/>
    <w:rsid w:val="00593EBE"/>
    <w:rsid w:val="00594390"/>
    <w:rsid w:val="00594817"/>
    <w:rsid w:val="005948A5"/>
    <w:rsid w:val="00595EDA"/>
    <w:rsid w:val="00596F6A"/>
    <w:rsid w:val="00597513"/>
    <w:rsid w:val="00597D71"/>
    <w:rsid w:val="00597F84"/>
    <w:rsid w:val="005A0621"/>
    <w:rsid w:val="005A0FE2"/>
    <w:rsid w:val="005A1955"/>
    <w:rsid w:val="005A383F"/>
    <w:rsid w:val="005A41C7"/>
    <w:rsid w:val="005A420B"/>
    <w:rsid w:val="005A4529"/>
    <w:rsid w:val="005A4684"/>
    <w:rsid w:val="005A60C8"/>
    <w:rsid w:val="005A6712"/>
    <w:rsid w:val="005A6F17"/>
    <w:rsid w:val="005A71D5"/>
    <w:rsid w:val="005A7E16"/>
    <w:rsid w:val="005A7EE1"/>
    <w:rsid w:val="005A7F41"/>
    <w:rsid w:val="005B0471"/>
    <w:rsid w:val="005B0A27"/>
    <w:rsid w:val="005B17F6"/>
    <w:rsid w:val="005B1880"/>
    <w:rsid w:val="005B2AF1"/>
    <w:rsid w:val="005B39F2"/>
    <w:rsid w:val="005B4595"/>
    <w:rsid w:val="005B484F"/>
    <w:rsid w:val="005B50C3"/>
    <w:rsid w:val="005B52CB"/>
    <w:rsid w:val="005B5BD7"/>
    <w:rsid w:val="005B64B9"/>
    <w:rsid w:val="005B69C5"/>
    <w:rsid w:val="005B6E46"/>
    <w:rsid w:val="005B7845"/>
    <w:rsid w:val="005B7E63"/>
    <w:rsid w:val="005C06C2"/>
    <w:rsid w:val="005C08B5"/>
    <w:rsid w:val="005C0B05"/>
    <w:rsid w:val="005C1583"/>
    <w:rsid w:val="005C224C"/>
    <w:rsid w:val="005C22AB"/>
    <w:rsid w:val="005C31B4"/>
    <w:rsid w:val="005C4433"/>
    <w:rsid w:val="005C47BF"/>
    <w:rsid w:val="005C4D54"/>
    <w:rsid w:val="005C5ED3"/>
    <w:rsid w:val="005C7020"/>
    <w:rsid w:val="005C7150"/>
    <w:rsid w:val="005C7324"/>
    <w:rsid w:val="005C7AFD"/>
    <w:rsid w:val="005C7D49"/>
    <w:rsid w:val="005D02D5"/>
    <w:rsid w:val="005D0BBB"/>
    <w:rsid w:val="005D0F6E"/>
    <w:rsid w:val="005D2923"/>
    <w:rsid w:val="005D335B"/>
    <w:rsid w:val="005D3438"/>
    <w:rsid w:val="005D4378"/>
    <w:rsid w:val="005D4A34"/>
    <w:rsid w:val="005D4BE7"/>
    <w:rsid w:val="005D5CA2"/>
    <w:rsid w:val="005D6135"/>
    <w:rsid w:val="005D64A2"/>
    <w:rsid w:val="005D68C5"/>
    <w:rsid w:val="005D6F06"/>
    <w:rsid w:val="005D7390"/>
    <w:rsid w:val="005E0101"/>
    <w:rsid w:val="005E15D0"/>
    <w:rsid w:val="005E164D"/>
    <w:rsid w:val="005E1973"/>
    <w:rsid w:val="005E1C96"/>
    <w:rsid w:val="005E280A"/>
    <w:rsid w:val="005E35EC"/>
    <w:rsid w:val="005E555A"/>
    <w:rsid w:val="005E604E"/>
    <w:rsid w:val="005E6596"/>
    <w:rsid w:val="005E66D0"/>
    <w:rsid w:val="005E7253"/>
    <w:rsid w:val="005E7FCE"/>
    <w:rsid w:val="005F0AB9"/>
    <w:rsid w:val="005F1368"/>
    <w:rsid w:val="005F26A3"/>
    <w:rsid w:val="005F3591"/>
    <w:rsid w:val="005F3D11"/>
    <w:rsid w:val="005F4429"/>
    <w:rsid w:val="005F475C"/>
    <w:rsid w:val="005F47B0"/>
    <w:rsid w:val="005F58BF"/>
    <w:rsid w:val="005F6AF8"/>
    <w:rsid w:val="005F6F5C"/>
    <w:rsid w:val="005F79FA"/>
    <w:rsid w:val="00600D3B"/>
    <w:rsid w:val="00601D43"/>
    <w:rsid w:val="00601E3B"/>
    <w:rsid w:val="00604C02"/>
    <w:rsid w:val="00605665"/>
    <w:rsid w:val="00605B8E"/>
    <w:rsid w:val="0060719D"/>
    <w:rsid w:val="0060792A"/>
    <w:rsid w:val="00610541"/>
    <w:rsid w:val="00610C6F"/>
    <w:rsid w:val="00611362"/>
    <w:rsid w:val="0061209F"/>
    <w:rsid w:val="00612669"/>
    <w:rsid w:val="00612FBB"/>
    <w:rsid w:val="0061374D"/>
    <w:rsid w:val="00614727"/>
    <w:rsid w:val="00614ABC"/>
    <w:rsid w:val="00615007"/>
    <w:rsid w:val="006158D6"/>
    <w:rsid w:val="006162DE"/>
    <w:rsid w:val="00616C0A"/>
    <w:rsid w:val="00617587"/>
    <w:rsid w:val="006230B2"/>
    <w:rsid w:val="0062333C"/>
    <w:rsid w:val="00624A8B"/>
    <w:rsid w:val="00624BA9"/>
    <w:rsid w:val="00625A0D"/>
    <w:rsid w:val="00626051"/>
    <w:rsid w:val="0062653F"/>
    <w:rsid w:val="00626A48"/>
    <w:rsid w:val="00626C2C"/>
    <w:rsid w:val="00626D82"/>
    <w:rsid w:val="0063049D"/>
    <w:rsid w:val="006304F8"/>
    <w:rsid w:val="00630BD7"/>
    <w:rsid w:val="00630FCA"/>
    <w:rsid w:val="00631187"/>
    <w:rsid w:val="00631410"/>
    <w:rsid w:val="00631706"/>
    <w:rsid w:val="006318CD"/>
    <w:rsid w:val="00631B42"/>
    <w:rsid w:val="00632494"/>
    <w:rsid w:val="0063315A"/>
    <w:rsid w:val="006350EE"/>
    <w:rsid w:val="00635640"/>
    <w:rsid w:val="00635861"/>
    <w:rsid w:val="00636DE0"/>
    <w:rsid w:val="00637289"/>
    <w:rsid w:val="0064070D"/>
    <w:rsid w:val="0064101C"/>
    <w:rsid w:val="0064120B"/>
    <w:rsid w:val="00641385"/>
    <w:rsid w:val="00641E56"/>
    <w:rsid w:val="00642A23"/>
    <w:rsid w:val="00643C5E"/>
    <w:rsid w:val="00644F33"/>
    <w:rsid w:val="00644F53"/>
    <w:rsid w:val="006456AB"/>
    <w:rsid w:val="00645942"/>
    <w:rsid w:val="00645A08"/>
    <w:rsid w:val="00645AF8"/>
    <w:rsid w:val="00645B70"/>
    <w:rsid w:val="00645EAD"/>
    <w:rsid w:val="00647041"/>
    <w:rsid w:val="00647B05"/>
    <w:rsid w:val="00650770"/>
    <w:rsid w:val="00650904"/>
    <w:rsid w:val="00651186"/>
    <w:rsid w:val="00652397"/>
    <w:rsid w:val="00652AA5"/>
    <w:rsid w:val="00653B35"/>
    <w:rsid w:val="0065456A"/>
    <w:rsid w:val="0065457B"/>
    <w:rsid w:val="00655611"/>
    <w:rsid w:val="00655907"/>
    <w:rsid w:val="00657347"/>
    <w:rsid w:val="006577BF"/>
    <w:rsid w:val="0065787C"/>
    <w:rsid w:val="006579B2"/>
    <w:rsid w:val="006625AE"/>
    <w:rsid w:val="006636E1"/>
    <w:rsid w:val="00663D6A"/>
    <w:rsid w:val="00664C7F"/>
    <w:rsid w:val="006656B5"/>
    <w:rsid w:val="00665950"/>
    <w:rsid w:val="00666174"/>
    <w:rsid w:val="00667EFD"/>
    <w:rsid w:val="00670252"/>
    <w:rsid w:val="00670915"/>
    <w:rsid w:val="006719C6"/>
    <w:rsid w:val="006719D1"/>
    <w:rsid w:val="00672044"/>
    <w:rsid w:val="00672A8E"/>
    <w:rsid w:val="00673C19"/>
    <w:rsid w:val="00673CF5"/>
    <w:rsid w:val="006756D4"/>
    <w:rsid w:val="0067781F"/>
    <w:rsid w:val="006811F3"/>
    <w:rsid w:val="00681C5D"/>
    <w:rsid w:val="006827C7"/>
    <w:rsid w:val="00682A55"/>
    <w:rsid w:val="006834DC"/>
    <w:rsid w:val="00683679"/>
    <w:rsid w:val="00683899"/>
    <w:rsid w:val="0068526D"/>
    <w:rsid w:val="0068585E"/>
    <w:rsid w:val="00685EBD"/>
    <w:rsid w:val="006861BD"/>
    <w:rsid w:val="00686882"/>
    <w:rsid w:val="006868FF"/>
    <w:rsid w:val="006875B5"/>
    <w:rsid w:val="006903C6"/>
    <w:rsid w:val="00690A67"/>
    <w:rsid w:val="00690E9F"/>
    <w:rsid w:val="00692124"/>
    <w:rsid w:val="00693079"/>
    <w:rsid w:val="00693305"/>
    <w:rsid w:val="00693A40"/>
    <w:rsid w:val="0069478F"/>
    <w:rsid w:val="00694A7F"/>
    <w:rsid w:val="006951F9"/>
    <w:rsid w:val="00695525"/>
    <w:rsid w:val="006958EF"/>
    <w:rsid w:val="00695B13"/>
    <w:rsid w:val="00695D7D"/>
    <w:rsid w:val="00695DD8"/>
    <w:rsid w:val="00696320"/>
    <w:rsid w:val="00697016"/>
    <w:rsid w:val="0069727D"/>
    <w:rsid w:val="006A0192"/>
    <w:rsid w:val="006A0B39"/>
    <w:rsid w:val="006A0EA7"/>
    <w:rsid w:val="006A0ED0"/>
    <w:rsid w:val="006A1F87"/>
    <w:rsid w:val="006A2AD8"/>
    <w:rsid w:val="006A3023"/>
    <w:rsid w:val="006A37A7"/>
    <w:rsid w:val="006A3F3E"/>
    <w:rsid w:val="006A465B"/>
    <w:rsid w:val="006A4E15"/>
    <w:rsid w:val="006A5398"/>
    <w:rsid w:val="006A5435"/>
    <w:rsid w:val="006A6634"/>
    <w:rsid w:val="006A665A"/>
    <w:rsid w:val="006A7251"/>
    <w:rsid w:val="006A7BC4"/>
    <w:rsid w:val="006B0CFC"/>
    <w:rsid w:val="006B264C"/>
    <w:rsid w:val="006B2946"/>
    <w:rsid w:val="006B329A"/>
    <w:rsid w:val="006B3822"/>
    <w:rsid w:val="006B38BC"/>
    <w:rsid w:val="006B3B46"/>
    <w:rsid w:val="006B44DB"/>
    <w:rsid w:val="006B4614"/>
    <w:rsid w:val="006B4D5E"/>
    <w:rsid w:val="006B5178"/>
    <w:rsid w:val="006B5542"/>
    <w:rsid w:val="006B682D"/>
    <w:rsid w:val="006B697A"/>
    <w:rsid w:val="006B70A9"/>
    <w:rsid w:val="006B77E0"/>
    <w:rsid w:val="006C00C5"/>
    <w:rsid w:val="006C039F"/>
    <w:rsid w:val="006C083D"/>
    <w:rsid w:val="006C1ADF"/>
    <w:rsid w:val="006C1BC0"/>
    <w:rsid w:val="006C2120"/>
    <w:rsid w:val="006C29F0"/>
    <w:rsid w:val="006C2E99"/>
    <w:rsid w:val="006C319B"/>
    <w:rsid w:val="006C33B7"/>
    <w:rsid w:val="006C36F0"/>
    <w:rsid w:val="006C3BDD"/>
    <w:rsid w:val="006C4D0F"/>
    <w:rsid w:val="006C503F"/>
    <w:rsid w:val="006C583C"/>
    <w:rsid w:val="006C58AF"/>
    <w:rsid w:val="006C6E9F"/>
    <w:rsid w:val="006C713E"/>
    <w:rsid w:val="006C71E7"/>
    <w:rsid w:val="006C795F"/>
    <w:rsid w:val="006C7B76"/>
    <w:rsid w:val="006C7F66"/>
    <w:rsid w:val="006D0455"/>
    <w:rsid w:val="006D0F8F"/>
    <w:rsid w:val="006D1846"/>
    <w:rsid w:val="006D1C39"/>
    <w:rsid w:val="006D33B6"/>
    <w:rsid w:val="006D3DC7"/>
    <w:rsid w:val="006D3DE9"/>
    <w:rsid w:val="006D468B"/>
    <w:rsid w:val="006D46F0"/>
    <w:rsid w:val="006D6244"/>
    <w:rsid w:val="006D725C"/>
    <w:rsid w:val="006D7861"/>
    <w:rsid w:val="006D79D6"/>
    <w:rsid w:val="006D7A84"/>
    <w:rsid w:val="006D7BD7"/>
    <w:rsid w:val="006D7CDD"/>
    <w:rsid w:val="006D7E52"/>
    <w:rsid w:val="006D7E96"/>
    <w:rsid w:val="006E08DF"/>
    <w:rsid w:val="006E0913"/>
    <w:rsid w:val="006E09AB"/>
    <w:rsid w:val="006E0D04"/>
    <w:rsid w:val="006E1295"/>
    <w:rsid w:val="006E1A7D"/>
    <w:rsid w:val="006E1D2C"/>
    <w:rsid w:val="006E38F8"/>
    <w:rsid w:val="006E3E7F"/>
    <w:rsid w:val="006E3FD1"/>
    <w:rsid w:val="006E40F6"/>
    <w:rsid w:val="006E457E"/>
    <w:rsid w:val="006E4A02"/>
    <w:rsid w:val="006E4B77"/>
    <w:rsid w:val="006E4DCC"/>
    <w:rsid w:val="006E4FE0"/>
    <w:rsid w:val="006E5647"/>
    <w:rsid w:val="006E5B81"/>
    <w:rsid w:val="006E60D0"/>
    <w:rsid w:val="006E6230"/>
    <w:rsid w:val="006E6400"/>
    <w:rsid w:val="006F0C0E"/>
    <w:rsid w:val="006F0F68"/>
    <w:rsid w:val="006F1CE2"/>
    <w:rsid w:val="006F2BEB"/>
    <w:rsid w:val="006F36EC"/>
    <w:rsid w:val="006F37A0"/>
    <w:rsid w:val="006F3DA7"/>
    <w:rsid w:val="006F3EE1"/>
    <w:rsid w:val="006F56CF"/>
    <w:rsid w:val="006F5DF4"/>
    <w:rsid w:val="006F5E00"/>
    <w:rsid w:val="006F63C0"/>
    <w:rsid w:val="006F72BB"/>
    <w:rsid w:val="0070091C"/>
    <w:rsid w:val="007012E9"/>
    <w:rsid w:val="00701342"/>
    <w:rsid w:val="00701C8A"/>
    <w:rsid w:val="00701DFD"/>
    <w:rsid w:val="0070444A"/>
    <w:rsid w:val="00704BE3"/>
    <w:rsid w:val="007059E3"/>
    <w:rsid w:val="0070624C"/>
    <w:rsid w:val="00706EBF"/>
    <w:rsid w:val="00706FA4"/>
    <w:rsid w:val="007073DE"/>
    <w:rsid w:val="00710047"/>
    <w:rsid w:val="007105D1"/>
    <w:rsid w:val="00711168"/>
    <w:rsid w:val="007112B0"/>
    <w:rsid w:val="00711EAA"/>
    <w:rsid w:val="00711FE2"/>
    <w:rsid w:val="00713A55"/>
    <w:rsid w:val="00713D84"/>
    <w:rsid w:val="00714507"/>
    <w:rsid w:val="00714BA4"/>
    <w:rsid w:val="00715DF3"/>
    <w:rsid w:val="00716178"/>
    <w:rsid w:val="007166FA"/>
    <w:rsid w:val="0071742C"/>
    <w:rsid w:val="00717A38"/>
    <w:rsid w:val="00717F7E"/>
    <w:rsid w:val="0072038C"/>
    <w:rsid w:val="0072181E"/>
    <w:rsid w:val="00722D89"/>
    <w:rsid w:val="00723258"/>
    <w:rsid w:val="00723673"/>
    <w:rsid w:val="0072374A"/>
    <w:rsid w:val="0072425B"/>
    <w:rsid w:val="00725942"/>
    <w:rsid w:val="00725AC4"/>
    <w:rsid w:val="007274E0"/>
    <w:rsid w:val="00727D98"/>
    <w:rsid w:val="00730368"/>
    <w:rsid w:val="0073068F"/>
    <w:rsid w:val="00730F4F"/>
    <w:rsid w:val="007316EB"/>
    <w:rsid w:val="00731AE8"/>
    <w:rsid w:val="00731B08"/>
    <w:rsid w:val="007321D7"/>
    <w:rsid w:val="007321E6"/>
    <w:rsid w:val="007340CA"/>
    <w:rsid w:val="00734DB6"/>
    <w:rsid w:val="00735AD6"/>
    <w:rsid w:val="00735B0C"/>
    <w:rsid w:val="00736171"/>
    <w:rsid w:val="00737823"/>
    <w:rsid w:val="00737D61"/>
    <w:rsid w:val="007406D6"/>
    <w:rsid w:val="00740C72"/>
    <w:rsid w:val="00741AAE"/>
    <w:rsid w:val="00741E2B"/>
    <w:rsid w:val="00741EF8"/>
    <w:rsid w:val="007429F4"/>
    <w:rsid w:val="007432F6"/>
    <w:rsid w:val="007438E1"/>
    <w:rsid w:val="00743C95"/>
    <w:rsid w:val="007454C3"/>
    <w:rsid w:val="00745ED8"/>
    <w:rsid w:val="00745F3A"/>
    <w:rsid w:val="00746D72"/>
    <w:rsid w:val="00747A2A"/>
    <w:rsid w:val="00747E18"/>
    <w:rsid w:val="00750916"/>
    <w:rsid w:val="007509DE"/>
    <w:rsid w:val="00751394"/>
    <w:rsid w:val="00751BA4"/>
    <w:rsid w:val="00751EC7"/>
    <w:rsid w:val="0075287A"/>
    <w:rsid w:val="00755514"/>
    <w:rsid w:val="00755F56"/>
    <w:rsid w:val="00756FD2"/>
    <w:rsid w:val="007572C1"/>
    <w:rsid w:val="00757B55"/>
    <w:rsid w:val="00760883"/>
    <w:rsid w:val="0076091C"/>
    <w:rsid w:val="00763CD4"/>
    <w:rsid w:val="00764020"/>
    <w:rsid w:val="007642DD"/>
    <w:rsid w:val="00764343"/>
    <w:rsid w:val="007651EE"/>
    <w:rsid w:val="007654F7"/>
    <w:rsid w:val="00765CA1"/>
    <w:rsid w:val="00766619"/>
    <w:rsid w:val="00766C11"/>
    <w:rsid w:val="007671F4"/>
    <w:rsid w:val="0076784C"/>
    <w:rsid w:val="007704D1"/>
    <w:rsid w:val="00770B03"/>
    <w:rsid w:val="00770E12"/>
    <w:rsid w:val="00771082"/>
    <w:rsid w:val="00771292"/>
    <w:rsid w:val="00772852"/>
    <w:rsid w:val="007732CE"/>
    <w:rsid w:val="0077369A"/>
    <w:rsid w:val="0077395C"/>
    <w:rsid w:val="00774D29"/>
    <w:rsid w:val="007755F9"/>
    <w:rsid w:val="00775A57"/>
    <w:rsid w:val="00775F0B"/>
    <w:rsid w:val="00776A23"/>
    <w:rsid w:val="00776F36"/>
    <w:rsid w:val="00777439"/>
    <w:rsid w:val="00777E59"/>
    <w:rsid w:val="0078060A"/>
    <w:rsid w:val="007810C5"/>
    <w:rsid w:val="00781429"/>
    <w:rsid w:val="00781E35"/>
    <w:rsid w:val="007827B6"/>
    <w:rsid w:val="00782A15"/>
    <w:rsid w:val="00782C14"/>
    <w:rsid w:val="007833B0"/>
    <w:rsid w:val="007841DD"/>
    <w:rsid w:val="007848F2"/>
    <w:rsid w:val="00784DBE"/>
    <w:rsid w:val="00784F64"/>
    <w:rsid w:val="00785448"/>
    <w:rsid w:val="007856C4"/>
    <w:rsid w:val="00785F56"/>
    <w:rsid w:val="00786D97"/>
    <w:rsid w:val="00790018"/>
    <w:rsid w:val="007902DF"/>
    <w:rsid w:val="007903B4"/>
    <w:rsid w:val="00790AAF"/>
    <w:rsid w:val="00791744"/>
    <w:rsid w:val="00792DDD"/>
    <w:rsid w:val="00793CEA"/>
    <w:rsid w:val="00793E2D"/>
    <w:rsid w:val="00793E86"/>
    <w:rsid w:val="00793F61"/>
    <w:rsid w:val="00794037"/>
    <w:rsid w:val="00794D3E"/>
    <w:rsid w:val="0079608A"/>
    <w:rsid w:val="00797D17"/>
    <w:rsid w:val="007A09EA"/>
    <w:rsid w:val="007A1045"/>
    <w:rsid w:val="007A1179"/>
    <w:rsid w:val="007A12F5"/>
    <w:rsid w:val="007A1BDB"/>
    <w:rsid w:val="007A1C8D"/>
    <w:rsid w:val="007A301B"/>
    <w:rsid w:val="007A345D"/>
    <w:rsid w:val="007A3B87"/>
    <w:rsid w:val="007A53C3"/>
    <w:rsid w:val="007A5D1C"/>
    <w:rsid w:val="007A5F8A"/>
    <w:rsid w:val="007A630D"/>
    <w:rsid w:val="007A661E"/>
    <w:rsid w:val="007A6B2C"/>
    <w:rsid w:val="007A7E92"/>
    <w:rsid w:val="007B0E2C"/>
    <w:rsid w:val="007B1EFF"/>
    <w:rsid w:val="007B2AC3"/>
    <w:rsid w:val="007B318C"/>
    <w:rsid w:val="007B41E0"/>
    <w:rsid w:val="007B497A"/>
    <w:rsid w:val="007B537F"/>
    <w:rsid w:val="007B54D2"/>
    <w:rsid w:val="007B69D1"/>
    <w:rsid w:val="007B7C48"/>
    <w:rsid w:val="007C16B3"/>
    <w:rsid w:val="007C1956"/>
    <w:rsid w:val="007C287C"/>
    <w:rsid w:val="007C2CAD"/>
    <w:rsid w:val="007C330A"/>
    <w:rsid w:val="007C38EB"/>
    <w:rsid w:val="007C427D"/>
    <w:rsid w:val="007C4554"/>
    <w:rsid w:val="007C47E6"/>
    <w:rsid w:val="007C4882"/>
    <w:rsid w:val="007C4DA3"/>
    <w:rsid w:val="007C4F2E"/>
    <w:rsid w:val="007C5549"/>
    <w:rsid w:val="007C64CD"/>
    <w:rsid w:val="007C660A"/>
    <w:rsid w:val="007C6F04"/>
    <w:rsid w:val="007C7804"/>
    <w:rsid w:val="007D0CE2"/>
    <w:rsid w:val="007D1C50"/>
    <w:rsid w:val="007D1C5F"/>
    <w:rsid w:val="007D2433"/>
    <w:rsid w:val="007D256D"/>
    <w:rsid w:val="007D3A7E"/>
    <w:rsid w:val="007D3F94"/>
    <w:rsid w:val="007D4375"/>
    <w:rsid w:val="007D52D3"/>
    <w:rsid w:val="007D5741"/>
    <w:rsid w:val="007D599E"/>
    <w:rsid w:val="007D633C"/>
    <w:rsid w:val="007D6583"/>
    <w:rsid w:val="007D7872"/>
    <w:rsid w:val="007E3329"/>
    <w:rsid w:val="007E389C"/>
    <w:rsid w:val="007E46D6"/>
    <w:rsid w:val="007E6002"/>
    <w:rsid w:val="007E6913"/>
    <w:rsid w:val="007E6E69"/>
    <w:rsid w:val="007E7348"/>
    <w:rsid w:val="007E7678"/>
    <w:rsid w:val="007E7797"/>
    <w:rsid w:val="007E7DBD"/>
    <w:rsid w:val="007F060D"/>
    <w:rsid w:val="007F12F2"/>
    <w:rsid w:val="007F2860"/>
    <w:rsid w:val="007F2AD3"/>
    <w:rsid w:val="007F44DE"/>
    <w:rsid w:val="007F4785"/>
    <w:rsid w:val="007F4BB0"/>
    <w:rsid w:val="007F5757"/>
    <w:rsid w:val="007F6FB7"/>
    <w:rsid w:val="007F7FCB"/>
    <w:rsid w:val="008005E2"/>
    <w:rsid w:val="00800DE3"/>
    <w:rsid w:val="008017FF"/>
    <w:rsid w:val="0080197B"/>
    <w:rsid w:val="00801DEA"/>
    <w:rsid w:val="0080248B"/>
    <w:rsid w:val="008025DF"/>
    <w:rsid w:val="00802E7D"/>
    <w:rsid w:val="00803C88"/>
    <w:rsid w:val="0080727F"/>
    <w:rsid w:val="00807B5C"/>
    <w:rsid w:val="00807B5D"/>
    <w:rsid w:val="00807E38"/>
    <w:rsid w:val="00807FA1"/>
    <w:rsid w:val="00810FDF"/>
    <w:rsid w:val="00811208"/>
    <w:rsid w:val="008123E1"/>
    <w:rsid w:val="00813722"/>
    <w:rsid w:val="00814471"/>
    <w:rsid w:val="008166EA"/>
    <w:rsid w:val="00816F3B"/>
    <w:rsid w:val="008171A7"/>
    <w:rsid w:val="00817CAD"/>
    <w:rsid w:val="008208F3"/>
    <w:rsid w:val="00820D28"/>
    <w:rsid w:val="008220F8"/>
    <w:rsid w:val="00822667"/>
    <w:rsid w:val="00823986"/>
    <w:rsid w:val="008247A4"/>
    <w:rsid w:val="0082498B"/>
    <w:rsid w:val="00824B98"/>
    <w:rsid w:val="00825318"/>
    <w:rsid w:val="008257C3"/>
    <w:rsid w:val="00826F06"/>
    <w:rsid w:val="0082770E"/>
    <w:rsid w:val="00827B36"/>
    <w:rsid w:val="00827E27"/>
    <w:rsid w:val="0083026D"/>
    <w:rsid w:val="0083079D"/>
    <w:rsid w:val="008316F6"/>
    <w:rsid w:val="00831C10"/>
    <w:rsid w:val="00831E7B"/>
    <w:rsid w:val="008332EE"/>
    <w:rsid w:val="00833570"/>
    <w:rsid w:val="00834495"/>
    <w:rsid w:val="00837796"/>
    <w:rsid w:val="00840163"/>
    <w:rsid w:val="0084069C"/>
    <w:rsid w:val="008420E0"/>
    <w:rsid w:val="008424DB"/>
    <w:rsid w:val="00842971"/>
    <w:rsid w:val="00842CBD"/>
    <w:rsid w:val="008431C6"/>
    <w:rsid w:val="00843782"/>
    <w:rsid w:val="00843B97"/>
    <w:rsid w:val="00844421"/>
    <w:rsid w:val="0084488A"/>
    <w:rsid w:val="00844AFE"/>
    <w:rsid w:val="008452C0"/>
    <w:rsid w:val="0084533B"/>
    <w:rsid w:val="0084541F"/>
    <w:rsid w:val="00845886"/>
    <w:rsid w:val="00845FB5"/>
    <w:rsid w:val="008478C1"/>
    <w:rsid w:val="00850FCF"/>
    <w:rsid w:val="0085219B"/>
    <w:rsid w:val="00853064"/>
    <w:rsid w:val="008538B1"/>
    <w:rsid w:val="008542BD"/>
    <w:rsid w:val="0085506D"/>
    <w:rsid w:val="00855425"/>
    <w:rsid w:val="00855932"/>
    <w:rsid w:val="008561B0"/>
    <w:rsid w:val="008562A3"/>
    <w:rsid w:val="008605D8"/>
    <w:rsid w:val="008621D5"/>
    <w:rsid w:val="0086266A"/>
    <w:rsid w:val="00862B9D"/>
    <w:rsid w:val="0086307A"/>
    <w:rsid w:val="0086376E"/>
    <w:rsid w:val="00863E64"/>
    <w:rsid w:val="00864C44"/>
    <w:rsid w:val="00864D8D"/>
    <w:rsid w:val="008655D6"/>
    <w:rsid w:val="00865D32"/>
    <w:rsid w:val="00866B91"/>
    <w:rsid w:val="00866F4B"/>
    <w:rsid w:val="008673D0"/>
    <w:rsid w:val="00867E3D"/>
    <w:rsid w:val="00867ED5"/>
    <w:rsid w:val="008707CE"/>
    <w:rsid w:val="008713F2"/>
    <w:rsid w:val="008734B4"/>
    <w:rsid w:val="0087364F"/>
    <w:rsid w:val="00874578"/>
    <w:rsid w:val="00875853"/>
    <w:rsid w:val="00875B0C"/>
    <w:rsid w:val="0087641C"/>
    <w:rsid w:val="008776D3"/>
    <w:rsid w:val="00877C37"/>
    <w:rsid w:val="00880CF7"/>
    <w:rsid w:val="00880D08"/>
    <w:rsid w:val="00881799"/>
    <w:rsid w:val="00881810"/>
    <w:rsid w:val="00881D51"/>
    <w:rsid w:val="00882A03"/>
    <w:rsid w:val="008834DE"/>
    <w:rsid w:val="00883900"/>
    <w:rsid w:val="00883DE5"/>
    <w:rsid w:val="00884F05"/>
    <w:rsid w:val="008858A4"/>
    <w:rsid w:val="00886441"/>
    <w:rsid w:val="00887AE6"/>
    <w:rsid w:val="008914BE"/>
    <w:rsid w:val="008915A0"/>
    <w:rsid w:val="00891D0A"/>
    <w:rsid w:val="00892735"/>
    <w:rsid w:val="00893429"/>
    <w:rsid w:val="008936A7"/>
    <w:rsid w:val="00893A6C"/>
    <w:rsid w:val="00893C4E"/>
    <w:rsid w:val="00896A6C"/>
    <w:rsid w:val="00896A7C"/>
    <w:rsid w:val="00897333"/>
    <w:rsid w:val="0089768E"/>
    <w:rsid w:val="008A0193"/>
    <w:rsid w:val="008A29BD"/>
    <w:rsid w:val="008A2DE0"/>
    <w:rsid w:val="008A2E83"/>
    <w:rsid w:val="008A3892"/>
    <w:rsid w:val="008A3F75"/>
    <w:rsid w:val="008A419E"/>
    <w:rsid w:val="008A4661"/>
    <w:rsid w:val="008A4F2A"/>
    <w:rsid w:val="008B03ED"/>
    <w:rsid w:val="008B09CF"/>
    <w:rsid w:val="008B0CB7"/>
    <w:rsid w:val="008B1840"/>
    <w:rsid w:val="008B197D"/>
    <w:rsid w:val="008B1A1F"/>
    <w:rsid w:val="008B20DD"/>
    <w:rsid w:val="008B3071"/>
    <w:rsid w:val="008B316C"/>
    <w:rsid w:val="008B31FF"/>
    <w:rsid w:val="008B3817"/>
    <w:rsid w:val="008B5202"/>
    <w:rsid w:val="008B6420"/>
    <w:rsid w:val="008B67C4"/>
    <w:rsid w:val="008C0D80"/>
    <w:rsid w:val="008C28C9"/>
    <w:rsid w:val="008C40EF"/>
    <w:rsid w:val="008C42C1"/>
    <w:rsid w:val="008C50F4"/>
    <w:rsid w:val="008C531D"/>
    <w:rsid w:val="008C54CB"/>
    <w:rsid w:val="008C625B"/>
    <w:rsid w:val="008C75B9"/>
    <w:rsid w:val="008C7757"/>
    <w:rsid w:val="008D0BB7"/>
    <w:rsid w:val="008D15FB"/>
    <w:rsid w:val="008D172E"/>
    <w:rsid w:val="008D17C7"/>
    <w:rsid w:val="008D47FA"/>
    <w:rsid w:val="008D49B2"/>
    <w:rsid w:val="008D4CB0"/>
    <w:rsid w:val="008D561B"/>
    <w:rsid w:val="008D568A"/>
    <w:rsid w:val="008D56A0"/>
    <w:rsid w:val="008D634A"/>
    <w:rsid w:val="008D650E"/>
    <w:rsid w:val="008D6574"/>
    <w:rsid w:val="008D660A"/>
    <w:rsid w:val="008E168B"/>
    <w:rsid w:val="008E179F"/>
    <w:rsid w:val="008E1B82"/>
    <w:rsid w:val="008E1C73"/>
    <w:rsid w:val="008E24BC"/>
    <w:rsid w:val="008E3430"/>
    <w:rsid w:val="008E3802"/>
    <w:rsid w:val="008E3CE3"/>
    <w:rsid w:val="008E40F9"/>
    <w:rsid w:val="008E4394"/>
    <w:rsid w:val="008E43E6"/>
    <w:rsid w:val="008E4859"/>
    <w:rsid w:val="008E5CA3"/>
    <w:rsid w:val="008E5CD4"/>
    <w:rsid w:val="008E7453"/>
    <w:rsid w:val="008E7A28"/>
    <w:rsid w:val="008F06CE"/>
    <w:rsid w:val="008F0779"/>
    <w:rsid w:val="008F0FE5"/>
    <w:rsid w:val="008F192E"/>
    <w:rsid w:val="008F1AD2"/>
    <w:rsid w:val="008F229C"/>
    <w:rsid w:val="008F248E"/>
    <w:rsid w:val="008F265C"/>
    <w:rsid w:val="008F278B"/>
    <w:rsid w:val="008F2B66"/>
    <w:rsid w:val="008F31A4"/>
    <w:rsid w:val="008F44B7"/>
    <w:rsid w:val="008F500B"/>
    <w:rsid w:val="008F58B0"/>
    <w:rsid w:val="008F64C6"/>
    <w:rsid w:val="008F67BE"/>
    <w:rsid w:val="008F6BB2"/>
    <w:rsid w:val="008F7026"/>
    <w:rsid w:val="008F7A19"/>
    <w:rsid w:val="008F7AB0"/>
    <w:rsid w:val="00900B62"/>
    <w:rsid w:val="00900C97"/>
    <w:rsid w:val="00900D8D"/>
    <w:rsid w:val="009018E7"/>
    <w:rsid w:val="00902F83"/>
    <w:rsid w:val="00903DE0"/>
    <w:rsid w:val="00905EA3"/>
    <w:rsid w:val="00906614"/>
    <w:rsid w:val="00906739"/>
    <w:rsid w:val="00906894"/>
    <w:rsid w:val="00906C9F"/>
    <w:rsid w:val="00907261"/>
    <w:rsid w:val="0090768B"/>
    <w:rsid w:val="00907FE5"/>
    <w:rsid w:val="009110EA"/>
    <w:rsid w:val="00911877"/>
    <w:rsid w:val="00912CB0"/>
    <w:rsid w:val="00913948"/>
    <w:rsid w:val="009145B3"/>
    <w:rsid w:val="00915005"/>
    <w:rsid w:val="00917242"/>
    <w:rsid w:val="00917379"/>
    <w:rsid w:val="00917410"/>
    <w:rsid w:val="00917BED"/>
    <w:rsid w:val="00921023"/>
    <w:rsid w:val="00922BDC"/>
    <w:rsid w:val="00922E87"/>
    <w:rsid w:val="00923BBA"/>
    <w:rsid w:val="00924161"/>
    <w:rsid w:val="00924FD8"/>
    <w:rsid w:val="0092552B"/>
    <w:rsid w:val="009256BC"/>
    <w:rsid w:val="0092579C"/>
    <w:rsid w:val="00925E87"/>
    <w:rsid w:val="0092750E"/>
    <w:rsid w:val="0092763F"/>
    <w:rsid w:val="00927679"/>
    <w:rsid w:val="009278E5"/>
    <w:rsid w:val="00927966"/>
    <w:rsid w:val="00927B2B"/>
    <w:rsid w:val="00930840"/>
    <w:rsid w:val="0093145C"/>
    <w:rsid w:val="00933502"/>
    <w:rsid w:val="00933CFF"/>
    <w:rsid w:val="00933E59"/>
    <w:rsid w:val="009344E7"/>
    <w:rsid w:val="00935DD2"/>
    <w:rsid w:val="0093615D"/>
    <w:rsid w:val="009368AE"/>
    <w:rsid w:val="00937F59"/>
    <w:rsid w:val="009400B5"/>
    <w:rsid w:val="00940C69"/>
    <w:rsid w:val="00941B06"/>
    <w:rsid w:val="00941D97"/>
    <w:rsid w:val="0094223F"/>
    <w:rsid w:val="009433BF"/>
    <w:rsid w:val="00943F0D"/>
    <w:rsid w:val="00945394"/>
    <w:rsid w:val="00946055"/>
    <w:rsid w:val="00946105"/>
    <w:rsid w:val="0094634B"/>
    <w:rsid w:val="00946446"/>
    <w:rsid w:val="0094656E"/>
    <w:rsid w:val="00946E54"/>
    <w:rsid w:val="0094703D"/>
    <w:rsid w:val="009478C2"/>
    <w:rsid w:val="0094793C"/>
    <w:rsid w:val="009514DB"/>
    <w:rsid w:val="009515FE"/>
    <w:rsid w:val="00952292"/>
    <w:rsid w:val="009523FF"/>
    <w:rsid w:val="00952F47"/>
    <w:rsid w:val="009530F2"/>
    <w:rsid w:val="00954B7C"/>
    <w:rsid w:val="0095655D"/>
    <w:rsid w:val="00956C46"/>
    <w:rsid w:val="009570F7"/>
    <w:rsid w:val="00957533"/>
    <w:rsid w:val="009577CB"/>
    <w:rsid w:val="00957E9F"/>
    <w:rsid w:val="009604ED"/>
    <w:rsid w:val="00961E7E"/>
    <w:rsid w:val="00961ED5"/>
    <w:rsid w:val="00963471"/>
    <w:rsid w:val="00964826"/>
    <w:rsid w:val="0096577F"/>
    <w:rsid w:val="009662AB"/>
    <w:rsid w:val="00966336"/>
    <w:rsid w:val="00966B9F"/>
    <w:rsid w:val="00967046"/>
    <w:rsid w:val="009709D3"/>
    <w:rsid w:val="00970E2E"/>
    <w:rsid w:val="00971456"/>
    <w:rsid w:val="00972D7C"/>
    <w:rsid w:val="00972FDE"/>
    <w:rsid w:val="00972FF4"/>
    <w:rsid w:val="009731BA"/>
    <w:rsid w:val="0097463A"/>
    <w:rsid w:val="00976644"/>
    <w:rsid w:val="009801AB"/>
    <w:rsid w:val="009806D7"/>
    <w:rsid w:val="00980FEC"/>
    <w:rsid w:val="009821B1"/>
    <w:rsid w:val="0098282C"/>
    <w:rsid w:val="00982B62"/>
    <w:rsid w:val="00983579"/>
    <w:rsid w:val="009836AD"/>
    <w:rsid w:val="009840F6"/>
    <w:rsid w:val="0098536A"/>
    <w:rsid w:val="0098653C"/>
    <w:rsid w:val="009869E7"/>
    <w:rsid w:val="00986D57"/>
    <w:rsid w:val="00987D0E"/>
    <w:rsid w:val="00991516"/>
    <w:rsid w:val="00991572"/>
    <w:rsid w:val="0099214D"/>
    <w:rsid w:val="0099350A"/>
    <w:rsid w:val="00993CB8"/>
    <w:rsid w:val="00994639"/>
    <w:rsid w:val="00994B1B"/>
    <w:rsid w:val="00995114"/>
    <w:rsid w:val="009955F5"/>
    <w:rsid w:val="00995A04"/>
    <w:rsid w:val="00996109"/>
    <w:rsid w:val="00996B32"/>
    <w:rsid w:val="00996B9D"/>
    <w:rsid w:val="009972B5"/>
    <w:rsid w:val="009974B4"/>
    <w:rsid w:val="009977E0"/>
    <w:rsid w:val="00997FC8"/>
    <w:rsid w:val="009A0405"/>
    <w:rsid w:val="009A23E0"/>
    <w:rsid w:val="009A28AF"/>
    <w:rsid w:val="009A3280"/>
    <w:rsid w:val="009A44DB"/>
    <w:rsid w:val="009A4CDD"/>
    <w:rsid w:val="009A5C46"/>
    <w:rsid w:val="009A626C"/>
    <w:rsid w:val="009B020D"/>
    <w:rsid w:val="009B0918"/>
    <w:rsid w:val="009B0DF9"/>
    <w:rsid w:val="009B1862"/>
    <w:rsid w:val="009B2B9C"/>
    <w:rsid w:val="009B4F01"/>
    <w:rsid w:val="009B5183"/>
    <w:rsid w:val="009B587A"/>
    <w:rsid w:val="009B6BE7"/>
    <w:rsid w:val="009B7EC1"/>
    <w:rsid w:val="009C1707"/>
    <w:rsid w:val="009C1CA8"/>
    <w:rsid w:val="009C21AC"/>
    <w:rsid w:val="009C3669"/>
    <w:rsid w:val="009C3E97"/>
    <w:rsid w:val="009C420F"/>
    <w:rsid w:val="009C4213"/>
    <w:rsid w:val="009C4A4F"/>
    <w:rsid w:val="009C56B0"/>
    <w:rsid w:val="009C6981"/>
    <w:rsid w:val="009C69BF"/>
    <w:rsid w:val="009C773B"/>
    <w:rsid w:val="009C78E1"/>
    <w:rsid w:val="009C7AD1"/>
    <w:rsid w:val="009C7C19"/>
    <w:rsid w:val="009D0212"/>
    <w:rsid w:val="009D123B"/>
    <w:rsid w:val="009D1C21"/>
    <w:rsid w:val="009D1C79"/>
    <w:rsid w:val="009D25E6"/>
    <w:rsid w:val="009D307C"/>
    <w:rsid w:val="009D499D"/>
    <w:rsid w:val="009D68E5"/>
    <w:rsid w:val="009D6AD2"/>
    <w:rsid w:val="009D7274"/>
    <w:rsid w:val="009D7BD4"/>
    <w:rsid w:val="009E049D"/>
    <w:rsid w:val="009E1BD3"/>
    <w:rsid w:val="009E1FDA"/>
    <w:rsid w:val="009E24CE"/>
    <w:rsid w:val="009E29AE"/>
    <w:rsid w:val="009E2A44"/>
    <w:rsid w:val="009E2EFA"/>
    <w:rsid w:val="009E366A"/>
    <w:rsid w:val="009E56D1"/>
    <w:rsid w:val="009E6A32"/>
    <w:rsid w:val="009F01E6"/>
    <w:rsid w:val="009F13CF"/>
    <w:rsid w:val="009F2049"/>
    <w:rsid w:val="009F21C7"/>
    <w:rsid w:val="009F2B72"/>
    <w:rsid w:val="009F3BBD"/>
    <w:rsid w:val="009F4BD3"/>
    <w:rsid w:val="009F503C"/>
    <w:rsid w:val="009F5149"/>
    <w:rsid w:val="009F52BD"/>
    <w:rsid w:val="009F5A33"/>
    <w:rsid w:val="009F5E9F"/>
    <w:rsid w:val="009F6CC6"/>
    <w:rsid w:val="009F7569"/>
    <w:rsid w:val="00A00427"/>
    <w:rsid w:val="00A0055D"/>
    <w:rsid w:val="00A00779"/>
    <w:rsid w:val="00A01F9E"/>
    <w:rsid w:val="00A03B71"/>
    <w:rsid w:val="00A0587B"/>
    <w:rsid w:val="00A06E79"/>
    <w:rsid w:val="00A07298"/>
    <w:rsid w:val="00A074AB"/>
    <w:rsid w:val="00A10328"/>
    <w:rsid w:val="00A10916"/>
    <w:rsid w:val="00A115C9"/>
    <w:rsid w:val="00A11639"/>
    <w:rsid w:val="00A12226"/>
    <w:rsid w:val="00A1257D"/>
    <w:rsid w:val="00A126DF"/>
    <w:rsid w:val="00A13569"/>
    <w:rsid w:val="00A14082"/>
    <w:rsid w:val="00A1435F"/>
    <w:rsid w:val="00A144C0"/>
    <w:rsid w:val="00A14623"/>
    <w:rsid w:val="00A16B8A"/>
    <w:rsid w:val="00A20115"/>
    <w:rsid w:val="00A201E8"/>
    <w:rsid w:val="00A213EA"/>
    <w:rsid w:val="00A220C7"/>
    <w:rsid w:val="00A2259F"/>
    <w:rsid w:val="00A22C5E"/>
    <w:rsid w:val="00A23BF6"/>
    <w:rsid w:val="00A23E3A"/>
    <w:rsid w:val="00A245F5"/>
    <w:rsid w:val="00A248CC"/>
    <w:rsid w:val="00A25CE0"/>
    <w:rsid w:val="00A262C0"/>
    <w:rsid w:val="00A278AA"/>
    <w:rsid w:val="00A27A8B"/>
    <w:rsid w:val="00A30492"/>
    <w:rsid w:val="00A31446"/>
    <w:rsid w:val="00A32127"/>
    <w:rsid w:val="00A32174"/>
    <w:rsid w:val="00A3221A"/>
    <w:rsid w:val="00A32488"/>
    <w:rsid w:val="00A329F8"/>
    <w:rsid w:val="00A330F3"/>
    <w:rsid w:val="00A33233"/>
    <w:rsid w:val="00A3348A"/>
    <w:rsid w:val="00A336A6"/>
    <w:rsid w:val="00A336C7"/>
    <w:rsid w:val="00A33EBA"/>
    <w:rsid w:val="00A35315"/>
    <w:rsid w:val="00A35447"/>
    <w:rsid w:val="00A3572A"/>
    <w:rsid w:val="00A35F45"/>
    <w:rsid w:val="00A36824"/>
    <w:rsid w:val="00A37C40"/>
    <w:rsid w:val="00A41858"/>
    <w:rsid w:val="00A41C11"/>
    <w:rsid w:val="00A41E63"/>
    <w:rsid w:val="00A42BEE"/>
    <w:rsid w:val="00A431B9"/>
    <w:rsid w:val="00A43D46"/>
    <w:rsid w:val="00A44B68"/>
    <w:rsid w:val="00A46AFE"/>
    <w:rsid w:val="00A4781C"/>
    <w:rsid w:val="00A47A3D"/>
    <w:rsid w:val="00A47D07"/>
    <w:rsid w:val="00A514A7"/>
    <w:rsid w:val="00A51736"/>
    <w:rsid w:val="00A51E3B"/>
    <w:rsid w:val="00A54335"/>
    <w:rsid w:val="00A5491F"/>
    <w:rsid w:val="00A54C5F"/>
    <w:rsid w:val="00A54C9B"/>
    <w:rsid w:val="00A54FDC"/>
    <w:rsid w:val="00A55290"/>
    <w:rsid w:val="00A55826"/>
    <w:rsid w:val="00A55976"/>
    <w:rsid w:val="00A5636A"/>
    <w:rsid w:val="00A56663"/>
    <w:rsid w:val="00A566BA"/>
    <w:rsid w:val="00A570FE"/>
    <w:rsid w:val="00A5770C"/>
    <w:rsid w:val="00A6044A"/>
    <w:rsid w:val="00A60459"/>
    <w:rsid w:val="00A61CE0"/>
    <w:rsid w:val="00A62063"/>
    <w:rsid w:val="00A62DA4"/>
    <w:rsid w:val="00A63564"/>
    <w:rsid w:val="00A64492"/>
    <w:rsid w:val="00A6458A"/>
    <w:rsid w:val="00A64A46"/>
    <w:rsid w:val="00A6522C"/>
    <w:rsid w:val="00A66AC7"/>
    <w:rsid w:val="00A70330"/>
    <w:rsid w:val="00A70AD8"/>
    <w:rsid w:val="00A7172A"/>
    <w:rsid w:val="00A718AD"/>
    <w:rsid w:val="00A719D3"/>
    <w:rsid w:val="00A71C23"/>
    <w:rsid w:val="00A7209E"/>
    <w:rsid w:val="00A72A14"/>
    <w:rsid w:val="00A72F29"/>
    <w:rsid w:val="00A74FFF"/>
    <w:rsid w:val="00A75743"/>
    <w:rsid w:val="00A75979"/>
    <w:rsid w:val="00A75F6A"/>
    <w:rsid w:val="00A76C7F"/>
    <w:rsid w:val="00A76CF6"/>
    <w:rsid w:val="00A77088"/>
    <w:rsid w:val="00A771A0"/>
    <w:rsid w:val="00A77FD7"/>
    <w:rsid w:val="00A80436"/>
    <w:rsid w:val="00A80649"/>
    <w:rsid w:val="00A80F2F"/>
    <w:rsid w:val="00A81696"/>
    <w:rsid w:val="00A823AD"/>
    <w:rsid w:val="00A82C27"/>
    <w:rsid w:val="00A833EF"/>
    <w:rsid w:val="00A8354E"/>
    <w:rsid w:val="00A84941"/>
    <w:rsid w:val="00A84B4A"/>
    <w:rsid w:val="00A84EBB"/>
    <w:rsid w:val="00A86008"/>
    <w:rsid w:val="00A8634C"/>
    <w:rsid w:val="00A865F9"/>
    <w:rsid w:val="00A868B3"/>
    <w:rsid w:val="00A86BEB"/>
    <w:rsid w:val="00A86EC9"/>
    <w:rsid w:val="00A87FBF"/>
    <w:rsid w:val="00A90784"/>
    <w:rsid w:val="00A90C75"/>
    <w:rsid w:val="00A9178E"/>
    <w:rsid w:val="00A91B37"/>
    <w:rsid w:val="00A91CC3"/>
    <w:rsid w:val="00A92679"/>
    <w:rsid w:val="00A92A8F"/>
    <w:rsid w:val="00A92CFD"/>
    <w:rsid w:val="00A94B58"/>
    <w:rsid w:val="00A9512D"/>
    <w:rsid w:val="00A958CE"/>
    <w:rsid w:val="00A958EB"/>
    <w:rsid w:val="00A96FC0"/>
    <w:rsid w:val="00AA00CE"/>
    <w:rsid w:val="00AA0CCD"/>
    <w:rsid w:val="00AA0DE1"/>
    <w:rsid w:val="00AA2317"/>
    <w:rsid w:val="00AA35DD"/>
    <w:rsid w:val="00AA421B"/>
    <w:rsid w:val="00AA4BF0"/>
    <w:rsid w:val="00AA5091"/>
    <w:rsid w:val="00AA50AF"/>
    <w:rsid w:val="00AA5AA4"/>
    <w:rsid w:val="00AA5F49"/>
    <w:rsid w:val="00AA76A7"/>
    <w:rsid w:val="00AB04F3"/>
    <w:rsid w:val="00AB0762"/>
    <w:rsid w:val="00AB1293"/>
    <w:rsid w:val="00AB2583"/>
    <w:rsid w:val="00AB33D8"/>
    <w:rsid w:val="00AB3AAF"/>
    <w:rsid w:val="00AB3BAA"/>
    <w:rsid w:val="00AB3DA7"/>
    <w:rsid w:val="00AB406B"/>
    <w:rsid w:val="00AB40FE"/>
    <w:rsid w:val="00AB46F6"/>
    <w:rsid w:val="00AB4F6F"/>
    <w:rsid w:val="00AB4FC9"/>
    <w:rsid w:val="00AB67D8"/>
    <w:rsid w:val="00AB7C8E"/>
    <w:rsid w:val="00AB7E96"/>
    <w:rsid w:val="00AC0FE4"/>
    <w:rsid w:val="00AC108A"/>
    <w:rsid w:val="00AC12B5"/>
    <w:rsid w:val="00AC13B6"/>
    <w:rsid w:val="00AC2484"/>
    <w:rsid w:val="00AC309B"/>
    <w:rsid w:val="00AC34A5"/>
    <w:rsid w:val="00AC432A"/>
    <w:rsid w:val="00AC546D"/>
    <w:rsid w:val="00AC57FF"/>
    <w:rsid w:val="00AC5E56"/>
    <w:rsid w:val="00AC651E"/>
    <w:rsid w:val="00AC6A4B"/>
    <w:rsid w:val="00AC6D6A"/>
    <w:rsid w:val="00AD14D9"/>
    <w:rsid w:val="00AD165C"/>
    <w:rsid w:val="00AD1F16"/>
    <w:rsid w:val="00AD2AAE"/>
    <w:rsid w:val="00AD2BA0"/>
    <w:rsid w:val="00AD385B"/>
    <w:rsid w:val="00AD3890"/>
    <w:rsid w:val="00AD431E"/>
    <w:rsid w:val="00AD474E"/>
    <w:rsid w:val="00AD4FCC"/>
    <w:rsid w:val="00AD561B"/>
    <w:rsid w:val="00AD5AC2"/>
    <w:rsid w:val="00AD6938"/>
    <w:rsid w:val="00AD7162"/>
    <w:rsid w:val="00AD73B4"/>
    <w:rsid w:val="00AD7964"/>
    <w:rsid w:val="00AD7B6C"/>
    <w:rsid w:val="00AE00E2"/>
    <w:rsid w:val="00AE04CC"/>
    <w:rsid w:val="00AE1911"/>
    <w:rsid w:val="00AE1EAD"/>
    <w:rsid w:val="00AE4D31"/>
    <w:rsid w:val="00AE54FF"/>
    <w:rsid w:val="00AE588A"/>
    <w:rsid w:val="00AE5933"/>
    <w:rsid w:val="00AE6266"/>
    <w:rsid w:val="00AE6AF9"/>
    <w:rsid w:val="00AE6EBC"/>
    <w:rsid w:val="00AE7765"/>
    <w:rsid w:val="00AF0F8E"/>
    <w:rsid w:val="00AF1964"/>
    <w:rsid w:val="00AF1BBC"/>
    <w:rsid w:val="00AF2D25"/>
    <w:rsid w:val="00AF38E5"/>
    <w:rsid w:val="00AF3CE8"/>
    <w:rsid w:val="00AF4731"/>
    <w:rsid w:val="00AF668F"/>
    <w:rsid w:val="00AF6AFF"/>
    <w:rsid w:val="00AF7454"/>
    <w:rsid w:val="00AF7EAE"/>
    <w:rsid w:val="00B00CDF"/>
    <w:rsid w:val="00B00ED1"/>
    <w:rsid w:val="00B01493"/>
    <w:rsid w:val="00B015DF"/>
    <w:rsid w:val="00B02AA4"/>
    <w:rsid w:val="00B02C53"/>
    <w:rsid w:val="00B0309F"/>
    <w:rsid w:val="00B037EB"/>
    <w:rsid w:val="00B03A2E"/>
    <w:rsid w:val="00B04E6E"/>
    <w:rsid w:val="00B04FCA"/>
    <w:rsid w:val="00B05821"/>
    <w:rsid w:val="00B068B3"/>
    <w:rsid w:val="00B06A5C"/>
    <w:rsid w:val="00B06FD8"/>
    <w:rsid w:val="00B07E0A"/>
    <w:rsid w:val="00B101A3"/>
    <w:rsid w:val="00B10362"/>
    <w:rsid w:val="00B10EA3"/>
    <w:rsid w:val="00B113AD"/>
    <w:rsid w:val="00B1223B"/>
    <w:rsid w:val="00B12404"/>
    <w:rsid w:val="00B12D04"/>
    <w:rsid w:val="00B13374"/>
    <w:rsid w:val="00B14752"/>
    <w:rsid w:val="00B147E5"/>
    <w:rsid w:val="00B14BC5"/>
    <w:rsid w:val="00B14CB2"/>
    <w:rsid w:val="00B15516"/>
    <w:rsid w:val="00B1650E"/>
    <w:rsid w:val="00B16CBD"/>
    <w:rsid w:val="00B171B1"/>
    <w:rsid w:val="00B17254"/>
    <w:rsid w:val="00B20267"/>
    <w:rsid w:val="00B208B2"/>
    <w:rsid w:val="00B21DE9"/>
    <w:rsid w:val="00B229B1"/>
    <w:rsid w:val="00B24EF1"/>
    <w:rsid w:val="00B257B2"/>
    <w:rsid w:val="00B26850"/>
    <w:rsid w:val="00B2784C"/>
    <w:rsid w:val="00B30B24"/>
    <w:rsid w:val="00B31758"/>
    <w:rsid w:val="00B33497"/>
    <w:rsid w:val="00B345A3"/>
    <w:rsid w:val="00B34AC2"/>
    <w:rsid w:val="00B3789A"/>
    <w:rsid w:val="00B40841"/>
    <w:rsid w:val="00B40A46"/>
    <w:rsid w:val="00B40B3E"/>
    <w:rsid w:val="00B40B43"/>
    <w:rsid w:val="00B41852"/>
    <w:rsid w:val="00B41CA4"/>
    <w:rsid w:val="00B424A8"/>
    <w:rsid w:val="00B44254"/>
    <w:rsid w:val="00B446A9"/>
    <w:rsid w:val="00B44D0F"/>
    <w:rsid w:val="00B4574B"/>
    <w:rsid w:val="00B45F5A"/>
    <w:rsid w:val="00B46D3E"/>
    <w:rsid w:val="00B476A8"/>
    <w:rsid w:val="00B50341"/>
    <w:rsid w:val="00B50A27"/>
    <w:rsid w:val="00B51C75"/>
    <w:rsid w:val="00B51E3E"/>
    <w:rsid w:val="00B5252C"/>
    <w:rsid w:val="00B529EE"/>
    <w:rsid w:val="00B52E7B"/>
    <w:rsid w:val="00B52F0C"/>
    <w:rsid w:val="00B53EFF"/>
    <w:rsid w:val="00B543F1"/>
    <w:rsid w:val="00B54577"/>
    <w:rsid w:val="00B546CB"/>
    <w:rsid w:val="00B54FAD"/>
    <w:rsid w:val="00B57B6C"/>
    <w:rsid w:val="00B604EA"/>
    <w:rsid w:val="00B607EA"/>
    <w:rsid w:val="00B61646"/>
    <w:rsid w:val="00B62631"/>
    <w:rsid w:val="00B6271B"/>
    <w:rsid w:val="00B62B80"/>
    <w:rsid w:val="00B62C49"/>
    <w:rsid w:val="00B632DA"/>
    <w:rsid w:val="00B63720"/>
    <w:rsid w:val="00B63CC7"/>
    <w:rsid w:val="00B64841"/>
    <w:rsid w:val="00B64C4D"/>
    <w:rsid w:val="00B650A2"/>
    <w:rsid w:val="00B6561D"/>
    <w:rsid w:val="00B659B6"/>
    <w:rsid w:val="00B671BA"/>
    <w:rsid w:val="00B67CAA"/>
    <w:rsid w:val="00B7040D"/>
    <w:rsid w:val="00B70791"/>
    <w:rsid w:val="00B710B9"/>
    <w:rsid w:val="00B71118"/>
    <w:rsid w:val="00B715BE"/>
    <w:rsid w:val="00B71C63"/>
    <w:rsid w:val="00B7264E"/>
    <w:rsid w:val="00B734B3"/>
    <w:rsid w:val="00B7350A"/>
    <w:rsid w:val="00B739B6"/>
    <w:rsid w:val="00B742C7"/>
    <w:rsid w:val="00B74722"/>
    <w:rsid w:val="00B757E1"/>
    <w:rsid w:val="00B75E30"/>
    <w:rsid w:val="00B767B0"/>
    <w:rsid w:val="00B76F54"/>
    <w:rsid w:val="00B77339"/>
    <w:rsid w:val="00B801C7"/>
    <w:rsid w:val="00B80E3D"/>
    <w:rsid w:val="00B8111B"/>
    <w:rsid w:val="00B82408"/>
    <w:rsid w:val="00B826F2"/>
    <w:rsid w:val="00B83948"/>
    <w:rsid w:val="00B83DB4"/>
    <w:rsid w:val="00B841D4"/>
    <w:rsid w:val="00B858EF"/>
    <w:rsid w:val="00B863F2"/>
    <w:rsid w:val="00B8687D"/>
    <w:rsid w:val="00B86A61"/>
    <w:rsid w:val="00B8791F"/>
    <w:rsid w:val="00B87D16"/>
    <w:rsid w:val="00B90202"/>
    <w:rsid w:val="00B9022E"/>
    <w:rsid w:val="00B90501"/>
    <w:rsid w:val="00B90C49"/>
    <w:rsid w:val="00B90F3D"/>
    <w:rsid w:val="00B91165"/>
    <w:rsid w:val="00B92704"/>
    <w:rsid w:val="00B92861"/>
    <w:rsid w:val="00B934D6"/>
    <w:rsid w:val="00B93A6B"/>
    <w:rsid w:val="00B94BE1"/>
    <w:rsid w:val="00B950E9"/>
    <w:rsid w:val="00B953AF"/>
    <w:rsid w:val="00B95CDE"/>
    <w:rsid w:val="00B965E3"/>
    <w:rsid w:val="00B9760B"/>
    <w:rsid w:val="00B97824"/>
    <w:rsid w:val="00BA3202"/>
    <w:rsid w:val="00BA3967"/>
    <w:rsid w:val="00BA64E9"/>
    <w:rsid w:val="00BA6762"/>
    <w:rsid w:val="00BA6ECA"/>
    <w:rsid w:val="00BA7C20"/>
    <w:rsid w:val="00BB0332"/>
    <w:rsid w:val="00BB0E11"/>
    <w:rsid w:val="00BB1294"/>
    <w:rsid w:val="00BB1D8B"/>
    <w:rsid w:val="00BB21F7"/>
    <w:rsid w:val="00BB3586"/>
    <w:rsid w:val="00BB452B"/>
    <w:rsid w:val="00BB6627"/>
    <w:rsid w:val="00BB673E"/>
    <w:rsid w:val="00BB6893"/>
    <w:rsid w:val="00BB72C5"/>
    <w:rsid w:val="00BC1366"/>
    <w:rsid w:val="00BC13F7"/>
    <w:rsid w:val="00BC1D22"/>
    <w:rsid w:val="00BC264D"/>
    <w:rsid w:val="00BC2881"/>
    <w:rsid w:val="00BC2AC4"/>
    <w:rsid w:val="00BC33E8"/>
    <w:rsid w:val="00BC3DE3"/>
    <w:rsid w:val="00BC446B"/>
    <w:rsid w:val="00BC4CAA"/>
    <w:rsid w:val="00BC5374"/>
    <w:rsid w:val="00BC5456"/>
    <w:rsid w:val="00BC588C"/>
    <w:rsid w:val="00BC5DDE"/>
    <w:rsid w:val="00BC66A8"/>
    <w:rsid w:val="00BC71BA"/>
    <w:rsid w:val="00BC7933"/>
    <w:rsid w:val="00BC7EC9"/>
    <w:rsid w:val="00BD0DB1"/>
    <w:rsid w:val="00BD11A9"/>
    <w:rsid w:val="00BD14F7"/>
    <w:rsid w:val="00BD2795"/>
    <w:rsid w:val="00BD288D"/>
    <w:rsid w:val="00BD29BC"/>
    <w:rsid w:val="00BD2F21"/>
    <w:rsid w:val="00BD3E0E"/>
    <w:rsid w:val="00BD3F31"/>
    <w:rsid w:val="00BD4899"/>
    <w:rsid w:val="00BD4A8E"/>
    <w:rsid w:val="00BD4FB1"/>
    <w:rsid w:val="00BD5D5D"/>
    <w:rsid w:val="00BD734E"/>
    <w:rsid w:val="00BD793B"/>
    <w:rsid w:val="00BD7A6B"/>
    <w:rsid w:val="00BE2081"/>
    <w:rsid w:val="00BE2B18"/>
    <w:rsid w:val="00BE2E09"/>
    <w:rsid w:val="00BE31E0"/>
    <w:rsid w:val="00BE323F"/>
    <w:rsid w:val="00BE381E"/>
    <w:rsid w:val="00BE4A1C"/>
    <w:rsid w:val="00BE5983"/>
    <w:rsid w:val="00BE5B29"/>
    <w:rsid w:val="00BE6741"/>
    <w:rsid w:val="00BE689F"/>
    <w:rsid w:val="00BE7D78"/>
    <w:rsid w:val="00BF0444"/>
    <w:rsid w:val="00BF07A1"/>
    <w:rsid w:val="00BF0C33"/>
    <w:rsid w:val="00BF0E72"/>
    <w:rsid w:val="00BF13E6"/>
    <w:rsid w:val="00BF13F5"/>
    <w:rsid w:val="00BF1630"/>
    <w:rsid w:val="00BF17FC"/>
    <w:rsid w:val="00BF1D3A"/>
    <w:rsid w:val="00BF3316"/>
    <w:rsid w:val="00BF36A7"/>
    <w:rsid w:val="00BF3807"/>
    <w:rsid w:val="00BF4BBC"/>
    <w:rsid w:val="00BF5095"/>
    <w:rsid w:val="00BF50ED"/>
    <w:rsid w:val="00BF5495"/>
    <w:rsid w:val="00BF66B0"/>
    <w:rsid w:val="00BF6BFF"/>
    <w:rsid w:val="00BF733A"/>
    <w:rsid w:val="00C0019A"/>
    <w:rsid w:val="00C00AEA"/>
    <w:rsid w:val="00C00EA5"/>
    <w:rsid w:val="00C0151A"/>
    <w:rsid w:val="00C0174B"/>
    <w:rsid w:val="00C01BE8"/>
    <w:rsid w:val="00C02500"/>
    <w:rsid w:val="00C03222"/>
    <w:rsid w:val="00C03351"/>
    <w:rsid w:val="00C03854"/>
    <w:rsid w:val="00C03AB4"/>
    <w:rsid w:val="00C07272"/>
    <w:rsid w:val="00C073C8"/>
    <w:rsid w:val="00C07535"/>
    <w:rsid w:val="00C108B9"/>
    <w:rsid w:val="00C10AC3"/>
    <w:rsid w:val="00C110D0"/>
    <w:rsid w:val="00C11C76"/>
    <w:rsid w:val="00C13692"/>
    <w:rsid w:val="00C143B6"/>
    <w:rsid w:val="00C15CF0"/>
    <w:rsid w:val="00C16366"/>
    <w:rsid w:val="00C1647A"/>
    <w:rsid w:val="00C16EFB"/>
    <w:rsid w:val="00C20275"/>
    <w:rsid w:val="00C20B6B"/>
    <w:rsid w:val="00C20D42"/>
    <w:rsid w:val="00C21173"/>
    <w:rsid w:val="00C212F2"/>
    <w:rsid w:val="00C218F2"/>
    <w:rsid w:val="00C21C2D"/>
    <w:rsid w:val="00C22127"/>
    <w:rsid w:val="00C221D7"/>
    <w:rsid w:val="00C227AA"/>
    <w:rsid w:val="00C228F0"/>
    <w:rsid w:val="00C23ACF"/>
    <w:rsid w:val="00C24141"/>
    <w:rsid w:val="00C24296"/>
    <w:rsid w:val="00C24BB5"/>
    <w:rsid w:val="00C24FE3"/>
    <w:rsid w:val="00C2524E"/>
    <w:rsid w:val="00C25F10"/>
    <w:rsid w:val="00C2629A"/>
    <w:rsid w:val="00C26BAC"/>
    <w:rsid w:val="00C30B58"/>
    <w:rsid w:val="00C30BA5"/>
    <w:rsid w:val="00C31B77"/>
    <w:rsid w:val="00C3220C"/>
    <w:rsid w:val="00C328A3"/>
    <w:rsid w:val="00C34CA9"/>
    <w:rsid w:val="00C34F5E"/>
    <w:rsid w:val="00C35214"/>
    <w:rsid w:val="00C35F6A"/>
    <w:rsid w:val="00C363FF"/>
    <w:rsid w:val="00C40476"/>
    <w:rsid w:val="00C405E5"/>
    <w:rsid w:val="00C407B3"/>
    <w:rsid w:val="00C41A8F"/>
    <w:rsid w:val="00C43248"/>
    <w:rsid w:val="00C44244"/>
    <w:rsid w:val="00C443F8"/>
    <w:rsid w:val="00C44945"/>
    <w:rsid w:val="00C44D52"/>
    <w:rsid w:val="00C45156"/>
    <w:rsid w:val="00C455EA"/>
    <w:rsid w:val="00C460CA"/>
    <w:rsid w:val="00C47179"/>
    <w:rsid w:val="00C4766D"/>
    <w:rsid w:val="00C50FE2"/>
    <w:rsid w:val="00C51539"/>
    <w:rsid w:val="00C516AB"/>
    <w:rsid w:val="00C51765"/>
    <w:rsid w:val="00C52589"/>
    <w:rsid w:val="00C5286D"/>
    <w:rsid w:val="00C52B4F"/>
    <w:rsid w:val="00C60188"/>
    <w:rsid w:val="00C614C1"/>
    <w:rsid w:val="00C61AA9"/>
    <w:rsid w:val="00C61DCF"/>
    <w:rsid w:val="00C62DD3"/>
    <w:rsid w:val="00C63073"/>
    <w:rsid w:val="00C631A9"/>
    <w:rsid w:val="00C6366A"/>
    <w:rsid w:val="00C636BF"/>
    <w:rsid w:val="00C6397D"/>
    <w:rsid w:val="00C63F2B"/>
    <w:rsid w:val="00C64A6D"/>
    <w:rsid w:val="00C64DA0"/>
    <w:rsid w:val="00C65A05"/>
    <w:rsid w:val="00C65CA1"/>
    <w:rsid w:val="00C66025"/>
    <w:rsid w:val="00C662EB"/>
    <w:rsid w:val="00C665C0"/>
    <w:rsid w:val="00C6779E"/>
    <w:rsid w:val="00C700B5"/>
    <w:rsid w:val="00C70934"/>
    <w:rsid w:val="00C70D9E"/>
    <w:rsid w:val="00C7111D"/>
    <w:rsid w:val="00C71A08"/>
    <w:rsid w:val="00C7281C"/>
    <w:rsid w:val="00C72D66"/>
    <w:rsid w:val="00C744E8"/>
    <w:rsid w:val="00C74580"/>
    <w:rsid w:val="00C745C6"/>
    <w:rsid w:val="00C74747"/>
    <w:rsid w:val="00C74A53"/>
    <w:rsid w:val="00C75415"/>
    <w:rsid w:val="00C763F4"/>
    <w:rsid w:val="00C76753"/>
    <w:rsid w:val="00C76B62"/>
    <w:rsid w:val="00C76E51"/>
    <w:rsid w:val="00C80927"/>
    <w:rsid w:val="00C80E38"/>
    <w:rsid w:val="00C81685"/>
    <w:rsid w:val="00C818B7"/>
    <w:rsid w:val="00C81C46"/>
    <w:rsid w:val="00C8207B"/>
    <w:rsid w:val="00C827D1"/>
    <w:rsid w:val="00C82C5B"/>
    <w:rsid w:val="00C84AD4"/>
    <w:rsid w:val="00C865A2"/>
    <w:rsid w:val="00C87011"/>
    <w:rsid w:val="00C87E22"/>
    <w:rsid w:val="00C9028E"/>
    <w:rsid w:val="00C90508"/>
    <w:rsid w:val="00C90AB5"/>
    <w:rsid w:val="00C91747"/>
    <w:rsid w:val="00C92050"/>
    <w:rsid w:val="00C92BE1"/>
    <w:rsid w:val="00C937E7"/>
    <w:rsid w:val="00C938E8"/>
    <w:rsid w:val="00C93C64"/>
    <w:rsid w:val="00C94D18"/>
    <w:rsid w:val="00C94D44"/>
    <w:rsid w:val="00C96340"/>
    <w:rsid w:val="00C963CF"/>
    <w:rsid w:val="00C96711"/>
    <w:rsid w:val="00C9735B"/>
    <w:rsid w:val="00C9780F"/>
    <w:rsid w:val="00C97AE4"/>
    <w:rsid w:val="00C97D2D"/>
    <w:rsid w:val="00CA0180"/>
    <w:rsid w:val="00CA0222"/>
    <w:rsid w:val="00CA072E"/>
    <w:rsid w:val="00CA0EDD"/>
    <w:rsid w:val="00CA1235"/>
    <w:rsid w:val="00CA2325"/>
    <w:rsid w:val="00CA2428"/>
    <w:rsid w:val="00CA3155"/>
    <w:rsid w:val="00CA3192"/>
    <w:rsid w:val="00CA415C"/>
    <w:rsid w:val="00CA4881"/>
    <w:rsid w:val="00CA4AF0"/>
    <w:rsid w:val="00CA53C8"/>
    <w:rsid w:val="00CA5F2A"/>
    <w:rsid w:val="00CA6125"/>
    <w:rsid w:val="00CA6621"/>
    <w:rsid w:val="00CA68DC"/>
    <w:rsid w:val="00CA6E5D"/>
    <w:rsid w:val="00CA73F8"/>
    <w:rsid w:val="00CA75D8"/>
    <w:rsid w:val="00CB0289"/>
    <w:rsid w:val="00CB061A"/>
    <w:rsid w:val="00CB0861"/>
    <w:rsid w:val="00CB0B73"/>
    <w:rsid w:val="00CB141C"/>
    <w:rsid w:val="00CB1C93"/>
    <w:rsid w:val="00CB2010"/>
    <w:rsid w:val="00CB2A92"/>
    <w:rsid w:val="00CB2C24"/>
    <w:rsid w:val="00CB396E"/>
    <w:rsid w:val="00CB3E54"/>
    <w:rsid w:val="00CB45E0"/>
    <w:rsid w:val="00CB4684"/>
    <w:rsid w:val="00CB46C2"/>
    <w:rsid w:val="00CB4FB5"/>
    <w:rsid w:val="00CB54FB"/>
    <w:rsid w:val="00CB7205"/>
    <w:rsid w:val="00CB7A76"/>
    <w:rsid w:val="00CB7D42"/>
    <w:rsid w:val="00CC02BE"/>
    <w:rsid w:val="00CC0365"/>
    <w:rsid w:val="00CC1D4E"/>
    <w:rsid w:val="00CC1DE6"/>
    <w:rsid w:val="00CC249D"/>
    <w:rsid w:val="00CC2581"/>
    <w:rsid w:val="00CC26AC"/>
    <w:rsid w:val="00CC4229"/>
    <w:rsid w:val="00CC4321"/>
    <w:rsid w:val="00CC4B8E"/>
    <w:rsid w:val="00CC52A9"/>
    <w:rsid w:val="00CC53A7"/>
    <w:rsid w:val="00CC6426"/>
    <w:rsid w:val="00CC6A63"/>
    <w:rsid w:val="00CC7156"/>
    <w:rsid w:val="00CD14D7"/>
    <w:rsid w:val="00CD1FDC"/>
    <w:rsid w:val="00CD2B99"/>
    <w:rsid w:val="00CD4679"/>
    <w:rsid w:val="00CD54FD"/>
    <w:rsid w:val="00CD5813"/>
    <w:rsid w:val="00CD5BFB"/>
    <w:rsid w:val="00CD6414"/>
    <w:rsid w:val="00CD6C61"/>
    <w:rsid w:val="00CD6F02"/>
    <w:rsid w:val="00CD74AB"/>
    <w:rsid w:val="00CD7532"/>
    <w:rsid w:val="00CD77CC"/>
    <w:rsid w:val="00CE00DC"/>
    <w:rsid w:val="00CE0ACE"/>
    <w:rsid w:val="00CE0F6F"/>
    <w:rsid w:val="00CE182D"/>
    <w:rsid w:val="00CE2398"/>
    <w:rsid w:val="00CE36CE"/>
    <w:rsid w:val="00CE3786"/>
    <w:rsid w:val="00CE5334"/>
    <w:rsid w:val="00CE5588"/>
    <w:rsid w:val="00CE5C44"/>
    <w:rsid w:val="00CE6512"/>
    <w:rsid w:val="00CE664C"/>
    <w:rsid w:val="00CE6DAB"/>
    <w:rsid w:val="00CE6DB0"/>
    <w:rsid w:val="00CE6F1A"/>
    <w:rsid w:val="00CE76BB"/>
    <w:rsid w:val="00CE7CF5"/>
    <w:rsid w:val="00CF03AB"/>
    <w:rsid w:val="00CF03E8"/>
    <w:rsid w:val="00CF07C2"/>
    <w:rsid w:val="00CF17CE"/>
    <w:rsid w:val="00CF1B2B"/>
    <w:rsid w:val="00CF1BE9"/>
    <w:rsid w:val="00CF1CDB"/>
    <w:rsid w:val="00CF25E2"/>
    <w:rsid w:val="00CF2F96"/>
    <w:rsid w:val="00CF343B"/>
    <w:rsid w:val="00CF3A95"/>
    <w:rsid w:val="00CF4132"/>
    <w:rsid w:val="00CF523A"/>
    <w:rsid w:val="00CF5E3B"/>
    <w:rsid w:val="00CF67F4"/>
    <w:rsid w:val="00CF6B70"/>
    <w:rsid w:val="00CF6F24"/>
    <w:rsid w:val="00CF7619"/>
    <w:rsid w:val="00D019AB"/>
    <w:rsid w:val="00D02A32"/>
    <w:rsid w:val="00D03447"/>
    <w:rsid w:val="00D03E12"/>
    <w:rsid w:val="00D03F9B"/>
    <w:rsid w:val="00D0475C"/>
    <w:rsid w:val="00D048C6"/>
    <w:rsid w:val="00D06927"/>
    <w:rsid w:val="00D1087F"/>
    <w:rsid w:val="00D12BC1"/>
    <w:rsid w:val="00D12FBE"/>
    <w:rsid w:val="00D1314F"/>
    <w:rsid w:val="00D131C5"/>
    <w:rsid w:val="00D132C7"/>
    <w:rsid w:val="00D1407A"/>
    <w:rsid w:val="00D140AB"/>
    <w:rsid w:val="00D147E1"/>
    <w:rsid w:val="00D14830"/>
    <w:rsid w:val="00D1494B"/>
    <w:rsid w:val="00D15DA3"/>
    <w:rsid w:val="00D1613B"/>
    <w:rsid w:val="00D16D28"/>
    <w:rsid w:val="00D174D2"/>
    <w:rsid w:val="00D17EAB"/>
    <w:rsid w:val="00D17FD9"/>
    <w:rsid w:val="00D20DCD"/>
    <w:rsid w:val="00D217FC"/>
    <w:rsid w:val="00D2194B"/>
    <w:rsid w:val="00D21B4E"/>
    <w:rsid w:val="00D221DA"/>
    <w:rsid w:val="00D23AA4"/>
    <w:rsid w:val="00D23B8C"/>
    <w:rsid w:val="00D24670"/>
    <w:rsid w:val="00D25A2F"/>
    <w:rsid w:val="00D26D86"/>
    <w:rsid w:val="00D27954"/>
    <w:rsid w:val="00D313AA"/>
    <w:rsid w:val="00D3151B"/>
    <w:rsid w:val="00D31F28"/>
    <w:rsid w:val="00D329DB"/>
    <w:rsid w:val="00D32A92"/>
    <w:rsid w:val="00D330CC"/>
    <w:rsid w:val="00D333EB"/>
    <w:rsid w:val="00D335C2"/>
    <w:rsid w:val="00D33F69"/>
    <w:rsid w:val="00D3434A"/>
    <w:rsid w:val="00D34952"/>
    <w:rsid w:val="00D35042"/>
    <w:rsid w:val="00D353DD"/>
    <w:rsid w:val="00D35E08"/>
    <w:rsid w:val="00D364E0"/>
    <w:rsid w:val="00D3654A"/>
    <w:rsid w:val="00D37779"/>
    <w:rsid w:val="00D37DEE"/>
    <w:rsid w:val="00D401F4"/>
    <w:rsid w:val="00D40277"/>
    <w:rsid w:val="00D41744"/>
    <w:rsid w:val="00D41767"/>
    <w:rsid w:val="00D41C95"/>
    <w:rsid w:val="00D43482"/>
    <w:rsid w:val="00D4386D"/>
    <w:rsid w:val="00D43D02"/>
    <w:rsid w:val="00D460AE"/>
    <w:rsid w:val="00D46BD6"/>
    <w:rsid w:val="00D4764D"/>
    <w:rsid w:val="00D506DE"/>
    <w:rsid w:val="00D50CB5"/>
    <w:rsid w:val="00D5187A"/>
    <w:rsid w:val="00D519A3"/>
    <w:rsid w:val="00D524AC"/>
    <w:rsid w:val="00D52AF2"/>
    <w:rsid w:val="00D52C3B"/>
    <w:rsid w:val="00D52D01"/>
    <w:rsid w:val="00D5354F"/>
    <w:rsid w:val="00D53AB3"/>
    <w:rsid w:val="00D53BFA"/>
    <w:rsid w:val="00D53C30"/>
    <w:rsid w:val="00D54E42"/>
    <w:rsid w:val="00D55263"/>
    <w:rsid w:val="00D554AC"/>
    <w:rsid w:val="00D56E9B"/>
    <w:rsid w:val="00D57C63"/>
    <w:rsid w:val="00D60597"/>
    <w:rsid w:val="00D60D81"/>
    <w:rsid w:val="00D61859"/>
    <w:rsid w:val="00D62D0E"/>
    <w:rsid w:val="00D636F2"/>
    <w:rsid w:val="00D643C8"/>
    <w:rsid w:val="00D643F6"/>
    <w:rsid w:val="00D64F1E"/>
    <w:rsid w:val="00D6561B"/>
    <w:rsid w:val="00D65DB6"/>
    <w:rsid w:val="00D65ECA"/>
    <w:rsid w:val="00D66B2A"/>
    <w:rsid w:val="00D70849"/>
    <w:rsid w:val="00D70A90"/>
    <w:rsid w:val="00D7146D"/>
    <w:rsid w:val="00D717F0"/>
    <w:rsid w:val="00D71F2A"/>
    <w:rsid w:val="00D7292F"/>
    <w:rsid w:val="00D73568"/>
    <w:rsid w:val="00D735B7"/>
    <w:rsid w:val="00D73BBF"/>
    <w:rsid w:val="00D73BE1"/>
    <w:rsid w:val="00D74A7C"/>
    <w:rsid w:val="00D74AF3"/>
    <w:rsid w:val="00D74CFE"/>
    <w:rsid w:val="00D74ECE"/>
    <w:rsid w:val="00D75943"/>
    <w:rsid w:val="00D80F02"/>
    <w:rsid w:val="00D8128F"/>
    <w:rsid w:val="00D8133D"/>
    <w:rsid w:val="00D8194E"/>
    <w:rsid w:val="00D82A53"/>
    <w:rsid w:val="00D82CE1"/>
    <w:rsid w:val="00D83A24"/>
    <w:rsid w:val="00D843F2"/>
    <w:rsid w:val="00D84A7F"/>
    <w:rsid w:val="00D84A91"/>
    <w:rsid w:val="00D84BC3"/>
    <w:rsid w:val="00D84F05"/>
    <w:rsid w:val="00D863D2"/>
    <w:rsid w:val="00D86C48"/>
    <w:rsid w:val="00D86F5E"/>
    <w:rsid w:val="00D87A26"/>
    <w:rsid w:val="00D91489"/>
    <w:rsid w:val="00D914E9"/>
    <w:rsid w:val="00D914F5"/>
    <w:rsid w:val="00D9193C"/>
    <w:rsid w:val="00D9342A"/>
    <w:rsid w:val="00D9343A"/>
    <w:rsid w:val="00D93C51"/>
    <w:rsid w:val="00D944C8"/>
    <w:rsid w:val="00D94FAB"/>
    <w:rsid w:val="00D95BF4"/>
    <w:rsid w:val="00D9633D"/>
    <w:rsid w:val="00D965D7"/>
    <w:rsid w:val="00D9681E"/>
    <w:rsid w:val="00DA02EF"/>
    <w:rsid w:val="00DA1286"/>
    <w:rsid w:val="00DA1681"/>
    <w:rsid w:val="00DA2B48"/>
    <w:rsid w:val="00DA59E3"/>
    <w:rsid w:val="00DA60CA"/>
    <w:rsid w:val="00DA6CB0"/>
    <w:rsid w:val="00DA78CC"/>
    <w:rsid w:val="00DB01F0"/>
    <w:rsid w:val="00DB0556"/>
    <w:rsid w:val="00DB0CBE"/>
    <w:rsid w:val="00DB1195"/>
    <w:rsid w:val="00DB1587"/>
    <w:rsid w:val="00DB1640"/>
    <w:rsid w:val="00DB1AC7"/>
    <w:rsid w:val="00DB1AD9"/>
    <w:rsid w:val="00DB20B9"/>
    <w:rsid w:val="00DB2927"/>
    <w:rsid w:val="00DB35BF"/>
    <w:rsid w:val="00DB3892"/>
    <w:rsid w:val="00DB3F68"/>
    <w:rsid w:val="00DB4362"/>
    <w:rsid w:val="00DB5751"/>
    <w:rsid w:val="00DB70BF"/>
    <w:rsid w:val="00DB7A6B"/>
    <w:rsid w:val="00DC02E5"/>
    <w:rsid w:val="00DC20AA"/>
    <w:rsid w:val="00DC2777"/>
    <w:rsid w:val="00DC342C"/>
    <w:rsid w:val="00DC3445"/>
    <w:rsid w:val="00DC3E1E"/>
    <w:rsid w:val="00DC4946"/>
    <w:rsid w:val="00DC4E20"/>
    <w:rsid w:val="00DC5970"/>
    <w:rsid w:val="00DC5E5D"/>
    <w:rsid w:val="00DD04A8"/>
    <w:rsid w:val="00DD101A"/>
    <w:rsid w:val="00DD1C48"/>
    <w:rsid w:val="00DD2895"/>
    <w:rsid w:val="00DD4D5D"/>
    <w:rsid w:val="00DD5099"/>
    <w:rsid w:val="00DD58DA"/>
    <w:rsid w:val="00DD6AF9"/>
    <w:rsid w:val="00DD6EA0"/>
    <w:rsid w:val="00DE1024"/>
    <w:rsid w:val="00DE23E3"/>
    <w:rsid w:val="00DE2628"/>
    <w:rsid w:val="00DE2D5A"/>
    <w:rsid w:val="00DE2E8B"/>
    <w:rsid w:val="00DE3101"/>
    <w:rsid w:val="00DE3182"/>
    <w:rsid w:val="00DE3660"/>
    <w:rsid w:val="00DE3882"/>
    <w:rsid w:val="00DE4524"/>
    <w:rsid w:val="00DE462B"/>
    <w:rsid w:val="00DE5B35"/>
    <w:rsid w:val="00DE6A86"/>
    <w:rsid w:val="00DE6F82"/>
    <w:rsid w:val="00DE7AC5"/>
    <w:rsid w:val="00DE7B85"/>
    <w:rsid w:val="00DF02B6"/>
    <w:rsid w:val="00DF0D6F"/>
    <w:rsid w:val="00DF0F42"/>
    <w:rsid w:val="00DF0F85"/>
    <w:rsid w:val="00DF1493"/>
    <w:rsid w:val="00DF26DE"/>
    <w:rsid w:val="00DF2C03"/>
    <w:rsid w:val="00DF2ECB"/>
    <w:rsid w:val="00DF3331"/>
    <w:rsid w:val="00DF3DBB"/>
    <w:rsid w:val="00DF3E4C"/>
    <w:rsid w:val="00DF4729"/>
    <w:rsid w:val="00DF482C"/>
    <w:rsid w:val="00DF4A10"/>
    <w:rsid w:val="00DF4CFF"/>
    <w:rsid w:val="00DF4E9D"/>
    <w:rsid w:val="00DF5C9A"/>
    <w:rsid w:val="00DF70C5"/>
    <w:rsid w:val="00DF7641"/>
    <w:rsid w:val="00DF7ECC"/>
    <w:rsid w:val="00DF7F15"/>
    <w:rsid w:val="00E00D64"/>
    <w:rsid w:val="00E0117A"/>
    <w:rsid w:val="00E01202"/>
    <w:rsid w:val="00E01261"/>
    <w:rsid w:val="00E01930"/>
    <w:rsid w:val="00E032F2"/>
    <w:rsid w:val="00E044D7"/>
    <w:rsid w:val="00E04725"/>
    <w:rsid w:val="00E050B2"/>
    <w:rsid w:val="00E0586D"/>
    <w:rsid w:val="00E05F92"/>
    <w:rsid w:val="00E062B9"/>
    <w:rsid w:val="00E06714"/>
    <w:rsid w:val="00E06928"/>
    <w:rsid w:val="00E06CF2"/>
    <w:rsid w:val="00E06E1E"/>
    <w:rsid w:val="00E07D5E"/>
    <w:rsid w:val="00E07F81"/>
    <w:rsid w:val="00E10A81"/>
    <w:rsid w:val="00E11366"/>
    <w:rsid w:val="00E11486"/>
    <w:rsid w:val="00E11585"/>
    <w:rsid w:val="00E11910"/>
    <w:rsid w:val="00E11ABA"/>
    <w:rsid w:val="00E12F40"/>
    <w:rsid w:val="00E133D9"/>
    <w:rsid w:val="00E1395D"/>
    <w:rsid w:val="00E13E30"/>
    <w:rsid w:val="00E14ED6"/>
    <w:rsid w:val="00E1570E"/>
    <w:rsid w:val="00E15C6F"/>
    <w:rsid w:val="00E160B9"/>
    <w:rsid w:val="00E16AE5"/>
    <w:rsid w:val="00E16E4B"/>
    <w:rsid w:val="00E173C8"/>
    <w:rsid w:val="00E20E70"/>
    <w:rsid w:val="00E21CDA"/>
    <w:rsid w:val="00E228AC"/>
    <w:rsid w:val="00E23717"/>
    <w:rsid w:val="00E23A25"/>
    <w:rsid w:val="00E24104"/>
    <w:rsid w:val="00E24D08"/>
    <w:rsid w:val="00E25BCD"/>
    <w:rsid w:val="00E26522"/>
    <w:rsid w:val="00E26FB3"/>
    <w:rsid w:val="00E270BC"/>
    <w:rsid w:val="00E27325"/>
    <w:rsid w:val="00E2790C"/>
    <w:rsid w:val="00E27E4E"/>
    <w:rsid w:val="00E30941"/>
    <w:rsid w:val="00E320DF"/>
    <w:rsid w:val="00E3296D"/>
    <w:rsid w:val="00E32D00"/>
    <w:rsid w:val="00E33A49"/>
    <w:rsid w:val="00E34CE1"/>
    <w:rsid w:val="00E35C70"/>
    <w:rsid w:val="00E35CD6"/>
    <w:rsid w:val="00E40B24"/>
    <w:rsid w:val="00E40EFD"/>
    <w:rsid w:val="00E40F3D"/>
    <w:rsid w:val="00E41981"/>
    <w:rsid w:val="00E41D1E"/>
    <w:rsid w:val="00E43DC8"/>
    <w:rsid w:val="00E43F0F"/>
    <w:rsid w:val="00E440A8"/>
    <w:rsid w:val="00E441DB"/>
    <w:rsid w:val="00E44B62"/>
    <w:rsid w:val="00E452B5"/>
    <w:rsid w:val="00E4597B"/>
    <w:rsid w:val="00E467D7"/>
    <w:rsid w:val="00E46BC2"/>
    <w:rsid w:val="00E46F6F"/>
    <w:rsid w:val="00E46FA2"/>
    <w:rsid w:val="00E4789D"/>
    <w:rsid w:val="00E52E51"/>
    <w:rsid w:val="00E5313B"/>
    <w:rsid w:val="00E534D2"/>
    <w:rsid w:val="00E53EF6"/>
    <w:rsid w:val="00E5561F"/>
    <w:rsid w:val="00E55BEB"/>
    <w:rsid w:val="00E55E2C"/>
    <w:rsid w:val="00E561FB"/>
    <w:rsid w:val="00E56B96"/>
    <w:rsid w:val="00E60B8B"/>
    <w:rsid w:val="00E620B4"/>
    <w:rsid w:val="00E63197"/>
    <w:rsid w:val="00E63284"/>
    <w:rsid w:val="00E64229"/>
    <w:rsid w:val="00E64438"/>
    <w:rsid w:val="00E64658"/>
    <w:rsid w:val="00E64885"/>
    <w:rsid w:val="00E650BD"/>
    <w:rsid w:val="00E65DA0"/>
    <w:rsid w:val="00E66BDD"/>
    <w:rsid w:val="00E66EBA"/>
    <w:rsid w:val="00E67743"/>
    <w:rsid w:val="00E67C62"/>
    <w:rsid w:val="00E67F25"/>
    <w:rsid w:val="00E70144"/>
    <w:rsid w:val="00E7044B"/>
    <w:rsid w:val="00E704E8"/>
    <w:rsid w:val="00E70907"/>
    <w:rsid w:val="00E71E15"/>
    <w:rsid w:val="00E74053"/>
    <w:rsid w:val="00E7521C"/>
    <w:rsid w:val="00E763B3"/>
    <w:rsid w:val="00E7660C"/>
    <w:rsid w:val="00E76B1C"/>
    <w:rsid w:val="00E76E25"/>
    <w:rsid w:val="00E77669"/>
    <w:rsid w:val="00E77B85"/>
    <w:rsid w:val="00E804BF"/>
    <w:rsid w:val="00E83D65"/>
    <w:rsid w:val="00E83E9A"/>
    <w:rsid w:val="00E84E55"/>
    <w:rsid w:val="00E85205"/>
    <w:rsid w:val="00E874D2"/>
    <w:rsid w:val="00E87C18"/>
    <w:rsid w:val="00E90905"/>
    <w:rsid w:val="00E90AB0"/>
    <w:rsid w:val="00E90CC5"/>
    <w:rsid w:val="00E90DED"/>
    <w:rsid w:val="00E916BF"/>
    <w:rsid w:val="00E91773"/>
    <w:rsid w:val="00E9229B"/>
    <w:rsid w:val="00E92603"/>
    <w:rsid w:val="00E92A46"/>
    <w:rsid w:val="00E9315E"/>
    <w:rsid w:val="00E93A59"/>
    <w:rsid w:val="00E94A68"/>
    <w:rsid w:val="00E9570C"/>
    <w:rsid w:val="00E97EBD"/>
    <w:rsid w:val="00EA0185"/>
    <w:rsid w:val="00EA024C"/>
    <w:rsid w:val="00EA1681"/>
    <w:rsid w:val="00EA186D"/>
    <w:rsid w:val="00EA221F"/>
    <w:rsid w:val="00EA32E6"/>
    <w:rsid w:val="00EA3A0E"/>
    <w:rsid w:val="00EA4211"/>
    <w:rsid w:val="00EA42B0"/>
    <w:rsid w:val="00EA4523"/>
    <w:rsid w:val="00EA4625"/>
    <w:rsid w:val="00EA4991"/>
    <w:rsid w:val="00EA63A9"/>
    <w:rsid w:val="00EA673F"/>
    <w:rsid w:val="00EA69B9"/>
    <w:rsid w:val="00EA7686"/>
    <w:rsid w:val="00EA775B"/>
    <w:rsid w:val="00EA7B82"/>
    <w:rsid w:val="00EB01EE"/>
    <w:rsid w:val="00EB0AC6"/>
    <w:rsid w:val="00EB278A"/>
    <w:rsid w:val="00EB2F0E"/>
    <w:rsid w:val="00EB34AE"/>
    <w:rsid w:val="00EB420A"/>
    <w:rsid w:val="00EB5224"/>
    <w:rsid w:val="00EB5378"/>
    <w:rsid w:val="00EB5E48"/>
    <w:rsid w:val="00EB65C2"/>
    <w:rsid w:val="00EB677D"/>
    <w:rsid w:val="00EB6E0F"/>
    <w:rsid w:val="00EB6E30"/>
    <w:rsid w:val="00EB73D8"/>
    <w:rsid w:val="00EB74CD"/>
    <w:rsid w:val="00EC03E4"/>
    <w:rsid w:val="00EC091B"/>
    <w:rsid w:val="00EC0CB2"/>
    <w:rsid w:val="00EC214A"/>
    <w:rsid w:val="00EC22B5"/>
    <w:rsid w:val="00EC3276"/>
    <w:rsid w:val="00EC37FF"/>
    <w:rsid w:val="00EC3D08"/>
    <w:rsid w:val="00EC3E2A"/>
    <w:rsid w:val="00EC4443"/>
    <w:rsid w:val="00EC478C"/>
    <w:rsid w:val="00EC51C0"/>
    <w:rsid w:val="00EC5840"/>
    <w:rsid w:val="00EC5959"/>
    <w:rsid w:val="00EC5FD0"/>
    <w:rsid w:val="00EC5FD1"/>
    <w:rsid w:val="00EC6BF3"/>
    <w:rsid w:val="00EC7CB2"/>
    <w:rsid w:val="00ED0349"/>
    <w:rsid w:val="00ED0CAB"/>
    <w:rsid w:val="00ED0D4E"/>
    <w:rsid w:val="00ED0F46"/>
    <w:rsid w:val="00ED2DBC"/>
    <w:rsid w:val="00ED3C41"/>
    <w:rsid w:val="00ED4443"/>
    <w:rsid w:val="00ED44DE"/>
    <w:rsid w:val="00ED605F"/>
    <w:rsid w:val="00ED612B"/>
    <w:rsid w:val="00ED67F3"/>
    <w:rsid w:val="00ED7164"/>
    <w:rsid w:val="00ED75F4"/>
    <w:rsid w:val="00ED7CE4"/>
    <w:rsid w:val="00ED7F96"/>
    <w:rsid w:val="00EE0018"/>
    <w:rsid w:val="00EE0069"/>
    <w:rsid w:val="00EE0506"/>
    <w:rsid w:val="00EE07C7"/>
    <w:rsid w:val="00EE17B3"/>
    <w:rsid w:val="00EE1F21"/>
    <w:rsid w:val="00EE23BE"/>
    <w:rsid w:val="00EE260A"/>
    <w:rsid w:val="00EE2726"/>
    <w:rsid w:val="00EE3763"/>
    <w:rsid w:val="00EE3C96"/>
    <w:rsid w:val="00EE5A3C"/>
    <w:rsid w:val="00EE5AE0"/>
    <w:rsid w:val="00EE5DC5"/>
    <w:rsid w:val="00EE7081"/>
    <w:rsid w:val="00EE7104"/>
    <w:rsid w:val="00EE744E"/>
    <w:rsid w:val="00EE7C71"/>
    <w:rsid w:val="00EE7D25"/>
    <w:rsid w:val="00EF0053"/>
    <w:rsid w:val="00EF01B6"/>
    <w:rsid w:val="00EF01D6"/>
    <w:rsid w:val="00EF041F"/>
    <w:rsid w:val="00EF118C"/>
    <w:rsid w:val="00EF2045"/>
    <w:rsid w:val="00EF2614"/>
    <w:rsid w:val="00EF312B"/>
    <w:rsid w:val="00EF3454"/>
    <w:rsid w:val="00EF375B"/>
    <w:rsid w:val="00EF3959"/>
    <w:rsid w:val="00EF3E38"/>
    <w:rsid w:val="00EF49B5"/>
    <w:rsid w:val="00EF519B"/>
    <w:rsid w:val="00EF55DD"/>
    <w:rsid w:val="00EF6C7B"/>
    <w:rsid w:val="00EF709F"/>
    <w:rsid w:val="00EF70C1"/>
    <w:rsid w:val="00EF730B"/>
    <w:rsid w:val="00EF7632"/>
    <w:rsid w:val="00EF7A24"/>
    <w:rsid w:val="00F010AD"/>
    <w:rsid w:val="00F01D61"/>
    <w:rsid w:val="00F024A1"/>
    <w:rsid w:val="00F0309F"/>
    <w:rsid w:val="00F04484"/>
    <w:rsid w:val="00F04AEE"/>
    <w:rsid w:val="00F05DF6"/>
    <w:rsid w:val="00F074E3"/>
    <w:rsid w:val="00F100F2"/>
    <w:rsid w:val="00F1184D"/>
    <w:rsid w:val="00F120F1"/>
    <w:rsid w:val="00F121E4"/>
    <w:rsid w:val="00F1539C"/>
    <w:rsid w:val="00F15637"/>
    <w:rsid w:val="00F157CF"/>
    <w:rsid w:val="00F161AE"/>
    <w:rsid w:val="00F163F6"/>
    <w:rsid w:val="00F16D52"/>
    <w:rsid w:val="00F171AF"/>
    <w:rsid w:val="00F17EEA"/>
    <w:rsid w:val="00F2012D"/>
    <w:rsid w:val="00F20DDD"/>
    <w:rsid w:val="00F20EC6"/>
    <w:rsid w:val="00F21211"/>
    <w:rsid w:val="00F222F7"/>
    <w:rsid w:val="00F22669"/>
    <w:rsid w:val="00F227BC"/>
    <w:rsid w:val="00F22BA6"/>
    <w:rsid w:val="00F23DE1"/>
    <w:rsid w:val="00F244C4"/>
    <w:rsid w:val="00F24B05"/>
    <w:rsid w:val="00F24ED7"/>
    <w:rsid w:val="00F25E1E"/>
    <w:rsid w:val="00F2710A"/>
    <w:rsid w:val="00F27153"/>
    <w:rsid w:val="00F30498"/>
    <w:rsid w:val="00F33824"/>
    <w:rsid w:val="00F33ADC"/>
    <w:rsid w:val="00F33C94"/>
    <w:rsid w:val="00F342E6"/>
    <w:rsid w:val="00F3441F"/>
    <w:rsid w:val="00F34C59"/>
    <w:rsid w:val="00F35503"/>
    <w:rsid w:val="00F35925"/>
    <w:rsid w:val="00F35EE1"/>
    <w:rsid w:val="00F368FA"/>
    <w:rsid w:val="00F37A08"/>
    <w:rsid w:val="00F37A8A"/>
    <w:rsid w:val="00F37EDA"/>
    <w:rsid w:val="00F4031B"/>
    <w:rsid w:val="00F403A9"/>
    <w:rsid w:val="00F40B8D"/>
    <w:rsid w:val="00F41FF4"/>
    <w:rsid w:val="00F42069"/>
    <w:rsid w:val="00F426F0"/>
    <w:rsid w:val="00F42DF4"/>
    <w:rsid w:val="00F43046"/>
    <w:rsid w:val="00F430E2"/>
    <w:rsid w:val="00F43B52"/>
    <w:rsid w:val="00F43DF5"/>
    <w:rsid w:val="00F45B90"/>
    <w:rsid w:val="00F500B8"/>
    <w:rsid w:val="00F522D9"/>
    <w:rsid w:val="00F53439"/>
    <w:rsid w:val="00F535E7"/>
    <w:rsid w:val="00F54250"/>
    <w:rsid w:val="00F555A0"/>
    <w:rsid w:val="00F557E4"/>
    <w:rsid w:val="00F5656A"/>
    <w:rsid w:val="00F571F1"/>
    <w:rsid w:val="00F5772A"/>
    <w:rsid w:val="00F57E7D"/>
    <w:rsid w:val="00F6029A"/>
    <w:rsid w:val="00F615A2"/>
    <w:rsid w:val="00F628BD"/>
    <w:rsid w:val="00F630B9"/>
    <w:rsid w:val="00F63766"/>
    <w:rsid w:val="00F63BC3"/>
    <w:rsid w:val="00F63F3A"/>
    <w:rsid w:val="00F642BE"/>
    <w:rsid w:val="00F64568"/>
    <w:rsid w:val="00F65026"/>
    <w:rsid w:val="00F650E4"/>
    <w:rsid w:val="00F667C3"/>
    <w:rsid w:val="00F66EAB"/>
    <w:rsid w:val="00F6771F"/>
    <w:rsid w:val="00F704A1"/>
    <w:rsid w:val="00F70543"/>
    <w:rsid w:val="00F709A5"/>
    <w:rsid w:val="00F71729"/>
    <w:rsid w:val="00F7418C"/>
    <w:rsid w:val="00F751E1"/>
    <w:rsid w:val="00F75B84"/>
    <w:rsid w:val="00F7610F"/>
    <w:rsid w:val="00F76FF4"/>
    <w:rsid w:val="00F76FFD"/>
    <w:rsid w:val="00F77C7B"/>
    <w:rsid w:val="00F77F63"/>
    <w:rsid w:val="00F80498"/>
    <w:rsid w:val="00F81595"/>
    <w:rsid w:val="00F816D6"/>
    <w:rsid w:val="00F82671"/>
    <w:rsid w:val="00F830F5"/>
    <w:rsid w:val="00F83531"/>
    <w:rsid w:val="00F83930"/>
    <w:rsid w:val="00F84334"/>
    <w:rsid w:val="00F85595"/>
    <w:rsid w:val="00F859CC"/>
    <w:rsid w:val="00F85A45"/>
    <w:rsid w:val="00F85BAF"/>
    <w:rsid w:val="00F85DFB"/>
    <w:rsid w:val="00F8645B"/>
    <w:rsid w:val="00F86573"/>
    <w:rsid w:val="00F8682D"/>
    <w:rsid w:val="00F86C21"/>
    <w:rsid w:val="00F87145"/>
    <w:rsid w:val="00F874EF"/>
    <w:rsid w:val="00F87517"/>
    <w:rsid w:val="00F903C9"/>
    <w:rsid w:val="00F904CC"/>
    <w:rsid w:val="00F90AE9"/>
    <w:rsid w:val="00F90C94"/>
    <w:rsid w:val="00F90FB8"/>
    <w:rsid w:val="00F932AE"/>
    <w:rsid w:val="00F93F31"/>
    <w:rsid w:val="00F96A6D"/>
    <w:rsid w:val="00F96C1A"/>
    <w:rsid w:val="00F974A4"/>
    <w:rsid w:val="00FA12E7"/>
    <w:rsid w:val="00FA1DFE"/>
    <w:rsid w:val="00FA29AD"/>
    <w:rsid w:val="00FA29F3"/>
    <w:rsid w:val="00FA2B08"/>
    <w:rsid w:val="00FA2F09"/>
    <w:rsid w:val="00FA382A"/>
    <w:rsid w:val="00FA3AF4"/>
    <w:rsid w:val="00FA3EBE"/>
    <w:rsid w:val="00FA4044"/>
    <w:rsid w:val="00FA53B8"/>
    <w:rsid w:val="00FA6812"/>
    <w:rsid w:val="00FA7341"/>
    <w:rsid w:val="00FA750A"/>
    <w:rsid w:val="00FB016B"/>
    <w:rsid w:val="00FB04A9"/>
    <w:rsid w:val="00FB084E"/>
    <w:rsid w:val="00FB1202"/>
    <w:rsid w:val="00FB18CA"/>
    <w:rsid w:val="00FB3942"/>
    <w:rsid w:val="00FB46F0"/>
    <w:rsid w:val="00FB5D08"/>
    <w:rsid w:val="00FB640A"/>
    <w:rsid w:val="00FC00AB"/>
    <w:rsid w:val="00FC0289"/>
    <w:rsid w:val="00FC0C13"/>
    <w:rsid w:val="00FC1607"/>
    <w:rsid w:val="00FC1FFE"/>
    <w:rsid w:val="00FC2980"/>
    <w:rsid w:val="00FC2F92"/>
    <w:rsid w:val="00FC439F"/>
    <w:rsid w:val="00FC52D5"/>
    <w:rsid w:val="00FC5B60"/>
    <w:rsid w:val="00FC5BEF"/>
    <w:rsid w:val="00FC5E93"/>
    <w:rsid w:val="00FC77C1"/>
    <w:rsid w:val="00FC789A"/>
    <w:rsid w:val="00FD0817"/>
    <w:rsid w:val="00FD11C2"/>
    <w:rsid w:val="00FD2875"/>
    <w:rsid w:val="00FD2C7B"/>
    <w:rsid w:val="00FD316A"/>
    <w:rsid w:val="00FD3293"/>
    <w:rsid w:val="00FD3624"/>
    <w:rsid w:val="00FD3D9F"/>
    <w:rsid w:val="00FD452C"/>
    <w:rsid w:val="00FD538F"/>
    <w:rsid w:val="00FD5648"/>
    <w:rsid w:val="00FD59D9"/>
    <w:rsid w:val="00FD604F"/>
    <w:rsid w:val="00FD68F9"/>
    <w:rsid w:val="00FD7106"/>
    <w:rsid w:val="00FE0CCC"/>
    <w:rsid w:val="00FE1044"/>
    <w:rsid w:val="00FE10C0"/>
    <w:rsid w:val="00FE1481"/>
    <w:rsid w:val="00FE1939"/>
    <w:rsid w:val="00FE292F"/>
    <w:rsid w:val="00FE3850"/>
    <w:rsid w:val="00FE516C"/>
    <w:rsid w:val="00FE520B"/>
    <w:rsid w:val="00FE5448"/>
    <w:rsid w:val="00FE66E2"/>
    <w:rsid w:val="00FE6836"/>
    <w:rsid w:val="00FE69FF"/>
    <w:rsid w:val="00FE6AB4"/>
    <w:rsid w:val="00FE744F"/>
    <w:rsid w:val="00FE7BBC"/>
    <w:rsid w:val="00FF0CBE"/>
    <w:rsid w:val="00FF0FE7"/>
    <w:rsid w:val="00FF1A34"/>
    <w:rsid w:val="00FF1CFA"/>
    <w:rsid w:val="00FF2388"/>
    <w:rsid w:val="00FF2B48"/>
    <w:rsid w:val="00FF4AC1"/>
    <w:rsid w:val="00FF4B0B"/>
    <w:rsid w:val="00FF4C79"/>
    <w:rsid w:val="00FF5274"/>
    <w:rsid w:val="00FF5552"/>
    <w:rsid w:val="00FF639E"/>
    <w:rsid w:val="00FF6433"/>
    <w:rsid w:val="00FF6595"/>
    <w:rsid w:val="00FF6642"/>
    <w:rsid w:val="00FF6D6F"/>
    <w:rsid w:val="00FF6EE2"/>
    <w:rsid w:val="00FF76A3"/>
  </w:rsids>
  <m:mathPr>
    <m:mathFont m:val="Cambria Math"/>
    <m:brkBin m:val="before"/>
    <m:brkBinSub m:val="--"/>
    <m:smallFrac m:val="0"/>
    <m:dispDef/>
    <m:lMargin m:val="0"/>
    <m:rMargin m:val="0"/>
    <m:defJc m:val="centerGroup"/>
    <m:wrapIndent m:val="1440"/>
    <m:intLim m:val="subSup"/>
    <m:naryLim m:val="undOvr"/>
  </m:mathPr>
  <w:themeFontLang w:val="en-US" w:eastAsia="zh-TW"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A194DB6"/>
  <w15:docId w15:val="{5638D68F-56EA-461E-B03B-BCA9423180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4C7F"/>
    <w:pPr>
      <w:spacing w:line="360" w:lineRule="auto"/>
      <w:jc w:val="both"/>
    </w:pPr>
    <w:rPr>
      <w:rFonts w:ascii="Times New Roman" w:hAnsi="Times New Roman"/>
    </w:rPr>
  </w:style>
  <w:style w:type="paragraph" w:styleId="Heading1">
    <w:name w:val="heading 1"/>
    <w:basedOn w:val="Normal"/>
    <w:next w:val="Normal"/>
    <w:link w:val="Heading1Char"/>
    <w:uiPriority w:val="9"/>
    <w:qFormat/>
    <w:rsid w:val="009D123B"/>
    <w:pPr>
      <w:keepNext/>
      <w:keepLines/>
      <w:numPr>
        <w:numId w:val="1"/>
      </w:numPr>
      <w:spacing w:before="240" w:after="0"/>
      <w:jc w:val="center"/>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rsid w:val="00AB46F6"/>
    <w:pPr>
      <w:keepNext/>
      <w:keepLines/>
      <w:numPr>
        <w:ilvl w:val="1"/>
        <w:numId w:val="1"/>
      </w:numPr>
      <w:spacing w:before="40" w:after="0"/>
      <w:jc w:val="left"/>
      <w:outlineLvl w:val="1"/>
    </w:pPr>
    <w:rPr>
      <w:rFonts w:eastAsiaTheme="majorEastAsia" w:cstheme="majorBidi"/>
      <w:b/>
      <w:sz w:val="24"/>
      <w:szCs w:val="26"/>
    </w:rPr>
  </w:style>
  <w:style w:type="paragraph" w:styleId="Heading3">
    <w:name w:val="heading 3"/>
    <w:basedOn w:val="Normal"/>
    <w:next w:val="Normal"/>
    <w:link w:val="Heading3Char"/>
    <w:uiPriority w:val="9"/>
    <w:unhideWhenUsed/>
    <w:qFormat/>
    <w:rsid w:val="00AB46F6"/>
    <w:pPr>
      <w:keepNext/>
      <w:keepLines/>
      <w:numPr>
        <w:ilvl w:val="2"/>
        <w:numId w:val="1"/>
      </w:numPr>
      <w:spacing w:before="40" w:after="0"/>
      <w:jc w:val="left"/>
      <w:outlineLvl w:val="2"/>
    </w:pPr>
    <w:rPr>
      <w:rFonts w:eastAsiaTheme="majorEastAsia" w:cstheme="majorBidi"/>
      <w:b/>
      <w:sz w:val="24"/>
      <w:szCs w:val="24"/>
    </w:rPr>
  </w:style>
  <w:style w:type="paragraph" w:styleId="Heading4">
    <w:name w:val="heading 4"/>
    <w:basedOn w:val="Normal"/>
    <w:next w:val="Normal"/>
    <w:link w:val="Heading4Char"/>
    <w:uiPriority w:val="9"/>
    <w:unhideWhenUsed/>
    <w:qFormat/>
    <w:rsid w:val="00E12F40"/>
    <w:pPr>
      <w:keepNext/>
      <w:keepLines/>
      <w:numPr>
        <w:ilvl w:val="3"/>
        <w:numId w:val="1"/>
      </w:numPr>
      <w:spacing w:before="40" w:after="0"/>
      <w:jc w:val="left"/>
      <w:outlineLvl w:val="3"/>
    </w:pPr>
    <w:rPr>
      <w:rFonts w:eastAsiaTheme="majorEastAsia" w:cstheme="majorBidi"/>
      <w:b/>
      <w:iCs/>
      <w:sz w:val="24"/>
    </w:rPr>
  </w:style>
  <w:style w:type="paragraph" w:styleId="Heading5">
    <w:name w:val="heading 5"/>
    <w:basedOn w:val="Normal"/>
    <w:next w:val="Normal"/>
    <w:link w:val="Heading5Char"/>
    <w:uiPriority w:val="9"/>
    <w:semiHidden/>
    <w:unhideWhenUsed/>
    <w:qFormat/>
    <w:rsid w:val="00CA6621"/>
    <w:pPr>
      <w:keepNext/>
      <w:keepLines/>
      <w:numPr>
        <w:ilvl w:val="4"/>
        <w:numId w:val="1"/>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CA6621"/>
    <w:pPr>
      <w:keepNext/>
      <w:keepLines/>
      <w:numPr>
        <w:ilvl w:val="5"/>
        <w:numId w:val="1"/>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CA6621"/>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CA6621"/>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CA6621"/>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aliases w:val="Head,tabel"/>
    <w:link w:val="NoSpacingChar"/>
    <w:uiPriority w:val="1"/>
    <w:qFormat/>
    <w:rsid w:val="00E12F40"/>
    <w:pPr>
      <w:spacing w:after="0" w:line="240" w:lineRule="auto"/>
      <w:jc w:val="both"/>
    </w:pPr>
    <w:rPr>
      <w:rFonts w:ascii="Times New Roman" w:hAnsi="Times New Roman"/>
    </w:rPr>
  </w:style>
  <w:style w:type="character" w:customStyle="1" w:styleId="Heading1Char">
    <w:name w:val="Heading 1 Char"/>
    <w:basedOn w:val="DefaultParagraphFont"/>
    <w:link w:val="Heading1"/>
    <w:uiPriority w:val="9"/>
    <w:rsid w:val="009D123B"/>
    <w:rPr>
      <w:rFonts w:ascii="Times New Roman" w:eastAsiaTheme="majorEastAsia" w:hAnsi="Times New Roman" w:cstheme="majorBidi"/>
      <w:b/>
      <w:sz w:val="28"/>
      <w:szCs w:val="32"/>
    </w:rPr>
  </w:style>
  <w:style w:type="character" w:customStyle="1" w:styleId="Heading2Char">
    <w:name w:val="Heading 2 Char"/>
    <w:basedOn w:val="DefaultParagraphFont"/>
    <w:link w:val="Heading2"/>
    <w:uiPriority w:val="9"/>
    <w:rsid w:val="00AB46F6"/>
    <w:rPr>
      <w:rFonts w:ascii="Times New Roman" w:eastAsiaTheme="majorEastAsia" w:hAnsi="Times New Roman" w:cstheme="majorBidi"/>
      <w:b/>
      <w:sz w:val="24"/>
      <w:szCs w:val="26"/>
    </w:rPr>
  </w:style>
  <w:style w:type="character" w:customStyle="1" w:styleId="Heading3Char">
    <w:name w:val="Heading 3 Char"/>
    <w:basedOn w:val="DefaultParagraphFont"/>
    <w:link w:val="Heading3"/>
    <w:uiPriority w:val="9"/>
    <w:rsid w:val="00AB46F6"/>
    <w:rPr>
      <w:rFonts w:ascii="Times New Roman" w:eastAsiaTheme="majorEastAsia" w:hAnsi="Times New Roman" w:cstheme="majorBidi"/>
      <w:b/>
      <w:sz w:val="24"/>
      <w:szCs w:val="24"/>
    </w:rPr>
  </w:style>
  <w:style w:type="character" w:customStyle="1" w:styleId="Heading4Char">
    <w:name w:val="Heading 4 Char"/>
    <w:basedOn w:val="DefaultParagraphFont"/>
    <w:link w:val="Heading4"/>
    <w:uiPriority w:val="9"/>
    <w:rsid w:val="00E12F40"/>
    <w:rPr>
      <w:rFonts w:ascii="Times New Roman" w:eastAsiaTheme="majorEastAsia" w:hAnsi="Times New Roman" w:cstheme="majorBidi"/>
      <w:b/>
      <w:iCs/>
      <w:sz w:val="24"/>
    </w:rPr>
  </w:style>
  <w:style w:type="character" w:customStyle="1" w:styleId="Heading5Char">
    <w:name w:val="Heading 5 Char"/>
    <w:basedOn w:val="DefaultParagraphFont"/>
    <w:link w:val="Heading5"/>
    <w:uiPriority w:val="9"/>
    <w:semiHidden/>
    <w:rsid w:val="00CA6621"/>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CA6621"/>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CA6621"/>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CA6621"/>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CA6621"/>
    <w:rPr>
      <w:rFonts w:asciiTheme="majorHAnsi" w:eastAsiaTheme="majorEastAsia" w:hAnsiTheme="majorHAnsi" w:cstheme="majorBidi"/>
      <w:i/>
      <w:iCs/>
      <w:color w:val="272727" w:themeColor="text1" w:themeTint="D8"/>
      <w:sz w:val="21"/>
      <w:szCs w:val="21"/>
    </w:rPr>
  </w:style>
  <w:style w:type="paragraph" w:styleId="BalloonText">
    <w:name w:val="Balloon Text"/>
    <w:basedOn w:val="Normal"/>
    <w:link w:val="BalloonTextChar"/>
    <w:uiPriority w:val="99"/>
    <w:semiHidden/>
    <w:unhideWhenUsed/>
    <w:rsid w:val="008E179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E179F"/>
    <w:rPr>
      <w:rFonts w:ascii="Segoe UI" w:hAnsi="Segoe UI" w:cs="Segoe UI"/>
      <w:sz w:val="18"/>
      <w:szCs w:val="18"/>
    </w:rPr>
  </w:style>
  <w:style w:type="paragraph" w:styleId="Header">
    <w:name w:val="header"/>
    <w:basedOn w:val="Normal"/>
    <w:link w:val="HeaderChar"/>
    <w:uiPriority w:val="99"/>
    <w:unhideWhenUsed/>
    <w:rsid w:val="00DD6EA0"/>
    <w:pPr>
      <w:tabs>
        <w:tab w:val="center" w:pos="4680"/>
        <w:tab w:val="right" w:pos="9360"/>
      </w:tabs>
      <w:spacing w:after="0" w:line="240" w:lineRule="auto"/>
    </w:pPr>
  </w:style>
  <w:style w:type="character" w:customStyle="1" w:styleId="HeaderChar">
    <w:name w:val="Header Char"/>
    <w:basedOn w:val="DefaultParagraphFont"/>
    <w:link w:val="Header"/>
    <w:uiPriority w:val="99"/>
    <w:rsid w:val="00DD6EA0"/>
    <w:rPr>
      <w:rFonts w:ascii="Times New Roman" w:hAnsi="Times New Roman"/>
    </w:rPr>
  </w:style>
  <w:style w:type="paragraph" w:styleId="Footer">
    <w:name w:val="footer"/>
    <w:basedOn w:val="Normal"/>
    <w:link w:val="FooterChar"/>
    <w:uiPriority w:val="99"/>
    <w:unhideWhenUsed/>
    <w:rsid w:val="00DD6E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DD6EA0"/>
    <w:rPr>
      <w:rFonts w:ascii="Times New Roman" w:hAnsi="Times New Roman"/>
    </w:rPr>
  </w:style>
  <w:style w:type="paragraph" w:styleId="ListParagraph">
    <w:name w:val="List Paragraph"/>
    <w:aliases w:val="Paragraf ISI,normal,awal,List Paragraph2,Body of text"/>
    <w:basedOn w:val="Normal"/>
    <w:link w:val="ListParagraphChar"/>
    <w:uiPriority w:val="1"/>
    <w:qFormat/>
    <w:rsid w:val="008F0779"/>
    <w:pPr>
      <w:spacing w:line="259" w:lineRule="auto"/>
      <w:ind w:left="720"/>
      <w:contextualSpacing/>
      <w:jc w:val="left"/>
    </w:pPr>
    <w:rPr>
      <w:rFonts w:asciiTheme="minorHAnsi" w:hAnsiTheme="minorHAnsi"/>
    </w:rPr>
  </w:style>
  <w:style w:type="table" w:styleId="TableGrid">
    <w:name w:val="Table Grid"/>
    <w:basedOn w:val="TableNormal"/>
    <w:uiPriority w:val="39"/>
    <w:rsid w:val="0076784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6F63C0"/>
    <w:pPr>
      <w:autoSpaceDE w:val="0"/>
      <w:autoSpaceDN w:val="0"/>
      <w:adjustRightInd w:val="0"/>
      <w:spacing w:after="0" w:line="240" w:lineRule="auto"/>
    </w:pPr>
    <w:rPr>
      <w:rFonts w:ascii="Arial" w:hAnsi="Arial" w:cs="Arial"/>
      <w:color w:val="000000"/>
      <w:sz w:val="24"/>
      <w:szCs w:val="24"/>
    </w:rPr>
  </w:style>
  <w:style w:type="character" w:customStyle="1" w:styleId="a">
    <w:name w:val="a"/>
    <w:basedOn w:val="DefaultParagraphFont"/>
    <w:rsid w:val="006F63C0"/>
  </w:style>
  <w:style w:type="character" w:customStyle="1" w:styleId="ListParagraphChar">
    <w:name w:val="List Paragraph Char"/>
    <w:aliases w:val="Paragraf ISI Char,normal Char,awal Char,List Paragraph2 Char,Body of text Char"/>
    <w:basedOn w:val="DefaultParagraphFont"/>
    <w:link w:val="ListParagraph"/>
    <w:uiPriority w:val="1"/>
    <w:qFormat/>
    <w:rsid w:val="007654F7"/>
  </w:style>
  <w:style w:type="paragraph" w:styleId="NormalWeb">
    <w:name w:val="Normal (Web)"/>
    <w:basedOn w:val="Normal"/>
    <w:uiPriority w:val="99"/>
    <w:unhideWhenUsed/>
    <w:rsid w:val="00B67CAA"/>
    <w:pPr>
      <w:spacing w:before="100" w:beforeAutospacing="1" w:after="100" w:afterAutospacing="1" w:line="240" w:lineRule="auto"/>
      <w:jc w:val="left"/>
    </w:pPr>
    <w:rPr>
      <w:rFonts w:eastAsia="Times New Roman" w:cs="Times New Roman"/>
      <w:sz w:val="24"/>
      <w:szCs w:val="24"/>
    </w:rPr>
  </w:style>
  <w:style w:type="character" w:styleId="Hyperlink">
    <w:name w:val="Hyperlink"/>
    <w:basedOn w:val="DefaultParagraphFont"/>
    <w:uiPriority w:val="99"/>
    <w:unhideWhenUsed/>
    <w:rsid w:val="00B67CAA"/>
    <w:rPr>
      <w:color w:val="0000FF"/>
      <w:u w:val="single"/>
    </w:rPr>
  </w:style>
  <w:style w:type="character" w:customStyle="1" w:styleId="mw-headline">
    <w:name w:val="mw-headline"/>
    <w:basedOn w:val="DefaultParagraphFont"/>
    <w:rsid w:val="00B67CAA"/>
  </w:style>
  <w:style w:type="character" w:customStyle="1" w:styleId="UnresolvedMention1">
    <w:name w:val="Unresolved Mention1"/>
    <w:basedOn w:val="DefaultParagraphFont"/>
    <w:uiPriority w:val="99"/>
    <w:semiHidden/>
    <w:unhideWhenUsed/>
    <w:rsid w:val="00AC108A"/>
    <w:rPr>
      <w:color w:val="605E5C"/>
      <w:shd w:val="clear" w:color="auto" w:fill="E1DFDD"/>
    </w:rPr>
  </w:style>
  <w:style w:type="paragraph" w:styleId="Caption">
    <w:name w:val="caption"/>
    <w:basedOn w:val="Normal"/>
    <w:next w:val="Normal"/>
    <w:uiPriority w:val="35"/>
    <w:unhideWhenUsed/>
    <w:qFormat/>
    <w:rsid w:val="002B5C33"/>
    <w:pPr>
      <w:spacing w:after="200" w:line="240" w:lineRule="auto"/>
    </w:pPr>
    <w:rPr>
      <w:i/>
      <w:iCs/>
      <w:color w:val="44546A" w:themeColor="text2"/>
      <w:sz w:val="18"/>
      <w:szCs w:val="18"/>
    </w:rPr>
  </w:style>
  <w:style w:type="paragraph" w:styleId="TOC1">
    <w:name w:val="toc 1"/>
    <w:basedOn w:val="Normal"/>
    <w:next w:val="Normal"/>
    <w:autoRedefine/>
    <w:uiPriority w:val="39"/>
    <w:unhideWhenUsed/>
    <w:rsid w:val="008834DE"/>
    <w:pPr>
      <w:tabs>
        <w:tab w:val="left" w:pos="1134"/>
        <w:tab w:val="right" w:leader="dot" w:pos="7928"/>
      </w:tabs>
      <w:spacing w:after="0"/>
    </w:pPr>
    <w:rPr>
      <w:b/>
      <w:noProof/>
      <w:sz w:val="24"/>
    </w:rPr>
  </w:style>
  <w:style w:type="paragraph" w:styleId="TOC2">
    <w:name w:val="toc 2"/>
    <w:basedOn w:val="Normal"/>
    <w:next w:val="Normal"/>
    <w:autoRedefine/>
    <w:uiPriority w:val="39"/>
    <w:unhideWhenUsed/>
    <w:rsid w:val="002D49D9"/>
    <w:pPr>
      <w:tabs>
        <w:tab w:val="right" w:leader="dot" w:pos="7928"/>
      </w:tabs>
      <w:spacing w:after="0" w:line="240" w:lineRule="auto"/>
      <w:ind w:left="426" w:hanging="426"/>
    </w:pPr>
    <w:rPr>
      <w:sz w:val="24"/>
    </w:rPr>
  </w:style>
  <w:style w:type="paragraph" w:styleId="TOC3">
    <w:name w:val="toc 3"/>
    <w:basedOn w:val="Normal"/>
    <w:next w:val="Normal"/>
    <w:autoRedefine/>
    <w:uiPriority w:val="39"/>
    <w:unhideWhenUsed/>
    <w:rsid w:val="00CF4132"/>
    <w:pPr>
      <w:tabs>
        <w:tab w:val="right" w:leader="dot" w:pos="7928"/>
      </w:tabs>
      <w:spacing w:after="0"/>
      <w:ind w:left="1134" w:hanging="566"/>
    </w:pPr>
    <w:rPr>
      <w:noProof/>
      <w:sz w:val="24"/>
    </w:rPr>
  </w:style>
  <w:style w:type="paragraph" w:styleId="TOCHeading">
    <w:name w:val="TOC Heading"/>
    <w:basedOn w:val="Heading1"/>
    <w:next w:val="Normal"/>
    <w:uiPriority w:val="39"/>
    <w:unhideWhenUsed/>
    <w:qFormat/>
    <w:rsid w:val="00CA68DC"/>
    <w:pPr>
      <w:numPr>
        <w:numId w:val="0"/>
      </w:numPr>
      <w:spacing w:line="259" w:lineRule="auto"/>
      <w:jc w:val="left"/>
      <w:outlineLvl w:val="9"/>
    </w:pPr>
    <w:rPr>
      <w:rFonts w:asciiTheme="majorHAnsi" w:hAnsiTheme="majorHAnsi"/>
      <w:b w:val="0"/>
      <w:color w:val="2F5496" w:themeColor="accent1" w:themeShade="BF"/>
      <w:sz w:val="32"/>
    </w:rPr>
  </w:style>
  <w:style w:type="paragraph" w:styleId="TableofFigures">
    <w:name w:val="table of figures"/>
    <w:basedOn w:val="Normal"/>
    <w:next w:val="Normal"/>
    <w:uiPriority w:val="99"/>
    <w:unhideWhenUsed/>
    <w:rsid w:val="009D123B"/>
    <w:pPr>
      <w:spacing w:after="0" w:line="240" w:lineRule="auto"/>
    </w:pPr>
    <w:rPr>
      <w:sz w:val="24"/>
    </w:rPr>
  </w:style>
  <w:style w:type="paragraph" w:styleId="Bibliography">
    <w:name w:val="Bibliography"/>
    <w:basedOn w:val="Normal"/>
    <w:next w:val="Normal"/>
    <w:uiPriority w:val="37"/>
    <w:unhideWhenUsed/>
    <w:rsid w:val="002C2502"/>
    <w:pPr>
      <w:spacing w:line="256" w:lineRule="auto"/>
      <w:jc w:val="left"/>
    </w:pPr>
    <w:rPr>
      <w:rFonts w:ascii="Calibri" w:eastAsia="Calibri" w:hAnsi="Calibri" w:cs="Times New Roman"/>
      <w:lang w:val="id-ID"/>
    </w:rPr>
  </w:style>
  <w:style w:type="paragraph" w:styleId="BodyText">
    <w:name w:val="Body Text"/>
    <w:basedOn w:val="Normal"/>
    <w:link w:val="BodyTextChar"/>
    <w:uiPriority w:val="1"/>
    <w:qFormat/>
    <w:rsid w:val="005F1368"/>
    <w:pPr>
      <w:widowControl w:val="0"/>
      <w:autoSpaceDE w:val="0"/>
      <w:autoSpaceDN w:val="0"/>
      <w:spacing w:after="0" w:line="240" w:lineRule="auto"/>
      <w:jc w:val="left"/>
    </w:pPr>
    <w:rPr>
      <w:rFonts w:eastAsia="Times New Roman" w:cs="Times New Roman"/>
      <w:sz w:val="28"/>
      <w:szCs w:val="28"/>
    </w:rPr>
  </w:style>
  <w:style w:type="character" w:customStyle="1" w:styleId="BodyTextChar">
    <w:name w:val="Body Text Char"/>
    <w:basedOn w:val="DefaultParagraphFont"/>
    <w:link w:val="BodyText"/>
    <w:uiPriority w:val="1"/>
    <w:rsid w:val="005F1368"/>
    <w:rPr>
      <w:rFonts w:ascii="Times New Roman" w:eastAsia="Times New Roman" w:hAnsi="Times New Roman" w:cs="Times New Roman"/>
      <w:sz w:val="28"/>
      <w:szCs w:val="28"/>
    </w:rPr>
  </w:style>
  <w:style w:type="paragraph" w:styleId="TOC4">
    <w:name w:val="toc 4"/>
    <w:basedOn w:val="Normal"/>
    <w:next w:val="Normal"/>
    <w:autoRedefine/>
    <w:uiPriority w:val="39"/>
    <w:unhideWhenUsed/>
    <w:rsid w:val="00273970"/>
    <w:pPr>
      <w:spacing w:after="100" w:line="259" w:lineRule="auto"/>
      <w:ind w:left="660"/>
      <w:jc w:val="left"/>
    </w:pPr>
    <w:rPr>
      <w:rFonts w:asciiTheme="minorHAnsi" w:eastAsiaTheme="minorEastAsia" w:hAnsiTheme="minorHAnsi"/>
    </w:rPr>
  </w:style>
  <w:style w:type="paragraph" w:styleId="TOC5">
    <w:name w:val="toc 5"/>
    <w:basedOn w:val="Normal"/>
    <w:next w:val="Normal"/>
    <w:autoRedefine/>
    <w:uiPriority w:val="39"/>
    <w:unhideWhenUsed/>
    <w:rsid w:val="00273970"/>
    <w:pPr>
      <w:spacing w:after="100" w:line="259" w:lineRule="auto"/>
      <w:ind w:left="880"/>
      <w:jc w:val="left"/>
    </w:pPr>
    <w:rPr>
      <w:rFonts w:asciiTheme="minorHAnsi" w:eastAsiaTheme="minorEastAsia" w:hAnsiTheme="minorHAnsi"/>
    </w:rPr>
  </w:style>
  <w:style w:type="paragraph" w:styleId="TOC6">
    <w:name w:val="toc 6"/>
    <w:basedOn w:val="Normal"/>
    <w:next w:val="Normal"/>
    <w:autoRedefine/>
    <w:uiPriority w:val="39"/>
    <w:unhideWhenUsed/>
    <w:rsid w:val="00273970"/>
    <w:pPr>
      <w:spacing w:after="100" w:line="259" w:lineRule="auto"/>
      <w:ind w:left="1100"/>
      <w:jc w:val="left"/>
    </w:pPr>
    <w:rPr>
      <w:rFonts w:asciiTheme="minorHAnsi" w:eastAsiaTheme="minorEastAsia" w:hAnsiTheme="minorHAnsi"/>
    </w:rPr>
  </w:style>
  <w:style w:type="paragraph" w:styleId="TOC7">
    <w:name w:val="toc 7"/>
    <w:basedOn w:val="Normal"/>
    <w:next w:val="Normal"/>
    <w:autoRedefine/>
    <w:uiPriority w:val="39"/>
    <w:unhideWhenUsed/>
    <w:rsid w:val="00273970"/>
    <w:pPr>
      <w:spacing w:after="100" w:line="259" w:lineRule="auto"/>
      <w:ind w:left="1320"/>
      <w:jc w:val="left"/>
    </w:pPr>
    <w:rPr>
      <w:rFonts w:asciiTheme="minorHAnsi" w:eastAsiaTheme="minorEastAsia" w:hAnsiTheme="minorHAnsi"/>
    </w:rPr>
  </w:style>
  <w:style w:type="paragraph" w:styleId="TOC8">
    <w:name w:val="toc 8"/>
    <w:basedOn w:val="Normal"/>
    <w:next w:val="Normal"/>
    <w:autoRedefine/>
    <w:uiPriority w:val="39"/>
    <w:unhideWhenUsed/>
    <w:rsid w:val="00273970"/>
    <w:pPr>
      <w:spacing w:after="100" w:line="259" w:lineRule="auto"/>
      <w:ind w:left="1540"/>
      <w:jc w:val="left"/>
    </w:pPr>
    <w:rPr>
      <w:rFonts w:asciiTheme="minorHAnsi" w:eastAsiaTheme="minorEastAsia" w:hAnsiTheme="minorHAnsi"/>
    </w:rPr>
  </w:style>
  <w:style w:type="paragraph" w:styleId="TOC9">
    <w:name w:val="toc 9"/>
    <w:basedOn w:val="Normal"/>
    <w:next w:val="Normal"/>
    <w:autoRedefine/>
    <w:uiPriority w:val="39"/>
    <w:unhideWhenUsed/>
    <w:rsid w:val="00273970"/>
    <w:pPr>
      <w:spacing w:after="100" w:line="259" w:lineRule="auto"/>
      <w:ind w:left="1760"/>
      <w:jc w:val="left"/>
    </w:pPr>
    <w:rPr>
      <w:rFonts w:asciiTheme="minorHAnsi" w:eastAsiaTheme="minorEastAsia" w:hAnsiTheme="minorHAnsi"/>
    </w:rPr>
  </w:style>
  <w:style w:type="character" w:customStyle="1" w:styleId="UnresolvedMention2">
    <w:name w:val="Unresolved Mention2"/>
    <w:basedOn w:val="DefaultParagraphFont"/>
    <w:uiPriority w:val="99"/>
    <w:semiHidden/>
    <w:unhideWhenUsed/>
    <w:rsid w:val="00010DAD"/>
    <w:rPr>
      <w:color w:val="605E5C"/>
      <w:shd w:val="clear" w:color="auto" w:fill="E1DFDD"/>
    </w:rPr>
  </w:style>
  <w:style w:type="character" w:styleId="Strong">
    <w:name w:val="Strong"/>
    <w:basedOn w:val="DefaultParagraphFont"/>
    <w:uiPriority w:val="22"/>
    <w:qFormat/>
    <w:rsid w:val="00580544"/>
    <w:rPr>
      <w:b/>
      <w:bCs/>
    </w:rPr>
  </w:style>
  <w:style w:type="character" w:styleId="Emphasis">
    <w:name w:val="Emphasis"/>
    <w:basedOn w:val="DefaultParagraphFont"/>
    <w:uiPriority w:val="20"/>
    <w:qFormat/>
    <w:rsid w:val="00580544"/>
    <w:rPr>
      <w:i/>
      <w:iCs/>
    </w:rPr>
  </w:style>
  <w:style w:type="character" w:customStyle="1" w:styleId="pl-s">
    <w:name w:val="pl-s"/>
    <w:basedOn w:val="DefaultParagraphFont"/>
    <w:rsid w:val="00FD0817"/>
  </w:style>
  <w:style w:type="character" w:customStyle="1" w:styleId="pl-c1">
    <w:name w:val="pl-c1"/>
    <w:basedOn w:val="DefaultParagraphFont"/>
    <w:rsid w:val="00FD0817"/>
  </w:style>
  <w:style w:type="character" w:customStyle="1" w:styleId="pl-s1">
    <w:name w:val="pl-s1"/>
    <w:basedOn w:val="DefaultParagraphFont"/>
    <w:rsid w:val="00FD0817"/>
  </w:style>
  <w:style w:type="character" w:customStyle="1" w:styleId="pl-smi">
    <w:name w:val="pl-smi"/>
    <w:basedOn w:val="DefaultParagraphFont"/>
    <w:rsid w:val="00FD0817"/>
  </w:style>
  <w:style w:type="character" w:customStyle="1" w:styleId="pl-k">
    <w:name w:val="pl-k"/>
    <w:basedOn w:val="DefaultParagraphFont"/>
    <w:rsid w:val="00FD0817"/>
  </w:style>
  <w:style w:type="character" w:customStyle="1" w:styleId="pl-en">
    <w:name w:val="pl-en"/>
    <w:basedOn w:val="DefaultParagraphFont"/>
    <w:rsid w:val="00FD0817"/>
  </w:style>
  <w:style w:type="character" w:customStyle="1" w:styleId="pl-pds">
    <w:name w:val="pl-pds"/>
    <w:basedOn w:val="DefaultParagraphFont"/>
    <w:rsid w:val="00FD0817"/>
  </w:style>
  <w:style w:type="character" w:customStyle="1" w:styleId="pl-e">
    <w:name w:val="pl-e"/>
    <w:basedOn w:val="DefaultParagraphFont"/>
    <w:rsid w:val="00FD0817"/>
  </w:style>
  <w:style w:type="character" w:customStyle="1" w:styleId="pl-ent">
    <w:name w:val="pl-ent"/>
    <w:basedOn w:val="DefaultParagraphFont"/>
    <w:rsid w:val="00FD0817"/>
  </w:style>
  <w:style w:type="paragraph" w:styleId="HTMLPreformatted">
    <w:name w:val="HTML Preformatted"/>
    <w:basedOn w:val="Normal"/>
    <w:link w:val="HTMLPreformattedChar"/>
    <w:uiPriority w:val="99"/>
    <w:semiHidden/>
    <w:unhideWhenUsed/>
    <w:rsid w:val="006358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sz w:val="20"/>
      <w:szCs w:val="20"/>
      <w:lang w:val="en-ID" w:eastAsia="en-ID"/>
    </w:rPr>
  </w:style>
  <w:style w:type="character" w:customStyle="1" w:styleId="HTMLPreformattedChar">
    <w:name w:val="HTML Preformatted Char"/>
    <w:basedOn w:val="DefaultParagraphFont"/>
    <w:link w:val="HTMLPreformatted"/>
    <w:uiPriority w:val="99"/>
    <w:semiHidden/>
    <w:rsid w:val="00635861"/>
    <w:rPr>
      <w:rFonts w:ascii="Courier New" w:eastAsia="Times New Roman" w:hAnsi="Courier New" w:cs="Courier New"/>
      <w:sz w:val="20"/>
      <w:szCs w:val="20"/>
      <w:lang w:val="en-ID" w:eastAsia="en-ID"/>
    </w:rPr>
  </w:style>
  <w:style w:type="character" w:styleId="PlaceholderText">
    <w:name w:val="Placeholder Text"/>
    <w:basedOn w:val="DefaultParagraphFont"/>
    <w:uiPriority w:val="99"/>
    <w:semiHidden/>
    <w:rsid w:val="00635640"/>
    <w:rPr>
      <w:color w:val="808080"/>
    </w:rPr>
  </w:style>
  <w:style w:type="character" w:customStyle="1" w:styleId="NoSpacingChar">
    <w:name w:val="No Spacing Char"/>
    <w:aliases w:val="Head Char,tabel Char"/>
    <w:basedOn w:val="DefaultParagraphFont"/>
    <w:link w:val="NoSpacing"/>
    <w:uiPriority w:val="1"/>
    <w:rsid w:val="0040177A"/>
    <w:rPr>
      <w:rFonts w:ascii="Times New Roman" w:hAnsi="Times New Roman"/>
    </w:rPr>
  </w:style>
  <w:style w:type="character" w:styleId="SubtleEmphasis">
    <w:name w:val="Subtle Emphasis"/>
    <w:aliases w:val="Tabel"/>
    <w:basedOn w:val="DefaultParagraphFont"/>
    <w:uiPriority w:val="19"/>
    <w:qFormat/>
    <w:rsid w:val="002C426F"/>
    <w:rPr>
      <w:rFonts w:eastAsiaTheme="majorEastAsia" w:cstheme="majorBidi"/>
      <w:iCs/>
      <w:spacing w:val="5"/>
      <w:kern w:val="28"/>
      <w:sz w:val="24"/>
      <w:szCs w:val="52"/>
    </w:rPr>
  </w:style>
  <w:style w:type="character" w:customStyle="1" w:styleId="TitleChar">
    <w:name w:val="Title Char"/>
    <w:aliases w:val="Gambar Char,Heading 10 Char"/>
    <w:basedOn w:val="DefaultParagraphFont"/>
    <w:link w:val="Title"/>
    <w:uiPriority w:val="10"/>
    <w:locked/>
    <w:rsid w:val="00ED7F96"/>
    <w:rPr>
      <w:rFonts w:ascii="Times New Roman" w:eastAsia="Times New Roman" w:hAnsi="Times New Roman" w:cs="Times New Roman"/>
      <w:bCs/>
      <w:kern w:val="28"/>
      <w:sz w:val="24"/>
      <w:szCs w:val="32"/>
    </w:rPr>
  </w:style>
  <w:style w:type="paragraph" w:styleId="Title">
    <w:name w:val="Title"/>
    <w:aliases w:val="Gambar,Heading 10"/>
    <w:basedOn w:val="Normal"/>
    <w:next w:val="Normal"/>
    <w:link w:val="TitleChar"/>
    <w:uiPriority w:val="10"/>
    <w:qFormat/>
    <w:rsid w:val="00ED7F96"/>
    <w:pPr>
      <w:numPr>
        <w:numId w:val="2"/>
      </w:numPr>
      <w:spacing w:before="240" w:after="60"/>
      <w:jc w:val="center"/>
      <w:outlineLvl w:val="0"/>
    </w:pPr>
    <w:rPr>
      <w:rFonts w:eastAsia="Times New Roman" w:cs="Times New Roman"/>
      <w:bCs/>
      <w:kern w:val="28"/>
      <w:sz w:val="24"/>
      <w:szCs w:val="32"/>
    </w:rPr>
  </w:style>
  <w:style w:type="character" w:customStyle="1" w:styleId="TitleChar1">
    <w:name w:val="Title Char1"/>
    <w:basedOn w:val="DefaultParagraphFont"/>
    <w:uiPriority w:val="10"/>
    <w:rsid w:val="00781E35"/>
    <w:rPr>
      <w:rFonts w:asciiTheme="majorHAnsi" w:eastAsiaTheme="majorEastAsia" w:hAnsiTheme="majorHAnsi" w:cstheme="majorBidi"/>
      <w:color w:val="323E4F" w:themeColor="text2" w:themeShade="BF"/>
      <w:spacing w:val="5"/>
      <w:kern w:val="28"/>
      <w:sz w:val="52"/>
      <w:szCs w:val="52"/>
    </w:rPr>
  </w:style>
  <w:style w:type="character" w:styleId="FollowedHyperlink">
    <w:name w:val="FollowedHyperlink"/>
    <w:basedOn w:val="DefaultParagraphFont"/>
    <w:uiPriority w:val="99"/>
    <w:semiHidden/>
    <w:unhideWhenUsed/>
    <w:rsid w:val="0042610A"/>
    <w:rPr>
      <w:color w:val="954F72" w:themeColor="followedHyperlink"/>
      <w:u w:val="single"/>
    </w:rPr>
  </w:style>
  <w:style w:type="character" w:styleId="UnresolvedMention">
    <w:name w:val="Unresolved Mention"/>
    <w:basedOn w:val="DefaultParagraphFont"/>
    <w:uiPriority w:val="99"/>
    <w:semiHidden/>
    <w:unhideWhenUsed/>
    <w:rsid w:val="0052341A"/>
    <w:rPr>
      <w:color w:val="605E5C"/>
      <w:shd w:val="clear" w:color="auto" w:fill="E1DFDD"/>
    </w:rPr>
  </w:style>
  <w:style w:type="character" w:styleId="CommentReference">
    <w:name w:val="annotation reference"/>
    <w:basedOn w:val="DefaultParagraphFont"/>
    <w:uiPriority w:val="99"/>
    <w:semiHidden/>
    <w:unhideWhenUsed/>
    <w:rsid w:val="00F84334"/>
    <w:rPr>
      <w:sz w:val="16"/>
      <w:szCs w:val="16"/>
    </w:rPr>
  </w:style>
  <w:style w:type="paragraph" w:styleId="CommentText">
    <w:name w:val="annotation text"/>
    <w:basedOn w:val="Normal"/>
    <w:link w:val="CommentTextChar"/>
    <w:uiPriority w:val="99"/>
    <w:semiHidden/>
    <w:unhideWhenUsed/>
    <w:rsid w:val="00F84334"/>
    <w:pPr>
      <w:spacing w:line="240" w:lineRule="auto"/>
    </w:pPr>
    <w:rPr>
      <w:sz w:val="20"/>
      <w:szCs w:val="20"/>
    </w:rPr>
  </w:style>
  <w:style w:type="character" w:customStyle="1" w:styleId="CommentTextChar">
    <w:name w:val="Comment Text Char"/>
    <w:basedOn w:val="DefaultParagraphFont"/>
    <w:link w:val="CommentText"/>
    <w:uiPriority w:val="99"/>
    <w:semiHidden/>
    <w:rsid w:val="00F84334"/>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F84334"/>
    <w:rPr>
      <w:b/>
      <w:bCs/>
    </w:rPr>
  </w:style>
  <w:style w:type="character" w:customStyle="1" w:styleId="CommentSubjectChar">
    <w:name w:val="Comment Subject Char"/>
    <w:basedOn w:val="CommentTextChar"/>
    <w:link w:val="CommentSubject"/>
    <w:uiPriority w:val="99"/>
    <w:semiHidden/>
    <w:rsid w:val="00F84334"/>
    <w:rPr>
      <w:rFonts w:ascii="Times New Roman" w:hAnsi="Times New Roman"/>
      <w:b/>
      <w:bCs/>
      <w:sz w:val="20"/>
      <w:szCs w:val="20"/>
    </w:rPr>
  </w:style>
  <w:style w:type="paragraph" w:customStyle="1" w:styleId="UNSTYLED">
    <w:name w:val="UNSTYLED"/>
    <w:basedOn w:val="ListParagraph"/>
    <w:qFormat/>
    <w:rsid w:val="00216A9B"/>
    <w:pPr>
      <w:spacing w:after="0" w:line="360" w:lineRule="auto"/>
      <w:ind w:left="0"/>
      <w:jc w:val="both"/>
    </w:pPr>
    <w:rPr>
      <w:rFonts w:ascii="Times New Roman" w:hAnsi="Times New Roman"/>
      <w:sz w:val="24"/>
      <w:lang w:val="en-ID"/>
    </w:rPr>
  </w:style>
  <w:style w:type="character" w:customStyle="1" w:styleId="katex-mathml">
    <w:name w:val="katex-mathml"/>
    <w:basedOn w:val="DefaultParagraphFont"/>
    <w:rsid w:val="00647041"/>
  </w:style>
  <w:style w:type="character" w:customStyle="1" w:styleId="mord">
    <w:name w:val="mord"/>
    <w:basedOn w:val="DefaultParagraphFont"/>
    <w:rsid w:val="00647041"/>
  </w:style>
  <w:style w:type="character" w:customStyle="1" w:styleId="mrel">
    <w:name w:val="mrel"/>
    <w:basedOn w:val="DefaultParagraphFont"/>
    <w:rsid w:val="00647041"/>
  </w:style>
  <w:style w:type="character" w:customStyle="1" w:styleId="vlist-s">
    <w:name w:val="vlist-s"/>
    <w:basedOn w:val="DefaultParagraphFont"/>
    <w:rsid w:val="00647041"/>
  </w:style>
  <w:style w:type="character" w:customStyle="1" w:styleId="mop">
    <w:name w:val="mop"/>
    <w:basedOn w:val="DefaultParagraphFont"/>
    <w:rsid w:val="00647041"/>
  </w:style>
  <w:style w:type="character" w:customStyle="1" w:styleId="mbin">
    <w:name w:val="mbin"/>
    <w:basedOn w:val="DefaultParagraphFont"/>
    <w:rsid w:val="00647041"/>
  </w:style>
  <w:style w:type="paragraph" w:customStyle="1" w:styleId="ds-markdown-paragraph">
    <w:name w:val="ds-markdown-paragraph"/>
    <w:basedOn w:val="Normal"/>
    <w:rsid w:val="00BA64E9"/>
    <w:pPr>
      <w:spacing w:before="100" w:beforeAutospacing="1" w:after="100" w:afterAutospacing="1" w:line="240" w:lineRule="auto"/>
      <w:jc w:val="left"/>
    </w:pPr>
    <w:rPr>
      <w:rFonts w:eastAsia="Times New Roman" w:cs="Times New Roman"/>
      <w:sz w:val="24"/>
      <w:szCs w:val="24"/>
      <w:lang w:val="en-ID" w:eastAsia="en-ID"/>
    </w:rPr>
  </w:style>
  <w:style w:type="character" w:customStyle="1" w:styleId="relative">
    <w:name w:val="relative"/>
    <w:basedOn w:val="DefaultParagraphFont"/>
    <w:rsid w:val="00555801"/>
  </w:style>
  <w:style w:type="character" w:customStyle="1" w:styleId="mpunct">
    <w:name w:val="mpunct"/>
    <w:basedOn w:val="DefaultParagraphFont"/>
    <w:rsid w:val="00BB673E"/>
  </w:style>
  <w:style w:type="paragraph" w:styleId="FootnoteText">
    <w:name w:val="footnote text"/>
    <w:basedOn w:val="Normal"/>
    <w:link w:val="FootnoteTextChar"/>
    <w:uiPriority w:val="99"/>
    <w:semiHidden/>
    <w:unhideWhenUsed/>
    <w:rsid w:val="00E55BEB"/>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E55BEB"/>
    <w:rPr>
      <w:rFonts w:ascii="Times New Roman" w:hAnsi="Times New Roman"/>
      <w:sz w:val="20"/>
      <w:szCs w:val="20"/>
    </w:rPr>
  </w:style>
  <w:style w:type="character" w:styleId="FootnoteReference">
    <w:name w:val="footnote reference"/>
    <w:basedOn w:val="DefaultParagraphFont"/>
    <w:uiPriority w:val="99"/>
    <w:semiHidden/>
    <w:unhideWhenUsed/>
    <w:rsid w:val="00E55BEB"/>
    <w:rPr>
      <w:vertAlign w:val="superscript"/>
    </w:rPr>
  </w:style>
  <w:style w:type="character" w:customStyle="1" w:styleId="BABChar">
    <w:name w:val="BAB Char"/>
    <w:basedOn w:val="DefaultParagraphFont"/>
    <w:link w:val="BAB"/>
    <w:locked/>
    <w:rsid w:val="00C96711"/>
    <w:rPr>
      <w:rFonts w:ascii="Times New Roman" w:hAnsi="Times New Roman" w:cs="Times New Roman"/>
      <w:b/>
      <w:sz w:val="28"/>
      <w:szCs w:val="28"/>
    </w:rPr>
  </w:style>
  <w:style w:type="paragraph" w:customStyle="1" w:styleId="BAB">
    <w:name w:val="BAB"/>
    <w:basedOn w:val="Normal"/>
    <w:next w:val="Normal"/>
    <w:link w:val="BABChar"/>
    <w:rsid w:val="00C96711"/>
    <w:pPr>
      <w:spacing w:after="0" w:line="240" w:lineRule="auto"/>
      <w:jc w:val="center"/>
    </w:pPr>
    <w:rPr>
      <w:rFonts w:cs="Times New Roman"/>
      <w:b/>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9865">
      <w:bodyDiv w:val="1"/>
      <w:marLeft w:val="0"/>
      <w:marRight w:val="0"/>
      <w:marTop w:val="0"/>
      <w:marBottom w:val="0"/>
      <w:divBdr>
        <w:top w:val="none" w:sz="0" w:space="0" w:color="auto"/>
        <w:left w:val="none" w:sz="0" w:space="0" w:color="auto"/>
        <w:bottom w:val="none" w:sz="0" w:space="0" w:color="auto"/>
        <w:right w:val="none" w:sz="0" w:space="0" w:color="auto"/>
      </w:divBdr>
    </w:div>
    <w:div w:id="11149782">
      <w:bodyDiv w:val="1"/>
      <w:marLeft w:val="0"/>
      <w:marRight w:val="0"/>
      <w:marTop w:val="0"/>
      <w:marBottom w:val="0"/>
      <w:divBdr>
        <w:top w:val="none" w:sz="0" w:space="0" w:color="auto"/>
        <w:left w:val="none" w:sz="0" w:space="0" w:color="auto"/>
        <w:bottom w:val="none" w:sz="0" w:space="0" w:color="auto"/>
        <w:right w:val="none" w:sz="0" w:space="0" w:color="auto"/>
      </w:divBdr>
    </w:div>
    <w:div w:id="14424947">
      <w:bodyDiv w:val="1"/>
      <w:marLeft w:val="0"/>
      <w:marRight w:val="0"/>
      <w:marTop w:val="0"/>
      <w:marBottom w:val="0"/>
      <w:divBdr>
        <w:top w:val="none" w:sz="0" w:space="0" w:color="auto"/>
        <w:left w:val="none" w:sz="0" w:space="0" w:color="auto"/>
        <w:bottom w:val="none" w:sz="0" w:space="0" w:color="auto"/>
        <w:right w:val="none" w:sz="0" w:space="0" w:color="auto"/>
      </w:divBdr>
    </w:div>
    <w:div w:id="22174164">
      <w:bodyDiv w:val="1"/>
      <w:marLeft w:val="0"/>
      <w:marRight w:val="0"/>
      <w:marTop w:val="0"/>
      <w:marBottom w:val="0"/>
      <w:divBdr>
        <w:top w:val="none" w:sz="0" w:space="0" w:color="auto"/>
        <w:left w:val="none" w:sz="0" w:space="0" w:color="auto"/>
        <w:bottom w:val="none" w:sz="0" w:space="0" w:color="auto"/>
        <w:right w:val="none" w:sz="0" w:space="0" w:color="auto"/>
      </w:divBdr>
    </w:div>
    <w:div w:id="26685366">
      <w:bodyDiv w:val="1"/>
      <w:marLeft w:val="0"/>
      <w:marRight w:val="0"/>
      <w:marTop w:val="0"/>
      <w:marBottom w:val="0"/>
      <w:divBdr>
        <w:top w:val="none" w:sz="0" w:space="0" w:color="auto"/>
        <w:left w:val="none" w:sz="0" w:space="0" w:color="auto"/>
        <w:bottom w:val="none" w:sz="0" w:space="0" w:color="auto"/>
        <w:right w:val="none" w:sz="0" w:space="0" w:color="auto"/>
      </w:divBdr>
    </w:div>
    <w:div w:id="42172383">
      <w:bodyDiv w:val="1"/>
      <w:marLeft w:val="0"/>
      <w:marRight w:val="0"/>
      <w:marTop w:val="0"/>
      <w:marBottom w:val="0"/>
      <w:divBdr>
        <w:top w:val="none" w:sz="0" w:space="0" w:color="auto"/>
        <w:left w:val="none" w:sz="0" w:space="0" w:color="auto"/>
        <w:bottom w:val="none" w:sz="0" w:space="0" w:color="auto"/>
        <w:right w:val="none" w:sz="0" w:space="0" w:color="auto"/>
      </w:divBdr>
    </w:div>
    <w:div w:id="42869922">
      <w:bodyDiv w:val="1"/>
      <w:marLeft w:val="0"/>
      <w:marRight w:val="0"/>
      <w:marTop w:val="0"/>
      <w:marBottom w:val="0"/>
      <w:divBdr>
        <w:top w:val="none" w:sz="0" w:space="0" w:color="auto"/>
        <w:left w:val="none" w:sz="0" w:space="0" w:color="auto"/>
        <w:bottom w:val="none" w:sz="0" w:space="0" w:color="auto"/>
        <w:right w:val="none" w:sz="0" w:space="0" w:color="auto"/>
      </w:divBdr>
    </w:div>
    <w:div w:id="50350603">
      <w:bodyDiv w:val="1"/>
      <w:marLeft w:val="0"/>
      <w:marRight w:val="0"/>
      <w:marTop w:val="0"/>
      <w:marBottom w:val="0"/>
      <w:divBdr>
        <w:top w:val="none" w:sz="0" w:space="0" w:color="auto"/>
        <w:left w:val="none" w:sz="0" w:space="0" w:color="auto"/>
        <w:bottom w:val="none" w:sz="0" w:space="0" w:color="auto"/>
        <w:right w:val="none" w:sz="0" w:space="0" w:color="auto"/>
      </w:divBdr>
    </w:div>
    <w:div w:id="56705716">
      <w:bodyDiv w:val="1"/>
      <w:marLeft w:val="0"/>
      <w:marRight w:val="0"/>
      <w:marTop w:val="0"/>
      <w:marBottom w:val="0"/>
      <w:divBdr>
        <w:top w:val="none" w:sz="0" w:space="0" w:color="auto"/>
        <w:left w:val="none" w:sz="0" w:space="0" w:color="auto"/>
        <w:bottom w:val="none" w:sz="0" w:space="0" w:color="auto"/>
        <w:right w:val="none" w:sz="0" w:space="0" w:color="auto"/>
      </w:divBdr>
    </w:div>
    <w:div w:id="58090388">
      <w:bodyDiv w:val="1"/>
      <w:marLeft w:val="0"/>
      <w:marRight w:val="0"/>
      <w:marTop w:val="0"/>
      <w:marBottom w:val="0"/>
      <w:divBdr>
        <w:top w:val="none" w:sz="0" w:space="0" w:color="auto"/>
        <w:left w:val="none" w:sz="0" w:space="0" w:color="auto"/>
        <w:bottom w:val="none" w:sz="0" w:space="0" w:color="auto"/>
        <w:right w:val="none" w:sz="0" w:space="0" w:color="auto"/>
      </w:divBdr>
    </w:div>
    <w:div w:id="68310427">
      <w:bodyDiv w:val="1"/>
      <w:marLeft w:val="0"/>
      <w:marRight w:val="0"/>
      <w:marTop w:val="0"/>
      <w:marBottom w:val="0"/>
      <w:divBdr>
        <w:top w:val="none" w:sz="0" w:space="0" w:color="auto"/>
        <w:left w:val="none" w:sz="0" w:space="0" w:color="auto"/>
        <w:bottom w:val="none" w:sz="0" w:space="0" w:color="auto"/>
        <w:right w:val="none" w:sz="0" w:space="0" w:color="auto"/>
      </w:divBdr>
    </w:div>
    <w:div w:id="69353635">
      <w:bodyDiv w:val="1"/>
      <w:marLeft w:val="0"/>
      <w:marRight w:val="0"/>
      <w:marTop w:val="0"/>
      <w:marBottom w:val="0"/>
      <w:divBdr>
        <w:top w:val="none" w:sz="0" w:space="0" w:color="auto"/>
        <w:left w:val="none" w:sz="0" w:space="0" w:color="auto"/>
        <w:bottom w:val="none" w:sz="0" w:space="0" w:color="auto"/>
        <w:right w:val="none" w:sz="0" w:space="0" w:color="auto"/>
      </w:divBdr>
    </w:div>
    <w:div w:id="73750536">
      <w:bodyDiv w:val="1"/>
      <w:marLeft w:val="0"/>
      <w:marRight w:val="0"/>
      <w:marTop w:val="0"/>
      <w:marBottom w:val="0"/>
      <w:divBdr>
        <w:top w:val="none" w:sz="0" w:space="0" w:color="auto"/>
        <w:left w:val="none" w:sz="0" w:space="0" w:color="auto"/>
        <w:bottom w:val="none" w:sz="0" w:space="0" w:color="auto"/>
        <w:right w:val="none" w:sz="0" w:space="0" w:color="auto"/>
      </w:divBdr>
    </w:div>
    <w:div w:id="74474409">
      <w:bodyDiv w:val="1"/>
      <w:marLeft w:val="0"/>
      <w:marRight w:val="0"/>
      <w:marTop w:val="0"/>
      <w:marBottom w:val="0"/>
      <w:divBdr>
        <w:top w:val="none" w:sz="0" w:space="0" w:color="auto"/>
        <w:left w:val="none" w:sz="0" w:space="0" w:color="auto"/>
        <w:bottom w:val="none" w:sz="0" w:space="0" w:color="auto"/>
        <w:right w:val="none" w:sz="0" w:space="0" w:color="auto"/>
      </w:divBdr>
    </w:div>
    <w:div w:id="76827526">
      <w:bodyDiv w:val="1"/>
      <w:marLeft w:val="0"/>
      <w:marRight w:val="0"/>
      <w:marTop w:val="0"/>
      <w:marBottom w:val="0"/>
      <w:divBdr>
        <w:top w:val="none" w:sz="0" w:space="0" w:color="auto"/>
        <w:left w:val="none" w:sz="0" w:space="0" w:color="auto"/>
        <w:bottom w:val="none" w:sz="0" w:space="0" w:color="auto"/>
        <w:right w:val="none" w:sz="0" w:space="0" w:color="auto"/>
      </w:divBdr>
    </w:div>
    <w:div w:id="91560858">
      <w:bodyDiv w:val="1"/>
      <w:marLeft w:val="0"/>
      <w:marRight w:val="0"/>
      <w:marTop w:val="0"/>
      <w:marBottom w:val="0"/>
      <w:divBdr>
        <w:top w:val="none" w:sz="0" w:space="0" w:color="auto"/>
        <w:left w:val="none" w:sz="0" w:space="0" w:color="auto"/>
        <w:bottom w:val="none" w:sz="0" w:space="0" w:color="auto"/>
        <w:right w:val="none" w:sz="0" w:space="0" w:color="auto"/>
      </w:divBdr>
    </w:div>
    <w:div w:id="92669129">
      <w:bodyDiv w:val="1"/>
      <w:marLeft w:val="0"/>
      <w:marRight w:val="0"/>
      <w:marTop w:val="0"/>
      <w:marBottom w:val="0"/>
      <w:divBdr>
        <w:top w:val="none" w:sz="0" w:space="0" w:color="auto"/>
        <w:left w:val="none" w:sz="0" w:space="0" w:color="auto"/>
        <w:bottom w:val="none" w:sz="0" w:space="0" w:color="auto"/>
        <w:right w:val="none" w:sz="0" w:space="0" w:color="auto"/>
      </w:divBdr>
    </w:div>
    <w:div w:id="93061932">
      <w:bodyDiv w:val="1"/>
      <w:marLeft w:val="0"/>
      <w:marRight w:val="0"/>
      <w:marTop w:val="0"/>
      <w:marBottom w:val="0"/>
      <w:divBdr>
        <w:top w:val="none" w:sz="0" w:space="0" w:color="auto"/>
        <w:left w:val="none" w:sz="0" w:space="0" w:color="auto"/>
        <w:bottom w:val="none" w:sz="0" w:space="0" w:color="auto"/>
        <w:right w:val="none" w:sz="0" w:space="0" w:color="auto"/>
      </w:divBdr>
    </w:div>
    <w:div w:id="100031861">
      <w:bodyDiv w:val="1"/>
      <w:marLeft w:val="0"/>
      <w:marRight w:val="0"/>
      <w:marTop w:val="0"/>
      <w:marBottom w:val="0"/>
      <w:divBdr>
        <w:top w:val="none" w:sz="0" w:space="0" w:color="auto"/>
        <w:left w:val="none" w:sz="0" w:space="0" w:color="auto"/>
        <w:bottom w:val="none" w:sz="0" w:space="0" w:color="auto"/>
        <w:right w:val="none" w:sz="0" w:space="0" w:color="auto"/>
      </w:divBdr>
    </w:div>
    <w:div w:id="109974256">
      <w:bodyDiv w:val="1"/>
      <w:marLeft w:val="0"/>
      <w:marRight w:val="0"/>
      <w:marTop w:val="0"/>
      <w:marBottom w:val="0"/>
      <w:divBdr>
        <w:top w:val="none" w:sz="0" w:space="0" w:color="auto"/>
        <w:left w:val="none" w:sz="0" w:space="0" w:color="auto"/>
        <w:bottom w:val="none" w:sz="0" w:space="0" w:color="auto"/>
        <w:right w:val="none" w:sz="0" w:space="0" w:color="auto"/>
      </w:divBdr>
    </w:div>
    <w:div w:id="110705472">
      <w:bodyDiv w:val="1"/>
      <w:marLeft w:val="0"/>
      <w:marRight w:val="0"/>
      <w:marTop w:val="0"/>
      <w:marBottom w:val="0"/>
      <w:divBdr>
        <w:top w:val="none" w:sz="0" w:space="0" w:color="auto"/>
        <w:left w:val="none" w:sz="0" w:space="0" w:color="auto"/>
        <w:bottom w:val="none" w:sz="0" w:space="0" w:color="auto"/>
        <w:right w:val="none" w:sz="0" w:space="0" w:color="auto"/>
      </w:divBdr>
    </w:div>
    <w:div w:id="112988928">
      <w:bodyDiv w:val="1"/>
      <w:marLeft w:val="0"/>
      <w:marRight w:val="0"/>
      <w:marTop w:val="0"/>
      <w:marBottom w:val="0"/>
      <w:divBdr>
        <w:top w:val="none" w:sz="0" w:space="0" w:color="auto"/>
        <w:left w:val="none" w:sz="0" w:space="0" w:color="auto"/>
        <w:bottom w:val="none" w:sz="0" w:space="0" w:color="auto"/>
        <w:right w:val="none" w:sz="0" w:space="0" w:color="auto"/>
      </w:divBdr>
    </w:div>
    <w:div w:id="119419355">
      <w:bodyDiv w:val="1"/>
      <w:marLeft w:val="0"/>
      <w:marRight w:val="0"/>
      <w:marTop w:val="0"/>
      <w:marBottom w:val="0"/>
      <w:divBdr>
        <w:top w:val="none" w:sz="0" w:space="0" w:color="auto"/>
        <w:left w:val="none" w:sz="0" w:space="0" w:color="auto"/>
        <w:bottom w:val="none" w:sz="0" w:space="0" w:color="auto"/>
        <w:right w:val="none" w:sz="0" w:space="0" w:color="auto"/>
      </w:divBdr>
    </w:div>
    <w:div w:id="132065449">
      <w:bodyDiv w:val="1"/>
      <w:marLeft w:val="0"/>
      <w:marRight w:val="0"/>
      <w:marTop w:val="0"/>
      <w:marBottom w:val="0"/>
      <w:divBdr>
        <w:top w:val="none" w:sz="0" w:space="0" w:color="auto"/>
        <w:left w:val="none" w:sz="0" w:space="0" w:color="auto"/>
        <w:bottom w:val="none" w:sz="0" w:space="0" w:color="auto"/>
        <w:right w:val="none" w:sz="0" w:space="0" w:color="auto"/>
      </w:divBdr>
    </w:div>
    <w:div w:id="132333302">
      <w:bodyDiv w:val="1"/>
      <w:marLeft w:val="0"/>
      <w:marRight w:val="0"/>
      <w:marTop w:val="0"/>
      <w:marBottom w:val="0"/>
      <w:divBdr>
        <w:top w:val="none" w:sz="0" w:space="0" w:color="auto"/>
        <w:left w:val="none" w:sz="0" w:space="0" w:color="auto"/>
        <w:bottom w:val="none" w:sz="0" w:space="0" w:color="auto"/>
        <w:right w:val="none" w:sz="0" w:space="0" w:color="auto"/>
      </w:divBdr>
    </w:div>
    <w:div w:id="134182361">
      <w:bodyDiv w:val="1"/>
      <w:marLeft w:val="0"/>
      <w:marRight w:val="0"/>
      <w:marTop w:val="0"/>
      <w:marBottom w:val="0"/>
      <w:divBdr>
        <w:top w:val="none" w:sz="0" w:space="0" w:color="auto"/>
        <w:left w:val="none" w:sz="0" w:space="0" w:color="auto"/>
        <w:bottom w:val="none" w:sz="0" w:space="0" w:color="auto"/>
        <w:right w:val="none" w:sz="0" w:space="0" w:color="auto"/>
      </w:divBdr>
    </w:div>
    <w:div w:id="154498341">
      <w:bodyDiv w:val="1"/>
      <w:marLeft w:val="0"/>
      <w:marRight w:val="0"/>
      <w:marTop w:val="0"/>
      <w:marBottom w:val="0"/>
      <w:divBdr>
        <w:top w:val="none" w:sz="0" w:space="0" w:color="auto"/>
        <w:left w:val="none" w:sz="0" w:space="0" w:color="auto"/>
        <w:bottom w:val="none" w:sz="0" w:space="0" w:color="auto"/>
        <w:right w:val="none" w:sz="0" w:space="0" w:color="auto"/>
      </w:divBdr>
    </w:div>
    <w:div w:id="157237000">
      <w:bodyDiv w:val="1"/>
      <w:marLeft w:val="0"/>
      <w:marRight w:val="0"/>
      <w:marTop w:val="0"/>
      <w:marBottom w:val="0"/>
      <w:divBdr>
        <w:top w:val="none" w:sz="0" w:space="0" w:color="auto"/>
        <w:left w:val="none" w:sz="0" w:space="0" w:color="auto"/>
        <w:bottom w:val="none" w:sz="0" w:space="0" w:color="auto"/>
        <w:right w:val="none" w:sz="0" w:space="0" w:color="auto"/>
      </w:divBdr>
    </w:div>
    <w:div w:id="162092333">
      <w:bodyDiv w:val="1"/>
      <w:marLeft w:val="0"/>
      <w:marRight w:val="0"/>
      <w:marTop w:val="0"/>
      <w:marBottom w:val="0"/>
      <w:divBdr>
        <w:top w:val="none" w:sz="0" w:space="0" w:color="auto"/>
        <w:left w:val="none" w:sz="0" w:space="0" w:color="auto"/>
        <w:bottom w:val="none" w:sz="0" w:space="0" w:color="auto"/>
        <w:right w:val="none" w:sz="0" w:space="0" w:color="auto"/>
      </w:divBdr>
    </w:div>
    <w:div w:id="172843249">
      <w:bodyDiv w:val="1"/>
      <w:marLeft w:val="0"/>
      <w:marRight w:val="0"/>
      <w:marTop w:val="0"/>
      <w:marBottom w:val="0"/>
      <w:divBdr>
        <w:top w:val="none" w:sz="0" w:space="0" w:color="auto"/>
        <w:left w:val="none" w:sz="0" w:space="0" w:color="auto"/>
        <w:bottom w:val="none" w:sz="0" w:space="0" w:color="auto"/>
        <w:right w:val="none" w:sz="0" w:space="0" w:color="auto"/>
      </w:divBdr>
    </w:div>
    <w:div w:id="175460161">
      <w:bodyDiv w:val="1"/>
      <w:marLeft w:val="0"/>
      <w:marRight w:val="0"/>
      <w:marTop w:val="0"/>
      <w:marBottom w:val="0"/>
      <w:divBdr>
        <w:top w:val="none" w:sz="0" w:space="0" w:color="auto"/>
        <w:left w:val="none" w:sz="0" w:space="0" w:color="auto"/>
        <w:bottom w:val="none" w:sz="0" w:space="0" w:color="auto"/>
        <w:right w:val="none" w:sz="0" w:space="0" w:color="auto"/>
      </w:divBdr>
    </w:div>
    <w:div w:id="182059701">
      <w:bodyDiv w:val="1"/>
      <w:marLeft w:val="0"/>
      <w:marRight w:val="0"/>
      <w:marTop w:val="0"/>
      <w:marBottom w:val="0"/>
      <w:divBdr>
        <w:top w:val="none" w:sz="0" w:space="0" w:color="auto"/>
        <w:left w:val="none" w:sz="0" w:space="0" w:color="auto"/>
        <w:bottom w:val="none" w:sz="0" w:space="0" w:color="auto"/>
        <w:right w:val="none" w:sz="0" w:space="0" w:color="auto"/>
      </w:divBdr>
    </w:div>
    <w:div w:id="185483720">
      <w:bodyDiv w:val="1"/>
      <w:marLeft w:val="0"/>
      <w:marRight w:val="0"/>
      <w:marTop w:val="0"/>
      <w:marBottom w:val="0"/>
      <w:divBdr>
        <w:top w:val="none" w:sz="0" w:space="0" w:color="auto"/>
        <w:left w:val="none" w:sz="0" w:space="0" w:color="auto"/>
        <w:bottom w:val="none" w:sz="0" w:space="0" w:color="auto"/>
        <w:right w:val="none" w:sz="0" w:space="0" w:color="auto"/>
      </w:divBdr>
    </w:div>
    <w:div w:id="186869986">
      <w:bodyDiv w:val="1"/>
      <w:marLeft w:val="0"/>
      <w:marRight w:val="0"/>
      <w:marTop w:val="0"/>
      <w:marBottom w:val="0"/>
      <w:divBdr>
        <w:top w:val="none" w:sz="0" w:space="0" w:color="auto"/>
        <w:left w:val="none" w:sz="0" w:space="0" w:color="auto"/>
        <w:bottom w:val="none" w:sz="0" w:space="0" w:color="auto"/>
        <w:right w:val="none" w:sz="0" w:space="0" w:color="auto"/>
      </w:divBdr>
      <w:divsChild>
        <w:div w:id="56050405">
          <w:marLeft w:val="480"/>
          <w:marRight w:val="0"/>
          <w:marTop w:val="0"/>
          <w:marBottom w:val="0"/>
          <w:divBdr>
            <w:top w:val="none" w:sz="0" w:space="0" w:color="auto"/>
            <w:left w:val="none" w:sz="0" w:space="0" w:color="auto"/>
            <w:bottom w:val="none" w:sz="0" w:space="0" w:color="auto"/>
            <w:right w:val="none" w:sz="0" w:space="0" w:color="auto"/>
          </w:divBdr>
        </w:div>
        <w:div w:id="93325046">
          <w:marLeft w:val="480"/>
          <w:marRight w:val="0"/>
          <w:marTop w:val="0"/>
          <w:marBottom w:val="0"/>
          <w:divBdr>
            <w:top w:val="none" w:sz="0" w:space="0" w:color="auto"/>
            <w:left w:val="none" w:sz="0" w:space="0" w:color="auto"/>
            <w:bottom w:val="none" w:sz="0" w:space="0" w:color="auto"/>
            <w:right w:val="none" w:sz="0" w:space="0" w:color="auto"/>
          </w:divBdr>
        </w:div>
        <w:div w:id="112987942">
          <w:marLeft w:val="480"/>
          <w:marRight w:val="0"/>
          <w:marTop w:val="0"/>
          <w:marBottom w:val="0"/>
          <w:divBdr>
            <w:top w:val="none" w:sz="0" w:space="0" w:color="auto"/>
            <w:left w:val="none" w:sz="0" w:space="0" w:color="auto"/>
            <w:bottom w:val="none" w:sz="0" w:space="0" w:color="auto"/>
            <w:right w:val="none" w:sz="0" w:space="0" w:color="auto"/>
          </w:divBdr>
        </w:div>
        <w:div w:id="132647132">
          <w:marLeft w:val="480"/>
          <w:marRight w:val="0"/>
          <w:marTop w:val="0"/>
          <w:marBottom w:val="0"/>
          <w:divBdr>
            <w:top w:val="none" w:sz="0" w:space="0" w:color="auto"/>
            <w:left w:val="none" w:sz="0" w:space="0" w:color="auto"/>
            <w:bottom w:val="none" w:sz="0" w:space="0" w:color="auto"/>
            <w:right w:val="none" w:sz="0" w:space="0" w:color="auto"/>
          </w:divBdr>
        </w:div>
        <w:div w:id="139613599">
          <w:marLeft w:val="480"/>
          <w:marRight w:val="0"/>
          <w:marTop w:val="0"/>
          <w:marBottom w:val="0"/>
          <w:divBdr>
            <w:top w:val="none" w:sz="0" w:space="0" w:color="auto"/>
            <w:left w:val="none" w:sz="0" w:space="0" w:color="auto"/>
            <w:bottom w:val="none" w:sz="0" w:space="0" w:color="auto"/>
            <w:right w:val="none" w:sz="0" w:space="0" w:color="auto"/>
          </w:divBdr>
        </w:div>
        <w:div w:id="228347016">
          <w:marLeft w:val="480"/>
          <w:marRight w:val="0"/>
          <w:marTop w:val="0"/>
          <w:marBottom w:val="0"/>
          <w:divBdr>
            <w:top w:val="none" w:sz="0" w:space="0" w:color="auto"/>
            <w:left w:val="none" w:sz="0" w:space="0" w:color="auto"/>
            <w:bottom w:val="none" w:sz="0" w:space="0" w:color="auto"/>
            <w:right w:val="none" w:sz="0" w:space="0" w:color="auto"/>
          </w:divBdr>
        </w:div>
        <w:div w:id="310715754">
          <w:marLeft w:val="480"/>
          <w:marRight w:val="0"/>
          <w:marTop w:val="0"/>
          <w:marBottom w:val="0"/>
          <w:divBdr>
            <w:top w:val="none" w:sz="0" w:space="0" w:color="auto"/>
            <w:left w:val="none" w:sz="0" w:space="0" w:color="auto"/>
            <w:bottom w:val="none" w:sz="0" w:space="0" w:color="auto"/>
            <w:right w:val="none" w:sz="0" w:space="0" w:color="auto"/>
          </w:divBdr>
        </w:div>
        <w:div w:id="398866047">
          <w:marLeft w:val="480"/>
          <w:marRight w:val="0"/>
          <w:marTop w:val="0"/>
          <w:marBottom w:val="0"/>
          <w:divBdr>
            <w:top w:val="none" w:sz="0" w:space="0" w:color="auto"/>
            <w:left w:val="none" w:sz="0" w:space="0" w:color="auto"/>
            <w:bottom w:val="none" w:sz="0" w:space="0" w:color="auto"/>
            <w:right w:val="none" w:sz="0" w:space="0" w:color="auto"/>
          </w:divBdr>
        </w:div>
        <w:div w:id="404030498">
          <w:marLeft w:val="480"/>
          <w:marRight w:val="0"/>
          <w:marTop w:val="0"/>
          <w:marBottom w:val="0"/>
          <w:divBdr>
            <w:top w:val="none" w:sz="0" w:space="0" w:color="auto"/>
            <w:left w:val="none" w:sz="0" w:space="0" w:color="auto"/>
            <w:bottom w:val="none" w:sz="0" w:space="0" w:color="auto"/>
            <w:right w:val="none" w:sz="0" w:space="0" w:color="auto"/>
          </w:divBdr>
        </w:div>
        <w:div w:id="461269959">
          <w:marLeft w:val="480"/>
          <w:marRight w:val="0"/>
          <w:marTop w:val="0"/>
          <w:marBottom w:val="0"/>
          <w:divBdr>
            <w:top w:val="none" w:sz="0" w:space="0" w:color="auto"/>
            <w:left w:val="none" w:sz="0" w:space="0" w:color="auto"/>
            <w:bottom w:val="none" w:sz="0" w:space="0" w:color="auto"/>
            <w:right w:val="none" w:sz="0" w:space="0" w:color="auto"/>
          </w:divBdr>
        </w:div>
        <w:div w:id="659844010">
          <w:marLeft w:val="480"/>
          <w:marRight w:val="0"/>
          <w:marTop w:val="0"/>
          <w:marBottom w:val="0"/>
          <w:divBdr>
            <w:top w:val="none" w:sz="0" w:space="0" w:color="auto"/>
            <w:left w:val="none" w:sz="0" w:space="0" w:color="auto"/>
            <w:bottom w:val="none" w:sz="0" w:space="0" w:color="auto"/>
            <w:right w:val="none" w:sz="0" w:space="0" w:color="auto"/>
          </w:divBdr>
        </w:div>
        <w:div w:id="706295649">
          <w:marLeft w:val="480"/>
          <w:marRight w:val="0"/>
          <w:marTop w:val="0"/>
          <w:marBottom w:val="0"/>
          <w:divBdr>
            <w:top w:val="none" w:sz="0" w:space="0" w:color="auto"/>
            <w:left w:val="none" w:sz="0" w:space="0" w:color="auto"/>
            <w:bottom w:val="none" w:sz="0" w:space="0" w:color="auto"/>
            <w:right w:val="none" w:sz="0" w:space="0" w:color="auto"/>
          </w:divBdr>
        </w:div>
        <w:div w:id="734276605">
          <w:marLeft w:val="480"/>
          <w:marRight w:val="0"/>
          <w:marTop w:val="0"/>
          <w:marBottom w:val="0"/>
          <w:divBdr>
            <w:top w:val="none" w:sz="0" w:space="0" w:color="auto"/>
            <w:left w:val="none" w:sz="0" w:space="0" w:color="auto"/>
            <w:bottom w:val="none" w:sz="0" w:space="0" w:color="auto"/>
            <w:right w:val="none" w:sz="0" w:space="0" w:color="auto"/>
          </w:divBdr>
        </w:div>
        <w:div w:id="771513660">
          <w:marLeft w:val="480"/>
          <w:marRight w:val="0"/>
          <w:marTop w:val="0"/>
          <w:marBottom w:val="0"/>
          <w:divBdr>
            <w:top w:val="none" w:sz="0" w:space="0" w:color="auto"/>
            <w:left w:val="none" w:sz="0" w:space="0" w:color="auto"/>
            <w:bottom w:val="none" w:sz="0" w:space="0" w:color="auto"/>
            <w:right w:val="none" w:sz="0" w:space="0" w:color="auto"/>
          </w:divBdr>
        </w:div>
        <w:div w:id="775323031">
          <w:marLeft w:val="480"/>
          <w:marRight w:val="0"/>
          <w:marTop w:val="0"/>
          <w:marBottom w:val="0"/>
          <w:divBdr>
            <w:top w:val="none" w:sz="0" w:space="0" w:color="auto"/>
            <w:left w:val="none" w:sz="0" w:space="0" w:color="auto"/>
            <w:bottom w:val="none" w:sz="0" w:space="0" w:color="auto"/>
            <w:right w:val="none" w:sz="0" w:space="0" w:color="auto"/>
          </w:divBdr>
        </w:div>
        <w:div w:id="869995343">
          <w:marLeft w:val="480"/>
          <w:marRight w:val="0"/>
          <w:marTop w:val="0"/>
          <w:marBottom w:val="0"/>
          <w:divBdr>
            <w:top w:val="none" w:sz="0" w:space="0" w:color="auto"/>
            <w:left w:val="none" w:sz="0" w:space="0" w:color="auto"/>
            <w:bottom w:val="none" w:sz="0" w:space="0" w:color="auto"/>
            <w:right w:val="none" w:sz="0" w:space="0" w:color="auto"/>
          </w:divBdr>
        </w:div>
        <w:div w:id="893733847">
          <w:marLeft w:val="480"/>
          <w:marRight w:val="0"/>
          <w:marTop w:val="0"/>
          <w:marBottom w:val="0"/>
          <w:divBdr>
            <w:top w:val="none" w:sz="0" w:space="0" w:color="auto"/>
            <w:left w:val="none" w:sz="0" w:space="0" w:color="auto"/>
            <w:bottom w:val="none" w:sz="0" w:space="0" w:color="auto"/>
            <w:right w:val="none" w:sz="0" w:space="0" w:color="auto"/>
          </w:divBdr>
        </w:div>
        <w:div w:id="974605181">
          <w:marLeft w:val="480"/>
          <w:marRight w:val="0"/>
          <w:marTop w:val="0"/>
          <w:marBottom w:val="0"/>
          <w:divBdr>
            <w:top w:val="none" w:sz="0" w:space="0" w:color="auto"/>
            <w:left w:val="none" w:sz="0" w:space="0" w:color="auto"/>
            <w:bottom w:val="none" w:sz="0" w:space="0" w:color="auto"/>
            <w:right w:val="none" w:sz="0" w:space="0" w:color="auto"/>
          </w:divBdr>
        </w:div>
        <w:div w:id="989792585">
          <w:marLeft w:val="480"/>
          <w:marRight w:val="0"/>
          <w:marTop w:val="0"/>
          <w:marBottom w:val="0"/>
          <w:divBdr>
            <w:top w:val="none" w:sz="0" w:space="0" w:color="auto"/>
            <w:left w:val="none" w:sz="0" w:space="0" w:color="auto"/>
            <w:bottom w:val="none" w:sz="0" w:space="0" w:color="auto"/>
            <w:right w:val="none" w:sz="0" w:space="0" w:color="auto"/>
          </w:divBdr>
        </w:div>
        <w:div w:id="1108818129">
          <w:marLeft w:val="480"/>
          <w:marRight w:val="0"/>
          <w:marTop w:val="0"/>
          <w:marBottom w:val="0"/>
          <w:divBdr>
            <w:top w:val="none" w:sz="0" w:space="0" w:color="auto"/>
            <w:left w:val="none" w:sz="0" w:space="0" w:color="auto"/>
            <w:bottom w:val="none" w:sz="0" w:space="0" w:color="auto"/>
            <w:right w:val="none" w:sz="0" w:space="0" w:color="auto"/>
          </w:divBdr>
        </w:div>
        <w:div w:id="1142651513">
          <w:marLeft w:val="480"/>
          <w:marRight w:val="0"/>
          <w:marTop w:val="0"/>
          <w:marBottom w:val="0"/>
          <w:divBdr>
            <w:top w:val="none" w:sz="0" w:space="0" w:color="auto"/>
            <w:left w:val="none" w:sz="0" w:space="0" w:color="auto"/>
            <w:bottom w:val="none" w:sz="0" w:space="0" w:color="auto"/>
            <w:right w:val="none" w:sz="0" w:space="0" w:color="auto"/>
          </w:divBdr>
        </w:div>
        <w:div w:id="1145195592">
          <w:marLeft w:val="480"/>
          <w:marRight w:val="0"/>
          <w:marTop w:val="0"/>
          <w:marBottom w:val="0"/>
          <w:divBdr>
            <w:top w:val="none" w:sz="0" w:space="0" w:color="auto"/>
            <w:left w:val="none" w:sz="0" w:space="0" w:color="auto"/>
            <w:bottom w:val="none" w:sz="0" w:space="0" w:color="auto"/>
            <w:right w:val="none" w:sz="0" w:space="0" w:color="auto"/>
          </w:divBdr>
        </w:div>
        <w:div w:id="1228809405">
          <w:marLeft w:val="480"/>
          <w:marRight w:val="0"/>
          <w:marTop w:val="0"/>
          <w:marBottom w:val="0"/>
          <w:divBdr>
            <w:top w:val="none" w:sz="0" w:space="0" w:color="auto"/>
            <w:left w:val="none" w:sz="0" w:space="0" w:color="auto"/>
            <w:bottom w:val="none" w:sz="0" w:space="0" w:color="auto"/>
            <w:right w:val="none" w:sz="0" w:space="0" w:color="auto"/>
          </w:divBdr>
        </w:div>
        <w:div w:id="1243443513">
          <w:marLeft w:val="480"/>
          <w:marRight w:val="0"/>
          <w:marTop w:val="0"/>
          <w:marBottom w:val="0"/>
          <w:divBdr>
            <w:top w:val="none" w:sz="0" w:space="0" w:color="auto"/>
            <w:left w:val="none" w:sz="0" w:space="0" w:color="auto"/>
            <w:bottom w:val="none" w:sz="0" w:space="0" w:color="auto"/>
            <w:right w:val="none" w:sz="0" w:space="0" w:color="auto"/>
          </w:divBdr>
        </w:div>
        <w:div w:id="1418018623">
          <w:marLeft w:val="480"/>
          <w:marRight w:val="0"/>
          <w:marTop w:val="0"/>
          <w:marBottom w:val="0"/>
          <w:divBdr>
            <w:top w:val="none" w:sz="0" w:space="0" w:color="auto"/>
            <w:left w:val="none" w:sz="0" w:space="0" w:color="auto"/>
            <w:bottom w:val="none" w:sz="0" w:space="0" w:color="auto"/>
            <w:right w:val="none" w:sz="0" w:space="0" w:color="auto"/>
          </w:divBdr>
        </w:div>
        <w:div w:id="1439639488">
          <w:marLeft w:val="480"/>
          <w:marRight w:val="0"/>
          <w:marTop w:val="0"/>
          <w:marBottom w:val="0"/>
          <w:divBdr>
            <w:top w:val="none" w:sz="0" w:space="0" w:color="auto"/>
            <w:left w:val="none" w:sz="0" w:space="0" w:color="auto"/>
            <w:bottom w:val="none" w:sz="0" w:space="0" w:color="auto"/>
            <w:right w:val="none" w:sz="0" w:space="0" w:color="auto"/>
          </w:divBdr>
        </w:div>
        <w:div w:id="1440954315">
          <w:marLeft w:val="480"/>
          <w:marRight w:val="0"/>
          <w:marTop w:val="0"/>
          <w:marBottom w:val="0"/>
          <w:divBdr>
            <w:top w:val="none" w:sz="0" w:space="0" w:color="auto"/>
            <w:left w:val="none" w:sz="0" w:space="0" w:color="auto"/>
            <w:bottom w:val="none" w:sz="0" w:space="0" w:color="auto"/>
            <w:right w:val="none" w:sz="0" w:space="0" w:color="auto"/>
          </w:divBdr>
        </w:div>
        <w:div w:id="1624337194">
          <w:marLeft w:val="480"/>
          <w:marRight w:val="0"/>
          <w:marTop w:val="0"/>
          <w:marBottom w:val="0"/>
          <w:divBdr>
            <w:top w:val="none" w:sz="0" w:space="0" w:color="auto"/>
            <w:left w:val="none" w:sz="0" w:space="0" w:color="auto"/>
            <w:bottom w:val="none" w:sz="0" w:space="0" w:color="auto"/>
            <w:right w:val="none" w:sz="0" w:space="0" w:color="auto"/>
          </w:divBdr>
        </w:div>
        <w:div w:id="1683166807">
          <w:marLeft w:val="480"/>
          <w:marRight w:val="0"/>
          <w:marTop w:val="0"/>
          <w:marBottom w:val="0"/>
          <w:divBdr>
            <w:top w:val="none" w:sz="0" w:space="0" w:color="auto"/>
            <w:left w:val="none" w:sz="0" w:space="0" w:color="auto"/>
            <w:bottom w:val="none" w:sz="0" w:space="0" w:color="auto"/>
            <w:right w:val="none" w:sz="0" w:space="0" w:color="auto"/>
          </w:divBdr>
        </w:div>
        <w:div w:id="1712682715">
          <w:marLeft w:val="480"/>
          <w:marRight w:val="0"/>
          <w:marTop w:val="0"/>
          <w:marBottom w:val="0"/>
          <w:divBdr>
            <w:top w:val="none" w:sz="0" w:space="0" w:color="auto"/>
            <w:left w:val="none" w:sz="0" w:space="0" w:color="auto"/>
            <w:bottom w:val="none" w:sz="0" w:space="0" w:color="auto"/>
            <w:right w:val="none" w:sz="0" w:space="0" w:color="auto"/>
          </w:divBdr>
        </w:div>
        <w:div w:id="1810125997">
          <w:marLeft w:val="480"/>
          <w:marRight w:val="0"/>
          <w:marTop w:val="0"/>
          <w:marBottom w:val="0"/>
          <w:divBdr>
            <w:top w:val="none" w:sz="0" w:space="0" w:color="auto"/>
            <w:left w:val="none" w:sz="0" w:space="0" w:color="auto"/>
            <w:bottom w:val="none" w:sz="0" w:space="0" w:color="auto"/>
            <w:right w:val="none" w:sz="0" w:space="0" w:color="auto"/>
          </w:divBdr>
        </w:div>
        <w:div w:id="1885630363">
          <w:marLeft w:val="480"/>
          <w:marRight w:val="0"/>
          <w:marTop w:val="0"/>
          <w:marBottom w:val="0"/>
          <w:divBdr>
            <w:top w:val="none" w:sz="0" w:space="0" w:color="auto"/>
            <w:left w:val="none" w:sz="0" w:space="0" w:color="auto"/>
            <w:bottom w:val="none" w:sz="0" w:space="0" w:color="auto"/>
            <w:right w:val="none" w:sz="0" w:space="0" w:color="auto"/>
          </w:divBdr>
        </w:div>
        <w:div w:id="1919711084">
          <w:marLeft w:val="480"/>
          <w:marRight w:val="0"/>
          <w:marTop w:val="0"/>
          <w:marBottom w:val="0"/>
          <w:divBdr>
            <w:top w:val="none" w:sz="0" w:space="0" w:color="auto"/>
            <w:left w:val="none" w:sz="0" w:space="0" w:color="auto"/>
            <w:bottom w:val="none" w:sz="0" w:space="0" w:color="auto"/>
            <w:right w:val="none" w:sz="0" w:space="0" w:color="auto"/>
          </w:divBdr>
        </w:div>
        <w:div w:id="1987464702">
          <w:marLeft w:val="480"/>
          <w:marRight w:val="0"/>
          <w:marTop w:val="0"/>
          <w:marBottom w:val="0"/>
          <w:divBdr>
            <w:top w:val="none" w:sz="0" w:space="0" w:color="auto"/>
            <w:left w:val="none" w:sz="0" w:space="0" w:color="auto"/>
            <w:bottom w:val="none" w:sz="0" w:space="0" w:color="auto"/>
            <w:right w:val="none" w:sz="0" w:space="0" w:color="auto"/>
          </w:divBdr>
        </w:div>
        <w:div w:id="2026323438">
          <w:marLeft w:val="480"/>
          <w:marRight w:val="0"/>
          <w:marTop w:val="0"/>
          <w:marBottom w:val="0"/>
          <w:divBdr>
            <w:top w:val="none" w:sz="0" w:space="0" w:color="auto"/>
            <w:left w:val="none" w:sz="0" w:space="0" w:color="auto"/>
            <w:bottom w:val="none" w:sz="0" w:space="0" w:color="auto"/>
            <w:right w:val="none" w:sz="0" w:space="0" w:color="auto"/>
          </w:divBdr>
        </w:div>
        <w:div w:id="2050910589">
          <w:marLeft w:val="480"/>
          <w:marRight w:val="0"/>
          <w:marTop w:val="0"/>
          <w:marBottom w:val="0"/>
          <w:divBdr>
            <w:top w:val="none" w:sz="0" w:space="0" w:color="auto"/>
            <w:left w:val="none" w:sz="0" w:space="0" w:color="auto"/>
            <w:bottom w:val="none" w:sz="0" w:space="0" w:color="auto"/>
            <w:right w:val="none" w:sz="0" w:space="0" w:color="auto"/>
          </w:divBdr>
        </w:div>
      </w:divsChild>
    </w:div>
    <w:div w:id="187377916">
      <w:bodyDiv w:val="1"/>
      <w:marLeft w:val="0"/>
      <w:marRight w:val="0"/>
      <w:marTop w:val="0"/>
      <w:marBottom w:val="0"/>
      <w:divBdr>
        <w:top w:val="none" w:sz="0" w:space="0" w:color="auto"/>
        <w:left w:val="none" w:sz="0" w:space="0" w:color="auto"/>
        <w:bottom w:val="none" w:sz="0" w:space="0" w:color="auto"/>
        <w:right w:val="none" w:sz="0" w:space="0" w:color="auto"/>
      </w:divBdr>
    </w:div>
    <w:div w:id="187379608">
      <w:bodyDiv w:val="1"/>
      <w:marLeft w:val="0"/>
      <w:marRight w:val="0"/>
      <w:marTop w:val="0"/>
      <w:marBottom w:val="0"/>
      <w:divBdr>
        <w:top w:val="none" w:sz="0" w:space="0" w:color="auto"/>
        <w:left w:val="none" w:sz="0" w:space="0" w:color="auto"/>
        <w:bottom w:val="none" w:sz="0" w:space="0" w:color="auto"/>
        <w:right w:val="none" w:sz="0" w:space="0" w:color="auto"/>
      </w:divBdr>
    </w:div>
    <w:div w:id="189925116">
      <w:bodyDiv w:val="1"/>
      <w:marLeft w:val="0"/>
      <w:marRight w:val="0"/>
      <w:marTop w:val="0"/>
      <w:marBottom w:val="0"/>
      <w:divBdr>
        <w:top w:val="none" w:sz="0" w:space="0" w:color="auto"/>
        <w:left w:val="none" w:sz="0" w:space="0" w:color="auto"/>
        <w:bottom w:val="none" w:sz="0" w:space="0" w:color="auto"/>
        <w:right w:val="none" w:sz="0" w:space="0" w:color="auto"/>
      </w:divBdr>
    </w:div>
    <w:div w:id="192807528">
      <w:bodyDiv w:val="1"/>
      <w:marLeft w:val="0"/>
      <w:marRight w:val="0"/>
      <w:marTop w:val="0"/>
      <w:marBottom w:val="0"/>
      <w:divBdr>
        <w:top w:val="none" w:sz="0" w:space="0" w:color="auto"/>
        <w:left w:val="none" w:sz="0" w:space="0" w:color="auto"/>
        <w:bottom w:val="none" w:sz="0" w:space="0" w:color="auto"/>
        <w:right w:val="none" w:sz="0" w:space="0" w:color="auto"/>
      </w:divBdr>
    </w:div>
    <w:div w:id="196357274">
      <w:bodyDiv w:val="1"/>
      <w:marLeft w:val="0"/>
      <w:marRight w:val="0"/>
      <w:marTop w:val="0"/>
      <w:marBottom w:val="0"/>
      <w:divBdr>
        <w:top w:val="none" w:sz="0" w:space="0" w:color="auto"/>
        <w:left w:val="none" w:sz="0" w:space="0" w:color="auto"/>
        <w:bottom w:val="none" w:sz="0" w:space="0" w:color="auto"/>
        <w:right w:val="none" w:sz="0" w:space="0" w:color="auto"/>
      </w:divBdr>
    </w:div>
    <w:div w:id="199439865">
      <w:bodyDiv w:val="1"/>
      <w:marLeft w:val="0"/>
      <w:marRight w:val="0"/>
      <w:marTop w:val="0"/>
      <w:marBottom w:val="0"/>
      <w:divBdr>
        <w:top w:val="none" w:sz="0" w:space="0" w:color="auto"/>
        <w:left w:val="none" w:sz="0" w:space="0" w:color="auto"/>
        <w:bottom w:val="none" w:sz="0" w:space="0" w:color="auto"/>
        <w:right w:val="none" w:sz="0" w:space="0" w:color="auto"/>
      </w:divBdr>
    </w:div>
    <w:div w:id="202180765">
      <w:bodyDiv w:val="1"/>
      <w:marLeft w:val="0"/>
      <w:marRight w:val="0"/>
      <w:marTop w:val="0"/>
      <w:marBottom w:val="0"/>
      <w:divBdr>
        <w:top w:val="none" w:sz="0" w:space="0" w:color="auto"/>
        <w:left w:val="none" w:sz="0" w:space="0" w:color="auto"/>
        <w:bottom w:val="none" w:sz="0" w:space="0" w:color="auto"/>
        <w:right w:val="none" w:sz="0" w:space="0" w:color="auto"/>
      </w:divBdr>
    </w:div>
    <w:div w:id="202989366">
      <w:bodyDiv w:val="1"/>
      <w:marLeft w:val="0"/>
      <w:marRight w:val="0"/>
      <w:marTop w:val="0"/>
      <w:marBottom w:val="0"/>
      <w:divBdr>
        <w:top w:val="none" w:sz="0" w:space="0" w:color="auto"/>
        <w:left w:val="none" w:sz="0" w:space="0" w:color="auto"/>
        <w:bottom w:val="none" w:sz="0" w:space="0" w:color="auto"/>
        <w:right w:val="none" w:sz="0" w:space="0" w:color="auto"/>
      </w:divBdr>
    </w:div>
    <w:div w:id="203369397">
      <w:bodyDiv w:val="1"/>
      <w:marLeft w:val="0"/>
      <w:marRight w:val="0"/>
      <w:marTop w:val="0"/>
      <w:marBottom w:val="0"/>
      <w:divBdr>
        <w:top w:val="none" w:sz="0" w:space="0" w:color="auto"/>
        <w:left w:val="none" w:sz="0" w:space="0" w:color="auto"/>
        <w:bottom w:val="none" w:sz="0" w:space="0" w:color="auto"/>
        <w:right w:val="none" w:sz="0" w:space="0" w:color="auto"/>
      </w:divBdr>
    </w:div>
    <w:div w:id="204025910">
      <w:bodyDiv w:val="1"/>
      <w:marLeft w:val="0"/>
      <w:marRight w:val="0"/>
      <w:marTop w:val="0"/>
      <w:marBottom w:val="0"/>
      <w:divBdr>
        <w:top w:val="none" w:sz="0" w:space="0" w:color="auto"/>
        <w:left w:val="none" w:sz="0" w:space="0" w:color="auto"/>
        <w:bottom w:val="none" w:sz="0" w:space="0" w:color="auto"/>
        <w:right w:val="none" w:sz="0" w:space="0" w:color="auto"/>
      </w:divBdr>
    </w:div>
    <w:div w:id="206111711">
      <w:bodyDiv w:val="1"/>
      <w:marLeft w:val="0"/>
      <w:marRight w:val="0"/>
      <w:marTop w:val="0"/>
      <w:marBottom w:val="0"/>
      <w:divBdr>
        <w:top w:val="none" w:sz="0" w:space="0" w:color="auto"/>
        <w:left w:val="none" w:sz="0" w:space="0" w:color="auto"/>
        <w:bottom w:val="none" w:sz="0" w:space="0" w:color="auto"/>
        <w:right w:val="none" w:sz="0" w:space="0" w:color="auto"/>
      </w:divBdr>
    </w:div>
    <w:div w:id="208149176">
      <w:bodyDiv w:val="1"/>
      <w:marLeft w:val="0"/>
      <w:marRight w:val="0"/>
      <w:marTop w:val="0"/>
      <w:marBottom w:val="0"/>
      <w:divBdr>
        <w:top w:val="none" w:sz="0" w:space="0" w:color="auto"/>
        <w:left w:val="none" w:sz="0" w:space="0" w:color="auto"/>
        <w:bottom w:val="none" w:sz="0" w:space="0" w:color="auto"/>
        <w:right w:val="none" w:sz="0" w:space="0" w:color="auto"/>
      </w:divBdr>
    </w:div>
    <w:div w:id="208566060">
      <w:bodyDiv w:val="1"/>
      <w:marLeft w:val="0"/>
      <w:marRight w:val="0"/>
      <w:marTop w:val="0"/>
      <w:marBottom w:val="0"/>
      <w:divBdr>
        <w:top w:val="none" w:sz="0" w:space="0" w:color="auto"/>
        <w:left w:val="none" w:sz="0" w:space="0" w:color="auto"/>
        <w:bottom w:val="none" w:sz="0" w:space="0" w:color="auto"/>
        <w:right w:val="none" w:sz="0" w:space="0" w:color="auto"/>
      </w:divBdr>
    </w:div>
    <w:div w:id="211356144">
      <w:bodyDiv w:val="1"/>
      <w:marLeft w:val="0"/>
      <w:marRight w:val="0"/>
      <w:marTop w:val="0"/>
      <w:marBottom w:val="0"/>
      <w:divBdr>
        <w:top w:val="none" w:sz="0" w:space="0" w:color="auto"/>
        <w:left w:val="none" w:sz="0" w:space="0" w:color="auto"/>
        <w:bottom w:val="none" w:sz="0" w:space="0" w:color="auto"/>
        <w:right w:val="none" w:sz="0" w:space="0" w:color="auto"/>
      </w:divBdr>
    </w:div>
    <w:div w:id="211844784">
      <w:bodyDiv w:val="1"/>
      <w:marLeft w:val="0"/>
      <w:marRight w:val="0"/>
      <w:marTop w:val="0"/>
      <w:marBottom w:val="0"/>
      <w:divBdr>
        <w:top w:val="none" w:sz="0" w:space="0" w:color="auto"/>
        <w:left w:val="none" w:sz="0" w:space="0" w:color="auto"/>
        <w:bottom w:val="none" w:sz="0" w:space="0" w:color="auto"/>
        <w:right w:val="none" w:sz="0" w:space="0" w:color="auto"/>
      </w:divBdr>
    </w:div>
    <w:div w:id="212618007">
      <w:bodyDiv w:val="1"/>
      <w:marLeft w:val="0"/>
      <w:marRight w:val="0"/>
      <w:marTop w:val="0"/>
      <w:marBottom w:val="0"/>
      <w:divBdr>
        <w:top w:val="none" w:sz="0" w:space="0" w:color="auto"/>
        <w:left w:val="none" w:sz="0" w:space="0" w:color="auto"/>
        <w:bottom w:val="none" w:sz="0" w:space="0" w:color="auto"/>
        <w:right w:val="none" w:sz="0" w:space="0" w:color="auto"/>
      </w:divBdr>
    </w:div>
    <w:div w:id="215775822">
      <w:bodyDiv w:val="1"/>
      <w:marLeft w:val="0"/>
      <w:marRight w:val="0"/>
      <w:marTop w:val="0"/>
      <w:marBottom w:val="0"/>
      <w:divBdr>
        <w:top w:val="none" w:sz="0" w:space="0" w:color="auto"/>
        <w:left w:val="none" w:sz="0" w:space="0" w:color="auto"/>
        <w:bottom w:val="none" w:sz="0" w:space="0" w:color="auto"/>
        <w:right w:val="none" w:sz="0" w:space="0" w:color="auto"/>
      </w:divBdr>
    </w:div>
    <w:div w:id="224873235">
      <w:bodyDiv w:val="1"/>
      <w:marLeft w:val="0"/>
      <w:marRight w:val="0"/>
      <w:marTop w:val="0"/>
      <w:marBottom w:val="0"/>
      <w:divBdr>
        <w:top w:val="none" w:sz="0" w:space="0" w:color="auto"/>
        <w:left w:val="none" w:sz="0" w:space="0" w:color="auto"/>
        <w:bottom w:val="none" w:sz="0" w:space="0" w:color="auto"/>
        <w:right w:val="none" w:sz="0" w:space="0" w:color="auto"/>
      </w:divBdr>
    </w:div>
    <w:div w:id="230847919">
      <w:bodyDiv w:val="1"/>
      <w:marLeft w:val="0"/>
      <w:marRight w:val="0"/>
      <w:marTop w:val="0"/>
      <w:marBottom w:val="0"/>
      <w:divBdr>
        <w:top w:val="none" w:sz="0" w:space="0" w:color="auto"/>
        <w:left w:val="none" w:sz="0" w:space="0" w:color="auto"/>
        <w:bottom w:val="none" w:sz="0" w:space="0" w:color="auto"/>
        <w:right w:val="none" w:sz="0" w:space="0" w:color="auto"/>
      </w:divBdr>
    </w:div>
    <w:div w:id="231543353">
      <w:bodyDiv w:val="1"/>
      <w:marLeft w:val="0"/>
      <w:marRight w:val="0"/>
      <w:marTop w:val="0"/>
      <w:marBottom w:val="0"/>
      <w:divBdr>
        <w:top w:val="none" w:sz="0" w:space="0" w:color="auto"/>
        <w:left w:val="none" w:sz="0" w:space="0" w:color="auto"/>
        <w:bottom w:val="none" w:sz="0" w:space="0" w:color="auto"/>
        <w:right w:val="none" w:sz="0" w:space="0" w:color="auto"/>
      </w:divBdr>
    </w:div>
    <w:div w:id="231549367">
      <w:bodyDiv w:val="1"/>
      <w:marLeft w:val="0"/>
      <w:marRight w:val="0"/>
      <w:marTop w:val="0"/>
      <w:marBottom w:val="0"/>
      <w:divBdr>
        <w:top w:val="none" w:sz="0" w:space="0" w:color="auto"/>
        <w:left w:val="none" w:sz="0" w:space="0" w:color="auto"/>
        <w:bottom w:val="none" w:sz="0" w:space="0" w:color="auto"/>
        <w:right w:val="none" w:sz="0" w:space="0" w:color="auto"/>
      </w:divBdr>
    </w:div>
    <w:div w:id="243103574">
      <w:bodyDiv w:val="1"/>
      <w:marLeft w:val="0"/>
      <w:marRight w:val="0"/>
      <w:marTop w:val="0"/>
      <w:marBottom w:val="0"/>
      <w:divBdr>
        <w:top w:val="none" w:sz="0" w:space="0" w:color="auto"/>
        <w:left w:val="none" w:sz="0" w:space="0" w:color="auto"/>
        <w:bottom w:val="none" w:sz="0" w:space="0" w:color="auto"/>
        <w:right w:val="none" w:sz="0" w:space="0" w:color="auto"/>
      </w:divBdr>
    </w:div>
    <w:div w:id="249125473">
      <w:bodyDiv w:val="1"/>
      <w:marLeft w:val="0"/>
      <w:marRight w:val="0"/>
      <w:marTop w:val="0"/>
      <w:marBottom w:val="0"/>
      <w:divBdr>
        <w:top w:val="none" w:sz="0" w:space="0" w:color="auto"/>
        <w:left w:val="none" w:sz="0" w:space="0" w:color="auto"/>
        <w:bottom w:val="none" w:sz="0" w:space="0" w:color="auto"/>
        <w:right w:val="none" w:sz="0" w:space="0" w:color="auto"/>
      </w:divBdr>
    </w:div>
    <w:div w:id="249387247">
      <w:bodyDiv w:val="1"/>
      <w:marLeft w:val="0"/>
      <w:marRight w:val="0"/>
      <w:marTop w:val="0"/>
      <w:marBottom w:val="0"/>
      <w:divBdr>
        <w:top w:val="none" w:sz="0" w:space="0" w:color="auto"/>
        <w:left w:val="none" w:sz="0" w:space="0" w:color="auto"/>
        <w:bottom w:val="none" w:sz="0" w:space="0" w:color="auto"/>
        <w:right w:val="none" w:sz="0" w:space="0" w:color="auto"/>
      </w:divBdr>
    </w:div>
    <w:div w:id="250239333">
      <w:bodyDiv w:val="1"/>
      <w:marLeft w:val="0"/>
      <w:marRight w:val="0"/>
      <w:marTop w:val="0"/>
      <w:marBottom w:val="0"/>
      <w:divBdr>
        <w:top w:val="none" w:sz="0" w:space="0" w:color="auto"/>
        <w:left w:val="none" w:sz="0" w:space="0" w:color="auto"/>
        <w:bottom w:val="none" w:sz="0" w:space="0" w:color="auto"/>
        <w:right w:val="none" w:sz="0" w:space="0" w:color="auto"/>
      </w:divBdr>
    </w:div>
    <w:div w:id="250940343">
      <w:bodyDiv w:val="1"/>
      <w:marLeft w:val="0"/>
      <w:marRight w:val="0"/>
      <w:marTop w:val="0"/>
      <w:marBottom w:val="0"/>
      <w:divBdr>
        <w:top w:val="none" w:sz="0" w:space="0" w:color="auto"/>
        <w:left w:val="none" w:sz="0" w:space="0" w:color="auto"/>
        <w:bottom w:val="none" w:sz="0" w:space="0" w:color="auto"/>
        <w:right w:val="none" w:sz="0" w:space="0" w:color="auto"/>
      </w:divBdr>
    </w:div>
    <w:div w:id="254169084">
      <w:bodyDiv w:val="1"/>
      <w:marLeft w:val="0"/>
      <w:marRight w:val="0"/>
      <w:marTop w:val="0"/>
      <w:marBottom w:val="0"/>
      <w:divBdr>
        <w:top w:val="none" w:sz="0" w:space="0" w:color="auto"/>
        <w:left w:val="none" w:sz="0" w:space="0" w:color="auto"/>
        <w:bottom w:val="none" w:sz="0" w:space="0" w:color="auto"/>
        <w:right w:val="none" w:sz="0" w:space="0" w:color="auto"/>
      </w:divBdr>
    </w:div>
    <w:div w:id="256250614">
      <w:bodyDiv w:val="1"/>
      <w:marLeft w:val="0"/>
      <w:marRight w:val="0"/>
      <w:marTop w:val="0"/>
      <w:marBottom w:val="0"/>
      <w:divBdr>
        <w:top w:val="none" w:sz="0" w:space="0" w:color="auto"/>
        <w:left w:val="none" w:sz="0" w:space="0" w:color="auto"/>
        <w:bottom w:val="none" w:sz="0" w:space="0" w:color="auto"/>
        <w:right w:val="none" w:sz="0" w:space="0" w:color="auto"/>
      </w:divBdr>
    </w:div>
    <w:div w:id="260337068">
      <w:bodyDiv w:val="1"/>
      <w:marLeft w:val="0"/>
      <w:marRight w:val="0"/>
      <w:marTop w:val="0"/>
      <w:marBottom w:val="0"/>
      <w:divBdr>
        <w:top w:val="none" w:sz="0" w:space="0" w:color="auto"/>
        <w:left w:val="none" w:sz="0" w:space="0" w:color="auto"/>
        <w:bottom w:val="none" w:sz="0" w:space="0" w:color="auto"/>
        <w:right w:val="none" w:sz="0" w:space="0" w:color="auto"/>
      </w:divBdr>
    </w:div>
    <w:div w:id="260841275">
      <w:bodyDiv w:val="1"/>
      <w:marLeft w:val="0"/>
      <w:marRight w:val="0"/>
      <w:marTop w:val="0"/>
      <w:marBottom w:val="0"/>
      <w:divBdr>
        <w:top w:val="none" w:sz="0" w:space="0" w:color="auto"/>
        <w:left w:val="none" w:sz="0" w:space="0" w:color="auto"/>
        <w:bottom w:val="none" w:sz="0" w:space="0" w:color="auto"/>
        <w:right w:val="none" w:sz="0" w:space="0" w:color="auto"/>
      </w:divBdr>
    </w:div>
    <w:div w:id="262156479">
      <w:bodyDiv w:val="1"/>
      <w:marLeft w:val="0"/>
      <w:marRight w:val="0"/>
      <w:marTop w:val="0"/>
      <w:marBottom w:val="0"/>
      <w:divBdr>
        <w:top w:val="none" w:sz="0" w:space="0" w:color="auto"/>
        <w:left w:val="none" w:sz="0" w:space="0" w:color="auto"/>
        <w:bottom w:val="none" w:sz="0" w:space="0" w:color="auto"/>
        <w:right w:val="none" w:sz="0" w:space="0" w:color="auto"/>
      </w:divBdr>
    </w:div>
    <w:div w:id="267853924">
      <w:bodyDiv w:val="1"/>
      <w:marLeft w:val="0"/>
      <w:marRight w:val="0"/>
      <w:marTop w:val="0"/>
      <w:marBottom w:val="0"/>
      <w:divBdr>
        <w:top w:val="none" w:sz="0" w:space="0" w:color="auto"/>
        <w:left w:val="none" w:sz="0" w:space="0" w:color="auto"/>
        <w:bottom w:val="none" w:sz="0" w:space="0" w:color="auto"/>
        <w:right w:val="none" w:sz="0" w:space="0" w:color="auto"/>
      </w:divBdr>
    </w:div>
    <w:div w:id="280503759">
      <w:bodyDiv w:val="1"/>
      <w:marLeft w:val="0"/>
      <w:marRight w:val="0"/>
      <w:marTop w:val="0"/>
      <w:marBottom w:val="0"/>
      <w:divBdr>
        <w:top w:val="none" w:sz="0" w:space="0" w:color="auto"/>
        <w:left w:val="none" w:sz="0" w:space="0" w:color="auto"/>
        <w:bottom w:val="none" w:sz="0" w:space="0" w:color="auto"/>
        <w:right w:val="none" w:sz="0" w:space="0" w:color="auto"/>
      </w:divBdr>
    </w:div>
    <w:div w:id="280573177">
      <w:bodyDiv w:val="1"/>
      <w:marLeft w:val="0"/>
      <w:marRight w:val="0"/>
      <w:marTop w:val="0"/>
      <w:marBottom w:val="0"/>
      <w:divBdr>
        <w:top w:val="none" w:sz="0" w:space="0" w:color="auto"/>
        <w:left w:val="none" w:sz="0" w:space="0" w:color="auto"/>
        <w:bottom w:val="none" w:sz="0" w:space="0" w:color="auto"/>
        <w:right w:val="none" w:sz="0" w:space="0" w:color="auto"/>
      </w:divBdr>
    </w:div>
    <w:div w:id="281158902">
      <w:bodyDiv w:val="1"/>
      <w:marLeft w:val="0"/>
      <w:marRight w:val="0"/>
      <w:marTop w:val="0"/>
      <w:marBottom w:val="0"/>
      <w:divBdr>
        <w:top w:val="none" w:sz="0" w:space="0" w:color="auto"/>
        <w:left w:val="none" w:sz="0" w:space="0" w:color="auto"/>
        <w:bottom w:val="none" w:sz="0" w:space="0" w:color="auto"/>
        <w:right w:val="none" w:sz="0" w:space="0" w:color="auto"/>
      </w:divBdr>
    </w:div>
    <w:div w:id="290407873">
      <w:bodyDiv w:val="1"/>
      <w:marLeft w:val="0"/>
      <w:marRight w:val="0"/>
      <w:marTop w:val="0"/>
      <w:marBottom w:val="0"/>
      <w:divBdr>
        <w:top w:val="none" w:sz="0" w:space="0" w:color="auto"/>
        <w:left w:val="none" w:sz="0" w:space="0" w:color="auto"/>
        <w:bottom w:val="none" w:sz="0" w:space="0" w:color="auto"/>
        <w:right w:val="none" w:sz="0" w:space="0" w:color="auto"/>
      </w:divBdr>
    </w:div>
    <w:div w:id="295336758">
      <w:bodyDiv w:val="1"/>
      <w:marLeft w:val="0"/>
      <w:marRight w:val="0"/>
      <w:marTop w:val="0"/>
      <w:marBottom w:val="0"/>
      <w:divBdr>
        <w:top w:val="none" w:sz="0" w:space="0" w:color="auto"/>
        <w:left w:val="none" w:sz="0" w:space="0" w:color="auto"/>
        <w:bottom w:val="none" w:sz="0" w:space="0" w:color="auto"/>
        <w:right w:val="none" w:sz="0" w:space="0" w:color="auto"/>
      </w:divBdr>
    </w:div>
    <w:div w:id="297220968">
      <w:bodyDiv w:val="1"/>
      <w:marLeft w:val="0"/>
      <w:marRight w:val="0"/>
      <w:marTop w:val="0"/>
      <w:marBottom w:val="0"/>
      <w:divBdr>
        <w:top w:val="none" w:sz="0" w:space="0" w:color="auto"/>
        <w:left w:val="none" w:sz="0" w:space="0" w:color="auto"/>
        <w:bottom w:val="none" w:sz="0" w:space="0" w:color="auto"/>
        <w:right w:val="none" w:sz="0" w:space="0" w:color="auto"/>
      </w:divBdr>
    </w:div>
    <w:div w:id="302200351">
      <w:bodyDiv w:val="1"/>
      <w:marLeft w:val="0"/>
      <w:marRight w:val="0"/>
      <w:marTop w:val="0"/>
      <w:marBottom w:val="0"/>
      <w:divBdr>
        <w:top w:val="none" w:sz="0" w:space="0" w:color="auto"/>
        <w:left w:val="none" w:sz="0" w:space="0" w:color="auto"/>
        <w:bottom w:val="none" w:sz="0" w:space="0" w:color="auto"/>
        <w:right w:val="none" w:sz="0" w:space="0" w:color="auto"/>
      </w:divBdr>
    </w:div>
    <w:div w:id="304510019">
      <w:bodyDiv w:val="1"/>
      <w:marLeft w:val="0"/>
      <w:marRight w:val="0"/>
      <w:marTop w:val="0"/>
      <w:marBottom w:val="0"/>
      <w:divBdr>
        <w:top w:val="none" w:sz="0" w:space="0" w:color="auto"/>
        <w:left w:val="none" w:sz="0" w:space="0" w:color="auto"/>
        <w:bottom w:val="none" w:sz="0" w:space="0" w:color="auto"/>
        <w:right w:val="none" w:sz="0" w:space="0" w:color="auto"/>
      </w:divBdr>
    </w:div>
    <w:div w:id="306473758">
      <w:bodyDiv w:val="1"/>
      <w:marLeft w:val="0"/>
      <w:marRight w:val="0"/>
      <w:marTop w:val="0"/>
      <w:marBottom w:val="0"/>
      <w:divBdr>
        <w:top w:val="none" w:sz="0" w:space="0" w:color="auto"/>
        <w:left w:val="none" w:sz="0" w:space="0" w:color="auto"/>
        <w:bottom w:val="none" w:sz="0" w:space="0" w:color="auto"/>
        <w:right w:val="none" w:sz="0" w:space="0" w:color="auto"/>
      </w:divBdr>
    </w:div>
    <w:div w:id="316956804">
      <w:bodyDiv w:val="1"/>
      <w:marLeft w:val="0"/>
      <w:marRight w:val="0"/>
      <w:marTop w:val="0"/>
      <w:marBottom w:val="0"/>
      <w:divBdr>
        <w:top w:val="none" w:sz="0" w:space="0" w:color="auto"/>
        <w:left w:val="none" w:sz="0" w:space="0" w:color="auto"/>
        <w:bottom w:val="none" w:sz="0" w:space="0" w:color="auto"/>
        <w:right w:val="none" w:sz="0" w:space="0" w:color="auto"/>
      </w:divBdr>
    </w:div>
    <w:div w:id="320080452">
      <w:bodyDiv w:val="1"/>
      <w:marLeft w:val="0"/>
      <w:marRight w:val="0"/>
      <w:marTop w:val="0"/>
      <w:marBottom w:val="0"/>
      <w:divBdr>
        <w:top w:val="none" w:sz="0" w:space="0" w:color="auto"/>
        <w:left w:val="none" w:sz="0" w:space="0" w:color="auto"/>
        <w:bottom w:val="none" w:sz="0" w:space="0" w:color="auto"/>
        <w:right w:val="none" w:sz="0" w:space="0" w:color="auto"/>
      </w:divBdr>
    </w:div>
    <w:div w:id="323778966">
      <w:bodyDiv w:val="1"/>
      <w:marLeft w:val="0"/>
      <w:marRight w:val="0"/>
      <w:marTop w:val="0"/>
      <w:marBottom w:val="0"/>
      <w:divBdr>
        <w:top w:val="none" w:sz="0" w:space="0" w:color="auto"/>
        <w:left w:val="none" w:sz="0" w:space="0" w:color="auto"/>
        <w:bottom w:val="none" w:sz="0" w:space="0" w:color="auto"/>
        <w:right w:val="none" w:sz="0" w:space="0" w:color="auto"/>
      </w:divBdr>
    </w:div>
    <w:div w:id="328287045">
      <w:bodyDiv w:val="1"/>
      <w:marLeft w:val="0"/>
      <w:marRight w:val="0"/>
      <w:marTop w:val="0"/>
      <w:marBottom w:val="0"/>
      <w:divBdr>
        <w:top w:val="none" w:sz="0" w:space="0" w:color="auto"/>
        <w:left w:val="none" w:sz="0" w:space="0" w:color="auto"/>
        <w:bottom w:val="none" w:sz="0" w:space="0" w:color="auto"/>
        <w:right w:val="none" w:sz="0" w:space="0" w:color="auto"/>
      </w:divBdr>
    </w:div>
    <w:div w:id="328943610">
      <w:bodyDiv w:val="1"/>
      <w:marLeft w:val="0"/>
      <w:marRight w:val="0"/>
      <w:marTop w:val="0"/>
      <w:marBottom w:val="0"/>
      <w:divBdr>
        <w:top w:val="none" w:sz="0" w:space="0" w:color="auto"/>
        <w:left w:val="none" w:sz="0" w:space="0" w:color="auto"/>
        <w:bottom w:val="none" w:sz="0" w:space="0" w:color="auto"/>
        <w:right w:val="none" w:sz="0" w:space="0" w:color="auto"/>
      </w:divBdr>
    </w:div>
    <w:div w:id="332955562">
      <w:bodyDiv w:val="1"/>
      <w:marLeft w:val="0"/>
      <w:marRight w:val="0"/>
      <w:marTop w:val="0"/>
      <w:marBottom w:val="0"/>
      <w:divBdr>
        <w:top w:val="none" w:sz="0" w:space="0" w:color="auto"/>
        <w:left w:val="none" w:sz="0" w:space="0" w:color="auto"/>
        <w:bottom w:val="none" w:sz="0" w:space="0" w:color="auto"/>
        <w:right w:val="none" w:sz="0" w:space="0" w:color="auto"/>
      </w:divBdr>
    </w:div>
    <w:div w:id="335034246">
      <w:bodyDiv w:val="1"/>
      <w:marLeft w:val="0"/>
      <w:marRight w:val="0"/>
      <w:marTop w:val="0"/>
      <w:marBottom w:val="0"/>
      <w:divBdr>
        <w:top w:val="none" w:sz="0" w:space="0" w:color="auto"/>
        <w:left w:val="none" w:sz="0" w:space="0" w:color="auto"/>
        <w:bottom w:val="none" w:sz="0" w:space="0" w:color="auto"/>
        <w:right w:val="none" w:sz="0" w:space="0" w:color="auto"/>
      </w:divBdr>
    </w:div>
    <w:div w:id="338428061">
      <w:bodyDiv w:val="1"/>
      <w:marLeft w:val="0"/>
      <w:marRight w:val="0"/>
      <w:marTop w:val="0"/>
      <w:marBottom w:val="0"/>
      <w:divBdr>
        <w:top w:val="none" w:sz="0" w:space="0" w:color="auto"/>
        <w:left w:val="none" w:sz="0" w:space="0" w:color="auto"/>
        <w:bottom w:val="none" w:sz="0" w:space="0" w:color="auto"/>
        <w:right w:val="none" w:sz="0" w:space="0" w:color="auto"/>
      </w:divBdr>
    </w:div>
    <w:div w:id="344405083">
      <w:bodyDiv w:val="1"/>
      <w:marLeft w:val="0"/>
      <w:marRight w:val="0"/>
      <w:marTop w:val="0"/>
      <w:marBottom w:val="0"/>
      <w:divBdr>
        <w:top w:val="none" w:sz="0" w:space="0" w:color="auto"/>
        <w:left w:val="none" w:sz="0" w:space="0" w:color="auto"/>
        <w:bottom w:val="none" w:sz="0" w:space="0" w:color="auto"/>
        <w:right w:val="none" w:sz="0" w:space="0" w:color="auto"/>
      </w:divBdr>
    </w:div>
    <w:div w:id="345595310">
      <w:bodyDiv w:val="1"/>
      <w:marLeft w:val="0"/>
      <w:marRight w:val="0"/>
      <w:marTop w:val="0"/>
      <w:marBottom w:val="0"/>
      <w:divBdr>
        <w:top w:val="none" w:sz="0" w:space="0" w:color="auto"/>
        <w:left w:val="none" w:sz="0" w:space="0" w:color="auto"/>
        <w:bottom w:val="none" w:sz="0" w:space="0" w:color="auto"/>
        <w:right w:val="none" w:sz="0" w:space="0" w:color="auto"/>
      </w:divBdr>
    </w:div>
    <w:div w:id="346833017">
      <w:bodyDiv w:val="1"/>
      <w:marLeft w:val="0"/>
      <w:marRight w:val="0"/>
      <w:marTop w:val="0"/>
      <w:marBottom w:val="0"/>
      <w:divBdr>
        <w:top w:val="none" w:sz="0" w:space="0" w:color="auto"/>
        <w:left w:val="none" w:sz="0" w:space="0" w:color="auto"/>
        <w:bottom w:val="none" w:sz="0" w:space="0" w:color="auto"/>
        <w:right w:val="none" w:sz="0" w:space="0" w:color="auto"/>
      </w:divBdr>
    </w:div>
    <w:div w:id="353579477">
      <w:bodyDiv w:val="1"/>
      <w:marLeft w:val="0"/>
      <w:marRight w:val="0"/>
      <w:marTop w:val="0"/>
      <w:marBottom w:val="0"/>
      <w:divBdr>
        <w:top w:val="none" w:sz="0" w:space="0" w:color="auto"/>
        <w:left w:val="none" w:sz="0" w:space="0" w:color="auto"/>
        <w:bottom w:val="none" w:sz="0" w:space="0" w:color="auto"/>
        <w:right w:val="none" w:sz="0" w:space="0" w:color="auto"/>
      </w:divBdr>
    </w:div>
    <w:div w:id="353652818">
      <w:bodyDiv w:val="1"/>
      <w:marLeft w:val="0"/>
      <w:marRight w:val="0"/>
      <w:marTop w:val="0"/>
      <w:marBottom w:val="0"/>
      <w:divBdr>
        <w:top w:val="none" w:sz="0" w:space="0" w:color="auto"/>
        <w:left w:val="none" w:sz="0" w:space="0" w:color="auto"/>
        <w:bottom w:val="none" w:sz="0" w:space="0" w:color="auto"/>
        <w:right w:val="none" w:sz="0" w:space="0" w:color="auto"/>
      </w:divBdr>
    </w:div>
    <w:div w:id="353919993">
      <w:bodyDiv w:val="1"/>
      <w:marLeft w:val="0"/>
      <w:marRight w:val="0"/>
      <w:marTop w:val="0"/>
      <w:marBottom w:val="0"/>
      <w:divBdr>
        <w:top w:val="none" w:sz="0" w:space="0" w:color="auto"/>
        <w:left w:val="none" w:sz="0" w:space="0" w:color="auto"/>
        <w:bottom w:val="none" w:sz="0" w:space="0" w:color="auto"/>
        <w:right w:val="none" w:sz="0" w:space="0" w:color="auto"/>
      </w:divBdr>
    </w:div>
    <w:div w:id="356345581">
      <w:bodyDiv w:val="1"/>
      <w:marLeft w:val="0"/>
      <w:marRight w:val="0"/>
      <w:marTop w:val="0"/>
      <w:marBottom w:val="0"/>
      <w:divBdr>
        <w:top w:val="none" w:sz="0" w:space="0" w:color="auto"/>
        <w:left w:val="none" w:sz="0" w:space="0" w:color="auto"/>
        <w:bottom w:val="none" w:sz="0" w:space="0" w:color="auto"/>
        <w:right w:val="none" w:sz="0" w:space="0" w:color="auto"/>
      </w:divBdr>
    </w:div>
    <w:div w:id="364867573">
      <w:bodyDiv w:val="1"/>
      <w:marLeft w:val="0"/>
      <w:marRight w:val="0"/>
      <w:marTop w:val="0"/>
      <w:marBottom w:val="0"/>
      <w:divBdr>
        <w:top w:val="none" w:sz="0" w:space="0" w:color="auto"/>
        <w:left w:val="none" w:sz="0" w:space="0" w:color="auto"/>
        <w:bottom w:val="none" w:sz="0" w:space="0" w:color="auto"/>
        <w:right w:val="none" w:sz="0" w:space="0" w:color="auto"/>
      </w:divBdr>
    </w:div>
    <w:div w:id="368724089">
      <w:bodyDiv w:val="1"/>
      <w:marLeft w:val="0"/>
      <w:marRight w:val="0"/>
      <w:marTop w:val="0"/>
      <w:marBottom w:val="0"/>
      <w:divBdr>
        <w:top w:val="none" w:sz="0" w:space="0" w:color="auto"/>
        <w:left w:val="none" w:sz="0" w:space="0" w:color="auto"/>
        <w:bottom w:val="none" w:sz="0" w:space="0" w:color="auto"/>
        <w:right w:val="none" w:sz="0" w:space="0" w:color="auto"/>
      </w:divBdr>
    </w:div>
    <w:div w:id="371156195">
      <w:bodyDiv w:val="1"/>
      <w:marLeft w:val="0"/>
      <w:marRight w:val="0"/>
      <w:marTop w:val="0"/>
      <w:marBottom w:val="0"/>
      <w:divBdr>
        <w:top w:val="none" w:sz="0" w:space="0" w:color="auto"/>
        <w:left w:val="none" w:sz="0" w:space="0" w:color="auto"/>
        <w:bottom w:val="none" w:sz="0" w:space="0" w:color="auto"/>
        <w:right w:val="none" w:sz="0" w:space="0" w:color="auto"/>
      </w:divBdr>
    </w:div>
    <w:div w:id="371880893">
      <w:bodyDiv w:val="1"/>
      <w:marLeft w:val="0"/>
      <w:marRight w:val="0"/>
      <w:marTop w:val="0"/>
      <w:marBottom w:val="0"/>
      <w:divBdr>
        <w:top w:val="none" w:sz="0" w:space="0" w:color="auto"/>
        <w:left w:val="none" w:sz="0" w:space="0" w:color="auto"/>
        <w:bottom w:val="none" w:sz="0" w:space="0" w:color="auto"/>
        <w:right w:val="none" w:sz="0" w:space="0" w:color="auto"/>
      </w:divBdr>
    </w:div>
    <w:div w:id="373818182">
      <w:bodyDiv w:val="1"/>
      <w:marLeft w:val="0"/>
      <w:marRight w:val="0"/>
      <w:marTop w:val="0"/>
      <w:marBottom w:val="0"/>
      <w:divBdr>
        <w:top w:val="none" w:sz="0" w:space="0" w:color="auto"/>
        <w:left w:val="none" w:sz="0" w:space="0" w:color="auto"/>
        <w:bottom w:val="none" w:sz="0" w:space="0" w:color="auto"/>
        <w:right w:val="none" w:sz="0" w:space="0" w:color="auto"/>
      </w:divBdr>
    </w:div>
    <w:div w:id="375662155">
      <w:bodyDiv w:val="1"/>
      <w:marLeft w:val="0"/>
      <w:marRight w:val="0"/>
      <w:marTop w:val="0"/>
      <w:marBottom w:val="0"/>
      <w:divBdr>
        <w:top w:val="none" w:sz="0" w:space="0" w:color="auto"/>
        <w:left w:val="none" w:sz="0" w:space="0" w:color="auto"/>
        <w:bottom w:val="none" w:sz="0" w:space="0" w:color="auto"/>
        <w:right w:val="none" w:sz="0" w:space="0" w:color="auto"/>
      </w:divBdr>
    </w:div>
    <w:div w:id="375853880">
      <w:bodyDiv w:val="1"/>
      <w:marLeft w:val="0"/>
      <w:marRight w:val="0"/>
      <w:marTop w:val="0"/>
      <w:marBottom w:val="0"/>
      <w:divBdr>
        <w:top w:val="none" w:sz="0" w:space="0" w:color="auto"/>
        <w:left w:val="none" w:sz="0" w:space="0" w:color="auto"/>
        <w:bottom w:val="none" w:sz="0" w:space="0" w:color="auto"/>
        <w:right w:val="none" w:sz="0" w:space="0" w:color="auto"/>
      </w:divBdr>
    </w:div>
    <w:div w:id="376710108">
      <w:bodyDiv w:val="1"/>
      <w:marLeft w:val="0"/>
      <w:marRight w:val="0"/>
      <w:marTop w:val="0"/>
      <w:marBottom w:val="0"/>
      <w:divBdr>
        <w:top w:val="none" w:sz="0" w:space="0" w:color="auto"/>
        <w:left w:val="none" w:sz="0" w:space="0" w:color="auto"/>
        <w:bottom w:val="none" w:sz="0" w:space="0" w:color="auto"/>
        <w:right w:val="none" w:sz="0" w:space="0" w:color="auto"/>
      </w:divBdr>
    </w:div>
    <w:div w:id="380600066">
      <w:bodyDiv w:val="1"/>
      <w:marLeft w:val="0"/>
      <w:marRight w:val="0"/>
      <w:marTop w:val="0"/>
      <w:marBottom w:val="0"/>
      <w:divBdr>
        <w:top w:val="none" w:sz="0" w:space="0" w:color="auto"/>
        <w:left w:val="none" w:sz="0" w:space="0" w:color="auto"/>
        <w:bottom w:val="none" w:sz="0" w:space="0" w:color="auto"/>
        <w:right w:val="none" w:sz="0" w:space="0" w:color="auto"/>
      </w:divBdr>
    </w:div>
    <w:div w:id="380831264">
      <w:bodyDiv w:val="1"/>
      <w:marLeft w:val="0"/>
      <w:marRight w:val="0"/>
      <w:marTop w:val="0"/>
      <w:marBottom w:val="0"/>
      <w:divBdr>
        <w:top w:val="none" w:sz="0" w:space="0" w:color="auto"/>
        <w:left w:val="none" w:sz="0" w:space="0" w:color="auto"/>
        <w:bottom w:val="none" w:sz="0" w:space="0" w:color="auto"/>
        <w:right w:val="none" w:sz="0" w:space="0" w:color="auto"/>
      </w:divBdr>
    </w:div>
    <w:div w:id="394088478">
      <w:bodyDiv w:val="1"/>
      <w:marLeft w:val="0"/>
      <w:marRight w:val="0"/>
      <w:marTop w:val="0"/>
      <w:marBottom w:val="0"/>
      <w:divBdr>
        <w:top w:val="none" w:sz="0" w:space="0" w:color="auto"/>
        <w:left w:val="none" w:sz="0" w:space="0" w:color="auto"/>
        <w:bottom w:val="none" w:sz="0" w:space="0" w:color="auto"/>
        <w:right w:val="none" w:sz="0" w:space="0" w:color="auto"/>
      </w:divBdr>
    </w:div>
    <w:div w:id="396590290">
      <w:bodyDiv w:val="1"/>
      <w:marLeft w:val="0"/>
      <w:marRight w:val="0"/>
      <w:marTop w:val="0"/>
      <w:marBottom w:val="0"/>
      <w:divBdr>
        <w:top w:val="none" w:sz="0" w:space="0" w:color="auto"/>
        <w:left w:val="none" w:sz="0" w:space="0" w:color="auto"/>
        <w:bottom w:val="none" w:sz="0" w:space="0" w:color="auto"/>
        <w:right w:val="none" w:sz="0" w:space="0" w:color="auto"/>
      </w:divBdr>
    </w:div>
    <w:div w:id="411658806">
      <w:bodyDiv w:val="1"/>
      <w:marLeft w:val="0"/>
      <w:marRight w:val="0"/>
      <w:marTop w:val="0"/>
      <w:marBottom w:val="0"/>
      <w:divBdr>
        <w:top w:val="none" w:sz="0" w:space="0" w:color="auto"/>
        <w:left w:val="none" w:sz="0" w:space="0" w:color="auto"/>
        <w:bottom w:val="none" w:sz="0" w:space="0" w:color="auto"/>
        <w:right w:val="none" w:sz="0" w:space="0" w:color="auto"/>
      </w:divBdr>
    </w:div>
    <w:div w:id="414590166">
      <w:bodyDiv w:val="1"/>
      <w:marLeft w:val="0"/>
      <w:marRight w:val="0"/>
      <w:marTop w:val="0"/>
      <w:marBottom w:val="0"/>
      <w:divBdr>
        <w:top w:val="none" w:sz="0" w:space="0" w:color="auto"/>
        <w:left w:val="none" w:sz="0" w:space="0" w:color="auto"/>
        <w:bottom w:val="none" w:sz="0" w:space="0" w:color="auto"/>
        <w:right w:val="none" w:sz="0" w:space="0" w:color="auto"/>
      </w:divBdr>
    </w:div>
    <w:div w:id="415979793">
      <w:bodyDiv w:val="1"/>
      <w:marLeft w:val="0"/>
      <w:marRight w:val="0"/>
      <w:marTop w:val="0"/>
      <w:marBottom w:val="0"/>
      <w:divBdr>
        <w:top w:val="none" w:sz="0" w:space="0" w:color="auto"/>
        <w:left w:val="none" w:sz="0" w:space="0" w:color="auto"/>
        <w:bottom w:val="none" w:sz="0" w:space="0" w:color="auto"/>
        <w:right w:val="none" w:sz="0" w:space="0" w:color="auto"/>
      </w:divBdr>
    </w:div>
    <w:div w:id="416563291">
      <w:bodyDiv w:val="1"/>
      <w:marLeft w:val="0"/>
      <w:marRight w:val="0"/>
      <w:marTop w:val="0"/>
      <w:marBottom w:val="0"/>
      <w:divBdr>
        <w:top w:val="none" w:sz="0" w:space="0" w:color="auto"/>
        <w:left w:val="none" w:sz="0" w:space="0" w:color="auto"/>
        <w:bottom w:val="none" w:sz="0" w:space="0" w:color="auto"/>
        <w:right w:val="none" w:sz="0" w:space="0" w:color="auto"/>
      </w:divBdr>
    </w:div>
    <w:div w:id="418254551">
      <w:bodyDiv w:val="1"/>
      <w:marLeft w:val="0"/>
      <w:marRight w:val="0"/>
      <w:marTop w:val="0"/>
      <w:marBottom w:val="0"/>
      <w:divBdr>
        <w:top w:val="none" w:sz="0" w:space="0" w:color="auto"/>
        <w:left w:val="none" w:sz="0" w:space="0" w:color="auto"/>
        <w:bottom w:val="none" w:sz="0" w:space="0" w:color="auto"/>
        <w:right w:val="none" w:sz="0" w:space="0" w:color="auto"/>
      </w:divBdr>
    </w:div>
    <w:div w:id="421875597">
      <w:bodyDiv w:val="1"/>
      <w:marLeft w:val="0"/>
      <w:marRight w:val="0"/>
      <w:marTop w:val="0"/>
      <w:marBottom w:val="0"/>
      <w:divBdr>
        <w:top w:val="none" w:sz="0" w:space="0" w:color="auto"/>
        <w:left w:val="none" w:sz="0" w:space="0" w:color="auto"/>
        <w:bottom w:val="none" w:sz="0" w:space="0" w:color="auto"/>
        <w:right w:val="none" w:sz="0" w:space="0" w:color="auto"/>
      </w:divBdr>
    </w:div>
    <w:div w:id="428429915">
      <w:bodyDiv w:val="1"/>
      <w:marLeft w:val="0"/>
      <w:marRight w:val="0"/>
      <w:marTop w:val="0"/>
      <w:marBottom w:val="0"/>
      <w:divBdr>
        <w:top w:val="none" w:sz="0" w:space="0" w:color="auto"/>
        <w:left w:val="none" w:sz="0" w:space="0" w:color="auto"/>
        <w:bottom w:val="none" w:sz="0" w:space="0" w:color="auto"/>
        <w:right w:val="none" w:sz="0" w:space="0" w:color="auto"/>
      </w:divBdr>
    </w:div>
    <w:div w:id="430512545">
      <w:bodyDiv w:val="1"/>
      <w:marLeft w:val="0"/>
      <w:marRight w:val="0"/>
      <w:marTop w:val="0"/>
      <w:marBottom w:val="0"/>
      <w:divBdr>
        <w:top w:val="none" w:sz="0" w:space="0" w:color="auto"/>
        <w:left w:val="none" w:sz="0" w:space="0" w:color="auto"/>
        <w:bottom w:val="none" w:sz="0" w:space="0" w:color="auto"/>
        <w:right w:val="none" w:sz="0" w:space="0" w:color="auto"/>
      </w:divBdr>
    </w:div>
    <w:div w:id="430787301">
      <w:bodyDiv w:val="1"/>
      <w:marLeft w:val="0"/>
      <w:marRight w:val="0"/>
      <w:marTop w:val="0"/>
      <w:marBottom w:val="0"/>
      <w:divBdr>
        <w:top w:val="none" w:sz="0" w:space="0" w:color="auto"/>
        <w:left w:val="none" w:sz="0" w:space="0" w:color="auto"/>
        <w:bottom w:val="none" w:sz="0" w:space="0" w:color="auto"/>
        <w:right w:val="none" w:sz="0" w:space="0" w:color="auto"/>
      </w:divBdr>
    </w:div>
    <w:div w:id="434714115">
      <w:bodyDiv w:val="1"/>
      <w:marLeft w:val="0"/>
      <w:marRight w:val="0"/>
      <w:marTop w:val="0"/>
      <w:marBottom w:val="0"/>
      <w:divBdr>
        <w:top w:val="none" w:sz="0" w:space="0" w:color="auto"/>
        <w:left w:val="none" w:sz="0" w:space="0" w:color="auto"/>
        <w:bottom w:val="none" w:sz="0" w:space="0" w:color="auto"/>
        <w:right w:val="none" w:sz="0" w:space="0" w:color="auto"/>
      </w:divBdr>
    </w:div>
    <w:div w:id="436290533">
      <w:bodyDiv w:val="1"/>
      <w:marLeft w:val="0"/>
      <w:marRight w:val="0"/>
      <w:marTop w:val="0"/>
      <w:marBottom w:val="0"/>
      <w:divBdr>
        <w:top w:val="none" w:sz="0" w:space="0" w:color="auto"/>
        <w:left w:val="none" w:sz="0" w:space="0" w:color="auto"/>
        <w:bottom w:val="none" w:sz="0" w:space="0" w:color="auto"/>
        <w:right w:val="none" w:sz="0" w:space="0" w:color="auto"/>
      </w:divBdr>
    </w:div>
    <w:div w:id="438374350">
      <w:bodyDiv w:val="1"/>
      <w:marLeft w:val="0"/>
      <w:marRight w:val="0"/>
      <w:marTop w:val="0"/>
      <w:marBottom w:val="0"/>
      <w:divBdr>
        <w:top w:val="none" w:sz="0" w:space="0" w:color="auto"/>
        <w:left w:val="none" w:sz="0" w:space="0" w:color="auto"/>
        <w:bottom w:val="none" w:sz="0" w:space="0" w:color="auto"/>
        <w:right w:val="none" w:sz="0" w:space="0" w:color="auto"/>
      </w:divBdr>
    </w:div>
    <w:div w:id="440994809">
      <w:bodyDiv w:val="1"/>
      <w:marLeft w:val="0"/>
      <w:marRight w:val="0"/>
      <w:marTop w:val="0"/>
      <w:marBottom w:val="0"/>
      <w:divBdr>
        <w:top w:val="none" w:sz="0" w:space="0" w:color="auto"/>
        <w:left w:val="none" w:sz="0" w:space="0" w:color="auto"/>
        <w:bottom w:val="none" w:sz="0" w:space="0" w:color="auto"/>
        <w:right w:val="none" w:sz="0" w:space="0" w:color="auto"/>
      </w:divBdr>
    </w:div>
    <w:div w:id="441271285">
      <w:bodyDiv w:val="1"/>
      <w:marLeft w:val="0"/>
      <w:marRight w:val="0"/>
      <w:marTop w:val="0"/>
      <w:marBottom w:val="0"/>
      <w:divBdr>
        <w:top w:val="none" w:sz="0" w:space="0" w:color="auto"/>
        <w:left w:val="none" w:sz="0" w:space="0" w:color="auto"/>
        <w:bottom w:val="none" w:sz="0" w:space="0" w:color="auto"/>
        <w:right w:val="none" w:sz="0" w:space="0" w:color="auto"/>
      </w:divBdr>
    </w:div>
    <w:div w:id="445391084">
      <w:bodyDiv w:val="1"/>
      <w:marLeft w:val="0"/>
      <w:marRight w:val="0"/>
      <w:marTop w:val="0"/>
      <w:marBottom w:val="0"/>
      <w:divBdr>
        <w:top w:val="none" w:sz="0" w:space="0" w:color="auto"/>
        <w:left w:val="none" w:sz="0" w:space="0" w:color="auto"/>
        <w:bottom w:val="none" w:sz="0" w:space="0" w:color="auto"/>
        <w:right w:val="none" w:sz="0" w:space="0" w:color="auto"/>
      </w:divBdr>
    </w:div>
    <w:div w:id="445929783">
      <w:bodyDiv w:val="1"/>
      <w:marLeft w:val="0"/>
      <w:marRight w:val="0"/>
      <w:marTop w:val="0"/>
      <w:marBottom w:val="0"/>
      <w:divBdr>
        <w:top w:val="none" w:sz="0" w:space="0" w:color="auto"/>
        <w:left w:val="none" w:sz="0" w:space="0" w:color="auto"/>
        <w:bottom w:val="none" w:sz="0" w:space="0" w:color="auto"/>
        <w:right w:val="none" w:sz="0" w:space="0" w:color="auto"/>
      </w:divBdr>
    </w:div>
    <w:div w:id="448863699">
      <w:bodyDiv w:val="1"/>
      <w:marLeft w:val="0"/>
      <w:marRight w:val="0"/>
      <w:marTop w:val="0"/>
      <w:marBottom w:val="0"/>
      <w:divBdr>
        <w:top w:val="none" w:sz="0" w:space="0" w:color="auto"/>
        <w:left w:val="none" w:sz="0" w:space="0" w:color="auto"/>
        <w:bottom w:val="none" w:sz="0" w:space="0" w:color="auto"/>
        <w:right w:val="none" w:sz="0" w:space="0" w:color="auto"/>
      </w:divBdr>
    </w:div>
    <w:div w:id="449783874">
      <w:bodyDiv w:val="1"/>
      <w:marLeft w:val="0"/>
      <w:marRight w:val="0"/>
      <w:marTop w:val="0"/>
      <w:marBottom w:val="0"/>
      <w:divBdr>
        <w:top w:val="none" w:sz="0" w:space="0" w:color="auto"/>
        <w:left w:val="none" w:sz="0" w:space="0" w:color="auto"/>
        <w:bottom w:val="none" w:sz="0" w:space="0" w:color="auto"/>
        <w:right w:val="none" w:sz="0" w:space="0" w:color="auto"/>
      </w:divBdr>
    </w:div>
    <w:div w:id="451171089">
      <w:bodyDiv w:val="1"/>
      <w:marLeft w:val="0"/>
      <w:marRight w:val="0"/>
      <w:marTop w:val="0"/>
      <w:marBottom w:val="0"/>
      <w:divBdr>
        <w:top w:val="none" w:sz="0" w:space="0" w:color="auto"/>
        <w:left w:val="none" w:sz="0" w:space="0" w:color="auto"/>
        <w:bottom w:val="none" w:sz="0" w:space="0" w:color="auto"/>
        <w:right w:val="none" w:sz="0" w:space="0" w:color="auto"/>
      </w:divBdr>
    </w:div>
    <w:div w:id="474295163">
      <w:bodyDiv w:val="1"/>
      <w:marLeft w:val="0"/>
      <w:marRight w:val="0"/>
      <w:marTop w:val="0"/>
      <w:marBottom w:val="0"/>
      <w:divBdr>
        <w:top w:val="none" w:sz="0" w:space="0" w:color="auto"/>
        <w:left w:val="none" w:sz="0" w:space="0" w:color="auto"/>
        <w:bottom w:val="none" w:sz="0" w:space="0" w:color="auto"/>
        <w:right w:val="none" w:sz="0" w:space="0" w:color="auto"/>
      </w:divBdr>
    </w:div>
    <w:div w:id="483546685">
      <w:bodyDiv w:val="1"/>
      <w:marLeft w:val="0"/>
      <w:marRight w:val="0"/>
      <w:marTop w:val="0"/>
      <w:marBottom w:val="0"/>
      <w:divBdr>
        <w:top w:val="none" w:sz="0" w:space="0" w:color="auto"/>
        <w:left w:val="none" w:sz="0" w:space="0" w:color="auto"/>
        <w:bottom w:val="none" w:sz="0" w:space="0" w:color="auto"/>
        <w:right w:val="none" w:sz="0" w:space="0" w:color="auto"/>
      </w:divBdr>
    </w:div>
    <w:div w:id="484274449">
      <w:bodyDiv w:val="1"/>
      <w:marLeft w:val="0"/>
      <w:marRight w:val="0"/>
      <w:marTop w:val="0"/>
      <w:marBottom w:val="0"/>
      <w:divBdr>
        <w:top w:val="none" w:sz="0" w:space="0" w:color="auto"/>
        <w:left w:val="none" w:sz="0" w:space="0" w:color="auto"/>
        <w:bottom w:val="none" w:sz="0" w:space="0" w:color="auto"/>
        <w:right w:val="none" w:sz="0" w:space="0" w:color="auto"/>
      </w:divBdr>
    </w:div>
    <w:div w:id="484277122">
      <w:bodyDiv w:val="1"/>
      <w:marLeft w:val="0"/>
      <w:marRight w:val="0"/>
      <w:marTop w:val="0"/>
      <w:marBottom w:val="0"/>
      <w:divBdr>
        <w:top w:val="none" w:sz="0" w:space="0" w:color="auto"/>
        <w:left w:val="none" w:sz="0" w:space="0" w:color="auto"/>
        <w:bottom w:val="none" w:sz="0" w:space="0" w:color="auto"/>
        <w:right w:val="none" w:sz="0" w:space="0" w:color="auto"/>
      </w:divBdr>
    </w:div>
    <w:div w:id="487137155">
      <w:bodyDiv w:val="1"/>
      <w:marLeft w:val="0"/>
      <w:marRight w:val="0"/>
      <w:marTop w:val="0"/>
      <w:marBottom w:val="0"/>
      <w:divBdr>
        <w:top w:val="none" w:sz="0" w:space="0" w:color="auto"/>
        <w:left w:val="none" w:sz="0" w:space="0" w:color="auto"/>
        <w:bottom w:val="none" w:sz="0" w:space="0" w:color="auto"/>
        <w:right w:val="none" w:sz="0" w:space="0" w:color="auto"/>
      </w:divBdr>
    </w:div>
    <w:div w:id="493490024">
      <w:bodyDiv w:val="1"/>
      <w:marLeft w:val="0"/>
      <w:marRight w:val="0"/>
      <w:marTop w:val="0"/>
      <w:marBottom w:val="0"/>
      <w:divBdr>
        <w:top w:val="none" w:sz="0" w:space="0" w:color="auto"/>
        <w:left w:val="none" w:sz="0" w:space="0" w:color="auto"/>
        <w:bottom w:val="none" w:sz="0" w:space="0" w:color="auto"/>
        <w:right w:val="none" w:sz="0" w:space="0" w:color="auto"/>
      </w:divBdr>
    </w:div>
    <w:div w:id="497768939">
      <w:bodyDiv w:val="1"/>
      <w:marLeft w:val="0"/>
      <w:marRight w:val="0"/>
      <w:marTop w:val="0"/>
      <w:marBottom w:val="0"/>
      <w:divBdr>
        <w:top w:val="none" w:sz="0" w:space="0" w:color="auto"/>
        <w:left w:val="none" w:sz="0" w:space="0" w:color="auto"/>
        <w:bottom w:val="none" w:sz="0" w:space="0" w:color="auto"/>
        <w:right w:val="none" w:sz="0" w:space="0" w:color="auto"/>
      </w:divBdr>
    </w:div>
    <w:div w:id="500389711">
      <w:bodyDiv w:val="1"/>
      <w:marLeft w:val="0"/>
      <w:marRight w:val="0"/>
      <w:marTop w:val="0"/>
      <w:marBottom w:val="0"/>
      <w:divBdr>
        <w:top w:val="none" w:sz="0" w:space="0" w:color="auto"/>
        <w:left w:val="none" w:sz="0" w:space="0" w:color="auto"/>
        <w:bottom w:val="none" w:sz="0" w:space="0" w:color="auto"/>
        <w:right w:val="none" w:sz="0" w:space="0" w:color="auto"/>
      </w:divBdr>
    </w:div>
    <w:div w:id="513422674">
      <w:bodyDiv w:val="1"/>
      <w:marLeft w:val="0"/>
      <w:marRight w:val="0"/>
      <w:marTop w:val="0"/>
      <w:marBottom w:val="0"/>
      <w:divBdr>
        <w:top w:val="none" w:sz="0" w:space="0" w:color="auto"/>
        <w:left w:val="none" w:sz="0" w:space="0" w:color="auto"/>
        <w:bottom w:val="none" w:sz="0" w:space="0" w:color="auto"/>
        <w:right w:val="none" w:sz="0" w:space="0" w:color="auto"/>
      </w:divBdr>
    </w:div>
    <w:div w:id="515383157">
      <w:bodyDiv w:val="1"/>
      <w:marLeft w:val="0"/>
      <w:marRight w:val="0"/>
      <w:marTop w:val="0"/>
      <w:marBottom w:val="0"/>
      <w:divBdr>
        <w:top w:val="none" w:sz="0" w:space="0" w:color="auto"/>
        <w:left w:val="none" w:sz="0" w:space="0" w:color="auto"/>
        <w:bottom w:val="none" w:sz="0" w:space="0" w:color="auto"/>
        <w:right w:val="none" w:sz="0" w:space="0" w:color="auto"/>
      </w:divBdr>
    </w:div>
    <w:div w:id="516039469">
      <w:bodyDiv w:val="1"/>
      <w:marLeft w:val="0"/>
      <w:marRight w:val="0"/>
      <w:marTop w:val="0"/>
      <w:marBottom w:val="0"/>
      <w:divBdr>
        <w:top w:val="none" w:sz="0" w:space="0" w:color="auto"/>
        <w:left w:val="none" w:sz="0" w:space="0" w:color="auto"/>
        <w:bottom w:val="none" w:sz="0" w:space="0" w:color="auto"/>
        <w:right w:val="none" w:sz="0" w:space="0" w:color="auto"/>
      </w:divBdr>
    </w:div>
    <w:div w:id="517895212">
      <w:bodyDiv w:val="1"/>
      <w:marLeft w:val="0"/>
      <w:marRight w:val="0"/>
      <w:marTop w:val="0"/>
      <w:marBottom w:val="0"/>
      <w:divBdr>
        <w:top w:val="none" w:sz="0" w:space="0" w:color="auto"/>
        <w:left w:val="none" w:sz="0" w:space="0" w:color="auto"/>
        <w:bottom w:val="none" w:sz="0" w:space="0" w:color="auto"/>
        <w:right w:val="none" w:sz="0" w:space="0" w:color="auto"/>
      </w:divBdr>
    </w:div>
    <w:div w:id="522086532">
      <w:bodyDiv w:val="1"/>
      <w:marLeft w:val="0"/>
      <w:marRight w:val="0"/>
      <w:marTop w:val="0"/>
      <w:marBottom w:val="0"/>
      <w:divBdr>
        <w:top w:val="none" w:sz="0" w:space="0" w:color="auto"/>
        <w:left w:val="none" w:sz="0" w:space="0" w:color="auto"/>
        <w:bottom w:val="none" w:sz="0" w:space="0" w:color="auto"/>
        <w:right w:val="none" w:sz="0" w:space="0" w:color="auto"/>
      </w:divBdr>
    </w:div>
    <w:div w:id="522210638">
      <w:bodyDiv w:val="1"/>
      <w:marLeft w:val="0"/>
      <w:marRight w:val="0"/>
      <w:marTop w:val="0"/>
      <w:marBottom w:val="0"/>
      <w:divBdr>
        <w:top w:val="none" w:sz="0" w:space="0" w:color="auto"/>
        <w:left w:val="none" w:sz="0" w:space="0" w:color="auto"/>
        <w:bottom w:val="none" w:sz="0" w:space="0" w:color="auto"/>
        <w:right w:val="none" w:sz="0" w:space="0" w:color="auto"/>
      </w:divBdr>
    </w:div>
    <w:div w:id="530385824">
      <w:bodyDiv w:val="1"/>
      <w:marLeft w:val="0"/>
      <w:marRight w:val="0"/>
      <w:marTop w:val="0"/>
      <w:marBottom w:val="0"/>
      <w:divBdr>
        <w:top w:val="none" w:sz="0" w:space="0" w:color="auto"/>
        <w:left w:val="none" w:sz="0" w:space="0" w:color="auto"/>
        <w:bottom w:val="none" w:sz="0" w:space="0" w:color="auto"/>
        <w:right w:val="none" w:sz="0" w:space="0" w:color="auto"/>
      </w:divBdr>
    </w:div>
    <w:div w:id="530651991">
      <w:bodyDiv w:val="1"/>
      <w:marLeft w:val="0"/>
      <w:marRight w:val="0"/>
      <w:marTop w:val="0"/>
      <w:marBottom w:val="0"/>
      <w:divBdr>
        <w:top w:val="none" w:sz="0" w:space="0" w:color="auto"/>
        <w:left w:val="none" w:sz="0" w:space="0" w:color="auto"/>
        <w:bottom w:val="none" w:sz="0" w:space="0" w:color="auto"/>
        <w:right w:val="none" w:sz="0" w:space="0" w:color="auto"/>
      </w:divBdr>
    </w:div>
    <w:div w:id="532305080">
      <w:bodyDiv w:val="1"/>
      <w:marLeft w:val="0"/>
      <w:marRight w:val="0"/>
      <w:marTop w:val="0"/>
      <w:marBottom w:val="0"/>
      <w:divBdr>
        <w:top w:val="none" w:sz="0" w:space="0" w:color="auto"/>
        <w:left w:val="none" w:sz="0" w:space="0" w:color="auto"/>
        <w:bottom w:val="none" w:sz="0" w:space="0" w:color="auto"/>
        <w:right w:val="none" w:sz="0" w:space="0" w:color="auto"/>
      </w:divBdr>
    </w:div>
    <w:div w:id="532768237">
      <w:bodyDiv w:val="1"/>
      <w:marLeft w:val="0"/>
      <w:marRight w:val="0"/>
      <w:marTop w:val="0"/>
      <w:marBottom w:val="0"/>
      <w:divBdr>
        <w:top w:val="none" w:sz="0" w:space="0" w:color="auto"/>
        <w:left w:val="none" w:sz="0" w:space="0" w:color="auto"/>
        <w:bottom w:val="none" w:sz="0" w:space="0" w:color="auto"/>
        <w:right w:val="none" w:sz="0" w:space="0" w:color="auto"/>
      </w:divBdr>
    </w:div>
    <w:div w:id="533350414">
      <w:bodyDiv w:val="1"/>
      <w:marLeft w:val="0"/>
      <w:marRight w:val="0"/>
      <w:marTop w:val="0"/>
      <w:marBottom w:val="0"/>
      <w:divBdr>
        <w:top w:val="none" w:sz="0" w:space="0" w:color="auto"/>
        <w:left w:val="none" w:sz="0" w:space="0" w:color="auto"/>
        <w:bottom w:val="none" w:sz="0" w:space="0" w:color="auto"/>
        <w:right w:val="none" w:sz="0" w:space="0" w:color="auto"/>
      </w:divBdr>
    </w:div>
    <w:div w:id="535242563">
      <w:bodyDiv w:val="1"/>
      <w:marLeft w:val="0"/>
      <w:marRight w:val="0"/>
      <w:marTop w:val="0"/>
      <w:marBottom w:val="0"/>
      <w:divBdr>
        <w:top w:val="none" w:sz="0" w:space="0" w:color="auto"/>
        <w:left w:val="none" w:sz="0" w:space="0" w:color="auto"/>
        <w:bottom w:val="none" w:sz="0" w:space="0" w:color="auto"/>
        <w:right w:val="none" w:sz="0" w:space="0" w:color="auto"/>
      </w:divBdr>
    </w:div>
    <w:div w:id="538398587">
      <w:bodyDiv w:val="1"/>
      <w:marLeft w:val="0"/>
      <w:marRight w:val="0"/>
      <w:marTop w:val="0"/>
      <w:marBottom w:val="0"/>
      <w:divBdr>
        <w:top w:val="none" w:sz="0" w:space="0" w:color="auto"/>
        <w:left w:val="none" w:sz="0" w:space="0" w:color="auto"/>
        <w:bottom w:val="none" w:sz="0" w:space="0" w:color="auto"/>
        <w:right w:val="none" w:sz="0" w:space="0" w:color="auto"/>
      </w:divBdr>
    </w:div>
    <w:div w:id="542180402">
      <w:bodyDiv w:val="1"/>
      <w:marLeft w:val="0"/>
      <w:marRight w:val="0"/>
      <w:marTop w:val="0"/>
      <w:marBottom w:val="0"/>
      <w:divBdr>
        <w:top w:val="none" w:sz="0" w:space="0" w:color="auto"/>
        <w:left w:val="none" w:sz="0" w:space="0" w:color="auto"/>
        <w:bottom w:val="none" w:sz="0" w:space="0" w:color="auto"/>
        <w:right w:val="none" w:sz="0" w:space="0" w:color="auto"/>
      </w:divBdr>
    </w:div>
    <w:div w:id="544295738">
      <w:bodyDiv w:val="1"/>
      <w:marLeft w:val="0"/>
      <w:marRight w:val="0"/>
      <w:marTop w:val="0"/>
      <w:marBottom w:val="0"/>
      <w:divBdr>
        <w:top w:val="none" w:sz="0" w:space="0" w:color="auto"/>
        <w:left w:val="none" w:sz="0" w:space="0" w:color="auto"/>
        <w:bottom w:val="none" w:sz="0" w:space="0" w:color="auto"/>
        <w:right w:val="none" w:sz="0" w:space="0" w:color="auto"/>
      </w:divBdr>
    </w:div>
    <w:div w:id="545602425">
      <w:bodyDiv w:val="1"/>
      <w:marLeft w:val="0"/>
      <w:marRight w:val="0"/>
      <w:marTop w:val="0"/>
      <w:marBottom w:val="0"/>
      <w:divBdr>
        <w:top w:val="none" w:sz="0" w:space="0" w:color="auto"/>
        <w:left w:val="none" w:sz="0" w:space="0" w:color="auto"/>
        <w:bottom w:val="none" w:sz="0" w:space="0" w:color="auto"/>
        <w:right w:val="none" w:sz="0" w:space="0" w:color="auto"/>
      </w:divBdr>
    </w:div>
    <w:div w:id="546257040">
      <w:bodyDiv w:val="1"/>
      <w:marLeft w:val="0"/>
      <w:marRight w:val="0"/>
      <w:marTop w:val="0"/>
      <w:marBottom w:val="0"/>
      <w:divBdr>
        <w:top w:val="none" w:sz="0" w:space="0" w:color="auto"/>
        <w:left w:val="none" w:sz="0" w:space="0" w:color="auto"/>
        <w:bottom w:val="none" w:sz="0" w:space="0" w:color="auto"/>
        <w:right w:val="none" w:sz="0" w:space="0" w:color="auto"/>
      </w:divBdr>
    </w:div>
    <w:div w:id="546648365">
      <w:bodyDiv w:val="1"/>
      <w:marLeft w:val="0"/>
      <w:marRight w:val="0"/>
      <w:marTop w:val="0"/>
      <w:marBottom w:val="0"/>
      <w:divBdr>
        <w:top w:val="none" w:sz="0" w:space="0" w:color="auto"/>
        <w:left w:val="none" w:sz="0" w:space="0" w:color="auto"/>
        <w:bottom w:val="none" w:sz="0" w:space="0" w:color="auto"/>
        <w:right w:val="none" w:sz="0" w:space="0" w:color="auto"/>
      </w:divBdr>
    </w:div>
    <w:div w:id="550966215">
      <w:bodyDiv w:val="1"/>
      <w:marLeft w:val="0"/>
      <w:marRight w:val="0"/>
      <w:marTop w:val="0"/>
      <w:marBottom w:val="0"/>
      <w:divBdr>
        <w:top w:val="none" w:sz="0" w:space="0" w:color="auto"/>
        <w:left w:val="none" w:sz="0" w:space="0" w:color="auto"/>
        <w:bottom w:val="none" w:sz="0" w:space="0" w:color="auto"/>
        <w:right w:val="none" w:sz="0" w:space="0" w:color="auto"/>
      </w:divBdr>
    </w:div>
    <w:div w:id="553736163">
      <w:bodyDiv w:val="1"/>
      <w:marLeft w:val="0"/>
      <w:marRight w:val="0"/>
      <w:marTop w:val="0"/>
      <w:marBottom w:val="0"/>
      <w:divBdr>
        <w:top w:val="none" w:sz="0" w:space="0" w:color="auto"/>
        <w:left w:val="none" w:sz="0" w:space="0" w:color="auto"/>
        <w:bottom w:val="none" w:sz="0" w:space="0" w:color="auto"/>
        <w:right w:val="none" w:sz="0" w:space="0" w:color="auto"/>
      </w:divBdr>
    </w:div>
    <w:div w:id="557514782">
      <w:bodyDiv w:val="1"/>
      <w:marLeft w:val="0"/>
      <w:marRight w:val="0"/>
      <w:marTop w:val="0"/>
      <w:marBottom w:val="0"/>
      <w:divBdr>
        <w:top w:val="none" w:sz="0" w:space="0" w:color="auto"/>
        <w:left w:val="none" w:sz="0" w:space="0" w:color="auto"/>
        <w:bottom w:val="none" w:sz="0" w:space="0" w:color="auto"/>
        <w:right w:val="none" w:sz="0" w:space="0" w:color="auto"/>
      </w:divBdr>
    </w:div>
    <w:div w:id="560018963">
      <w:bodyDiv w:val="1"/>
      <w:marLeft w:val="0"/>
      <w:marRight w:val="0"/>
      <w:marTop w:val="0"/>
      <w:marBottom w:val="0"/>
      <w:divBdr>
        <w:top w:val="none" w:sz="0" w:space="0" w:color="auto"/>
        <w:left w:val="none" w:sz="0" w:space="0" w:color="auto"/>
        <w:bottom w:val="none" w:sz="0" w:space="0" w:color="auto"/>
        <w:right w:val="none" w:sz="0" w:space="0" w:color="auto"/>
      </w:divBdr>
    </w:div>
    <w:div w:id="560287838">
      <w:bodyDiv w:val="1"/>
      <w:marLeft w:val="0"/>
      <w:marRight w:val="0"/>
      <w:marTop w:val="0"/>
      <w:marBottom w:val="0"/>
      <w:divBdr>
        <w:top w:val="none" w:sz="0" w:space="0" w:color="auto"/>
        <w:left w:val="none" w:sz="0" w:space="0" w:color="auto"/>
        <w:bottom w:val="none" w:sz="0" w:space="0" w:color="auto"/>
        <w:right w:val="none" w:sz="0" w:space="0" w:color="auto"/>
      </w:divBdr>
    </w:div>
    <w:div w:id="566502263">
      <w:bodyDiv w:val="1"/>
      <w:marLeft w:val="0"/>
      <w:marRight w:val="0"/>
      <w:marTop w:val="0"/>
      <w:marBottom w:val="0"/>
      <w:divBdr>
        <w:top w:val="none" w:sz="0" w:space="0" w:color="auto"/>
        <w:left w:val="none" w:sz="0" w:space="0" w:color="auto"/>
        <w:bottom w:val="none" w:sz="0" w:space="0" w:color="auto"/>
        <w:right w:val="none" w:sz="0" w:space="0" w:color="auto"/>
      </w:divBdr>
    </w:div>
    <w:div w:id="569850522">
      <w:bodyDiv w:val="1"/>
      <w:marLeft w:val="0"/>
      <w:marRight w:val="0"/>
      <w:marTop w:val="0"/>
      <w:marBottom w:val="0"/>
      <w:divBdr>
        <w:top w:val="none" w:sz="0" w:space="0" w:color="auto"/>
        <w:left w:val="none" w:sz="0" w:space="0" w:color="auto"/>
        <w:bottom w:val="none" w:sz="0" w:space="0" w:color="auto"/>
        <w:right w:val="none" w:sz="0" w:space="0" w:color="auto"/>
      </w:divBdr>
    </w:div>
    <w:div w:id="570115438">
      <w:bodyDiv w:val="1"/>
      <w:marLeft w:val="0"/>
      <w:marRight w:val="0"/>
      <w:marTop w:val="0"/>
      <w:marBottom w:val="0"/>
      <w:divBdr>
        <w:top w:val="none" w:sz="0" w:space="0" w:color="auto"/>
        <w:left w:val="none" w:sz="0" w:space="0" w:color="auto"/>
        <w:bottom w:val="none" w:sz="0" w:space="0" w:color="auto"/>
        <w:right w:val="none" w:sz="0" w:space="0" w:color="auto"/>
      </w:divBdr>
    </w:div>
    <w:div w:id="571356653">
      <w:bodyDiv w:val="1"/>
      <w:marLeft w:val="0"/>
      <w:marRight w:val="0"/>
      <w:marTop w:val="0"/>
      <w:marBottom w:val="0"/>
      <w:divBdr>
        <w:top w:val="none" w:sz="0" w:space="0" w:color="auto"/>
        <w:left w:val="none" w:sz="0" w:space="0" w:color="auto"/>
        <w:bottom w:val="none" w:sz="0" w:space="0" w:color="auto"/>
        <w:right w:val="none" w:sz="0" w:space="0" w:color="auto"/>
      </w:divBdr>
    </w:div>
    <w:div w:id="578104480">
      <w:bodyDiv w:val="1"/>
      <w:marLeft w:val="0"/>
      <w:marRight w:val="0"/>
      <w:marTop w:val="0"/>
      <w:marBottom w:val="0"/>
      <w:divBdr>
        <w:top w:val="none" w:sz="0" w:space="0" w:color="auto"/>
        <w:left w:val="none" w:sz="0" w:space="0" w:color="auto"/>
        <w:bottom w:val="none" w:sz="0" w:space="0" w:color="auto"/>
        <w:right w:val="none" w:sz="0" w:space="0" w:color="auto"/>
      </w:divBdr>
    </w:div>
    <w:div w:id="578519013">
      <w:bodyDiv w:val="1"/>
      <w:marLeft w:val="0"/>
      <w:marRight w:val="0"/>
      <w:marTop w:val="0"/>
      <w:marBottom w:val="0"/>
      <w:divBdr>
        <w:top w:val="none" w:sz="0" w:space="0" w:color="auto"/>
        <w:left w:val="none" w:sz="0" w:space="0" w:color="auto"/>
        <w:bottom w:val="none" w:sz="0" w:space="0" w:color="auto"/>
        <w:right w:val="none" w:sz="0" w:space="0" w:color="auto"/>
      </w:divBdr>
    </w:div>
    <w:div w:id="581764969">
      <w:bodyDiv w:val="1"/>
      <w:marLeft w:val="0"/>
      <w:marRight w:val="0"/>
      <w:marTop w:val="0"/>
      <w:marBottom w:val="0"/>
      <w:divBdr>
        <w:top w:val="none" w:sz="0" w:space="0" w:color="auto"/>
        <w:left w:val="none" w:sz="0" w:space="0" w:color="auto"/>
        <w:bottom w:val="none" w:sz="0" w:space="0" w:color="auto"/>
        <w:right w:val="none" w:sz="0" w:space="0" w:color="auto"/>
      </w:divBdr>
    </w:div>
    <w:div w:id="583493361">
      <w:bodyDiv w:val="1"/>
      <w:marLeft w:val="0"/>
      <w:marRight w:val="0"/>
      <w:marTop w:val="0"/>
      <w:marBottom w:val="0"/>
      <w:divBdr>
        <w:top w:val="none" w:sz="0" w:space="0" w:color="auto"/>
        <w:left w:val="none" w:sz="0" w:space="0" w:color="auto"/>
        <w:bottom w:val="none" w:sz="0" w:space="0" w:color="auto"/>
        <w:right w:val="none" w:sz="0" w:space="0" w:color="auto"/>
      </w:divBdr>
    </w:div>
    <w:div w:id="592205494">
      <w:bodyDiv w:val="1"/>
      <w:marLeft w:val="0"/>
      <w:marRight w:val="0"/>
      <w:marTop w:val="0"/>
      <w:marBottom w:val="0"/>
      <w:divBdr>
        <w:top w:val="none" w:sz="0" w:space="0" w:color="auto"/>
        <w:left w:val="none" w:sz="0" w:space="0" w:color="auto"/>
        <w:bottom w:val="none" w:sz="0" w:space="0" w:color="auto"/>
        <w:right w:val="none" w:sz="0" w:space="0" w:color="auto"/>
      </w:divBdr>
    </w:div>
    <w:div w:id="600260977">
      <w:bodyDiv w:val="1"/>
      <w:marLeft w:val="0"/>
      <w:marRight w:val="0"/>
      <w:marTop w:val="0"/>
      <w:marBottom w:val="0"/>
      <w:divBdr>
        <w:top w:val="none" w:sz="0" w:space="0" w:color="auto"/>
        <w:left w:val="none" w:sz="0" w:space="0" w:color="auto"/>
        <w:bottom w:val="none" w:sz="0" w:space="0" w:color="auto"/>
        <w:right w:val="none" w:sz="0" w:space="0" w:color="auto"/>
      </w:divBdr>
    </w:div>
    <w:div w:id="605232415">
      <w:bodyDiv w:val="1"/>
      <w:marLeft w:val="0"/>
      <w:marRight w:val="0"/>
      <w:marTop w:val="0"/>
      <w:marBottom w:val="0"/>
      <w:divBdr>
        <w:top w:val="none" w:sz="0" w:space="0" w:color="auto"/>
        <w:left w:val="none" w:sz="0" w:space="0" w:color="auto"/>
        <w:bottom w:val="none" w:sz="0" w:space="0" w:color="auto"/>
        <w:right w:val="none" w:sz="0" w:space="0" w:color="auto"/>
      </w:divBdr>
    </w:div>
    <w:div w:id="605817125">
      <w:bodyDiv w:val="1"/>
      <w:marLeft w:val="0"/>
      <w:marRight w:val="0"/>
      <w:marTop w:val="0"/>
      <w:marBottom w:val="0"/>
      <w:divBdr>
        <w:top w:val="none" w:sz="0" w:space="0" w:color="auto"/>
        <w:left w:val="none" w:sz="0" w:space="0" w:color="auto"/>
        <w:bottom w:val="none" w:sz="0" w:space="0" w:color="auto"/>
        <w:right w:val="none" w:sz="0" w:space="0" w:color="auto"/>
      </w:divBdr>
    </w:div>
    <w:div w:id="608633563">
      <w:bodyDiv w:val="1"/>
      <w:marLeft w:val="0"/>
      <w:marRight w:val="0"/>
      <w:marTop w:val="0"/>
      <w:marBottom w:val="0"/>
      <w:divBdr>
        <w:top w:val="none" w:sz="0" w:space="0" w:color="auto"/>
        <w:left w:val="none" w:sz="0" w:space="0" w:color="auto"/>
        <w:bottom w:val="none" w:sz="0" w:space="0" w:color="auto"/>
        <w:right w:val="none" w:sz="0" w:space="0" w:color="auto"/>
      </w:divBdr>
    </w:div>
    <w:div w:id="609091881">
      <w:bodyDiv w:val="1"/>
      <w:marLeft w:val="0"/>
      <w:marRight w:val="0"/>
      <w:marTop w:val="0"/>
      <w:marBottom w:val="0"/>
      <w:divBdr>
        <w:top w:val="none" w:sz="0" w:space="0" w:color="auto"/>
        <w:left w:val="none" w:sz="0" w:space="0" w:color="auto"/>
        <w:bottom w:val="none" w:sz="0" w:space="0" w:color="auto"/>
        <w:right w:val="none" w:sz="0" w:space="0" w:color="auto"/>
      </w:divBdr>
    </w:div>
    <w:div w:id="615480449">
      <w:bodyDiv w:val="1"/>
      <w:marLeft w:val="0"/>
      <w:marRight w:val="0"/>
      <w:marTop w:val="0"/>
      <w:marBottom w:val="0"/>
      <w:divBdr>
        <w:top w:val="none" w:sz="0" w:space="0" w:color="auto"/>
        <w:left w:val="none" w:sz="0" w:space="0" w:color="auto"/>
        <w:bottom w:val="none" w:sz="0" w:space="0" w:color="auto"/>
        <w:right w:val="none" w:sz="0" w:space="0" w:color="auto"/>
      </w:divBdr>
    </w:div>
    <w:div w:id="616714433">
      <w:bodyDiv w:val="1"/>
      <w:marLeft w:val="0"/>
      <w:marRight w:val="0"/>
      <w:marTop w:val="0"/>
      <w:marBottom w:val="0"/>
      <w:divBdr>
        <w:top w:val="none" w:sz="0" w:space="0" w:color="auto"/>
        <w:left w:val="none" w:sz="0" w:space="0" w:color="auto"/>
        <w:bottom w:val="none" w:sz="0" w:space="0" w:color="auto"/>
        <w:right w:val="none" w:sz="0" w:space="0" w:color="auto"/>
      </w:divBdr>
    </w:div>
    <w:div w:id="623079004">
      <w:bodyDiv w:val="1"/>
      <w:marLeft w:val="0"/>
      <w:marRight w:val="0"/>
      <w:marTop w:val="0"/>
      <w:marBottom w:val="0"/>
      <w:divBdr>
        <w:top w:val="none" w:sz="0" w:space="0" w:color="auto"/>
        <w:left w:val="none" w:sz="0" w:space="0" w:color="auto"/>
        <w:bottom w:val="none" w:sz="0" w:space="0" w:color="auto"/>
        <w:right w:val="none" w:sz="0" w:space="0" w:color="auto"/>
      </w:divBdr>
    </w:div>
    <w:div w:id="623387266">
      <w:bodyDiv w:val="1"/>
      <w:marLeft w:val="0"/>
      <w:marRight w:val="0"/>
      <w:marTop w:val="0"/>
      <w:marBottom w:val="0"/>
      <w:divBdr>
        <w:top w:val="none" w:sz="0" w:space="0" w:color="auto"/>
        <w:left w:val="none" w:sz="0" w:space="0" w:color="auto"/>
        <w:bottom w:val="none" w:sz="0" w:space="0" w:color="auto"/>
        <w:right w:val="none" w:sz="0" w:space="0" w:color="auto"/>
      </w:divBdr>
    </w:div>
    <w:div w:id="624386100">
      <w:bodyDiv w:val="1"/>
      <w:marLeft w:val="0"/>
      <w:marRight w:val="0"/>
      <w:marTop w:val="0"/>
      <w:marBottom w:val="0"/>
      <w:divBdr>
        <w:top w:val="none" w:sz="0" w:space="0" w:color="auto"/>
        <w:left w:val="none" w:sz="0" w:space="0" w:color="auto"/>
        <w:bottom w:val="none" w:sz="0" w:space="0" w:color="auto"/>
        <w:right w:val="none" w:sz="0" w:space="0" w:color="auto"/>
      </w:divBdr>
    </w:div>
    <w:div w:id="625047639">
      <w:bodyDiv w:val="1"/>
      <w:marLeft w:val="0"/>
      <w:marRight w:val="0"/>
      <w:marTop w:val="0"/>
      <w:marBottom w:val="0"/>
      <w:divBdr>
        <w:top w:val="none" w:sz="0" w:space="0" w:color="auto"/>
        <w:left w:val="none" w:sz="0" w:space="0" w:color="auto"/>
        <w:bottom w:val="none" w:sz="0" w:space="0" w:color="auto"/>
        <w:right w:val="none" w:sz="0" w:space="0" w:color="auto"/>
      </w:divBdr>
    </w:div>
    <w:div w:id="633371459">
      <w:bodyDiv w:val="1"/>
      <w:marLeft w:val="0"/>
      <w:marRight w:val="0"/>
      <w:marTop w:val="0"/>
      <w:marBottom w:val="0"/>
      <w:divBdr>
        <w:top w:val="none" w:sz="0" w:space="0" w:color="auto"/>
        <w:left w:val="none" w:sz="0" w:space="0" w:color="auto"/>
        <w:bottom w:val="none" w:sz="0" w:space="0" w:color="auto"/>
        <w:right w:val="none" w:sz="0" w:space="0" w:color="auto"/>
      </w:divBdr>
    </w:div>
    <w:div w:id="641420325">
      <w:bodyDiv w:val="1"/>
      <w:marLeft w:val="0"/>
      <w:marRight w:val="0"/>
      <w:marTop w:val="0"/>
      <w:marBottom w:val="0"/>
      <w:divBdr>
        <w:top w:val="none" w:sz="0" w:space="0" w:color="auto"/>
        <w:left w:val="none" w:sz="0" w:space="0" w:color="auto"/>
        <w:bottom w:val="none" w:sz="0" w:space="0" w:color="auto"/>
        <w:right w:val="none" w:sz="0" w:space="0" w:color="auto"/>
      </w:divBdr>
    </w:div>
    <w:div w:id="649987447">
      <w:bodyDiv w:val="1"/>
      <w:marLeft w:val="0"/>
      <w:marRight w:val="0"/>
      <w:marTop w:val="0"/>
      <w:marBottom w:val="0"/>
      <w:divBdr>
        <w:top w:val="none" w:sz="0" w:space="0" w:color="auto"/>
        <w:left w:val="none" w:sz="0" w:space="0" w:color="auto"/>
        <w:bottom w:val="none" w:sz="0" w:space="0" w:color="auto"/>
        <w:right w:val="none" w:sz="0" w:space="0" w:color="auto"/>
      </w:divBdr>
    </w:div>
    <w:div w:id="650445763">
      <w:bodyDiv w:val="1"/>
      <w:marLeft w:val="0"/>
      <w:marRight w:val="0"/>
      <w:marTop w:val="0"/>
      <w:marBottom w:val="0"/>
      <w:divBdr>
        <w:top w:val="none" w:sz="0" w:space="0" w:color="auto"/>
        <w:left w:val="none" w:sz="0" w:space="0" w:color="auto"/>
        <w:bottom w:val="none" w:sz="0" w:space="0" w:color="auto"/>
        <w:right w:val="none" w:sz="0" w:space="0" w:color="auto"/>
      </w:divBdr>
    </w:div>
    <w:div w:id="652149783">
      <w:bodyDiv w:val="1"/>
      <w:marLeft w:val="0"/>
      <w:marRight w:val="0"/>
      <w:marTop w:val="0"/>
      <w:marBottom w:val="0"/>
      <w:divBdr>
        <w:top w:val="none" w:sz="0" w:space="0" w:color="auto"/>
        <w:left w:val="none" w:sz="0" w:space="0" w:color="auto"/>
        <w:bottom w:val="none" w:sz="0" w:space="0" w:color="auto"/>
        <w:right w:val="none" w:sz="0" w:space="0" w:color="auto"/>
      </w:divBdr>
    </w:div>
    <w:div w:id="655113740">
      <w:bodyDiv w:val="1"/>
      <w:marLeft w:val="0"/>
      <w:marRight w:val="0"/>
      <w:marTop w:val="0"/>
      <w:marBottom w:val="0"/>
      <w:divBdr>
        <w:top w:val="none" w:sz="0" w:space="0" w:color="auto"/>
        <w:left w:val="none" w:sz="0" w:space="0" w:color="auto"/>
        <w:bottom w:val="none" w:sz="0" w:space="0" w:color="auto"/>
        <w:right w:val="none" w:sz="0" w:space="0" w:color="auto"/>
      </w:divBdr>
    </w:div>
    <w:div w:id="657881803">
      <w:bodyDiv w:val="1"/>
      <w:marLeft w:val="0"/>
      <w:marRight w:val="0"/>
      <w:marTop w:val="0"/>
      <w:marBottom w:val="0"/>
      <w:divBdr>
        <w:top w:val="none" w:sz="0" w:space="0" w:color="auto"/>
        <w:left w:val="none" w:sz="0" w:space="0" w:color="auto"/>
        <w:bottom w:val="none" w:sz="0" w:space="0" w:color="auto"/>
        <w:right w:val="none" w:sz="0" w:space="0" w:color="auto"/>
      </w:divBdr>
    </w:div>
    <w:div w:id="659695749">
      <w:bodyDiv w:val="1"/>
      <w:marLeft w:val="0"/>
      <w:marRight w:val="0"/>
      <w:marTop w:val="0"/>
      <w:marBottom w:val="0"/>
      <w:divBdr>
        <w:top w:val="none" w:sz="0" w:space="0" w:color="auto"/>
        <w:left w:val="none" w:sz="0" w:space="0" w:color="auto"/>
        <w:bottom w:val="none" w:sz="0" w:space="0" w:color="auto"/>
        <w:right w:val="none" w:sz="0" w:space="0" w:color="auto"/>
      </w:divBdr>
    </w:div>
    <w:div w:id="663246200">
      <w:bodyDiv w:val="1"/>
      <w:marLeft w:val="0"/>
      <w:marRight w:val="0"/>
      <w:marTop w:val="0"/>
      <w:marBottom w:val="0"/>
      <w:divBdr>
        <w:top w:val="none" w:sz="0" w:space="0" w:color="auto"/>
        <w:left w:val="none" w:sz="0" w:space="0" w:color="auto"/>
        <w:bottom w:val="none" w:sz="0" w:space="0" w:color="auto"/>
        <w:right w:val="none" w:sz="0" w:space="0" w:color="auto"/>
      </w:divBdr>
    </w:div>
    <w:div w:id="666328557">
      <w:bodyDiv w:val="1"/>
      <w:marLeft w:val="0"/>
      <w:marRight w:val="0"/>
      <w:marTop w:val="0"/>
      <w:marBottom w:val="0"/>
      <w:divBdr>
        <w:top w:val="none" w:sz="0" w:space="0" w:color="auto"/>
        <w:left w:val="none" w:sz="0" w:space="0" w:color="auto"/>
        <w:bottom w:val="none" w:sz="0" w:space="0" w:color="auto"/>
        <w:right w:val="none" w:sz="0" w:space="0" w:color="auto"/>
      </w:divBdr>
    </w:div>
    <w:div w:id="672416157">
      <w:bodyDiv w:val="1"/>
      <w:marLeft w:val="0"/>
      <w:marRight w:val="0"/>
      <w:marTop w:val="0"/>
      <w:marBottom w:val="0"/>
      <w:divBdr>
        <w:top w:val="none" w:sz="0" w:space="0" w:color="auto"/>
        <w:left w:val="none" w:sz="0" w:space="0" w:color="auto"/>
        <w:bottom w:val="none" w:sz="0" w:space="0" w:color="auto"/>
        <w:right w:val="none" w:sz="0" w:space="0" w:color="auto"/>
      </w:divBdr>
    </w:div>
    <w:div w:id="691151014">
      <w:bodyDiv w:val="1"/>
      <w:marLeft w:val="0"/>
      <w:marRight w:val="0"/>
      <w:marTop w:val="0"/>
      <w:marBottom w:val="0"/>
      <w:divBdr>
        <w:top w:val="none" w:sz="0" w:space="0" w:color="auto"/>
        <w:left w:val="none" w:sz="0" w:space="0" w:color="auto"/>
        <w:bottom w:val="none" w:sz="0" w:space="0" w:color="auto"/>
        <w:right w:val="none" w:sz="0" w:space="0" w:color="auto"/>
      </w:divBdr>
    </w:div>
    <w:div w:id="693773820">
      <w:bodyDiv w:val="1"/>
      <w:marLeft w:val="0"/>
      <w:marRight w:val="0"/>
      <w:marTop w:val="0"/>
      <w:marBottom w:val="0"/>
      <w:divBdr>
        <w:top w:val="none" w:sz="0" w:space="0" w:color="auto"/>
        <w:left w:val="none" w:sz="0" w:space="0" w:color="auto"/>
        <w:bottom w:val="none" w:sz="0" w:space="0" w:color="auto"/>
        <w:right w:val="none" w:sz="0" w:space="0" w:color="auto"/>
      </w:divBdr>
    </w:div>
    <w:div w:id="697311454">
      <w:bodyDiv w:val="1"/>
      <w:marLeft w:val="0"/>
      <w:marRight w:val="0"/>
      <w:marTop w:val="0"/>
      <w:marBottom w:val="0"/>
      <w:divBdr>
        <w:top w:val="none" w:sz="0" w:space="0" w:color="auto"/>
        <w:left w:val="none" w:sz="0" w:space="0" w:color="auto"/>
        <w:bottom w:val="none" w:sz="0" w:space="0" w:color="auto"/>
        <w:right w:val="none" w:sz="0" w:space="0" w:color="auto"/>
      </w:divBdr>
    </w:div>
    <w:div w:id="710039957">
      <w:bodyDiv w:val="1"/>
      <w:marLeft w:val="0"/>
      <w:marRight w:val="0"/>
      <w:marTop w:val="0"/>
      <w:marBottom w:val="0"/>
      <w:divBdr>
        <w:top w:val="none" w:sz="0" w:space="0" w:color="auto"/>
        <w:left w:val="none" w:sz="0" w:space="0" w:color="auto"/>
        <w:bottom w:val="none" w:sz="0" w:space="0" w:color="auto"/>
        <w:right w:val="none" w:sz="0" w:space="0" w:color="auto"/>
      </w:divBdr>
    </w:div>
    <w:div w:id="719550256">
      <w:bodyDiv w:val="1"/>
      <w:marLeft w:val="0"/>
      <w:marRight w:val="0"/>
      <w:marTop w:val="0"/>
      <w:marBottom w:val="0"/>
      <w:divBdr>
        <w:top w:val="none" w:sz="0" w:space="0" w:color="auto"/>
        <w:left w:val="none" w:sz="0" w:space="0" w:color="auto"/>
        <w:bottom w:val="none" w:sz="0" w:space="0" w:color="auto"/>
        <w:right w:val="none" w:sz="0" w:space="0" w:color="auto"/>
      </w:divBdr>
    </w:div>
    <w:div w:id="721757895">
      <w:bodyDiv w:val="1"/>
      <w:marLeft w:val="0"/>
      <w:marRight w:val="0"/>
      <w:marTop w:val="0"/>
      <w:marBottom w:val="0"/>
      <w:divBdr>
        <w:top w:val="none" w:sz="0" w:space="0" w:color="auto"/>
        <w:left w:val="none" w:sz="0" w:space="0" w:color="auto"/>
        <w:bottom w:val="none" w:sz="0" w:space="0" w:color="auto"/>
        <w:right w:val="none" w:sz="0" w:space="0" w:color="auto"/>
      </w:divBdr>
    </w:div>
    <w:div w:id="723525847">
      <w:bodyDiv w:val="1"/>
      <w:marLeft w:val="0"/>
      <w:marRight w:val="0"/>
      <w:marTop w:val="0"/>
      <w:marBottom w:val="0"/>
      <w:divBdr>
        <w:top w:val="none" w:sz="0" w:space="0" w:color="auto"/>
        <w:left w:val="none" w:sz="0" w:space="0" w:color="auto"/>
        <w:bottom w:val="none" w:sz="0" w:space="0" w:color="auto"/>
        <w:right w:val="none" w:sz="0" w:space="0" w:color="auto"/>
      </w:divBdr>
    </w:div>
    <w:div w:id="723680975">
      <w:bodyDiv w:val="1"/>
      <w:marLeft w:val="0"/>
      <w:marRight w:val="0"/>
      <w:marTop w:val="0"/>
      <w:marBottom w:val="0"/>
      <w:divBdr>
        <w:top w:val="none" w:sz="0" w:space="0" w:color="auto"/>
        <w:left w:val="none" w:sz="0" w:space="0" w:color="auto"/>
        <w:bottom w:val="none" w:sz="0" w:space="0" w:color="auto"/>
        <w:right w:val="none" w:sz="0" w:space="0" w:color="auto"/>
      </w:divBdr>
    </w:div>
    <w:div w:id="725684571">
      <w:bodyDiv w:val="1"/>
      <w:marLeft w:val="0"/>
      <w:marRight w:val="0"/>
      <w:marTop w:val="0"/>
      <w:marBottom w:val="0"/>
      <w:divBdr>
        <w:top w:val="none" w:sz="0" w:space="0" w:color="auto"/>
        <w:left w:val="none" w:sz="0" w:space="0" w:color="auto"/>
        <w:bottom w:val="none" w:sz="0" w:space="0" w:color="auto"/>
        <w:right w:val="none" w:sz="0" w:space="0" w:color="auto"/>
      </w:divBdr>
      <w:divsChild>
        <w:div w:id="1570313191">
          <w:marLeft w:val="0"/>
          <w:marRight w:val="0"/>
          <w:marTop w:val="100"/>
          <w:marBottom w:val="100"/>
          <w:divBdr>
            <w:top w:val="none" w:sz="0" w:space="0" w:color="auto"/>
            <w:left w:val="none" w:sz="0" w:space="0" w:color="auto"/>
            <w:bottom w:val="none" w:sz="0" w:space="0" w:color="auto"/>
            <w:right w:val="none" w:sz="0" w:space="0" w:color="auto"/>
          </w:divBdr>
          <w:divsChild>
            <w:div w:id="1039546761">
              <w:marLeft w:val="0"/>
              <w:marRight w:val="0"/>
              <w:marTop w:val="0"/>
              <w:marBottom w:val="0"/>
              <w:divBdr>
                <w:top w:val="none" w:sz="0" w:space="0" w:color="auto"/>
                <w:left w:val="none" w:sz="0" w:space="0" w:color="auto"/>
                <w:bottom w:val="none" w:sz="0" w:space="0" w:color="auto"/>
                <w:right w:val="none" w:sz="0" w:space="0" w:color="auto"/>
              </w:divBdr>
              <w:divsChild>
                <w:div w:id="2123039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1544159">
      <w:bodyDiv w:val="1"/>
      <w:marLeft w:val="0"/>
      <w:marRight w:val="0"/>
      <w:marTop w:val="0"/>
      <w:marBottom w:val="0"/>
      <w:divBdr>
        <w:top w:val="none" w:sz="0" w:space="0" w:color="auto"/>
        <w:left w:val="none" w:sz="0" w:space="0" w:color="auto"/>
        <w:bottom w:val="none" w:sz="0" w:space="0" w:color="auto"/>
        <w:right w:val="none" w:sz="0" w:space="0" w:color="auto"/>
      </w:divBdr>
    </w:div>
    <w:div w:id="738669486">
      <w:bodyDiv w:val="1"/>
      <w:marLeft w:val="0"/>
      <w:marRight w:val="0"/>
      <w:marTop w:val="0"/>
      <w:marBottom w:val="0"/>
      <w:divBdr>
        <w:top w:val="none" w:sz="0" w:space="0" w:color="auto"/>
        <w:left w:val="none" w:sz="0" w:space="0" w:color="auto"/>
        <w:bottom w:val="none" w:sz="0" w:space="0" w:color="auto"/>
        <w:right w:val="none" w:sz="0" w:space="0" w:color="auto"/>
      </w:divBdr>
    </w:div>
    <w:div w:id="740493655">
      <w:bodyDiv w:val="1"/>
      <w:marLeft w:val="0"/>
      <w:marRight w:val="0"/>
      <w:marTop w:val="0"/>
      <w:marBottom w:val="0"/>
      <w:divBdr>
        <w:top w:val="none" w:sz="0" w:space="0" w:color="auto"/>
        <w:left w:val="none" w:sz="0" w:space="0" w:color="auto"/>
        <w:bottom w:val="none" w:sz="0" w:space="0" w:color="auto"/>
        <w:right w:val="none" w:sz="0" w:space="0" w:color="auto"/>
      </w:divBdr>
    </w:div>
    <w:div w:id="743842544">
      <w:bodyDiv w:val="1"/>
      <w:marLeft w:val="0"/>
      <w:marRight w:val="0"/>
      <w:marTop w:val="0"/>
      <w:marBottom w:val="0"/>
      <w:divBdr>
        <w:top w:val="none" w:sz="0" w:space="0" w:color="auto"/>
        <w:left w:val="none" w:sz="0" w:space="0" w:color="auto"/>
        <w:bottom w:val="none" w:sz="0" w:space="0" w:color="auto"/>
        <w:right w:val="none" w:sz="0" w:space="0" w:color="auto"/>
      </w:divBdr>
    </w:div>
    <w:div w:id="746028833">
      <w:bodyDiv w:val="1"/>
      <w:marLeft w:val="0"/>
      <w:marRight w:val="0"/>
      <w:marTop w:val="0"/>
      <w:marBottom w:val="0"/>
      <w:divBdr>
        <w:top w:val="none" w:sz="0" w:space="0" w:color="auto"/>
        <w:left w:val="none" w:sz="0" w:space="0" w:color="auto"/>
        <w:bottom w:val="none" w:sz="0" w:space="0" w:color="auto"/>
        <w:right w:val="none" w:sz="0" w:space="0" w:color="auto"/>
      </w:divBdr>
    </w:div>
    <w:div w:id="746153240">
      <w:bodyDiv w:val="1"/>
      <w:marLeft w:val="0"/>
      <w:marRight w:val="0"/>
      <w:marTop w:val="0"/>
      <w:marBottom w:val="0"/>
      <w:divBdr>
        <w:top w:val="none" w:sz="0" w:space="0" w:color="auto"/>
        <w:left w:val="none" w:sz="0" w:space="0" w:color="auto"/>
        <w:bottom w:val="none" w:sz="0" w:space="0" w:color="auto"/>
        <w:right w:val="none" w:sz="0" w:space="0" w:color="auto"/>
      </w:divBdr>
    </w:div>
    <w:div w:id="747506140">
      <w:bodyDiv w:val="1"/>
      <w:marLeft w:val="0"/>
      <w:marRight w:val="0"/>
      <w:marTop w:val="0"/>
      <w:marBottom w:val="0"/>
      <w:divBdr>
        <w:top w:val="none" w:sz="0" w:space="0" w:color="auto"/>
        <w:left w:val="none" w:sz="0" w:space="0" w:color="auto"/>
        <w:bottom w:val="none" w:sz="0" w:space="0" w:color="auto"/>
        <w:right w:val="none" w:sz="0" w:space="0" w:color="auto"/>
      </w:divBdr>
    </w:div>
    <w:div w:id="750735671">
      <w:bodyDiv w:val="1"/>
      <w:marLeft w:val="0"/>
      <w:marRight w:val="0"/>
      <w:marTop w:val="0"/>
      <w:marBottom w:val="0"/>
      <w:divBdr>
        <w:top w:val="none" w:sz="0" w:space="0" w:color="auto"/>
        <w:left w:val="none" w:sz="0" w:space="0" w:color="auto"/>
        <w:bottom w:val="none" w:sz="0" w:space="0" w:color="auto"/>
        <w:right w:val="none" w:sz="0" w:space="0" w:color="auto"/>
      </w:divBdr>
    </w:div>
    <w:div w:id="755133960">
      <w:bodyDiv w:val="1"/>
      <w:marLeft w:val="0"/>
      <w:marRight w:val="0"/>
      <w:marTop w:val="0"/>
      <w:marBottom w:val="0"/>
      <w:divBdr>
        <w:top w:val="none" w:sz="0" w:space="0" w:color="auto"/>
        <w:left w:val="none" w:sz="0" w:space="0" w:color="auto"/>
        <w:bottom w:val="none" w:sz="0" w:space="0" w:color="auto"/>
        <w:right w:val="none" w:sz="0" w:space="0" w:color="auto"/>
      </w:divBdr>
    </w:div>
    <w:div w:id="759643564">
      <w:bodyDiv w:val="1"/>
      <w:marLeft w:val="0"/>
      <w:marRight w:val="0"/>
      <w:marTop w:val="0"/>
      <w:marBottom w:val="0"/>
      <w:divBdr>
        <w:top w:val="none" w:sz="0" w:space="0" w:color="auto"/>
        <w:left w:val="none" w:sz="0" w:space="0" w:color="auto"/>
        <w:bottom w:val="none" w:sz="0" w:space="0" w:color="auto"/>
        <w:right w:val="none" w:sz="0" w:space="0" w:color="auto"/>
      </w:divBdr>
    </w:div>
    <w:div w:id="760756228">
      <w:bodyDiv w:val="1"/>
      <w:marLeft w:val="0"/>
      <w:marRight w:val="0"/>
      <w:marTop w:val="0"/>
      <w:marBottom w:val="0"/>
      <w:divBdr>
        <w:top w:val="none" w:sz="0" w:space="0" w:color="auto"/>
        <w:left w:val="none" w:sz="0" w:space="0" w:color="auto"/>
        <w:bottom w:val="none" w:sz="0" w:space="0" w:color="auto"/>
        <w:right w:val="none" w:sz="0" w:space="0" w:color="auto"/>
      </w:divBdr>
    </w:div>
    <w:div w:id="761415111">
      <w:bodyDiv w:val="1"/>
      <w:marLeft w:val="0"/>
      <w:marRight w:val="0"/>
      <w:marTop w:val="0"/>
      <w:marBottom w:val="0"/>
      <w:divBdr>
        <w:top w:val="none" w:sz="0" w:space="0" w:color="auto"/>
        <w:left w:val="none" w:sz="0" w:space="0" w:color="auto"/>
        <w:bottom w:val="none" w:sz="0" w:space="0" w:color="auto"/>
        <w:right w:val="none" w:sz="0" w:space="0" w:color="auto"/>
      </w:divBdr>
    </w:div>
    <w:div w:id="763499936">
      <w:bodyDiv w:val="1"/>
      <w:marLeft w:val="0"/>
      <w:marRight w:val="0"/>
      <w:marTop w:val="0"/>
      <w:marBottom w:val="0"/>
      <w:divBdr>
        <w:top w:val="none" w:sz="0" w:space="0" w:color="auto"/>
        <w:left w:val="none" w:sz="0" w:space="0" w:color="auto"/>
        <w:bottom w:val="none" w:sz="0" w:space="0" w:color="auto"/>
        <w:right w:val="none" w:sz="0" w:space="0" w:color="auto"/>
      </w:divBdr>
    </w:div>
    <w:div w:id="768308710">
      <w:bodyDiv w:val="1"/>
      <w:marLeft w:val="0"/>
      <w:marRight w:val="0"/>
      <w:marTop w:val="0"/>
      <w:marBottom w:val="0"/>
      <w:divBdr>
        <w:top w:val="none" w:sz="0" w:space="0" w:color="auto"/>
        <w:left w:val="none" w:sz="0" w:space="0" w:color="auto"/>
        <w:bottom w:val="none" w:sz="0" w:space="0" w:color="auto"/>
        <w:right w:val="none" w:sz="0" w:space="0" w:color="auto"/>
      </w:divBdr>
    </w:div>
    <w:div w:id="772749372">
      <w:bodyDiv w:val="1"/>
      <w:marLeft w:val="0"/>
      <w:marRight w:val="0"/>
      <w:marTop w:val="0"/>
      <w:marBottom w:val="0"/>
      <w:divBdr>
        <w:top w:val="none" w:sz="0" w:space="0" w:color="auto"/>
        <w:left w:val="none" w:sz="0" w:space="0" w:color="auto"/>
        <w:bottom w:val="none" w:sz="0" w:space="0" w:color="auto"/>
        <w:right w:val="none" w:sz="0" w:space="0" w:color="auto"/>
      </w:divBdr>
    </w:div>
    <w:div w:id="773136612">
      <w:bodyDiv w:val="1"/>
      <w:marLeft w:val="0"/>
      <w:marRight w:val="0"/>
      <w:marTop w:val="0"/>
      <w:marBottom w:val="0"/>
      <w:divBdr>
        <w:top w:val="none" w:sz="0" w:space="0" w:color="auto"/>
        <w:left w:val="none" w:sz="0" w:space="0" w:color="auto"/>
        <w:bottom w:val="none" w:sz="0" w:space="0" w:color="auto"/>
        <w:right w:val="none" w:sz="0" w:space="0" w:color="auto"/>
      </w:divBdr>
    </w:div>
    <w:div w:id="774594947">
      <w:bodyDiv w:val="1"/>
      <w:marLeft w:val="0"/>
      <w:marRight w:val="0"/>
      <w:marTop w:val="0"/>
      <w:marBottom w:val="0"/>
      <w:divBdr>
        <w:top w:val="none" w:sz="0" w:space="0" w:color="auto"/>
        <w:left w:val="none" w:sz="0" w:space="0" w:color="auto"/>
        <w:bottom w:val="none" w:sz="0" w:space="0" w:color="auto"/>
        <w:right w:val="none" w:sz="0" w:space="0" w:color="auto"/>
      </w:divBdr>
    </w:div>
    <w:div w:id="777791956">
      <w:bodyDiv w:val="1"/>
      <w:marLeft w:val="0"/>
      <w:marRight w:val="0"/>
      <w:marTop w:val="0"/>
      <w:marBottom w:val="0"/>
      <w:divBdr>
        <w:top w:val="none" w:sz="0" w:space="0" w:color="auto"/>
        <w:left w:val="none" w:sz="0" w:space="0" w:color="auto"/>
        <w:bottom w:val="none" w:sz="0" w:space="0" w:color="auto"/>
        <w:right w:val="none" w:sz="0" w:space="0" w:color="auto"/>
      </w:divBdr>
    </w:div>
    <w:div w:id="779448079">
      <w:bodyDiv w:val="1"/>
      <w:marLeft w:val="0"/>
      <w:marRight w:val="0"/>
      <w:marTop w:val="0"/>
      <w:marBottom w:val="0"/>
      <w:divBdr>
        <w:top w:val="none" w:sz="0" w:space="0" w:color="auto"/>
        <w:left w:val="none" w:sz="0" w:space="0" w:color="auto"/>
        <w:bottom w:val="none" w:sz="0" w:space="0" w:color="auto"/>
        <w:right w:val="none" w:sz="0" w:space="0" w:color="auto"/>
      </w:divBdr>
    </w:div>
    <w:div w:id="780226398">
      <w:bodyDiv w:val="1"/>
      <w:marLeft w:val="0"/>
      <w:marRight w:val="0"/>
      <w:marTop w:val="0"/>
      <w:marBottom w:val="0"/>
      <w:divBdr>
        <w:top w:val="none" w:sz="0" w:space="0" w:color="auto"/>
        <w:left w:val="none" w:sz="0" w:space="0" w:color="auto"/>
        <w:bottom w:val="none" w:sz="0" w:space="0" w:color="auto"/>
        <w:right w:val="none" w:sz="0" w:space="0" w:color="auto"/>
      </w:divBdr>
    </w:div>
    <w:div w:id="782844161">
      <w:bodyDiv w:val="1"/>
      <w:marLeft w:val="0"/>
      <w:marRight w:val="0"/>
      <w:marTop w:val="0"/>
      <w:marBottom w:val="0"/>
      <w:divBdr>
        <w:top w:val="none" w:sz="0" w:space="0" w:color="auto"/>
        <w:left w:val="none" w:sz="0" w:space="0" w:color="auto"/>
        <w:bottom w:val="none" w:sz="0" w:space="0" w:color="auto"/>
        <w:right w:val="none" w:sz="0" w:space="0" w:color="auto"/>
      </w:divBdr>
    </w:div>
    <w:div w:id="783621428">
      <w:bodyDiv w:val="1"/>
      <w:marLeft w:val="0"/>
      <w:marRight w:val="0"/>
      <w:marTop w:val="0"/>
      <w:marBottom w:val="0"/>
      <w:divBdr>
        <w:top w:val="none" w:sz="0" w:space="0" w:color="auto"/>
        <w:left w:val="none" w:sz="0" w:space="0" w:color="auto"/>
        <w:bottom w:val="none" w:sz="0" w:space="0" w:color="auto"/>
        <w:right w:val="none" w:sz="0" w:space="0" w:color="auto"/>
      </w:divBdr>
    </w:div>
    <w:div w:id="783964198">
      <w:bodyDiv w:val="1"/>
      <w:marLeft w:val="0"/>
      <w:marRight w:val="0"/>
      <w:marTop w:val="0"/>
      <w:marBottom w:val="0"/>
      <w:divBdr>
        <w:top w:val="none" w:sz="0" w:space="0" w:color="auto"/>
        <w:left w:val="none" w:sz="0" w:space="0" w:color="auto"/>
        <w:bottom w:val="none" w:sz="0" w:space="0" w:color="auto"/>
        <w:right w:val="none" w:sz="0" w:space="0" w:color="auto"/>
      </w:divBdr>
    </w:div>
    <w:div w:id="784691176">
      <w:bodyDiv w:val="1"/>
      <w:marLeft w:val="0"/>
      <w:marRight w:val="0"/>
      <w:marTop w:val="0"/>
      <w:marBottom w:val="0"/>
      <w:divBdr>
        <w:top w:val="none" w:sz="0" w:space="0" w:color="auto"/>
        <w:left w:val="none" w:sz="0" w:space="0" w:color="auto"/>
        <w:bottom w:val="none" w:sz="0" w:space="0" w:color="auto"/>
        <w:right w:val="none" w:sz="0" w:space="0" w:color="auto"/>
      </w:divBdr>
    </w:div>
    <w:div w:id="786001887">
      <w:bodyDiv w:val="1"/>
      <w:marLeft w:val="0"/>
      <w:marRight w:val="0"/>
      <w:marTop w:val="0"/>
      <w:marBottom w:val="0"/>
      <w:divBdr>
        <w:top w:val="none" w:sz="0" w:space="0" w:color="auto"/>
        <w:left w:val="none" w:sz="0" w:space="0" w:color="auto"/>
        <w:bottom w:val="none" w:sz="0" w:space="0" w:color="auto"/>
        <w:right w:val="none" w:sz="0" w:space="0" w:color="auto"/>
      </w:divBdr>
    </w:div>
    <w:div w:id="787550540">
      <w:bodyDiv w:val="1"/>
      <w:marLeft w:val="0"/>
      <w:marRight w:val="0"/>
      <w:marTop w:val="0"/>
      <w:marBottom w:val="0"/>
      <w:divBdr>
        <w:top w:val="none" w:sz="0" w:space="0" w:color="auto"/>
        <w:left w:val="none" w:sz="0" w:space="0" w:color="auto"/>
        <w:bottom w:val="none" w:sz="0" w:space="0" w:color="auto"/>
        <w:right w:val="none" w:sz="0" w:space="0" w:color="auto"/>
      </w:divBdr>
    </w:div>
    <w:div w:id="787815538">
      <w:bodyDiv w:val="1"/>
      <w:marLeft w:val="0"/>
      <w:marRight w:val="0"/>
      <w:marTop w:val="0"/>
      <w:marBottom w:val="0"/>
      <w:divBdr>
        <w:top w:val="none" w:sz="0" w:space="0" w:color="auto"/>
        <w:left w:val="none" w:sz="0" w:space="0" w:color="auto"/>
        <w:bottom w:val="none" w:sz="0" w:space="0" w:color="auto"/>
        <w:right w:val="none" w:sz="0" w:space="0" w:color="auto"/>
      </w:divBdr>
    </w:div>
    <w:div w:id="788284326">
      <w:bodyDiv w:val="1"/>
      <w:marLeft w:val="0"/>
      <w:marRight w:val="0"/>
      <w:marTop w:val="0"/>
      <w:marBottom w:val="0"/>
      <w:divBdr>
        <w:top w:val="none" w:sz="0" w:space="0" w:color="auto"/>
        <w:left w:val="none" w:sz="0" w:space="0" w:color="auto"/>
        <w:bottom w:val="none" w:sz="0" w:space="0" w:color="auto"/>
        <w:right w:val="none" w:sz="0" w:space="0" w:color="auto"/>
      </w:divBdr>
    </w:div>
    <w:div w:id="788476184">
      <w:bodyDiv w:val="1"/>
      <w:marLeft w:val="0"/>
      <w:marRight w:val="0"/>
      <w:marTop w:val="0"/>
      <w:marBottom w:val="0"/>
      <w:divBdr>
        <w:top w:val="none" w:sz="0" w:space="0" w:color="auto"/>
        <w:left w:val="none" w:sz="0" w:space="0" w:color="auto"/>
        <w:bottom w:val="none" w:sz="0" w:space="0" w:color="auto"/>
        <w:right w:val="none" w:sz="0" w:space="0" w:color="auto"/>
      </w:divBdr>
    </w:div>
    <w:div w:id="795610707">
      <w:bodyDiv w:val="1"/>
      <w:marLeft w:val="0"/>
      <w:marRight w:val="0"/>
      <w:marTop w:val="0"/>
      <w:marBottom w:val="0"/>
      <w:divBdr>
        <w:top w:val="none" w:sz="0" w:space="0" w:color="auto"/>
        <w:left w:val="none" w:sz="0" w:space="0" w:color="auto"/>
        <w:bottom w:val="none" w:sz="0" w:space="0" w:color="auto"/>
        <w:right w:val="none" w:sz="0" w:space="0" w:color="auto"/>
      </w:divBdr>
    </w:div>
    <w:div w:id="800805816">
      <w:bodyDiv w:val="1"/>
      <w:marLeft w:val="0"/>
      <w:marRight w:val="0"/>
      <w:marTop w:val="0"/>
      <w:marBottom w:val="0"/>
      <w:divBdr>
        <w:top w:val="none" w:sz="0" w:space="0" w:color="auto"/>
        <w:left w:val="none" w:sz="0" w:space="0" w:color="auto"/>
        <w:bottom w:val="none" w:sz="0" w:space="0" w:color="auto"/>
        <w:right w:val="none" w:sz="0" w:space="0" w:color="auto"/>
      </w:divBdr>
    </w:div>
    <w:div w:id="801114843">
      <w:bodyDiv w:val="1"/>
      <w:marLeft w:val="0"/>
      <w:marRight w:val="0"/>
      <w:marTop w:val="0"/>
      <w:marBottom w:val="0"/>
      <w:divBdr>
        <w:top w:val="none" w:sz="0" w:space="0" w:color="auto"/>
        <w:left w:val="none" w:sz="0" w:space="0" w:color="auto"/>
        <w:bottom w:val="none" w:sz="0" w:space="0" w:color="auto"/>
        <w:right w:val="none" w:sz="0" w:space="0" w:color="auto"/>
      </w:divBdr>
    </w:div>
    <w:div w:id="803889369">
      <w:bodyDiv w:val="1"/>
      <w:marLeft w:val="0"/>
      <w:marRight w:val="0"/>
      <w:marTop w:val="0"/>
      <w:marBottom w:val="0"/>
      <w:divBdr>
        <w:top w:val="none" w:sz="0" w:space="0" w:color="auto"/>
        <w:left w:val="none" w:sz="0" w:space="0" w:color="auto"/>
        <w:bottom w:val="none" w:sz="0" w:space="0" w:color="auto"/>
        <w:right w:val="none" w:sz="0" w:space="0" w:color="auto"/>
      </w:divBdr>
    </w:div>
    <w:div w:id="805855305">
      <w:bodyDiv w:val="1"/>
      <w:marLeft w:val="0"/>
      <w:marRight w:val="0"/>
      <w:marTop w:val="0"/>
      <w:marBottom w:val="0"/>
      <w:divBdr>
        <w:top w:val="none" w:sz="0" w:space="0" w:color="auto"/>
        <w:left w:val="none" w:sz="0" w:space="0" w:color="auto"/>
        <w:bottom w:val="none" w:sz="0" w:space="0" w:color="auto"/>
        <w:right w:val="none" w:sz="0" w:space="0" w:color="auto"/>
      </w:divBdr>
    </w:div>
    <w:div w:id="812062945">
      <w:bodyDiv w:val="1"/>
      <w:marLeft w:val="0"/>
      <w:marRight w:val="0"/>
      <w:marTop w:val="0"/>
      <w:marBottom w:val="0"/>
      <w:divBdr>
        <w:top w:val="none" w:sz="0" w:space="0" w:color="auto"/>
        <w:left w:val="none" w:sz="0" w:space="0" w:color="auto"/>
        <w:bottom w:val="none" w:sz="0" w:space="0" w:color="auto"/>
        <w:right w:val="none" w:sz="0" w:space="0" w:color="auto"/>
      </w:divBdr>
    </w:div>
    <w:div w:id="812455037">
      <w:bodyDiv w:val="1"/>
      <w:marLeft w:val="0"/>
      <w:marRight w:val="0"/>
      <w:marTop w:val="0"/>
      <w:marBottom w:val="0"/>
      <w:divBdr>
        <w:top w:val="none" w:sz="0" w:space="0" w:color="auto"/>
        <w:left w:val="none" w:sz="0" w:space="0" w:color="auto"/>
        <w:bottom w:val="none" w:sz="0" w:space="0" w:color="auto"/>
        <w:right w:val="none" w:sz="0" w:space="0" w:color="auto"/>
      </w:divBdr>
    </w:div>
    <w:div w:id="814494407">
      <w:bodyDiv w:val="1"/>
      <w:marLeft w:val="0"/>
      <w:marRight w:val="0"/>
      <w:marTop w:val="0"/>
      <w:marBottom w:val="0"/>
      <w:divBdr>
        <w:top w:val="none" w:sz="0" w:space="0" w:color="auto"/>
        <w:left w:val="none" w:sz="0" w:space="0" w:color="auto"/>
        <w:bottom w:val="none" w:sz="0" w:space="0" w:color="auto"/>
        <w:right w:val="none" w:sz="0" w:space="0" w:color="auto"/>
      </w:divBdr>
    </w:div>
    <w:div w:id="815726611">
      <w:bodyDiv w:val="1"/>
      <w:marLeft w:val="0"/>
      <w:marRight w:val="0"/>
      <w:marTop w:val="0"/>
      <w:marBottom w:val="0"/>
      <w:divBdr>
        <w:top w:val="none" w:sz="0" w:space="0" w:color="auto"/>
        <w:left w:val="none" w:sz="0" w:space="0" w:color="auto"/>
        <w:bottom w:val="none" w:sz="0" w:space="0" w:color="auto"/>
        <w:right w:val="none" w:sz="0" w:space="0" w:color="auto"/>
      </w:divBdr>
    </w:div>
    <w:div w:id="826943514">
      <w:bodyDiv w:val="1"/>
      <w:marLeft w:val="0"/>
      <w:marRight w:val="0"/>
      <w:marTop w:val="0"/>
      <w:marBottom w:val="0"/>
      <w:divBdr>
        <w:top w:val="none" w:sz="0" w:space="0" w:color="auto"/>
        <w:left w:val="none" w:sz="0" w:space="0" w:color="auto"/>
        <w:bottom w:val="none" w:sz="0" w:space="0" w:color="auto"/>
        <w:right w:val="none" w:sz="0" w:space="0" w:color="auto"/>
      </w:divBdr>
    </w:div>
    <w:div w:id="827090939">
      <w:bodyDiv w:val="1"/>
      <w:marLeft w:val="0"/>
      <w:marRight w:val="0"/>
      <w:marTop w:val="0"/>
      <w:marBottom w:val="0"/>
      <w:divBdr>
        <w:top w:val="none" w:sz="0" w:space="0" w:color="auto"/>
        <w:left w:val="none" w:sz="0" w:space="0" w:color="auto"/>
        <w:bottom w:val="none" w:sz="0" w:space="0" w:color="auto"/>
        <w:right w:val="none" w:sz="0" w:space="0" w:color="auto"/>
      </w:divBdr>
    </w:div>
    <w:div w:id="831415281">
      <w:bodyDiv w:val="1"/>
      <w:marLeft w:val="0"/>
      <w:marRight w:val="0"/>
      <w:marTop w:val="0"/>
      <w:marBottom w:val="0"/>
      <w:divBdr>
        <w:top w:val="none" w:sz="0" w:space="0" w:color="auto"/>
        <w:left w:val="none" w:sz="0" w:space="0" w:color="auto"/>
        <w:bottom w:val="none" w:sz="0" w:space="0" w:color="auto"/>
        <w:right w:val="none" w:sz="0" w:space="0" w:color="auto"/>
      </w:divBdr>
    </w:div>
    <w:div w:id="833296843">
      <w:bodyDiv w:val="1"/>
      <w:marLeft w:val="0"/>
      <w:marRight w:val="0"/>
      <w:marTop w:val="0"/>
      <w:marBottom w:val="0"/>
      <w:divBdr>
        <w:top w:val="none" w:sz="0" w:space="0" w:color="auto"/>
        <w:left w:val="none" w:sz="0" w:space="0" w:color="auto"/>
        <w:bottom w:val="none" w:sz="0" w:space="0" w:color="auto"/>
        <w:right w:val="none" w:sz="0" w:space="0" w:color="auto"/>
      </w:divBdr>
    </w:div>
    <w:div w:id="833300931">
      <w:bodyDiv w:val="1"/>
      <w:marLeft w:val="0"/>
      <w:marRight w:val="0"/>
      <w:marTop w:val="0"/>
      <w:marBottom w:val="0"/>
      <w:divBdr>
        <w:top w:val="none" w:sz="0" w:space="0" w:color="auto"/>
        <w:left w:val="none" w:sz="0" w:space="0" w:color="auto"/>
        <w:bottom w:val="none" w:sz="0" w:space="0" w:color="auto"/>
        <w:right w:val="none" w:sz="0" w:space="0" w:color="auto"/>
      </w:divBdr>
    </w:div>
    <w:div w:id="837422600">
      <w:bodyDiv w:val="1"/>
      <w:marLeft w:val="0"/>
      <w:marRight w:val="0"/>
      <w:marTop w:val="0"/>
      <w:marBottom w:val="0"/>
      <w:divBdr>
        <w:top w:val="none" w:sz="0" w:space="0" w:color="auto"/>
        <w:left w:val="none" w:sz="0" w:space="0" w:color="auto"/>
        <w:bottom w:val="none" w:sz="0" w:space="0" w:color="auto"/>
        <w:right w:val="none" w:sz="0" w:space="0" w:color="auto"/>
      </w:divBdr>
    </w:div>
    <w:div w:id="840895437">
      <w:bodyDiv w:val="1"/>
      <w:marLeft w:val="0"/>
      <w:marRight w:val="0"/>
      <w:marTop w:val="0"/>
      <w:marBottom w:val="0"/>
      <w:divBdr>
        <w:top w:val="none" w:sz="0" w:space="0" w:color="auto"/>
        <w:left w:val="none" w:sz="0" w:space="0" w:color="auto"/>
        <w:bottom w:val="none" w:sz="0" w:space="0" w:color="auto"/>
        <w:right w:val="none" w:sz="0" w:space="0" w:color="auto"/>
      </w:divBdr>
    </w:div>
    <w:div w:id="844973166">
      <w:bodyDiv w:val="1"/>
      <w:marLeft w:val="0"/>
      <w:marRight w:val="0"/>
      <w:marTop w:val="0"/>
      <w:marBottom w:val="0"/>
      <w:divBdr>
        <w:top w:val="none" w:sz="0" w:space="0" w:color="auto"/>
        <w:left w:val="none" w:sz="0" w:space="0" w:color="auto"/>
        <w:bottom w:val="none" w:sz="0" w:space="0" w:color="auto"/>
        <w:right w:val="none" w:sz="0" w:space="0" w:color="auto"/>
      </w:divBdr>
    </w:div>
    <w:div w:id="850487232">
      <w:bodyDiv w:val="1"/>
      <w:marLeft w:val="0"/>
      <w:marRight w:val="0"/>
      <w:marTop w:val="0"/>
      <w:marBottom w:val="0"/>
      <w:divBdr>
        <w:top w:val="none" w:sz="0" w:space="0" w:color="auto"/>
        <w:left w:val="none" w:sz="0" w:space="0" w:color="auto"/>
        <w:bottom w:val="none" w:sz="0" w:space="0" w:color="auto"/>
        <w:right w:val="none" w:sz="0" w:space="0" w:color="auto"/>
      </w:divBdr>
    </w:div>
    <w:div w:id="855390415">
      <w:bodyDiv w:val="1"/>
      <w:marLeft w:val="0"/>
      <w:marRight w:val="0"/>
      <w:marTop w:val="0"/>
      <w:marBottom w:val="0"/>
      <w:divBdr>
        <w:top w:val="none" w:sz="0" w:space="0" w:color="auto"/>
        <w:left w:val="none" w:sz="0" w:space="0" w:color="auto"/>
        <w:bottom w:val="none" w:sz="0" w:space="0" w:color="auto"/>
        <w:right w:val="none" w:sz="0" w:space="0" w:color="auto"/>
      </w:divBdr>
    </w:div>
    <w:div w:id="861162904">
      <w:bodyDiv w:val="1"/>
      <w:marLeft w:val="0"/>
      <w:marRight w:val="0"/>
      <w:marTop w:val="0"/>
      <w:marBottom w:val="0"/>
      <w:divBdr>
        <w:top w:val="none" w:sz="0" w:space="0" w:color="auto"/>
        <w:left w:val="none" w:sz="0" w:space="0" w:color="auto"/>
        <w:bottom w:val="none" w:sz="0" w:space="0" w:color="auto"/>
        <w:right w:val="none" w:sz="0" w:space="0" w:color="auto"/>
      </w:divBdr>
    </w:div>
    <w:div w:id="863902765">
      <w:bodyDiv w:val="1"/>
      <w:marLeft w:val="0"/>
      <w:marRight w:val="0"/>
      <w:marTop w:val="0"/>
      <w:marBottom w:val="0"/>
      <w:divBdr>
        <w:top w:val="none" w:sz="0" w:space="0" w:color="auto"/>
        <w:left w:val="none" w:sz="0" w:space="0" w:color="auto"/>
        <w:bottom w:val="none" w:sz="0" w:space="0" w:color="auto"/>
        <w:right w:val="none" w:sz="0" w:space="0" w:color="auto"/>
      </w:divBdr>
    </w:div>
    <w:div w:id="868570741">
      <w:bodyDiv w:val="1"/>
      <w:marLeft w:val="0"/>
      <w:marRight w:val="0"/>
      <w:marTop w:val="0"/>
      <w:marBottom w:val="0"/>
      <w:divBdr>
        <w:top w:val="none" w:sz="0" w:space="0" w:color="auto"/>
        <w:left w:val="none" w:sz="0" w:space="0" w:color="auto"/>
        <w:bottom w:val="none" w:sz="0" w:space="0" w:color="auto"/>
        <w:right w:val="none" w:sz="0" w:space="0" w:color="auto"/>
      </w:divBdr>
    </w:div>
    <w:div w:id="872306570">
      <w:bodyDiv w:val="1"/>
      <w:marLeft w:val="0"/>
      <w:marRight w:val="0"/>
      <w:marTop w:val="0"/>
      <w:marBottom w:val="0"/>
      <w:divBdr>
        <w:top w:val="none" w:sz="0" w:space="0" w:color="auto"/>
        <w:left w:val="none" w:sz="0" w:space="0" w:color="auto"/>
        <w:bottom w:val="none" w:sz="0" w:space="0" w:color="auto"/>
        <w:right w:val="none" w:sz="0" w:space="0" w:color="auto"/>
      </w:divBdr>
    </w:div>
    <w:div w:id="872422645">
      <w:bodyDiv w:val="1"/>
      <w:marLeft w:val="0"/>
      <w:marRight w:val="0"/>
      <w:marTop w:val="0"/>
      <w:marBottom w:val="0"/>
      <w:divBdr>
        <w:top w:val="none" w:sz="0" w:space="0" w:color="auto"/>
        <w:left w:val="none" w:sz="0" w:space="0" w:color="auto"/>
        <w:bottom w:val="none" w:sz="0" w:space="0" w:color="auto"/>
        <w:right w:val="none" w:sz="0" w:space="0" w:color="auto"/>
      </w:divBdr>
    </w:div>
    <w:div w:id="872575492">
      <w:bodyDiv w:val="1"/>
      <w:marLeft w:val="0"/>
      <w:marRight w:val="0"/>
      <w:marTop w:val="0"/>
      <w:marBottom w:val="0"/>
      <w:divBdr>
        <w:top w:val="none" w:sz="0" w:space="0" w:color="auto"/>
        <w:left w:val="none" w:sz="0" w:space="0" w:color="auto"/>
        <w:bottom w:val="none" w:sz="0" w:space="0" w:color="auto"/>
        <w:right w:val="none" w:sz="0" w:space="0" w:color="auto"/>
      </w:divBdr>
    </w:div>
    <w:div w:id="878472790">
      <w:bodyDiv w:val="1"/>
      <w:marLeft w:val="0"/>
      <w:marRight w:val="0"/>
      <w:marTop w:val="0"/>
      <w:marBottom w:val="0"/>
      <w:divBdr>
        <w:top w:val="none" w:sz="0" w:space="0" w:color="auto"/>
        <w:left w:val="none" w:sz="0" w:space="0" w:color="auto"/>
        <w:bottom w:val="none" w:sz="0" w:space="0" w:color="auto"/>
        <w:right w:val="none" w:sz="0" w:space="0" w:color="auto"/>
      </w:divBdr>
    </w:div>
    <w:div w:id="879779597">
      <w:bodyDiv w:val="1"/>
      <w:marLeft w:val="0"/>
      <w:marRight w:val="0"/>
      <w:marTop w:val="0"/>
      <w:marBottom w:val="0"/>
      <w:divBdr>
        <w:top w:val="none" w:sz="0" w:space="0" w:color="auto"/>
        <w:left w:val="none" w:sz="0" w:space="0" w:color="auto"/>
        <w:bottom w:val="none" w:sz="0" w:space="0" w:color="auto"/>
        <w:right w:val="none" w:sz="0" w:space="0" w:color="auto"/>
      </w:divBdr>
    </w:div>
    <w:div w:id="880095247">
      <w:bodyDiv w:val="1"/>
      <w:marLeft w:val="0"/>
      <w:marRight w:val="0"/>
      <w:marTop w:val="0"/>
      <w:marBottom w:val="0"/>
      <w:divBdr>
        <w:top w:val="none" w:sz="0" w:space="0" w:color="auto"/>
        <w:left w:val="none" w:sz="0" w:space="0" w:color="auto"/>
        <w:bottom w:val="none" w:sz="0" w:space="0" w:color="auto"/>
        <w:right w:val="none" w:sz="0" w:space="0" w:color="auto"/>
      </w:divBdr>
    </w:div>
    <w:div w:id="882401310">
      <w:bodyDiv w:val="1"/>
      <w:marLeft w:val="0"/>
      <w:marRight w:val="0"/>
      <w:marTop w:val="0"/>
      <w:marBottom w:val="0"/>
      <w:divBdr>
        <w:top w:val="none" w:sz="0" w:space="0" w:color="auto"/>
        <w:left w:val="none" w:sz="0" w:space="0" w:color="auto"/>
        <w:bottom w:val="none" w:sz="0" w:space="0" w:color="auto"/>
        <w:right w:val="none" w:sz="0" w:space="0" w:color="auto"/>
      </w:divBdr>
    </w:div>
    <w:div w:id="882643070">
      <w:bodyDiv w:val="1"/>
      <w:marLeft w:val="0"/>
      <w:marRight w:val="0"/>
      <w:marTop w:val="0"/>
      <w:marBottom w:val="0"/>
      <w:divBdr>
        <w:top w:val="none" w:sz="0" w:space="0" w:color="auto"/>
        <w:left w:val="none" w:sz="0" w:space="0" w:color="auto"/>
        <w:bottom w:val="none" w:sz="0" w:space="0" w:color="auto"/>
        <w:right w:val="none" w:sz="0" w:space="0" w:color="auto"/>
      </w:divBdr>
    </w:div>
    <w:div w:id="882863481">
      <w:bodyDiv w:val="1"/>
      <w:marLeft w:val="0"/>
      <w:marRight w:val="0"/>
      <w:marTop w:val="0"/>
      <w:marBottom w:val="0"/>
      <w:divBdr>
        <w:top w:val="none" w:sz="0" w:space="0" w:color="auto"/>
        <w:left w:val="none" w:sz="0" w:space="0" w:color="auto"/>
        <w:bottom w:val="none" w:sz="0" w:space="0" w:color="auto"/>
        <w:right w:val="none" w:sz="0" w:space="0" w:color="auto"/>
      </w:divBdr>
    </w:div>
    <w:div w:id="886524219">
      <w:bodyDiv w:val="1"/>
      <w:marLeft w:val="0"/>
      <w:marRight w:val="0"/>
      <w:marTop w:val="0"/>
      <w:marBottom w:val="0"/>
      <w:divBdr>
        <w:top w:val="none" w:sz="0" w:space="0" w:color="auto"/>
        <w:left w:val="none" w:sz="0" w:space="0" w:color="auto"/>
        <w:bottom w:val="none" w:sz="0" w:space="0" w:color="auto"/>
        <w:right w:val="none" w:sz="0" w:space="0" w:color="auto"/>
      </w:divBdr>
    </w:div>
    <w:div w:id="888764406">
      <w:bodyDiv w:val="1"/>
      <w:marLeft w:val="0"/>
      <w:marRight w:val="0"/>
      <w:marTop w:val="0"/>
      <w:marBottom w:val="0"/>
      <w:divBdr>
        <w:top w:val="none" w:sz="0" w:space="0" w:color="auto"/>
        <w:left w:val="none" w:sz="0" w:space="0" w:color="auto"/>
        <w:bottom w:val="none" w:sz="0" w:space="0" w:color="auto"/>
        <w:right w:val="none" w:sz="0" w:space="0" w:color="auto"/>
      </w:divBdr>
    </w:div>
    <w:div w:id="893079168">
      <w:bodyDiv w:val="1"/>
      <w:marLeft w:val="0"/>
      <w:marRight w:val="0"/>
      <w:marTop w:val="0"/>
      <w:marBottom w:val="0"/>
      <w:divBdr>
        <w:top w:val="none" w:sz="0" w:space="0" w:color="auto"/>
        <w:left w:val="none" w:sz="0" w:space="0" w:color="auto"/>
        <w:bottom w:val="none" w:sz="0" w:space="0" w:color="auto"/>
        <w:right w:val="none" w:sz="0" w:space="0" w:color="auto"/>
      </w:divBdr>
    </w:div>
    <w:div w:id="893546212">
      <w:bodyDiv w:val="1"/>
      <w:marLeft w:val="0"/>
      <w:marRight w:val="0"/>
      <w:marTop w:val="0"/>
      <w:marBottom w:val="0"/>
      <w:divBdr>
        <w:top w:val="none" w:sz="0" w:space="0" w:color="auto"/>
        <w:left w:val="none" w:sz="0" w:space="0" w:color="auto"/>
        <w:bottom w:val="none" w:sz="0" w:space="0" w:color="auto"/>
        <w:right w:val="none" w:sz="0" w:space="0" w:color="auto"/>
      </w:divBdr>
    </w:div>
    <w:div w:id="896628330">
      <w:bodyDiv w:val="1"/>
      <w:marLeft w:val="0"/>
      <w:marRight w:val="0"/>
      <w:marTop w:val="0"/>
      <w:marBottom w:val="0"/>
      <w:divBdr>
        <w:top w:val="none" w:sz="0" w:space="0" w:color="auto"/>
        <w:left w:val="none" w:sz="0" w:space="0" w:color="auto"/>
        <w:bottom w:val="none" w:sz="0" w:space="0" w:color="auto"/>
        <w:right w:val="none" w:sz="0" w:space="0" w:color="auto"/>
      </w:divBdr>
    </w:div>
    <w:div w:id="897784181">
      <w:bodyDiv w:val="1"/>
      <w:marLeft w:val="0"/>
      <w:marRight w:val="0"/>
      <w:marTop w:val="0"/>
      <w:marBottom w:val="0"/>
      <w:divBdr>
        <w:top w:val="none" w:sz="0" w:space="0" w:color="auto"/>
        <w:left w:val="none" w:sz="0" w:space="0" w:color="auto"/>
        <w:bottom w:val="none" w:sz="0" w:space="0" w:color="auto"/>
        <w:right w:val="none" w:sz="0" w:space="0" w:color="auto"/>
      </w:divBdr>
    </w:div>
    <w:div w:id="898056509">
      <w:bodyDiv w:val="1"/>
      <w:marLeft w:val="0"/>
      <w:marRight w:val="0"/>
      <w:marTop w:val="0"/>
      <w:marBottom w:val="0"/>
      <w:divBdr>
        <w:top w:val="none" w:sz="0" w:space="0" w:color="auto"/>
        <w:left w:val="none" w:sz="0" w:space="0" w:color="auto"/>
        <w:bottom w:val="none" w:sz="0" w:space="0" w:color="auto"/>
        <w:right w:val="none" w:sz="0" w:space="0" w:color="auto"/>
      </w:divBdr>
      <w:divsChild>
        <w:div w:id="125321449">
          <w:marLeft w:val="0"/>
          <w:marRight w:val="0"/>
          <w:marTop w:val="0"/>
          <w:marBottom w:val="0"/>
          <w:divBdr>
            <w:top w:val="none" w:sz="0" w:space="0" w:color="auto"/>
            <w:left w:val="none" w:sz="0" w:space="0" w:color="auto"/>
            <w:bottom w:val="none" w:sz="0" w:space="0" w:color="auto"/>
            <w:right w:val="none" w:sz="0" w:space="0" w:color="auto"/>
          </w:divBdr>
          <w:divsChild>
            <w:div w:id="216749115">
              <w:marLeft w:val="0"/>
              <w:marRight w:val="0"/>
              <w:marTop w:val="0"/>
              <w:marBottom w:val="0"/>
              <w:divBdr>
                <w:top w:val="none" w:sz="0" w:space="0" w:color="auto"/>
                <w:left w:val="none" w:sz="0" w:space="0" w:color="auto"/>
                <w:bottom w:val="none" w:sz="0" w:space="0" w:color="auto"/>
                <w:right w:val="none" w:sz="0" w:space="0" w:color="auto"/>
              </w:divBdr>
              <w:divsChild>
                <w:div w:id="763502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7138153">
          <w:marLeft w:val="0"/>
          <w:marRight w:val="0"/>
          <w:marTop w:val="0"/>
          <w:marBottom w:val="0"/>
          <w:divBdr>
            <w:top w:val="none" w:sz="0" w:space="0" w:color="auto"/>
            <w:left w:val="none" w:sz="0" w:space="0" w:color="auto"/>
            <w:bottom w:val="none" w:sz="0" w:space="0" w:color="auto"/>
            <w:right w:val="none" w:sz="0" w:space="0" w:color="auto"/>
          </w:divBdr>
          <w:divsChild>
            <w:div w:id="1499269661">
              <w:marLeft w:val="0"/>
              <w:marRight w:val="0"/>
              <w:marTop w:val="0"/>
              <w:marBottom w:val="0"/>
              <w:divBdr>
                <w:top w:val="none" w:sz="0" w:space="0" w:color="auto"/>
                <w:left w:val="none" w:sz="0" w:space="0" w:color="auto"/>
                <w:bottom w:val="none" w:sz="0" w:space="0" w:color="auto"/>
                <w:right w:val="none" w:sz="0" w:space="0" w:color="auto"/>
              </w:divBdr>
              <w:divsChild>
                <w:div w:id="746151705">
                  <w:marLeft w:val="0"/>
                  <w:marRight w:val="0"/>
                  <w:marTop w:val="0"/>
                  <w:marBottom w:val="0"/>
                  <w:divBdr>
                    <w:top w:val="none" w:sz="0" w:space="0" w:color="auto"/>
                    <w:left w:val="none" w:sz="0" w:space="0" w:color="auto"/>
                    <w:bottom w:val="none" w:sz="0" w:space="0" w:color="auto"/>
                    <w:right w:val="none" w:sz="0" w:space="0" w:color="auto"/>
                  </w:divBdr>
                  <w:divsChild>
                    <w:div w:id="651763525">
                      <w:marLeft w:val="0"/>
                      <w:marRight w:val="0"/>
                      <w:marTop w:val="0"/>
                      <w:marBottom w:val="0"/>
                      <w:divBdr>
                        <w:top w:val="none" w:sz="0" w:space="0" w:color="auto"/>
                        <w:left w:val="none" w:sz="0" w:space="0" w:color="auto"/>
                        <w:bottom w:val="none" w:sz="0" w:space="0" w:color="auto"/>
                        <w:right w:val="none" w:sz="0" w:space="0" w:color="auto"/>
                      </w:divBdr>
                      <w:divsChild>
                        <w:div w:id="1530996363">
                          <w:marLeft w:val="0"/>
                          <w:marRight w:val="0"/>
                          <w:marTop w:val="0"/>
                          <w:marBottom w:val="0"/>
                          <w:divBdr>
                            <w:top w:val="none" w:sz="0" w:space="0" w:color="auto"/>
                            <w:left w:val="none" w:sz="0" w:space="0" w:color="auto"/>
                            <w:bottom w:val="none" w:sz="0" w:space="0" w:color="auto"/>
                            <w:right w:val="none" w:sz="0" w:space="0" w:color="auto"/>
                          </w:divBdr>
                          <w:divsChild>
                            <w:div w:id="1716084058">
                              <w:marLeft w:val="0"/>
                              <w:marRight w:val="0"/>
                              <w:marTop w:val="0"/>
                              <w:marBottom w:val="0"/>
                              <w:divBdr>
                                <w:top w:val="none" w:sz="0" w:space="0" w:color="auto"/>
                                <w:left w:val="none" w:sz="0" w:space="0" w:color="auto"/>
                                <w:bottom w:val="none" w:sz="0" w:space="0" w:color="auto"/>
                                <w:right w:val="none" w:sz="0" w:space="0" w:color="auto"/>
                              </w:divBdr>
                              <w:divsChild>
                                <w:div w:id="1377118210">
                                  <w:marLeft w:val="0"/>
                                  <w:marRight w:val="0"/>
                                  <w:marTop w:val="0"/>
                                  <w:marBottom w:val="0"/>
                                  <w:divBdr>
                                    <w:top w:val="none" w:sz="0" w:space="0" w:color="auto"/>
                                    <w:left w:val="none" w:sz="0" w:space="0" w:color="auto"/>
                                    <w:bottom w:val="none" w:sz="0" w:space="0" w:color="auto"/>
                                    <w:right w:val="none" w:sz="0" w:space="0" w:color="auto"/>
                                  </w:divBdr>
                                  <w:divsChild>
                                    <w:div w:id="265698731">
                                      <w:marLeft w:val="0"/>
                                      <w:marRight w:val="0"/>
                                      <w:marTop w:val="0"/>
                                      <w:marBottom w:val="0"/>
                                      <w:divBdr>
                                        <w:top w:val="none" w:sz="0" w:space="0" w:color="auto"/>
                                        <w:left w:val="none" w:sz="0" w:space="0" w:color="auto"/>
                                        <w:bottom w:val="none" w:sz="0" w:space="0" w:color="auto"/>
                                        <w:right w:val="none" w:sz="0" w:space="0" w:color="auto"/>
                                      </w:divBdr>
                                      <w:divsChild>
                                        <w:div w:id="730150386">
                                          <w:marLeft w:val="0"/>
                                          <w:marRight w:val="0"/>
                                          <w:marTop w:val="0"/>
                                          <w:marBottom w:val="0"/>
                                          <w:divBdr>
                                            <w:top w:val="none" w:sz="0" w:space="0" w:color="auto"/>
                                            <w:left w:val="none" w:sz="0" w:space="0" w:color="auto"/>
                                            <w:bottom w:val="none" w:sz="0" w:space="0" w:color="auto"/>
                                            <w:right w:val="none" w:sz="0" w:space="0" w:color="auto"/>
                                          </w:divBdr>
                                          <w:divsChild>
                                            <w:div w:id="48503687">
                                              <w:marLeft w:val="0"/>
                                              <w:marRight w:val="0"/>
                                              <w:marTop w:val="0"/>
                                              <w:marBottom w:val="0"/>
                                              <w:divBdr>
                                                <w:top w:val="none" w:sz="0" w:space="0" w:color="auto"/>
                                                <w:left w:val="none" w:sz="0" w:space="0" w:color="auto"/>
                                                <w:bottom w:val="none" w:sz="0" w:space="0" w:color="auto"/>
                                                <w:right w:val="none" w:sz="0" w:space="0" w:color="auto"/>
                                              </w:divBdr>
                                              <w:divsChild>
                                                <w:div w:id="24719747">
                                                  <w:marLeft w:val="0"/>
                                                  <w:marRight w:val="0"/>
                                                  <w:marTop w:val="0"/>
                                                  <w:marBottom w:val="0"/>
                                                  <w:divBdr>
                                                    <w:top w:val="none" w:sz="0" w:space="0" w:color="auto"/>
                                                    <w:left w:val="none" w:sz="0" w:space="0" w:color="auto"/>
                                                    <w:bottom w:val="none" w:sz="0" w:space="0" w:color="auto"/>
                                                    <w:right w:val="none" w:sz="0" w:space="0" w:color="auto"/>
                                                  </w:divBdr>
                                                  <w:divsChild>
                                                    <w:div w:id="274018287">
                                                      <w:marLeft w:val="0"/>
                                                      <w:marRight w:val="0"/>
                                                      <w:marTop w:val="0"/>
                                                      <w:marBottom w:val="0"/>
                                                      <w:divBdr>
                                                        <w:top w:val="none" w:sz="0" w:space="0" w:color="auto"/>
                                                        <w:left w:val="none" w:sz="0" w:space="0" w:color="auto"/>
                                                        <w:bottom w:val="none" w:sz="0" w:space="0" w:color="auto"/>
                                                        <w:right w:val="none" w:sz="0" w:space="0" w:color="auto"/>
                                                      </w:divBdr>
                                                      <w:divsChild>
                                                        <w:div w:id="1514995739">
                                                          <w:marLeft w:val="0"/>
                                                          <w:marRight w:val="0"/>
                                                          <w:marTop w:val="0"/>
                                                          <w:marBottom w:val="0"/>
                                                          <w:divBdr>
                                                            <w:top w:val="none" w:sz="0" w:space="0" w:color="auto"/>
                                                            <w:left w:val="none" w:sz="0" w:space="0" w:color="auto"/>
                                                            <w:bottom w:val="none" w:sz="0" w:space="0" w:color="auto"/>
                                                            <w:right w:val="none" w:sz="0" w:space="0" w:color="auto"/>
                                                          </w:divBdr>
                                                          <w:divsChild>
                                                            <w:div w:id="1825582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6414316">
                                                  <w:marLeft w:val="0"/>
                                                  <w:marRight w:val="0"/>
                                                  <w:marTop w:val="0"/>
                                                  <w:marBottom w:val="0"/>
                                                  <w:divBdr>
                                                    <w:top w:val="none" w:sz="0" w:space="0" w:color="auto"/>
                                                    <w:left w:val="none" w:sz="0" w:space="0" w:color="auto"/>
                                                    <w:bottom w:val="none" w:sz="0" w:space="0" w:color="auto"/>
                                                    <w:right w:val="none" w:sz="0" w:space="0" w:color="auto"/>
                                                  </w:divBdr>
                                                  <w:divsChild>
                                                    <w:div w:id="609624752">
                                                      <w:marLeft w:val="0"/>
                                                      <w:marRight w:val="0"/>
                                                      <w:marTop w:val="0"/>
                                                      <w:marBottom w:val="0"/>
                                                      <w:divBdr>
                                                        <w:top w:val="none" w:sz="0" w:space="0" w:color="auto"/>
                                                        <w:left w:val="none" w:sz="0" w:space="0" w:color="auto"/>
                                                        <w:bottom w:val="none" w:sz="0" w:space="0" w:color="auto"/>
                                                        <w:right w:val="none" w:sz="0" w:space="0" w:color="auto"/>
                                                      </w:divBdr>
                                                      <w:divsChild>
                                                        <w:div w:id="705982940">
                                                          <w:marLeft w:val="0"/>
                                                          <w:marRight w:val="0"/>
                                                          <w:marTop w:val="0"/>
                                                          <w:marBottom w:val="0"/>
                                                          <w:divBdr>
                                                            <w:top w:val="none" w:sz="0" w:space="0" w:color="auto"/>
                                                            <w:left w:val="none" w:sz="0" w:space="0" w:color="auto"/>
                                                            <w:bottom w:val="none" w:sz="0" w:space="0" w:color="auto"/>
                                                            <w:right w:val="none" w:sz="0" w:space="0" w:color="auto"/>
                                                          </w:divBdr>
                                                          <w:divsChild>
                                                            <w:div w:id="720792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4785720">
                                                  <w:marLeft w:val="0"/>
                                                  <w:marRight w:val="0"/>
                                                  <w:marTop w:val="0"/>
                                                  <w:marBottom w:val="0"/>
                                                  <w:divBdr>
                                                    <w:top w:val="none" w:sz="0" w:space="0" w:color="auto"/>
                                                    <w:left w:val="none" w:sz="0" w:space="0" w:color="auto"/>
                                                    <w:bottom w:val="none" w:sz="0" w:space="0" w:color="auto"/>
                                                    <w:right w:val="none" w:sz="0" w:space="0" w:color="auto"/>
                                                  </w:divBdr>
                                                  <w:divsChild>
                                                    <w:div w:id="1005355003">
                                                      <w:marLeft w:val="0"/>
                                                      <w:marRight w:val="0"/>
                                                      <w:marTop w:val="0"/>
                                                      <w:marBottom w:val="0"/>
                                                      <w:divBdr>
                                                        <w:top w:val="none" w:sz="0" w:space="0" w:color="auto"/>
                                                        <w:left w:val="none" w:sz="0" w:space="0" w:color="auto"/>
                                                        <w:bottom w:val="none" w:sz="0" w:space="0" w:color="auto"/>
                                                        <w:right w:val="none" w:sz="0" w:space="0" w:color="auto"/>
                                                      </w:divBdr>
                                                      <w:divsChild>
                                                        <w:div w:id="774789705">
                                                          <w:marLeft w:val="0"/>
                                                          <w:marRight w:val="0"/>
                                                          <w:marTop w:val="0"/>
                                                          <w:marBottom w:val="0"/>
                                                          <w:divBdr>
                                                            <w:top w:val="none" w:sz="0" w:space="0" w:color="auto"/>
                                                            <w:left w:val="none" w:sz="0" w:space="0" w:color="auto"/>
                                                            <w:bottom w:val="none" w:sz="0" w:space="0" w:color="auto"/>
                                                            <w:right w:val="none" w:sz="0" w:space="0" w:color="auto"/>
                                                          </w:divBdr>
                                                          <w:divsChild>
                                                            <w:div w:id="3166718">
                                                              <w:marLeft w:val="0"/>
                                                              <w:marRight w:val="0"/>
                                                              <w:marTop w:val="0"/>
                                                              <w:marBottom w:val="0"/>
                                                              <w:divBdr>
                                                                <w:top w:val="none" w:sz="0" w:space="0" w:color="auto"/>
                                                                <w:left w:val="none" w:sz="0" w:space="0" w:color="auto"/>
                                                                <w:bottom w:val="none" w:sz="0" w:space="0" w:color="auto"/>
                                                                <w:right w:val="none" w:sz="0" w:space="0" w:color="auto"/>
                                                              </w:divBdr>
                                                              <w:divsChild>
                                                                <w:div w:id="1733578077">
                                                                  <w:marLeft w:val="0"/>
                                                                  <w:marRight w:val="0"/>
                                                                  <w:marTop w:val="0"/>
                                                                  <w:marBottom w:val="0"/>
                                                                  <w:divBdr>
                                                                    <w:top w:val="none" w:sz="0" w:space="0" w:color="auto"/>
                                                                    <w:left w:val="none" w:sz="0" w:space="0" w:color="auto"/>
                                                                    <w:bottom w:val="none" w:sz="0" w:space="0" w:color="auto"/>
                                                                    <w:right w:val="none" w:sz="0" w:space="0" w:color="auto"/>
                                                                  </w:divBdr>
                                                                  <w:divsChild>
                                                                    <w:div w:id="32929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904224037">
      <w:bodyDiv w:val="1"/>
      <w:marLeft w:val="0"/>
      <w:marRight w:val="0"/>
      <w:marTop w:val="0"/>
      <w:marBottom w:val="0"/>
      <w:divBdr>
        <w:top w:val="none" w:sz="0" w:space="0" w:color="auto"/>
        <w:left w:val="none" w:sz="0" w:space="0" w:color="auto"/>
        <w:bottom w:val="none" w:sz="0" w:space="0" w:color="auto"/>
        <w:right w:val="none" w:sz="0" w:space="0" w:color="auto"/>
      </w:divBdr>
    </w:div>
    <w:div w:id="904729344">
      <w:bodyDiv w:val="1"/>
      <w:marLeft w:val="0"/>
      <w:marRight w:val="0"/>
      <w:marTop w:val="0"/>
      <w:marBottom w:val="0"/>
      <w:divBdr>
        <w:top w:val="none" w:sz="0" w:space="0" w:color="auto"/>
        <w:left w:val="none" w:sz="0" w:space="0" w:color="auto"/>
        <w:bottom w:val="none" w:sz="0" w:space="0" w:color="auto"/>
        <w:right w:val="none" w:sz="0" w:space="0" w:color="auto"/>
      </w:divBdr>
    </w:div>
    <w:div w:id="918249087">
      <w:bodyDiv w:val="1"/>
      <w:marLeft w:val="0"/>
      <w:marRight w:val="0"/>
      <w:marTop w:val="0"/>
      <w:marBottom w:val="0"/>
      <w:divBdr>
        <w:top w:val="none" w:sz="0" w:space="0" w:color="auto"/>
        <w:left w:val="none" w:sz="0" w:space="0" w:color="auto"/>
        <w:bottom w:val="none" w:sz="0" w:space="0" w:color="auto"/>
        <w:right w:val="none" w:sz="0" w:space="0" w:color="auto"/>
      </w:divBdr>
    </w:div>
    <w:div w:id="931475639">
      <w:bodyDiv w:val="1"/>
      <w:marLeft w:val="0"/>
      <w:marRight w:val="0"/>
      <w:marTop w:val="0"/>
      <w:marBottom w:val="0"/>
      <w:divBdr>
        <w:top w:val="none" w:sz="0" w:space="0" w:color="auto"/>
        <w:left w:val="none" w:sz="0" w:space="0" w:color="auto"/>
        <w:bottom w:val="none" w:sz="0" w:space="0" w:color="auto"/>
        <w:right w:val="none" w:sz="0" w:space="0" w:color="auto"/>
      </w:divBdr>
    </w:div>
    <w:div w:id="931552199">
      <w:bodyDiv w:val="1"/>
      <w:marLeft w:val="0"/>
      <w:marRight w:val="0"/>
      <w:marTop w:val="0"/>
      <w:marBottom w:val="0"/>
      <w:divBdr>
        <w:top w:val="none" w:sz="0" w:space="0" w:color="auto"/>
        <w:left w:val="none" w:sz="0" w:space="0" w:color="auto"/>
        <w:bottom w:val="none" w:sz="0" w:space="0" w:color="auto"/>
        <w:right w:val="none" w:sz="0" w:space="0" w:color="auto"/>
      </w:divBdr>
    </w:div>
    <w:div w:id="935208778">
      <w:bodyDiv w:val="1"/>
      <w:marLeft w:val="0"/>
      <w:marRight w:val="0"/>
      <w:marTop w:val="0"/>
      <w:marBottom w:val="0"/>
      <w:divBdr>
        <w:top w:val="none" w:sz="0" w:space="0" w:color="auto"/>
        <w:left w:val="none" w:sz="0" w:space="0" w:color="auto"/>
        <w:bottom w:val="none" w:sz="0" w:space="0" w:color="auto"/>
        <w:right w:val="none" w:sz="0" w:space="0" w:color="auto"/>
      </w:divBdr>
    </w:div>
    <w:div w:id="941955935">
      <w:bodyDiv w:val="1"/>
      <w:marLeft w:val="0"/>
      <w:marRight w:val="0"/>
      <w:marTop w:val="0"/>
      <w:marBottom w:val="0"/>
      <w:divBdr>
        <w:top w:val="none" w:sz="0" w:space="0" w:color="auto"/>
        <w:left w:val="none" w:sz="0" w:space="0" w:color="auto"/>
        <w:bottom w:val="none" w:sz="0" w:space="0" w:color="auto"/>
        <w:right w:val="none" w:sz="0" w:space="0" w:color="auto"/>
      </w:divBdr>
    </w:div>
    <w:div w:id="948508977">
      <w:bodyDiv w:val="1"/>
      <w:marLeft w:val="0"/>
      <w:marRight w:val="0"/>
      <w:marTop w:val="0"/>
      <w:marBottom w:val="0"/>
      <w:divBdr>
        <w:top w:val="none" w:sz="0" w:space="0" w:color="auto"/>
        <w:left w:val="none" w:sz="0" w:space="0" w:color="auto"/>
        <w:bottom w:val="none" w:sz="0" w:space="0" w:color="auto"/>
        <w:right w:val="none" w:sz="0" w:space="0" w:color="auto"/>
      </w:divBdr>
    </w:div>
    <w:div w:id="949240555">
      <w:bodyDiv w:val="1"/>
      <w:marLeft w:val="0"/>
      <w:marRight w:val="0"/>
      <w:marTop w:val="0"/>
      <w:marBottom w:val="0"/>
      <w:divBdr>
        <w:top w:val="none" w:sz="0" w:space="0" w:color="auto"/>
        <w:left w:val="none" w:sz="0" w:space="0" w:color="auto"/>
        <w:bottom w:val="none" w:sz="0" w:space="0" w:color="auto"/>
        <w:right w:val="none" w:sz="0" w:space="0" w:color="auto"/>
      </w:divBdr>
    </w:div>
    <w:div w:id="955328014">
      <w:bodyDiv w:val="1"/>
      <w:marLeft w:val="0"/>
      <w:marRight w:val="0"/>
      <w:marTop w:val="0"/>
      <w:marBottom w:val="0"/>
      <w:divBdr>
        <w:top w:val="none" w:sz="0" w:space="0" w:color="auto"/>
        <w:left w:val="none" w:sz="0" w:space="0" w:color="auto"/>
        <w:bottom w:val="none" w:sz="0" w:space="0" w:color="auto"/>
        <w:right w:val="none" w:sz="0" w:space="0" w:color="auto"/>
      </w:divBdr>
    </w:div>
    <w:div w:id="958756404">
      <w:bodyDiv w:val="1"/>
      <w:marLeft w:val="0"/>
      <w:marRight w:val="0"/>
      <w:marTop w:val="0"/>
      <w:marBottom w:val="0"/>
      <w:divBdr>
        <w:top w:val="none" w:sz="0" w:space="0" w:color="auto"/>
        <w:left w:val="none" w:sz="0" w:space="0" w:color="auto"/>
        <w:bottom w:val="none" w:sz="0" w:space="0" w:color="auto"/>
        <w:right w:val="none" w:sz="0" w:space="0" w:color="auto"/>
      </w:divBdr>
    </w:div>
    <w:div w:id="962081193">
      <w:bodyDiv w:val="1"/>
      <w:marLeft w:val="0"/>
      <w:marRight w:val="0"/>
      <w:marTop w:val="0"/>
      <w:marBottom w:val="0"/>
      <w:divBdr>
        <w:top w:val="none" w:sz="0" w:space="0" w:color="auto"/>
        <w:left w:val="none" w:sz="0" w:space="0" w:color="auto"/>
        <w:bottom w:val="none" w:sz="0" w:space="0" w:color="auto"/>
        <w:right w:val="none" w:sz="0" w:space="0" w:color="auto"/>
      </w:divBdr>
    </w:div>
    <w:div w:id="972323502">
      <w:bodyDiv w:val="1"/>
      <w:marLeft w:val="0"/>
      <w:marRight w:val="0"/>
      <w:marTop w:val="0"/>
      <w:marBottom w:val="0"/>
      <w:divBdr>
        <w:top w:val="none" w:sz="0" w:space="0" w:color="auto"/>
        <w:left w:val="none" w:sz="0" w:space="0" w:color="auto"/>
        <w:bottom w:val="none" w:sz="0" w:space="0" w:color="auto"/>
        <w:right w:val="none" w:sz="0" w:space="0" w:color="auto"/>
      </w:divBdr>
    </w:div>
    <w:div w:id="972904074">
      <w:bodyDiv w:val="1"/>
      <w:marLeft w:val="0"/>
      <w:marRight w:val="0"/>
      <w:marTop w:val="0"/>
      <w:marBottom w:val="0"/>
      <w:divBdr>
        <w:top w:val="none" w:sz="0" w:space="0" w:color="auto"/>
        <w:left w:val="none" w:sz="0" w:space="0" w:color="auto"/>
        <w:bottom w:val="none" w:sz="0" w:space="0" w:color="auto"/>
        <w:right w:val="none" w:sz="0" w:space="0" w:color="auto"/>
      </w:divBdr>
    </w:div>
    <w:div w:id="975065753">
      <w:bodyDiv w:val="1"/>
      <w:marLeft w:val="0"/>
      <w:marRight w:val="0"/>
      <w:marTop w:val="0"/>
      <w:marBottom w:val="0"/>
      <w:divBdr>
        <w:top w:val="none" w:sz="0" w:space="0" w:color="auto"/>
        <w:left w:val="none" w:sz="0" w:space="0" w:color="auto"/>
        <w:bottom w:val="none" w:sz="0" w:space="0" w:color="auto"/>
        <w:right w:val="none" w:sz="0" w:space="0" w:color="auto"/>
      </w:divBdr>
    </w:div>
    <w:div w:id="976447183">
      <w:bodyDiv w:val="1"/>
      <w:marLeft w:val="0"/>
      <w:marRight w:val="0"/>
      <w:marTop w:val="0"/>
      <w:marBottom w:val="0"/>
      <w:divBdr>
        <w:top w:val="none" w:sz="0" w:space="0" w:color="auto"/>
        <w:left w:val="none" w:sz="0" w:space="0" w:color="auto"/>
        <w:bottom w:val="none" w:sz="0" w:space="0" w:color="auto"/>
        <w:right w:val="none" w:sz="0" w:space="0" w:color="auto"/>
      </w:divBdr>
    </w:div>
    <w:div w:id="979073235">
      <w:bodyDiv w:val="1"/>
      <w:marLeft w:val="0"/>
      <w:marRight w:val="0"/>
      <w:marTop w:val="0"/>
      <w:marBottom w:val="0"/>
      <w:divBdr>
        <w:top w:val="none" w:sz="0" w:space="0" w:color="auto"/>
        <w:left w:val="none" w:sz="0" w:space="0" w:color="auto"/>
        <w:bottom w:val="none" w:sz="0" w:space="0" w:color="auto"/>
        <w:right w:val="none" w:sz="0" w:space="0" w:color="auto"/>
      </w:divBdr>
    </w:div>
    <w:div w:id="979774592">
      <w:bodyDiv w:val="1"/>
      <w:marLeft w:val="0"/>
      <w:marRight w:val="0"/>
      <w:marTop w:val="0"/>
      <w:marBottom w:val="0"/>
      <w:divBdr>
        <w:top w:val="none" w:sz="0" w:space="0" w:color="auto"/>
        <w:left w:val="none" w:sz="0" w:space="0" w:color="auto"/>
        <w:bottom w:val="none" w:sz="0" w:space="0" w:color="auto"/>
        <w:right w:val="none" w:sz="0" w:space="0" w:color="auto"/>
      </w:divBdr>
    </w:div>
    <w:div w:id="987132008">
      <w:bodyDiv w:val="1"/>
      <w:marLeft w:val="0"/>
      <w:marRight w:val="0"/>
      <w:marTop w:val="0"/>
      <w:marBottom w:val="0"/>
      <w:divBdr>
        <w:top w:val="none" w:sz="0" w:space="0" w:color="auto"/>
        <w:left w:val="none" w:sz="0" w:space="0" w:color="auto"/>
        <w:bottom w:val="none" w:sz="0" w:space="0" w:color="auto"/>
        <w:right w:val="none" w:sz="0" w:space="0" w:color="auto"/>
      </w:divBdr>
    </w:div>
    <w:div w:id="988823411">
      <w:bodyDiv w:val="1"/>
      <w:marLeft w:val="0"/>
      <w:marRight w:val="0"/>
      <w:marTop w:val="0"/>
      <w:marBottom w:val="0"/>
      <w:divBdr>
        <w:top w:val="none" w:sz="0" w:space="0" w:color="auto"/>
        <w:left w:val="none" w:sz="0" w:space="0" w:color="auto"/>
        <w:bottom w:val="none" w:sz="0" w:space="0" w:color="auto"/>
        <w:right w:val="none" w:sz="0" w:space="0" w:color="auto"/>
      </w:divBdr>
    </w:div>
    <w:div w:id="989090934">
      <w:bodyDiv w:val="1"/>
      <w:marLeft w:val="0"/>
      <w:marRight w:val="0"/>
      <w:marTop w:val="0"/>
      <w:marBottom w:val="0"/>
      <w:divBdr>
        <w:top w:val="none" w:sz="0" w:space="0" w:color="auto"/>
        <w:left w:val="none" w:sz="0" w:space="0" w:color="auto"/>
        <w:bottom w:val="none" w:sz="0" w:space="0" w:color="auto"/>
        <w:right w:val="none" w:sz="0" w:space="0" w:color="auto"/>
      </w:divBdr>
    </w:div>
    <w:div w:id="989287641">
      <w:bodyDiv w:val="1"/>
      <w:marLeft w:val="0"/>
      <w:marRight w:val="0"/>
      <w:marTop w:val="0"/>
      <w:marBottom w:val="0"/>
      <w:divBdr>
        <w:top w:val="none" w:sz="0" w:space="0" w:color="auto"/>
        <w:left w:val="none" w:sz="0" w:space="0" w:color="auto"/>
        <w:bottom w:val="none" w:sz="0" w:space="0" w:color="auto"/>
        <w:right w:val="none" w:sz="0" w:space="0" w:color="auto"/>
      </w:divBdr>
    </w:div>
    <w:div w:id="992486498">
      <w:bodyDiv w:val="1"/>
      <w:marLeft w:val="0"/>
      <w:marRight w:val="0"/>
      <w:marTop w:val="0"/>
      <w:marBottom w:val="0"/>
      <w:divBdr>
        <w:top w:val="none" w:sz="0" w:space="0" w:color="auto"/>
        <w:left w:val="none" w:sz="0" w:space="0" w:color="auto"/>
        <w:bottom w:val="none" w:sz="0" w:space="0" w:color="auto"/>
        <w:right w:val="none" w:sz="0" w:space="0" w:color="auto"/>
      </w:divBdr>
    </w:div>
    <w:div w:id="993533040">
      <w:bodyDiv w:val="1"/>
      <w:marLeft w:val="0"/>
      <w:marRight w:val="0"/>
      <w:marTop w:val="0"/>
      <w:marBottom w:val="0"/>
      <w:divBdr>
        <w:top w:val="none" w:sz="0" w:space="0" w:color="auto"/>
        <w:left w:val="none" w:sz="0" w:space="0" w:color="auto"/>
        <w:bottom w:val="none" w:sz="0" w:space="0" w:color="auto"/>
        <w:right w:val="none" w:sz="0" w:space="0" w:color="auto"/>
      </w:divBdr>
    </w:div>
    <w:div w:id="993604225">
      <w:bodyDiv w:val="1"/>
      <w:marLeft w:val="0"/>
      <w:marRight w:val="0"/>
      <w:marTop w:val="0"/>
      <w:marBottom w:val="0"/>
      <w:divBdr>
        <w:top w:val="none" w:sz="0" w:space="0" w:color="auto"/>
        <w:left w:val="none" w:sz="0" w:space="0" w:color="auto"/>
        <w:bottom w:val="none" w:sz="0" w:space="0" w:color="auto"/>
        <w:right w:val="none" w:sz="0" w:space="0" w:color="auto"/>
      </w:divBdr>
    </w:div>
    <w:div w:id="994256857">
      <w:bodyDiv w:val="1"/>
      <w:marLeft w:val="0"/>
      <w:marRight w:val="0"/>
      <w:marTop w:val="0"/>
      <w:marBottom w:val="0"/>
      <w:divBdr>
        <w:top w:val="none" w:sz="0" w:space="0" w:color="auto"/>
        <w:left w:val="none" w:sz="0" w:space="0" w:color="auto"/>
        <w:bottom w:val="none" w:sz="0" w:space="0" w:color="auto"/>
        <w:right w:val="none" w:sz="0" w:space="0" w:color="auto"/>
      </w:divBdr>
    </w:div>
    <w:div w:id="995262273">
      <w:bodyDiv w:val="1"/>
      <w:marLeft w:val="0"/>
      <w:marRight w:val="0"/>
      <w:marTop w:val="0"/>
      <w:marBottom w:val="0"/>
      <w:divBdr>
        <w:top w:val="none" w:sz="0" w:space="0" w:color="auto"/>
        <w:left w:val="none" w:sz="0" w:space="0" w:color="auto"/>
        <w:bottom w:val="none" w:sz="0" w:space="0" w:color="auto"/>
        <w:right w:val="none" w:sz="0" w:space="0" w:color="auto"/>
      </w:divBdr>
    </w:div>
    <w:div w:id="995374833">
      <w:bodyDiv w:val="1"/>
      <w:marLeft w:val="0"/>
      <w:marRight w:val="0"/>
      <w:marTop w:val="0"/>
      <w:marBottom w:val="0"/>
      <w:divBdr>
        <w:top w:val="none" w:sz="0" w:space="0" w:color="auto"/>
        <w:left w:val="none" w:sz="0" w:space="0" w:color="auto"/>
        <w:bottom w:val="none" w:sz="0" w:space="0" w:color="auto"/>
        <w:right w:val="none" w:sz="0" w:space="0" w:color="auto"/>
      </w:divBdr>
    </w:div>
    <w:div w:id="1005129066">
      <w:bodyDiv w:val="1"/>
      <w:marLeft w:val="0"/>
      <w:marRight w:val="0"/>
      <w:marTop w:val="0"/>
      <w:marBottom w:val="0"/>
      <w:divBdr>
        <w:top w:val="none" w:sz="0" w:space="0" w:color="auto"/>
        <w:left w:val="none" w:sz="0" w:space="0" w:color="auto"/>
        <w:bottom w:val="none" w:sz="0" w:space="0" w:color="auto"/>
        <w:right w:val="none" w:sz="0" w:space="0" w:color="auto"/>
      </w:divBdr>
    </w:div>
    <w:div w:id="1006595434">
      <w:bodyDiv w:val="1"/>
      <w:marLeft w:val="0"/>
      <w:marRight w:val="0"/>
      <w:marTop w:val="0"/>
      <w:marBottom w:val="0"/>
      <w:divBdr>
        <w:top w:val="none" w:sz="0" w:space="0" w:color="auto"/>
        <w:left w:val="none" w:sz="0" w:space="0" w:color="auto"/>
        <w:bottom w:val="none" w:sz="0" w:space="0" w:color="auto"/>
        <w:right w:val="none" w:sz="0" w:space="0" w:color="auto"/>
      </w:divBdr>
    </w:div>
    <w:div w:id="1007177518">
      <w:bodyDiv w:val="1"/>
      <w:marLeft w:val="0"/>
      <w:marRight w:val="0"/>
      <w:marTop w:val="0"/>
      <w:marBottom w:val="0"/>
      <w:divBdr>
        <w:top w:val="none" w:sz="0" w:space="0" w:color="auto"/>
        <w:left w:val="none" w:sz="0" w:space="0" w:color="auto"/>
        <w:bottom w:val="none" w:sz="0" w:space="0" w:color="auto"/>
        <w:right w:val="none" w:sz="0" w:space="0" w:color="auto"/>
      </w:divBdr>
    </w:div>
    <w:div w:id="1008024218">
      <w:bodyDiv w:val="1"/>
      <w:marLeft w:val="0"/>
      <w:marRight w:val="0"/>
      <w:marTop w:val="0"/>
      <w:marBottom w:val="0"/>
      <w:divBdr>
        <w:top w:val="none" w:sz="0" w:space="0" w:color="auto"/>
        <w:left w:val="none" w:sz="0" w:space="0" w:color="auto"/>
        <w:bottom w:val="none" w:sz="0" w:space="0" w:color="auto"/>
        <w:right w:val="none" w:sz="0" w:space="0" w:color="auto"/>
      </w:divBdr>
    </w:div>
    <w:div w:id="1012610722">
      <w:bodyDiv w:val="1"/>
      <w:marLeft w:val="0"/>
      <w:marRight w:val="0"/>
      <w:marTop w:val="0"/>
      <w:marBottom w:val="0"/>
      <w:divBdr>
        <w:top w:val="none" w:sz="0" w:space="0" w:color="auto"/>
        <w:left w:val="none" w:sz="0" w:space="0" w:color="auto"/>
        <w:bottom w:val="none" w:sz="0" w:space="0" w:color="auto"/>
        <w:right w:val="none" w:sz="0" w:space="0" w:color="auto"/>
      </w:divBdr>
    </w:div>
    <w:div w:id="1014965872">
      <w:bodyDiv w:val="1"/>
      <w:marLeft w:val="0"/>
      <w:marRight w:val="0"/>
      <w:marTop w:val="0"/>
      <w:marBottom w:val="0"/>
      <w:divBdr>
        <w:top w:val="none" w:sz="0" w:space="0" w:color="auto"/>
        <w:left w:val="none" w:sz="0" w:space="0" w:color="auto"/>
        <w:bottom w:val="none" w:sz="0" w:space="0" w:color="auto"/>
        <w:right w:val="none" w:sz="0" w:space="0" w:color="auto"/>
      </w:divBdr>
    </w:div>
    <w:div w:id="1024555857">
      <w:bodyDiv w:val="1"/>
      <w:marLeft w:val="0"/>
      <w:marRight w:val="0"/>
      <w:marTop w:val="0"/>
      <w:marBottom w:val="0"/>
      <w:divBdr>
        <w:top w:val="none" w:sz="0" w:space="0" w:color="auto"/>
        <w:left w:val="none" w:sz="0" w:space="0" w:color="auto"/>
        <w:bottom w:val="none" w:sz="0" w:space="0" w:color="auto"/>
        <w:right w:val="none" w:sz="0" w:space="0" w:color="auto"/>
      </w:divBdr>
    </w:div>
    <w:div w:id="1026953729">
      <w:bodyDiv w:val="1"/>
      <w:marLeft w:val="0"/>
      <w:marRight w:val="0"/>
      <w:marTop w:val="0"/>
      <w:marBottom w:val="0"/>
      <w:divBdr>
        <w:top w:val="none" w:sz="0" w:space="0" w:color="auto"/>
        <w:left w:val="none" w:sz="0" w:space="0" w:color="auto"/>
        <w:bottom w:val="none" w:sz="0" w:space="0" w:color="auto"/>
        <w:right w:val="none" w:sz="0" w:space="0" w:color="auto"/>
      </w:divBdr>
    </w:div>
    <w:div w:id="1027215770">
      <w:bodyDiv w:val="1"/>
      <w:marLeft w:val="0"/>
      <w:marRight w:val="0"/>
      <w:marTop w:val="0"/>
      <w:marBottom w:val="0"/>
      <w:divBdr>
        <w:top w:val="none" w:sz="0" w:space="0" w:color="auto"/>
        <w:left w:val="none" w:sz="0" w:space="0" w:color="auto"/>
        <w:bottom w:val="none" w:sz="0" w:space="0" w:color="auto"/>
        <w:right w:val="none" w:sz="0" w:space="0" w:color="auto"/>
      </w:divBdr>
    </w:div>
    <w:div w:id="1035235723">
      <w:bodyDiv w:val="1"/>
      <w:marLeft w:val="0"/>
      <w:marRight w:val="0"/>
      <w:marTop w:val="0"/>
      <w:marBottom w:val="0"/>
      <w:divBdr>
        <w:top w:val="none" w:sz="0" w:space="0" w:color="auto"/>
        <w:left w:val="none" w:sz="0" w:space="0" w:color="auto"/>
        <w:bottom w:val="none" w:sz="0" w:space="0" w:color="auto"/>
        <w:right w:val="none" w:sz="0" w:space="0" w:color="auto"/>
      </w:divBdr>
    </w:div>
    <w:div w:id="1037581770">
      <w:bodyDiv w:val="1"/>
      <w:marLeft w:val="0"/>
      <w:marRight w:val="0"/>
      <w:marTop w:val="0"/>
      <w:marBottom w:val="0"/>
      <w:divBdr>
        <w:top w:val="none" w:sz="0" w:space="0" w:color="auto"/>
        <w:left w:val="none" w:sz="0" w:space="0" w:color="auto"/>
        <w:bottom w:val="none" w:sz="0" w:space="0" w:color="auto"/>
        <w:right w:val="none" w:sz="0" w:space="0" w:color="auto"/>
      </w:divBdr>
    </w:div>
    <w:div w:id="1038971590">
      <w:bodyDiv w:val="1"/>
      <w:marLeft w:val="0"/>
      <w:marRight w:val="0"/>
      <w:marTop w:val="0"/>
      <w:marBottom w:val="0"/>
      <w:divBdr>
        <w:top w:val="none" w:sz="0" w:space="0" w:color="auto"/>
        <w:left w:val="none" w:sz="0" w:space="0" w:color="auto"/>
        <w:bottom w:val="none" w:sz="0" w:space="0" w:color="auto"/>
        <w:right w:val="none" w:sz="0" w:space="0" w:color="auto"/>
      </w:divBdr>
    </w:div>
    <w:div w:id="1040133698">
      <w:bodyDiv w:val="1"/>
      <w:marLeft w:val="0"/>
      <w:marRight w:val="0"/>
      <w:marTop w:val="0"/>
      <w:marBottom w:val="0"/>
      <w:divBdr>
        <w:top w:val="none" w:sz="0" w:space="0" w:color="auto"/>
        <w:left w:val="none" w:sz="0" w:space="0" w:color="auto"/>
        <w:bottom w:val="none" w:sz="0" w:space="0" w:color="auto"/>
        <w:right w:val="none" w:sz="0" w:space="0" w:color="auto"/>
      </w:divBdr>
    </w:div>
    <w:div w:id="1052268901">
      <w:bodyDiv w:val="1"/>
      <w:marLeft w:val="0"/>
      <w:marRight w:val="0"/>
      <w:marTop w:val="0"/>
      <w:marBottom w:val="0"/>
      <w:divBdr>
        <w:top w:val="none" w:sz="0" w:space="0" w:color="auto"/>
        <w:left w:val="none" w:sz="0" w:space="0" w:color="auto"/>
        <w:bottom w:val="none" w:sz="0" w:space="0" w:color="auto"/>
        <w:right w:val="none" w:sz="0" w:space="0" w:color="auto"/>
      </w:divBdr>
    </w:div>
    <w:div w:id="1052729574">
      <w:bodyDiv w:val="1"/>
      <w:marLeft w:val="0"/>
      <w:marRight w:val="0"/>
      <w:marTop w:val="0"/>
      <w:marBottom w:val="0"/>
      <w:divBdr>
        <w:top w:val="none" w:sz="0" w:space="0" w:color="auto"/>
        <w:left w:val="none" w:sz="0" w:space="0" w:color="auto"/>
        <w:bottom w:val="none" w:sz="0" w:space="0" w:color="auto"/>
        <w:right w:val="none" w:sz="0" w:space="0" w:color="auto"/>
      </w:divBdr>
    </w:div>
    <w:div w:id="1055423392">
      <w:bodyDiv w:val="1"/>
      <w:marLeft w:val="0"/>
      <w:marRight w:val="0"/>
      <w:marTop w:val="0"/>
      <w:marBottom w:val="0"/>
      <w:divBdr>
        <w:top w:val="none" w:sz="0" w:space="0" w:color="auto"/>
        <w:left w:val="none" w:sz="0" w:space="0" w:color="auto"/>
        <w:bottom w:val="none" w:sz="0" w:space="0" w:color="auto"/>
        <w:right w:val="none" w:sz="0" w:space="0" w:color="auto"/>
      </w:divBdr>
    </w:div>
    <w:div w:id="1056198460">
      <w:bodyDiv w:val="1"/>
      <w:marLeft w:val="0"/>
      <w:marRight w:val="0"/>
      <w:marTop w:val="0"/>
      <w:marBottom w:val="0"/>
      <w:divBdr>
        <w:top w:val="none" w:sz="0" w:space="0" w:color="auto"/>
        <w:left w:val="none" w:sz="0" w:space="0" w:color="auto"/>
        <w:bottom w:val="none" w:sz="0" w:space="0" w:color="auto"/>
        <w:right w:val="none" w:sz="0" w:space="0" w:color="auto"/>
      </w:divBdr>
    </w:div>
    <w:div w:id="1061518974">
      <w:bodyDiv w:val="1"/>
      <w:marLeft w:val="0"/>
      <w:marRight w:val="0"/>
      <w:marTop w:val="0"/>
      <w:marBottom w:val="0"/>
      <w:divBdr>
        <w:top w:val="none" w:sz="0" w:space="0" w:color="auto"/>
        <w:left w:val="none" w:sz="0" w:space="0" w:color="auto"/>
        <w:bottom w:val="none" w:sz="0" w:space="0" w:color="auto"/>
        <w:right w:val="none" w:sz="0" w:space="0" w:color="auto"/>
      </w:divBdr>
    </w:div>
    <w:div w:id="1067608067">
      <w:bodyDiv w:val="1"/>
      <w:marLeft w:val="0"/>
      <w:marRight w:val="0"/>
      <w:marTop w:val="0"/>
      <w:marBottom w:val="0"/>
      <w:divBdr>
        <w:top w:val="none" w:sz="0" w:space="0" w:color="auto"/>
        <w:left w:val="none" w:sz="0" w:space="0" w:color="auto"/>
        <w:bottom w:val="none" w:sz="0" w:space="0" w:color="auto"/>
        <w:right w:val="none" w:sz="0" w:space="0" w:color="auto"/>
      </w:divBdr>
    </w:div>
    <w:div w:id="1069884981">
      <w:bodyDiv w:val="1"/>
      <w:marLeft w:val="0"/>
      <w:marRight w:val="0"/>
      <w:marTop w:val="0"/>
      <w:marBottom w:val="0"/>
      <w:divBdr>
        <w:top w:val="none" w:sz="0" w:space="0" w:color="auto"/>
        <w:left w:val="none" w:sz="0" w:space="0" w:color="auto"/>
        <w:bottom w:val="none" w:sz="0" w:space="0" w:color="auto"/>
        <w:right w:val="none" w:sz="0" w:space="0" w:color="auto"/>
      </w:divBdr>
    </w:div>
    <w:div w:id="1071778100">
      <w:bodyDiv w:val="1"/>
      <w:marLeft w:val="0"/>
      <w:marRight w:val="0"/>
      <w:marTop w:val="0"/>
      <w:marBottom w:val="0"/>
      <w:divBdr>
        <w:top w:val="none" w:sz="0" w:space="0" w:color="auto"/>
        <w:left w:val="none" w:sz="0" w:space="0" w:color="auto"/>
        <w:bottom w:val="none" w:sz="0" w:space="0" w:color="auto"/>
        <w:right w:val="none" w:sz="0" w:space="0" w:color="auto"/>
      </w:divBdr>
    </w:div>
    <w:div w:id="1073239955">
      <w:bodyDiv w:val="1"/>
      <w:marLeft w:val="0"/>
      <w:marRight w:val="0"/>
      <w:marTop w:val="0"/>
      <w:marBottom w:val="0"/>
      <w:divBdr>
        <w:top w:val="none" w:sz="0" w:space="0" w:color="auto"/>
        <w:left w:val="none" w:sz="0" w:space="0" w:color="auto"/>
        <w:bottom w:val="none" w:sz="0" w:space="0" w:color="auto"/>
        <w:right w:val="none" w:sz="0" w:space="0" w:color="auto"/>
      </w:divBdr>
    </w:div>
    <w:div w:id="1074205096">
      <w:bodyDiv w:val="1"/>
      <w:marLeft w:val="0"/>
      <w:marRight w:val="0"/>
      <w:marTop w:val="0"/>
      <w:marBottom w:val="0"/>
      <w:divBdr>
        <w:top w:val="none" w:sz="0" w:space="0" w:color="auto"/>
        <w:left w:val="none" w:sz="0" w:space="0" w:color="auto"/>
        <w:bottom w:val="none" w:sz="0" w:space="0" w:color="auto"/>
        <w:right w:val="none" w:sz="0" w:space="0" w:color="auto"/>
      </w:divBdr>
    </w:div>
    <w:div w:id="1074815832">
      <w:bodyDiv w:val="1"/>
      <w:marLeft w:val="0"/>
      <w:marRight w:val="0"/>
      <w:marTop w:val="0"/>
      <w:marBottom w:val="0"/>
      <w:divBdr>
        <w:top w:val="none" w:sz="0" w:space="0" w:color="auto"/>
        <w:left w:val="none" w:sz="0" w:space="0" w:color="auto"/>
        <w:bottom w:val="none" w:sz="0" w:space="0" w:color="auto"/>
        <w:right w:val="none" w:sz="0" w:space="0" w:color="auto"/>
      </w:divBdr>
    </w:div>
    <w:div w:id="1082291014">
      <w:bodyDiv w:val="1"/>
      <w:marLeft w:val="0"/>
      <w:marRight w:val="0"/>
      <w:marTop w:val="0"/>
      <w:marBottom w:val="0"/>
      <w:divBdr>
        <w:top w:val="none" w:sz="0" w:space="0" w:color="auto"/>
        <w:left w:val="none" w:sz="0" w:space="0" w:color="auto"/>
        <w:bottom w:val="none" w:sz="0" w:space="0" w:color="auto"/>
        <w:right w:val="none" w:sz="0" w:space="0" w:color="auto"/>
      </w:divBdr>
    </w:div>
    <w:div w:id="1087851305">
      <w:bodyDiv w:val="1"/>
      <w:marLeft w:val="0"/>
      <w:marRight w:val="0"/>
      <w:marTop w:val="0"/>
      <w:marBottom w:val="0"/>
      <w:divBdr>
        <w:top w:val="none" w:sz="0" w:space="0" w:color="auto"/>
        <w:left w:val="none" w:sz="0" w:space="0" w:color="auto"/>
        <w:bottom w:val="none" w:sz="0" w:space="0" w:color="auto"/>
        <w:right w:val="none" w:sz="0" w:space="0" w:color="auto"/>
      </w:divBdr>
    </w:div>
    <w:div w:id="1088885533">
      <w:bodyDiv w:val="1"/>
      <w:marLeft w:val="0"/>
      <w:marRight w:val="0"/>
      <w:marTop w:val="0"/>
      <w:marBottom w:val="0"/>
      <w:divBdr>
        <w:top w:val="none" w:sz="0" w:space="0" w:color="auto"/>
        <w:left w:val="none" w:sz="0" w:space="0" w:color="auto"/>
        <w:bottom w:val="none" w:sz="0" w:space="0" w:color="auto"/>
        <w:right w:val="none" w:sz="0" w:space="0" w:color="auto"/>
      </w:divBdr>
    </w:div>
    <w:div w:id="1090853544">
      <w:bodyDiv w:val="1"/>
      <w:marLeft w:val="0"/>
      <w:marRight w:val="0"/>
      <w:marTop w:val="0"/>
      <w:marBottom w:val="0"/>
      <w:divBdr>
        <w:top w:val="none" w:sz="0" w:space="0" w:color="auto"/>
        <w:left w:val="none" w:sz="0" w:space="0" w:color="auto"/>
        <w:bottom w:val="none" w:sz="0" w:space="0" w:color="auto"/>
        <w:right w:val="none" w:sz="0" w:space="0" w:color="auto"/>
      </w:divBdr>
    </w:div>
    <w:div w:id="1091926055">
      <w:bodyDiv w:val="1"/>
      <w:marLeft w:val="0"/>
      <w:marRight w:val="0"/>
      <w:marTop w:val="0"/>
      <w:marBottom w:val="0"/>
      <w:divBdr>
        <w:top w:val="none" w:sz="0" w:space="0" w:color="auto"/>
        <w:left w:val="none" w:sz="0" w:space="0" w:color="auto"/>
        <w:bottom w:val="none" w:sz="0" w:space="0" w:color="auto"/>
        <w:right w:val="none" w:sz="0" w:space="0" w:color="auto"/>
      </w:divBdr>
    </w:div>
    <w:div w:id="1096630380">
      <w:bodyDiv w:val="1"/>
      <w:marLeft w:val="0"/>
      <w:marRight w:val="0"/>
      <w:marTop w:val="0"/>
      <w:marBottom w:val="0"/>
      <w:divBdr>
        <w:top w:val="none" w:sz="0" w:space="0" w:color="auto"/>
        <w:left w:val="none" w:sz="0" w:space="0" w:color="auto"/>
        <w:bottom w:val="none" w:sz="0" w:space="0" w:color="auto"/>
        <w:right w:val="none" w:sz="0" w:space="0" w:color="auto"/>
      </w:divBdr>
    </w:div>
    <w:div w:id="1100444632">
      <w:bodyDiv w:val="1"/>
      <w:marLeft w:val="0"/>
      <w:marRight w:val="0"/>
      <w:marTop w:val="0"/>
      <w:marBottom w:val="0"/>
      <w:divBdr>
        <w:top w:val="none" w:sz="0" w:space="0" w:color="auto"/>
        <w:left w:val="none" w:sz="0" w:space="0" w:color="auto"/>
        <w:bottom w:val="none" w:sz="0" w:space="0" w:color="auto"/>
        <w:right w:val="none" w:sz="0" w:space="0" w:color="auto"/>
      </w:divBdr>
    </w:div>
    <w:div w:id="1102073906">
      <w:bodyDiv w:val="1"/>
      <w:marLeft w:val="0"/>
      <w:marRight w:val="0"/>
      <w:marTop w:val="0"/>
      <w:marBottom w:val="0"/>
      <w:divBdr>
        <w:top w:val="none" w:sz="0" w:space="0" w:color="auto"/>
        <w:left w:val="none" w:sz="0" w:space="0" w:color="auto"/>
        <w:bottom w:val="none" w:sz="0" w:space="0" w:color="auto"/>
        <w:right w:val="none" w:sz="0" w:space="0" w:color="auto"/>
      </w:divBdr>
    </w:div>
    <w:div w:id="1103188410">
      <w:bodyDiv w:val="1"/>
      <w:marLeft w:val="0"/>
      <w:marRight w:val="0"/>
      <w:marTop w:val="0"/>
      <w:marBottom w:val="0"/>
      <w:divBdr>
        <w:top w:val="none" w:sz="0" w:space="0" w:color="auto"/>
        <w:left w:val="none" w:sz="0" w:space="0" w:color="auto"/>
        <w:bottom w:val="none" w:sz="0" w:space="0" w:color="auto"/>
        <w:right w:val="none" w:sz="0" w:space="0" w:color="auto"/>
      </w:divBdr>
    </w:div>
    <w:div w:id="1111246194">
      <w:bodyDiv w:val="1"/>
      <w:marLeft w:val="0"/>
      <w:marRight w:val="0"/>
      <w:marTop w:val="0"/>
      <w:marBottom w:val="0"/>
      <w:divBdr>
        <w:top w:val="none" w:sz="0" w:space="0" w:color="auto"/>
        <w:left w:val="none" w:sz="0" w:space="0" w:color="auto"/>
        <w:bottom w:val="none" w:sz="0" w:space="0" w:color="auto"/>
        <w:right w:val="none" w:sz="0" w:space="0" w:color="auto"/>
      </w:divBdr>
    </w:div>
    <w:div w:id="1112285979">
      <w:bodyDiv w:val="1"/>
      <w:marLeft w:val="0"/>
      <w:marRight w:val="0"/>
      <w:marTop w:val="0"/>
      <w:marBottom w:val="0"/>
      <w:divBdr>
        <w:top w:val="none" w:sz="0" w:space="0" w:color="auto"/>
        <w:left w:val="none" w:sz="0" w:space="0" w:color="auto"/>
        <w:bottom w:val="none" w:sz="0" w:space="0" w:color="auto"/>
        <w:right w:val="none" w:sz="0" w:space="0" w:color="auto"/>
      </w:divBdr>
    </w:div>
    <w:div w:id="1121612791">
      <w:bodyDiv w:val="1"/>
      <w:marLeft w:val="0"/>
      <w:marRight w:val="0"/>
      <w:marTop w:val="0"/>
      <w:marBottom w:val="0"/>
      <w:divBdr>
        <w:top w:val="none" w:sz="0" w:space="0" w:color="auto"/>
        <w:left w:val="none" w:sz="0" w:space="0" w:color="auto"/>
        <w:bottom w:val="none" w:sz="0" w:space="0" w:color="auto"/>
        <w:right w:val="none" w:sz="0" w:space="0" w:color="auto"/>
      </w:divBdr>
    </w:div>
    <w:div w:id="1122307464">
      <w:bodyDiv w:val="1"/>
      <w:marLeft w:val="0"/>
      <w:marRight w:val="0"/>
      <w:marTop w:val="0"/>
      <w:marBottom w:val="0"/>
      <w:divBdr>
        <w:top w:val="none" w:sz="0" w:space="0" w:color="auto"/>
        <w:left w:val="none" w:sz="0" w:space="0" w:color="auto"/>
        <w:bottom w:val="none" w:sz="0" w:space="0" w:color="auto"/>
        <w:right w:val="none" w:sz="0" w:space="0" w:color="auto"/>
      </w:divBdr>
    </w:div>
    <w:div w:id="1125006732">
      <w:bodyDiv w:val="1"/>
      <w:marLeft w:val="0"/>
      <w:marRight w:val="0"/>
      <w:marTop w:val="0"/>
      <w:marBottom w:val="0"/>
      <w:divBdr>
        <w:top w:val="none" w:sz="0" w:space="0" w:color="auto"/>
        <w:left w:val="none" w:sz="0" w:space="0" w:color="auto"/>
        <w:bottom w:val="none" w:sz="0" w:space="0" w:color="auto"/>
        <w:right w:val="none" w:sz="0" w:space="0" w:color="auto"/>
      </w:divBdr>
    </w:div>
    <w:div w:id="1125391448">
      <w:bodyDiv w:val="1"/>
      <w:marLeft w:val="0"/>
      <w:marRight w:val="0"/>
      <w:marTop w:val="0"/>
      <w:marBottom w:val="0"/>
      <w:divBdr>
        <w:top w:val="none" w:sz="0" w:space="0" w:color="auto"/>
        <w:left w:val="none" w:sz="0" w:space="0" w:color="auto"/>
        <w:bottom w:val="none" w:sz="0" w:space="0" w:color="auto"/>
        <w:right w:val="none" w:sz="0" w:space="0" w:color="auto"/>
      </w:divBdr>
    </w:div>
    <w:div w:id="1129015470">
      <w:bodyDiv w:val="1"/>
      <w:marLeft w:val="0"/>
      <w:marRight w:val="0"/>
      <w:marTop w:val="0"/>
      <w:marBottom w:val="0"/>
      <w:divBdr>
        <w:top w:val="none" w:sz="0" w:space="0" w:color="auto"/>
        <w:left w:val="none" w:sz="0" w:space="0" w:color="auto"/>
        <w:bottom w:val="none" w:sz="0" w:space="0" w:color="auto"/>
        <w:right w:val="none" w:sz="0" w:space="0" w:color="auto"/>
      </w:divBdr>
    </w:div>
    <w:div w:id="1130365435">
      <w:bodyDiv w:val="1"/>
      <w:marLeft w:val="0"/>
      <w:marRight w:val="0"/>
      <w:marTop w:val="0"/>
      <w:marBottom w:val="0"/>
      <w:divBdr>
        <w:top w:val="none" w:sz="0" w:space="0" w:color="auto"/>
        <w:left w:val="none" w:sz="0" w:space="0" w:color="auto"/>
        <w:bottom w:val="none" w:sz="0" w:space="0" w:color="auto"/>
        <w:right w:val="none" w:sz="0" w:space="0" w:color="auto"/>
      </w:divBdr>
    </w:div>
    <w:div w:id="1135872826">
      <w:bodyDiv w:val="1"/>
      <w:marLeft w:val="0"/>
      <w:marRight w:val="0"/>
      <w:marTop w:val="0"/>
      <w:marBottom w:val="0"/>
      <w:divBdr>
        <w:top w:val="none" w:sz="0" w:space="0" w:color="auto"/>
        <w:left w:val="none" w:sz="0" w:space="0" w:color="auto"/>
        <w:bottom w:val="none" w:sz="0" w:space="0" w:color="auto"/>
        <w:right w:val="none" w:sz="0" w:space="0" w:color="auto"/>
      </w:divBdr>
    </w:div>
    <w:div w:id="1138457693">
      <w:bodyDiv w:val="1"/>
      <w:marLeft w:val="0"/>
      <w:marRight w:val="0"/>
      <w:marTop w:val="0"/>
      <w:marBottom w:val="0"/>
      <w:divBdr>
        <w:top w:val="none" w:sz="0" w:space="0" w:color="auto"/>
        <w:left w:val="none" w:sz="0" w:space="0" w:color="auto"/>
        <w:bottom w:val="none" w:sz="0" w:space="0" w:color="auto"/>
        <w:right w:val="none" w:sz="0" w:space="0" w:color="auto"/>
      </w:divBdr>
    </w:div>
    <w:div w:id="1141769275">
      <w:bodyDiv w:val="1"/>
      <w:marLeft w:val="0"/>
      <w:marRight w:val="0"/>
      <w:marTop w:val="0"/>
      <w:marBottom w:val="0"/>
      <w:divBdr>
        <w:top w:val="none" w:sz="0" w:space="0" w:color="auto"/>
        <w:left w:val="none" w:sz="0" w:space="0" w:color="auto"/>
        <w:bottom w:val="none" w:sz="0" w:space="0" w:color="auto"/>
        <w:right w:val="none" w:sz="0" w:space="0" w:color="auto"/>
      </w:divBdr>
    </w:div>
    <w:div w:id="1143545703">
      <w:bodyDiv w:val="1"/>
      <w:marLeft w:val="0"/>
      <w:marRight w:val="0"/>
      <w:marTop w:val="0"/>
      <w:marBottom w:val="0"/>
      <w:divBdr>
        <w:top w:val="none" w:sz="0" w:space="0" w:color="auto"/>
        <w:left w:val="none" w:sz="0" w:space="0" w:color="auto"/>
        <w:bottom w:val="none" w:sz="0" w:space="0" w:color="auto"/>
        <w:right w:val="none" w:sz="0" w:space="0" w:color="auto"/>
      </w:divBdr>
    </w:div>
    <w:div w:id="1145663217">
      <w:bodyDiv w:val="1"/>
      <w:marLeft w:val="0"/>
      <w:marRight w:val="0"/>
      <w:marTop w:val="0"/>
      <w:marBottom w:val="0"/>
      <w:divBdr>
        <w:top w:val="none" w:sz="0" w:space="0" w:color="auto"/>
        <w:left w:val="none" w:sz="0" w:space="0" w:color="auto"/>
        <w:bottom w:val="none" w:sz="0" w:space="0" w:color="auto"/>
        <w:right w:val="none" w:sz="0" w:space="0" w:color="auto"/>
      </w:divBdr>
    </w:div>
    <w:div w:id="1154639169">
      <w:bodyDiv w:val="1"/>
      <w:marLeft w:val="0"/>
      <w:marRight w:val="0"/>
      <w:marTop w:val="0"/>
      <w:marBottom w:val="0"/>
      <w:divBdr>
        <w:top w:val="none" w:sz="0" w:space="0" w:color="auto"/>
        <w:left w:val="none" w:sz="0" w:space="0" w:color="auto"/>
        <w:bottom w:val="none" w:sz="0" w:space="0" w:color="auto"/>
        <w:right w:val="none" w:sz="0" w:space="0" w:color="auto"/>
      </w:divBdr>
    </w:div>
    <w:div w:id="1157265209">
      <w:bodyDiv w:val="1"/>
      <w:marLeft w:val="0"/>
      <w:marRight w:val="0"/>
      <w:marTop w:val="0"/>
      <w:marBottom w:val="0"/>
      <w:divBdr>
        <w:top w:val="none" w:sz="0" w:space="0" w:color="auto"/>
        <w:left w:val="none" w:sz="0" w:space="0" w:color="auto"/>
        <w:bottom w:val="none" w:sz="0" w:space="0" w:color="auto"/>
        <w:right w:val="none" w:sz="0" w:space="0" w:color="auto"/>
      </w:divBdr>
    </w:div>
    <w:div w:id="1165511769">
      <w:bodyDiv w:val="1"/>
      <w:marLeft w:val="0"/>
      <w:marRight w:val="0"/>
      <w:marTop w:val="0"/>
      <w:marBottom w:val="0"/>
      <w:divBdr>
        <w:top w:val="none" w:sz="0" w:space="0" w:color="auto"/>
        <w:left w:val="none" w:sz="0" w:space="0" w:color="auto"/>
        <w:bottom w:val="none" w:sz="0" w:space="0" w:color="auto"/>
        <w:right w:val="none" w:sz="0" w:space="0" w:color="auto"/>
      </w:divBdr>
    </w:div>
    <w:div w:id="1167356601">
      <w:bodyDiv w:val="1"/>
      <w:marLeft w:val="0"/>
      <w:marRight w:val="0"/>
      <w:marTop w:val="0"/>
      <w:marBottom w:val="0"/>
      <w:divBdr>
        <w:top w:val="none" w:sz="0" w:space="0" w:color="auto"/>
        <w:left w:val="none" w:sz="0" w:space="0" w:color="auto"/>
        <w:bottom w:val="none" w:sz="0" w:space="0" w:color="auto"/>
        <w:right w:val="none" w:sz="0" w:space="0" w:color="auto"/>
      </w:divBdr>
    </w:div>
    <w:div w:id="1168520871">
      <w:bodyDiv w:val="1"/>
      <w:marLeft w:val="0"/>
      <w:marRight w:val="0"/>
      <w:marTop w:val="0"/>
      <w:marBottom w:val="0"/>
      <w:divBdr>
        <w:top w:val="none" w:sz="0" w:space="0" w:color="auto"/>
        <w:left w:val="none" w:sz="0" w:space="0" w:color="auto"/>
        <w:bottom w:val="none" w:sz="0" w:space="0" w:color="auto"/>
        <w:right w:val="none" w:sz="0" w:space="0" w:color="auto"/>
      </w:divBdr>
    </w:div>
    <w:div w:id="1172182137">
      <w:bodyDiv w:val="1"/>
      <w:marLeft w:val="0"/>
      <w:marRight w:val="0"/>
      <w:marTop w:val="0"/>
      <w:marBottom w:val="0"/>
      <w:divBdr>
        <w:top w:val="none" w:sz="0" w:space="0" w:color="auto"/>
        <w:left w:val="none" w:sz="0" w:space="0" w:color="auto"/>
        <w:bottom w:val="none" w:sz="0" w:space="0" w:color="auto"/>
        <w:right w:val="none" w:sz="0" w:space="0" w:color="auto"/>
      </w:divBdr>
    </w:div>
    <w:div w:id="1181241930">
      <w:bodyDiv w:val="1"/>
      <w:marLeft w:val="0"/>
      <w:marRight w:val="0"/>
      <w:marTop w:val="0"/>
      <w:marBottom w:val="0"/>
      <w:divBdr>
        <w:top w:val="none" w:sz="0" w:space="0" w:color="auto"/>
        <w:left w:val="none" w:sz="0" w:space="0" w:color="auto"/>
        <w:bottom w:val="none" w:sz="0" w:space="0" w:color="auto"/>
        <w:right w:val="none" w:sz="0" w:space="0" w:color="auto"/>
      </w:divBdr>
    </w:div>
    <w:div w:id="1183546383">
      <w:bodyDiv w:val="1"/>
      <w:marLeft w:val="0"/>
      <w:marRight w:val="0"/>
      <w:marTop w:val="0"/>
      <w:marBottom w:val="0"/>
      <w:divBdr>
        <w:top w:val="none" w:sz="0" w:space="0" w:color="auto"/>
        <w:left w:val="none" w:sz="0" w:space="0" w:color="auto"/>
        <w:bottom w:val="none" w:sz="0" w:space="0" w:color="auto"/>
        <w:right w:val="none" w:sz="0" w:space="0" w:color="auto"/>
      </w:divBdr>
    </w:div>
    <w:div w:id="1188181129">
      <w:bodyDiv w:val="1"/>
      <w:marLeft w:val="0"/>
      <w:marRight w:val="0"/>
      <w:marTop w:val="0"/>
      <w:marBottom w:val="0"/>
      <w:divBdr>
        <w:top w:val="none" w:sz="0" w:space="0" w:color="auto"/>
        <w:left w:val="none" w:sz="0" w:space="0" w:color="auto"/>
        <w:bottom w:val="none" w:sz="0" w:space="0" w:color="auto"/>
        <w:right w:val="none" w:sz="0" w:space="0" w:color="auto"/>
      </w:divBdr>
    </w:div>
    <w:div w:id="1189368802">
      <w:bodyDiv w:val="1"/>
      <w:marLeft w:val="0"/>
      <w:marRight w:val="0"/>
      <w:marTop w:val="0"/>
      <w:marBottom w:val="0"/>
      <w:divBdr>
        <w:top w:val="none" w:sz="0" w:space="0" w:color="auto"/>
        <w:left w:val="none" w:sz="0" w:space="0" w:color="auto"/>
        <w:bottom w:val="none" w:sz="0" w:space="0" w:color="auto"/>
        <w:right w:val="none" w:sz="0" w:space="0" w:color="auto"/>
      </w:divBdr>
    </w:div>
    <w:div w:id="1193953549">
      <w:bodyDiv w:val="1"/>
      <w:marLeft w:val="0"/>
      <w:marRight w:val="0"/>
      <w:marTop w:val="0"/>
      <w:marBottom w:val="0"/>
      <w:divBdr>
        <w:top w:val="none" w:sz="0" w:space="0" w:color="auto"/>
        <w:left w:val="none" w:sz="0" w:space="0" w:color="auto"/>
        <w:bottom w:val="none" w:sz="0" w:space="0" w:color="auto"/>
        <w:right w:val="none" w:sz="0" w:space="0" w:color="auto"/>
      </w:divBdr>
    </w:div>
    <w:div w:id="1193962480">
      <w:bodyDiv w:val="1"/>
      <w:marLeft w:val="0"/>
      <w:marRight w:val="0"/>
      <w:marTop w:val="0"/>
      <w:marBottom w:val="0"/>
      <w:divBdr>
        <w:top w:val="none" w:sz="0" w:space="0" w:color="auto"/>
        <w:left w:val="none" w:sz="0" w:space="0" w:color="auto"/>
        <w:bottom w:val="none" w:sz="0" w:space="0" w:color="auto"/>
        <w:right w:val="none" w:sz="0" w:space="0" w:color="auto"/>
      </w:divBdr>
    </w:div>
    <w:div w:id="1194030528">
      <w:bodyDiv w:val="1"/>
      <w:marLeft w:val="0"/>
      <w:marRight w:val="0"/>
      <w:marTop w:val="0"/>
      <w:marBottom w:val="0"/>
      <w:divBdr>
        <w:top w:val="none" w:sz="0" w:space="0" w:color="auto"/>
        <w:left w:val="none" w:sz="0" w:space="0" w:color="auto"/>
        <w:bottom w:val="none" w:sz="0" w:space="0" w:color="auto"/>
        <w:right w:val="none" w:sz="0" w:space="0" w:color="auto"/>
      </w:divBdr>
    </w:div>
    <w:div w:id="1194656917">
      <w:bodyDiv w:val="1"/>
      <w:marLeft w:val="0"/>
      <w:marRight w:val="0"/>
      <w:marTop w:val="0"/>
      <w:marBottom w:val="0"/>
      <w:divBdr>
        <w:top w:val="none" w:sz="0" w:space="0" w:color="auto"/>
        <w:left w:val="none" w:sz="0" w:space="0" w:color="auto"/>
        <w:bottom w:val="none" w:sz="0" w:space="0" w:color="auto"/>
        <w:right w:val="none" w:sz="0" w:space="0" w:color="auto"/>
      </w:divBdr>
    </w:div>
    <w:div w:id="1197232236">
      <w:bodyDiv w:val="1"/>
      <w:marLeft w:val="0"/>
      <w:marRight w:val="0"/>
      <w:marTop w:val="0"/>
      <w:marBottom w:val="0"/>
      <w:divBdr>
        <w:top w:val="none" w:sz="0" w:space="0" w:color="auto"/>
        <w:left w:val="none" w:sz="0" w:space="0" w:color="auto"/>
        <w:bottom w:val="none" w:sz="0" w:space="0" w:color="auto"/>
        <w:right w:val="none" w:sz="0" w:space="0" w:color="auto"/>
      </w:divBdr>
    </w:div>
    <w:div w:id="1215654807">
      <w:bodyDiv w:val="1"/>
      <w:marLeft w:val="0"/>
      <w:marRight w:val="0"/>
      <w:marTop w:val="0"/>
      <w:marBottom w:val="0"/>
      <w:divBdr>
        <w:top w:val="none" w:sz="0" w:space="0" w:color="auto"/>
        <w:left w:val="none" w:sz="0" w:space="0" w:color="auto"/>
        <w:bottom w:val="none" w:sz="0" w:space="0" w:color="auto"/>
        <w:right w:val="none" w:sz="0" w:space="0" w:color="auto"/>
      </w:divBdr>
    </w:div>
    <w:div w:id="1222328428">
      <w:bodyDiv w:val="1"/>
      <w:marLeft w:val="0"/>
      <w:marRight w:val="0"/>
      <w:marTop w:val="0"/>
      <w:marBottom w:val="0"/>
      <w:divBdr>
        <w:top w:val="none" w:sz="0" w:space="0" w:color="auto"/>
        <w:left w:val="none" w:sz="0" w:space="0" w:color="auto"/>
        <w:bottom w:val="none" w:sz="0" w:space="0" w:color="auto"/>
        <w:right w:val="none" w:sz="0" w:space="0" w:color="auto"/>
      </w:divBdr>
    </w:div>
    <w:div w:id="1225143012">
      <w:bodyDiv w:val="1"/>
      <w:marLeft w:val="0"/>
      <w:marRight w:val="0"/>
      <w:marTop w:val="0"/>
      <w:marBottom w:val="0"/>
      <w:divBdr>
        <w:top w:val="none" w:sz="0" w:space="0" w:color="auto"/>
        <w:left w:val="none" w:sz="0" w:space="0" w:color="auto"/>
        <w:bottom w:val="none" w:sz="0" w:space="0" w:color="auto"/>
        <w:right w:val="none" w:sz="0" w:space="0" w:color="auto"/>
      </w:divBdr>
    </w:div>
    <w:div w:id="1226645037">
      <w:bodyDiv w:val="1"/>
      <w:marLeft w:val="0"/>
      <w:marRight w:val="0"/>
      <w:marTop w:val="0"/>
      <w:marBottom w:val="0"/>
      <w:divBdr>
        <w:top w:val="none" w:sz="0" w:space="0" w:color="auto"/>
        <w:left w:val="none" w:sz="0" w:space="0" w:color="auto"/>
        <w:bottom w:val="none" w:sz="0" w:space="0" w:color="auto"/>
        <w:right w:val="none" w:sz="0" w:space="0" w:color="auto"/>
      </w:divBdr>
    </w:div>
    <w:div w:id="1227566569">
      <w:bodyDiv w:val="1"/>
      <w:marLeft w:val="0"/>
      <w:marRight w:val="0"/>
      <w:marTop w:val="0"/>
      <w:marBottom w:val="0"/>
      <w:divBdr>
        <w:top w:val="none" w:sz="0" w:space="0" w:color="auto"/>
        <w:left w:val="none" w:sz="0" w:space="0" w:color="auto"/>
        <w:bottom w:val="none" w:sz="0" w:space="0" w:color="auto"/>
        <w:right w:val="none" w:sz="0" w:space="0" w:color="auto"/>
      </w:divBdr>
    </w:div>
    <w:div w:id="1235165640">
      <w:bodyDiv w:val="1"/>
      <w:marLeft w:val="0"/>
      <w:marRight w:val="0"/>
      <w:marTop w:val="0"/>
      <w:marBottom w:val="0"/>
      <w:divBdr>
        <w:top w:val="none" w:sz="0" w:space="0" w:color="auto"/>
        <w:left w:val="none" w:sz="0" w:space="0" w:color="auto"/>
        <w:bottom w:val="none" w:sz="0" w:space="0" w:color="auto"/>
        <w:right w:val="none" w:sz="0" w:space="0" w:color="auto"/>
      </w:divBdr>
    </w:div>
    <w:div w:id="1236234806">
      <w:bodyDiv w:val="1"/>
      <w:marLeft w:val="0"/>
      <w:marRight w:val="0"/>
      <w:marTop w:val="0"/>
      <w:marBottom w:val="0"/>
      <w:divBdr>
        <w:top w:val="none" w:sz="0" w:space="0" w:color="auto"/>
        <w:left w:val="none" w:sz="0" w:space="0" w:color="auto"/>
        <w:bottom w:val="none" w:sz="0" w:space="0" w:color="auto"/>
        <w:right w:val="none" w:sz="0" w:space="0" w:color="auto"/>
      </w:divBdr>
    </w:div>
    <w:div w:id="1244219937">
      <w:bodyDiv w:val="1"/>
      <w:marLeft w:val="0"/>
      <w:marRight w:val="0"/>
      <w:marTop w:val="0"/>
      <w:marBottom w:val="0"/>
      <w:divBdr>
        <w:top w:val="none" w:sz="0" w:space="0" w:color="auto"/>
        <w:left w:val="none" w:sz="0" w:space="0" w:color="auto"/>
        <w:bottom w:val="none" w:sz="0" w:space="0" w:color="auto"/>
        <w:right w:val="none" w:sz="0" w:space="0" w:color="auto"/>
      </w:divBdr>
    </w:div>
    <w:div w:id="1252279902">
      <w:bodyDiv w:val="1"/>
      <w:marLeft w:val="0"/>
      <w:marRight w:val="0"/>
      <w:marTop w:val="0"/>
      <w:marBottom w:val="0"/>
      <w:divBdr>
        <w:top w:val="none" w:sz="0" w:space="0" w:color="auto"/>
        <w:left w:val="none" w:sz="0" w:space="0" w:color="auto"/>
        <w:bottom w:val="none" w:sz="0" w:space="0" w:color="auto"/>
        <w:right w:val="none" w:sz="0" w:space="0" w:color="auto"/>
      </w:divBdr>
    </w:div>
    <w:div w:id="1256396830">
      <w:bodyDiv w:val="1"/>
      <w:marLeft w:val="0"/>
      <w:marRight w:val="0"/>
      <w:marTop w:val="0"/>
      <w:marBottom w:val="0"/>
      <w:divBdr>
        <w:top w:val="none" w:sz="0" w:space="0" w:color="auto"/>
        <w:left w:val="none" w:sz="0" w:space="0" w:color="auto"/>
        <w:bottom w:val="none" w:sz="0" w:space="0" w:color="auto"/>
        <w:right w:val="none" w:sz="0" w:space="0" w:color="auto"/>
      </w:divBdr>
    </w:div>
    <w:div w:id="1257134553">
      <w:bodyDiv w:val="1"/>
      <w:marLeft w:val="0"/>
      <w:marRight w:val="0"/>
      <w:marTop w:val="0"/>
      <w:marBottom w:val="0"/>
      <w:divBdr>
        <w:top w:val="none" w:sz="0" w:space="0" w:color="auto"/>
        <w:left w:val="none" w:sz="0" w:space="0" w:color="auto"/>
        <w:bottom w:val="none" w:sz="0" w:space="0" w:color="auto"/>
        <w:right w:val="none" w:sz="0" w:space="0" w:color="auto"/>
      </w:divBdr>
    </w:div>
    <w:div w:id="1258438229">
      <w:bodyDiv w:val="1"/>
      <w:marLeft w:val="0"/>
      <w:marRight w:val="0"/>
      <w:marTop w:val="0"/>
      <w:marBottom w:val="0"/>
      <w:divBdr>
        <w:top w:val="none" w:sz="0" w:space="0" w:color="auto"/>
        <w:left w:val="none" w:sz="0" w:space="0" w:color="auto"/>
        <w:bottom w:val="none" w:sz="0" w:space="0" w:color="auto"/>
        <w:right w:val="none" w:sz="0" w:space="0" w:color="auto"/>
      </w:divBdr>
    </w:div>
    <w:div w:id="1264144386">
      <w:bodyDiv w:val="1"/>
      <w:marLeft w:val="0"/>
      <w:marRight w:val="0"/>
      <w:marTop w:val="0"/>
      <w:marBottom w:val="0"/>
      <w:divBdr>
        <w:top w:val="none" w:sz="0" w:space="0" w:color="auto"/>
        <w:left w:val="none" w:sz="0" w:space="0" w:color="auto"/>
        <w:bottom w:val="none" w:sz="0" w:space="0" w:color="auto"/>
        <w:right w:val="none" w:sz="0" w:space="0" w:color="auto"/>
      </w:divBdr>
    </w:div>
    <w:div w:id="1267159510">
      <w:bodyDiv w:val="1"/>
      <w:marLeft w:val="0"/>
      <w:marRight w:val="0"/>
      <w:marTop w:val="0"/>
      <w:marBottom w:val="0"/>
      <w:divBdr>
        <w:top w:val="none" w:sz="0" w:space="0" w:color="auto"/>
        <w:left w:val="none" w:sz="0" w:space="0" w:color="auto"/>
        <w:bottom w:val="none" w:sz="0" w:space="0" w:color="auto"/>
        <w:right w:val="none" w:sz="0" w:space="0" w:color="auto"/>
      </w:divBdr>
    </w:div>
    <w:div w:id="1272591455">
      <w:bodyDiv w:val="1"/>
      <w:marLeft w:val="0"/>
      <w:marRight w:val="0"/>
      <w:marTop w:val="0"/>
      <w:marBottom w:val="0"/>
      <w:divBdr>
        <w:top w:val="none" w:sz="0" w:space="0" w:color="auto"/>
        <w:left w:val="none" w:sz="0" w:space="0" w:color="auto"/>
        <w:bottom w:val="none" w:sz="0" w:space="0" w:color="auto"/>
        <w:right w:val="none" w:sz="0" w:space="0" w:color="auto"/>
      </w:divBdr>
    </w:div>
    <w:div w:id="1276597016">
      <w:bodyDiv w:val="1"/>
      <w:marLeft w:val="0"/>
      <w:marRight w:val="0"/>
      <w:marTop w:val="0"/>
      <w:marBottom w:val="0"/>
      <w:divBdr>
        <w:top w:val="none" w:sz="0" w:space="0" w:color="auto"/>
        <w:left w:val="none" w:sz="0" w:space="0" w:color="auto"/>
        <w:bottom w:val="none" w:sz="0" w:space="0" w:color="auto"/>
        <w:right w:val="none" w:sz="0" w:space="0" w:color="auto"/>
      </w:divBdr>
    </w:div>
    <w:div w:id="1279027540">
      <w:bodyDiv w:val="1"/>
      <w:marLeft w:val="0"/>
      <w:marRight w:val="0"/>
      <w:marTop w:val="0"/>
      <w:marBottom w:val="0"/>
      <w:divBdr>
        <w:top w:val="none" w:sz="0" w:space="0" w:color="auto"/>
        <w:left w:val="none" w:sz="0" w:space="0" w:color="auto"/>
        <w:bottom w:val="none" w:sz="0" w:space="0" w:color="auto"/>
        <w:right w:val="none" w:sz="0" w:space="0" w:color="auto"/>
      </w:divBdr>
    </w:div>
    <w:div w:id="1280795581">
      <w:bodyDiv w:val="1"/>
      <w:marLeft w:val="0"/>
      <w:marRight w:val="0"/>
      <w:marTop w:val="0"/>
      <w:marBottom w:val="0"/>
      <w:divBdr>
        <w:top w:val="none" w:sz="0" w:space="0" w:color="auto"/>
        <w:left w:val="none" w:sz="0" w:space="0" w:color="auto"/>
        <w:bottom w:val="none" w:sz="0" w:space="0" w:color="auto"/>
        <w:right w:val="none" w:sz="0" w:space="0" w:color="auto"/>
      </w:divBdr>
    </w:div>
    <w:div w:id="1280843226">
      <w:bodyDiv w:val="1"/>
      <w:marLeft w:val="0"/>
      <w:marRight w:val="0"/>
      <w:marTop w:val="0"/>
      <w:marBottom w:val="0"/>
      <w:divBdr>
        <w:top w:val="none" w:sz="0" w:space="0" w:color="auto"/>
        <w:left w:val="none" w:sz="0" w:space="0" w:color="auto"/>
        <w:bottom w:val="none" w:sz="0" w:space="0" w:color="auto"/>
        <w:right w:val="none" w:sz="0" w:space="0" w:color="auto"/>
      </w:divBdr>
    </w:div>
    <w:div w:id="1283000462">
      <w:bodyDiv w:val="1"/>
      <w:marLeft w:val="0"/>
      <w:marRight w:val="0"/>
      <w:marTop w:val="0"/>
      <w:marBottom w:val="0"/>
      <w:divBdr>
        <w:top w:val="none" w:sz="0" w:space="0" w:color="auto"/>
        <w:left w:val="none" w:sz="0" w:space="0" w:color="auto"/>
        <w:bottom w:val="none" w:sz="0" w:space="0" w:color="auto"/>
        <w:right w:val="none" w:sz="0" w:space="0" w:color="auto"/>
      </w:divBdr>
    </w:div>
    <w:div w:id="1287925818">
      <w:bodyDiv w:val="1"/>
      <w:marLeft w:val="0"/>
      <w:marRight w:val="0"/>
      <w:marTop w:val="0"/>
      <w:marBottom w:val="0"/>
      <w:divBdr>
        <w:top w:val="none" w:sz="0" w:space="0" w:color="auto"/>
        <w:left w:val="none" w:sz="0" w:space="0" w:color="auto"/>
        <w:bottom w:val="none" w:sz="0" w:space="0" w:color="auto"/>
        <w:right w:val="none" w:sz="0" w:space="0" w:color="auto"/>
      </w:divBdr>
    </w:div>
    <w:div w:id="1295796360">
      <w:bodyDiv w:val="1"/>
      <w:marLeft w:val="0"/>
      <w:marRight w:val="0"/>
      <w:marTop w:val="0"/>
      <w:marBottom w:val="0"/>
      <w:divBdr>
        <w:top w:val="none" w:sz="0" w:space="0" w:color="auto"/>
        <w:left w:val="none" w:sz="0" w:space="0" w:color="auto"/>
        <w:bottom w:val="none" w:sz="0" w:space="0" w:color="auto"/>
        <w:right w:val="none" w:sz="0" w:space="0" w:color="auto"/>
      </w:divBdr>
    </w:div>
    <w:div w:id="1302079608">
      <w:bodyDiv w:val="1"/>
      <w:marLeft w:val="0"/>
      <w:marRight w:val="0"/>
      <w:marTop w:val="0"/>
      <w:marBottom w:val="0"/>
      <w:divBdr>
        <w:top w:val="none" w:sz="0" w:space="0" w:color="auto"/>
        <w:left w:val="none" w:sz="0" w:space="0" w:color="auto"/>
        <w:bottom w:val="none" w:sz="0" w:space="0" w:color="auto"/>
        <w:right w:val="none" w:sz="0" w:space="0" w:color="auto"/>
      </w:divBdr>
    </w:div>
    <w:div w:id="1304696390">
      <w:bodyDiv w:val="1"/>
      <w:marLeft w:val="0"/>
      <w:marRight w:val="0"/>
      <w:marTop w:val="0"/>
      <w:marBottom w:val="0"/>
      <w:divBdr>
        <w:top w:val="none" w:sz="0" w:space="0" w:color="auto"/>
        <w:left w:val="none" w:sz="0" w:space="0" w:color="auto"/>
        <w:bottom w:val="none" w:sz="0" w:space="0" w:color="auto"/>
        <w:right w:val="none" w:sz="0" w:space="0" w:color="auto"/>
      </w:divBdr>
    </w:div>
    <w:div w:id="1307246779">
      <w:bodyDiv w:val="1"/>
      <w:marLeft w:val="0"/>
      <w:marRight w:val="0"/>
      <w:marTop w:val="0"/>
      <w:marBottom w:val="0"/>
      <w:divBdr>
        <w:top w:val="none" w:sz="0" w:space="0" w:color="auto"/>
        <w:left w:val="none" w:sz="0" w:space="0" w:color="auto"/>
        <w:bottom w:val="none" w:sz="0" w:space="0" w:color="auto"/>
        <w:right w:val="none" w:sz="0" w:space="0" w:color="auto"/>
      </w:divBdr>
    </w:div>
    <w:div w:id="1311406457">
      <w:bodyDiv w:val="1"/>
      <w:marLeft w:val="0"/>
      <w:marRight w:val="0"/>
      <w:marTop w:val="0"/>
      <w:marBottom w:val="0"/>
      <w:divBdr>
        <w:top w:val="none" w:sz="0" w:space="0" w:color="auto"/>
        <w:left w:val="none" w:sz="0" w:space="0" w:color="auto"/>
        <w:bottom w:val="none" w:sz="0" w:space="0" w:color="auto"/>
        <w:right w:val="none" w:sz="0" w:space="0" w:color="auto"/>
      </w:divBdr>
    </w:div>
    <w:div w:id="1313756634">
      <w:bodyDiv w:val="1"/>
      <w:marLeft w:val="0"/>
      <w:marRight w:val="0"/>
      <w:marTop w:val="0"/>
      <w:marBottom w:val="0"/>
      <w:divBdr>
        <w:top w:val="none" w:sz="0" w:space="0" w:color="auto"/>
        <w:left w:val="none" w:sz="0" w:space="0" w:color="auto"/>
        <w:bottom w:val="none" w:sz="0" w:space="0" w:color="auto"/>
        <w:right w:val="none" w:sz="0" w:space="0" w:color="auto"/>
      </w:divBdr>
    </w:div>
    <w:div w:id="1315647581">
      <w:bodyDiv w:val="1"/>
      <w:marLeft w:val="0"/>
      <w:marRight w:val="0"/>
      <w:marTop w:val="0"/>
      <w:marBottom w:val="0"/>
      <w:divBdr>
        <w:top w:val="none" w:sz="0" w:space="0" w:color="auto"/>
        <w:left w:val="none" w:sz="0" w:space="0" w:color="auto"/>
        <w:bottom w:val="none" w:sz="0" w:space="0" w:color="auto"/>
        <w:right w:val="none" w:sz="0" w:space="0" w:color="auto"/>
      </w:divBdr>
    </w:div>
    <w:div w:id="1316182986">
      <w:bodyDiv w:val="1"/>
      <w:marLeft w:val="0"/>
      <w:marRight w:val="0"/>
      <w:marTop w:val="0"/>
      <w:marBottom w:val="0"/>
      <w:divBdr>
        <w:top w:val="none" w:sz="0" w:space="0" w:color="auto"/>
        <w:left w:val="none" w:sz="0" w:space="0" w:color="auto"/>
        <w:bottom w:val="none" w:sz="0" w:space="0" w:color="auto"/>
        <w:right w:val="none" w:sz="0" w:space="0" w:color="auto"/>
      </w:divBdr>
    </w:div>
    <w:div w:id="1316375762">
      <w:bodyDiv w:val="1"/>
      <w:marLeft w:val="0"/>
      <w:marRight w:val="0"/>
      <w:marTop w:val="0"/>
      <w:marBottom w:val="0"/>
      <w:divBdr>
        <w:top w:val="none" w:sz="0" w:space="0" w:color="auto"/>
        <w:left w:val="none" w:sz="0" w:space="0" w:color="auto"/>
        <w:bottom w:val="none" w:sz="0" w:space="0" w:color="auto"/>
        <w:right w:val="none" w:sz="0" w:space="0" w:color="auto"/>
      </w:divBdr>
    </w:div>
    <w:div w:id="1328561136">
      <w:bodyDiv w:val="1"/>
      <w:marLeft w:val="0"/>
      <w:marRight w:val="0"/>
      <w:marTop w:val="0"/>
      <w:marBottom w:val="0"/>
      <w:divBdr>
        <w:top w:val="none" w:sz="0" w:space="0" w:color="auto"/>
        <w:left w:val="none" w:sz="0" w:space="0" w:color="auto"/>
        <w:bottom w:val="none" w:sz="0" w:space="0" w:color="auto"/>
        <w:right w:val="none" w:sz="0" w:space="0" w:color="auto"/>
      </w:divBdr>
    </w:div>
    <w:div w:id="1329751566">
      <w:bodyDiv w:val="1"/>
      <w:marLeft w:val="0"/>
      <w:marRight w:val="0"/>
      <w:marTop w:val="0"/>
      <w:marBottom w:val="0"/>
      <w:divBdr>
        <w:top w:val="none" w:sz="0" w:space="0" w:color="auto"/>
        <w:left w:val="none" w:sz="0" w:space="0" w:color="auto"/>
        <w:bottom w:val="none" w:sz="0" w:space="0" w:color="auto"/>
        <w:right w:val="none" w:sz="0" w:space="0" w:color="auto"/>
      </w:divBdr>
    </w:div>
    <w:div w:id="1329752668">
      <w:bodyDiv w:val="1"/>
      <w:marLeft w:val="0"/>
      <w:marRight w:val="0"/>
      <w:marTop w:val="0"/>
      <w:marBottom w:val="0"/>
      <w:divBdr>
        <w:top w:val="none" w:sz="0" w:space="0" w:color="auto"/>
        <w:left w:val="none" w:sz="0" w:space="0" w:color="auto"/>
        <w:bottom w:val="none" w:sz="0" w:space="0" w:color="auto"/>
        <w:right w:val="none" w:sz="0" w:space="0" w:color="auto"/>
      </w:divBdr>
    </w:div>
    <w:div w:id="1334068833">
      <w:bodyDiv w:val="1"/>
      <w:marLeft w:val="0"/>
      <w:marRight w:val="0"/>
      <w:marTop w:val="0"/>
      <w:marBottom w:val="0"/>
      <w:divBdr>
        <w:top w:val="none" w:sz="0" w:space="0" w:color="auto"/>
        <w:left w:val="none" w:sz="0" w:space="0" w:color="auto"/>
        <w:bottom w:val="none" w:sz="0" w:space="0" w:color="auto"/>
        <w:right w:val="none" w:sz="0" w:space="0" w:color="auto"/>
      </w:divBdr>
    </w:div>
    <w:div w:id="1336032986">
      <w:bodyDiv w:val="1"/>
      <w:marLeft w:val="0"/>
      <w:marRight w:val="0"/>
      <w:marTop w:val="0"/>
      <w:marBottom w:val="0"/>
      <w:divBdr>
        <w:top w:val="none" w:sz="0" w:space="0" w:color="auto"/>
        <w:left w:val="none" w:sz="0" w:space="0" w:color="auto"/>
        <w:bottom w:val="none" w:sz="0" w:space="0" w:color="auto"/>
        <w:right w:val="none" w:sz="0" w:space="0" w:color="auto"/>
      </w:divBdr>
    </w:div>
    <w:div w:id="1343241855">
      <w:bodyDiv w:val="1"/>
      <w:marLeft w:val="0"/>
      <w:marRight w:val="0"/>
      <w:marTop w:val="0"/>
      <w:marBottom w:val="0"/>
      <w:divBdr>
        <w:top w:val="none" w:sz="0" w:space="0" w:color="auto"/>
        <w:left w:val="none" w:sz="0" w:space="0" w:color="auto"/>
        <w:bottom w:val="none" w:sz="0" w:space="0" w:color="auto"/>
        <w:right w:val="none" w:sz="0" w:space="0" w:color="auto"/>
      </w:divBdr>
    </w:div>
    <w:div w:id="1344012840">
      <w:bodyDiv w:val="1"/>
      <w:marLeft w:val="0"/>
      <w:marRight w:val="0"/>
      <w:marTop w:val="0"/>
      <w:marBottom w:val="0"/>
      <w:divBdr>
        <w:top w:val="none" w:sz="0" w:space="0" w:color="auto"/>
        <w:left w:val="none" w:sz="0" w:space="0" w:color="auto"/>
        <w:bottom w:val="none" w:sz="0" w:space="0" w:color="auto"/>
        <w:right w:val="none" w:sz="0" w:space="0" w:color="auto"/>
      </w:divBdr>
    </w:div>
    <w:div w:id="1344744218">
      <w:bodyDiv w:val="1"/>
      <w:marLeft w:val="0"/>
      <w:marRight w:val="0"/>
      <w:marTop w:val="0"/>
      <w:marBottom w:val="0"/>
      <w:divBdr>
        <w:top w:val="none" w:sz="0" w:space="0" w:color="auto"/>
        <w:left w:val="none" w:sz="0" w:space="0" w:color="auto"/>
        <w:bottom w:val="none" w:sz="0" w:space="0" w:color="auto"/>
        <w:right w:val="none" w:sz="0" w:space="0" w:color="auto"/>
      </w:divBdr>
    </w:div>
    <w:div w:id="1346789994">
      <w:bodyDiv w:val="1"/>
      <w:marLeft w:val="0"/>
      <w:marRight w:val="0"/>
      <w:marTop w:val="0"/>
      <w:marBottom w:val="0"/>
      <w:divBdr>
        <w:top w:val="none" w:sz="0" w:space="0" w:color="auto"/>
        <w:left w:val="none" w:sz="0" w:space="0" w:color="auto"/>
        <w:bottom w:val="none" w:sz="0" w:space="0" w:color="auto"/>
        <w:right w:val="none" w:sz="0" w:space="0" w:color="auto"/>
      </w:divBdr>
    </w:div>
    <w:div w:id="1347293178">
      <w:bodyDiv w:val="1"/>
      <w:marLeft w:val="0"/>
      <w:marRight w:val="0"/>
      <w:marTop w:val="0"/>
      <w:marBottom w:val="0"/>
      <w:divBdr>
        <w:top w:val="none" w:sz="0" w:space="0" w:color="auto"/>
        <w:left w:val="none" w:sz="0" w:space="0" w:color="auto"/>
        <w:bottom w:val="none" w:sz="0" w:space="0" w:color="auto"/>
        <w:right w:val="none" w:sz="0" w:space="0" w:color="auto"/>
      </w:divBdr>
    </w:div>
    <w:div w:id="1349793277">
      <w:bodyDiv w:val="1"/>
      <w:marLeft w:val="0"/>
      <w:marRight w:val="0"/>
      <w:marTop w:val="0"/>
      <w:marBottom w:val="0"/>
      <w:divBdr>
        <w:top w:val="none" w:sz="0" w:space="0" w:color="auto"/>
        <w:left w:val="none" w:sz="0" w:space="0" w:color="auto"/>
        <w:bottom w:val="none" w:sz="0" w:space="0" w:color="auto"/>
        <w:right w:val="none" w:sz="0" w:space="0" w:color="auto"/>
      </w:divBdr>
    </w:div>
    <w:div w:id="1356810969">
      <w:bodyDiv w:val="1"/>
      <w:marLeft w:val="0"/>
      <w:marRight w:val="0"/>
      <w:marTop w:val="0"/>
      <w:marBottom w:val="0"/>
      <w:divBdr>
        <w:top w:val="none" w:sz="0" w:space="0" w:color="auto"/>
        <w:left w:val="none" w:sz="0" w:space="0" w:color="auto"/>
        <w:bottom w:val="none" w:sz="0" w:space="0" w:color="auto"/>
        <w:right w:val="none" w:sz="0" w:space="0" w:color="auto"/>
      </w:divBdr>
    </w:div>
    <w:div w:id="1366324168">
      <w:bodyDiv w:val="1"/>
      <w:marLeft w:val="0"/>
      <w:marRight w:val="0"/>
      <w:marTop w:val="0"/>
      <w:marBottom w:val="0"/>
      <w:divBdr>
        <w:top w:val="none" w:sz="0" w:space="0" w:color="auto"/>
        <w:left w:val="none" w:sz="0" w:space="0" w:color="auto"/>
        <w:bottom w:val="none" w:sz="0" w:space="0" w:color="auto"/>
        <w:right w:val="none" w:sz="0" w:space="0" w:color="auto"/>
      </w:divBdr>
    </w:div>
    <w:div w:id="1370765828">
      <w:bodyDiv w:val="1"/>
      <w:marLeft w:val="0"/>
      <w:marRight w:val="0"/>
      <w:marTop w:val="0"/>
      <w:marBottom w:val="0"/>
      <w:divBdr>
        <w:top w:val="none" w:sz="0" w:space="0" w:color="auto"/>
        <w:left w:val="none" w:sz="0" w:space="0" w:color="auto"/>
        <w:bottom w:val="none" w:sz="0" w:space="0" w:color="auto"/>
        <w:right w:val="none" w:sz="0" w:space="0" w:color="auto"/>
      </w:divBdr>
    </w:div>
    <w:div w:id="1371610083">
      <w:bodyDiv w:val="1"/>
      <w:marLeft w:val="0"/>
      <w:marRight w:val="0"/>
      <w:marTop w:val="0"/>
      <w:marBottom w:val="0"/>
      <w:divBdr>
        <w:top w:val="none" w:sz="0" w:space="0" w:color="auto"/>
        <w:left w:val="none" w:sz="0" w:space="0" w:color="auto"/>
        <w:bottom w:val="none" w:sz="0" w:space="0" w:color="auto"/>
        <w:right w:val="none" w:sz="0" w:space="0" w:color="auto"/>
      </w:divBdr>
    </w:div>
    <w:div w:id="1373454723">
      <w:bodyDiv w:val="1"/>
      <w:marLeft w:val="0"/>
      <w:marRight w:val="0"/>
      <w:marTop w:val="0"/>
      <w:marBottom w:val="0"/>
      <w:divBdr>
        <w:top w:val="none" w:sz="0" w:space="0" w:color="auto"/>
        <w:left w:val="none" w:sz="0" w:space="0" w:color="auto"/>
        <w:bottom w:val="none" w:sz="0" w:space="0" w:color="auto"/>
        <w:right w:val="none" w:sz="0" w:space="0" w:color="auto"/>
      </w:divBdr>
    </w:div>
    <w:div w:id="1377269727">
      <w:bodyDiv w:val="1"/>
      <w:marLeft w:val="0"/>
      <w:marRight w:val="0"/>
      <w:marTop w:val="0"/>
      <w:marBottom w:val="0"/>
      <w:divBdr>
        <w:top w:val="none" w:sz="0" w:space="0" w:color="auto"/>
        <w:left w:val="none" w:sz="0" w:space="0" w:color="auto"/>
        <w:bottom w:val="none" w:sz="0" w:space="0" w:color="auto"/>
        <w:right w:val="none" w:sz="0" w:space="0" w:color="auto"/>
      </w:divBdr>
    </w:div>
    <w:div w:id="1377663472">
      <w:bodyDiv w:val="1"/>
      <w:marLeft w:val="0"/>
      <w:marRight w:val="0"/>
      <w:marTop w:val="0"/>
      <w:marBottom w:val="0"/>
      <w:divBdr>
        <w:top w:val="none" w:sz="0" w:space="0" w:color="auto"/>
        <w:left w:val="none" w:sz="0" w:space="0" w:color="auto"/>
        <w:bottom w:val="none" w:sz="0" w:space="0" w:color="auto"/>
        <w:right w:val="none" w:sz="0" w:space="0" w:color="auto"/>
      </w:divBdr>
    </w:div>
    <w:div w:id="1382630325">
      <w:bodyDiv w:val="1"/>
      <w:marLeft w:val="0"/>
      <w:marRight w:val="0"/>
      <w:marTop w:val="0"/>
      <w:marBottom w:val="0"/>
      <w:divBdr>
        <w:top w:val="none" w:sz="0" w:space="0" w:color="auto"/>
        <w:left w:val="none" w:sz="0" w:space="0" w:color="auto"/>
        <w:bottom w:val="none" w:sz="0" w:space="0" w:color="auto"/>
        <w:right w:val="none" w:sz="0" w:space="0" w:color="auto"/>
      </w:divBdr>
    </w:div>
    <w:div w:id="1387341666">
      <w:bodyDiv w:val="1"/>
      <w:marLeft w:val="0"/>
      <w:marRight w:val="0"/>
      <w:marTop w:val="0"/>
      <w:marBottom w:val="0"/>
      <w:divBdr>
        <w:top w:val="none" w:sz="0" w:space="0" w:color="auto"/>
        <w:left w:val="none" w:sz="0" w:space="0" w:color="auto"/>
        <w:bottom w:val="none" w:sz="0" w:space="0" w:color="auto"/>
        <w:right w:val="none" w:sz="0" w:space="0" w:color="auto"/>
      </w:divBdr>
    </w:div>
    <w:div w:id="1390766281">
      <w:bodyDiv w:val="1"/>
      <w:marLeft w:val="0"/>
      <w:marRight w:val="0"/>
      <w:marTop w:val="0"/>
      <w:marBottom w:val="0"/>
      <w:divBdr>
        <w:top w:val="none" w:sz="0" w:space="0" w:color="auto"/>
        <w:left w:val="none" w:sz="0" w:space="0" w:color="auto"/>
        <w:bottom w:val="none" w:sz="0" w:space="0" w:color="auto"/>
        <w:right w:val="none" w:sz="0" w:space="0" w:color="auto"/>
      </w:divBdr>
    </w:div>
    <w:div w:id="1391272072">
      <w:bodyDiv w:val="1"/>
      <w:marLeft w:val="0"/>
      <w:marRight w:val="0"/>
      <w:marTop w:val="0"/>
      <w:marBottom w:val="0"/>
      <w:divBdr>
        <w:top w:val="none" w:sz="0" w:space="0" w:color="auto"/>
        <w:left w:val="none" w:sz="0" w:space="0" w:color="auto"/>
        <w:bottom w:val="none" w:sz="0" w:space="0" w:color="auto"/>
        <w:right w:val="none" w:sz="0" w:space="0" w:color="auto"/>
      </w:divBdr>
    </w:div>
    <w:div w:id="1391421518">
      <w:bodyDiv w:val="1"/>
      <w:marLeft w:val="0"/>
      <w:marRight w:val="0"/>
      <w:marTop w:val="0"/>
      <w:marBottom w:val="0"/>
      <w:divBdr>
        <w:top w:val="none" w:sz="0" w:space="0" w:color="auto"/>
        <w:left w:val="none" w:sz="0" w:space="0" w:color="auto"/>
        <w:bottom w:val="none" w:sz="0" w:space="0" w:color="auto"/>
        <w:right w:val="none" w:sz="0" w:space="0" w:color="auto"/>
      </w:divBdr>
    </w:div>
    <w:div w:id="1393623994">
      <w:bodyDiv w:val="1"/>
      <w:marLeft w:val="0"/>
      <w:marRight w:val="0"/>
      <w:marTop w:val="0"/>
      <w:marBottom w:val="0"/>
      <w:divBdr>
        <w:top w:val="none" w:sz="0" w:space="0" w:color="auto"/>
        <w:left w:val="none" w:sz="0" w:space="0" w:color="auto"/>
        <w:bottom w:val="none" w:sz="0" w:space="0" w:color="auto"/>
        <w:right w:val="none" w:sz="0" w:space="0" w:color="auto"/>
      </w:divBdr>
    </w:div>
    <w:div w:id="1394812130">
      <w:bodyDiv w:val="1"/>
      <w:marLeft w:val="0"/>
      <w:marRight w:val="0"/>
      <w:marTop w:val="0"/>
      <w:marBottom w:val="0"/>
      <w:divBdr>
        <w:top w:val="none" w:sz="0" w:space="0" w:color="auto"/>
        <w:left w:val="none" w:sz="0" w:space="0" w:color="auto"/>
        <w:bottom w:val="none" w:sz="0" w:space="0" w:color="auto"/>
        <w:right w:val="none" w:sz="0" w:space="0" w:color="auto"/>
      </w:divBdr>
    </w:div>
    <w:div w:id="1401903581">
      <w:bodyDiv w:val="1"/>
      <w:marLeft w:val="0"/>
      <w:marRight w:val="0"/>
      <w:marTop w:val="0"/>
      <w:marBottom w:val="0"/>
      <w:divBdr>
        <w:top w:val="none" w:sz="0" w:space="0" w:color="auto"/>
        <w:left w:val="none" w:sz="0" w:space="0" w:color="auto"/>
        <w:bottom w:val="none" w:sz="0" w:space="0" w:color="auto"/>
        <w:right w:val="none" w:sz="0" w:space="0" w:color="auto"/>
      </w:divBdr>
    </w:div>
    <w:div w:id="1406144892">
      <w:bodyDiv w:val="1"/>
      <w:marLeft w:val="0"/>
      <w:marRight w:val="0"/>
      <w:marTop w:val="0"/>
      <w:marBottom w:val="0"/>
      <w:divBdr>
        <w:top w:val="none" w:sz="0" w:space="0" w:color="auto"/>
        <w:left w:val="none" w:sz="0" w:space="0" w:color="auto"/>
        <w:bottom w:val="none" w:sz="0" w:space="0" w:color="auto"/>
        <w:right w:val="none" w:sz="0" w:space="0" w:color="auto"/>
      </w:divBdr>
    </w:div>
    <w:div w:id="1406227081">
      <w:bodyDiv w:val="1"/>
      <w:marLeft w:val="0"/>
      <w:marRight w:val="0"/>
      <w:marTop w:val="0"/>
      <w:marBottom w:val="0"/>
      <w:divBdr>
        <w:top w:val="none" w:sz="0" w:space="0" w:color="auto"/>
        <w:left w:val="none" w:sz="0" w:space="0" w:color="auto"/>
        <w:bottom w:val="none" w:sz="0" w:space="0" w:color="auto"/>
        <w:right w:val="none" w:sz="0" w:space="0" w:color="auto"/>
      </w:divBdr>
    </w:div>
    <w:div w:id="1409041486">
      <w:bodyDiv w:val="1"/>
      <w:marLeft w:val="0"/>
      <w:marRight w:val="0"/>
      <w:marTop w:val="0"/>
      <w:marBottom w:val="0"/>
      <w:divBdr>
        <w:top w:val="none" w:sz="0" w:space="0" w:color="auto"/>
        <w:left w:val="none" w:sz="0" w:space="0" w:color="auto"/>
        <w:bottom w:val="none" w:sz="0" w:space="0" w:color="auto"/>
        <w:right w:val="none" w:sz="0" w:space="0" w:color="auto"/>
      </w:divBdr>
    </w:div>
    <w:div w:id="1409306591">
      <w:bodyDiv w:val="1"/>
      <w:marLeft w:val="0"/>
      <w:marRight w:val="0"/>
      <w:marTop w:val="0"/>
      <w:marBottom w:val="0"/>
      <w:divBdr>
        <w:top w:val="none" w:sz="0" w:space="0" w:color="auto"/>
        <w:left w:val="none" w:sz="0" w:space="0" w:color="auto"/>
        <w:bottom w:val="none" w:sz="0" w:space="0" w:color="auto"/>
        <w:right w:val="none" w:sz="0" w:space="0" w:color="auto"/>
      </w:divBdr>
    </w:div>
    <w:div w:id="1411124941">
      <w:bodyDiv w:val="1"/>
      <w:marLeft w:val="0"/>
      <w:marRight w:val="0"/>
      <w:marTop w:val="0"/>
      <w:marBottom w:val="0"/>
      <w:divBdr>
        <w:top w:val="none" w:sz="0" w:space="0" w:color="auto"/>
        <w:left w:val="none" w:sz="0" w:space="0" w:color="auto"/>
        <w:bottom w:val="none" w:sz="0" w:space="0" w:color="auto"/>
        <w:right w:val="none" w:sz="0" w:space="0" w:color="auto"/>
      </w:divBdr>
    </w:div>
    <w:div w:id="1411737500">
      <w:bodyDiv w:val="1"/>
      <w:marLeft w:val="0"/>
      <w:marRight w:val="0"/>
      <w:marTop w:val="0"/>
      <w:marBottom w:val="0"/>
      <w:divBdr>
        <w:top w:val="none" w:sz="0" w:space="0" w:color="auto"/>
        <w:left w:val="none" w:sz="0" w:space="0" w:color="auto"/>
        <w:bottom w:val="none" w:sz="0" w:space="0" w:color="auto"/>
        <w:right w:val="none" w:sz="0" w:space="0" w:color="auto"/>
      </w:divBdr>
    </w:div>
    <w:div w:id="1413090573">
      <w:bodyDiv w:val="1"/>
      <w:marLeft w:val="0"/>
      <w:marRight w:val="0"/>
      <w:marTop w:val="0"/>
      <w:marBottom w:val="0"/>
      <w:divBdr>
        <w:top w:val="none" w:sz="0" w:space="0" w:color="auto"/>
        <w:left w:val="none" w:sz="0" w:space="0" w:color="auto"/>
        <w:bottom w:val="none" w:sz="0" w:space="0" w:color="auto"/>
        <w:right w:val="none" w:sz="0" w:space="0" w:color="auto"/>
      </w:divBdr>
    </w:div>
    <w:div w:id="1417437157">
      <w:bodyDiv w:val="1"/>
      <w:marLeft w:val="0"/>
      <w:marRight w:val="0"/>
      <w:marTop w:val="0"/>
      <w:marBottom w:val="0"/>
      <w:divBdr>
        <w:top w:val="none" w:sz="0" w:space="0" w:color="auto"/>
        <w:left w:val="none" w:sz="0" w:space="0" w:color="auto"/>
        <w:bottom w:val="none" w:sz="0" w:space="0" w:color="auto"/>
        <w:right w:val="none" w:sz="0" w:space="0" w:color="auto"/>
      </w:divBdr>
    </w:div>
    <w:div w:id="1418749404">
      <w:bodyDiv w:val="1"/>
      <w:marLeft w:val="0"/>
      <w:marRight w:val="0"/>
      <w:marTop w:val="0"/>
      <w:marBottom w:val="0"/>
      <w:divBdr>
        <w:top w:val="none" w:sz="0" w:space="0" w:color="auto"/>
        <w:left w:val="none" w:sz="0" w:space="0" w:color="auto"/>
        <w:bottom w:val="none" w:sz="0" w:space="0" w:color="auto"/>
        <w:right w:val="none" w:sz="0" w:space="0" w:color="auto"/>
      </w:divBdr>
    </w:div>
    <w:div w:id="1422868620">
      <w:bodyDiv w:val="1"/>
      <w:marLeft w:val="0"/>
      <w:marRight w:val="0"/>
      <w:marTop w:val="0"/>
      <w:marBottom w:val="0"/>
      <w:divBdr>
        <w:top w:val="none" w:sz="0" w:space="0" w:color="auto"/>
        <w:left w:val="none" w:sz="0" w:space="0" w:color="auto"/>
        <w:bottom w:val="none" w:sz="0" w:space="0" w:color="auto"/>
        <w:right w:val="none" w:sz="0" w:space="0" w:color="auto"/>
      </w:divBdr>
    </w:div>
    <w:div w:id="1426925775">
      <w:bodyDiv w:val="1"/>
      <w:marLeft w:val="0"/>
      <w:marRight w:val="0"/>
      <w:marTop w:val="0"/>
      <w:marBottom w:val="0"/>
      <w:divBdr>
        <w:top w:val="none" w:sz="0" w:space="0" w:color="auto"/>
        <w:left w:val="none" w:sz="0" w:space="0" w:color="auto"/>
        <w:bottom w:val="none" w:sz="0" w:space="0" w:color="auto"/>
        <w:right w:val="none" w:sz="0" w:space="0" w:color="auto"/>
      </w:divBdr>
    </w:div>
    <w:div w:id="1429425045">
      <w:bodyDiv w:val="1"/>
      <w:marLeft w:val="0"/>
      <w:marRight w:val="0"/>
      <w:marTop w:val="0"/>
      <w:marBottom w:val="0"/>
      <w:divBdr>
        <w:top w:val="none" w:sz="0" w:space="0" w:color="auto"/>
        <w:left w:val="none" w:sz="0" w:space="0" w:color="auto"/>
        <w:bottom w:val="none" w:sz="0" w:space="0" w:color="auto"/>
        <w:right w:val="none" w:sz="0" w:space="0" w:color="auto"/>
      </w:divBdr>
    </w:div>
    <w:div w:id="1429733516">
      <w:bodyDiv w:val="1"/>
      <w:marLeft w:val="0"/>
      <w:marRight w:val="0"/>
      <w:marTop w:val="0"/>
      <w:marBottom w:val="0"/>
      <w:divBdr>
        <w:top w:val="none" w:sz="0" w:space="0" w:color="auto"/>
        <w:left w:val="none" w:sz="0" w:space="0" w:color="auto"/>
        <w:bottom w:val="none" w:sz="0" w:space="0" w:color="auto"/>
        <w:right w:val="none" w:sz="0" w:space="0" w:color="auto"/>
      </w:divBdr>
    </w:div>
    <w:div w:id="1432623006">
      <w:bodyDiv w:val="1"/>
      <w:marLeft w:val="0"/>
      <w:marRight w:val="0"/>
      <w:marTop w:val="0"/>
      <w:marBottom w:val="0"/>
      <w:divBdr>
        <w:top w:val="none" w:sz="0" w:space="0" w:color="auto"/>
        <w:left w:val="none" w:sz="0" w:space="0" w:color="auto"/>
        <w:bottom w:val="none" w:sz="0" w:space="0" w:color="auto"/>
        <w:right w:val="none" w:sz="0" w:space="0" w:color="auto"/>
      </w:divBdr>
    </w:div>
    <w:div w:id="1434091309">
      <w:bodyDiv w:val="1"/>
      <w:marLeft w:val="0"/>
      <w:marRight w:val="0"/>
      <w:marTop w:val="0"/>
      <w:marBottom w:val="0"/>
      <w:divBdr>
        <w:top w:val="none" w:sz="0" w:space="0" w:color="auto"/>
        <w:left w:val="none" w:sz="0" w:space="0" w:color="auto"/>
        <w:bottom w:val="none" w:sz="0" w:space="0" w:color="auto"/>
        <w:right w:val="none" w:sz="0" w:space="0" w:color="auto"/>
      </w:divBdr>
    </w:div>
    <w:div w:id="1434477583">
      <w:bodyDiv w:val="1"/>
      <w:marLeft w:val="0"/>
      <w:marRight w:val="0"/>
      <w:marTop w:val="0"/>
      <w:marBottom w:val="0"/>
      <w:divBdr>
        <w:top w:val="none" w:sz="0" w:space="0" w:color="auto"/>
        <w:left w:val="none" w:sz="0" w:space="0" w:color="auto"/>
        <w:bottom w:val="none" w:sz="0" w:space="0" w:color="auto"/>
        <w:right w:val="none" w:sz="0" w:space="0" w:color="auto"/>
      </w:divBdr>
    </w:div>
    <w:div w:id="1437561778">
      <w:bodyDiv w:val="1"/>
      <w:marLeft w:val="0"/>
      <w:marRight w:val="0"/>
      <w:marTop w:val="0"/>
      <w:marBottom w:val="0"/>
      <w:divBdr>
        <w:top w:val="none" w:sz="0" w:space="0" w:color="auto"/>
        <w:left w:val="none" w:sz="0" w:space="0" w:color="auto"/>
        <w:bottom w:val="none" w:sz="0" w:space="0" w:color="auto"/>
        <w:right w:val="none" w:sz="0" w:space="0" w:color="auto"/>
      </w:divBdr>
    </w:div>
    <w:div w:id="1440566643">
      <w:bodyDiv w:val="1"/>
      <w:marLeft w:val="0"/>
      <w:marRight w:val="0"/>
      <w:marTop w:val="0"/>
      <w:marBottom w:val="0"/>
      <w:divBdr>
        <w:top w:val="none" w:sz="0" w:space="0" w:color="auto"/>
        <w:left w:val="none" w:sz="0" w:space="0" w:color="auto"/>
        <w:bottom w:val="none" w:sz="0" w:space="0" w:color="auto"/>
        <w:right w:val="none" w:sz="0" w:space="0" w:color="auto"/>
      </w:divBdr>
    </w:div>
    <w:div w:id="1444304380">
      <w:bodyDiv w:val="1"/>
      <w:marLeft w:val="0"/>
      <w:marRight w:val="0"/>
      <w:marTop w:val="0"/>
      <w:marBottom w:val="0"/>
      <w:divBdr>
        <w:top w:val="none" w:sz="0" w:space="0" w:color="auto"/>
        <w:left w:val="none" w:sz="0" w:space="0" w:color="auto"/>
        <w:bottom w:val="none" w:sz="0" w:space="0" w:color="auto"/>
        <w:right w:val="none" w:sz="0" w:space="0" w:color="auto"/>
      </w:divBdr>
    </w:div>
    <w:div w:id="1456832378">
      <w:bodyDiv w:val="1"/>
      <w:marLeft w:val="0"/>
      <w:marRight w:val="0"/>
      <w:marTop w:val="0"/>
      <w:marBottom w:val="0"/>
      <w:divBdr>
        <w:top w:val="none" w:sz="0" w:space="0" w:color="auto"/>
        <w:left w:val="none" w:sz="0" w:space="0" w:color="auto"/>
        <w:bottom w:val="none" w:sz="0" w:space="0" w:color="auto"/>
        <w:right w:val="none" w:sz="0" w:space="0" w:color="auto"/>
      </w:divBdr>
    </w:div>
    <w:div w:id="1461262055">
      <w:bodyDiv w:val="1"/>
      <w:marLeft w:val="0"/>
      <w:marRight w:val="0"/>
      <w:marTop w:val="0"/>
      <w:marBottom w:val="0"/>
      <w:divBdr>
        <w:top w:val="none" w:sz="0" w:space="0" w:color="auto"/>
        <w:left w:val="none" w:sz="0" w:space="0" w:color="auto"/>
        <w:bottom w:val="none" w:sz="0" w:space="0" w:color="auto"/>
        <w:right w:val="none" w:sz="0" w:space="0" w:color="auto"/>
      </w:divBdr>
    </w:div>
    <w:div w:id="1461413409">
      <w:bodyDiv w:val="1"/>
      <w:marLeft w:val="0"/>
      <w:marRight w:val="0"/>
      <w:marTop w:val="0"/>
      <w:marBottom w:val="0"/>
      <w:divBdr>
        <w:top w:val="none" w:sz="0" w:space="0" w:color="auto"/>
        <w:left w:val="none" w:sz="0" w:space="0" w:color="auto"/>
        <w:bottom w:val="none" w:sz="0" w:space="0" w:color="auto"/>
        <w:right w:val="none" w:sz="0" w:space="0" w:color="auto"/>
      </w:divBdr>
    </w:div>
    <w:div w:id="1463226033">
      <w:bodyDiv w:val="1"/>
      <w:marLeft w:val="0"/>
      <w:marRight w:val="0"/>
      <w:marTop w:val="0"/>
      <w:marBottom w:val="0"/>
      <w:divBdr>
        <w:top w:val="none" w:sz="0" w:space="0" w:color="auto"/>
        <w:left w:val="none" w:sz="0" w:space="0" w:color="auto"/>
        <w:bottom w:val="none" w:sz="0" w:space="0" w:color="auto"/>
        <w:right w:val="none" w:sz="0" w:space="0" w:color="auto"/>
      </w:divBdr>
    </w:div>
    <w:div w:id="1466434464">
      <w:bodyDiv w:val="1"/>
      <w:marLeft w:val="0"/>
      <w:marRight w:val="0"/>
      <w:marTop w:val="0"/>
      <w:marBottom w:val="0"/>
      <w:divBdr>
        <w:top w:val="none" w:sz="0" w:space="0" w:color="auto"/>
        <w:left w:val="none" w:sz="0" w:space="0" w:color="auto"/>
        <w:bottom w:val="none" w:sz="0" w:space="0" w:color="auto"/>
        <w:right w:val="none" w:sz="0" w:space="0" w:color="auto"/>
      </w:divBdr>
    </w:div>
    <w:div w:id="1470704859">
      <w:bodyDiv w:val="1"/>
      <w:marLeft w:val="0"/>
      <w:marRight w:val="0"/>
      <w:marTop w:val="0"/>
      <w:marBottom w:val="0"/>
      <w:divBdr>
        <w:top w:val="none" w:sz="0" w:space="0" w:color="auto"/>
        <w:left w:val="none" w:sz="0" w:space="0" w:color="auto"/>
        <w:bottom w:val="none" w:sz="0" w:space="0" w:color="auto"/>
        <w:right w:val="none" w:sz="0" w:space="0" w:color="auto"/>
      </w:divBdr>
    </w:div>
    <w:div w:id="1481338461">
      <w:bodyDiv w:val="1"/>
      <w:marLeft w:val="0"/>
      <w:marRight w:val="0"/>
      <w:marTop w:val="0"/>
      <w:marBottom w:val="0"/>
      <w:divBdr>
        <w:top w:val="none" w:sz="0" w:space="0" w:color="auto"/>
        <w:left w:val="none" w:sz="0" w:space="0" w:color="auto"/>
        <w:bottom w:val="none" w:sz="0" w:space="0" w:color="auto"/>
        <w:right w:val="none" w:sz="0" w:space="0" w:color="auto"/>
      </w:divBdr>
    </w:div>
    <w:div w:id="1503618939">
      <w:bodyDiv w:val="1"/>
      <w:marLeft w:val="0"/>
      <w:marRight w:val="0"/>
      <w:marTop w:val="0"/>
      <w:marBottom w:val="0"/>
      <w:divBdr>
        <w:top w:val="none" w:sz="0" w:space="0" w:color="auto"/>
        <w:left w:val="none" w:sz="0" w:space="0" w:color="auto"/>
        <w:bottom w:val="none" w:sz="0" w:space="0" w:color="auto"/>
        <w:right w:val="none" w:sz="0" w:space="0" w:color="auto"/>
      </w:divBdr>
    </w:div>
    <w:div w:id="1505782772">
      <w:bodyDiv w:val="1"/>
      <w:marLeft w:val="0"/>
      <w:marRight w:val="0"/>
      <w:marTop w:val="0"/>
      <w:marBottom w:val="0"/>
      <w:divBdr>
        <w:top w:val="none" w:sz="0" w:space="0" w:color="auto"/>
        <w:left w:val="none" w:sz="0" w:space="0" w:color="auto"/>
        <w:bottom w:val="none" w:sz="0" w:space="0" w:color="auto"/>
        <w:right w:val="none" w:sz="0" w:space="0" w:color="auto"/>
      </w:divBdr>
    </w:div>
    <w:div w:id="1506630277">
      <w:bodyDiv w:val="1"/>
      <w:marLeft w:val="0"/>
      <w:marRight w:val="0"/>
      <w:marTop w:val="0"/>
      <w:marBottom w:val="0"/>
      <w:divBdr>
        <w:top w:val="none" w:sz="0" w:space="0" w:color="auto"/>
        <w:left w:val="none" w:sz="0" w:space="0" w:color="auto"/>
        <w:bottom w:val="none" w:sz="0" w:space="0" w:color="auto"/>
        <w:right w:val="none" w:sz="0" w:space="0" w:color="auto"/>
      </w:divBdr>
    </w:div>
    <w:div w:id="1519537890">
      <w:bodyDiv w:val="1"/>
      <w:marLeft w:val="0"/>
      <w:marRight w:val="0"/>
      <w:marTop w:val="0"/>
      <w:marBottom w:val="0"/>
      <w:divBdr>
        <w:top w:val="none" w:sz="0" w:space="0" w:color="auto"/>
        <w:left w:val="none" w:sz="0" w:space="0" w:color="auto"/>
        <w:bottom w:val="none" w:sz="0" w:space="0" w:color="auto"/>
        <w:right w:val="none" w:sz="0" w:space="0" w:color="auto"/>
      </w:divBdr>
    </w:div>
    <w:div w:id="1520658738">
      <w:bodyDiv w:val="1"/>
      <w:marLeft w:val="0"/>
      <w:marRight w:val="0"/>
      <w:marTop w:val="0"/>
      <w:marBottom w:val="0"/>
      <w:divBdr>
        <w:top w:val="none" w:sz="0" w:space="0" w:color="auto"/>
        <w:left w:val="none" w:sz="0" w:space="0" w:color="auto"/>
        <w:bottom w:val="none" w:sz="0" w:space="0" w:color="auto"/>
        <w:right w:val="none" w:sz="0" w:space="0" w:color="auto"/>
      </w:divBdr>
    </w:div>
    <w:div w:id="1522279479">
      <w:bodyDiv w:val="1"/>
      <w:marLeft w:val="0"/>
      <w:marRight w:val="0"/>
      <w:marTop w:val="0"/>
      <w:marBottom w:val="0"/>
      <w:divBdr>
        <w:top w:val="none" w:sz="0" w:space="0" w:color="auto"/>
        <w:left w:val="none" w:sz="0" w:space="0" w:color="auto"/>
        <w:bottom w:val="none" w:sz="0" w:space="0" w:color="auto"/>
        <w:right w:val="none" w:sz="0" w:space="0" w:color="auto"/>
      </w:divBdr>
    </w:div>
    <w:div w:id="1522432922">
      <w:bodyDiv w:val="1"/>
      <w:marLeft w:val="0"/>
      <w:marRight w:val="0"/>
      <w:marTop w:val="0"/>
      <w:marBottom w:val="0"/>
      <w:divBdr>
        <w:top w:val="none" w:sz="0" w:space="0" w:color="auto"/>
        <w:left w:val="none" w:sz="0" w:space="0" w:color="auto"/>
        <w:bottom w:val="none" w:sz="0" w:space="0" w:color="auto"/>
        <w:right w:val="none" w:sz="0" w:space="0" w:color="auto"/>
      </w:divBdr>
    </w:div>
    <w:div w:id="1522818262">
      <w:bodyDiv w:val="1"/>
      <w:marLeft w:val="0"/>
      <w:marRight w:val="0"/>
      <w:marTop w:val="0"/>
      <w:marBottom w:val="0"/>
      <w:divBdr>
        <w:top w:val="none" w:sz="0" w:space="0" w:color="auto"/>
        <w:left w:val="none" w:sz="0" w:space="0" w:color="auto"/>
        <w:bottom w:val="none" w:sz="0" w:space="0" w:color="auto"/>
        <w:right w:val="none" w:sz="0" w:space="0" w:color="auto"/>
      </w:divBdr>
    </w:div>
    <w:div w:id="1524322520">
      <w:bodyDiv w:val="1"/>
      <w:marLeft w:val="0"/>
      <w:marRight w:val="0"/>
      <w:marTop w:val="0"/>
      <w:marBottom w:val="0"/>
      <w:divBdr>
        <w:top w:val="none" w:sz="0" w:space="0" w:color="auto"/>
        <w:left w:val="none" w:sz="0" w:space="0" w:color="auto"/>
        <w:bottom w:val="none" w:sz="0" w:space="0" w:color="auto"/>
        <w:right w:val="none" w:sz="0" w:space="0" w:color="auto"/>
      </w:divBdr>
    </w:div>
    <w:div w:id="1526015620">
      <w:bodyDiv w:val="1"/>
      <w:marLeft w:val="0"/>
      <w:marRight w:val="0"/>
      <w:marTop w:val="0"/>
      <w:marBottom w:val="0"/>
      <w:divBdr>
        <w:top w:val="none" w:sz="0" w:space="0" w:color="auto"/>
        <w:left w:val="none" w:sz="0" w:space="0" w:color="auto"/>
        <w:bottom w:val="none" w:sz="0" w:space="0" w:color="auto"/>
        <w:right w:val="none" w:sz="0" w:space="0" w:color="auto"/>
      </w:divBdr>
    </w:div>
    <w:div w:id="1528522136">
      <w:bodyDiv w:val="1"/>
      <w:marLeft w:val="0"/>
      <w:marRight w:val="0"/>
      <w:marTop w:val="0"/>
      <w:marBottom w:val="0"/>
      <w:divBdr>
        <w:top w:val="none" w:sz="0" w:space="0" w:color="auto"/>
        <w:left w:val="none" w:sz="0" w:space="0" w:color="auto"/>
        <w:bottom w:val="none" w:sz="0" w:space="0" w:color="auto"/>
        <w:right w:val="none" w:sz="0" w:space="0" w:color="auto"/>
      </w:divBdr>
    </w:div>
    <w:div w:id="1534877420">
      <w:bodyDiv w:val="1"/>
      <w:marLeft w:val="0"/>
      <w:marRight w:val="0"/>
      <w:marTop w:val="0"/>
      <w:marBottom w:val="0"/>
      <w:divBdr>
        <w:top w:val="none" w:sz="0" w:space="0" w:color="auto"/>
        <w:left w:val="none" w:sz="0" w:space="0" w:color="auto"/>
        <w:bottom w:val="none" w:sz="0" w:space="0" w:color="auto"/>
        <w:right w:val="none" w:sz="0" w:space="0" w:color="auto"/>
      </w:divBdr>
    </w:div>
    <w:div w:id="1535997423">
      <w:bodyDiv w:val="1"/>
      <w:marLeft w:val="0"/>
      <w:marRight w:val="0"/>
      <w:marTop w:val="0"/>
      <w:marBottom w:val="0"/>
      <w:divBdr>
        <w:top w:val="none" w:sz="0" w:space="0" w:color="auto"/>
        <w:left w:val="none" w:sz="0" w:space="0" w:color="auto"/>
        <w:bottom w:val="none" w:sz="0" w:space="0" w:color="auto"/>
        <w:right w:val="none" w:sz="0" w:space="0" w:color="auto"/>
      </w:divBdr>
    </w:div>
    <w:div w:id="1536575179">
      <w:bodyDiv w:val="1"/>
      <w:marLeft w:val="0"/>
      <w:marRight w:val="0"/>
      <w:marTop w:val="0"/>
      <w:marBottom w:val="0"/>
      <w:divBdr>
        <w:top w:val="none" w:sz="0" w:space="0" w:color="auto"/>
        <w:left w:val="none" w:sz="0" w:space="0" w:color="auto"/>
        <w:bottom w:val="none" w:sz="0" w:space="0" w:color="auto"/>
        <w:right w:val="none" w:sz="0" w:space="0" w:color="auto"/>
      </w:divBdr>
    </w:div>
    <w:div w:id="1538542652">
      <w:bodyDiv w:val="1"/>
      <w:marLeft w:val="0"/>
      <w:marRight w:val="0"/>
      <w:marTop w:val="0"/>
      <w:marBottom w:val="0"/>
      <w:divBdr>
        <w:top w:val="none" w:sz="0" w:space="0" w:color="auto"/>
        <w:left w:val="none" w:sz="0" w:space="0" w:color="auto"/>
        <w:bottom w:val="none" w:sz="0" w:space="0" w:color="auto"/>
        <w:right w:val="none" w:sz="0" w:space="0" w:color="auto"/>
      </w:divBdr>
    </w:div>
    <w:div w:id="1544977705">
      <w:bodyDiv w:val="1"/>
      <w:marLeft w:val="0"/>
      <w:marRight w:val="0"/>
      <w:marTop w:val="0"/>
      <w:marBottom w:val="0"/>
      <w:divBdr>
        <w:top w:val="none" w:sz="0" w:space="0" w:color="auto"/>
        <w:left w:val="none" w:sz="0" w:space="0" w:color="auto"/>
        <w:bottom w:val="none" w:sz="0" w:space="0" w:color="auto"/>
        <w:right w:val="none" w:sz="0" w:space="0" w:color="auto"/>
      </w:divBdr>
    </w:div>
    <w:div w:id="1546327313">
      <w:bodyDiv w:val="1"/>
      <w:marLeft w:val="0"/>
      <w:marRight w:val="0"/>
      <w:marTop w:val="0"/>
      <w:marBottom w:val="0"/>
      <w:divBdr>
        <w:top w:val="none" w:sz="0" w:space="0" w:color="auto"/>
        <w:left w:val="none" w:sz="0" w:space="0" w:color="auto"/>
        <w:bottom w:val="none" w:sz="0" w:space="0" w:color="auto"/>
        <w:right w:val="none" w:sz="0" w:space="0" w:color="auto"/>
      </w:divBdr>
    </w:div>
    <w:div w:id="1546720464">
      <w:bodyDiv w:val="1"/>
      <w:marLeft w:val="0"/>
      <w:marRight w:val="0"/>
      <w:marTop w:val="0"/>
      <w:marBottom w:val="0"/>
      <w:divBdr>
        <w:top w:val="none" w:sz="0" w:space="0" w:color="auto"/>
        <w:left w:val="none" w:sz="0" w:space="0" w:color="auto"/>
        <w:bottom w:val="none" w:sz="0" w:space="0" w:color="auto"/>
        <w:right w:val="none" w:sz="0" w:space="0" w:color="auto"/>
      </w:divBdr>
    </w:div>
    <w:div w:id="1553037330">
      <w:bodyDiv w:val="1"/>
      <w:marLeft w:val="0"/>
      <w:marRight w:val="0"/>
      <w:marTop w:val="0"/>
      <w:marBottom w:val="0"/>
      <w:divBdr>
        <w:top w:val="none" w:sz="0" w:space="0" w:color="auto"/>
        <w:left w:val="none" w:sz="0" w:space="0" w:color="auto"/>
        <w:bottom w:val="none" w:sz="0" w:space="0" w:color="auto"/>
        <w:right w:val="none" w:sz="0" w:space="0" w:color="auto"/>
      </w:divBdr>
    </w:div>
    <w:div w:id="1554583055">
      <w:bodyDiv w:val="1"/>
      <w:marLeft w:val="0"/>
      <w:marRight w:val="0"/>
      <w:marTop w:val="0"/>
      <w:marBottom w:val="0"/>
      <w:divBdr>
        <w:top w:val="none" w:sz="0" w:space="0" w:color="auto"/>
        <w:left w:val="none" w:sz="0" w:space="0" w:color="auto"/>
        <w:bottom w:val="none" w:sz="0" w:space="0" w:color="auto"/>
        <w:right w:val="none" w:sz="0" w:space="0" w:color="auto"/>
      </w:divBdr>
    </w:div>
    <w:div w:id="1556744200">
      <w:bodyDiv w:val="1"/>
      <w:marLeft w:val="0"/>
      <w:marRight w:val="0"/>
      <w:marTop w:val="0"/>
      <w:marBottom w:val="0"/>
      <w:divBdr>
        <w:top w:val="none" w:sz="0" w:space="0" w:color="auto"/>
        <w:left w:val="none" w:sz="0" w:space="0" w:color="auto"/>
        <w:bottom w:val="none" w:sz="0" w:space="0" w:color="auto"/>
        <w:right w:val="none" w:sz="0" w:space="0" w:color="auto"/>
      </w:divBdr>
    </w:div>
    <w:div w:id="1559827644">
      <w:bodyDiv w:val="1"/>
      <w:marLeft w:val="0"/>
      <w:marRight w:val="0"/>
      <w:marTop w:val="0"/>
      <w:marBottom w:val="0"/>
      <w:divBdr>
        <w:top w:val="none" w:sz="0" w:space="0" w:color="auto"/>
        <w:left w:val="none" w:sz="0" w:space="0" w:color="auto"/>
        <w:bottom w:val="none" w:sz="0" w:space="0" w:color="auto"/>
        <w:right w:val="none" w:sz="0" w:space="0" w:color="auto"/>
      </w:divBdr>
    </w:div>
    <w:div w:id="1560747017">
      <w:bodyDiv w:val="1"/>
      <w:marLeft w:val="0"/>
      <w:marRight w:val="0"/>
      <w:marTop w:val="0"/>
      <w:marBottom w:val="0"/>
      <w:divBdr>
        <w:top w:val="none" w:sz="0" w:space="0" w:color="auto"/>
        <w:left w:val="none" w:sz="0" w:space="0" w:color="auto"/>
        <w:bottom w:val="none" w:sz="0" w:space="0" w:color="auto"/>
        <w:right w:val="none" w:sz="0" w:space="0" w:color="auto"/>
      </w:divBdr>
    </w:div>
    <w:div w:id="1566143388">
      <w:bodyDiv w:val="1"/>
      <w:marLeft w:val="0"/>
      <w:marRight w:val="0"/>
      <w:marTop w:val="0"/>
      <w:marBottom w:val="0"/>
      <w:divBdr>
        <w:top w:val="none" w:sz="0" w:space="0" w:color="auto"/>
        <w:left w:val="none" w:sz="0" w:space="0" w:color="auto"/>
        <w:bottom w:val="none" w:sz="0" w:space="0" w:color="auto"/>
        <w:right w:val="none" w:sz="0" w:space="0" w:color="auto"/>
      </w:divBdr>
    </w:div>
    <w:div w:id="1570000556">
      <w:bodyDiv w:val="1"/>
      <w:marLeft w:val="0"/>
      <w:marRight w:val="0"/>
      <w:marTop w:val="0"/>
      <w:marBottom w:val="0"/>
      <w:divBdr>
        <w:top w:val="none" w:sz="0" w:space="0" w:color="auto"/>
        <w:left w:val="none" w:sz="0" w:space="0" w:color="auto"/>
        <w:bottom w:val="none" w:sz="0" w:space="0" w:color="auto"/>
        <w:right w:val="none" w:sz="0" w:space="0" w:color="auto"/>
      </w:divBdr>
    </w:div>
    <w:div w:id="1577393645">
      <w:bodyDiv w:val="1"/>
      <w:marLeft w:val="0"/>
      <w:marRight w:val="0"/>
      <w:marTop w:val="0"/>
      <w:marBottom w:val="0"/>
      <w:divBdr>
        <w:top w:val="none" w:sz="0" w:space="0" w:color="auto"/>
        <w:left w:val="none" w:sz="0" w:space="0" w:color="auto"/>
        <w:bottom w:val="none" w:sz="0" w:space="0" w:color="auto"/>
        <w:right w:val="none" w:sz="0" w:space="0" w:color="auto"/>
      </w:divBdr>
    </w:div>
    <w:div w:id="1583417133">
      <w:bodyDiv w:val="1"/>
      <w:marLeft w:val="0"/>
      <w:marRight w:val="0"/>
      <w:marTop w:val="0"/>
      <w:marBottom w:val="0"/>
      <w:divBdr>
        <w:top w:val="none" w:sz="0" w:space="0" w:color="auto"/>
        <w:left w:val="none" w:sz="0" w:space="0" w:color="auto"/>
        <w:bottom w:val="none" w:sz="0" w:space="0" w:color="auto"/>
        <w:right w:val="none" w:sz="0" w:space="0" w:color="auto"/>
      </w:divBdr>
    </w:div>
    <w:div w:id="1584339683">
      <w:bodyDiv w:val="1"/>
      <w:marLeft w:val="0"/>
      <w:marRight w:val="0"/>
      <w:marTop w:val="0"/>
      <w:marBottom w:val="0"/>
      <w:divBdr>
        <w:top w:val="none" w:sz="0" w:space="0" w:color="auto"/>
        <w:left w:val="none" w:sz="0" w:space="0" w:color="auto"/>
        <w:bottom w:val="none" w:sz="0" w:space="0" w:color="auto"/>
        <w:right w:val="none" w:sz="0" w:space="0" w:color="auto"/>
      </w:divBdr>
    </w:div>
    <w:div w:id="1589536490">
      <w:bodyDiv w:val="1"/>
      <w:marLeft w:val="0"/>
      <w:marRight w:val="0"/>
      <w:marTop w:val="0"/>
      <w:marBottom w:val="0"/>
      <w:divBdr>
        <w:top w:val="none" w:sz="0" w:space="0" w:color="auto"/>
        <w:left w:val="none" w:sz="0" w:space="0" w:color="auto"/>
        <w:bottom w:val="none" w:sz="0" w:space="0" w:color="auto"/>
        <w:right w:val="none" w:sz="0" w:space="0" w:color="auto"/>
      </w:divBdr>
    </w:div>
    <w:div w:id="1591310621">
      <w:bodyDiv w:val="1"/>
      <w:marLeft w:val="0"/>
      <w:marRight w:val="0"/>
      <w:marTop w:val="0"/>
      <w:marBottom w:val="0"/>
      <w:divBdr>
        <w:top w:val="none" w:sz="0" w:space="0" w:color="auto"/>
        <w:left w:val="none" w:sz="0" w:space="0" w:color="auto"/>
        <w:bottom w:val="none" w:sz="0" w:space="0" w:color="auto"/>
        <w:right w:val="none" w:sz="0" w:space="0" w:color="auto"/>
      </w:divBdr>
    </w:div>
    <w:div w:id="1597591217">
      <w:bodyDiv w:val="1"/>
      <w:marLeft w:val="0"/>
      <w:marRight w:val="0"/>
      <w:marTop w:val="0"/>
      <w:marBottom w:val="0"/>
      <w:divBdr>
        <w:top w:val="none" w:sz="0" w:space="0" w:color="auto"/>
        <w:left w:val="none" w:sz="0" w:space="0" w:color="auto"/>
        <w:bottom w:val="none" w:sz="0" w:space="0" w:color="auto"/>
        <w:right w:val="none" w:sz="0" w:space="0" w:color="auto"/>
      </w:divBdr>
    </w:div>
    <w:div w:id="1602256869">
      <w:bodyDiv w:val="1"/>
      <w:marLeft w:val="0"/>
      <w:marRight w:val="0"/>
      <w:marTop w:val="0"/>
      <w:marBottom w:val="0"/>
      <w:divBdr>
        <w:top w:val="none" w:sz="0" w:space="0" w:color="auto"/>
        <w:left w:val="none" w:sz="0" w:space="0" w:color="auto"/>
        <w:bottom w:val="none" w:sz="0" w:space="0" w:color="auto"/>
        <w:right w:val="none" w:sz="0" w:space="0" w:color="auto"/>
      </w:divBdr>
    </w:div>
    <w:div w:id="1610895271">
      <w:bodyDiv w:val="1"/>
      <w:marLeft w:val="0"/>
      <w:marRight w:val="0"/>
      <w:marTop w:val="0"/>
      <w:marBottom w:val="0"/>
      <w:divBdr>
        <w:top w:val="none" w:sz="0" w:space="0" w:color="auto"/>
        <w:left w:val="none" w:sz="0" w:space="0" w:color="auto"/>
        <w:bottom w:val="none" w:sz="0" w:space="0" w:color="auto"/>
        <w:right w:val="none" w:sz="0" w:space="0" w:color="auto"/>
      </w:divBdr>
    </w:div>
    <w:div w:id="1616860843">
      <w:bodyDiv w:val="1"/>
      <w:marLeft w:val="0"/>
      <w:marRight w:val="0"/>
      <w:marTop w:val="0"/>
      <w:marBottom w:val="0"/>
      <w:divBdr>
        <w:top w:val="none" w:sz="0" w:space="0" w:color="auto"/>
        <w:left w:val="none" w:sz="0" w:space="0" w:color="auto"/>
        <w:bottom w:val="none" w:sz="0" w:space="0" w:color="auto"/>
        <w:right w:val="none" w:sz="0" w:space="0" w:color="auto"/>
      </w:divBdr>
    </w:div>
    <w:div w:id="1617323603">
      <w:bodyDiv w:val="1"/>
      <w:marLeft w:val="0"/>
      <w:marRight w:val="0"/>
      <w:marTop w:val="0"/>
      <w:marBottom w:val="0"/>
      <w:divBdr>
        <w:top w:val="none" w:sz="0" w:space="0" w:color="auto"/>
        <w:left w:val="none" w:sz="0" w:space="0" w:color="auto"/>
        <w:bottom w:val="none" w:sz="0" w:space="0" w:color="auto"/>
        <w:right w:val="none" w:sz="0" w:space="0" w:color="auto"/>
      </w:divBdr>
    </w:div>
    <w:div w:id="1621303504">
      <w:bodyDiv w:val="1"/>
      <w:marLeft w:val="0"/>
      <w:marRight w:val="0"/>
      <w:marTop w:val="0"/>
      <w:marBottom w:val="0"/>
      <w:divBdr>
        <w:top w:val="none" w:sz="0" w:space="0" w:color="auto"/>
        <w:left w:val="none" w:sz="0" w:space="0" w:color="auto"/>
        <w:bottom w:val="none" w:sz="0" w:space="0" w:color="auto"/>
        <w:right w:val="none" w:sz="0" w:space="0" w:color="auto"/>
      </w:divBdr>
    </w:div>
    <w:div w:id="1626622667">
      <w:bodyDiv w:val="1"/>
      <w:marLeft w:val="0"/>
      <w:marRight w:val="0"/>
      <w:marTop w:val="0"/>
      <w:marBottom w:val="0"/>
      <w:divBdr>
        <w:top w:val="none" w:sz="0" w:space="0" w:color="auto"/>
        <w:left w:val="none" w:sz="0" w:space="0" w:color="auto"/>
        <w:bottom w:val="none" w:sz="0" w:space="0" w:color="auto"/>
        <w:right w:val="none" w:sz="0" w:space="0" w:color="auto"/>
      </w:divBdr>
    </w:div>
    <w:div w:id="1630159956">
      <w:bodyDiv w:val="1"/>
      <w:marLeft w:val="0"/>
      <w:marRight w:val="0"/>
      <w:marTop w:val="0"/>
      <w:marBottom w:val="0"/>
      <w:divBdr>
        <w:top w:val="none" w:sz="0" w:space="0" w:color="auto"/>
        <w:left w:val="none" w:sz="0" w:space="0" w:color="auto"/>
        <w:bottom w:val="none" w:sz="0" w:space="0" w:color="auto"/>
        <w:right w:val="none" w:sz="0" w:space="0" w:color="auto"/>
      </w:divBdr>
    </w:div>
    <w:div w:id="1631859251">
      <w:bodyDiv w:val="1"/>
      <w:marLeft w:val="0"/>
      <w:marRight w:val="0"/>
      <w:marTop w:val="0"/>
      <w:marBottom w:val="0"/>
      <w:divBdr>
        <w:top w:val="none" w:sz="0" w:space="0" w:color="auto"/>
        <w:left w:val="none" w:sz="0" w:space="0" w:color="auto"/>
        <w:bottom w:val="none" w:sz="0" w:space="0" w:color="auto"/>
        <w:right w:val="none" w:sz="0" w:space="0" w:color="auto"/>
      </w:divBdr>
    </w:div>
    <w:div w:id="1632053294">
      <w:bodyDiv w:val="1"/>
      <w:marLeft w:val="0"/>
      <w:marRight w:val="0"/>
      <w:marTop w:val="0"/>
      <w:marBottom w:val="0"/>
      <w:divBdr>
        <w:top w:val="none" w:sz="0" w:space="0" w:color="auto"/>
        <w:left w:val="none" w:sz="0" w:space="0" w:color="auto"/>
        <w:bottom w:val="none" w:sz="0" w:space="0" w:color="auto"/>
        <w:right w:val="none" w:sz="0" w:space="0" w:color="auto"/>
      </w:divBdr>
    </w:div>
    <w:div w:id="1638879532">
      <w:bodyDiv w:val="1"/>
      <w:marLeft w:val="0"/>
      <w:marRight w:val="0"/>
      <w:marTop w:val="0"/>
      <w:marBottom w:val="0"/>
      <w:divBdr>
        <w:top w:val="none" w:sz="0" w:space="0" w:color="auto"/>
        <w:left w:val="none" w:sz="0" w:space="0" w:color="auto"/>
        <w:bottom w:val="none" w:sz="0" w:space="0" w:color="auto"/>
        <w:right w:val="none" w:sz="0" w:space="0" w:color="auto"/>
      </w:divBdr>
    </w:div>
    <w:div w:id="1640110922">
      <w:bodyDiv w:val="1"/>
      <w:marLeft w:val="0"/>
      <w:marRight w:val="0"/>
      <w:marTop w:val="0"/>
      <w:marBottom w:val="0"/>
      <w:divBdr>
        <w:top w:val="none" w:sz="0" w:space="0" w:color="auto"/>
        <w:left w:val="none" w:sz="0" w:space="0" w:color="auto"/>
        <w:bottom w:val="none" w:sz="0" w:space="0" w:color="auto"/>
        <w:right w:val="none" w:sz="0" w:space="0" w:color="auto"/>
      </w:divBdr>
    </w:div>
    <w:div w:id="1640265020">
      <w:bodyDiv w:val="1"/>
      <w:marLeft w:val="0"/>
      <w:marRight w:val="0"/>
      <w:marTop w:val="0"/>
      <w:marBottom w:val="0"/>
      <w:divBdr>
        <w:top w:val="none" w:sz="0" w:space="0" w:color="auto"/>
        <w:left w:val="none" w:sz="0" w:space="0" w:color="auto"/>
        <w:bottom w:val="none" w:sz="0" w:space="0" w:color="auto"/>
        <w:right w:val="none" w:sz="0" w:space="0" w:color="auto"/>
      </w:divBdr>
    </w:div>
    <w:div w:id="1644657192">
      <w:bodyDiv w:val="1"/>
      <w:marLeft w:val="0"/>
      <w:marRight w:val="0"/>
      <w:marTop w:val="0"/>
      <w:marBottom w:val="0"/>
      <w:divBdr>
        <w:top w:val="none" w:sz="0" w:space="0" w:color="auto"/>
        <w:left w:val="none" w:sz="0" w:space="0" w:color="auto"/>
        <w:bottom w:val="none" w:sz="0" w:space="0" w:color="auto"/>
        <w:right w:val="none" w:sz="0" w:space="0" w:color="auto"/>
      </w:divBdr>
    </w:div>
    <w:div w:id="1647933297">
      <w:bodyDiv w:val="1"/>
      <w:marLeft w:val="0"/>
      <w:marRight w:val="0"/>
      <w:marTop w:val="0"/>
      <w:marBottom w:val="0"/>
      <w:divBdr>
        <w:top w:val="none" w:sz="0" w:space="0" w:color="auto"/>
        <w:left w:val="none" w:sz="0" w:space="0" w:color="auto"/>
        <w:bottom w:val="none" w:sz="0" w:space="0" w:color="auto"/>
        <w:right w:val="none" w:sz="0" w:space="0" w:color="auto"/>
      </w:divBdr>
    </w:div>
    <w:div w:id="1648313956">
      <w:bodyDiv w:val="1"/>
      <w:marLeft w:val="0"/>
      <w:marRight w:val="0"/>
      <w:marTop w:val="0"/>
      <w:marBottom w:val="0"/>
      <w:divBdr>
        <w:top w:val="none" w:sz="0" w:space="0" w:color="auto"/>
        <w:left w:val="none" w:sz="0" w:space="0" w:color="auto"/>
        <w:bottom w:val="none" w:sz="0" w:space="0" w:color="auto"/>
        <w:right w:val="none" w:sz="0" w:space="0" w:color="auto"/>
      </w:divBdr>
    </w:div>
    <w:div w:id="1652757330">
      <w:bodyDiv w:val="1"/>
      <w:marLeft w:val="0"/>
      <w:marRight w:val="0"/>
      <w:marTop w:val="0"/>
      <w:marBottom w:val="0"/>
      <w:divBdr>
        <w:top w:val="none" w:sz="0" w:space="0" w:color="auto"/>
        <w:left w:val="none" w:sz="0" w:space="0" w:color="auto"/>
        <w:bottom w:val="none" w:sz="0" w:space="0" w:color="auto"/>
        <w:right w:val="none" w:sz="0" w:space="0" w:color="auto"/>
      </w:divBdr>
    </w:div>
    <w:div w:id="1661930887">
      <w:bodyDiv w:val="1"/>
      <w:marLeft w:val="0"/>
      <w:marRight w:val="0"/>
      <w:marTop w:val="0"/>
      <w:marBottom w:val="0"/>
      <w:divBdr>
        <w:top w:val="none" w:sz="0" w:space="0" w:color="auto"/>
        <w:left w:val="none" w:sz="0" w:space="0" w:color="auto"/>
        <w:bottom w:val="none" w:sz="0" w:space="0" w:color="auto"/>
        <w:right w:val="none" w:sz="0" w:space="0" w:color="auto"/>
      </w:divBdr>
    </w:div>
    <w:div w:id="1663239807">
      <w:bodyDiv w:val="1"/>
      <w:marLeft w:val="0"/>
      <w:marRight w:val="0"/>
      <w:marTop w:val="0"/>
      <w:marBottom w:val="0"/>
      <w:divBdr>
        <w:top w:val="none" w:sz="0" w:space="0" w:color="auto"/>
        <w:left w:val="none" w:sz="0" w:space="0" w:color="auto"/>
        <w:bottom w:val="none" w:sz="0" w:space="0" w:color="auto"/>
        <w:right w:val="none" w:sz="0" w:space="0" w:color="auto"/>
      </w:divBdr>
    </w:div>
    <w:div w:id="1666085008">
      <w:bodyDiv w:val="1"/>
      <w:marLeft w:val="0"/>
      <w:marRight w:val="0"/>
      <w:marTop w:val="0"/>
      <w:marBottom w:val="0"/>
      <w:divBdr>
        <w:top w:val="none" w:sz="0" w:space="0" w:color="auto"/>
        <w:left w:val="none" w:sz="0" w:space="0" w:color="auto"/>
        <w:bottom w:val="none" w:sz="0" w:space="0" w:color="auto"/>
        <w:right w:val="none" w:sz="0" w:space="0" w:color="auto"/>
      </w:divBdr>
    </w:div>
    <w:div w:id="1666274843">
      <w:bodyDiv w:val="1"/>
      <w:marLeft w:val="0"/>
      <w:marRight w:val="0"/>
      <w:marTop w:val="0"/>
      <w:marBottom w:val="0"/>
      <w:divBdr>
        <w:top w:val="none" w:sz="0" w:space="0" w:color="auto"/>
        <w:left w:val="none" w:sz="0" w:space="0" w:color="auto"/>
        <w:bottom w:val="none" w:sz="0" w:space="0" w:color="auto"/>
        <w:right w:val="none" w:sz="0" w:space="0" w:color="auto"/>
      </w:divBdr>
    </w:div>
    <w:div w:id="1668316757">
      <w:bodyDiv w:val="1"/>
      <w:marLeft w:val="0"/>
      <w:marRight w:val="0"/>
      <w:marTop w:val="0"/>
      <w:marBottom w:val="0"/>
      <w:divBdr>
        <w:top w:val="none" w:sz="0" w:space="0" w:color="auto"/>
        <w:left w:val="none" w:sz="0" w:space="0" w:color="auto"/>
        <w:bottom w:val="none" w:sz="0" w:space="0" w:color="auto"/>
        <w:right w:val="none" w:sz="0" w:space="0" w:color="auto"/>
      </w:divBdr>
    </w:div>
    <w:div w:id="1681590655">
      <w:bodyDiv w:val="1"/>
      <w:marLeft w:val="0"/>
      <w:marRight w:val="0"/>
      <w:marTop w:val="0"/>
      <w:marBottom w:val="0"/>
      <w:divBdr>
        <w:top w:val="none" w:sz="0" w:space="0" w:color="auto"/>
        <w:left w:val="none" w:sz="0" w:space="0" w:color="auto"/>
        <w:bottom w:val="none" w:sz="0" w:space="0" w:color="auto"/>
        <w:right w:val="none" w:sz="0" w:space="0" w:color="auto"/>
      </w:divBdr>
    </w:div>
    <w:div w:id="1682076661">
      <w:bodyDiv w:val="1"/>
      <w:marLeft w:val="0"/>
      <w:marRight w:val="0"/>
      <w:marTop w:val="0"/>
      <w:marBottom w:val="0"/>
      <w:divBdr>
        <w:top w:val="none" w:sz="0" w:space="0" w:color="auto"/>
        <w:left w:val="none" w:sz="0" w:space="0" w:color="auto"/>
        <w:bottom w:val="none" w:sz="0" w:space="0" w:color="auto"/>
        <w:right w:val="none" w:sz="0" w:space="0" w:color="auto"/>
      </w:divBdr>
    </w:div>
    <w:div w:id="1682387625">
      <w:bodyDiv w:val="1"/>
      <w:marLeft w:val="0"/>
      <w:marRight w:val="0"/>
      <w:marTop w:val="0"/>
      <w:marBottom w:val="0"/>
      <w:divBdr>
        <w:top w:val="none" w:sz="0" w:space="0" w:color="auto"/>
        <w:left w:val="none" w:sz="0" w:space="0" w:color="auto"/>
        <w:bottom w:val="none" w:sz="0" w:space="0" w:color="auto"/>
        <w:right w:val="none" w:sz="0" w:space="0" w:color="auto"/>
      </w:divBdr>
    </w:div>
    <w:div w:id="1684286928">
      <w:bodyDiv w:val="1"/>
      <w:marLeft w:val="0"/>
      <w:marRight w:val="0"/>
      <w:marTop w:val="0"/>
      <w:marBottom w:val="0"/>
      <w:divBdr>
        <w:top w:val="none" w:sz="0" w:space="0" w:color="auto"/>
        <w:left w:val="none" w:sz="0" w:space="0" w:color="auto"/>
        <w:bottom w:val="none" w:sz="0" w:space="0" w:color="auto"/>
        <w:right w:val="none" w:sz="0" w:space="0" w:color="auto"/>
      </w:divBdr>
    </w:div>
    <w:div w:id="1696887984">
      <w:bodyDiv w:val="1"/>
      <w:marLeft w:val="0"/>
      <w:marRight w:val="0"/>
      <w:marTop w:val="0"/>
      <w:marBottom w:val="0"/>
      <w:divBdr>
        <w:top w:val="none" w:sz="0" w:space="0" w:color="auto"/>
        <w:left w:val="none" w:sz="0" w:space="0" w:color="auto"/>
        <w:bottom w:val="none" w:sz="0" w:space="0" w:color="auto"/>
        <w:right w:val="none" w:sz="0" w:space="0" w:color="auto"/>
      </w:divBdr>
    </w:div>
    <w:div w:id="1698189202">
      <w:bodyDiv w:val="1"/>
      <w:marLeft w:val="0"/>
      <w:marRight w:val="0"/>
      <w:marTop w:val="0"/>
      <w:marBottom w:val="0"/>
      <w:divBdr>
        <w:top w:val="none" w:sz="0" w:space="0" w:color="auto"/>
        <w:left w:val="none" w:sz="0" w:space="0" w:color="auto"/>
        <w:bottom w:val="none" w:sz="0" w:space="0" w:color="auto"/>
        <w:right w:val="none" w:sz="0" w:space="0" w:color="auto"/>
      </w:divBdr>
    </w:div>
    <w:div w:id="1707218045">
      <w:bodyDiv w:val="1"/>
      <w:marLeft w:val="0"/>
      <w:marRight w:val="0"/>
      <w:marTop w:val="0"/>
      <w:marBottom w:val="0"/>
      <w:divBdr>
        <w:top w:val="none" w:sz="0" w:space="0" w:color="auto"/>
        <w:left w:val="none" w:sz="0" w:space="0" w:color="auto"/>
        <w:bottom w:val="none" w:sz="0" w:space="0" w:color="auto"/>
        <w:right w:val="none" w:sz="0" w:space="0" w:color="auto"/>
      </w:divBdr>
    </w:div>
    <w:div w:id="1707870967">
      <w:bodyDiv w:val="1"/>
      <w:marLeft w:val="0"/>
      <w:marRight w:val="0"/>
      <w:marTop w:val="0"/>
      <w:marBottom w:val="0"/>
      <w:divBdr>
        <w:top w:val="none" w:sz="0" w:space="0" w:color="auto"/>
        <w:left w:val="none" w:sz="0" w:space="0" w:color="auto"/>
        <w:bottom w:val="none" w:sz="0" w:space="0" w:color="auto"/>
        <w:right w:val="none" w:sz="0" w:space="0" w:color="auto"/>
      </w:divBdr>
    </w:div>
    <w:div w:id="1708673635">
      <w:bodyDiv w:val="1"/>
      <w:marLeft w:val="0"/>
      <w:marRight w:val="0"/>
      <w:marTop w:val="0"/>
      <w:marBottom w:val="0"/>
      <w:divBdr>
        <w:top w:val="none" w:sz="0" w:space="0" w:color="auto"/>
        <w:left w:val="none" w:sz="0" w:space="0" w:color="auto"/>
        <w:bottom w:val="none" w:sz="0" w:space="0" w:color="auto"/>
        <w:right w:val="none" w:sz="0" w:space="0" w:color="auto"/>
      </w:divBdr>
    </w:div>
    <w:div w:id="1709182094">
      <w:bodyDiv w:val="1"/>
      <w:marLeft w:val="0"/>
      <w:marRight w:val="0"/>
      <w:marTop w:val="0"/>
      <w:marBottom w:val="0"/>
      <w:divBdr>
        <w:top w:val="none" w:sz="0" w:space="0" w:color="auto"/>
        <w:left w:val="none" w:sz="0" w:space="0" w:color="auto"/>
        <w:bottom w:val="none" w:sz="0" w:space="0" w:color="auto"/>
        <w:right w:val="none" w:sz="0" w:space="0" w:color="auto"/>
      </w:divBdr>
    </w:div>
    <w:div w:id="1711681717">
      <w:bodyDiv w:val="1"/>
      <w:marLeft w:val="0"/>
      <w:marRight w:val="0"/>
      <w:marTop w:val="0"/>
      <w:marBottom w:val="0"/>
      <w:divBdr>
        <w:top w:val="none" w:sz="0" w:space="0" w:color="auto"/>
        <w:left w:val="none" w:sz="0" w:space="0" w:color="auto"/>
        <w:bottom w:val="none" w:sz="0" w:space="0" w:color="auto"/>
        <w:right w:val="none" w:sz="0" w:space="0" w:color="auto"/>
      </w:divBdr>
    </w:div>
    <w:div w:id="1718310080">
      <w:bodyDiv w:val="1"/>
      <w:marLeft w:val="0"/>
      <w:marRight w:val="0"/>
      <w:marTop w:val="0"/>
      <w:marBottom w:val="0"/>
      <w:divBdr>
        <w:top w:val="none" w:sz="0" w:space="0" w:color="auto"/>
        <w:left w:val="none" w:sz="0" w:space="0" w:color="auto"/>
        <w:bottom w:val="none" w:sz="0" w:space="0" w:color="auto"/>
        <w:right w:val="none" w:sz="0" w:space="0" w:color="auto"/>
      </w:divBdr>
    </w:div>
    <w:div w:id="1718821086">
      <w:bodyDiv w:val="1"/>
      <w:marLeft w:val="0"/>
      <w:marRight w:val="0"/>
      <w:marTop w:val="0"/>
      <w:marBottom w:val="0"/>
      <w:divBdr>
        <w:top w:val="none" w:sz="0" w:space="0" w:color="auto"/>
        <w:left w:val="none" w:sz="0" w:space="0" w:color="auto"/>
        <w:bottom w:val="none" w:sz="0" w:space="0" w:color="auto"/>
        <w:right w:val="none" w:sz="0" w:space="0" w:color="auto"/>
      </w:divBdr>
    </w:div>
    <w:div w:id="1720861631">
      <w:bodyDiv w:val="1"/>
      <w:marLeft w:val="0"/>
      <w:marRight w:val="0"/>
      <w:marTop w:val="0"/>
      <w:marBottom w:val="0"/>
      <w:divBdr>
        <w:top w:val="none" w:sz="0" w:space="0" w:color="auto"/>
        <w:left w:val="none" w:sz="0" w:space="0" w:color="auto"/>
        <w:bottom w:val="none" w:sz="0" w:space="0" w:color="auto"/>
        <w:right w:val="none" w:sz="0" w:space="0" w:color="auto"/>
      </w:divBdr>
    </w:div>
    <w:div w:id="1723627189">
      <w:bodyDiv w:val="1"/>
      <w:marLeft w:val="0"/>
      <w:marRight w:val="0"/>
      <w:marTop w:val="0"/>
      <w:marBottom w:val="0"/>
      <w:divBdr>
        <w:top w:val="none" w:sz="0" w:space="0" w:color="auto"/>
        <w:left w:val="none" w:sz="0" w:space="0" w:color="auto"/>
        <w:bottom w:val="none" w:sz="0" w:space="0" w:color="auto"/>
        <w:right w:val="none" w:sz="0" w:space="0" w:color="auto"/>
      </w:divBdr>
    </w:div>
    <w:div w:id="1724676035">
      <w:bodyDiv w:val="1"/>
      <w:marLeft w:val="0"/>
      <w:marRight w:val="0"/>
      <w:marTop w:val="0"/>
      <w:marBottom w:val="0"/>
      <w:divBdr>
        <w:top w:val="none" w:sz="0" w:space="0" w:color="auto"/>
        <w:left w:val="none" w:sz="0" w:space="0" w:color="auto"/>
        <w:bottom w:val="none" w:sz="0" w:space="0" w:color="auto"/>
        <w:right w:val="none" w:sz="0" w:space="0" w:color="auto"/>
      </w:divBdr>
    </w:div>
    <w:div w:id="1724985454">
      <w:bodyDiv w:val="1"/>
      <w:marLeft w:val="0"/>
      <w:marRight w:val="0"/>
      <w:marTop w:val="0"/>
      <w:marBottom w:val="0"/>
      <w:divBdr>
        <w:top w:val="none" w:sz="0" w:space="0" w:color="auto"/>
        <w:left w:val="none" w:sz="0" w:space="0" w:color="auto"/>
        <w:bottom w:val="none" w:sz="0" w:space="0" w:color="auto"/>
        <w:right w:val="none" w:sz="0" w:space="0" w:color="auto"/>
      </w:divBdr>
    </w:div>
    <w:div w:id="1725063619">
      <w:bodyDiv w:val="1"/>
      <w:marLeft w:val="0"/>
      <w:marRight w:val="0"/>
      <w:marTop w:val="0"/>
      <w:marBottom w:val="0"/>
      <w:divBdr>
        <w:top w:val="none" w:sz="0" w:space="0" w:color="auto"/>
        <w:left w:val="none" w:sz="0" w:space="0" w:color="auto"/>
        <w:bottom w:val="none" w:sz="0" w:space="0" w:color="auto"/>
        <w:right w:val="none" w:sz="0" w:space="0" w:color="auto"/>
      </w:divBdr>
    </w:div>
    <w:div w:id="1727727218">
      <w:bodyDiv w:val="1"/>
      <w:marLeft w:val="0"/>
      <w:marRight w:val="0"/>
      <w:marTop w:val="0"/>
      <w:marBottom w:val="0"/>
      <w:divBdr>
        <w:top w:val="none" w:sz="0" w:space="0" w:color="auto"/>
        <w:left w:val="none" w:sz="0" w:space="0" w:color="auto"/>
        <w:bottom w:val="none" w:sz="0" w:space="0" w:color="auto"/>
        <w:right w:val="none" w:sz="0" w:space="0" w:color="auto"/>
      </w:divBdr>
    </w:div>
    <w:div w:id="1729264785">
      <w:bodyDiv w:val="1"/>
      <w:marLeft w:val="0"/>
      <w:marRight w:val="0"/>
      <w:marTop w:val="0"/>
      <w:marBottom w:val="0"/>
      <w:divBdr>
        <w:top w:val="none" w:sz="0" w:space="0" w:color="auto"/>
        <w:left w:val="none" w:sz="0" w:space="0" w:color="auto"/>
        <w:bottom w:val="none" w:sz="0" w:space="0" w:color="auto"/>
        <w:right w:val="none" w:sz="0" w:space="0" w:color="auto"/>
      </w:divBdr>
    </w:div>
    <w:div w:id="1732728129">
      <w:bodyDiv w:val="1"/>
      <w:marLeft w:val="0"/>
      <w:marRight w:val="0"/>
      <w:marTop w:val="0"/>
      <w:marBottom w:val="0"/>
      <w:divBdr>
        <w:top w:val="none" w:sz="0" w:space="0" w:color="auto"/>
        <w:left w:val="none" w:sz="0" w:space="0" w:color="auto"/>
        <w:bottom w:val="none" w:sz="0" w:space="0" w:color="auto"/>
        <w:right w:val="none" w:sz="0" w:space="0" w:color="auto"/>
      </w:divBdr>
    </w:div>
    <w:div w:id="1735618613">
      <w:bodyDiv w:val="1"/>
      <w:marLeft w:val="0"/>
      <w:marRight w:val="0"/>
      <w:marTop w:val="0"/>
      <w:marBottom w:val="0"/>
      <w:divBdr>
        <w:top w:val="none" w:sz="0" w:space="0" w:color="auto"/>
        <w:left w:val="none" w:sz="0" w:space="0" w:color="auto"/>
        <w:bottom w:val="none" w:sz="0" w:space="0" w:color="auto"/>
        <w:right w:val="none" w:sz="0" w:space="0" w:color="auto"/>
      </w:divBdr>
    </w:div>
    <w:div w:id="1736121420">
      <w:bodyDiv w:val="1"/>
      <w:marLeft w:val="0"/>
      <w:marRight w:val="0"/>
      <w:marTop w:val="0"/>
      <w:marBottom w:val="0"/>
      <w:divBdr>
        <w:top w:val="none" w:sz="0" w:space="0" w:color="auto"/>
        <w:left w:val="none" w:sz="0" w:space="0" w:color="auto"/>
        <w:bottom w:val="none" w:sz="0" w:space="0" w:color="auto"/>
        <w:right w:val="none" w:sz="0" w:space="0" w:color="auto"/>
      </w:divBdr>
    </w:div>
    <w:div w:id="1737123829">
      <w:bodyDiv w:val="1"/>
      <w:marLeft w:val="0"/>
      <w:marRight w:val="0"/>
      <w:marTop w:val="0"/>
      <w:marBottom w:val="0"/>
      <w:divBdr>
        <w:top w:val="none" w:sz="0" w:space="0" w:color="auto"/>
        <w:left w:val="none" w:sz="0" w:space="0" w:color="auto"/>
        <w:bottom w:val="none" w:sz="0" w:space="0" w:color="auto"/>
        <w:right w:val="none" w:sz="0" w:space="0" w:color="auto"/>
      </w:divBdr>
    </w:div>
    <w:div w:id="1738938031">
      <w:bodyDiv w:val="1"/>
      <w:marLeft w:val="0"/>
      <w:marRight w:val="0"/>
      <w:marTop w:val="0"/>
      <w:marBottom w:val="0"/>
      <w:divBdr>
        <w:top w:val="none" w:sz="0" w:space="0" w:color="auto"/>
        <w:left w:val="none" w:sz="0" w:space="0" w:color="auto"/>
        <w:bottom w:val="none" w:sz="0" w:space="0" w:color="auto"/>
        <w:right w:val="none" w:sz="0" w:space="0" w:color="auto"/>
      </w:divBdr>
    </w:div>
    <w:div w:id="1739788500">
      <w:bodyDiv w:val="1"/>
      <w:marLeft w:val="0"/>
      <w:marRight w:val="0"/>
      <w:marTop w:val="0"/>
      <w:marBottom w:val="0"/>
      <w:divBdr>
        <w:top w:val="none" w:sz="0" w:space="0" w:color="auto"/>
        <w:left w:val="none" w:sz="0" w:space="0" w:color="auto"/>
        <w:bottom w:val="none" w:sz="0" w:space="0" w:color="auto"/>
        <w:right w:val="none" w:sz="0" w:space="0" w:color="auto"/>
      </w:divBdr>
    </w:div>
    <w:div w:id="1743214232">
      <w:bodyDiv w:val="1"/>
      <w:marLeft w:val="0"/>
      <w:marRight w:val="0"/>
      <w:marTop w:val="0"/>
      <w:marBottom w:val="0"/>
      <w:divBdr>
        <w:top w:val="none" w:sz="0" w:space="0" w:color="auto"/>
        <w:left w:val="none" w:sz="0" w:space="0" w:color="auto"/>
        <w:bottom w:val="none" w:sz="0" w:space="0" w:color="auto"/>
        <w:right w:val="none" w:sz="0" w:space="0" w:color="auto"/>
      </w:divBdr>
    </w:div>
    <w:div w:id="1744332237">
      <w:bodyDiv w:val="1"/>
      <w:marLeft w:val="0"/>
      <w:marRight w:val="0"/>
      <w:marTop w:val="0"/>
      <w:marBottom w:val="0"/>
      <w:divBdr>
        <w:top w:val="none" w:sz="0" w:space="0" w:color="auto"/>
        <w:left w:val="none" w:sz="0" w:space="0" w:color="auto"/>
        <w:bottom w:val="none" w:sz="0" w:space="0" w:color="auto"/>
        <w:right w:val="none" w:sz="0" w:space="0" w:color="auto"/>
      </w:divBdr>
    </w:div>
    <w:div w:id="1747218209">
      <w:bodyDiv w:val="1"/>
      <w:marLeft w:val="0"/>
      <w:marRight w:val="0"/>
      <w:marTop w:val="0"/>
      <w:marBottom w:val="0"/>
      <w:divBdr>
        <w:top w:val="none" w:sz="0" w:space="0" w:color="auto"/>
        <w:left w:val="none" w:sz="0" w:space="0" w:color="auto"/>
        <w:bottom w:val="none" w:sz="0" w:space="0" w:color="auto"/>
        <w:right w:val="none" w:sz="0" w:space="0" w:color="auto"/>
      </w:divBdr>
    </w:div>
    <w:div w:id="1749305083">
      <w:bodyDiv w:val="1"/>
      <w:marLeft w:val="0"/>
      <w:marRight w:val="0"/>
      <w:marTop w:val="0"/>
      <w:marBottom w:val="0"/>
      <w:divBdr>
        <w:top w:val="none" w:sz="0" w:space="0" w:color="auto"/>
        <w:left w:val="none" w:sz="0" w:space="0" w:color="auto"/>
        <w:bottom w:val="none" w:sz="0" w:space="0" w:color="auto"/>
        <w:right w:val="none" w:sz="0" w:space="0" w:color="auto"/>
      </w:divBdr>
    </w:div>
    <w:div w:id="1749308686">
      <w:bodyDiv w:val="1"/>
      <w:marLeft w:val="0"/>
      <w:marRight w:val="0"/>
      <w:marTop w:val="0"/>
      <w:marBottom w:val="0"/>
      <w:divBdr>
        <w:top w:val="none" w:sz="0" w:space="0" w:color="auto"/>
        <w:left w:val="none" w:sz="0" w:space="0" w:color="auto"/>
        <w:bottom w:val="none" w:sz="0" w:space="0" w:color="auto"/>
        <w:right w:val="none" w:sz="0" w:space="0" w:color="auto"/>
      </w:divBdr>
    </w:div>
    <w:div w:id="1750075049">
      <w:bodyDiv w:val="1"/>
      <w:marLeft w:val="0"/>
      <w:marRight w:val="0"/>
      <w:marTop w:val="0"/>
      <w:marBottom w:val="0"/>
      <w:divBdr>
        <w:top w:val="none" w:sz="0" w:space="0" w:color="auto"/>
        <w:left w:val="none" w:sz="0" w:space="0" w:color="auto"/>
        <w:bottom w:val="none" w:sz="0" w:space="0" w:color="auto"/>
        <w:right w:val="none" w:sz="0" w:space="0" w:color="auto"/>
      </w:divBdr>
    </w:div>
    <w:div w:id="1753890241">
      <w:bodyDiv w:val="1"/>
      <w:marLeft w:val="0"/>
      <w:marRight w:val="0"/>
      <w:marTop w:val="0"/>
      <w:marBottom w:val="0"/>
      <w:divBdr>
        <w:top w:val="none" w:sz="0" w:space="0" w:color="auto"/>
        <w:left w:val="none" w:sz="0" w:space="0" w:color="auto"/>
        <w:bottom w:val="none" w:sz="0" w:space="0" w:color="auto"/>
        <w:right w:val="none" w:sz="0" w:space="0" w:color="auto"/>
      </w:divBdr>
    </w:div>
    <w:div w:id="1757244334">
      <w:bodyDiv w:val="1"/>
      <w:marLeft w:val="0"/>
      <w:marRight w:val="0"/>
      <w:marTop w:val="0"/>
      <w:marBottom w:val="0"/>
      <w:divBdr>
        <w:top w:val="none" w:sz="0" w:space="0" w:color="auto"/>
        <w:left w:val="none" w:sz="0" w:space="0" w:color="auto"/>
        <w:bottom w:val="none" w:sz="0" w:space="0" w:color="auto"/>
        <w:right w:val="none" w:sz="0" w:space="0" w:color="auto"/>
      </w:divBdr>
    </w:div>
    <w:div w:id="1760446877">
      <w:bodyDiv w:val="1"/>
      <w:marLeft w:val="0"/>
      <w:marRight w:val="0"/>
      <w:marTop w:val="0"/>
      <w:marBottom w:val="0"/>
      <w:divBdr>
        <w:top w:val="none" w:sz="0" w:space="0" w:color="auto"/>
        <w:left w:val="none" w:sz="0" w:space="0" w:color="auto"/>
        <w:bottom w:val="none" w:sz="0" w:space="0" w:color="auto"/>
        <w:right w:val="none" w:sz="0" w:space="0" w:color="auto"/>
      </w:divBdr>
    </w:div>
    <w:div w:id="1765375254">
      <w:bodyDiv w:val="1"/>
      <w:marLeft w:val="0"/>
      <w:marRight w:val="0"/>
      <w:marTop w:val="0"/>
      <w:marBottom w:val="0"/>
      <w:divBdr>
        <w:top w:val="none" w:sz="0" w:space="0" w:color="auto"/>
        <w:left w:val="none" w:sz="0" w:space="0" w:color="auto"/>
        <w:bottom w:val="none" w:sz="0" w:space="0" w:color="auto"/>
        <w:right w:val="none" w:sz="0" w:space="0" w:color="auto"/>
      </w:divBdr>
    </w:div>
    <w:div w:id="1768115193">
      <w:bodyDiv w:val="1"/>
      <w:marLeft w:val="0"/>
      <w:marRight w:val="0"/>
      <w:marTop w:val="0"/>
      <w:marBottom w:val="0"/>
      <w:divBdr>
        <w:top w:val="none" w:sz="0" w:space="0" w:color="auto"/>
        <w:left w:val="none" w:sz="0" w:space="0" w:color="auto"/>
        <w:bottom w:val="none" w:sz="0" w:space="0" w:color="auto"/>
        <w:right w:val="none" w:sz="0" w:space="0" w:color="auto"/>
      </w:divBdr>
    </w:div>
    <w:div w:id="1769882873">
      <w:bodyDiv w:val="1"/>
      <w:marLeft w:val="0"/>
      <w:marRight w:val="0"/>
      <w:marTop w:val="0"/>
      <w:marBottom w:val="0"/>
      <w:divBdr>
        <w:top w:val="none" w:sz="0" w:space="0" w:color="auto"/>
        <w:left w:val="none" w:sz="0" w:space="0" w:color="auto"/>
        <w:bottom w:val="none" w:sz="0" w:space="0" w:color="auto"/>
        <w:right w:val="none" w:sz="0" w:space="0" w:color="auto"/>
      </w:divBdr>
    </w:div>
    <w:div w:id="1774938535">
      <w:bodyDiv w:val="1"/>
      <w:marLeft w:val="0"/>
      <w:marRight w:val="0"/>
      <w:marTop w:val="0"/>
      <w:marBottom w:val="0"/>
      <w:divBdr>
        <w:top w:val="none" w:sz="0" w:space="0" w:color="auto"/>
        <w:left w:val="none" w:sz="0" w:space="0" w:color="auto"/>
        <w:bottom w:val="none" w:sz="0" w:space="0" w:color="auto"/>
        <w:right w:val="none" w:sz="0" w:space="0" w:color="auto"/>
      </w:divBdr>
    </w:div>
    <w:div w:id="1779060857">
      <w:bodyDiv w:val="1"/>
      <w:marLeft w:val="0"/>
      <w:marRight w:val="0"/>
      <w:marTop w:val="0"/>
      <w:marBottom w:val="0"/>
      <w:divBdr>
        <w:top w:val="none" w:sz="0" w:space="0" w:color="auto"/>
        <w:left w:val="none" w:sz="0" w:space="0" w:color="auto"/>
        <w:bottom w:val="none" w:sz="0" w:space="0" w:color="auto"/>
        <w:right w:val="none" w:sz="0" w:space="0" w:color="auto"/>
      </w:divBdr>
    </w:div>
    <w:div w:id="1779135849">
      <w:bodyDiv w:val="1"/>
      <w:marLeft w:val="0"/>
      <w:marRight w:val="0"/>
      <w:marTop w:val="0"/>
      <w:marBottom w:val="0"/>
      <w:divBdr>
        <w:top w:val="none" w:sz="0" w:space="0" w:color="auto"/>
        <w:left w:val="none" w:sz="0" w:space="0" w:color="auto"/>
        <w:bottom w:val="none" w:sz="0" w:space="0" w:color="auto"/>
        <w:right w:val="none" w:sz="0" w:space="0" w:color="auto"/>
      </w:divBdr>
    </w:div>
    <w:div w:id="1782413348">
      <w:bodyDiv w:val="1"/>
      <w:marLeft w:val="0"/>
      <w:marRight w:val="0"/>
      <w:marTop w:val="0"/>
      <w:marBottom w:val="0"/>
      <w:divBdr>
        <w:top w:val="none" w:sz="0" w:space="0" w:color="auto"/>
        <w:left w:val="none" w:sz="0" w:space="0" w:color="auto"/>
        <w:bottom w:val="none" w:sz="0" w:space="0" w:color="auto"/>
        <w:right w:val="none" w:sz="0" w:space="0" w:color="auto"/>
      </w:divBdr>
    </w:div>
    <w:div w:id="1783379878">
      <w:bodyDiv w:val="1"/>
      <w:marLeft w:val="0"/>
      <w:marRight w:val="0"/>
      <w:marTop w:val="0"/>
      <w:marBottom w:val="0"/>
      <w:divBdr>
        <w:top w:val="none" w:sz="0" w:space="0" w:color="auto"/>
        <w:left w:val="none" w:sz="0" w:space="0" w:color="auto"/>
        <w:bottom w:val="none" w:sz="0" w:space="0" w:color="auto"/>
        <w:right w:val="none" w:sz="0" w:space="0" w:color="auto"/>
      </w:divBdr>
    </w:div>
    <w:div w:id="1783842217">
      <w:bodyDiv w:val="1"/>
      <w:marLeft w:val="0"/>
      <w:marRight w:val="0"/>
      <w:marTop w:val="0"/>
      <w:marBottom w:val="0"/>
      <w:divBdr>
        <w:top w:val="none" w:sz="0" w:space="0" w:color="auto"/>
        <w:left w:val="none" w:sz="0" w:space="0" w:color="auto"/>
        <w:bottom w:val="none" w:sz="0" w:space="0" w:color="auto"/>
        <w:right w:val="none" w:sz="0" w:space="0" w:color="auto"/>
      </w:divBdr>
    </w:div>
    <w:div w:id="1784617861">
      <w:bodyDiv w:val="1"/>
      <w:marLeft w:val="0"/>
      <w:marRight w:val="0"/>
      <w:marTop w:val="0"/>
      <w:marBottom w:val="0"/>
      <w:divBdr>
        <w:top w:val="none" w:sz="0" w:space="0" w:color="auto"/>
        <w:left w:val="none" w:sz="0" w:space="0" w:color="auto"/>
        <w:bottom w:val="none" w:sz="0" w:space="0" w:color="auto"/>
        <w:right w:val="none" w:sz="0" w:space="0" w:color="auto"/>
      </w:divBdr>
    </w:div>
    <w:div w:id="1786847685">
      <w:bodyDiv w:val="1"/>
      <w:marLeft w:val="0"/>
      <w:marRight w:val="0"/>
      <w:marTop w:val="0"/>
      <w:marBottom w:val="0"/>
      <w:divBdr>
        <w:top w:val="none" w:sz="0" w:space="0" w:color="auto"/>
        <w:left w:val="none" w:sz="0" w:space="0" w:color="auto"/>
        <w:bottom w:val="none" w:sz="0" w:space="0" w:color="auto"/>
        <w:right w:val="none" w:sz="0" w:space="0" w:color="auto"/>
      </w:divBdr>
    </w:div>
    <w:div w:id="1786970539">
      <w:bodyDiv w:val="1"/>
      <w:marLeft w:val="0"/>
      <w:marRight w:val="0"/>
      <w:marTop w:val="0"/>
      <w:marBottom w:val="0"/>
      <w:divBdr>
        <w:top w:val="none" w:sz="0" w:space="0" w:color="auto"/>
        <w:left w:val="none" w:sz="0" w:space="0" w:color="auto"/>
        <w:bottom w:val="none" w:sz="0" w:space="0" w:color="auto"/>
        <w:right w:val="none" w:sz="0" w:space="0" w:color="auto"/>
      </w:divBdr>
      <w:divsChild>
        <w:div w:id="1077899520">
          <w:marLeft w:val="0"/>
          <w:marRight w:val="0"/>
          <w:marTop w:val="100"/>
          <w:marBottom w:val="100"/>
          <w:divBdr>
            <w:top w:val="none" w:sz="0" w:space="0" w:color="auto"/>
            <w:left w:val="none" w:sz="0" w:space="0" w:color="auto"/>
            <w:bottom w:val="none" w:sz="0" w:space="0" w:color="auto"/>
            <w:right w:val="none" w:sz="0" w:space="0" w:color="auto"/>
          </w:divBdr>
          <w:divsChild>
            <w:div w:id="102695591">
              <w:marLeft w:val="0"/>
              <w:marRight w:val="0"/>
              <w:marTop w:val="0"/>
              <w:marBottom w:val="0"/>
              <w:divBdr>
                <w:top w:val="none" w:sz="0" w:space="0" w:color="auto"/>
                <w:left w:val="none" w:sz="0" w:space="0" w:color="auto"/>
                <w:bottom w:val="none" w:sz="0" w:space="0" w:color="auto"/>
                <w:right w:val="none" w:sz="0" w:space="0" w:color="auto"/>
              </w:divBdr>
              <w:divsChild>
                <w:div w:id="1561475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7121524">
      <w:bodyDiv w:val="1"/>
      <w:marLeft w:val="0"/>
      <w:marRight w:val="0"/>
      <w:marTop w:val="0"/>
      <w:marBottom w:val="0"/>
      <w:divBdr>
        <w:top w:val="none" w:sz="0" w:space="0" w:color="auto"/>
        <w:left w:val="none" w:sz="0" w:space="0" w:color="auto"/>
        <w:bottom w:val="none" w:sz="0" w:space="0" w:color="auto"/>
        <w:right w:val="none" w:sz="0" w:space="0" w:color="auto"/>
      </w:divBdr>
    </w:div>
    <w:div w:id="1787776174">
      <w:bodyDiv w:val="1"/>
      <w:marLeft w:val="0"/>
      <w:marRight w:val="0"/>
      <w:marTop w:val="0"/>
      <w:marBottom w:val="0"/>
      <w:divBdr>
        <w:top w:val="none" w:sz="0" w:space="0" w:color="auto"/>
        <w:left w:val="none" w:sz="0" w:space="0" w:color="auto"/>
        <w:bottom w:val="none" w:sz="0" w:space="0" w:color="auto"/>
        <w:right w:val="none" w:sz="0" w:space="0" w:color="auto"/>
      </w:divBdr>
    </w:div>
    <w:div w:id="1791970382">
      <w:bodyDiv w:val="1"/>
      <w:marLeft w:val="0"/>
      <w:marRight w:val="0"/>
      <w:marTop w:val="0"/>
      <w:marBottom w:val="0"/>
      <w:divBdr>
        <w:top w:val="none" w:sz="0" w:space="0" w:color="auto"/>
        <w:left w:val="none" w:sz="0" w:space="0" w:color="auto"/>
        <w:bottom w:val="none" w:sz="0" w:space="0" w:color="auto"/>
        <w:right w:val="none" w:sz="0" w:space="0" w:color="auto"/>
      </w:divBdr>
    </w:div>
    <w:div w:id="1791976782">
      <w:bodyDiv w:val="1"/>
      <w:marLeft w:val="0"/>
      <w:marRight w:val="0"/>
      <w:marTop w:val="0"/>
      <w:marBottom w:val="0"/>
      <w:divBdr>
        <w:top w:val="none" w:sz="0" w:space="0" w:color="auto"/>
        <w:left w:val="none" w:sz="0" w:space="0" w:color="auto"/>
        <w:bottom w:val="none" w:sz="0" w:space="0" w:color="auto"/>
        <w:right w:val="none" w:sz="0" w:space="0" w:color="auto"/>
      </w:divBdr>
    </w:div>
    <w:div w:id="1798142665">
      <w:bodyDiv w:val="1"/>
      <w:marLeft w:val="0"/>
      <w:marRight w:val="0"/>
      <w:marTop w:val="0"/>
      <w:marBottom w:val="0"/>
      <w:divBdr>
        <w:top w:val="none" w:sz="0" w:space="0" w:color="auto"/>
        <w:left w:val="none" w:sz="0" w:space="0" w:color="auto"/>
        <w:bottom w:val="none" w:sz="0" w:space="0" w:color="auto"/>
        <w:right w:val="none" w:sz="0" w:space="0" w:color="auto"/>
      </w:divBdr>
    </w:div>
    <w:div w:id="1798602377">
      <w:bodyDiv w:val="1"/>
      <w:marLeft w:val="0"/>
      <w:marRight w:val="0"/>
      <w:marTop w:val="0"/>
      <w:marBottom w:val="0"/>
      <w:divBdr>
        <w:top w:val="none" w:sz="0" w:space="0" w:color="auto"/>
        <w:left w:val="none" w:sz="0" w:space="0" w:color="auto"/>
        <w:bottom w:val="none" w:sz="0" w:space="0" w:color="auto"/>
        <w:right w:val="none" w:sz="0" w:space="0" w:color="auto"/>
      </w:divBdr>
    </w:div>
    <w:div w:id="1802847861">
      <w:bodyDiv w:val="1"/>
      <w:marLeft w:val="0"/>
      <w:marRight w:val="0"/>
      <w:marTop w:val="0"/>
      <w:marBottom w:val="0"/>
      <w:divBdr>
        <w:top w:val="none" w:sz="0" w:space="0" w:color="auto"/>
        <w:left w:val="none" w:sz="0" w:space="0" w:color="auto"/>
        <w:bottom w:val="none" w:sz="0" w:space="0" w:color="auto"/>
        <w:right w:val="none" w:sz="0" w:space="0" w:color="auto"/>
      </w:divBdr>
    </w:div>
    <w:div w:id="1803577172">
      <w:bodyDiv w:val="1"/>
      <w:marLeft w:val="0"/>
      <w:marRight w:val="0"/>
      <w:marTop w:val="0"/>
      <w:marBottom w:val="0"/>
      <w:divBdr>
        <w:top w:val="none" w:sz="0" w:space="0" w:color="auto"/>
        <w:left w:val="none" w:sz="0" w:space="0" w:color="auto"/>
        <w:bottom w:val="none" w:sz="0" w:space="0" w:color="auto"/>
        <w:right w:val="none" w:sz="0" w:space="0" w:color="auto"/>
      </w:divBdr>
    </w:div>
    <w:div w:id="1805463539">
      <w:bodyDiv w:val="1"/>
      <w:marLeft w:val="0"/>
      <w:marRight w:val="0"/>
      <w:marTop w:val="0"/>
      <w:marBottom w:val="0"/>
      <w:divBdr>
        <w:top w:val="none" w:sz="0" w:space="0" w:color="auto"/>
        <w:left w:val="none" w:sz="0" w:space="0" w:color="auto"/>
        <w:bottom w:val="none" w:sz="0" w:space="0" w:color="auto"/>
        <w:right w:val="none" w:sz="0" w:space="0" w:color="auto"/>
      </w:divBdr>
    </w:div>
    <w:div w:id="1810123982">
      <w:bodyDiv w:val="1"/>
      <w:marLeft w:val="0"/>
      <w:marRight w:val="0"/>
      <w:marTop w:val="0"/>
      <w:marBottom w:val="0"/>
      <w:divBdr>
        <w:top w:val="none" w:sz="0" w:space="0" w:color="auto"/>
        <w:left w:val="none" w:sz="0" w:space="0" w:color="auto"/>
        <w:bottom w:val="none" w:sz="0" w:space="0" w:color="auto"/>
        <w:right w:val="none" w:sz="0" w:space="0" w:color="auto"/>
      </w:divBdr>
    </w:div>
    <w:div w:id="1813400616">
      <w:bodyDiv w:val="1"/>
      <w:marLeft w:val="0"/>
      <w:marRight w:val="0"/>
      <w:marTop w:val="0"/>
      <w:marBottom w:val="0"/>
      <w:divBdr>
        <w:top w:val="none" w:sz="0" w:space="0" w:color="auto"/>
        <w:left w:val="none" w:sz="0" w:space="0" w:color="auto"/>
        <w:bottom w:val="none" w:sz="0" w:space="0" w:color="auto"/>
        <w:right w:val="none" w:sz="0" w:space="0" w:color="auto"/>
      </w:divBdr>
    </w:div>
    <w:div w:id="1816096016">
      <w:bodyDiv w:val="1"/>
      <w:marLeft w:val="0"/>
      <w:marRight w:val="0"/>
      <w:marTop w:val="0"/>
      <w:marBottom w:val="0"/>
      <w:divBdr>
        <w:top w:val="none" w:sz="0" w:space="0" w:color="auto"/>
        <w:left w:val="none" w:sz="0" w:space="0" w:color="auto"/>
        <w:bottom w:val="none" w:sz="0" w:space="0" w:color="auto"/>
        <w:right w:val="none" w:sz="0" w:space="0" w:color="auto"/>
      </w:divBdr>
    </w:div>
    <w:div w:id="1817143310">
      <w:bodyDiv w:val="1"/>
      <w:marLeft w:val="0"/>
      <w:marRight w:val="0"/>
      <w:marTop w:val="0"/>
      <w:marBottom w:val="0"/>
      <w:divBdr>
        <w:top w:val="none" w:sz="0" w:space="0" w:color="auto"/>
        <w:left w:val="none" w:sz="0" w:space="0" w:color="auto"/>
        <w:bottom w:val="none" w:sz="0" w:space="0" w:color="auto"/>
        <w:right w:val="none" w:sz="0" w:space="0" w:color="auto"/>
      </w:divBdr>
    </w:div>
    <w:div w:id="1818839668">
      <w:bodyDiv w:val="1"/>
      <w:marLeft w:val="0"/>
      <w:marRight w:val="0"/>
      <w:marTop w:val="0"/>
      <w:marBottom w:val="0"/>
      <w:divBdr>
        <w:top w:val="none" w:sz="0" w:space="0" w:color="auto"/>
        <w:left w:val="none" w:sz="0" w:space="0" w:color="auto"/>
        <w:bottom w:val="none" w:sz="0" w:space="0" w:color="auto"/>
        <w:right w:val="none" w:sz="0" w:space="0" w:color="auto"/>
      </w:divBdr>
    </w:div>
    <w:div w:id="1819564767">
      <w:bodyDiv w:val="1"/>
      <w:marLeft w:val="0"/>
      <w:marRight w:val="0"/>
      <w:marTop w:val="0"/>
      <w:marBottom w:val="0"/>
      <w:divBdr>
        <w:top w:val="none" w:sz="0" w:space="0" w:color="auto"/>
        <w:left w:val="none" w:sz="0" w:space="0" w:color="auto"/>
        <w:bottom w:val="none" w:sz="0" w:space="0" w:color="auto"/>
        <w:right w:val="none" w:sz="0" w:space="0" w:color="auto"/>
      </w:divBdr>
    </w:div>
    <w:div w:id="1823041392">
      <w:bodyDiv w:val="1"/>
      <w:marLeft w:val="0"/>
      <w:marRight w:val="0"/>
      <w:marTop w:val="0"/>
      <w:marBottom w:val="0"/>
      <w:divBdr>
        <w:top w:val="none" w:sz="0" w:space="0" w:color="auto"/>
        <w:left w:val="none" w:sz="0" w:space="0" w:color="auto"/>
        <w:bottom w:val="none" w:sz="0" w:space="0" w:color="auto"/>
        <w:right w:val="none" w:sz="0" w:space="0" w:color="auto"/>
      </w:divBdr>
    </w:div>
    <w:div w:id="1824812297">
      <w:bodyDiv w:val="1"/>
      <w:marLeft w:val="0"/>
      <w:marRight w:val="0"/>
      <w:marTop w:val="0"/>
      <w:marBottom w:val="0"/>
      <w:divBdr>
        <w:top w:val="none" w:sz="0" w:space="0" w:color="auto"/>
        <w:left w:val="none" w:sz="0" w:space="0" w:color="auto"/>
        <w:bottom w:val="none" w:sz="0" w:space="0" w:color="auto"/>
        <w:right w:val="none" w:sz="0" w:space="0" w:color="auto"/>
      </w:divBdr>
    </w:div>
    <w:div w:id="1829200633">
      <w:bodyDiv w:val="1"/>
      <w:marLeft w:val="0"/>
      <w:marRight w:val="0"/>
      <w:marTop w:val="0"/>
      <w:marBottom w:val="0"/>
      <w:divBdr>
        <w:top w:val="none" w:sz="0" w:space="0" w:color="auto"/>
        <w:left w:val="none" w:sz="0" w:space="0" w:color="auto"/>
        <w:bottom w:val="none" w:sz="0" w:space="0" w:color="auto"/>
        <w:right w:val="none" w:sz="0" w:space="0" w:color="auto"/>
      </w:divBdr>
    </w:div>
    <w:div w:id="1830172499">
      <w:bodyDiv w:val="1"/>
      <w:marLeft w:val="0"/>
      <w:marRight w:val="0"/>
      <w:marTop w:val="0"/>
      <w:marBottom w:val="0"/>
      <w:divBdr>
        <w:top w:val="none" w:sz="0" w:space="0" w:color="auto"/>
        <w:left w:val="none" w:sz="0" w:space="0" w:color="auto"/>
        <w:bottom w:val="none" w:sz="0" w:space="0" w:color="auto"/>
        <w:right w:val="none" w:sz="0" w:space="0" w:color="auto"/>
      </w:divBdr>
    </w:div>
    <w:div w:id="1832405292">
      <w:bodyDiv w:val="1"/>
      <w:marLeft w:val="0"/>
      <w:marRight w:val="0"/>
      <w:marTop w:val="0"/>
      <w:marBottom w:val="0"/>
      <w:divBdr>
        <w:top w:val="none" w:sz="0" w:space="0" w:color="auto"/>
        <w:left w:val="none" w:sz="0" w:space="0" w:color="auto"/>
        <w:bottom w:val="none" w:sz="0" w:space="0" w:color="auto"/>
        <w:right w:val="none" w:sz="0" w:space="0" w:color="auto"/>
      </w:divBdr>
    </w:div>
    <w:div w:id="1833568290">
      <w:bodyDiv w:val="1"/>
      <w:marLeft w:val="0"/>
      <w:marRight w:val="0"/>
      <w:marTop w:val="0"/>
      <w:marBottom w:val="0"/>
      <w:divBdr>
        <w:top w:val="none" w:sz="0" w:space="0" w:color="auto"/>
        <w:left w:val="none" w:sz="0" w:space="0" w:color="auto"/>
        <w:bottom w:val="none" w:sz="0" w:space="0" w:color="auto"/>
        <w:right w:val="none" w:sz="0" w:space="0" w:color="auto"/>
      </w:divBdr>
    </w:div>
    <w:div w:id="1835947270">
      <w:bodyDiv w:val="1"/>
      <w:marLeft w:val="0"/>
      <w:marRight w:val="0"/>
      <w:marTop w:val="0"/>
      <w:marBottom w:val="0"/>
      <w:divBdr>
        <w:top w:val="none" w:sz="0" w:space="0" w:color="auto"/>
        <w:left w:val="none" w:sz="0" w:space="0" w:color="auto"/>
        <w:bottom w:val="none" w:sz="0" w:space="0" w:color="auto"/>
        <w:right w:val="none" w:sz="0" w:space="0" w:color="auto"/>
      </w:divBdr>
    </w:div>
    <w:div w:id="1843424681">
      <w:bodyDiv w:val="1"/>
      <w:marLeft w:val="0"/>
      <w:marRight w:val="0"/>
      <w:marTop w:val="0"/>
      <w:marBottom w:val="0"/>
      <w:divBdr>
        <w:top w:val="none" w:sz="0" w:space="0" w:color="auto"/>
        <w:left w:val="none" w:sz="0" w:space="0" w:color="auto"/>
        <w:bottom w:val="none" w:sz="0" w:space="0" w:color="auto"/>
        <w:right w:val="none" w:sz="0" w:space="0" w:color="auto"/>
      </w:divBdr>
    </w:div>
    <w:div w:id="1843812215">
      <w:bodyDiv w:val="1"/>
      <w:marLeft w:val="0"/>
      <w:marRight w:val="0"/>
      <w:marTop w:val="0"/>
      <w:marBottom w:val="0"/>
      <w:divBdr>
        <w:top w:val="none" w:sz="0" w:space="0" w:color="auto"/>
        <w:left w:val="none" w:sz="0" w:space="0" w:color="auto"/>
        <w:bottom w:val="none" w:sz="0" w:space="0" w:color="auto"/>
        <w:right w:val="none" w:sz="0" w:space="0" w:color="auto"/>
      </w:divBdr>
    </w:div>
    <w:div w:id="1844053388">
      <w:bodyDiv w:val="1"/>
      <w:marLeft w:val="0"/>
      <w:marRight w:val="0"/>
      <w:marTop w:val="0"/>
      <w:marBottom w:val="0"/>
      <w:divBdr>
        <w:top w:val="none" w:sz="0" w:space="0" w:color="auto"/>
        <w:left w:val="none" w:sz="0" w:space="0" w:color="auto"/>
        <w:bottom w:val="none" w:sz="0" w:space="0" w:color="auto"/>
        <w:right w:val="none" w:sz="0" w:space="0" w:color="auto"/>
      </w:divBdr>
    </w:div>
    <w:div w:id="1850364657">
      <w:bodyDiv w:val="1"/>
      <w:marLeft w:val="0"/>
      <w:marRight w:val="0"/>
      <w:marTop w:val="0"/>
      <w:marBottom w:val="0"/>
      <w:divBdr>
        <w:top w:val="none" w:sz="0" w:space="0" w:color="auto"/>
        <w:left w:val="none" w:sz="0" w:space="0" w:color="auto"/>
        <w:bottom w:val="none" w:sz="0" w:space="0" w:color="auto"/>
        <w:right w:val="none" w:sz="0" w:space="0" w:color="auto"/>
      </w:divBdr>
    </w:div>
    <w:div w:id="1850631579">
      <w:bodyDiv w:val="1"/>
      <w:marLeft w:val="0"/>
      <w:marRight w:val="0"/>
      <w:marTop w:val="0"/>
      <w:marBottom w:val="0"/>
      <w:divBdr>
        <w:top w:val="none" w:sz="0" w:space="0" w:color="auto"/>
        <w:left w:val="none" w:sz="0" w:space="0" w:color="auto"/>
        <w:bottom w:val="none" w:sz="0" w:space="0" w:color="auto"/>
        <w:right w:val="none" w:sz="0" w:space="0" w:color="auto"/>
      </w:divBdr>
    </w:div>
    <w:div w:id="1851484410">
      <w:bodyDiv w:val="1"/>
      <w:marLeft w:val="0"/>
      <w:marRight w:val="0"/>
      <w:marTop w:val="0"/>
      <w:marBottom w:val="0"/>
      <w:divBdr>
        <w:top w:val="none" w:sz="0" w:space="0" w:color="auto"/>
        <w:left w:val="none" w:sz="0" w:space="0" w:color="auto"/>
        <w:bottom w:val="none" w:sz="0" w:space="0" w:color="auto"/>
        <w:right w:val="none" w:sz="0" w:space="0" w:color="auto"/>
      </w:divBdr>
    </w:div>
    <w:div w:id="1854026279">
      <w:bodyDiv w:val="1"/>
      <w:marLeft w:val="0"/>
      <w:marRight w:val="0"/>
      <w:marTop w:val="0"/>
      <w:marBottom w:val="0"/>
      <w:divBdr>
        <w:top w:val="none" w:sz="0" w:space="0" w:color="auto"/>
        <w:left w:val="none" w:sz="0" w:space="0" w:color="auto"/>
        <w:bottom w:val="none" w:sz="0" w:space="0" w:color="auto"/>
        <w:right w:val="none" w:sz="0" w:space="0" w:color="auto"/>
      </w:divBdr>
    </w:div>
    <w:div w:id="1857841285">
      <w:bodyDiv w:val="1"/>
      <w:marLeft w:val="0"/>
      <w:marRight w:val="0"/>
      <w:marTop w:val="0"/>
      <w:marBottom w:val="0"/>
      <w:divBdr>
        <w:top w:val="none" w:sz="0" w:space="0" w:color="auto"/>
        <w:left w:val="none" w:sz="0" w:space="0" w:color="auto"/>
        <w:bottom w:val="none" w:sz="0" w:space="0" w:color="auto"/>
        <w:right w:val="none" w:sz="0" w:space="0" w:color="auto"/>
      </w:divBdr>
    </w:div>
    <w:div w:id="1859155549">
      <w:bodyDiv w:val="1"/>
      <w:marLeft w:val="0"/>
      <w:marRight w:val="0"/>
      <w:marTop w:val="0"/>
      <w:marBottom w:val="0"/>
      <w:divBdr>
        <w:top w:val="none" w:sz="0" w:space="0" w:color="auto"/>
        <w:left w:val="none" w:sz="0" w:space="0" w:color="auto"/>
        <w:bottom w:val="none" w:sz="0" w:space="0" w:color="auto"/>
        <w:right w:val="none" w:sz="0" w:space="0" w:color="auto"/>
      </w:divBdr>
    </w:div>
    <w:div w:id="1860854397">
      <w:bodyDiv w:val="1"/>
      <w:marLeft w:val="0"/>
      <w:marRight w:val="0"/>
      <w:marTop w:val="0"/>
      <w:marBottom w:val="0"/>
      <w:divBdr>
        <w:top w:val="none" w:sz="0" w:space="0" w:color="auto"/>
        <w:left w:val="none" w:sz="0" w:space="0" w:color="auto"/>
        <w:bottom w:val="none" w:sz="0" w:space="0" w:color="auto"/>
        <w:right w:val="none" w:sz="0" w:space="0" w:color="auto"/>
      </w:divBdr>
    </w:div>
    <w:div w:id="1867909674">
      <w:bodyDiv w:val="1"/>
      <w:marLeft w:val="0"/>
      <w:marRight w:val="0"/>
      <w:marTop w:val="0"/>
      <w:marBottom w:val="0"/>
      <w:divBdr>
        <w:top w:val="none" w:sz="0" w:space="0" w:color="auto"/>
        <w:left w:val="none" w:sz="0" w:space="0" w:color="auto"/>
        <w:bottom w:val="none" w:sz="0" w:space="0" w:color="auto"/>
        <w:right w:val="none" w:sz="0" w:space="0" w:color="auto"/>
      </w:divBdr>
    </w:div>
    <w:div w:id="1875388275">
      <w:bodyDiv w:val="1"/>
      <w:marLeft w:val="0"/>
      <w:marRight w:val="0"/>
      <w:marTop w:val="0"/>
      <w:marBottom w:val="0"/>
      <w:divBdr>
        <w:top w:val="none" w:sz="0" w:space="0" w:color="auto"/>
        <w:left w:val="none" w:sz="0" w:space="0" w:color="auto"/>
        <w:bottom w:val="none" w:sz="0" w:space="0" w:color="auto"/>
        <w:right w:val="none" w:sz="0" w:space="0" w:color="auto"/>
      </w:divBdr>
    </w:div>
    <w:div w:id="1880556459">
      <w:bodyDiv w:val="1"/>
      <w:marLeft w:val="0"/>
      <w:marRight w:val="0"/>
      <w:marTop w:val="0"/>
      <w:marBottom w:val="0"/>
      <w:divBdr>
        <w:top w:val="none" w:sz="0" w:space="0" w:color="auto"/>
        <w:left w:val="none" w:sz="0" w:space="0" w:color="auto"/>
        <w:bottom w:val="none" w:sz="0" w:space="0" w:color="auto"/>
        <w:right w:val="none" w:sz="0" w:space="0" w:color="auto"/>
      </w:divBdr>
    </w:div>
    <w:div w:id="1880777443">
      <w:bodyDiv w:val="1"/>
      <w:marLeft w:val="0"/>
      <w:marRight w:val="0"/>
      <w:marTop w:val="0"/>
      <w:marBottom w:val="0"/>
      <w:divBdr>
        <w:top w:val="none" w:sz="0" w:space="0" w:color="auto"/>
        <w:left w:val="none" w:sz="0" w:space="0" w:color="auto"/>
        <w:bottom w:val="none" w:sz="0" w:space="0" w:color="auto"/>
        <w:right w:val="none" w:sz="0" w:space="0" w:color="auto"/>
      </w:divBdr>
    </w:div>
    <w:div w:id="1881090347">
      <w:bodyDiv w:val="1"/>
      <w:marLeft w:val="0"/>
      <w:marRight w:val="0"/>
      <w:marTop w:val="0"/>
      <w:marBottom w:val="0"/>
      <w:divBdr>
        <w:top w:val="none" w:sz="0" w:space="0" w:color="auto"/>
        <w:left w:val="none" w:sz="0" w:space="0" w:color="auto"/>
        <w:bottom w:val="none" w:sz="0" w:space="0" w:color="auto"/>
        <w:right w:val="none" w:sz="0" w:space="0" w:color="auto"/>
      </w:divBdr>
    </w:div>
    <w:div w:id="1882279102">
      <w:bodyDiv w:val="1"/>
      <w:marLeft w:val="0"/>
      <w:marRight w:val="0"/>
      <w:marTop w:val="0"/>
      <w:marBottom w:val="0"/>
      <w:divBdr>
        <w:top w:val="none" w:sz="0" w:space="0" w:color="auto"/>
        <w:left w:val="none" w:sz="0" w:space="0" w:color="auto"/>
        <w:bottom w:val="none" w:sz="0" w:space="0" w:color="auto"/>
        <w:right w:val="none" w:sz="0" w:space="0" w:color="auto"/>
      </w:divBdr>
    </w:div>
    <w:div w:id="1883132966">
      <w:bodyDiv w:val="1"/>
      <w:marLeft w:val="0"/>
      <w:marRight w:val="0"/>
      <w:marTop w:val="0"/>
      <w:marBottom w:val="0"/>
      <w:divBdr>
        <w:top w:val="none" w:sz="0" w:space="0" w:color="auto"/>
        <w:left w:val="none" w:sz="0" w:space="0" w:color="auto"/>
        <w:bottom w:val="none" w:sz="0" w:space="0" w:color="auto"/>
        <w:right w:val="none" w:sz="0" w:space="0" w:color="auto"/>
      </w:divBdr>
    </w:div>
    <w:div w:id="1894465356">
      <w:bodyDiv w:val="1"/>
      <w:marLeft w:val="0"/>
      <w:marRight w:val="0"/>
      <w:marTop w:val="0"/>
      <w:marBottom w:val="0"/>
      <w:divBdr>
        <w:top w:val="none" w:sz="0" w:space="0" w:color="auto"/>
        <w:left w:val="none" w:sz="0" w:space="0" w:color="auto"/>
        <w:bottom w:val="none" w:sz="0" w:space="0" w:color="auto"/>
        <w:right w:val="none" w:sz="0" w:space="0" w:color="auto"/>
      </w:divBdr>
    </w:div>
    <w:div w:id="1894852350">
      <w:bodyDiv w:val="1"/>
      <w:marLeft w:val="0"/>
      <w:marRight w:val="0"/>
      <w:marTop w:val="0"/>
      <w:marBottom w:val="0"/>
      <w:divBdr>
        <w:top w:val="none" w:sz="0" w:space="0" w:color="auto"/>
        <w:left w:val="none" w:sz="0" w:space="0" w:color="auto"/>
        <w:bottom w:val="none" w:sz="0" w:space="0" w:color="auto"/>
        <w:right w:val="none" w:sz="0" w:space="0" w:color="auto"/>
      </w:divBdr>
    </w:div>
    <w:div w:id="1895461899">
      <w:bodyDiv w:val="1"/>
      <w:marLeft w:val="0"/>
      <w:marRight w:val="0"/>
      <w:marTop w:val="0"/>
      <w:marBottom w:val="0"/>
      <w:divBdr>
        <w:top w:val="none" w:sz="0" w:space="0" w:color="auto"/>
        <w:left w:val="none" w:sz="0" w:space="0" w:color="auto"/>
        <w:bottom w:val="none" w:sz="0" w:space="0" w:color="auto"/>
        <w:right w:val="none" w:sz="0" w:space="0" w:color="auto"/>
      </w:divBdr>
    </w:div>
    <w:div w:id="1896702678">
      <w:bodyDiv w:val="1"/>
      <w:marLeft w:val="0"/>
      <w:marRight w:val="0"/>
      <w:marTop w:val="0"/>
      <w:marBottom w:val="0"/>
      <w:divBdr>
        <w:top w:val="none" w:sz="0" w:space="0" w:color="auto"/>
        <w:left w:val="none" w:sz="0" w:space="0" w:color="auto"/>
        <w:bottom w:val="none" w:sz="0" w:space="0" w:color="auto"/>
        <w:right w:val="none" w:sz="0" w:space="0" w:color="auto"/>
      </w:divBdr>
    </w:div>
    <w:div w:id="1899510137">
      <w:bodyDiv w:val="1"/>
      <w:marLeft w:val="0"/>
      <w:marRight w:val="0"/>
      <w:marTop w:val="0"/>
      <w:marBottom w:val="0"/>
      <w:divBdr>
        <w:top w:val="none" w:sz="0" w:space="0" w:color="auto"/>
        <w:left w:val="none" w:sz="0" w:space="0" w:color="auto"/>
        <w:bottom w:val="none" w:sz="0" w:space="0" w:color="auto"/>
        <w:right w:val="none" w:sz="0" w:space="0" w:color="auto"/>
      </w:divBdr>
    </w:div>
    <w:div w:id="1902055314">
      <w:bodyDiv w:val="1"/>
      <w:marLeft w:val="0"/>
      <w:marRight w:val="0"/>
      <w:marTop w:val="0"/>
      <w:marBottom w:val="0"/>
      <w:divBdr>
        <w:top w:val="none" w:sz="0" w:space="0" w:color="auto"/>
        <w:left w:val="none" w:sz="0" w:space="0" w:color="auto"/>
        <w:bottom w:val="none" w:sz="0" w:space="0" w:color="auto"/>
        <w:right w:val="none" w:sz="0" w:space="0" w:color="auto"/>
      </w:divBdr>
    </w:div>
    <w:div w:id="1906524694">
      <w:bodyDiv w:val="1"/>
      <w:marLeft w:val="0"/>
      <w:marRight w:val="0"/>
      <w:marTop w:val="0"/>
      <w:marBottom w:val="0"/>
      <w:divBdr>
        <w:top w:val="none" w:sz="0" w:space="0" w:color="auto"/>
        <w:left w:val="none" w:sz="0" w:space="0" w:color="auto"/>
        <w:bottom w:val="none" w:sz="0" w:space="0" w:color="auto"/>
        <w:right w:val="none" w:sz="0" w:space="0" w:color="auto"/>
      </w:divBdr>
    </w:div>
    <w:div w:id="1910460939">
      <w:bodyDiv w:val="1"/>
      <w:marLeft w:val="0"/>
      <w:marRight w:val="0"/>
      <w:marTop w:val="0"/>
      <w:marBottom w:val="0"/>
      <w:divBdr>
        <w:top w:val="none" w:sz="0" w:space="0" w:color="auto"/>
        <w:left w:val="none" w:sz="0" w:space="0" w:color="auto"/>
        <w:bottom w:val="none" w:sz="0" w:space="0" w:color="auto"/>
        <w:right w:val="none" w:sz="0" w:space="0" w:color="auto"/>
      </w:divBdr>
    </w:div>
    <w:div w:id="1912153182">
      <w:bodyDiv w:val="1"/>
      <w:marLeft w:val="0"/>
      <w:marRight w:val="0"/>
      <w:marTop w:val="0"/>
      <w:marBottom w:val="0"/>
      <w:divBdr>
        <w:top w:val="none" w:sz="0" w:space="0" w:color="auto"/>
        <w:left w:val="none" w:sz="0" w:space="0" w:color="auto"/>
        <w:bottom w:val="none" w:sz="0" w:space="0" w:color="auto"/>
        <w:right w:val="none" w:sz="0" w:space="0" w:color="auto"/>
      </w:divBdr>
    </w:div>
    <w:div w:id="1912884221">
      <w:bodyDiv w:val="1"/>
      <w:marLeft w:val="0"/>
      <w:marRight w:val="0"/>
      <w:marTop w:val="0"/>
      <w:marBottom w:val="0"/>
      <w:divBdr>
        <w:top w:val="none" w:sz="0" w:space="0" w:color="auto"/>
        <w:left w:val="none" w:sz="0" w:space="0" w:color="auto"/>
        <w:bottom w:val="none" w:sz="0" w:space="0" w:color="auto"/>
        <w:right w:val="none" w:sz="0" w:space="0" w:color="auto"/>
      </w:divBdr>
    </w:div>
    <w:div w:id="1914048427">
      <w:bodyDiv w:val="1"/>
      <w:marLeft w:val="0"/>
      <w:marRight w:val="0"/>
      <w:marTop w:val="0"/>
      <w:marBottom w:val="0"/>
      <w:divBdr>
        <w:top w:val="none" w:sz="0" w:space="0" w:color="auto"/>
        <w:left w:val="none" w:sz="0" w:space="0" w:color="auto"/>
        <w:bottom w:val="none" w:sz="0" w:space="0" w:color="auto"/>
        <w:right w:val="none" w:sz="0" w:space="0" w:color="auto"/>
      </w:divBdr>
    </w:div>
    <w:div w:id="1922137440">
      <w:bodyDiv w:val="1"/>
      <w:marLeft w:val="0"/>
      <w:marRight w:val="0"/>
      <w:marTop w:val="0"/>
      <w:marBottom w:val="0"/>
      <w:divBdr>
        <w:top w:val="none" w:sz="0" w:space="0" w:color="auto"/>
        <w:left w:val="none" w:sz="0" w:space="0" w:color="auto"/>
        <w:bottom w:val="none" w:sz="0" w:space="0" w:color="auto"/>
        <w:right w:val="none" w:sz="0" w:space="0" w:color="auto"/>
      </w:divBdr>
    </w:div>
    <w:div w:id="1925801230">
      <w:bodyDiv w:val="1"/>
      <w:marLeft w:val="0"/>
      <w:marRight w:val="0"/>
      <w:marTop w:val="0"/>
      <w:marBottom w:val="0"/>
      <w:divBdr>
        <w:top w:val="none" w:sz="0" w:space="0" w:color="auto"/>
        <w:left w:val="none" w:sz="0" w:space="0" w:color="auto"/>
        <w:bottom w:val="none" w:sz="0" w:space="0" w:color="auto"/>
        <w:right w:val="none" w:sz="0" w:space="0" w:color="auto"/>
      </w:divBdr>
    </w:div>
    <w:div w:id="1928616880">
      <w:bodyDiv w:val="1"/>
      <w:marLeft w:val="0"/>
      <w:marRight w:val="0"/>
      <w:marTop w:val="0"/>
      <w:marBottom w:val="0"/>
      <w:divBdr>
        <w:top w:val="none" w:sz="0" w:space="0" w:color="auto"/>
        <w:left w:val="none" w:sz="0" w:space="0" w:color="auto"/>
        <w:bottom w:val="none" w:sz="0" w:space="0" w:color="auto"/>
        <w:right w:val="none" w:sz="0" w:space="0" w:color="auto"/>
      </w:divBdr>
    </w:div>
    <w:div w:id="1935091629">
      <w:bodyDiv w:val="1"/>
      <w:marLeft w:val="0"/>
      <w:marRight w:val="0"/>
      <w:marTop w:val="0"/>
      <w:marBottom w:val="0"/>
      <w:divBdr>
        <w:top w:val="none" w:sz="0" w:space="0" w:color="auto"/>
        <w:left w:val="none" w:sz="0" w:space="0" w:color="auto"/>
        <w:bottom w:val="none" w:sz="0" w:space="0" w:color="auto"/>
        <w:right w:val="none" w:sz="0" w:space="0" w:color="auto"/>
      </w:divBdr>
    </w:div>
    <w:div w:id="1935630819">
      <w:bodyDiv w:val="1"/>
      <w:marLeft w:val="0"/>
      <w:marRight w:val="0"/>
      <w:marTop w:val="0"/>
      <w:marBottom w:val="0"/>
      <w:divBdr>
        <w:top w:val="none" w:sz="0" w:space="0" w:color="auto"/>
        <w:left w:val="none" w:sz="0" w:space="0" w:color="auto"/>
        <w:bottom w:val="none" w:sz="0" w:space="0" w:color="auto"/>
        <w:right w:val="none" w:sz="0" w:space="0" w:color="auto"/>
      </w:divBdr>
    </w:div>
    <w:div w:id="1936936030">
      <w:bodyDiv w:val="1"/>
      <w:marLeft w:val="0"/>
      <w:marRight w:val="0"/>
      <w:marTop w:val="0"/>
      <w:marBottom w:val="0"/>
      <w:divBdr>
        <w:top w:val="none" w:sz="0" w:space="0" w:color="auto"/>
        <w:left w:val="none" w:sz="0" w:space="0" w:color="auto"/>
        <w:bottom w:val="none" w:sz="0" w:space="0" w:color="auto"/>
        <w:right w:val="none" w:sz="0" w:space="0" w:color="auto"/>
      </w:divBdr>
    </w:div>
    <w:div w:id="1937788693">
      <w:bodyDiv w:val="1"/>
      <w:marLeft w:val="0"/>
      <w:marRight w:val="0"/>
      <w:marTop w:val="0"/>
      <w:marBottom w:val="0"/>
      <w:divBdr>
        <w:top w:val="none" w:sz="0" w:space="0" w:color="auto"/>
        <w:left w:val="none" w:sz="0" w:space="0" w:color="auto"/>
        <w:bottom w:val="none" w:sz="0" w:space="0" w:color="auto"/>
        <w:right w:val="none" w:sz="0" w:space="0" w:color="auto"/>
      </w:divBdr>
    </w:div>
    <w:div w:id="1941326968">
      <w:bodyDiv w:val="1"/>
      <w:marLeft w:val="0"/>
      <w:marRight w:val="0"/>
      <w:marTop w:val="0"/>
      <w:marBottom w:val="0"/>
      <w:divBdr>
        <w:top w:val="none" w:sz="0" w:space="0" w:color="auto"/>
        <w:left w:val="none" w:sz="0" w:space="0" w:color="auto"/>
        <w:bottom w:val="none" w:sz="0" w:space="0" w:color="auto"/>
        <w:right w:val="none" w:sz="0" w:space="0" w:color="auto"/>
      </w:divBdr>
    </w:div>
    <w:div w:id="1945261345">
      <w:bodyDiv w:val="1"/>
      <w:marLeft w:val="0"/>
      <w:marRight w:val="0"/>
      <w:marTop w:val="0"/>
      <w:marBottom w:val="0"/>
      <w:divBdr>
        <w:top w:val="none" w:sz="0" w:space="0" w:color="auto"/>
        <w:left w:val="none" w:sz="0" w:space="0" w:color="auto"/>
        <w:bottom w:val="none" w:sz="0" w:space="0" w:color="auto"/>
        <w:right w:val="none" w:sz="0" w:space="0" w:color="auto"/>
      </w:divBdr>
    </w:div>
    <w:div w:id="1950041156">
      <w:bodyDiv w:val="1"/>
      <w:marLeft w:val="0"/>
      <w:marRight w:val="0"/>
      <w:marTop w:val="0"/>
      <w:marBottom w:val="0"/>
      <w:divBdr>
        <w:top w:val="none" w:sz="0" w:space="0" w:color="auto"/>
        <w:left w:val="none" w:sz="0" w:space="0" w:color="auto"/>
        <w:bottom w:val="none" w:sz="0" w:space="0" w:color="auto"/>
        <w:right w:val="none" w:sz="0" w:space="0" w:color="auto"/>
      </w:divBdr>
    </w:div>
    <w:div w:id="1956599321">
      <w:bodyDiv w:val="1"/>
      <w:marLeft w:val="0"/>
      <w:marRight w:val="0"/>
      <w:marTop w:val="0"/>
      <w:marBottom w:val="0"/>
      <w:divBdr>
        <w:top w:val="none" w:sz="0" w:space="0" w:color="auto"/>
        <w:left w:val="none" w:sz="0" w:space="0" w:color="auto"/>
        <w:bottom w:val="none" w:sz="0" w:space="0" w:color="auto"/>
        <w:right w:val="none" w:sz="0" w:space="0" w:color="auto"/>
      </w:divBdr>
    </w:div>
    <w:div w:id="1962805598">
      <w:bodyDiv w:val="1"/>
      <w:marLeft w:val="0"/>
      <w:marRight w:val="0"/>
      <w:marTop w:val="0"/>
      <w:marBottom w:val="0"/>
      <w:divBdr>
        <w:top w:val="none" w:sz="0" w:space="0" w:color="auto"/>
        <w:left w:val="none" w:sz="0" w:space="0" w:color="auto"/>
        <w:bottom w:val="none" w:sz="0" w:space="0" w:color="auto"/>
        <w:right w:val="none" w:sz="0" w:space="0" w:color="auto"/>
      </w:divBdr>
    </w:div>
    <w:div w:id="1967881394">
      <w:bodyDiv w:val="1"/>
      <w:marLeft w:val="0"/>
      <w:marRight w:val="0"/>
      <w:marTop w:val="0"/>
      <w:marBottom w:val="0"/>
      <w:divBdr>
        <w:top w:val="none" w:sz="0" w:space="0" w:color="auto"/>
        <w:left w:val="none" w:sz="0" w:space="0" w:color="auto"/>
        <w:bottom w:val="none" w:sz="0" w:space="0" w:color="auto"/>
        <w:right w:val="none" w:sz="0" w:space="0" w:color="auto"/>
      </w:divBdr>
    </w:div>
    <w:div w:id="1974754952">
      <w:bodyDiv w:val="1"/>
      <w:marLeft w:val="0"/>
      <w:marRight w:val="0"/>
      <w:marTop w:val="0"/>
      <w:marBottom w:val="0"/>
      <w:divBdr>
        <w:top w:val="none" w:sz="0" w:space="0" w:color="auto"/>
        <w:left w:val="none" w:sz="0" w:space="0" w:color="auto"/>
        <w:bottom w:val="none" w:sz="0" w:space="0" w:color="auto"/>
        <w:right w:val="none" w:sz="0" w:space="0" w:color="auto"/>
      </w:divBdr>
    </w:div>
    <w:div w:id="1976762566">
      <w:bodyDiv w:val="1"/>
      <w:marLeft w:val="0"/>
      <w:marRight w:val="0"/>
      <w:marTop w:val="0"/>
      <w:marBottom w:val="0"/>
      <w:divBdr>
        <w:top w:val="none" w:sz="0" w:space="0" w:color="auto"/>
        <w:left w:val="none" w:sz="0" w:space="0" w:color="auto"/>
        <w:bottom w:val="none" w:sz="0" w:space="0" w:color="auto"/>
        <w:right w:val="none" w:sz="0" w:space="0" w:color="auto"/>
      </w:divBdr>
    </w:div>
    <w:div w:id="1978144754">
      <w:bodyDiv w:val="1"/>
      <w:marLeft w:val="0"/>
      <w:marRight w:val="0"/>
      <w:marTop w:val="0"/>
      <w:marBottom w:val="0"/>
      <w:divBdr>
        <w:top w:val="none" w:sz="0" w:space="0" w:color="auto"/>
        <w:left w:val="none" w:sz="0" w:space="0" w:color="auto"/>
        <w:bottom w:val="none" w:sz="0" w:space="0" w:color="auto"/>
        <w:right w:val="none" w:sz="0" w:space="0" w:color="auto"/>
      </w:divBdr>
    </w:div>
    <w:div w:id="1982071853">
      <w:bodyDiv w:val="1"/>
      <w:marLeft w:val="0"/>
      <w:marRight w:val="0"/>
      <w:marTop w:val="0"/>
      <w:marBottom w:val="0"/>
      <w:divBdr>
        <w:top w:val="none" w:sz="0" w:space="0" w:color="auto"/>
        <w:left w:val="none" w:sz="0" w:space="0" w:color="auto"/>
        <w:bottom w:val="none" w:sz="0" w:space="0" w:color="auto"/>
        <w:right w:val="none" w:sz="0" w:space="0" w:color="auto"/>
      </w:divBdr>
    </w:div>
    <w:div w:id="1983923353">
      <w:bodyDiv w:val="1"/>
      <w:marLeft w:val="0"/>
      <w:marRight w:val="0"/>
      <w:marTop w:val="0"/>
      <w:marBottom w:val="0"/>
      <w:divBdr>
        <w:top w:val="none" w:sz="0" w:space="0" w:color="auto"/>
        <w:left w:val="none" w:sz="0" w:space="0" w:color="auto"/>
        <w:bottom w:val="none" w:sz="0" w:space="0" w:color="auto"/>
        <w:right w:val="none" w:sz="0" w:space="0" w:color="auto"/>
      </w:divBdr>
    </w:div>
    <w:div w:id="1985815372">
      <w:bodyDiv w:val="1"/>
      <w:marLeft w:val="0"/>
      <w:marRight w:val="0"/>
      <w:marTop w:val="0"/>
      <w:marBottom w:val="0"/>
      <w:divBdr>
        <w:top w:val="none" w:sz="0" w:space="0" w:color="auto"/>
        <w:left w:val="none" w:sz="0" w:space="0" w:color="auto"/>
        <w:bottom w:val="none" w:sz="0" w:space="0" w:color="auto"/>
        <w:right w:val="none" w:sz="0" w:space="0" w:color="auto"/>
      </w:divBdr>
    </w:div>
    <w:div w:id="1986934813">
      <w:bodyDiv w:val="1"/>
      <w:marLeft w:val="0"/>
      <w:marRight w:val="0"/>
      <w:marTop w:val="0"/>
      <w:marBottom w:val="0"/>
      <w:divBdr>
        <w:top w:val="none" w:sz="0" w:space="0" w:color="auto"/>
        <w:left w:val="none" w:sz="0" w:space="0" w:color="auto"/>
        <w:bottom w:val="none" w:sz="0" w:space="0" w:color="auto"/>
        <w:right w:val="none" w:sz="0" w:space="0" w:color="auto"/>
      </w:divBdr>
    </w:div>
    <w:div w:id="1993674712">
      <w:bodyDiv w:val="1"/>
      <w:marLeft w:val="0"/>
      <w:marRight w:val="0"/>
      <w:marTop w:val="0"/>
      <w:marBottom w:val="0"/>
      <w:divBdr>
        <w:top w:val="none" w:sz="0" w:space="0" w:color="auto"/>
        <w:left w:val="none" w:sz="0" w:space="0" w:color="auto"/>
        <w:bottom w:val="none" w:sz="0" w:space="0" w:color="auto"/>
        <w:right w:val="none" w:sz="0" w:space="0" w:color="auto"/>
      </w:divBdr>
    </w:div>
    <w:div w:id="1994605576">
      <w:bodyDiv w:val="1"/>
      <w:marLeft w:val="0"/>
      <w:marRight w:val="0"/>
      <w:marTop w:val="0"/>
      <w:marBottom w:val="0"/>
      <w:divBdr>
        <w:top w:val="none" w:sz="0" w:space="0" w:color="auto"/>
        <w:left w:val="none" w:sz="0" w:space="0" w:color="auto"/>
        <w:bottom w:val="none" w:sz="0" w:space="0" w:color="auto"/>
        <w:right w:val="none" w:sz="0" w:space="0" w:color="auto"/>
      </w:divBdr>
    </w:div>
    <w:div w:id="1997372841">
      <w:bodyDiv w:val="1"/>
      <w:marLeft w:val="0"/>
      <w:marRight w:val="0"/>
      <w:marTop w:val="0"/>
      <w:marBottom w:val="0"/>
      <w:divBdr>
        <w:top w:val="none" w:sz="0" w:space="0" w:color="auto"/>
        <w:left w:val="none" w:sz="0" w:space="0" w:color="auto"/>
        <w:bottom w:val="none" w:sz="0" w:space="0" w:color="auto"/>
        <w:right w:val="none" w:sz="0" w:space="0" w:color="auto"/>
      </w:divBdr>
    </w:div>
    <w:div w:id="1999338301">
      <w:bodyDiv w:val="1"/>
      <w:marLeft w:val="0"/>
      <w:marRight w:val="0"/>
      <w:marTop w:val="0"/>
      <w:marBottom w:val="0"/>
      <w:divBdr>
        <w:top w:val="none" w:sz="0" w:space="0" w:color="auto"/>
        <w:left w:val="none" w:sz="0" w:space="0" w:color="auto"/>
        <w:bottom w:val="none" w:sz="0" w:space="0" w:color="auto"/>
        <w:right w:val="none" w:sz="0" w:space="0" w:color="auto"/>
      </w:divBdr>
    </w:div>
    <w:div w:id="2000843964">
      <w:bodyDiv w:val="1"/>
      <w:marLeft w:val="0"/>
      <w:marRight w:val="0"/>
      <w:marTop w:val="0"/>
      <w:marBottom w:val="0"/>
      <w:divBdr>
        <w:top w:val="none" w:sz="0" w:space="0" w:color="auto"/>
        <w:left w:val="none" w:sz="0" w:space="0" w:color="auto"/>
        <w:bottom w:val="none" w:sz="0" w:space="0" w:color="auto"/>
        <w:right w:val="none" w:sz="0" w:space="0" w:color="auto"/>
      </w:divBdr>
    </w:div>
    <w:div w:id="2001300807">
      <w:bodyDiv w:val="1"/>
      <w:marLeft w:val="0"/>
      <w:marRight w:val="0"/>
      <w:marTop w:val="0"/>
      <w:marBottom w:val="0"/>
      <w:divBdr>
        <w:top w:val="none" w:sz="0" w:space="0" w:color="auto"/>
        <w:left w:val="none" w:sz="0" w:space="0" w:color="auto"/>
        <w:bottom w:val="none" w:sz="0" w:space="0" w:color="auto"/>
        <w:right w:val="none" w:sz="0" w:space="0" w:color="auto"/>
      </w:divBdr>
    </w:div>
    <w:div w:id="2003502604">
      <w:bodyDiv w:val="1"/>
      <w:marLeft w:val="0"/>
      <w:marRight w:val="0"/>
      <w:marTop w:val="0"/>
      <w:marBottom w:val="0"/>
      <w:divBdr>
        <w:top w:val="none" w:sz="0" w:space="0" w:color="auto"/>
        <w:left w:val="none" w:sz="0" w:space="0" w:color="auto"/>
        <w:bottom w:val="none" w:sz="0" w:space="0" w:color="auto"/>
        <w:right w:val="none" w:sz="0" w:space="0" w:color="auto"/>
      </w:divBdr>
    </w:div>
    <w:div w:id="2005892015">
      <w:bodyDiv w:val="1"/>
      <w:marLeft w:val="0"/>
      <w:marRight w:val="0"/>
      <w:marTop w:val="0"/>
      <w:marBottom w:val="0"/>
      <w:divBdr>
        <w:top w:val="none" w:sz="0" w:space="0" w:color="auto"/>
        <w:left w:val="none" w:sz="0" w:space="0" w:color="auto"/>
        <w:bottom w:val="none" w:sz="0" w:space="0" w:color="auto"/>
        <w:right w:val="none" w:sz="0" w:space="0" w:color="auto"/>
      </w:divBdr>
    </w:div>
    <w:div w:id="2007514153">
      <w:bodyDiv w:val="1"/>
      <w:marLeft w:val="0"/>
      <w:marRight w:val="0"/>
      <w:marTop w:val="0"/>
      <w:marBottom w:val="0"/>
      <w:divBdr>
        <w:top w:val="none" w:sz="0" w:space="0" w:color="auto"/>
        <w:left w:val="none" w:sz="0" w:space="0" w:color="auto"/>
        <w:bottom w:val="none" w:sz="0" w:space="0" w:color="auto"/>
        <w:right w:val="none" w:sz="0" w:space="0" w:color="auto"/>
      </w:divBdr>
    </w:div>
    <w:div w:id="2009601981">
      <w:bodyDiv w:val="1"/>
      <w:marLeft w:val="0"/>
      <w:marRight w:val="0"/>
      <w:marTop w:val="0"/>
      <w:marBottom w:val="0"/>
      <w:divBdr>
        <w:top w:val="none" w:sz="0" w:space="0" w:color="auto"/>
        <w:left w:val="none" w:sz="0" w:space="0" w:color="auto"/>
        <w:bottom w:val="none" w:sz="0" w:space="0" w:color="auto"/>
        <w:right w:val="none" w:sz="0" w:space="0" w:color="auto"/>
      </w:divBdr>
    </w:div>
    <w:div w:id="2013024834">
      <w:bodyDiv w:val="1"/>
      <w:marLeft w:val="0"/>
      <w:marRight w:val="0"/>
      <w:marTop w:val="0"/>
      <w:marBottom w:val="0"/>
      <w:divBdr>
        <w:top w:val="none" w:sz="0" w:space="0" w:color="auto"/>
        <w:left w:val="none" w:sz="0" w:space="0" w:color="auto"/>
        <w:bottom w:val="none" w:sz="0" w:space="0" w:color="auto"/>
        <w:right w:val="none" w:sz="0" w:space="0" w:color="auto"/>
      </w:divBdr>
    </w:div>
    <w:div w:id="2014912260">
      <w:bodyDiv w:val="1"/>
      <w:marLeft w:val="0"/>
      <w:marRight w:val="0"/>
      <w:marTop w:val="0"/>
      <w:marBottom w:val="0"/>
      <w:divBdr>
        <w:top w:val="none" w:sz="0" w:space="0" w:color="auto"/>
        <w:left w:val="none" w:sz="0" w:space="0" w:color="auto"/>
        <w:bottom w:val="none" w:sz="0" w:space="0" w:color="auto"/>
        <w:right w:val="none" w:sz="0" w:space="0" w:color="auto"/>
      </w:divBdr>
    </w:div>
    <w:div w:id="2022393515">
      <w:bodyDiv w:val="1"/>
      <w:marLeft w:val="0"/>
      <w:marRight w:val="0"/>
      <w:marTop w:val="0"/>
      <w:marBottom w:val="0"/>
      <w:divBdr>
        <w:top w:val="none" w:sz="0" w:space="0" w:color="auto"/>
        <w:left w:val="none" w:sz="0" w:space="0" w:color="auto"/>
        <w:bottom w:val="none" w:sz="0" w:space="0" w:color="auto"/>
        <w:right w:val="none" w:sz="0" w:space="0" w:color="auto"/>
      </w:divBdr>
    </w:div>
    <w:div w:id="2027630925">
      <w:bodyDiv w:val="1"/>
      <w:marLeft w:val="0"/>
      <w:marRight w:val="0"/>
      <w:marTop w:val="0"/>
      <w:marBottom w:val="0"/>
      <w:divBdr>
        <w:top w:val="none" w:sz="0" w:space="0" w:color="auto"/>
        <w:left w:val="none" w:sz="0" w:space="0" w:color="auto"/>
        <w:bottom w:val="none" w:sz="0" w:space="0" w:color="auto"/>
        <w:right w:val="none" w:sz="0" w:space="0" w:color="auto"/>
      </w:divBdr>
    </w:div>
    <w:div w:id="2029716670">
      <w:bodyDiv w:val="1"/>
      <w:marLeft w:val="0"/>
      <w:marRight w:val="0"/>
      <w:marTop w:val="0"/>
      <w:marBottom w:val="0"/>
      <w:divBdr>
        <w:top w:val="none" w:sz="0" w:space="0" w:color="auto"/>
        <w:left w:val="none" w:sz="0" w:space="0" w:color="auto"/>
        <w:bottom w:val="none" w:sz="0" w:space="0" w:color="auto"/>
        <w:right w:val="none" w:sz="0" w:space="0" w:color="auto"/>
      </w:divBdr>
    </w:div>
    <w:div w:id="2040006276">
      <w:bodyDiv w:val="1"/>
      <w:marLeft w:val="0"/>
      <w:marRight w:val="0"/>
      <w:marTop w:val="0"/>
      <w:marBottom w:val="0"/>
      <w:divBdr>
        <w:top w:val="none" w:sz="0" w:space="0" w:color="auto"/>
        <w:left w:val="none" w:sz="0" w:space="0" w:color="auto"/>
        <w:bottom w:val="none" w:sz="0" w:space="0" w:color="auto"/>
        <w:right w:val="none" w:sz="0" w:space="0" w:color="auto"/>
      </w:divBdr>
    </w:div>
    <w:div w:id="2041316408">
      <w:bodyDiv w:val="1"/>
      <w:marLeft w:val="0"/>
      <w:marRight w:val="0"/>
      <w:marTop w:val="0"/>
      <w:marBottom w:val="0"/>
      <w:divBdr>
        <w:top w:val="none" w:sz="0" w:space="0" w:color="auto"/>
        <w:left w:val="none" w:sz="0" w:space="0" w:color="auto"/>
        <w:bottom w:val="none" w:sz="0" w:space="0" w:color="auto"/>
        <w:right w:val="none" w:sz="0" w:space="0" w:color="auto"/>
      </w:divBdr>
    </w:div>
    <w:div w:id="2046565194">
      <w:bodyDiv w:val="1"/>
      <w:marLeft w:val="0"/>
      <w:marRight w:val="0"/>
      <w:marTop w:val="0"/>
      <w:marBottom w:val="0"/>
      <w:divBdr>
        <w:top w:val="none" w:sz="0" w:space="0" w:color="auto"/>
        <w:left w:val="none" w:sz="0" w:space="0" w:color="auto"/>
        <w:bottom w:val="none" w:sz="0" w:space="0" w:color="auto"/>
        <w:right w:val="none" w:sz="0" w:space="0" w:color="auto"/>
      </w:divBdr>
    </w:div>
    <w:div w:id="2047679834">
      <w:bodyDiv w:val="1"/>
      <w:marLeft w:val="0"/>
      <w:marRight w:val="0"/>
      <w:marTop w:val="0"/>
      <w:marBottom w:val="0"/>
      <w:divBdr>
        <w:top w:val="none" w:sz="0" w:space="0" w:color="auto"/>
        <w:left w:val="none" w:sz="0" w:space="0" w:color="auto"/>
        <w:bottom w:val="none" w:sz="0" w:space="0" w:color="auto"/>
        <w:right w:val="none" w:sz="0" w:space="0" w:color="auto"/>
      </w:divBdr>
    </w:div>
    <w:div w:id="2051224807">
      <w:bodyDiv w:val="1"/>
      <w:marLeft w:val="0"/>
      <w:marRight w:val="0"/>
      <w:marTop w:val="0"/>
      <w:marBottom w:val="0"/>
      <w:divBdr>
        <w:top w:val="none" w:sz="0" w:space="0" w:color="auto"/>
        <w:left w:val="none" w:sz="0" w:space="0" w:color="auto"/>
        <w:bottom w:val="none" w:sz="0" w:space="0" w:color="auto"/>
        <w:right w:val="none" w:sz="0" w:space="0" w:color="auto"/>
      </w:divBdr>
    </w:div>
    <w:div w:id="2051760895">
      <w:bodyDiv w:val="1"/>
      <w:marLeft w:val="0"/>
      <w:marRight w:val="0"/>
      <w:marTop w:val="0"/>
      <w:marBottom w:val="0"/>
      <w:divBdr>
        <w:top w:val="none" w:sz="0" w:space="0" w:color="auto"/>
        <w:left w:val="none" w:sz="0" w:space="0" w:color="auto"/>
        <w:bottom w:val="none" w:sz="0" w:space="0" w:color="auto"/>
        <w:right w:val="none" w:sz="0" w:space="0" w:color="auto"/>
      </w:divBdr>
    </w:div>
    <w:div w:id="2054764985">
      <w:bodyDiv w:val="1"/>
      <w:marLeft w:val="0"/>
      <w:marRight w:val="0"/>
      <w:marTop w:val="0"/>
      <w:marBottom w:val="0"/>
      <w:divBdr>
        <w:top w:val="none" w:sz="0" w:space="0" w:color="auto"/>
        <w:left w:val="none" w:sz="0" w:space="0" w:color="auto"/>
        <w:bottom w:val="none" w:sz="0" w:space="0" w:color="auto"/>
        <w:right w:val="none" w:sz="0" w:space="0" w:color="auto"/>
      </w:divBdr>
    </w:div>
    <w:div w:id="2058430954">
      <w:bodyDiv w:val="1"/>
      <w:marLeft w:val="0"/>
      <w:marRight w:val="0"/>
      <w:marTop w:val="0"/>
      <w:marBottom w:val="0"/>
      <w:divBdr>
        <w:top w:val="none" w:sz="0" w:space="0" w:color="auto"/>
        <w:left w:val="none" w:sz="0" w:space="0" w:color="auto"/>
        <w:bottom w:val="none" w:sz="0" w:space="0" w:color="auto"/>
        <w:right w:val="none" w:sz="0" w:space="0" w:color="auto"/>
      </w:divBdr>
    </w:div>
    <w:div w:id="2061048393">
      <w:bodyDiv w:val="1"/>
      <w:marLeft w:val="0"/>
      <w:marRight w:val="0"/>
      <w:marTop w:val="0"/>
      <w:marBottom w:val="0"/>
      <w:divBdr>
        <w:top w:val="none" w:sz="0" w:space="0" w:color="auto"/>
        <w:left w:val="none" w:sz="0" w:space="0" w:color="auto"/>
        <w:bottom w:val="none" w:sz="0" w:space="0" w:color="auto"/>
        <w:right w:val="none" w:sz="0" w:space="0" w:color="auto"/>
      </w:divBdr>
    </w:div>
    <w:div w:id="2062821515">
      <w:bodyDiv w:val="1"/>
      <w:marLeft w:val="0"/>
      <w:marRight w:val="0"/>
      <w:marTop w:val="0"/>
      <w:marBottom w:val="0"/>
      <w:divBdr>
        <w:top w:val="none" w:sz="0" w:space="0" w:color="auto"/>
        <w:left w:val="none" w:sz="0" w:space="0" w:color="auto"/>
        <w:bottom w:val="none" w:sz="0" w:space="0" w:color="auto"/>
        <w:right w:val="none" w:sz="0" w:space="0" w:color="auto"/>
      </w:divBdr>
    </w:div>
    <w:div w:id="2066562294">
      <w:bodyDiv w:val="1"/>
      <w:marLeft w:val="0"/>
      <w:marRight w:val="0"/>
      <w:marTop w:val="0"/>
      <w:marBottom w:val="0"/>
      <w:divBdr>
        <w:top w:val="none" w:sz="0" w:space="0" w:color="auto"/>
        <w:left w:val="none" w:sz="0" w:space="0" w:color="auto"/>
        <w:bottom w:val="none" w:sz="0" w:space="0" w:color="auto"/>
        <w:right w:val="none" w:sz="0" w:space="0" w:color="auto"/>
      </w:divBdr>
    </w:div>
    <w:div w:id="2069113284">
      <w:bodyDiv w:val="1"/>
      <w:marLeft w:val="0"/>
      <w:marRight w:val="0"/>
      <w:marTop w:val="0"/>
      <w:marBottom w:val="0"/>
      <w:divBdr>
        <w:top w:val="none" w:sz="0" w:space="0" w:color="auto"/>
        <w:left w:val="none" w:sz="0" w:space="0" w:color="auto"/>
        <w:bottom w:val="none" w:sz="0" w:space="0" w:color="auto"/>
        <w:right w:val="none" w:sz="0" w:space="0" w:color="auto"/>
      </w:divBdr>
    </w:div>
    <w:div w:id="2072802249">
      <w:bodyDiv w:val="1"/>
      <w:marLeft w:val="0"/>
      <w:marRight w:val="0"/>
      <w:marTop w:val="0"/>
      <w:marBottom w:val="0"/>
      <w:divBdr>
        <w:top w:val="none" w:sz="0" w:space="0" w:color="auto"/>
        <w:left w:val="none" w:sz="0" w:space="0" w:color="auto"/>
        <w:bottom w:val="none" w:sz="0" w:space="0" w:color="auto"/>
        <w:right w:val="none" w:sz="0" w:space="0" w:color="auto"/>
      </w:divBdr>
    </w:div>
    <w:div w:id="2072848707">
      <w:bodyDiv w:val="1"/>
      <w:marLeft w:val="0"/>
      <w:marRight w:val="0"/>
      <w:marTop w:val="0"/>
      <w:marBottom w:val="0"/>
      <w:divBdr>
        <w:top w:val="none" w:sz="0" w:space="0" w:color="auto"/>
        <w:left w:val="none" w:sz="0" w:space="0" w:color="auto"/>
        <w:bottom w:val="none" w:sz="0" w:space="0" w:color="auto"/>
        <w:right w:val="none" w:sz="0" w:space="0" w:color="auto"/>
      </w:divBdr>
    </w:div>
    <w:div w:id="2074160718">
      <w:bodyDiv w:val="1"/>
      <w:marLeft w:val="0"/>
      <w:marRight w:val="0"/>
      <w:marTop w:val="0"/>
      <w:marBottom w:val="0"/>
      <w:divBdr>
        <w:top w:val="none" w:sz="0" w:space="0" w:color="auto"/>
        <w:left w:val="none" w:sz="0" w:space="0" w:color="auto"/>
        <w:bottom w:val="none" w:sz="0" w:space="0" w:color="auto"/>
        <w:right w:val="none" w:sz="0" w:space="0" w:color="auto"/>
      </w:divBdr>
    </w:div>
    <w:div w:id="2075735833">
      <w:bodyDiv w:val="1"/>
      <w:marLeft w:val="0"/>
      <w:marRight w:val="0"/>
      <w:marTop w:val="0"/>
      <w:marBottom w:val="0"/>
      <w:divBdr>
        <w:top w:val="none" w:sz="0" w:space="0" w:color="auto"/>
        <w:left w:val="none" w:sz="0" w:space="0" w:color="auto"/>
        <w:bottom w:val="none" w:sz="0" w:space="0" w:color="auto"/>
        <w:right w:val="none" w:sz="0" w:space="0" w:color="auto"/>
      </w:divBdr>
    </w:div>
    <w:div w:id="2076970073">
      <w:bodyDiv w:val="1"/>
      <w:marLeft w:val="0"/>
      <w:marRight w:val="0"/>
      <w:marTop w:val="0"/>
      <w:marBottom w:val="0"/>
      <w:divBdr>
        <w:top w:val="none" w:sz="0" w:space="0" w:color="auto"/>
        <w:left w:val="none" w:sz="0" w:space="0" w:color="auto"/>
        <w:bottom w:val="none" w:sz="0" w:space="0" w:color="auto"/>
        <w:right w:val="none" w:sz="0" w:space="0" w:color="auto"/>
      </w:divBdr>
    </w:div>
    <w:div w:id="2077820717">
      <w:bodyDiv w:val="1"/>
      <w:marLeft w:val="0"/>
      <w:marRight w:val="0"/>
      <w:marTop w:val="0"/>
      <w:marBottom w:val="0"/>
      <w:divBdr>
        <w:top w:val="none" w:sz="0" w:space="0" w:color="auto"/>
        <w:left w:val="none" w:sz="0" w:space="0" w:color="auto"/>
        <w:bottom w:val="none" w:sz="0" w:space="0" w:color="auto"/>
        <w:right w:val="none" w:sz="0" w:space="0" w:color="auto"/>
      </w:divBdr>
    </w:div>
    <w:div w:id="2078088517">
      <w:bodyDiv w:val="1"/>
      <w:marLeft w:val="0"/>
      <w:marRight w:val="0"/>
      <w:marTop w:val="0"/>
      <w:marBottom w:val="0"/>
      <w:divBdr>
        <w:top w:val="none" w:sz="0" w:space="0" w:color="auto"/>
        <w:left w:val="none" w:sz="0" w:space="0" w:color="auto"/>
        <w:bottom w:val="none" w:sz="0" w:space="0" w:color="auto"/>
        <w:right w:val="none" w:sz="0" w:space="0" w:color="auto"/>
      </w:divBdr>
    </w:div>
    <w:div w:id="2080865554">
      <w:bodyDiv w:val="1"/>
      <w:marLeft w:val="0"/>
      <w:marRight w:val="0"/>
      <w:marTop w:val="0"/>
      <w:marBottom w:val="0"/>
      <w:divBdr>
        <w:top w:val="none" w:sz="0" w:space="0" w:color="auto"/>
        <w:left w:val="none" w:sz="0" w:space="0" w:color="auto"/>
        <w:bottom w:val="none" w:sz="0" w:space="0" w:color="auto"/>
        <w:right w:val="none" w:sz="0" w:space="0" w:color="auto"/>
      </w:divBdr>
    </w:div>
    <w:div w:id="2085299165">
      <w:bodyDiv w:val="1"/>
      <w:marLeft w:val="0"/>
      <w:marRight w:val="0"/>
      <w:marTop w:val="0"/>
      <w:marBottom w:val="0"/>
      <w:divBdr>
        <w:top w:val="none" w:sz="0" w:space="0" w:color="auto"/>
        <w:left w:val="none" w:sz="0" w:space="0" w:color="auto"/>
        <w:bottom w:val="none" w:sz="0" w:space="0" w:color="auto"/>
        <w:right w:val="none" w:sz="0" w:space="0" w:color="auto"/>
      </w:divBdr>
    </w:div>
    <w:div w:id="2085686918">
      <w:bodyDiv w:val="1"/>
      <w:marLeft w:val="0"/>
      <w:marRight w:val="0"/>
      <w:marTop w:val="0"/>
      <w:marBottom w:val="0"/>
      <w:divBdr>
        <w:top w:val="none" w:sz="0" w:space="0" w:color="auto"/>
        <w:left w:val="none" w:sz="0" w:space="0" w:color="auto"/>
        <w:bottom w:val="none" w:sz="0" w:space="0" w:color="auto"/>
        <w:right w:val="none" w:sz="0" w:space="0" w:color="auto"/>
      </w:divBdr>
    </w:div>
    <w:div w:id="2087454569">
      <w:bodyDiv w:val="1"/>
      <w:marLeft w:val="0"/>
      <w:marRight w:val="0"/>
      <w:marTop w:val="0"/>
      <w:marBottom w:val="0"/>
      <w:divBdr>
        <w:top w:val="none" w:sz="0" w:space="0" w:color="auto"/>
        <w:left w:val="none" w:sz="0" w:space="0" w:color="auto"/>
        <w:bottom w:val="none" w:sz="0" w:space="0" w:color="auto"/>
        <w:right w:val="none" w:sz="0" w:space="0" w:color="auto"/>
      </w:divBdr>
    </w:div>
    <w:div w:id="2088189890">
      <w:bodyDiv w:val="1"/>
      <w:marLeft w:val="0"/>
      <w:marRight w:val="0"/>
      <w:marTop w:val="0"/>
      <w:marBottom w:val="0"/>
      <w:divBdr>
        <w:top w:val="none" w:sz="0" w:space="0" w:color="auto"/>
        <w:left w:val="none" w:sz="0" w:space="0" w:color="auto"/>
        <w:bottom w:val="none" w:sz="0" w:space="0" w:color="auto"/>
        <w:right w:val="none" w:sz="0" w:space="0" w:color="auto"/>
      </w:divBdr>
    </w:div>
    <w:div w:id="2094738272">
      <w:bodyDiv w:val="1"/>
      <w:marLeft w:val="0"/>
      <w:marRight w:val="0"/>
      <w:marTop w:val="0"/>
      <w:marBottom w:val="0"/>
      <w:divBdr>
        <w:top w:val="none" w:sz="0" w:space="0" w:color="auto"/>
        <w:left w:val="none" w:sz="0" w:space="0" w:color="auto"/>
        <w:bottom w:val="none" w:sz="0" w:space="0" w:color="auto"/>
        <w:right w:val="none" w:sz="0" w:space="0" w:color="auto"/>
      </w:divBdr>
    </w:div>
    <w:div w:id="2096704718">
      <w:bodyDiv w:val="1"/>
      <w:marLeft w:val="0"/>
      <w:marRight w:val="0"/>
      <w:marTop w:val="0"/>
      <w:marBottom w:val="0"/>
      <w:divBdr>
        <w:top w:val="none" w:sz="0" w:space="0" w:color="auto"/>
        <w:left w:val="none" w:sz="0" w:space="0" w:color="auto"/>
        <w:bottom w:val="none" w:sz="0" w:space="0" w:color="auto"/>
        <w:right w:val="none" w:sz="0" w:space="0" w:color="auto"/>
      </w:divBdr>
    </w:div>
    <w:div w:id="2100249956">
      <w:bodyDiv w:val="1"/>
      <w:marLeft w:val="0"/>
      <w:marRight w:val="0"/>
      <w:marTop w:val="0"/>
      <w:marBottom w:val="0"/>
      <w:divBdr>
        <w:top w:val="none" w:sz="0" w:space="0" w:color="auto"/>
        <w:left w:val="none" w:sz="0" w:space="0" w:color="auto"/>
        <w:bottom w:val="none" w:sz="0" w:space="0" w:color="auto"/>
        <w:right w:val="none" w:sz="0" w:space="0" w:color="auto"/>
      </w:divBdr>
    </w:div>
    <w:div w:id="2103800409">
      <w:bodyDiv w:val="1"/>
      <w:marLeft w:val="0"/>
      <w:marRight w:val="0"/>
      <w:marTop w:val="0"/>
      <w:marBottom w:val="0"/>
      <w:divBdr>
        <w:top w:val="none" w:sz="0" w:space="0" w:color="auto"/>
        <w:left w:val="none" w:sz="0" w:space="0" w:color="auto"/>
        <w:bottom w:val="none" w:sz="0" w:space="0" w:color="auto"/>
        <w:right w:val="none" w:sz="0" w:space="0" w:color="auto"/>
      </w:divBdr>
    </w:div>
    <w:div w:id="2105178087">
      <w:bodyDiv w:val="1"/>
      <w:marLeft w:val="0"/>
      <w:marRight w:val="0"/>
      <w:marTop w:val="0"/>
      <w:marBottom w:val="0"/>
      <w:divBdr>
        <w:top w:val="none" w:sz="0" w:space="0" w:color="auto"/>
        <w:left w:val="none" w:sz="0" w:space="0" w:color="auto"/>
        <w:bottom w:val="none" w:sz="0" w:space="0" w:color="auto"/>
        <w:right w:val="none" w:sz="0" w:space="0" w:color="auto"/>
      </w:divBdr>
    </w:div>
    <w:div w:id="2113745976">
      <w:bodyDiv w:val="1"/>
      <w:marLeft w:val="0"/>
      <w:marRight w:val="0"/>
      <w:marTop w:val="0"/>
      <w:marBottom w:val="0"/>
      <w:divBdr>
        <w:top w:val="none" w:sz="0" w:space="0" w:color="auto"/>
        <w:left w:val="none" w:sz="0" w:space="0" w:color="auto"/>
        <w:bottom w:val="none" w:sz="0" w:space="0" w:color="auto"/>
        <w:right w:val="none" w:sz="0" w:space="0" w:color="auto"/>
      </w:divBdr>
    </w:div>
    <w:div w:id="2117288401">
      <w:bodyDiv w:val="1"/>
      <w:marLeft w:val="0"/>
      <w:marRight w:val="0"/>
      <w:marTop w:val="0"/>
      <w:marBottom w:val="0"/>
      <w:divBdr>
        <w:top w:val="none" w:sz="0" w:space="0" w:color="auto"/>
        <w:left w:val="none" w:sz="0" w:space="0" w:color="auto"/>
        <w:bottom w:val="none" w:sz="0" w:space="0" w:color="auto"/>
        <w:right w:val="none" w:sz="0" w:space="0" w:color="auto"/>
      </w:divBdr>
    </w:div>
    <w:div w:id="2119714545">
      <w:bodyDiv w:val="1"/>
      <w:marLeft w:val="0"/>
      <w:marRight w:val="0"/>
      <w:marTop w:val="0"/>
      <w:marBottom w:val="0"/>
      <w:divBdr>
        <w:top w:val="none" w:sz="0" w:space="0" w:color="auto"/>
        <w:left w:val="none" w:sz="0" w:space="0" w:color="auto"/>
        <w:bottom w:val="none" w:sz="0" w:space="0" w:color="auto"/>
        <w:right w:val="none" w:sz="0" w:space="0" w:color="auto"/>
      </w:divBdr>
    </w:div>
    <w:div w:id="2128230166">
      <w:bodyDiv w:val="1"/>
      <w:marLeft w:val="0"/>
      <w:marRight w:val="0"/>
      <w:marTop w:val="0"/>
      <w:marBottom w:val="0"/>
      <w:divBdr>
        <w:top w:val="none" w:sz="0" w:space="0" w:color="auto"/>
        <w:left w:val="none" w:sz="0" w:space="0" w:color="auto"/>
        <w:bottom w:val="none" w:sz="0" w:space="0" w:color="auto"/>
        <w:right w:val="none" w:sz="0" w:space="0" w:color="auto"/>
      </w:divBdr>
    </w:div>
    <w:div w:id="2128234129">
      <w:bodyDiv w:val="1"/>
      <w:marLeft w:val="0"/>
      <w:marRight w:val="0"/>
      <w:marTop w:val="0"/>
      <w:marBottom w:val="0"/>
      <w:divBdr>
        <w:top w:val="none" w:sz="0" w:space="0" w:color="auto"/>
        <w:left w:val="none" w:sz="0" w:space="0" w:color="auto"/>
        <w:bottom w:val="none" w:sz="0" w:space="0" w:color="auto"/>
        <w:right w:val="none" w:sz="0" w:space="0" w:color="auto"/>
      </w:divBdr>
    </w:div>
    <w:div w:id="2129396668">
      <w:bodyDiv w:val="1"/>
      <w:marLeft w:val="0"/>
      <w:marRight w:val="0"/>
      <w:marTop w:val="0"/>
      <w:marBottom w:val="0"/>
      <w:divBdr>
        <w:top w:val="none" w:sz="0" w:space="0" w:color="auto"/>
        <w:left w:val="none" w:sz="0" w:space="0" w:color="auto"/>
        <w:bottom w:val="none" w:sz="0" w:space="0" w:color="auto"/>
        <w:right w:val="none" w:sz="0" w:space="0" w:color="auto"/>
      </w:divBdr>
    </w:div>
    <w:div w:id="2134206560">
      <w:bodyDiv w:val="1"/>
      <w:marLeft w:val="0"/>
      <w:marRight w:val="0"/>
      <w:marTop w:val="0"/>
      <w:marBottom w:val="0"/>
      <w:divBdr>
        <w:top w:val="none" w:sz="0" w:space="0" w:color="auto"/>
        <w:left w:val="none" w:sz="0" w:space="0" w:color="auto"/>
        <w:bottom w:val="none" w:sz="0" w:space="0" w:color="auto"/>
        <w:right w:val="none" w:sz="0" w:space="0" w:color="auto"/>
      </w:divBdr>
    </w:div>
    <w:div w:id="2134591514">
      <w:bodyDiv w:val="1"/>
      <w:marLeft w:val="0"/>
      <w:marRight w:val="0"/>
      <w:marTop w:val="0"/>
      <w:marBottom w:val="0"/>
      <w:divBdr>
        <w:top w:val="none" w:sz="0" w:space="0" w:color="auto"/>
        <w:left w:val="none" w:sz="0" w:space="0" w:color="auto"/>
        <w:bottom w:val="none" w:sz="0" w:space="0" w:color="auto"/>
        <w:right w:val="none" w:sz="0" w:space="0" w:color="auto"/>
      </w:divBdr>
    </w:div>
    <w:div w:id="2141145376">
      <w:bodyDiv w:val="1"/>
      <w:marLeft w:val="0"/>
      <w:marRight w:val="0"/>
      <w:marTop w:val="0"/>
      <w:marBottom w:val="0"/>
      <w:divBdr>
        <w:top w:val="none" w:sz="0" w:space="0" w:color="auto"/>
        <w:left w:val="none" w:sz="0" w:space="0" w:color="auto"/>
        <w:bottom w:val="none" w:sz="0" w:space="0" w:color="auto"/>
        <w:right w:val="none" w:sz="0" w:space="0" w:color="auto"/>
      </w:divBdr>
    </w:div>
    <w:div w:id="2142385327">
      <w:bodyDiv w:val="1"/>
      <w:marLeft w:val="0"/>
      <w:marRight w:val="0"/>
      <w:marTop w:val="0"/>
      <w:marBottom w:val="0"/>
      <w:divBdr>
        <w:top w:val="none" w:sz="0" w:space="0" w:color="auto"/>
        <w:left w:val="none" w:sz="0" w:space="0" w:color="auto"/>
        <w:bottom w:val="none" w:sz="0" w:space="0" w:color="auto"/>
        <w:right w:val="none" w:sz="0" w:space="0" w:color="auto"/>
      </w:divBdr>
    </w:div>
    <w:div w:id="2142571034">
      <w:bodyDiv w:val="1"/>
      <w:marLeft w:val="0"/>
      <w:marRight w:val="0"/>
      <w:marTop w:val="0"/>
      <w:marBottom w:val="0"/>
      <w:divBdr>
        <w:top w:val="none" w:sz="0" w:space="0" w:color="auto"/>
        <w:left w:val="none" w:sz="0" w:space="0" w:color="auto"/>
        <w:bottom w:val="none" w:sz="0" w:space="0" w:color="auto"/>
        <w:right w:val="none" w:sz="0" w:space="0" w:color="auto"/>
      </w:divBdr>
    </w:div>
    <w:div w:id="2143500441">
      <w:bodyDiv w:val="1"/>
      <w:marLeft w:val="0"/>
      <w:marRight w:val="0"/>
      <w:marTop w:val="0"/>
      <w:marBottom w:val="0"/>
      <w:divBdr>
        <w:top w:val="none" w:sz="0" w:space="0" w:color="auto"/>
        <w:left w:val="none" w:sz="0" w:space="0" w:color="auto"/>
        <w:bottom w:val="none" w:sz="0" w:space="0" w:color="auto"/>
        <w:right w:val="none" w:sz="0" w:space="0" w:color="auto"/>
      </w:divBdr>
    </w:div>
    <w:div w:id="21457288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18" Type="http://schemas.openxmlformats.org/officeDocument/2006/relationships/image" Target="media/image2.png"/><Relationship Id="rId26" Type="http://schemas.openxmlformats.org/officeDocument/2006/relationships/header" Target="header5.xml"/><Relationship Id="rId3" Type="http://schemas.openxmlformats.org/officeDocument/2006/relationships/styles" Target="styles.xml"/><Relationship Id="rId21" Type="http://schemas.openxmlformats.org/officeDocument/2006/relationships/hyperlink" Target="https://quran.kemenag.go.id/" TargetMode="Externa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oter" Target="footer5.xml"/><Relationship Id="rId25"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image" Target="media/image4.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hyperlink" Target="https://pustakalajnah.kemenag.go.id/" TargetMode="Externa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hyperlink" Target="https://quran.kemenag.go.id/" TargetMode="External"/><Relationship Id="rId28" Type="http://schemas.openxmlformats.org/officeDocument/2006/relationships/glossaryDocument" Target="glossary/document.xml"/><Relationship Id="rId10" Type="http://schemas.openxmlformats.org/officeDocument/2006/relationships/footer" Target="footer1.xml"/><Relationship Id="rId19"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hyperlink" Target="https://pustakalajnah.kemenag.go.id/" TargetMode="External"/><Relationship Id="rId27"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869640FEEBF41149FF2999554A697A4"/>
        <w:category>
          <w:name w:val="General"/>
          <w:gallery w:val="placeholder"/>
        </w:category>
        <w:types>
          <w:type w:val="bbPlcHdr"/>
        </w:types>
        <w:behaviors>
          <w:behavior w:val="content"/>
        </w:behaviors>
        <w:guid w:val="{A4318F51-18A0-4050-BF82-F9414D4A39FD}"/>
      </w:docPartPr>
      <w:docPartBody>
        <w:p w:rsidR="00B342CC" w:rsidRDefault="00257F3D" w:rsidP="00257F3D">
          <w:pPr>
            <w:pStyle w:val="A869640FEEBF41149FF2999554A697A4"/>
          </w:pPr>
          <w:r>
            <w:rPr>
              <w:rStyle w:val="PlaceholderText"/>
            </w:rPr>
            <w:t>[Author]</w:t>
          </w:r>
        </w:p>
      </w:docPartBody>
    </w:docPart>
    <w:docPart>
      <w:docPartPr>
        <w:name w:val="C23D5E2DF95D41498FE2C857C29383FC"/>
        <w:category>
          <w:name w:val="General"/>
          <w:gallery w:val="placeholder"/>
        </w:category>
        <w:types>
          <w:type w:val="bbPlcHdr"/>
        </w:types>
        <w:behaviors>
          <w:behavior w:val="content"/>
        </w:behaviors>
        <w:guid w:val="{7B7ABF15-0ACD-46F3-BA19-B4FB0BCE41B8}"/>
      </w:docPartPr>
      <w:docPartBody>
        <w:p w:rsidR="00B342CC" w:rsidRDefault="00257F3D" w:rsidP="00257F3D">
          <w:pPr>
            <w:pStyle w:val="C23D5E2DF95D41498FE2C857C29383FC"/>
          </w:pPr>
          <w:r>
            <w:rPr>
              <w:rStyle w:val="PlaceholderText"/>
            </w:rPr>
            <w:t>[Author]</w:t>
          </w:r>
        </w:p>
      </w:docPartBody>
    </w:docPart>
    <w:docPart>
      <w:docPartPr>
        <w:name w:val="F85DB49D8752466089639C22C817632B"/>
        <w:category>
          <w:name w:val="General"/>
          <w:gallery w:val="placeholder"/>
        </w:category>
        <w:types>
          <w:type w:val="bbPlcHdr"/>
        </w:types>
        <w:behaviors>
          <w:behavior w:val="content"/>
        </w:behaviors>
        <w:guid w:val="{A1B4BFA9-E45B-406A-B5E8-E11CE1AC9F09}"/>
      </w:docPartPr>
      <w:docPartBody>
        <w:p w:rsidR="001F65C2" w:rsidRDefault="00382E60" w:rsidP="00382E60">
          <w:pPr>
            <w:pStyle w:val="F85DB49D8752466089639C22C817632B"/>
          </w:pPr>
          <w:r>
            <w:rPr>
              <w:rStyle w:val="PlaceholderText"/>
            </w:rPr>
            <w:t>[Author]</w:t>
          </w:r>
        </w:p>
      </w:docPartBody>
    </w:docPart>
    <w:docPart>
      <w:docPartPr>
        <w:name w:val="C796DF8005E343F7A92F9B0BA309EA0F"/>
        <w:category>
          <w:name w:val="General"/>
          <w:gallery w:val="placeholder"/>
        </w:category>
        <w:types>
          <w:type w:val="bbPlcHdr"/>
        </w:types>
        <w:behaviors>
          <w:behavior w:val="content"/>
        </w:behaviors>
        <w:guid w:val="{9275C9EC-7EC0-4B85-B3A2-39608D08B539}"/>
      </w:docPartPr>
      <w:docPartBody>
        <w:p w:rsidR="002A393E" w:rsidRDefault="00873960" w:rsidP="00873960">
          <w:pPr>
            <w:pStyle w:val="C796DF8005E343F7A92F9B0BA309EA0F"/>
          </w:pPr>
          <w:r>
            <w:rPr>
              <w:rStyle w:val="PlaceholderText"/>
            </w:rPr>
            <w:t>Click or tap here to enter text.</w:t>
          </w:r>
        </w:p>
      </w:docPartBody>
    </w:docPart>
    <w:docPart>
      <w:docPartPr>
        <w:name w:val="F9D0F9ED77FF4F5EB253F9A18E62E836"/>
        <w:category>
          <w:name w:val="General"/>
          <w:gallery w:val="placeholder"/>
        </w:category>
        <w:types>
          <w:type w:val="bbPlcHdr"/>
        </w:types>
        <w:behaviors>
          <w:behavior w:val="content"/>
        </w:behaviors>
        <w:guid w:val="{440848CE-79B1-46B4-BCDC-6A91735D7F34}"/>
      </w:docPartPr>
      <w:docPartBody>
        <w:p w:rsidR="002A393E" w:rsidRDefault="00873960" w:rsidP="00873960">
          <w:pPr>
            <w:pStyle w:val="F9D0F9ED77FF4F5EB253F9A18E62E836"/>
          </w:pPr>
          <w:r>
            <w:rPr>
              <w:rStyle w:val="PlaceholderText"/>
            </w:rPr>
            <w:t>Click or tap here to enter text.</w:t>
          </w:r>
        </w:p>
      </w:docPartBody>
    </w:docPart>
    <w:docPart>
      <w:docPartPr>
        <w:name w:val="EFAFDF6BA9D54E84985BADC9A527EF99"/>
        <w:category>
          <w:name w:val="General"/>
          <w:gallery w:val="placeholder"/>
        </w:category>
        <w:types>
          <w:type w:val="bbPlcHdr"/>
        </w:types>
        <w:behaviors>
          <w:behavior w:val="content"/>
        </w:behaviors>
        <w:guid w:val="{82E26EFE-15B6-4EB0-9B64-5ACEDEA9A023}"/>
      </w:docPartPr>
      <w:docPartBody>
        <w:p w:rsidR="002A393E" w:rsidRDefault="00873960" w:rsidP="00873960">
          <w:pPr>
            <w:pStyle w:val="EFAFDF6BA9D54E84985BADC9A527EF99"/>
          </w:pPr>
          <w:r>
            <w:rPr>
              <w:rStyle w:val="PlaceholderText"/>
            </w:rPr>
            <w:t>Click or tap here to enter text.</w:t>
          </w:r>
        </w:p>
      </w:docPartBody>
    </w:docPart>
    <w:docPart>
      <w:docPartPr>
        <w:name w:val="29A9F6DAF87B4AC58859D6D4D3433BFE"/>
        <w:category>
          <w:name w:val="General"/>
          <w:gallery w:val="placeholder"/>
        </w:category>
        <w:types>
          <w:type w:val="bbPlcHdr"/>
        </w:types>
        <w:behaviors>
          <w:behavior w:val="content"/>
        </w:behaviors>
        <w:guid w:val="{5DD68DFA-6CBE-464F-9948-60037AAB5A81}"/>
      </w:docPartPr>
      <w:docPartBody>
        <w:p w:rsidR="005A11BA" w:rsidRDefault="002A393E" w:rsidP="002A393E">
          <w:pPr>
            <w:pStyle w:val="29A9F6DAF87B4AC58859D6D4D3433BFE"/>
          </w:pPr>
          <w:r w:rsidRPr="00FF1250">
            <w:rPr>
              <w:rStyle w:val="PlaceholderText"/>
            </w:rPr>
            <w:t>Click or tap here to enter text.</w:t>
          </w:r>
        </w:p>
      </w:docPartBody>
    </w:docPart>
    <w:docPart>
      <w:docPartPr>
        <w:name w:val="07985561EDEC41DB93D8AF4E96756ECB"/>
        <w:category>
          <w:name w:val="General"/>
          <w:gallery w:val="placeholder"/>
        </w:category>
        <w:types>
          <w:type w:val="bbPlcHdr"/>
        </w:types>
        <w:behaviors>
          <w:behavior w:val="content"/>
        </w:behaviors>
        <w:guid w:val="{B4EFC2BC-4C25-45D9-AF22-E179A6A9B1D3}"/>
      </w:docPartPr>
      <w:docPartBody>
        <w:p w:rsidR="005A11BA" w:rsidRDefault="002A393E" w:rsidP="002A393E">
          <w:pPr>
            <w:pStyle w:val="07985561EDEC41DB93D8AF4E96756ECB"/>
          </w:pPr>
          <w:r w:rsidRPr="003319E2">
            <w:rPr>
              <w:rStyle w:val="PlaceholderText"/>
            </w:rPr>
            <w:t>Click or tap here to enter text.</w:t>
          </w:r>
        </w:p>
      </w:docPartBody>
    </w:docPart>
    <w:docPart>
      <w:docPartPr>
        <w:name w:val="DAA6FB4DDD2648AFBE834FF1C0C57202"/>
        <w:category>
          <w:name w:val="General"/>
          <w:gallery w:val="placeholder"/>
        </w:category>
        <w:types>
          <w:type w:val="bbPlcHdr"/>
        </w:types>
        <w:behaviors>
          <w:behavior w:val="content"/>
        </w:behaviors>
        <w:guid w:val="{243EA215-D462-4BEB-B35F-F9F7708CBB16}"/>
      </w:docPartPr>
      <w:docPartBody>
        <w:p w:rsidR="005A11BA" w:rsidRDefault="002A393E" w:rsidP="002A393E">
          <w:pPr>
            <w:pStyle w:val="DAA6FB4DDD2648AFBE834FF1C0C57202"/>
          </w:pPr>
          <w:r w:rsidRPr="00FF1250">
            <w:rPr>
              <w:rStyle w:val="PlaceholderText"/>
            </w:rPr>
            <w:t>Click or tap here to enter text.</w:t>
          </w:r>
        </w:p>
      </w:docPartBody>
    </w:docPart>
    <w:docPart>
      <w:docPartPr>
        <w:name w:val="71848919E6E448FD8D307FC4B5C7C193"/>
        <w:category>
          <w:name w:val="General"/>
          <w:gallery w:val="placeholder"/>
        </w:category>
        <w:types>
          <w:type w:val="bbPlcHdr"/>
        </w:types>
        <w:behaviors>
          <w:behavior w:val="content"/>
        </w:behaviors>
        <w:guid w:val="{219599B5-F67B-48D4-8CDD-ABCC294960B8}"/>
      </w:docPartPr>
      <w:docPartBody>
        <w:p w:rsidR="005A11BA" w:rsidRDefault="002A393E" w:rsidP="002A393E">
          <w:pPr>
            <w:pStyle w:val="71848919E6E448FD8D307FC4B5C7C193"/>
          </w:pPr>
          <w:r w:rsidRPr="003319E2">
            <w:rPr>
              <w:rStyle w:val="PlaceholderText"/>
            </w:rPr>
            <w:t>Click or tap here to enter text.</w:t>
          </w:r>
        </w:p>
      </w:docPartBody>
    </w:docPart>
    <w:docPart>
      <w:docPartPr>
        <w:name w:val="ACBCE9DCF8334B77A94C505C22326085"/>
        <w:category>
          <w:name w:val="General"/>
          <w:gallery w:val="placeholder"/>
        </w:category>
        <w:types>
          <w:type w:val="bbPlcHdr"/>
        </w:types>
        <w:behaviors>
          <w:behavior w:val="content"/>
        </w:behaviors>
        <w:guid w:val="{110FE859-2B9F-4811-A5BB-FE8AA28C6A60}"/>
      </w:docPartPr>
      <w:docPartBody>
        <w:p w:rsidR="005A11BA" w:rsidRDefault="002A393E" w:rsidP="002A393E">
          <w:pPr>
            <w:pStyle w:val="ACBCE9DCF8334B77A94C505C22326085"/>
          </w:pPr>
          <w:r w:rsidRPr="00FF1250">
            <w:rPr>
              <w:rStyle w:val="PlaceholderText"/>
            </w:rPr>
            <w:t>Click or tap here to enter text.</w:t>
          </w:r>
        </w:p>
      </w:docPartBody>
    </w:docPart>
    <w:docPart>
      <w:docPartPr>
        <w:name w:val="E6F3F048885A486B9C8FBF3213325DDE"/>
        <w:category>
          <w:name w:val="General"/>
          <w:gallery w:val="placeholder"/>
        </w:category>
        <w:types>
          <w:type w:val="bbPlcHdr"/>
        </w:types>
        <w:behaviors>
          <w:behavior w:val="content"/>
        </w:behaviors>
        <w:guid w:val="{AE2EFF5F-2A21-4B2C-9154-772E9406D738}"/>
      </w:docPartPr>
      <w:docPartBody>
        <w:p w:rsidR="005A11BA" w:rsidRDefault="002A393E" w:rsidP="002A393E">
          <w:pPr>
            <w:pStyle w:val="E6F3F048885A486B9C8FBF3213325DDE"/>
          </w:pPr>
          <w:r w:rsidRPr="003319E2">
            <w:rPr>
              <w:rStyle w:val="PlaceholderText"/>
            </w:rPr>
            <w:t>Click or tap here to enter text.</w:t>
          </w:r>
        </w:p>
      </w:docPartBody>
    </w:docPart>
    <w:docPart>
      <w:docPartPr>
        <w:name w:val="DefaultPlaceholder_-1854013440"/>
        <w:category>
          <w:name w:val="General"/>
          <w:gallery w:val="placeholder"/>
        </w:category>
        <w:types>
          <w:type w:val="bbPlcHdr"/>
        </w:types>
        <w:behaviors>
          <w:behavior w:val="content"/>
        </w:behaviors>
        <w:guid w:val="{7EC75F68-9A0B-4FEB-9390-B2A53F01BCE9}"/>
      </w:docPartPr>
      <w:docPartBody>
        <w:p w:rsidR="005A11BA" w:rsidRDefault="002A393E">
          <w:r w:rsidRPr="00197846">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7F3D"/>
    <w:rsid w:val="00004053"/>
    <w:rsid w:val="00020AEB"/>
    <w:rsid w:val="000253BB"/>
    <w:rsid w:val="00047298"/>
    <w:rsid w:val="000512ED"/>
    <w:rsid w:val="0005323B"/>
    <w:rsid w:val="0005418D"/>
    <w:rsid w:val="00054B8F"/>
    <w:rsid w:val="0006525C"/>
    <w:rsid w:val="00082C40"/>
    <w:rsid w:val="00084675"/>
    <w:rsid w:val="00091929"/>
    <w:rsid w:val="00093B0D"/>
    <w:rsid w:val="0009668B"/>
    <w:rsid w:val="000A794C"/>
    <w:rsid w:val="000C0511"/>
    <w:rsid w:val="000C4560"/>
    <w:rsid w:val="00117976"/>
    <w:rsid w:val="001210FA"/>
    <w:rsid w:val="00122508"/>
    <w:rsid w:val="00132605"/>
    <w:rsid w:val="0014396A"/>
    <w:rsid w:val="0015451C"/>
    <w:rsid w:val="001601F8"/>
    <w:rsid w:val="00183A43"/>
    <w:rsid w:val="001A5633"/>
    <w:rsid w:val="001C1E0A"/>
    <w:rsid w:val="001D2239"/>
    <w:rsid w:val="001D7816"/>
    <w:rsid w:val="001E3A85"/>
    <w:rsid w:val="001F65C2"/>
    <w:rsid w:val="00221190"/>
    <w:rsid w:val="0023456A"/>
    <w:rsid w:val="00257F3D"/>
    <w:rsid w:val="00260FA7"/>
    <w:rsid w:val="00273B0D"/>
    <w:rsid w:val="00295F31"/>
    <w:rsid w:val="002A393E"/>
    <w:rsid w:val="002B1CA8"/>
    <w:rsid w:val="002C0C44"/>
    <w:rsid w:val="002D0765"/>
    <w:rsid w:val="002E6BCB"/>
    <w:rsid w:val="002E70DD"/>
    <w:rsid w:val="00302F01"/>
    <w:rsid w:val="003260DD"/>
    <w:rsid w:val="00334581"/>
    <w:rsid w:val="00344F97"/>
    <w:rsid w:val="00346ADD"/>
    <w:rsid w:val="00350709"/>
    <w:rsid w:val="00354488"/>
    <w:rsid w:val="00366D72"/>
    <w:rsid w:val="00371CB9"/>
    <w:rsid w:val="0037345A"/>
    <w:rsid w:val="00373A8B"/>
    <w:rsid w:val="00382E60"/>
    <w:rsid w:val="00386D1F"/>
    <w:rsid w:val="003B3404"/>
    <w:rsid w:val="00406FD1"/>
    <w:rsid w:val="00425635"/>
    <w:rsid w:val="004504B3"/>
    <w:rsid w:val="004533E9"/>
    <w:rsid w:val="00482441"/>
    <w:rsid w:val="004861F0"/>
    <w:rsid w:val="00497EFC"/>
    <w:rsid w:val="004A3C26"/>
    <w:rsid w:val="004B7950"/>
    <w:rsid w:val="004D32FC"/>
    <w:rsid w:val="004D3602"/>
    <w:rsid w:val="004E1F14"/>
    <w:rsid w:val="00502645"/>
    <w:rsid w:val="00510960"/>
    <w:rsid w:val="005275AD"/>
    <w:rsid w:val="00534217"/>
    <w:rsid w:val="00553DCE"/>
    <w:rsid w:val="005712B8"/>
    <w:rsid w:val="00576250"/>
    <w:rsid w:val="00590553"/>
    <w:rsid w:val="005917FA"/>
    <w:rsid w:val="005A11BA"/>
    <w:rsid w:val="005A47B2"/>
    <w:rsid w:val="005D13D3"/>
    <w:rsid w:val="005D15A7"/>
    <w:rsid w:val="005D2923"/>
    <w:rsid w:val="005E66D0"/>
    <w:rsid w:val="005F4FBB"/>
    <w:rsid w:val="0061212F"/>
    <w:rsid w:val="00631888"/>
    <w:rsid w:val="006A7920"/>
    <w:rsid w:val="006F4936"/>
    <w:rsid w:val="007316EB"/>
    <w:rsid w:val="00776918"/>
    <w:rsid w:val="007902FD"/>
    <w:rsid w:val="00796159"/>
    <w:rsid w:val="007C0319"/>
    <w:rsid w:val="007C3DD0"/>
    <w:rsid w:val="007D688A"/>
    <w:rsid w:val="007E4E62"/>
    <w:rsid w:val="007F1AD0"/>
    <w:rsid w:val="007F2860"/>
    <w:rsid w:val="00835A98"/>
    <w:rsid w:val="00873960"/>
    <w:rsid w:val="00887AE6"/>
    <w:rsid w:val="008915A0"/>
    <w:rsid w:val="008B1840"/>
    <w:rsid w:val="008B36B3"/>
    <w:rsid w:val="008C5C8D"/>
    <w:rsid w:val="008D61A9"/>
    <w:rsid w:val="008E576B"/>
    <w:rsid w:val="00906D49"/>
    <w:rsid w:val="00933D8A"/>
    <w:rsid w:val="009530F2"/>
    <w:rsid w:val="00956CFF"/>
    <w:rsid w:val="00970B31"/>
    <w:rsid w:val="00991516"/>
    <w:rsid w:val="009966EE"/>
    <w:rsid w:val="00997B10"/>
    <w:rsid w:val="009D3065"/>
    <w:rsid w:val="009E597B"/>
    <w:rsid w:val="00A00C2F"/>
    <w:rsid w:val="00A2035B"/>
    <w:rsid w:val="00A229A8"/>
    <w:rsid w:val="00A36797"/>
    <w:rsid w:val="00A626FD"/>
    <w:rsid w:val="00A643DA"/>
    <w:rsid w:val="00A734BF"/>
    <w:rsid w:val="00A74A06"/>
    <w:rsid w:val="00A87717"/>
    <w:rsid w:val="00A91550"/>
    <w:rsid w:val="00A96602"/>
    <w:rsid w:val="00AA33E2"/>
    <w:rsid w:val="00AB23BD"/>
    <w:rsid w:val="00AC5056"/>
    <w:rsid w:val="00AD7162"/>
    <w:rsid w:val="00B02865"/>
    <w:rsid w:val="00B3128A"/>
    <w:rsid w:val="00B326DF"/>
    <w:rsid w:val="00B342CC"/>
    <w:rsid w:val="00B40D8B"/>
    <w:rsid w:val="00B5768F"/>
    <w:rsid w:val="00B57798"/>
    <w:rsid w:val="00B92826"/>
    <w:rsid w:val="00BA52CD"/>
    <w:rsid w:val="00BB1D8B"/>
    <w:rsid w:val="00C02500"/>
    <w:rsid w:val="00C20FBB"/>
    <w:rsid w:val="00C52B4F"/>
    <w:rsid w:val="00C67579"/>
    <w:rsid w:val="00CB0270"/>
    <w:rsid w:val="00CB154E"/>
    <w:rsid w:val="00CC1710"/>
    <w:rsid w:val="00CC4229"/>
    <w:rsid w:val="00CD6086"/>
    <w:rsid w:val="00CF141B"/>
    <w:rsid w:val="00CF2CAB"/>
    <w:rsid w:val="00D46509"/>
    <w:rsid w:val="00D8726E"/>
    <w:rsid w:val="00DA1BE9"/>
    <w:rsid w:val="00DA3E36"/>
    <w:rsid w:val="00DA520E"/>
    <w:rsid w:val="00DE75A1"/>
    <w:rsid w:val="00DF51C2"/>
    <w:rsid w:val="00E03B02"/>
    <w:rsid w:val="00E121ED"/>
    <w:rsid w:val="00E160B9"/>
    <w:rsid w:val="00E3376A"/>
    <w:rsid w:val="00E46F42"/>
    <w:rsid w:val="00E60B8B"/>
    <w:rsid w:val="00E6244D"/>
    <w:rsid w:val="00E76EF9"/>
    <w:rsid w:val="00EB55C1"/>
    <w:rsid w:val="00EC4480"/>
    <w:rsid w:val="00EC73EF"/>
    <w:rsid w:val="00EF1186"/>
    <w:rsid w:val="00EF2192"/>
    <w:rsid w:val="00F14D5C"/>
    <w:rsid w:val="00F17FEE"/>
    <w:rsid w:val="00F24788"/>
    <w:rsid w:val="00F3152F"/>
    <w:rsid w:val="00F43DF5"/>
    <w:rsid w:val="00F51106"/>
    <w:rsid w:val="00F535E7"/>
    <w:rsid w:val="00F54444"/>
    <w:rsid w:val="00F96842"/>
    <w:rsid w:val="00FA0514"/>
    <w:rsid w:val="00FB39D8"/>
    <w:rsid w:val="00FD4DD8"/>
    <w:rsid w:val="00FD59D9"/>
    <w:rsid w:val="00FE0CCC"/>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D" w:eastAsia="en-ID"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A393E"/>
    <w:rPr>
      <w:color w:val="808080"/>
    </w:rPr>
  </w:style>
  <w:style w:type="paragraph" w:customStyle="1" w:styleId="A869640FEEBF41149FF2999554A697A4">
    <w:name w:val="A869640FEEBF41149FF2999554A697A4"/>
    <w:rsid w:val="00257F3D"/>
  </w:style>
  <w:style w:type="paragraph" w:customStyle="1" w:styleId="C23D5E2DF95D41498FE2C857C29383FC">
    <w:name w:val="C23D5E2DF95D41498FE2C857C29383FC"/>
    <w:rsid w:val="00257F3D"/>
  </w:style>
  <w:style w:type="paragraph" w:customStyle="1" w:styleId="F85DB49D8752466089639C22C817632B">
    <w:name w:val="F85DB49D8752466089639C22C817632B"/>
    <w:rsid w:val="00382E60"/>
    <w:rPr>
      <w:kern w:val="2"/>
      <w14:ligatures w14:val="standardContextual"/>
    </w:rPr>
  </w:style>
  <w:style w:type="paragraph" w:customStyle="1" w:styleId="C796DF8005E343F7A92F9B0BA309EA0F">
    <w:name w:val="C796DF8005E343F7A92F9B0BA309EA0F"/>
    <w:rsid w:val="00873960"/>
    <w:rPr>
      <w:lang w:val="en-US" w:eastAsia="en-US"/>
    </w:rPr>
  </w:style>
  <w:style w:type="paragraph" w:customStyle="1" w:styleId="F9D0F9ED77FF4F5EB253F9A18E62E836">
    <w:name w:val="F9D0F9ED77FF4F5EB253F9A18E62E836"/>
    <w:rsid w:val="00873960"/>
    <w:rPr>
      <w:lang w:val="en-US" w:eastAsia="en-US"/>
    </w:rPr>
  </w:style>
  <w:style w:type="paragraph" w:customStyle="1" w:styleId="EFAFDF6BA9D54E84985BADC9A527EF99">
    <w:name w:val="EFAFDF6BA9D54E84985BADC9A527EF99"/>
    <w:rsid w:val="00873960"/>
    <w:rPr>
      <w:lang w:val="en-US" w:eastAsia="en-US"/>
    </w:rPr>
  </w:style>
  <w:style w:type="paragraph" w:customStyle="1" w:styleId="29A9F6DAF87B4AC58859D6D4D3433BFE">
    <w:name w:val="29A9F6DAF87B4AC58859D6D4D3433BFE"/>
    <w:rsid w:val="002A393E"/>
    <w:pPr>
      <w:spacing w:line="278" w:lineRule="auto"/>
    </w:pPr>
    <w:rPr>
      <w:kern w:val="2"/>
      <w:sz w:val="24"/>
      <w:szCs w:val="24"/>
      <w:lang w:val="en-US" w:eastAsia="en-US"/>
      <w14:ligatures w14:val="standardContextual"/>
    </w:rPr>
  </w:style>
  <w:style w:type="paragraph" w:customStyle="1" w:styleId="07985561EDEC41DB93D8AF4E96756ECB">
    <w:name w:val="07985561EDEC41DB93D8AF4E96756ECB"/>
    <w:rsid w:val="002A393E"/>
    <w:pPr>
      <w:spacing w:line="278" w:lineRule="auto"/>
    </w:pPr>
    <w:rPr>
      <w:kern w:val="2"/>
      <w:sz w:val="24"/>
      <w:szCs w:val="24"/>
      <w:lang w:val="en-US" w:eastAsia="en-US"/>
      <w14:ligatures w14:val="standardContextual"/>
    </w:rPr>
  </w:style>
  <w:style w:type="paragraph" w:customStyle="1" w:styleId="DAA6FB4DDD2648AFBE834FF1C0C57202">
    <w:name w:val="DAA6FB4DDD2648AFBE834FF1C0C57202"/>
    <w:rsid w:val="002A393E"/>
    <w:pPr>
      <w:spacing w:line="278" w:lineRule="auto"/>
    </w:pPr>
    <w:rPr>
      <w:kern w:val="2"/>
      <w:sz w:val="24"/>
      <w:szCs w:val="24"/>
      <w:lang w:val="en-US" w:eastAsia="en-US"/>
      <w14:ligatures w14:val="standardContextual"/>
    </w:rPr>
  </w:style>
  <w:style w:type="paragraph" w:customStyle="1" w:styleId="71848919E6E448FD8D307FC4B5C7C193">
    <w:name w:val="71848919E6E448FD8D307FC4B5C7C193"/>
    <w:rsid w:val="002A393E"/>
    <w:pPr>
      <w:spacing w:line="278" w:lineRule="auto"/>
    </w:pPr>
    <w:rPr>
      <w:kern w:val="2"/>
      <w:sz w:val="24"/>
      <w:szCs w:val="24"/>
      <w:lang w:val="en-US" w:eastAsia="en-US"/>
      <w14:ligatures w14:val="standardContextual"/>
    </w:rPr>
  </w:style>
  <w:style w:type="paragraph" w:customStyle="1" w:styleId="ACBCE9DCF8334B77A94C505C22326085">
    <w:name w:val="ACBCE9DCF8334B77A94C505C22326085"/>
    <w:rsid w:val="002A393E"/>
    <w:pPr>
      <w:spacing w:line="278" w:lineRule="auto"/>
    </w:pPr>
    <w:rPr>
      <w:kern w:val="2"/>
      <w:sz w:val="24"/>
      <w:szCs w:val="24"/>
      <w:lang w:val="en-US" w:eastAsia="en-US"/>
      <w14:ligatures w14:val="standardContextual"/>
    </w:rPr>
  </w:style>
  <w:style w:type="paragraph" w:customStyle="1" w:styleId="E6F3F048885A486B9C8FBF3213325DDE">
    <w:name w:val="E6F3F048885A486B9C8FBF3213325DDE"/>
    <w:rsid w:val="002A393E"/>
    <w:pPr>
      <w:spacing w:line="278" w:lineRule="auto"/>
    </w:pPr>
    <w:rPr>
      <w:kern w:val="2"/>
      <w:sz w:val="24"/>
      <w:szCs w:val="24"/>
      <w:lang w:val="en-US" w:eastAsia="en-US"/>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3" Type="http://schemas.microsoft.com/office/2011/relationships/webextension" Target="webextension3.xml"/><Relationship Id="rId2" Type="http://schemas.microsoft.com/office/2011/relationships/webextension" Target="webextension2.xml"/><Relationship Id="rId1" Type="http://schemas.microsoft.com/office/2011/relationships/webextension" Target="webextension1.xml"/><Relationship Id="rId6" Type="http://schemas.microsoft.com/office/2011/relationships/webextension" Target="webextension6.xml"/><Relationship Id="rId5" Type="http://schemas.microsoft.com/office/2011/relationships/webextension" Target="webextension5.xml"/><Relationship Id="rId4" Type="http://schemas.microsoft.com/office/2011/relationships/webextension" Target="webextension4.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 dockstate="right" visibility="0" width="350" row="1">
    <wetp:webextensionref xmlns:r="http://schemas.openxmlformats.org/officeDocument/2006/relationships" r:id="rId2"/>
  </wetp:taskpane>
  <wetp:taskpane dockstate="right" visibility="0" width="350" row="2">
    <wetp:webextensionref xmlns:r="http://schemas.openxmlformats.org/officeDocument/2006/relationships" r:id="rId3"/>
  </wetp:taskpane>
  <wetp:taskpane dockstate="right" visibility="0" width="350" row="2">
    <wetp:webextensionref xmlns:r="http://schemas.openxmlformats.org/officeDocument/2006/relationships" r:id="rId4"/>
  </wetp:taskpane>
  <wetp:taskpane dockstate="right" visibility="0" width="350" row="3">
    <wetp:webextensionref xmlns:r="http://schemas.openxmlformats.org/officeDocument/2006/relationships" r:id="rId5"/>
  </wetp:taskpane>
  <wetp:taskpane dockstate="right" visibility="0" width="350" row="4">
    <wetp:webextensionref xmlns:r="http://schemas.openxmlformats.org/officeDocument/2006/relationships" r:id="rId6"/>
  </wetp:taskpane>
</wetp:taskpanes>
</file>

<file path=word/webextensions/webextension1.xml><?xml version="1.0" encoding="utf-8"?>
<we:webextension xmlns:we="http://schemas.microsoft.com/office/webextensions/webextension/2010/11" id="{6BA6A7DE-D0C0-4C82-ADAC-38A4273A1FAB}">
  <we:reference id="wa104382081" version="1.55.1.0" store="en-US" storeType="OMEX"/>
  <we:alternateReferences>
    <we:reference id="wa104382081" version="1.55.1.0" store="wa104382081" storeType="OMEX"/>
  </we:alternateReferences>
  <we:properties>
    <we:property name="MENDELEY_BIBLIOGRAPHY_IS_DIRTY" value="true"/>
    <we:property name="MENDELEY_BIBLIOGRAPHY_LAST_MODIFIED" value="1766672461133"/>
    <we:property name="MENDELEY_CITATIONS" value="[{&quot;citationID&quot;:&quot;MENDELEY_CITATION_3d75c213-211f-42cb-ad8c-bfa87165e87e&quot;,&quot;properties&quot;:{&quot;noteIndex&quot;:0},&quot;isEdited&quot;:false,&quot;manualOverride&quot;:{&quot;isManuallyOverridden&quot;:false,&quot;citeprocText&quot;:&quot;(Blei et al., 2003)&quot;,&quot;manualOverrideText&quot;:&quot;&quot;},&quot;citationTag&quot;:&quot;MENDELEY_CITATION_v3_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&quot;,&quot;citationItems&quot;:[{&quot;id&quot;:&quot;5b661053-425a-3339-8d79-a997891132f5&quot;,&quot;itemData&quot;:{&quot;type&quot;:&quot;report&quot;,&quot;id&quot;:&quot;5b661053-425a-3339-8d79-a997891132f5&quot;,&quot;title&quot;:&quot;Latent Dirichlet Allocation Michael I. Jordan&quot;,&quot;author&quot;:[{&quot;family&quot;:&quot;Blei&quot;,&quot;given&quot;:&quot;David M&quot;,&quot;parse-names&quot;:false,&quot;dropping-particle&quot;:&quot;&quot;,&quot;non-dropping-particle&quot;:&quot;&quot;},{&quot;family&quot;:&quot;Ng&quot;,&quot;given&quot;:&quot;Andrew Y&quot;,&quot;parse-names&quot;:false,&quot;dropping-particle&quot;:&quot;&quot;,&quot;non-dropping-particle&quot;:&quot;&quot;},{&quot;family&quot;:&quot;Edu&quot;,&quot;given&quot;:&quot;Jordan@cs Berkeley&quot;,&quot;parse-names&quot;:false,&quot;dropping-particle&quot;:&quot;&quot;,&quot;non-dropping-particle&quot;:&quot;&quot;}],&quot;container-title&quot;:&quot;Journal of Machine Learning Research&quot;,&quot;issued&quot;:{&quot;date-parts&quot;:[[2003]]},&quot;number-of-pages&quot;:&quot;993-1022&quot;,&quot;abstract&quot;:&quot;We describe latent Dirichlet allocation (LDA), a generative probabilistic model for collections of discrete data such as text corpora. LDA is a three-level hierarchical Bayesian model, in which each item of a collection is modeled as a finite mixture over an underlying set of topics. Each topic is, in turn, modeled as an infinite mixture over an underlying set of topic probabilities. In the context of text modeling, the topic probabilities provide an explicit representation of a document. We present efficient approximate inference techniques based on variational methods and an EM algorithm for empirical Bayes parameter estimation. We report results in document modeling, text classification, and collaborative filtering, comparing to a mixture of unigrams model and the probabilistic LSI model.&quot;,&quot;volume&quot;:&quot;3&quot;,&quot;container-title-short&quot;:&quot;&quot;},&quot;isTemporary&quot;:false}]},{&quot;citationID&quot;:&quot;MENDELEY_CITATION_23c1d778-f39f-4abd-8a17-d8b31713d238&quot;,&quot;properties&quot;:{&quot;noteIndex&quot;:0},&quot;isEdited&quot;:false,&quot;manualOverride&quot;:{&quot;isManuallyOverridden&quot;:false,&quot;citeprocText&quot;:&quot;(Habash, 2006)&quot;,&quot;manualOverrideText&quot;:&quot;&quot;},&quot;citationTag&quot;:&quot;MENDELEY_CITATION_v3_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&quot;,&quot;citationItems&quot;:[{&quot;id&quot;:&quot;c0850194-0418-3135-b13b-0282682c73f1&quot;,&quot;itemData&quot;:{&quot;type&quot;:&quot;report&quot;,&quot;id&quot;:&quot;c0850194-0418-3135-b13b-0282682c73f1&quot;,&quot;title&quot;:&quot;Arabic Preprocessing Schemes for Statistical Machine Translation&quot;,&quot;author&quot;:[{&quot;family&quot;:&quot;Habash&quot;,&quot;given&quot;:&quot;Nizar&quot;,&quot;parse-names&quot;:false,&quot;dropping-particle&quot;:&quot;&quot;,&quot;non-dropping-particle&quot;:&quot;&quot;}],&quot;issued&quot;:{&quot;date-parts&quot;:[[2006]]},&quot;abstract&quot;:&quot;In this paper, we study the effect of different word-level preprocessing decisions for Arabic on SMT quality. Our results show that given large amounts of training data, splitting off only proclitics performs best. However, for small amounts of training data, it is best to apply English-like to-kenization using part-of-speech tags, and sophisticated morphological analysis and disambiguation. Moreover, choosing the appropriate preprocessing produces a significant increase in BLEU score if there is a change in genre between training and test data.&quot;,&quot;container-title-short&quot;:&quot;&quot;},&quot;isTemporary&quot;:false}]},{&quot;citationID&quot;:&quot;MENDELEY_CITATION_1f87e472-b10c-4e56-b3df-a5cb041911a7&quot;,&quot;properties&quot;:{&quot;noteIndex&quot;:0},&quot;isEdited&quot;:false,&quot;manualOverride&quot;:{&quot;isManuallyOverridden&quot;:false,&quot;citeprocText&quot;:&quot;(Blei &amp;#38; Lafferty, 2007a)&quot;,&quot;manualOverrideText&quot;:&quot;&quot;},&quot;citationTag&quot;:&quot;MENDELEY_CITATION_v3_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&quot;,&quot;citationItems&quot;:[{&quot;id&quot;:&quot;0465194e-0d83-37a9-a0c8-a400cd7b1be8&quot;,&quot;itemData&quot;:{&quot;type&quot;:&quot;article-journal&quot;,&quot;id&quot;:&quot;0465194e-0d83-37a9-a0c8-a400cd7b1be8&quot;,&quot;title&quot;:&quot;A correlated topic model of Science&quot;,&quot;author&quot;:[{&quot;family&quot;:&quot;Blei&quot;,&quot;given&quot;:&quot;David M.&quot;,&quot;parse-names&quot;:false,&quot;dropping-particle&quot;:&quot;&quot;,&quot;non-dropping-particle&quot;:&quot;&quot;},{&quot;family&quot;:&quot;Lafferty&quot;,&quot;given&quot;:&quot;John D.&quot;,&quot;parse-names&quot;:false,&quot;dropping-particle&quot;:&quot;&quot;,&quot;non-dropping-particle&quot;:&quot;&quot;}],&quot;container-title&quot;:&quot;The Annals of Applied Statistics&quot;,&quot;DOI&quot;:&quot;10.1214/07-aoas114&quot;,&quot;issued&quot;:{&quot;date-parts&quot;:[[2007,8,22]]},&quot;abstract&quot;:&quot;Topic models, such as latent Dirichlet allocation (LDA), can be useful tools for the statistical analysis of document collections and other discrete data. The LDA model assumes that the words of each document arise from a mixture of topics, each of which is a distri-bution over the vocabulary. A limitation of LDA is the inability to model topic correlation even though, for example, a document about genetics is more likely to also be about disease than X-ray astron-omy. This limitation stems from the use of the Dirichlet distribution to model the variability among the topic proportions. In this paper we develop the correlated topic model (CTM), where the topic pro-portions exhibit correlation via the logistic normal distribution [J. Roy. Statist. Soc. Ser. B 44 (1982) 139–177]. We derive a fast varia-tional inference algorithm for approximate posterior inference in this model, which is complicated by the fact that the logistic normal is not conjugate to the multinomial. We apply the CTM to the articles from Science published from 1990–1999, a data set that comprises 57M words. The CTM gives a better fit of the data than LDA, and we demonstrate its use as an exploratory tool of large document col-lections.&quot;,&quot;publisher&quot;:&quot;Institute of Mathematical Statistics&quot;,&quot;issue&quot;:&quot;1&quot;,&quot;volume&quot;:&quot;1&quot;,&quot;container-title-short&quot;:&quot;Ann Appl Stat&quot;},&quot;isTemporary&quot;:false}]},{&quot;citationID&quot;:&quot;MENDELEY_CITATION_b8d59fac-d95c-437e-a069-21c83d57da76&quot;,&quot;properties&quot;:{&quot;noteIndex&quot;:0},&quot;isEdited&quot;:false,&quot;manualOverride&quot;:{&quot;isManuallyOverridden&quot;:true,&quot;citeprocText&quot;:&quot;(Brawijaya et al., 2017)&quot;,&quot;manualOverrideText&quot;:&quot;(Brawijaya et al., 2017).&quot;},&quot;citationTag&quot;:&quot;MENDELEY_CITATION_v3_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&quot;,&quot;citationItems&quot;:[{&quot;id&quot;:&quot;c9c186c5-ff0a-3352-ab63-291217549760&quot;,&quot;itemData&quot;:{&quot;type&quot;:&quot;report&quot;,&quot;id&quot;:&quot;c9c186c5-ff0a-3352-ab63-291217549760&quot;,&quot;title&quot;:&quot;Fakultas Ilmu Komputer Topic Modelling Pada Aktivitas Pengembangan Perangkat Lunak Menggunakan BERTopic&quot;,&quot;author&quot;:[{&quot;family&quot;:&quot;Brawijaya&quot;,&quot;given&quot;:&quot;Universitas&quot;,&quot;parse-names&quot;:false,&quot;dropping-particle&quot;:&quot;&quot;,&quot;non-dropping-particle&quot;:&quot;&quot;},{&quot;family&quot;:&quot;Raditya&quot;,&quot;given&quot;:&quot;Bagas&quot;,&quot;parse-names&quot;:false,&quot;dropping-particle&quot;:&quot;&quot;,&quot;non-dropping-particle&quot;:&quot;&quot;},{&quot;family&quot;:&quot;Listyawan&quot;,&quot;given&quot;:&quot;Nur&quot;,&quot;parse-names&quot;:false,&quot;dropping-particle&quot;:&quot;&quot;,&quot;non-dropping-particle&quot;:&quot;&quot;},{&quot;family&quot;:&quot;Setiawan&quot;,&quot;given&quot;:&quot;Nanang Yudi&quot;,&quot;parse-names&quot;:false,&quot;dropping-particle&quot;:&quot;&quot;,&quot;non-dropping-particle&quot;:&quot;&quot;},{&quot;family&quot;:&quot;Saputra&quot;,&quot;given&quot;:&quot;Mochamad Chandra&quot;,&quot;parse-names&quot;:false,&quot;dropping-particle&quot;:&quot;&quot;,&quot;non-dropping-particle&quot;:&quot;&quot;}],&quot;URL&quot;:&quot;http://j-ptiik.ub.ac.id&quot;,&quot;issued&quot;:{&quot;date-parts&quot;:[[2017]]},&quot;number-of-pages&quot;:&quot;2548-964&quot;,&quot;issue&quot;:&quot;1&quot;,&quot;volume&quot;:&quot;1&quot;,&quot;container-title-short&quot;:&quot;&quot;},&quot;isTemporary&quot;:false}]},{&quot;citationID&quot;:&quot;MENDELEY_CITATION_9c9097b7-948e-4186-856f-f731f02c8b9b&quot;,&quot;properties&quot;:{&quot;noteIndex&quot;:0},&quot;isEdited&quot;:false,&quot;manualOverride&quot;:{&quot;isManuallyOverridden&quot;:true,&quot;citeprocText&quot;:&quot;(Blei &amp;#38; Lafferty, n.d.)&quot;,&quot;manualOverrideText&quot;:&quot;(Blei &amp; Lafferty, n.d., 2007)&quot;},&quot;citationTag&quot;:&quot;MENDELEY_CITATION_v3_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&quot;,&quot;citationItems&quot;:[{&quot;id&quot;:&quot;9aebaa9e-6053-3947-b95c-94178dfc0b40&quot;,&quot;itemData&quot;:{&quot;type&quot;:&quot;report&quot;,&quot;id&quot;:&quot;9aebaa9e-6053-3947-b95c-94178dfc0b40&quot;,&quot;title&quot;:&quot;Correlated Topic Models&quot;,&quot;author&quot;:[{&quot;family&quot;:&quot;Blei&quot;,&quot;given&quot;:&quot;David M&quot;,&quot;parse-names&quot;:false,&quot;dropping-particle&quot;:&quot;&quot;,&quot;non-dropping-particle&quot;:&quot;&quot;},{&quot;family&quot;:&quot;Lafferty&quot;,&quot;given&quot;:&quot;John D&quot;,&quot;parse-names&quot;:false,&quot;dropping-particle&quot;:&quot;&quot;,&quot;non-dropping-particle&quot;:&quot;&quot;}],&quot;URL&quot;:&quot;www.jstor.org&quot;,&quot;abstract&quot;:&quot;Topic models, such as latent Dirichlet allocation (LDA), have been an effective tool for the statistical analysis of document collections and other discrete data. The LDA model assumes that the words of each document arise from a mixture of topics, each of which is a distribution over the vocabulary. A limitation of LDA is the inability to model topic correlation even though, for example, a document about sports is more likely to also be about health than international finance. This limitation stems from the use of the Dirichlet distribution to model the variability among the topic proportions. In this paper we develop the correlated topic model (CTM), where the topic proportions exhibit correlation via the logistic normal distribution [1]. We derive a mean-field variational inference algorithm for approximate posterior inference in this model, which is complicated by the fact that the logistic normal is not conjugate to the multinomial. The CTM gives a better fit than LDA on a collection of OCRed articles from the journal Science. Furthermore, the CTM provides a natural way of visualizing and exploring this and other unstructured data sets.&quot;,&quot;container-title-short&quot;:&quot;&quot;},&quot;isTemporary&quot;:false}]},{&quot;citationID&quot;:&quot;MENDELEY_CITATION_66d0856e-7b73-4671-8f29-ce4e92d7b9d1&quot;,&quot;properties&quot;:{&quot;noteIndex&quot;:0},&quot;isEdited&quot;:false,&quot;manualOverride&quot;:{&quot;isManuallyOverridden&quot;:false,&quot;citeprocText&quot;:&quot;(Havid Albar Purnomo &amp;#38; Abdurrachman Bachtiar, 2021)&quot;,&quot;manualOverrideText&quot;:&quot;&quot;},&quot;citationTag&quot;:&quot;MENDELEY_CITATION_v3_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&quot;,&quot;citationItems&quot;:[{&quot;id&quot;:&quot;a84c3204-fe11-3b5f-bf88-71d423779d64&quot;,&quot;itemData&quot;:{&quot;type&quot;:&quot;report&quot;,&quot;id&quot;:&quot;a84c3204-fe11-3b5f-bf88-71d423779d64&quot;,&quot;title&quot;:&quot;Pengelompokan Terjemah Al-Quran Departemen Agama menggunakan Metode Fuzzy C-Means&quot;,&quot;author&quot;:[{&quot;family&quot;:&quot;Havid Albar Purnomo&quot;,&quot;given&quot;:&quot;Mochamad&quot;,&quot;parse-names&quot;:false,&quot;dropping-particle&quot;:&quot;&quot;,&quot;non-dropping-particle&quot;:&quot;&quot;},{&quot;family&quot;:&quot;Abdurrachman Bachtiar&quot;,&quot;given&quot;:&quot;Fitra&quot;,&quot;parse-names&quot;:false,&quot;dropping-particle&quot;:&quot;&quot;,&quot;non-dropping-particle&quot;:&quot;&quot;}],&quot;ISBN&quot;:&quot;0,005146488&quot;,&quot;URL&quot;:&quot;http://j-ptiik.ub.ac.id&quot;,&quot;issued&quot;:{&quot;date-parts&quot;:[[2021]]},&quot;number-of-pages&quot;:&quot;2548-964&quot;,&quot;abstract&quot;:&quot;Abstrak Al-Quran mencakup berbagai ilmu pengetahuan sehingga dijadikan pedoman hidup umat muslim. Dalam membaca Al-Quran, umat muslim harus membaca terjemah pada setiap ayat di seluruh surat yang memiliki kesamaan arti, supaya dapat memaknai Al-Quran secara utuh. Untuk mempermudah hal tersebut, penelitian ini menggunakan algoritme Fuzzy C-Means clustering (FCM) dan Vector Space Model (VSM). Proses awal yang dilakukan yaitu text preprocessing untuk menghasilkan term-term agar dapat digunakan pada proses selanjutnya yaitu tf-idf dengan normalisasi. Kemudian dilakukan proses clustering menggunakan FCM dan proses VSM untuk pencarian terjemah berdasarkan kueri pada kelompok terjemah yang sudah terbentuk. Pada pengujian, didapatkan nilai terbaik pada algoritme FCM menggunakan silhouette coefficient sebesar 0,005146488 untuk seluruh parameter antara lain jumlah klaster yaitu 2, error terkecil 0,001, nilai pembobot 2, dan maksimal iterasi 3. Kemudian untuk pengujian VSM menggunakan 6 kueri yang diuji dengan precision@k menunjukkan bahwa k-rank 7 menghasilkan nilai precision terbaik sebesar 0,8333. Berdasarkan hasil tersebut, maka dapat disimpulkan dengan menggunakan FCM dan VSM dapat digunakan untuk mencari terjemah ayat Al-Quran yang memiliki kesamaan arti. Abstract The Quran covers a variety of sciences so that it serves as a guide to the lives of Muslims. In reading the Qur'an, Muslims must reading the interpretation of each verse in all chapter that has similar meaning, in order to fully define the Qur'an. To make this easier, the study used the Fuzzy C-Means clustering (FCM) and Vector Space Model (VSM) algorithm. The initial process that is text preprocessing to produce the terms so that it can be used in the next process is tf-idf with normalization. Then the clustering process is done using FCM and VSM processes for interpretation search based on queries in the group of verses that have already been formed. In the test, the best value in the FCM algorithm used silhouette coefficient of 0,005146488 for all parameters including the number of clusters which is 2, the smallest error 0.001, the weighting value 2, and the maximum iteration 3. Then for VSM testing using 6 queries tested with precision@k showed that k-rank 7 produced the best precision value of 0.8333. Based on these results, it can be concluded by using FCM and VSM can be used to look for interpretations of Qur'an verses that have similar meanings.&quot;,&quot;issue&quot;:&quot;2&quot;,&quot;volume&quot;:&quot;5&quot;,&quot;container-title-short&quot;:&quot;&quot;},&quot;isTemporary&quot;:false}]},{&quot;citationID&quot;:&quot;MENDELEY_CITATION_91230caa-53c7-41c4-b844-6ae9e38ff89d&quot;,&quot;properties&quot;:{&quot;noteIndex&quot;:0},&quot;isEdited&quot;:false,&quot;manualOverride&quot;:{&quot;isManuallyOverridden&quot;:false,&quot;citeprocText&quot;:&quot;(Aftari et al., 2024)&quot;,&quot;manualOverrideText&quot;:&quot;&quot;},&quot;citationTag&quot;:&quot;MENDELEY_CITATION_v3_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&quot;,&quot;citationItems&quot;:[{&quot;id&quot;:&quot;65561e20-e658-3a22-8a9f-a833bd6384e1&quot;,&quot;itemData&quot;:{&quot;type&quot;:&quot;article-journal&quot;,&quot;id&quot;:&quot;65561e20-e658-3a22-8a9f-a833bd6384e1&quot;,&quot;title&quot;:&quot;Perbandingan Performa Klasifikasi Terjemahan Al-Qur'an Menggunakan Metode Random Forest dan Long Short Term Memory&quot;,&quot;author&quot;:[{&quot;family&quot;:&quot;Aftari&quot;,&quot;given&quot;:&quot;Dhea Putri&quot;,&quot;parse-names&quot;:false,&quot;dropping-particle&quot;:&quot;&quot;,&quot;non-dropping-particle&quot;:&quot;&quot;},{&quot;family&quot;:&quot;Safaat&quot;,&quot;given&quot;:&quot;Nazruddin&quot;,&quot;parse-names&quot;:false,&quot;dropping-particle&quot;:&quot;&quot;,&quot;non-dropping-particle&quot;:&quot;&quot;},{&quot;family&quot;:&quot;Agustian&quot;,&quot;given&quot;:&quot;Surya&quot;,&quot;parse-names&quot;:false,&quot;dropping-particle&quot;:&quot;&quot;,&quot;non-dropping-particle&quot;:&quot;&quot;},{&quot;family&quot;:&quot;Yusra&quot;,&quot;given&quot;:&quot;Yusra&quot;,&quot;parse-names&quot;:false,&quot;dropping-particle&quot;:&quot;&quot;,&quot;non-dropping-particle&quot;:&quot;&quot;},{&quot;family&quot;:&quot;Afrianty&quot;,&quot;given&quot;:&quot;Iis&quot;,&quot;parse-names&quot;:false,&quot;dropping-particle&quot;:&quot;&quot;,&quot;non-dropping-particle&quot;:&quot;&quot;}],&quot;container-title&quot;:&quot;Journal of Computer System and Informatics (JoSYC)&quot;,&quot;DOI&quot;:&quot;10.47065/josyc.v5i3.5156&quot;,&quot;ISSN&quot;:&quot;2714-7150&quot;,&quot;issued&quot;:{&quot;date-parts&quot;:[[2024,5,30]]},&quot;page&quot;:&quot;567-577&quot;,&quot;abstract&quot;:&quot;This study focuses on the use of the Qur'an as the primary source of Islamic teachings, aiming to facilitate Muslims' understanding of its content. To achieve this, the classification of translated Qur'anic verses was conducted. Two methods that are rarely used for Qur'anic translation data are Random Forest (RF) and Long Short Term Memory (LSTM) due to their ability to process large and complex data. The data used in this study are translations of the Qur'an that have been classified into 15 topics by previous research, but this study will only focus on 6 topics. The objective of this research is to compare the performance of RF and LSTM in classifying Qur'anic translations into 6 different categories. The results show that in the preaching category, LSTM consistently outperformed RF, with an F1-Score of 57.3% and an accuracy of 96.8%, whereas RF achieved an F1-Score of 49.4% and an accuracy of 97.5%. These findings indicate that LSTM has better performance, especially with proper preprocessing, optimal parameter tuning, and balanced data. This study provides important insights into the development of classification models for Qur'anic translation texts, highlighting the importance of proper preprocessing and parameter tuning.&quot;,&quot;publisher&quot;:&quot;Forum Kerjasama Pendidikan Tinggi (FKPT)&quot;,&quot;issue&quot;:&quot;3&quot;,&quot;volume&quot;:&quot;5&quot;,&quot;container-title-short&quot;:&quot;&quot;},&quot;isTemporary&quot;:false}]},{&quot;citationID&quot;:&quot;MENDELEY_CITATION_2f3fde2b-f057-4238-88e8-059783f45731&quot;,&quot;properties&quot;:{&quot;noteIndex&quot;:0},&quot;isEdited&quot;:false,&quot;manualOverride&quot;:{&quot;isManuallyOverridden&quot;:false,&quot;citeprocText&quot;:&quot;(Rolliawati, 2024)&quot;,&quot;manualOverrideText&quot;:&quot;&quot;},&quot;citationTag&quot;:&quot;MENDELEY_CITATION_v3_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&quot;,&quot;citationItems&quot;:[{&quot;id&quot;:&quot;bdae2650-08df-3d81-9869-53bb7a2cdec5&quot;,&quot;itemData&quot;:{&quot;type&quot;:&quot;report&quot;,&quot;id&quot;:&quot;bdae2650-08df-3d81-9869-53bb7a2cdec5&quot;,&quot;title&quot;:&quot;Text Mining Approach for Topic Modeling of Corpus Al Qur'an in Indonesian Translation&quot;,&quot;author&quot;:[{&quot;family&quot;:&quot;Rolliawati&quot;,&quot;given&quot;:&quot;Dwi&quot;,&quot;parse-names&quot;:false,&quot;dropping-particle&quot;:&quot;&quot;,&quot;non-dropping-particle&quot;:&quot;&quot;}],&quot;issued&quot;:{&quot;date-parts&quot;:[[2024]]},&quot;abstract&quot;:&quot;The Qur'an is the religious text for Muslims that is revealed to humanity as a guide to solve any problems in all aspects of life. Therefore Quranic text is widely translated in various countries around the world, including in Indonesia which predominantly by Muslim. Difficulties in understanding the Quranic text in Arabic as well as the limited research on the Indonesian translation Quran related to science and technology, have opened a broad challenge to contribute to this realm. This paper proposed topic modelling of corpus in Indonesian Translation Quran by generated four main topics that are firmly related to human life, such as 1) heaven (surga) and hell (neraka), 2) The world (dunia) and the hereafter (akhirat), 3) Science (ilmu), charity (amal), and jihad, 4) Day (siang), night (malam), life (hidup), and death (mati). Those four topics were related to the moderator variables associated with the revelation location of Quranic verses (Makki and Madani). Of all the modeling topics tested by word count, Makki's Surahs contributes above 50% compared to Madani's Surahs. So the study results can be a reinforcement from the science's point of view that Makki verses were indeed emphasizing the faith as the foundation of Islam. This can be seen from the frequencies numbers that indicate the words \&quot;hidup\&quot; (161), \&quot;neraka\&quot; (157), \&quot;surga\&quot; (105), \&quot;dunia\&quot; (127), \&quot;amal\&quot; which is closely related to the human faith during their life in the world was discussed more in Makki's verses than Madani's.&quot;,&quot;container-title-short&quot;:&quot;&quot;},&quot;isTemporary&quot;:false}]},{&quot;citationID&quot;:&quot;MENDELEY_CITATION_31b400c2-9109-4d1b-be30-8239f67dac41&quot;,&quot;properties&quot;:{&quot;noteIndex&quot;:0},&quot;isEdited&quot;:false,&quot;manualOverride&quot;:{&quot;isManuallyOverridden&quot;:false,&quot;citeprocText&quot;:&quot;(Syahrial &amp;#38; Afidh, 2024)&quot;,&quot;manualOverrideText&quot;:&quot;&quot;},&quot;citationTag&quot;:&quot;MENDELEY_CITATION_v3_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&quot;,&quot;citationItems&quot;:[{&quot;id&quot;:&quot;59a4f663-8d28-36ba-a6c8-c04bffcd2bb3&quot;,&quot;itemData&quot;:{&quot;type&quot;:&quot;article-journal&quot;,&quot;id&quot;:&quot;59a4f663-8d28-36ba-a6c8-c04bffcd2bb3&quot;,&quot;title&quot;:&quot;Fine-Tuning Topic Modelling: A Coherence-Focused Analysis of Correlated Topic Models&quot;,&quot;author&quot;:[{&quot;family&quot;:&quot;Syahrial&quot;,&quot;given&quot;:&quot;Syahrial&quot;,&quot;parse-names&quot;:false,&quot;dropping-particle&quot;:&quot;&quot;,&quot;non-dropping-particle&quot;:&quot;&quot;},{&quot;family&quot;:&quot;Afidh&quot;,&quot;given&quot;:&quot;Razief Perucha Fauzie&quot;,&quot;parse-names&quot;:false,&quot;dropping-particle&quot;:&quot;&quot;,&quot;non-dropping-particle&quot;:&quot;&quot;}],&quot;container-title&quot;:&quot;Infolitika Journal of Data Science&quot;,&quot;DOI&quot;:&quot;10.60084/ijds.v2i2.236&quot;,&quot;issued&quot;:{&quot;date-parts&quot;:[[2024,11,30]]},&quot;page&quot;:&quot;82-87&quot;,&quot;abstract&quot;:&quot;The Correlated Topic Model (CTM) is a widely used approach for topic modelling that accounts for correlations among topics. This study investigates the effects of hyperparameter tuning on the model's ability to extract meaningful themes from a corpus of unstructured text. Key hyperparameters examined include learning rates (0.1, 0.01, 0.001), the number of topics (3, 5, 7, 10), and the number of top words (10, 20, 30, 40, 50, 80, 100). The Adam optimizer was used for model training, and performance was evaluated using the coherence score (c_v), a metric that assesses the interpretability and coherence of the generated topics. The dataset comprised 100 articles, and results were visualized using line plots and heatmaps to highlight performance trends. The highest coherence score of 0.803 was achieved with three topics and 10 top words. The findings demonstrate that fine-tuning hyperparameters significantly improves the model's ability to generate coherent and interpretable topics, resulting in more accurate and insightful outcomes. This research underscores the importance of parameter optimization in enhancing the effectiveness of CTM for topic modelling applications.&quot;,&quot;publisher&quot;:&quot;PT. Heca Sentra Analitika&quot;,&quot;issue&quot;:&quot;2&quot;,&quot;volume&quot;:&quot;2&quot;,&quot;container-title-short&quot;:&quot;&quot;},&quot;isTemporary&quot;:false}]},{&quot;citationID&quot;:&quot;MENDELEY_CITATION_7d8862d9-6c3f-4df6-84ad-e34b8d0563fc&quot;,&quot;properties&quot;:{&quot;noteIndex&quot;:0},&quot;isEdited&quot;:false,&quot;manualOverride&quot;:{&quot;isManuallyOverridden&quot;:false,&quot;citeprocText&quot;:&quot;(Hutama &amp;#38; Suhartono, 2022)&quot;,&quot;manualOverrideText&quot;:&quot;&quot;},&quot;citationTag&quot;:&quot;MENDELEY_CITATION_v3_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&quot;,&quot;citationItems&quot;:[{&quot;id&quot;:&quot;e06f29a8-5303-3025-b24c-0ccbea1d9557&quot;,&quot;itemData&quot;:{&quot;type&quot;:&quot;article-journal&quot;,&quot;id&quot;:&quot;e06f29a8-5303-3025-b24c-0ccbea1d9557&quot;,&quot;title&quot;:&quot;Indonesian Hoax News Classification with Multilingual Transformer Model and BERTopic&quot;,&quot;author&quot;:[{&quot;family&quot;:&quot;Hutama&quot;,&quot;given&quot;:&quot;Leonnardo B.&quot;,&quot;parse-names&quot;:false,&quot;dropping-particle&quot;:&quot;&quot;,&quot;non-dropping-particle&quot;:&quot;&quot;},{&quot;family&quot;:&quot;Suhartono&quot;,&quot;given&quot;:&quot;Derwin&quot;,&quot;parse-names&quot;:false,&quot;dropping-particle&quot;:&quot;&quot;,&quot;non-dropping-particle&quot;:&quot;&quot;}],&quot;container-title&quot;:&quot;Informatica (Slovenia)&quot;,&quot;DOI&quot;:&quot;10.31449/inf.v46i8.4336&quot;,&quot;ISSN&quot;:&quot;18543871&quot;,&quot;issued&quot;:{&quot;date-parts&quot;:[[2022]]},&quot;page&quot;:&quot;81-90&quot;,&quot;abstract&quot;:&quot;Technology and information growth enable internet users to play a role in disseminating information, including hoax news. One way that to avoid hoax news is to look for sources of information, but valid news is not always perceived as 'true' by individuals because human judgments can lead to bias. Several studies on automatic hoax news classification have been carried out using various deep learning approaches such as the pre-trained multilingual transformer model. This study focuses on classifying Indonesian hoax news using the pre-trained transformer multilingual model (XLM-R and mBERT) combined with a BERTopic model as a topic distribution model. The result shows that the proposed method outperforms the baseline model in classifying fake news in the low-resource language (Indonesian) with accuracy, precision, recall, and F1 results of 0.9051, 0.9515, 0.8233, and 0.8828 respectively.&quot;,&quot;publisher&quot;:&quot;Slovene Society Informatika&quot;,&quot;issue&quot;:&quot;8&quot;,&quot;volume&quot;:&quot;46&quot;,&quot;container-title-short&quot;:&quot;&quot;},&quot;isTemporary&quot;:false}]},{&quot;citationID&quot;:&quot;MENDELEY_CITATION_cd090c2a-1cca-4f69-ac0d-d09a13010a3f&quot;,&quot;properties&quot;:{&quot;noteIndex&quot;:0},&quot;isEdited&quot;:false,&quot;manualOverride&quot;:{&quot;isManuallyOverridden&quot;:false,&quot;citeprocText&quot;:&quot;(Khine Oo &amp;#38; Aye Khine, 2018)&quot;,&quot;manualOverrideText&quot;:&quot;&quot;},&quot;citationTag&quot;:&quot;MENDELEY_CITATION_v3_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&quot;,&quot;citationItems&quot;:[{&quot;id&quot;:&quot;b5ab9825-bcb8-3b4b-a254-e580f3667a4c&quot;,&quot;itemData&quot;:{&quot;type&quot;:&quot;book&quot;,&quot;id&quot;:&quot;b5ab9825-bcb8-3b4b-a254-e580f3667a4c&quot;,&quot;title&quot;:&quot;2018 IEEE 7th Global Conference on Consumer Electronics (GCCE) : 9-12 Oct. 2018&quot;,&quot;author&quot;:[{&quot;family&quot;:&quot;Khine Oo&quot;,&quot;given&quot;:&quot;Mi&quot;,&quot;parse-names&quot;:false,&quot;dropping-particle&quot;:&quot;&quot;,&quot;non-dropping-particle&quot;:&quot;&quot;},{&quot;family&quot;:&quot;Aye Khine&quot;,&quot;given&quot;:&quot;May&quot;,&quot;parse-names&quot;:false,&quot;dropping-particle&quot;:&quot;&quot;,&quot;non-dropping-particle&quot;:&quot;&quot;}],&quot;ISBN&quot;:&quot;9781538663097&quot;,&quot;issued&quot;:{&quot;date-parts&quot;:[[2018]]},&quot;abstract&quot;:&quot;\&quot; ... took place 9-12 October 2018 in Nara, Japan.\&quot;--PDF copyright page. &quot;,&quot;publisher&quot;:&quot;IEEE&quot;,&quot;container-title-short&quot;:&quot;&quot;},&quot;isTemporary&quot;:false}]},{&quot;citationID&quot;:&quot;MENDELEY_CITATION_8751d19c-7bc8-4b8a-a311-1d22aebb0829&quot;,&quot;properties&quot;:{&quot;noteIndex&quot;:0},&quot;isEdited&quot;:false,&quot;manualOverride&quot;:{&quot;isManuallyOverridden&quot;:false,&quot;citeprocText&quot;:&quot;(Herwinsyah, 2023)&quot;,&quot;manualOverrideText&quot;:&quot;&quot;},&quot;citationTag&quot;:&quot;MENDELEY_CITATION_v3_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&quot;,&quot;citationItems&quot;:[{&quot;id&quot;:&quot;8f7e325b-aab0-3001-84c3-46619e6f53b6&quot;,&quot;itemData&quot;:{&quot;type&quot;:&quot;article-journal&quot;,&quot;id&quot;:&quot;8f7e325b-aab0-3001-84c3-46619e6f53b6&quot;,&quot;title&quot;:&quot;PEMODELAN TOPIK DALAM AL-QUR'AN MENGGUNAKAN LIBRARY BERTOPIC PADA MODEL BAHASA BERT&quot;,&quot;author&quot;:[{&quot;family&quot;:&quot;Herwinsyah&quot;,&quot;given&quot;:&quot;&quot;,&quot;parse-names&quot;:false,&quot;dropping-particle&quot;:&quot;&quot;,&quot;non-dropping-particle&quot;:&quot;&quot;}],&quot;container-title&quot;:&quot;Jurnal SIMETRIS&quot;,&quot;ISSN&quot;:&quot;2252-4983&quot;,&quot;issued&quot;:{&quot;date-parts&quot;:[[2023,11]]},&quot;page&quot;:&quot;1-327&quot;,&quot;language&quot;:&quot;Indonesia&quot;,&quot;issue&quot;:&quot;2&quot;,&quot;volume&quot;:&quot;14&quot;,&quot;container-title-short&quot;:&quot;&quot;},&quot;isTemporary&quot;:false}]},{&quot;citationID&quot;:&quot;MENDELEY_CITATION_e15bce75-2f27-41ab-b901-b3c573e29249&quot;,&quot;properties&quot;:{&quot;noteIndex&quot;:0},&quot;isEdited&quot;:false,&quot;manualOverride&quot;:{&quot;isManuallyOverridden&quot;:true,&quot;citeprocText&quot;:&quot;(Raihan, n.d.)&quot;,&quot;manualOverrideText&quot;:&quot;(Raihan, n.d.,2024)&quot;},&quot;citationTag&quot;:&quot;MENDELEY_CITATION_v3_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&quot;,&quot;citationItems&quot;:[{&quot;id&quot;:&quot;56b8a07f-42ad-3700-8469-8ee5641dedfd&quot;,&quot;itemData&quot;:{&quot;type&quot;:&quot;report&quot;,&quot;id&quot;:&quot;56b8a07f-42ad-3700-8469-8ee5641dedfd&quot;,&quot;title&quot;:&quot;DYNAMIC TOPIC MODELLING MENGGUNAKAN BERTOPIC DALAM PEMILIHAN PRESIDEN TAHUN 2019 Disusun Oleh&quot;,&quot;author&quot;:[{&quot;family&quot;:&quot;Raihan&quot;,&quot;given&quot;:&quot;Muhammad&quot;,&quot;parse-names&quot;:false,&quot;dropping-particle&quot;:&quot;&quot;,&quot;non-dropping-particle&quot;:&quot;&quot;}],&quot;container-title-short&quot;:&quot;&quot;},&quot;isTemporary&quot;:false}]},{&quot;citationID&quot;:&quot;MENDELEY_CITATION_a0f13fa9-2372-4170-a0d4-1d23f40d537d&quot;,&quot;properties&quot;:{&quot;noteIndex&quot;:0},&quot;isEdited&quot;:false,&quot;manualOverride&quot;:{&quot;isManuallyOverridden&quot;:false,&quot;citeprocText&quot;:&quot;(Murugaraj et al., 2025)&quot;,&quot;manualOverrideText&quot;:&quot;&quot;},&quot;citationTag&quot;:&quot;MENDELEY_CITATION_v3_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&quot;,&quot;citationItems&quot;:[{&quot;id&quot;:&quot;10f2986a-d096-335c-9637-f227654543f8&quot;,&quot;itemData&quot;:{&quot;type&quot;:&quot;report&quot;,&quot;id&quot;:&quot;10f2986a-d096-335c-9637-f227654543f8&quot;,&quot;title&quot;:&quot;Mining the Past: A Comparative Study of Classical and Neural Topic Models on Historical Newspaper Archives&quot;,&quot;author&quot;:[{&quot;family&quot;:&quot;Murugaraj&quot;,&quot;given&quot;:&quot;Keerthana&quot;,&quot;parse-names&quot;:false,&quot;dropping-particle&quot;:&quot;&quot;,&quot;non-dropping-particle&quot;:&quot;&quot;},{&quot;family&quot;:&quot;Lamsiyah&quot;,&quot;given&quot;:&quot;Salima&quot;,&quot;parse-names&quot;:false,&quot;dropping-particle&quot;:&quot;&quot;,&quot;non-dropping-particle&quot;:&quot;&quot;},{&quot;family&quot;:&quot;During&quot;,&quot;given&quot;:&quot;Marten&quot;,&quot;parse-names&quot;:false,&quot;dropping-particle&quot;:&quot;&quot;,&quot;non-dropping-particle&quot;:&quot;&quot;},{&quot;family&quot;:&quot;Theobald&quot;,&quot;given&quot;:&quot;Martin&quot;,&quot;parse-names&quot;:false,&quot;dropping-particle&quot;:&quot;&quot;,&quot;non-dropping-particle&quot;:&quot;&quot;}],&quot;number-of-pages&quot;:&quot;452-463&quot;,&quot;abstract&quot;:&quot;Analyzing historical discourse in large-scale newspaper archives requires scalable and in-terpretable methods to uncover hidden themes. This study systematically evaluates topic mod-eling approaches for newspaper articles from 1955 to 2018, comparing probabilistic LDA, matrix factorization NMF, and neural-based models such as Top2Vec and BERTopic across various preprocessing strategies. We benchmark these methods on topic coherence, diversity , scalability, and interpretability. While LDA is commonly used in historical text analysis , our findings demonstrate that BERTopic, leveraging contextual embeddings, consistently outperforms classical models in all tested aspects , making it a more robust choice for large-scale textual corpora. Additionally, we highlight the trade-offs between preprocessing strategies and model performance, emphasizing the importance of tailored pipeline design. These insights advance the field of historical NLP, offering concrete guidance for historians and computational social scientists in selecting the most effective topic-modeling approach for analyzing digitized archives. Our code will be publicly available on GitHub.&quot;,&quot;container-title-short&quot;:&quot;&quot;},&quot;isTemporary&quot;:false}]},{&quot;citationID&quot;:&quot;MENDELEY_CITATION_e1b8b4cf-0f13-4b3c-a43d-87b975da3505&quot;,&quot;properties&quot;:{&quot;noteIndex&quot;:0},&quot;isEdited&quot;:false,&quot;manualOverride&quot;:{&quot;isManuallyOverridden&quot;:false,&quot;citeprocText&quot;:&quot;(Bartolomeo, 2024)&quot;,&quot;manualOverrideText&quot;:&quot;&quot;},&quot;citationTag&quot;:&quot;MENDELEY_CITATION_v3_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&quot;,&quot;citationItems&quot;:[{&quot;id&quot;:&quot;e9aeecb2-146f-3077-b9da-52c845792ffe&quot;,&quot;itemData&quot;:{&quot;type&quot;:&quot;article-journal&quot;,&quot;id&quot;:&quot;e9aeecb2-146f-3077-b9da-52c845792ffe&quot;,&quot;title&quot;:&quot;Exploring the Power of Topic Modeling Techniques in Analyzing Customer Reviews: A Comparative Analysis&quot;,&quot;author&quot;:[{&quot;family&quot;:&quot;Bartolomeo&quot;,&quot;given&quot;:&quot;Giovanni&quot;,&quot;parse-names&quot;:false,&quot;dropping-particle&quot;:&quot;&quot;,&quot;non-dropping-particle&quot;:&quot;&quot;}],&quot;URL&quot;:&quot;http://arxiv.org/abs/2308.06797&quot;,&quot;issued&quot;:{&quot;date-parts&quot;:[[2024,12,12]]},&quot;abstract&quot;:&quot;We introduce a credential verification protocol leveraging on Ciphertext-Policy Attribute-Based Encryption. The protocol supports anonymous proof of predicates and revocation through accumulators.&quot;,&quot;container-title-short&quot;:&quot;&quot;},&quot;isTemporary&quot;:false}]},{&quot;citationID&quot;:&quot;MENDELEY_CITATION_784ae324-3fa7-43a6-89d7-16b639edb5bc&quot;,&quot;properties&quot;:{&quot;noteIndex&quot;:0},&quot;isEdited&quot;:false,&quot;manualOverride&quot;:{&quot;isManuallyOverridden&quot;:false,&quot;citeprocText&quot;:&quot;(Awaludin, 2025)&quot;,&quot;manualOverrideText&quot;:&quot;&quot;},&quot;citationTag&quot;:&quot;MENDELEY_CITATION_v3_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&quot;,&quot;citationItems&quot;:[{&quot;id&quot;:&quot;49ed0087-404c-3aba-a0ba-89c8e4bc3642&quot;,&quot;itemData&quot;:{&quot;type&quot;:&quot;paper-conference&quot;,&quot;id&quot;:&quot;49ed0087-404c-3aba-a0ba-89c8e4bc3642&quot;,&quot;title&quot;:&quot;Documenting the Half-Century Evolution of Islamic Education Research: A Correlated Topic Modeling (CTM) Study of the Literature from 1970 to 2023&quot;,&quot;author&quot;:[{&quot;family&quot;:&quot;Awaludin&quot;,&quot;given&quot;:&quot;Aziz&quot;,&quot;parse-names&quot;:false,&quot;dropping-particle&quot;:&quot;&quot;,&quot;non-dropping-particle&quot;:&quot;&quot;}],&quot;container-title&quot;:&quot;Proceedings of the 2025 AERA Annual Meeting&quot;,&quot;DOI&quot;:&quot;10.3102/2178518&quot;,&quot;URL&quot;:&quot;https://www.aera.net/Publications/Online-Paper-Repository/AERA-Online-Paper-Repository-Viewer/ID/2178518&quot;,&quot;issued&quot;:{&quot;date-parts&quot;:[[2025]]},&quot;publisher-place&quot;:&quot;Washington DC&quot;,&quot;publisher&quot;:&quot;AERA&quot;,&quot;container-title-short&quot;:&quot;&quot;},&quot;isTemporary&quot;:false}]},{&quot;citationID&quot;:&quot;MENDELEY_CITATION_145f0fa4-fe9a-46f7-8714-28ee0d6e5d6d&quot;,&quot;properties&quot;:{&quot;noteIndex&quot;:0},&quot;isEdited&quot;:false,&quot;manualOverride&quot;:{&quot;isManuallyOverridden&quot;:true,&quot;citeprocText&quot;:&quot;(Khine Oo &amp;#38; Aye Khine, 2019)&quot;,&quot;manualOverrideText&quot;:&quot;Khine Oo &amp; Aye Khine&quot;},&quot;citationTag&quot;:&quot;MENDELEY_CITATION_v3_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&quot;,&quot;citationItems&quot;:[{&quot;id&quot;:&quot;c32b365e-2794-3d0d-aa9d-0ac73eebe025&quot;,&quot;itemData&quot;:{&quot;type&quot;:&quot;article-journal&quot;,&quot;id&quot;:&quot;c32b365e-2794-3d0d-aa9d-0ac73eebe025&quot;,&quot;title&quot;:&quot;Topic Extraction of Crawled Documents Collection using Correlated Topic Model in Mapreduce Framework&quot;,&quot;author&quot;:[{&quot;family&quot;:&quot;Khine Oo&quot;,&quot;given&quot;:&quot;Mi&quot;,&quot;parse-names&quot;:false,&quot;dropping-particle&quot;:&quot;&quot;,&quot;non-dropping-particle&quot;:&quot;&quot;},{&quot;family&quot;:&quot;Aye Khine&quot;,&quot;given&quot;:&quot;May&quot;,&quot;parse-names&quot;:false,&quot;dropping-particle&quot;:&quot;&quot;,&quot;non-dropping-particle&quot;:&quot;&quot;}],&quot;container-title&quot;:&quot;International Journal on Natural Language Computing&quot;,&quot;DOI&quot;:&quot;10.5121/ijnlc.2019.8602&quot;,&quot;ISSN&quot;:&quot;23194111&quot;,&quot;issued&quot;:{&quot;date-parts&quot;:[[2019,12,31]]},&quot;page&quot;:&quot;11-23&quot;,&quot;abstract&quot;:&quot;… in order to understand the whole documents collection. For the experiments, the full-text documents are crawled from the PLOS ONE digital library to increase the quality of extracted …&quot;,&quot;publisher&quot;:&quot;Academy and Industry Research Collaboration Center (AIRCC)&quot;,&quot;issue&quot;:&quot;6&quot;,&quot;volume&quot;:&quot;8&quot;,&quot;container-title-short&quot;:&quot;&quot;},&quot;isTemporary&quot;:false}]},{&quot;citationID&quot;:&quot;MENDELEY_CITATION_fc4ae3d3-529c-4039-ad5e-79611996f920&quot;,&quot;properties&quot;:{&quot;noteIndex&quot;:0},&quot;isEdited&quot;:false,&quot;manualOverride&quot;:{&quot;isManuallyOverridden&quot;:false,&quot;citeprocText&quot;:&quot;(Prof &amp;#38; Tarumingkeng, 2024)&quot;,&quot;manualOverrideText&quot;:&quot;&quot;},&quot;citationTag&quot;:&quot;MENDELEY_CITATION_v3_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&quot;,&quot;citationItems&quot;:[{&quot;id&quot;:&quot;826b8475-7618-3eab-ba57-690985901393&quot;,&quot;itemData&quot;:{&quot;type&quot;:&quot;report&quot;,&quot;id&quot;:&quot;826b8475-7618-3eab-ba57-690985901393&quot;,&quot;title&quot;:&quot;Natural Language Processing (NLP)&quot;,&quot;author&quot;:[{&quot;family&quot;:&quot;Prof&quot;,&quot;given&quot;:&quot;Oleh :&quot;,&quot;parse-names&quot;:false,&quot;dropping-particle&quot;:&quot;&quot;,&quot;non-dropping-particle&quot;:&quot;&quot;},{&quot;family&quot;:&quot;Tarumingkeng&quot;,&quot;given&quot;:&quot;Rudy C&quot;,&quot;parse-names&quot;:false,&quot;dropping-particle&quot;:&quot;&quot;,&quot;non-dropping-particle&quot;:&quot;&quot;}],&quot;issued&quot;:{&quot;date-parts&quot;:[[2024]]},&quot;container-title-short&quot;:&quot;&quot;},&quot;isTemporary&quot;:false}]},{&quot;citationID&quot;:&quot;MENDELEY_CITATION_4fd0200d-8f1b-46ad-b051-d67dc3cc3b66&quot;,&quot;properties&quot;:{&quot;noteIndex&quot;:0},&quot;isEdited&quot;:false,&quot;manualOverride&quot;:{&quot;isManuallyOverridden&quot;:false,&quot;citeprocText&quot;:&quot;(Dwiyoga Widiantoro Mustafid Ridwan Sanjaya, 2024)&quot;,&quot;manualOverrideText&quot;:&quot;&quot;},&quot;citationTag&quot;:&quot;MENDELEY_CITATION_v3_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&quot;,&quot;citationItems&quot;:[{&quot;id&quot;:&quot;86350938-9b21-341c-9479-0baa97e33c6c&quot;,&quot;itemData&quot;:{&quot;type&quot;:&quot;book&quot;,&quot;id&quot;:&quot;86350938-9b21-341c-9479-0baa97e33c6c&quot;,&quot;title&quot;:&quot;PENGANTAR NLP DAN TOPIK MODEL LDA SAMPUL DALAM&quot;,&quot;author&quot;:[{&quot;family&quot;:&quot;Dwiyoga Widiantoro Mustafid Ridwan Sanjaya&quot;,&quot;given&quot;:&quot;Albertus&quot;,&quot;parse-names&quot;:false,&quot;dropping-particle&quot;:&quot;&quot;,&quot;non-dropping-particle&quot;:&quot;&quot;}],&quot;ISBN&quot;:&quot;9786231048530&quot;,&quot;issued&quot;:{&quot;date-parts&quot;:[[2024]]},&quot;container-title-short&quot;:&quot;&quot;},&quot;isTemporary&quot;:false}]},{&quot;citationID&quot;:&quot;MENDELEY_CITATION_9d322a2d-7826-4bce-b79d-21d307a15683&quot;,&quot;properties&quot;:{&quot;noteIndex&quot;:0},&quot;isEdited&quot;:false,&quot;manualOverride&quot;:{&quot;isManuallyOverridden&quot;:false,&quot;citeprocText&quot;:&quot;(Kiwasi Wororomi et al., 2024)&quot;,&quot;manualOverrideText&quot;:&quot;&quot;},&quot;citationTag&quot;:&quot;MENDELEY_CITATION_v3_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&quot;,&quot;citationItems&quot;:[{&quot;id&quot;:&quot;fd5634d2-0706-3567-99fa-62ddcee8cd92&quot;,&quot;itemData&quot;:{&quot;type&quot;:&quot;report&quot;,&quot;id&quot;:&quot;fd5634d2-0706-3567-99fa-62ddcee8cd92&quot;,&quot;title&quot;:&quot;DATA MINING (MEMAHAMI POLA DI BALIK ANGKA) PENERBIT CV.EUREKA MEDIA AKSARA&quot;,&quot;author&quot;:[{&quot;family&quot;:&quot;Kiwasi Wororomi&quot;,&quot;given&quot;:&quot;Jonathan&quot;,&quot;parse-names&quot;:false,&quot;dropping-particle&quot;:&quot;&quot;,&quot;non-dropping-particle&quot;:&quot;&quot;},{&quot;family&quot;:&quot;Felix Reba&quot;,&quot;given&quot;:&quot;MSi&quot;,&quot;parse-names&quot;:false,&quot;dropping-particle&quot;:&quot;&quot;,&quot;non-dropping-particle&quot;:&quot;&quot;},{&quot;family&quot;:&quot;Aleksander Mandowen&quot;,&quot;given&quot;:&quot;Samuel&quot;,&quot;parse-names&quot;:false,&quot;dropping-particle&quot;:&quot;&quot;,&quot;non-dropping-particle&quot;:&quot;&quot;},{&quot;family&quot;:&quot;Alvian Sroyer&quot;,&quot;given&quot;:&quot;Mit M&quot;,&quot;parse-names&quot;:false,&quot;dropping-particle&quot;:&quot;&quot;,&quot;non-dropping-particle&quot;:&quot;&quot;},{&quot;family&quot;:&quot;Halomoan Edy Manurung&quot;,&quot;given&quot;:&quot;MSi&quot;,&quot;parse-names&quot;:false,&quot;dropping-particle&quot;:&quot;&quot;,&quot;non-dropping-particle&quot;:&quot;&quot;},{&quot;family&quot;:&quot;Mayko Edison Koibur&quot;,&quot;given&quot;:&quot;MCs&quot;,&quot;parse-names&quot;:false,&quot;dropping-particle&quot;:&quot;&quot;,&quot;non-dropping-particle&quot;:&quot;&quot;},{&quot;family&quot;:&quot;Erna Hudianti Pujiarini&quot;,&quot;given&quot;:&quot;MEng&quot;,&quot;parse-names&quot;:false,&quot;dropping-particle&quot;:&quot;&quot;,&quot;non-dropping-particle&quot;:&quot;&quot;},{&quot;family&quot;:&quot;Marwan Ramdhany Edy&quot;,&quot;given&quot;:&quot;MSi&quot;,&quot;parse-names&quot;:false,&quot;dropping-particle&quot;:&quot;&quot;,&quot;non-dropping-particle&quot;:&quot;&quot;},{&quot;family&quot;:&quot;Hajiar Yuliana&quot;,&quot;given&quot;:&quot;MKom&quot;,&quot;parse-names&quot;:false,&quot;dropping-particle&quot;:&quot;&quot;,&quot;non-dropping-particle&quot;:&quot;&quot;},{&quot;family&quot;:&quot;Mukarramah Yusuf&quot;,&quot;given&quot;:&quot;MT&quot;,&quot;parse-names&quot;:false,&quot;dropping-particle&quot;:&quot;&quot;,&quot;non-dropping-particle&quot;:&quot;&quot;},{&quot;family&quot;:&quot;Marta Dinata&quot;,&quot;given&quot;:&quot;Riadi&quot;,&quot;parse-names&quot;:false,&quot;dropping-particle&quot;:&quot;&quot;,&quot;non-dropping-particle&quot;:&quot;&quot;}],&quot;issued&quot;:{&quot;date-parts&quot;:[[2024]]},&quot;container-title-short&quot;:&quot;&quot;},&quot;isTemporary&quot;:false}]},{&quot;citationID&quot;:&quot;MENDELEY_CITATION_b8daa4c9-686e-4b05-a43f-6103e4e9b2d5&quot;,&quot;properties&quot;:{&quot;noteIndex&quot;:0},&quot;isEdited&quot;:false,&quot;manualOverride&quot;:{&quot;isManuallyOverridden&quot;:true,&quot;citeprocText&quot;:&quot;(Kiwasi Wororomi et al., 2024)&quot;,&quot;manualOverrideText&quot;:&quot;(Kiwasi Wororomi et al., 2024).&quot;},&quot;citationTag&quot;:&quot;MENDELEY_CITATION_v3_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&quot;,&quot;citationItems&quot;:[{&quot;id&quot;:&quot;fd5634d2-0706-3567-99fa-62ddcee8cd92&quot;,&quot;itemData&quot;:{&quot;type&quot;:&quot;report&quot;,&quot;id&quot;:&quot;fd5634d2-0706-3567-99fa-62ddcee8cd92&quot;,&quot;title&quot;:&quot;DATA MINING (MEMAHAMI POLA DI BALIK ANGKA) PENERBIT CV.EUREKA MEDIA AKSARA&quot;,&quot;author&quot;:[{&quot;family&quot;:&quot;Kiwasi Wororomi&quot;,&quot;given&quot;:&quot;Jonathan&quot;,&quot;parse-names&quot;:false,&quot;dropping-particle&quot;:&quot;&quot;,&quot;non-dropping-particle&quot;:&quot;&quot;},{&quot;family&quot;:&quot;Felix Reba&quot;,&quot;given&quot;:&quot;MSi&quot;,&quot;parse-names&quot;:false,&quot;dropping-particle&quot;:&quot;&quot;,&quot;non-dropping-particle&quot;:&quot;&quot;},{&quot;family&quot;:&quot;Aleksander Mandowen&quot;,&quot;given&quot;:&quot;Samuel&quot;,&quot;parse-names&quot;:false,&quot;dropping-particle&quot;:&quot;&quot;,&quot;non-dropping-particle&quot;:&quot;&quot;},{&quot;family&quot;:&quot;Alvian Sroyer&quot;,&quot;given&quot;:&quot;Mit M&quot;,&quot;parse-names&quot;:false,&quot;dropping-particle&quot;:&quot;&quot;,&quot;non-dropping-particle&quot;:&quot;&quot;},{&quot;family&quot;:&quot;Halomoan Edy Manurung&quot;,&quot;given&quot;:&quot;MSi&quot;,&quot;parse-names&quot;:false,&quot;dropping-particle&quot;:&quot;&quot;,&quot;non-dropping-particle&quot;:&quot;&quot;},{&quot;family&quot;:&quot;Mayko Edison Koibur&quot;,&quot;given&quot;:&quot;MCs&quot;,&quot;parse-names&quot;:false,&quot;dropping-particle&quot;:&quot;&quot;,&quot;non-dropping-particle&quot;:&quot;&quot;},{&quot;family&quot;:&quot;Erna Hudianti Pujiarini&quot;,&quot;given&quot;:&quot;MEng&quot;,&quot;parse-names&quot;:false,&quot;dropping-particle&quot;:&quot;&quot;,&quot;non-dropping-particle&quot;:&quot;&quot;},{&quot;family&quot;:&quot;Marwan Ramdhany Edy&quot;,&quot;given&quot;:&quot;MSi&quot;,&quot;parse-names&quot;:false,&quot;dropping-particle&quot;:&quot;&quot;,&quot;non-dropping-particle&quot;:&quot;&quot;},{&quot;family&quot;:&quot;Hajiar Yuliana&quot;,&quot;given&quot;:&quot;MKom&quot;,&quot;parse-names&quot;:false,&quot;dropping-particle&quot;:&quot;&quot;,&quot;non-dropping-particle&quot;:&quot;&quot;},{&quot;family&quot;:&quot;Mukarramah Yusuf&quot;,&quot;given&quot;:&quot;MT&quot;,&quot;parse-names&quot;:false,&quot;dropping-particle&quot;:&quot;&quot;,&quot;non-dropping-particle&quot;:&quot;&quot;},{&quot;family&quot;:&quot;Marta Dinata&quot;,&quot;given&quot;:&quot;Riadi&quot;,&quot;parse-names&quot;:false,&quot;dropping-particle&quot;:&quot;&quot;,&quot;non-dropping-particle&quot;:&quot;&quot;}],&quot;issued&quot;:{&quot;date-parts&quot;:[[2024]]},&quot;container-title-short&quot;:&quot;&quot;},&quot;isTemporary&quot;:false}]},{&quot;citationID&quot;:&quot;MENDELEY_CITATION_4f4cb649-cb79-40f4-8fde-29667a0d9f40&quot;,&quot;properties&quot;:{&quot;noteIndex&quot;:0},&quot;isEdited&quot;:false,&quot;manualOverride&quot;:{&quot;isManuallyOverridden&quot;:false,&quot;citeprocText&quot;:&quot;(Snyder &amp;#38; Com, 2015)&quot;,&quot;manualOverrideText&quot;:&quot;&quot;},&quot;citationTag&quot;:&quot;MENDELEY_CITATION_v3_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&quot;,&quot;citationItems&quot;:[{&quot;id&quot;:&quot;1b9d652d-b8d1-3f8d-8c0f-44c2808df9c6&quot;,&quot;itemData&quot;:{&quot;type&quot;:&quot;report&quot;,&quot;id&quot;:&quot;1b9d652d-b8d1-3f8d-8c0f-44c2808df9c6&quot;,&quot;title&quot;:&quot;An Introduction to Topic Modeling as an Unsupervised Machine Learning Way to Organize Text Information&quot;,&quot;author&quot;:[{&quot;family&quot;:&quot;Snyder&quot;,&quot;given&quot;:&quot;Robin M&quot;,&quot;parse-names&quot;:false,&quot;dropping-particle&quot;:&quot;&quot;,&quot;non-dropping-particle&quot;:&quot;&quot;},{&quot;family&quot;:&quot;Com&quot;,&quot;given&quot;:&quot;Robinsnyder&quot;,&quot;parse-names&quot;:false,&quot;dropping-particle&quot;:&quot;&quot;,&quot;non-dropping-particle&quot;:&quot;&quot;}],&quot;container-title&quot;:&quot;ASCUE Proceedings&quot;,&quot;URL&quot;:&quot;http://www.robinsnyder.com&quot;,&quot;issued&quot;:{&quot;date-parts&quot;:[[2015]]},&quot;abstract&quot;:&quot;The field of topic modeling has become increasingly important over the past few years. Topic modeling is an unsupervised machine learning way to organize text (or image or DNA, etc.) information such that related pieces of text can be identified. This paper/session will present/discuss the current state of topic modeling, why it is important, and how one might use topic modeling for practical use. As an example , the text of some ASCUE proceedings of past years will be used to find and group topics and see how those topics have changed over time. As another example, if documents represent customers, the vocabulary is the products offered to customers, and and the words of a document (i.e., customer) represent products bought by customers, than topic modeling can be used, in part, to answer the question, \&quot;customers like you bought products like this\&quot; (i.e., a part of recommendation engines).&quot;,&quot;volume&quot;:&quot;86&quot;,&quot;container-title-short&quot;:&quot;&quot;},&quot;isTemporary&quot;:false,&quot;suppress-author&quot;:false,&quot;composite&quot;:false,&quot;author-only&quot;:false}]},{&quot;citationID&quot;:&quot;MENDELEY_CITATION_21436daf-f4d2-416b-85d8-61f5a0e748be&quot;,&quot;properties&quot;:{&quot;noteIndex&quot;:0},&quot;isEdited&quot;:false,&quot;manualOverride&quot;:{&quot;isManuallyOverridden&quot;:false,&quot;citeprocText&quot;:&quot;(Alghamdi &amp;#38; Alfalqi, 2015)&quot;,&quot;manualOverrideText&quot;:&quot;&quot;},&quot;citationTag&quot;:&quot;MENDELEY_CITATION_v3_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&quot;,&quot;citationItems&quot;:[{&quot;id&quot;:&quot;0366be28-b052-333a-b166-c5fc2b2ead23&quot;,&quot;itemData&quot;:{&quot;type&quot;:&quot;report&quot;,&quot;id&quot;:&quot;0366be28-b052-333a-b166-c5fc2b2ead23&quot;,&quot;title&quot;:&quot;A Survey of Topic Modeling in Text Mining Topic Over Time (TOT), Dynamic Topic Models (DTM), Multiscale Topic Tomography, Dynamic Topic Correlation Detection, Detecting Topic Evolution in scientific literatures, etc. Keywords-Topic Modeling; Methods of Topic Modeling; Latent Semantic Analysis (LSA); Probabilistic Latent Semantic Analysis (PLSA); Latent Dirichlet Allocation (LDA); Correlated Topic Model (CTM); Topic Evolution Model&quot;,&quot;author&quot;:[{&quot;family&quot;:&quot;Alghamdi&quot;,&quot;given&quot;:&quot;Rubayyi&quot;,&quot;parse-names&quot;:false,&quot;dropping-particle&quot;:&quot;&quot;,&quot;non-dropping-particle&quot;:&quot;&quot;},{&quot;family&quot;:&quot;Alfalqi&quot;,&quot;given&quot;:&quot;Khalid&quot;,&quot;parse-names&quot;:false,&quot;dropping-particle&quot;:&quot;&quot;,&quot;non-dropping-particle&quot;:&quot;&quot;}],&quot;container-title&quot;:&quot;IJACSA) International Journal of Advanced Computer Science and Applications&quot;,&quot;URL&quot;:&quot;www.ijacsa.thesai.org&quot;,&quot;issued&quot;:{&quot;date-parts&quot;:[[2015]]},&quot;abstract&quot;:&quot;Topic Modeling provides a convenient way to analyze big unclassified text. A topic contains a cluster of words that frequently occurs together. A topic modeling can connect words with similar meanings and distinguish between uses of words with multiple meanings. This paper provides two categories that can be considered under the field of topic modeling. First one discusses the area of methods of Topic Modeling, which has four methods and can be considered under this category. These methods are Latent Semantic Analysis (LSA), Probabilistic Latent Semantic Analysis (PLSA), Latent Dirichlet Allocation (LDA), and Correlated Topic Model (CTM). The second category is called Topic Evolution Model, it considers an important factor time. In this category, different models are discussed, such as&quot;,&quot;issue&quot;:&quot;1&quot;,&quot;volume&quot;:&quot;6&quot;,&quot;container-title-short&quot;:&quot;&quot;},&quot;isTemporary&quot;:false,&quot;suppress-author&quot;:false,&quot;composite&quot;:false,&quot;author-only&quot;:false}]},{&quot;citationID&quot;:&quot;MENDELEY_CITATION_0d6ab1b0-f517-4046-ae28-380035251daf&quot;,&quot;properties&quot;:{&quot;noteIndex&quot;:0},&quot;isEdited&quot;:false,&quot;manualOverride&quot;:{&quot;isManuallyOverridden&quot;:false,&quot;citeprocText&quot;:&quot;(Snyder &amp;#38; Com, 2015)&quot;,&quot;manualOverrideText&quot;:&quot;&quot;},&quot;citationTag&quot;:&quot;MENDELEY_CITATION_v3_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&quot;,&quot;citationItems&quot;:[{&quot;id&quot;:&quot;1b9d652d-b8d1-3f8d-8c0f-44c2808df9c6&quot;,&quot;itemData&quot;:{&quot;type&quot;:&quot;report&quot;,&quot;id&quot;:&quot;1b9d652d-b8d1-3f8d-8c0f-44c2808df9c6&quot;,&quot;title&quot;:&quot;An Introduction to Topic Modeling as an Unsupervised Machine Learning Way to Organize Text Information&quot;,&quot;author&quot;:[{&quot;family&quot;:&quot;Snyder&quot;,&quot;given&quot;:&quot;Robin M&quot;,&quot;parse-names&quot;:false,&quot;dropping-particle&quot;:&quot;&quot;,&quot;non-dropping-particle&quot;:&quot;&quot;},{&quot;family&quot;:&quot;Com&quot;,&quot;given&quot;:&quot;Robinsnyder&quot;,&quot;parse-names&quot;:false,&quot;dropping-particle&quot;:&quot;&quot;,&quot;non-dropping-particle&quot;:&quot;&quot;}],&quot;container-title&quot;:&quot;ASCUE Proceedings&quot;,&quot;URL&quot;:&quot;http://www.robinsnyder.com&quot;,&quot;issued&quot;:{&quot;date-parts&quot;:[[2015]]},&quot;abstract&quot;:&quot;The field of topic modeling has become increasingly important over the past few years. Topic modeling is an unsupervised machine learning way to organize text (or image or DNA, etc.) information such that related pieces of text can be identified. This paper/session will present/discuss the current state of topic modeling, why it is important, and how one might use topic modeling for practical use. As an example , the text of some ASCUE proceedings of past years will be used to find and group topics and see how those topics have changed over time. As another example, if documents represent customers, the vocabulary is the products offered to customers, and and the words of a document (i.e., customer) represent products bought by customers, than topic modeling can be used, in part, to answer the question, \&quot;customers like you bought products like this\&quot; (i.e., a part of recommendation engines).&quot;,&quot;volume&quot;:&quot;86&quot;,&quot;container-title-short&quot;:&quot;&quot;},&quot;isTemporary&quot;:false,&quot;suppress-author&quot;:false,&quot;composite&quot;:false,&quot;author-only&quot;:false}]},{&quot;citationID&quot;:&quot;MENDELEY_CITATION_ed51ed47-64c6-4d1a-a1df-c3222f846ba5&quot;,&quot;properties&quot;:{&quot;noteIndex&quot;:0},&quot;isEdited&quot;:false,&quot;manualOverride&quot;:{&quot;isManuallyOverridden&quot;:false,&quot;citeprocText&quot;:&quot;(Geva et al., n.d.)&quot;,&quot;manualOverrideText&quot;:&quot;&quot;},&quot;citationTag&quot;:&quot;MENDELEY_CITATION_v3_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&quot;,&quot;citationItems&quot;:[{&quot;id&quot;:&quot;6209e04c-c0f8-3fa5-94a4-11cd59001043&quot;,&quot;itemData&quot;:{&quot;type&quot;:&quot;report&quot;,&quot;id&quot;:&quot;6209e04c-c0f8-3fa5-94a4-11cd59001043&quot;,&quot;title&quot;:&quot;Transformer Feed-Forward Layers Are Key-Value Memories&quot;,&quot;author&quot;:[{&quot;family&quot;:&quot;Geva&quot;,&quot;given&quot;:&quot;Mor&quot;,&quot;parse-names&quot;:false,&quot;dropping-particle&quot;:&quot;&quot;,&quot;non-dropping-particle&quot;:&quot;&quot;},{&quot;family&quot;:&quot;Schuster&quot;,&quot;given&quot;:&quot;Roei&quot;,&quot;parse-names&quot;:false,&quot;dropping-particle&quot;:&quot;&quot;,&quot;non-dropping-particle&quot;:&quot;&quot;},{&quot;family&quot;:&quot;Berant&quot;,&quot;given&quot;:&quot;Jonathan&quot;,&quot;parse-names&quot;:false,&quot;dropping-particle&quot;:&quot;&quot;,&quot;non-dropping-particle&quot;:&quot;&quot;},{&quot;family&quot;:&quot;Levy&quot;,&quot;given&quot;:&quot;Omer&quot;,&quot;parse-names&quot;:false,&quot;dropping-particle&quot;:&quot;&quot;,&quot;non-dropping-particle&quot;:&quot;&quot;}],&quot;URL&quot;:&quot;https://github.com/mega002/ff-layers/.&quot;,&quot;number-of-pages&quot;:&quot;5484-5495&quot;,&quot;abstract&quot;:&quot;Feed-forward layers constitute two-thirds of a transformer model's parameters, yet their role in the network remains under-explored. We show that feed-forward layers in transformer-based language models operate as key-value memories, where each key correlates with tex-tual patterns in the training examples, and each value induces a distribution over the output vocabulary. Our experiments show that the learned patterns are human-interpretable, and that lower layers tend to capture shallow patterns , while upper layers learn more semantic ones. The values complement the keys' input patterns by inducing output distributions that concentrate probability mass on tokens likely to appear immediately after each pattern, particularly in the upper layers. Finally, we demonstrate that the output of a feed-forward layer is a composition of its memories, which is subsequently refined throughout the model's layers via residual connections to produce the final output distribution.&quot;,&quot;container-title-short&quot;:&quot;&quot;},&quot;isTemporary&quot;:false}]},{&quot;citationID&quot;:&quot;MENDELEY_CITATION_acd13992-9dce-4539-b96a-d13a15dcf4ce&quot;,&quot;properties&quot;:{&quot;noteIndex&quot;:0},&quot;isEdited&quot;:false,&quot;manualOverride&quot;:{&quot;isManuallyOverridden&quot;:false,&quot;citeprocText&quot;:&quot;(Geva et al., n.d.)&quot;,&quot;manualOverrideText&quot;:&quot;&quot;},&quot;citationTag&quot;:&quot;MENDELEY_CITATION_v3_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&quot;,&quot;citationItems&quot;:[{&quot;id&quot;:&quot;6209e04c-c0f8-3fa5-94a4-11cd59001043&quot;,&quot;itemData&quot;:{&quot;type&quot;:&quot;report&quot;,&quot;id&quot;:&quot;6209e04c-c0f8-3fa5-94a4-11cd59001043&quot;,&quot;title&quot;:&quot;Transformer Feed-Forward Layers Are Key-Value Memories&quot;,&quot;author&quot;:[{&quot;family&quot;:&quot;Geva&quot;,&quot;given&quot;:&quot;Mor&quot;,&quot;parse-names&quot;:false,&quot;dropping-particle&quot;:&quot;&quot;,&quot;non-dropping-particle&quot;:&quot;&quot;},{&quot;family&quot;:&quot;Schuster&quot;,&quot;given&quot;:&quot;Roei&quot;,&quot;parse-names&quot;:false,&quot;dropping-particle&quot;:&quot;&quot;,&quot;non-dropping-particle&quot;:&quot;&quot;},{&quot;family&quot;:&quot;Berant&quot;,&quot;given&quot;:&quot;Jonathan&quot;,&quot;parse-names&quot;:false,&quot;dropping-particle&quot;:&quot;&quot;,&quot;non-dropping-particle&quot;:&quot;&quot;},{&quot;family&quot;:&quot;Levy&quot;,&quot;given&quot;:&quot;Omer&quot;,&quot;parse-names&quot;:false,&quot;dropping-particle&quot;:&quot;&quot;,&quot;non-dropping-particle&quot;:&quot;&quot;}],&quot;URL&quot;:&quot;https://github.com/mega002/ff-layers/.&quot;,&quot;number-of-pages&quot;:&quot;5484-5495&quot;,&quot;abstract&quot;:&quot;Feed-forward layers constitute two-thirds of a transformer model's parameters, yet their role in the network remains under-explored. We show that feed-forward layers in transformer-based language models operate as key-value memories, where each key correlates with tex-tual patterns in the training examples, and each value induces a distribution over the output vocabulary. Our experiments show that the learned patterns are human-interpretable, and that lower layers tend to capture shallow patterns , while upper layers learn more semantic ones. The values complement the keys' input patterns by inducing output distributions that concentrate probability mass on tokens likely to appear immediately after each pattern, particularly in the upper layers. Finally, we demonstrate that the output of a feed-forward layer is a composition of its memories, which is subsequently refined throughout the model's layers via residual connections to produce the final output distribution.&quot;,&quot;container-title-short&quot;:&quot;&quot;},&quot;isTemporary&quot;:false,&quot;suppress-author&quot;:false,&quot;composite&quot;:false,&quot;author-only&quot;:false}]},{&quot;citationID&quot;:&quot;MENDELEY_CITATION_33ad9c6b-b83e-4f8b-afec-9b99c6289660&quot;,&quot;properties&quot;:{&quot;noteIndex&quot;:0},&quot;isEdited&quot;:false,&quot;manualOverride&quot;:{&quot;isManuallyOverridden&quot;:true,&quot;citeprocText&quot;:&quot;(&lt;i&gt;Introduction to Information Retrieval IIR 19&lt;/i&gt;, n.d.)&quot;,&quot;manualOverrideText&quot;:&quot;(Christopher D. Manning. 2009)&quot;},&quot;citationTag&quot;:&quot;MENDELEY_CITATION_v3_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&quot;,&quot;citationItems&quot;:[{&quot;id&quot;:&quot;8b7bc328-503a-38bf-9a2f-39bc63bef7ee&quot;,&quot;itemData&quot;:{&quot;type&quot;:&quot;article-journal&quot;,&quot;id&quot;:&quot;8b7bc328-503a-38bf-9a2f-39bc63bef7ee&quot;,&quot;title&quot;:&quot;Introduction to Information Retrieval IIR 19&quot;,&quot;container-title-short&quot;:&quot;&quot;},&quot;isTemporary&quot;:false}]},{&quot;citationID&quot;:&quot;MENDELEY_CITATION_37ff0d8d-1d3a-4440-876b-2fe3d4fd1440&quot;,&quot;properties&quot;:{&quot;noteIndex&quot;:0},&quot;isEdited&quot;:false,&quot;manualOverride&quot;:{&quot;isManuallyOverridden&quot;:false,&quot;citeprocText&quot;:&quot;(Reimers &amp;#38; Gurevych, 2019)&quot;,&quot;manualOverrideText&quot;:&quot;&quot;},&quot;citationTag&quot;:&quot;MENDELEY_CITATION_v3_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&quot;,&quot;citationItems&quot;:[{&quot;id&quot;:&quot;7175bc5c-dba2-338b-b25a-a11bdd636093&quot;,&quot;itemData&quot;:{&quot;type&quot;:&quot;article-journal&quot;,&quot;id&quot;:&quot;7175bc5c-dba2-338b-b25a-a11bdd636093&quot;,&quot;title&quot;:&quot;Sentence-BERT: Sentence Embeddings using Siamese BERT-Networks&quot;,&quot;author&quot;:[{&quot;family&quot;:&quot;Reimers&quot;,&quot;given&quot;:&quot;Nils&quot;,&quot;parse-names&quot;:false,&quot;dropping-particle&quot;:&quot;&quot;,&quot;non-dropping-particle&quot;:&quot;&quot;},{&quot;family&quot;:&quot;Gurevych&quot;,&quot;given&quot;:&quot;Iryna&quot;,&quot;parse-names&quot;:false,&quot;dropping-particle&quot;:&quot;&quot;,&quot;non-dropping-particle&quot;:&quot;&quot;}],&quot;URL&quot;:&quot;http://arxiv.org/abs/1908.10084&quot;,&quot;issued&quot;:{&quot;date-parts&quot;:[[2019,8,27]]},&quot;abstract&quot;:&quot;BERT (Devlin et al., 2018) and RoBERTa (Liu et al., 2019) has set a new state-of-the-art performance on sentence-pair regression tasks like semantic textual similarity (STS). However, it requires that both sentences are fed into the network, which causes a massive computational overhead: Finding the most similar pair in a collection of 10,000 sentences requires about 50 million inference computations (~65 hours) with BERT. The construction of BERT makes it unsuitable for semantic similarity search as well as for unsupervised tasks like clustering. In this publication, we present Sentence-BERT (SBERT), a modification of the pretrained BERT network that use siamese and triplet network structures to derive semantically meaningful sentence embeddings that can be compared using cosine-similarity. This reduces the effort for finding the most similar pair from 65 hours with BERT / RoBERTa to about 5 seconds with SBERT, while maintaining the accuracy from BERT. We evaluate SBERT and SRoBERTa on common STS tasks and transfer learning tasks, where it outperforms other state-of-the-art sentence embeddings methods.&quot;,&quot;container-title-short&quot;:&quot;&quot;},&quot;isTemporary&quot;:false}]},{&quot;citationID&quot;:&quot;MENDELEY_CITATION_8ed178b3-8790-4932-ab21-c535866cfbc3&quot;,&quot;properties&quot;:{&quot;noteIndex&quot;:0},&quot;isEdited&quot;:false,&quot;manualOverride&quot;:{&quot;isManuallyOverridden&quot;:false,&quot;citeprocText&quot;:&quot;(Reimers &amp;#38; Gurevych, 2019)&quot;,&quot;manualOverrideText&quot;:&quot;&quot;},&quot;citationTag&quot;:&quot;MENDELEY_CITATION_v3_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&quot;,&quot;citationItems&quot;:[{&quot;id&quot;:&quot;7175bc5c-dba2-338b-b25a-a11bdd636093&quot;,&quot;itemData&quot;:{&quot;type&quot;:&quot;article-journal&quot;,&quot;id&quot;:&quot;7175bc5c-dba2-338b-b25a-a11bdd636093&quot;,&quot;title&quot;:&quot;Sentence-BERT: Sentence Embeddings using Siamese BERT-Networks&quot;,&quot;author&quot;:[{&quot;family&quot;:&quot;Reimers&quot;,&quot;given&quot;:&quot;Nils&quot;,&quot;parse-names&quot;:false,&quot;dropping-particle&quot;:&quot;&quot;,&quot;non-dropping-particle&quot;:&quot;&quot;},{&quot;family&quot;:&quot;Gurevych&quot;,&quot;given&quot;:&quot;Iryna&quot;,&quot;parse-names&quot;:false,&quot;dropping-particle&quot;:&quot;&quot;,&quot;non-dropping-particle&quot;:&quot;&quot;}],&quot;URL&quot;:&quot;http://arxiv.org/abs/1908.10084&quot;,&quot;issued&quot;:{&quot;date-parts&quot;:[[2019,8,27]]},&quot;abstract&quot;:&quot;BERT (Devlin et al., 2018) and RoBERTa (Liu et al., 2019) has set a new state-of-the-art performance on sentence-pair regression tasks like semantic textual similarity (STS). However, it requires that both sentences are fed into the network, which causes a massive computational overhead: Finding the most similar pair in a collection of 10,000 sentences requires about 50 million inference computations (~65 hours) with BERT. The construction of BERT makes it unsuitable for semantic similarity search as well as for unsupervised tasks like clustering. In this publication, we present Sentence-BERT (SBERT), a modification of the pretrained BERT network that use siamese and triplet network structures to derive semantically meaningful sentence embeddings that can be compared using cosine-similarity. This reduces the effort for finding the most similar pair from 65 hours with BERT / RoBERTa to about 5 seconds with SBERT, while maintaining the accuracy from BERT. We evaluate SBERT and SRoBERTa on common STS tasks and transfer learning tasks, where it outperforms other state-of-the-art sentence embeddings methods.&quot;,&quot;container-title-short&quot;:&quot;&quot;},&quot;isTemporary&quot;:false}]},{&quot;citationID&quot;:&quot;MENDELEY_CITATION_007f45fe-6022-4420-a142-1e47372038bf&quot;,&quot;properties&quot;:{&quot;noteIndex&quot;:0},&quot;isEdited&quot;:false,&quot;manualOverride&quot;:{&quot;isManuallyOverridden&quot;:false,&quot;citeprocText&quot;:&quot;(Van Der Maaten et al., n.d.)&quot;,&quot;manualOverrideText&quot;:&quot;&quot;},&quot;citationTag&quot;:&quot;MENDELEY_CITATION_v3_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&quot;,&quot;citationItems&quot;:[{&quot;id&quot;:&quot;8bfc96e6-bb3e-3126-960b-fa8b60af2577&quot;,&quot;itemData&quot;:{&quot;type&quot;:&quot;report&quot;,&quot;id&quot;:&quot;8bfc96e6-bb3e-3126-960b-fa8b60af2577&quot;,&quot;title&quot;:&quot;Dimensionality Reduction: A Comparative Review&quot;,&quot;author&quot;:[{&quot;family&quot;:&quot;Maaten&quot;,&quot;given&quot;:&quot;L J P&quot;,&quot;parse-names&quot;:false,&quot;dropping-particle&quot;:&quot;&quot;,&quot;non-dropping-particle&quot;:&quot;Van Der&quot;},{&quot;family&quot;:&quot;Postma&quot;,&quot;given&quot;:&quot;E O&quot;,&quot;parse-names&quot;:false,&quot;dropping-particle&quot;:&quot;&quot;,&quot;non-dropping-particle&quot;:&quot;&quot;},{&quot;family&quot;:&quot;Herik&quot;,&quot;given&quot;:&quot;H J&quot;,&quot;parse-names&quot;:false,&quot;dropping-particle&quot;:&quot;&quot;,&quot;non-dropping-particle&quot;:&quot;Van Den&quot;}],&quot;abstract&quot;:&quot;In recent years, a variety of nonlinear dimensionality reduction techniques have been proposed, many of which rely on the evaluation of local properties of the data. The paper presents a review and systematic comparison of these techniques. The performances of the techniques are investigated on artificial and natural tasks. The results of the experiments reveal that nonlinear techniques perform well on selected artificial tasks, but do not outperform the traditional PCA on real-world tasks. The paper explains these results by identifying weaknesses of current nonlinear techniques, and suggests how the performance of nonlinear dimensionality reduction techniques may be improved.&quot;,&quot;container-title-short&quot;:&quot;&quot;},&quot;isTemporary&quot;:false}]},{&quot;citationID&quot;:&quot;MENDELEY_CITATION_010e8c2a-c939-49b6-adb0-f3ad6a3c2b8f&quot;,&quot;properties&quot;:{&quot;noteIndex&quot;:0},&quot;isEdited&quot;:false,&quot;manualOverride&quot;:{&quot;isManuallyOverridden&quot;:false,&quot;citeprocText&quot;:&quot;(McInnes et al., 2020)&quot;,&quot;manualOverrideText&quot;:&quot;&quot;},&quot;citationTag&quot;:&quot;MENDELEY_CITATION_v3_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&quot;,&quot;citationItems&quot;:[{&quot;id&quot;:&quot;98308f9b-9d13-3fff-8d55-2e1ca4911fe9&quot;,&quot;itemData&quot;:{&quot;type&quot;:&quot;article-journal&quot;,&quot;id&quot;:&quot;98308f9b-9d13-3fff-8d55-2e1ca4911fe9&quot;,&quot;title&quot;:&quot;UMAP: Uniform Manifold Approximation and Projection for Dimension Reduction&quot;,&quot;author&quot;:[{&quot;family&quot;:&quot;McInnes&quot;,&quot;given&quot;:&quot;Leland&quot;,&quot;parse-names&quot;:false,&quot;dropping-particle&quot;:&quot;&quot;,&quot;non-dropping-particle&quot;:&quot;&quot;},{&quot;family&quot;:&quot;Healy&quot;,&quot;given&quot;:&quot;John&quot;,&quot;parse-names&quot;:false,&quot;dropping-particle&quot;:&quot;&quot;,&quot;non-dropping-particle&quot;:&quot;&quot;},{&quot;family&quot;:&quot;Melville&quot;,&quot;given&quot;:&quot;James&quot;,&quot;parse-names&quot;:false,&quot;dropping-particle&quot;:&quot;&quot;,&quot;non-dropping-particle&quot;:&quot;&quot;}],&quot;URL&quot;:&quot;http://arxiv.org/abs/1802.03426&quot;,&quot;issued&quot;:{&quot;date-parts&quot;:[[2020,9,18]]},&quot;abstract&quot;:&quot;UMAP (Uniform Manifold Approximation and Projection) is a novel manifold learning technique for dimension reduction. UMAP is constructed from a theoretical framework based in Riemannian geometry and algebraic topology. The result is a practical scalable algorithm that applies to real world data. The UMAP algorithm is competitive with t-SNE for visualization quality, and arguably preserves more of the global structure with superior run time performance. Furthermore, UMAP has no computational restrictions on embedding dimension, making it viable as a general purpose dimension reduction technique for machine learning.&quot;,&quot;container-title-short&quot;:&quot;&quot;},&quot;isTemporary&quot;:false}]},{&quot;citationID&quot;:&quot;MENDELEY_CITATION_e3a52b66-9846-490a-bf12-fb259241fc6b&quot;,&quot;properties&quot;:{&quot;noteIndex&quot;:0},&quot;isEdited&quot;:false,&quot;manualOverride&quot;:{&quot;isManuallyOverridden&quot;:false,&quot;citeprocText&quot;:&quot;(Campello et al., n.d.)&quot;,&quot;manualOverrideText&quot;:&quot;&quot;},&quot;citationTag&quot;:&quot;MENDELEY_CITATION_v3_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&quot;,&quot;citationItems&quot;:[{&quot;id&quot;:&quot;a5ba7dd9-5161-34a7-8528-a98e97eb41a7&quot;,&quot;itemData&quot;:{&quot;type&quot;:&quot;report&quot;,&quot;id&quot;:&quot;a5ba7dd9-5161-34a7-8528-a98e97eb41a7&quot;,&quot;title&quot;:&quot;Density-Based Clustering Based on Hierarchical Density Estimates&quot;,&quot;author&quot;:[{&quot;family&quot;:&quot;Campello&quot;,&quot;given&quot;:&quot;Ricardo J G B&quot;,&quot;parse-names&quot;:false,&quot;dropping-particle&quot;:&quot;&quot;,&quot;non-dropping-particle&quot;:&quot;&quot;},{&quot;family&quot;:&quot;Moulavi&quot;,&quot;given&quot;:&quot;Davoud&quot;,&quot;parse-names&quot;:false,&quot;dropping-particle&quot;:&quot;&quot;,&quot;non-dropping-particle&quot;:&quot;&quot;},{&quot;family&quot;:&quot;Sander&quot;,&quot;given&quot;:&quot;Joerg&quot;,&quot;parse-names&quot;:false,&quot;dropping-particle&quot;:&quot;&quot;,&quot;non-dropping-particle&quot;:&quot;&quot;}],&quot;abstract&quot;:&quot;We propose a theoretically and practically improved density-based, hierarchical clustering method, providing a clustering hierarchy from which a simplified tree of significant clusters can be constructed. For obtaining a \&quot;flat\&quot; partition consisting of only the most significant clusters (possibly corresponding to different density thresholds), we propose a novel cluster stability measure, formalize the problem of maximizing the overall stability of selected clusters, and formulate an algorithm that computes an optimal solution to this problem. We demonstrate that our approach outperforms the current, state-of-the-art, density-based clustering methods on a wide variety of real world data.&quot;,&quot;container-title-short&quot;:&quot;&quot;},&quot;isTemporary&quot;:false}]},{&quot;citationID&quot;:&quot;MENDELEY_CITATION_b988f0f7-7493-4873-ab35-1d804330194e&quot;,&quot;properties&quot;:{&quot;noteIndex&quot;:0},&quot;isEdited&quot;:false,&quot;manualOverride&quot;:{&quot;isManuallyOverridden&quot;:false,&quot;citeprocText&quot;:&quot;(Joachims, n.d.)&quot;,&quot;manualOverrideText&quot;:&quot;&quot;},&quot;citationTag&quot;:&quot;MENDELEY_CITATION_v3_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&quot;,&quot;citationItems&quot;:[{&quot;id&quot;:&quot;360a4c35-5e7f-399d-a035-a5601183832a&quot;,&quot;itemData&quot;:{&quot;type&quot;:&quot;report&quot;,&quot;id&quot;:&quot;360a4c35-5e7f-399d-a035-a5601183832a&quot;,&quot;title&quot;:&quot;A Probabilistic Analysis of the Rocchio Algorithm with TFIDF for Text Categorization&quot;,&quot;author&quot;:[{&quot;family&quot;:&quot;Joachims&quot;,&quot;given&quot;:&quot;Thorsten&quot;,&quot;parse-names&quot;:false,&quot;dropping-particle&quot;:&quot;&quot;,&quot;non-dropping-particle&quot;:&quot;&quot;}],&quot;abstract&quot;:&quot;The Rocchio relevance feedback algorithm is one of the most popular and widely applied learning methods from information retrieval. Here, a probabilistic analysis of this algorithm is presented in a text categorization framework. The analysis gives theoretical insight i n to the heuristics used in the Roc-chio algorithm, particularly the word weight-ing scheme and the similarity metric. It also suggests improvements which lead to a prob-abilistic variant of the Rocchio classiier. The Rocchio classiier, its probabilistic variant, and a naive B a yes classiier are compared on six text categorization tasks. The results show that the probabilistic algorithms are preferable to the heuristic Rocchio classiier not only because they are more well-founded, but also because they achieve better performance .&quot;,&quot;container-title-short&quot;:&quot;&quot;},&quot;isTemporary&quot;:false}]},{&quot;citationID&quot;:&quot;MENDELEY_CITATION_8df75052-b47a-4409-916d-5a6aafe41318&quot;,&quot;properties&quot;:{&quot;noteIndex&quot;:0},&quot;isEdited&quot;:false,&quot;manualOverride&quot;:{&quot;isManuallyOverridden&quot;:true,&quot;citeprocText&quot;:&quot;(Blei &amp;#38; Lafferty, 2007b)&quot;,&quot;manualOverrideText&quot;:&quot;(Blei &amp; Lafferty, 2007)&quot;},&quot;citationTag&quot;:&quot;MENDELEY_CITATION_v3_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&quot;,&quot;citationItems&quot;:[{&quot;id&quot;:&quot;e47c96a0-84b5-393f-bd2b-0620025ed392&quot;,&quot;itemData&quot;:{&quot;type&quot;:&quot;article-journal&quot;,&quot;id&quot;:&quot;e47c96a0-84b5-393f-bd2b-0620025ed392&quot;,&quot;title&quot;:&quot;A correlated topic model of Science&quot;,&quot;author&quot;:[{&quot;family&quot;:&quot;Blei&quot;,&quot;given&quot;:&quot;David M.&quot;,&quot;parse-names&quot;:false,&quot;dropping-particle&quot;:&quot;&quot;,&quot;non-dropping-particle&quot;:&quot;&quot;},{&quot;family&quot;:&quot;Lafferty&quot;,&quot;given&quot;:&quot;John D.&quot;,&quot;parse-names&quot;:false,&quot;dropping-particle&quot;:&quot;&quot;,&quot;non-dropping-particle&quot;:&quot;&quot;}],&quot;container-title&quot;:&quot;The Annals of Applied Statistics&quot;,&quot;DOI&quot;:&quot;10.1214/07-aoas114&quot;,&quot;issued&quot;:{&quot;date-parts&quot;:[[2007,8,22]]},&quot;abstract&quot;:&quot;Topic models, such as latent Dirichlet allocation (LDA), can be useful tools for the statistical analysis of document collections and other discrete data. The LDA model assumes that the words of each document arise from a mixture of topics, each of which is a distri-bution over the vocabulary. A limitation of LDA is the inability to model topic correlation even though, for example, a document about genetics is more likely to also be about disease than X-ray astron-omy. This limitation stems from the use of the Dirichlet distribution to model the variability among the topic proportions. In this paper we develop the correlated topic model (CTM), where the topic pro-portions exhibit correlation via the logistic normal distribution [J. Roy. Statist. Soc. Ser. B 44 (1982) 139–177]. We derive a fast varia-tional inference algorithm for approximate posterior inference in this model, which is complicated by the fact that the logistic normal is not conjugate to the multinomial. We apply the CTM to the articles from Science published from 1990–1999, a data set that comprises 57M words. The CTM gives a better fit of the data than LDA, and we demonstrate its use as an exploratory tool of large document col-lections.&quot;,&quot;publisher&quot;:&quot;Institute of Mathematical Statistics&quot;,&quot;issue&quot;:&quot;1&quot;,&quot;volume&quot;:&quot;1&quot;,&quot;container-title-short&quot;:&quot;Ann Appl Stat&quot;},&quot;isTemporary&quot;:false}]},{&quot;citationID&quot;:&quot;MENDELEY_CITATION_9baff682-63f8-4837-aa64-8d3b6d546206&quot;,&quot;properties&quot;:{&quot;noteIndex&quot;:0},&quot;isEdited&quot;:false,&quot;manualOverride&quot;:{&quot;isManuallyOverridden&quot;:false,&quot;citeprocText&quot;:&quot;(Blei &amp;#38; Lafferty, 2007c)&quot;,&quot;manualOverrideText&quot;:&quot;&quot;},&quot;citationTag&quot;:&quot;MENDELEY_CITATION_v3_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&quot;,&quot;citationItems&quot;:[{&quot;id&quot;:&quot;1cb530df-417c-356e-a976-984fee2c3c74&quot;,&quot;itemData&quot;:{&quot;type&quot;:&quot;article-journal&quot;,&quot;id&quot;:&quot;1cb530df-417c-356e-a976-984fee2c3c74&quot;,&quot;title&quot;:&quot;A correlated topic model of Science&quot;,&quot;author&quot;:[{&quot;family&quot;:&quot;Blei&quot;,&quot;given&quot;:&quot;David M.&quot;,&quot;parse-names&quot;:false,&quot;dropping-particle&quot;:&quot;&quot;,&quot;non-dropping-particle&quot;:&quot;&quot;},{&quot;family&quot;:&quot;Lafferty&quot;,&quot;given&quot;:&quot;John D.&quot;,&quot;parse-names&quot;:false,&quot;dropping-particle&quot;:&quot;&quot;,&quot;non-dropping-particle&quot;:&quot;&quot;}],&quot;container-title&quot;:&quot;The Annals of Applied Statistics&quot;,&quot;DOI&quot;:&quot;10.1214/07-aoas114&quot;,&quot;issued&quot;:{&quot;date-parts&quot;:[[2007,8,22]]},&quot;abstract&quot;:&quot;Topic models, such as latent Dirichlet allocation (LDA), can be useful tools for the statistical analysis of document collections and other discrete data. The LDA model assumes that the words of each document arise from a mixture of topics, each of which is a distri-bution over the vocabulary. A limitation of LDA is the inability to model topic correlation even though, for example, a document about genetics is more likely to also be about disease than X-ray astron-omy. This limitation stems from the use of the Dirichlet distribution to model the variability among the topic proportions. In this paper we develop the correlated topic model (CTM), where the topic pro-portions exhibit correlation via the logistic normal distribution [J. Roy. Statist. Soc. Ser. B 44 (1982) 139–177]. We derive a fast varia-tional inference algorithm for approximate posterior inference in this model, which is complicated by the fact that the logistic normal is not conjugate to the multinomial. We apply the CTM to the articles from Science published from 1990–1999, a data set that comprises 57M words. The CTM gives a better fit of the data than LDA, and we demonstrate its use as an exploratory tool of large document col-lections.&quot;,&quot;publisher&quot;:&quot;Institute of Mathematical Statistics&quot;,&quot;issue&quot;:&quot;1&quot;,&quot;volume&quot;:&quot;1&quot;,&quot;container-title-short&quot;:&quot;Ann Appl Stat&quot;},&quot;isTemporary&quot;:false,&quot;suppress-author&quot;:false,&quot;composite&quot;:false,&quot;author-only&quot;:false}]},{&quot;citationID&quot;:&quot;MENDELEY_CITATION_17d1e591-c62b-4a41-a951-b666bdae84d4&quot;,&quot;properties&quot;:{&quot;noteIndex&quot;:0},&quot;isEdited&quot;:false,&quot;manualOverride&quot;:{&quot;isManuallyOverridden&quot;:true,&quot;citeprocText&quot;:&quot;(Blei &amp;#38; Lafferty, 2007c)&quot;,&quot;manualOverrideText&quot;:&quot;(Blei &amp; Lafferty, 2007)&quot;},&quot;citationTag&quot;:&quot;MENDELEY_CITATION_v3_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&quot;,&quot;citationItems&quot;:[{&quot;id&quot;:&quot;1cb530df-417c-356e-a976-984fee2c3c74&quot;,&quot;itemData&quot;:{&quot;type&quot;:&quot;article-journal&quot;,&quot;id&quot;:&quot;1cb530df-417c-356e-a976-984fee2c3c74&quot;,&quot;title&quot;:&quot;A correlated topic model of Science&quot;,&quot;author&quot;:[{&quot;family&quot;:&quot;Blei&quot;,&quot;given&quot;:&quot;David M.&quot;,&quot;parse-names&quot;:false,&quot;dropping-particle&quot;:&quot;&quot;,&quot;non-dropping-particle&quot;:&quot;&quot;},{&quot;family&quot;:&quot;Lafferty&quot;,&quot;given&quot;:&quot;John D.&quot;,&quot;parse-names&quot;:false,&quot;dropping-particle&quot;:&quot;&quot;,&quot;non-dropping-particle&quot;:&quot;&quot;}],&quot;container-title&quot;:&quot;The Annals of Applied Statistics&quot;,&quot;DOI&quot;:&quot;10.1214/07-aoas114&quot;,&quot;issued&quot;:{&quot;date-parts&quot;:[[2007,8,22]]},&quot;abstract&quot;:&quot;Topic models, such as latent Dirichlet allocation (LDA), can be useful tools for the statistical analysis of document collections and other discrete data. The LDA model assumes that the words of each document arise from a mixture of topics, each of which is a distri-bution over the vocabulary. A limitation of LDA is the inability to model topic correlation even though, for example, a document about genetics is more likely to also be about disease than X-ray astron-omy. This limitation stems from the use of the Dirichlet distribution to model the variability among the topic proportions. In this paper we develop the correlated topic model (CTM), where the topic pro-portions exhibit correlation via the logistic normal distribution [J. Roy. Statist. Soc. Ser. B 44 (1982) 139–177]. We derive a fast varia-tional inference algorithm for approximate posterior inference in this model, which is complicated by the fact that the logistic normal is not conjugate to the multinomial. We apply the CTM to the articles from Science published from 1990–1999, a data set that comprises 57M words. The CTM gives a better fit of the data than LDA, and we demonstrate its use as an exploratory tool of large document col-lections.&quot;,&quot;publisher&quot;:&quot;Institute of Mathematical Statistics&quot;,&quot;issue&quot;:&quot;1&quot;,&quot;volume&quot;:&quot;1&quot;,&quot;container-title-short&quot;:&quot;Ann Appl Stat&quot;},&quot;isTemporary&quot;:false}]},{&quot;citationID&quot;:&quot;MENDELEY_CITATION_f8fca67f-1d2b-4d2c-b96f-aec2b3fd8174&quot;,&quot;properties&quot;:{&quot;noteIndex&quot;:0},&quot;isEdited&quot;:false,&quot;manualOverride&quot;:{&quot;isManuallyOverridden&quot;:false,&quot;citeprocText&quot;:&quot;(Wallach et al., n.d.)&quot;,&quot;manualOverrideText&quot;:&quot;&quot;},&quot;citationTag&quot;:&quot;MENDELEY_CITATION_v3_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&quot;,&quot;citationItems&quot;:[{&quot;id&quot;:&quot;d5d8e9bc-ebe0-3449-805e-f8bafd6a3c53&quot;,&quot;itemData&quot;:{&quot;type&quot;:&quot;report&quot;,&quot;id&quot;:&quot;d5d8e9bc-ebe0-3449-805e-f8bafd6a3c53&quot;,&quot;title&quot;:&quot;Evaluation Methods for Topic Models&quot;,&quot;author&quot;:[{&quot;family&quot;:&quot;Wallach&quot;,&quot;given&quot;:&quot;Hanna M&quot;,&quot;parse-names&quot;:false,&quot;dropping-particle&quot;:&quot;&quot;,&quot;non-dropping-particle&quot;:&quot;&quot;},{&quot;family&quot;:&quot;Murray&quot;,&quot;given&quot;:&quot;Iain&quot;,&quot;parse-names&quot;:false,&quot;dropping-particle&quot;:&quot;&quot;,&quot;non-dropping-particle&quot;:&quot;&quot;},{&quot;family&quot;:&quot;Salakhutdinov&quot;,&quot;given&quot;:&quot;Ruslan&quot;,&quot;parse-names&quot;:false,&quot;dropping-particle&quot;:&quot;&quot;,&quot;non-dropping-particle&quot;:&quot;&quot;},{&quot;family&quot;:&quot;Mimno&quot;,&quot;given&quot;:&quot;David&quot;,&quot;parse-names&quot;:false,&quot;dropping-particle&quot;:&quot;&quot;,&quot;non-dropping-particle&quot;:&quot;&quot;}],&quot;abstract&quot;:&quot;A natural evaluation metric for statistical topic models is the probability of held-out documents given a trained model. While exact computation of this probability is intractable , several estimators for this probability have been used in the topic model-ing literature, including the harmonic mean method and empirical likelihood method. In this paper, we demonstrate experimentally that commonly-used methods are unlikely to accurately estimate the probability of held-out documents, and propose two alternative methods that are both accurate and efficient.&quot;,&quot;container-title-short&quot;:&quot;&quot;},&quot;isTemporary&quot;:false}]},{&quot;citationID&quot;:&quot;MENDELEY_CITATION_a5a573ca-d489-42f2-a254-a906949f5dad&quot;,&quot;properties&quot;:{&quot;noteIndex&quot;:0},&quot;isEdited&quot;:false,&quot;manualOverride&quot;:{&quot;isManuallyOverridden&quot;:true,&quot;citeprocText&quot;:&quot;(Mimno et al., n.d.-a)&quot;,&quot;manualOverrideText&quot;:&quot;(Mimno et al., n.d., 2011)&quot;},&quot;citationTag&quot;:&quot;MENDELEY_CITATION_v3_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&quot;,&quot;citationItems&quot;:[{&quot;id&quot;:&quot;706f566b-5256-3f6f-ac06-d21203444271&quot;,&quot;itemData&quot;:{&quot;type&quot;:&quot;report&quot;,&quot;id&quot;:&quot;706f566b-5256-3f6f-ac06-d21203444271&quot;,&quot;title&quot;:&quot;Optimizing Semantic Coherence in Topic Models&quot;,&quot;author&quot;:[{&quot;family&quot;:&quot;Mimno&quot;,&quot;given&quot;:&quot;David&quot;,&quot;parse-names&quot;:false,&quot;dropping-particle&quot;:&quot;&quot;,&quot;non-dropping-particle&quot;:&quot;&quot;},{&quot;family&quot;:&quot;Wallach&quot;,&quot;given&quot;:&quot;Hanna M&quot;,&quot;parse-names&quot;:false,&quot;dropping-particle&quot;:&quot;&quot;,&quot;non-dropping-particle&quot;:&quot;&quot;},{&quot;family&quot;:&quot;Talley&quot;,&quot;given&quot;:&quot;Edmund&quot;,&quot;parse-names&quot;:false,&quot;dropping-particle&quot;:&quot;&quot;,&quot;non-dropping-particle&quot;:&quot;&quot;},{&quot;family&quot;:&quot;Leenders&quot;,&quot;given&quot;:&quot;Miriam&quot;,&quot;parse-names&quot;:false,&quot;dropping-particle&quot;:&quot;&quot;,&quot;non-dropping-particle&quot;:&quot;&quot;},{&quot;family&quot;:&quot;Mccallum&quot;,&quot;given&quot;:&quot;Andrew&quot;,&quot;parse-names&quot;:false,&quot;dropping-particle&quot;:&quot;&quot;,&quot;non-dropping-particle&quot;:&quot;&quot;}],&quot;abstract&quot;:&quot;Latent variable models have&quot;,&quot;container-title-short&quot;:&quot;&quot;},&quot;isTemporary&quot;:false}]},{&quot;citationID&quot;:&quot;MENDELEY_CITATION_5ab28177-3306-4584-ab97-b55e1afab730&quot;,&quot;properties&quot;:{&quot;noteIndex&quot;:0},&quot;isEdited&quot;:false,&quot;manualOverride&quot;:{&quot;isManuallyOverridden&quot;:false,&quot;citeprocText&quot;:&quot;(Mimno et al., n.d.-a)&quot;,&quot;manualOverrideText&quot;:&quot;&quot;},&quot;citationTag&quot;:&quot;MENDELEY_CITATION_v3_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&quot;,&quot;citationItems&quot;:[{&quot;id&quot;:&quot;706f566b-5256-3f6f-ac06-d21203444271&quot;,&quot;itemData&quot;:{&quot;type&quot;:&quot;report&quot;,&quot;id&quot;:&quot;706f566b-5256-3f6f-ac06-d21203444271&quot;,&quot;title&quot;:&quot;Optimizing Semantic Coherence in Topic Models&quot;,&quot;author&quot;:[{&quot;family&quot;:&quot;Mimno&quot;,&quot;given&quot;:&quot;David&quot;,&quot;parse-names&quot;:false,&quot;dropping-particle&quot;:&quot;&quot;,&quot;non-dropping-particle&quot;:&quot;&quot;},{&quot;family&quot;:&quot;Wallach&quot;,&quot;given&quot;:&quot;Hanna M&quot;,&quot;parse-names&quot;:false,&quot;dropping-particle&quot;:&quot;&quot;,&quot;non-dropping-particle&quot;:&quot;&quot;},{&quot;family&quot;:&quot;Talley&quot;,&quot;given&quot;:&quot;Edmund&quot;,&quot;parse-names&quot;:false,&quot;dropping-particle&quot;:&quot;&quot;,&quot;non-dropping-particle&quot;:&quot;&quot;},{&quot;family&quot;:&quot;Leenders&quot;,&quot;given&quot;:&quot;Miriam&quot;,&quot;parse-names&quot;:false,&quot;dropping-particle&quot;:&quot;&quot;,&quot;non-dropping-particle&quot;:&quot;&quot;},{&quot;family&quot;:&quot;Mccallum&quot;,&quot;given&quot;:&quot;Andrew&quot;,&quot;parse-names&quot;:false,&quot;dropping-particle&quot;:&quot;&quot;,&quot;non-dropping-particle&quot;:&quot;&quot;}],&quot;abstract&quot;:&quot;Latent variable models have&quot;,&quot;container-title-short&quot;:&quot;&quot;},&quot;isTemporary&quot;:false}]},{&quot;citationID&quot;:&quot;MENDELEY_CITATION_d7699f12-a948-43e5-be41-7272e65331ea&quot;,&quot;properties&quot;:{&quot;noteIndex&quot;:0},&quot;isEdited&quot;:false,&quot;manualOverride&quot;:{&quot;isManuallyOverridden&quot;:false,&quot;citeprocText&quot;:&quot;(Röder et al., 2015a)&quot;,&quot;manualOverrideText&quot;:&quot;&quot;},&quot;citationTag&quot;:&quot;MENDELEY_CITATION_v3_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&quot;,&quot;citationItems&quot;:[{&quot;id&quot;:&quot;b5f5ed15-84c7-3ef5-b93d-4cf8bcddb4f9&quot;,&quot;itemData&quot;:{&quot;type&quot;:&quot;paper-conference&quot;,&quot;id&quot;:&quot;b5f5ed15-84c7-3ef5-b93d-4cf8bcddb4f9&quot;,&quot;title&quot;:&quot;Exploring the space of topic coherence measures&quot;,&quot;author&quot;:[{&quot;family&quot;:&quot;Röder&quot;,&quot;given&quot;:&quot;Michael&quot;,&quot;parse-names&quot;:false,&quot;dropping-particle&quot;:&quot;&quot;,&quot;non-dropping-particle&quot;:&quot;&quot;},{&quot;family&quot;:&quot;Both&quot;,&quot;given&quot;:&quot;Andreas&quot;,&quot;parse-names&quot;:false,&quot;dropping-particle&quot;:&quot;&quot;,&quot;non-dropping-particle&quot;:&quot;&quot;},{&quot;family&quot;:&quot;Hinneburg&quot;,&quot;given&quot;:&quot;Alexander&quot;,&quot;parse-names&quot;:false,&quot;dropping-particle&quot;:&quot;&quot;,&quot;non-dropping-particle&quot;:&quot;&quot;}],&quot;container-title&quot;:&quot;WSDM 2015 - Proceedings of the 8th ACM International Conference on Web Search and Data Mining&quot;,&quot;DOI&quot;:&quot;10.1145/2684822.2685324&quot;,&quot;ISBN&quot;:&quot;9781450333177&quot;,&quot;issued&quot;:{&quot;date-parts&quot;:[[2015,2,2]]},&quot;page&quot;:&quot;399-408&quot;,&quot;abstract&quot;:&quot;Quantifying the coherence of a set of statements is a long standing problem with many potential applications that has attracted researchers from different sciences. The special case of measuring coherence of topics has been recently studied to remedy the problem that topic models give no guaranty on the interpretablity of their output. Several benchmark datasets were produced that record human judgements of the interpretability of topics. We are the first to propose a framework that allows to construct existing word based coherence measures as well as new ones by combining elementary components. We conduct a systematic search of the space of coherence measures using all publicly available topic relevance data for the evaluation. Our results show that new combinations of components outperform existing measures with respect to correlation to human ratings. Finally, we outline how our results can be transferred to further applications in the context of text mining, information retrieval and the world wide web.&quot;,&quot;publisher&quot;:&quot;Association for Computing Machinery&quot;,&quot;container-title-short&quot;:&quot;&quot;},&quot;isTemporary&quot;:false}]},{&quot;citationID&quot;:&quot;MENDELEY_CITATION_699649ad-3e23-44de-af69-35599b4ad792&quot;,&quot;properties&quot;:{&quot;noteIndex&quot;:0},&quot;isEdited&quot;:false,&quot;manualOverride&quot;:{&quot;isManuallyOverridden&quot;:false,&quot;citeprocText&quot;:&quot;(Mimno et al., n.d.-b)&quot;,&quot;manualOverrideText&quot;:&quot;&quot;},&quot;citationTag&quot;:&quot;MENDELEY_CITATION_v3_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&quot;,&quot;citationItems&quot;:[{&quot;id&quot;:&quot;d8b3b875-466f-30a9-a031-29b0131808cc&quot;,&quot;itemData&quot;:{&quot;type&quot;:&quot;report&quot;,&quot;id&quot;:&quot;d8b3b875-466f-30a9-a031-29b0131808cc&quot;,&quot;title&quot;:&quot;Optimizing Semantic Coherence in Topic Models&quot;,&quot;author&quot;:[{&quot;family&quot;:&quot;Mimno&quot;,&quot;given&quot;:&quot;David&quot;,&quot;parse-names&quot;:false,&quot;dropping-particle&quot;:&quot;&quot;,&quot;non-dropping-particle&quot;:&quot;&quot;},{&quot;family&quot;:&quot;Wallach&quot;,&quot;given&quot;:&quot;Hanna M&quot;,&quot;parse-names&quot;:false,&quot;dropping-particle&quot;:&quot;&quot;,&quot;non-dropping-particle&quot;:&quot;&quot;},{&quot;family&quot;:&quot;Talley&quot;,&quot;given&quot;:&quot;Edmund&quot;,&quot;parse-names&quot;:false,&quot;dropping-particle&quot;:&quot;&quot;,&quot;non-dropping-particle&quot;:&quot;&quot;},{&quot;family&quot;:&quot;Leenders&quot;,&quot;given&quot;:&quot;Miriam&quot;,&quot;parse-names&quot;:false,&quot;dropping-particle&quot;:&quot;&quot;,&quot;non-dropping-particle&quot;:&quot;&quot;},{&quot;family&quot;:&quot;Mccallum&quot;,&quot;given&quot;:&quot;Andrew&quot;,&quot;parse-names&quot;:false,&quot;dropping-particle&quot;:&quot;&quot;,&quot;non-dropping-particle&quot;:&quot;&quot;}],&quot;abstract&quot;:&quot;Latent variable models have&quot;,&quot;container-title-short&quot;:&quot;&quot;},&quot;isTemporary&quot;:false}]},{&quot;citationID&quot;:&quot;MENDELEY_CITATION_84f18772-03f8-48cb-9475-f9cdb16875ef&quot;,&quot;properties&quot;:{&quot;noteIndex&quot;:0},&quot;isEdited&quot;:false,&quot;manualOverride&quot;:{&quot;isManuallyOverridden&quot;:false,&quot;citeprocText&quot;:&quot;(Röder et al., 2015b)&quot;,&quot;manualOverrideText&quot;:&quot;&quot;},&quot;citationTag&quot;:&quot;MENDELEY_CITATION_v3_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&quot;,&quot;citationItems&quot;:[{&quot;id&quot;:&quot;a6079caf-e0ff-3f07-9966-d3bd6e82715c&quot;,&quot;itemData&quot;:{&quot;type&quot;:&quot;paper-conference&quot;,&quot;id&quot;:&quot;a6079caf-e0ff-3f07-9966-d3bd6e82715c&quot;,&quot;title&quot;:&quot;Exploring the space of topic coherence measures&quot;,&quot;author&quot;:[{&quot;family&quot;:&quot;Röder&quot;,&quot;given&quot;:&quot;Michael&quot;,&quot;parse-names&quot;:false,&quot;dropping-particle&quot;:&quot;&quot;,&quot;non-dropping-particle&quot;:&quot;&quot;},{&quot;family&quot;:&quot;Both&quot;,&quot;given&quot;:&quot;Andreas&quot;,&quot;parse-names&quot;:false,&quot;dropping-particle&quot;:&quot;&quot;,&quot;non-dropping-particle&quot;:&quot;&quot;},{&quot;family&quot;:&quot;Hinneburg&quot;,&quot;given&quot;:&quot;Alexander&quot;,&quot;parse-names&quot;:false,&quot;dropping-particle&quot;:&quot;&quot;,&quot;non-dropping-particle&quot;:&quot;&quot;}],&quot;container-title&quot;:&quot;WSDM 2015 - Proceedings of the 8th ACM International Conference on Web Search and Data Mining&quot;,&quot;DOI&quot;:&quot;10.1145/2684822.2685324&quot;,&quot;ISBN&quot;:&quot;9781450333177&quot;,&quot;issued&quot;:{&quot;date-parts&quot;:[[2015,2,2]]},&quot;page&quot;:&quot;399-408&quot;,&quot;abstract&quot;:&quot;Quantifying the coherence of a set of statements is a long standing problem with many potential applications that has attracted researchers from different sciences. The special case of measuring coherence of topics has been recently studied to remedy the problem that topic models give no guaranty on the interpretablity of their output. Several benchmark datasets were produced that record human judgements of the interpretability of topics. We are the first to propose a framework that allows to construct existing word based coherence measures as well as new ones by combining elementary components. We conduct a systematic search of the space of coherence measures using all publicly available topic relevance data for the evaluation. Our results show that new combinations of components outperform existing measures with respect to correlation to human ratings. Finally, we outline how our results can be transferred to further applications in the context of text mining, information retrieval and the world wide web.&quot;,&quot;publisher&quot;:&quot;Association for Computing Machinery&quot;,&quot;container-title-short&quot;:&quot;&quot;},&quot;isTemporary&quot;:false}]},{&quot;citationID&quot;:&quot;MENDELEY_CITATION_e1e48681-7de9-404a-b732-d3c75bef509e&quot;,&quot;properties&quot;:{&quot;noteIndex&quot;:0},&quot;isEdited&quot;:false,&quot;manualOverride&quot;:{&quot;isManuallyOverridden&quot;:false,&quot;citeprocText&quot;:&quot;(Röder et al., 2015b)&quot;,&quot;manualOverrideText&quot;:&quot;&quot;},&quot;citationTag&quot;:&quot;MENDELEY_CITATION_v3_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&quot;,&quot;citationItems&quot;:[{&quot;id&quot;:&quot;a6079caf-e0ff-3f07-9966-d3bd6e82715c&quot;,&quot;itemData&quot;:{&quot;type&quot;:&quot;paper-conference&quot;,&quot;id&quot;:&quot;a6079caf-e0ff-3f07-9966-d3bd6e82715c&quot;,&quot;title&quot;:&quot;Exploring the space of topic coherence measures&quot;,&quot;author&quot;:[{&quot;family&quot;:&quot;Röder&quot;,&quot;given&quot;:&quot;Michael&quot;,&quot;parse-names&quot;:false,&quot;dropping-particle&quot;:&quot;&quot;,&quot;non-dropping-particle&quot;:&quot;&quot;},{&quot;family&quot;:&quot;Both&quot;,&quot;given&quot;:&quot;Andreas&quot;,&quot;parse-names&quot;:false,&quot;dropping-particle&quot;:&quot;&quot;,&quot;non-dropping-particle&quot;:&quot;&quot;},{&quot;family&quot;:&quot;Hinneburg&quot;,&quot;given&quot;:&quot;Alexander&quot;,&quot;parse-names&quot;:false,&quot;dropping-particle&quot;:&quot;&quot;,&quot;non-dropping-particle&quot;:&quot;&quot;}],&quot;container-title&quot;:&quot;WSDM 2015 - Proceedings of the 8th ACM International Conference on Web Search and Data Mining&quot;,&quot;DOI&quot;:&quot;10.1145/2684822.2685324&quot;,&quot;ISBN&quot;:&quot;9781450333177&quot;,&quot;issued&quot;:{&quot;date-parts&quot;:[[2015,2,2]]},&quot;page&quot;:&quot;399-408&quot;,&quot;abstract&quot;:&quot;Quantifying the coherence of a set of statements is a long standing problem with many potential applications that has attracted researchers from different sciences. The special case of measuring coherence of topics has been recently studied to remedy the problem that topic models give no guaranty on the interpretablity of their output. Several benchmark datasets were produced that record human judgements of the interpretability of topics. We are the first to propose a framework that allows to construct existing word based coherence measures as well as new ones by combining elementary components. We conduct a systematic search of the space of coherence measures using all publicly available topic relevance data for the evaluation. Our results show that new combinations of components outperform existing measures with respect to correlation to human ratings. Finally, we outline how our results can be transferred to further applications in the context of text mining, information retrieval and the world wide web.&quot;,&quot;publisher&quot;:&quot;Association for Computing Machinery&quot;,&quot;container-title-short&quot;:&quot;&quot;},&quot;isTemporar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word/webextensions/webextension2.xml><?xml version="1.0" encoding="utf-8"?>
<we:webextension xmlns:we="http://schemas.microsoft.com/office/webextensions/webextension/2010/11" id="{07F1BA70-1608-416D-B18C-1B93EC5DE0A1}">
  <we:reference id="wa200005669" version="2.0.0.0" store="en-US" storeType="OMEX"/>
  <we:alternateReferences>
    <we:reference id="wa200005669" version="2.0.0.0" store="en-US" storeType="OMEX"/>
  </we:alternateReferences>
  <we:properties/>
  <we:bindings/>
  <we:snapshot xmlns:r="http://schemas.openxmlformats.org/officeDocument/2006/relationships"/>
</we:webextension>
</file>

<file path=word/webextensions/webextension3.xml><?xml version="1.0" encoding="utf-8"?>
<we:webextension xmlns:we="http://schemas.microsoft.com/office/webextensions/webextension/2010/11" id="{11ED5FAF-9A5F-433D-8645-94CF4FF7636E}">
  <we:reference id="wa200005287" version="1.0.0.3" store="en-US" storeType="OMEX"/>
  <we:alternateReferences>
    <we:reference id="wa200005287" version="1.0.0.3" store="en-US" storeType="OMEX"/>
  </we:alternateReferences>
  <we:properties/>
  <we:bindings/>
  <we:snapshot xmlns:r="http://schemas.openxmlformats.org/officeDocument/2006/relationships"/>
</we:webextension>
</file>

<file path=word/webextensions/webextension4.xml><?xml version="1.0" encoding="utf-8"?>
<we:webextension xmlns:we="http://schemas.microsoft.com/office/webextensions/webextension/2010/11" id="{D47E99F9-C8B3-4352-BDA6-8F60FDF82A2B}">
  <we:reference id="wa200005502" version="1.0.0.11" store="en-US" storeType="OMEX"/>
  <we:alternateReferences>
    <we:reference id="wa200005502" version="1.0.0.11" store="en-US" storeType="OMEX"/>
  </we:alternateReferences>
  <we:properties>
    <we:property name="docId" value="&quot;Uzkm57l8qzDNlNdqKHJ8i&quot;"/>
    <we:property name="data" value="{&quot;version&quot;:5,&quot;settings&quot;:{&quot;behavior&quot;:{&quot;key&quot;:&quot;custom-message&quot;,&quot;title&quot;:&quot;Write custom instructions&quot;,&quot;content&quot;:&quot;I want you to act as a text assistant. Provide your answers without any introductory phrase.&quot;},&quot;showIntro&quot;:false,&quot;contextMode&quot;:false,&quot;plainTextMode&quot;:false},&quot;threads&quot;:[]}"/>
  </we:properties>
  <we:bindings/>
  <we:snapshot xmlns:r="http://schemas.openxmlformats.org/officeDocument/2006/relationships"/>
</we:webextension>
</file>

<file path=word/webextensions/webextension5.xml><?xml version="1.0" encoding="utf-8"?>
<we:webextension xmlns:we="http://schemas.microsoft.com/office/webextensions/webextension/2010/11" id="{D638C6FE-1818-4944-BC3D-0FBF8A9867B3}">
  <we:reference id="wa200005826" version="1.8.0.0" store="en-US" storeType="OMEX"/>
  <we:alternateReferences>
    <we:reference id="wa200005826" version="1.8.0.0" store="en-US" storeType="OMEX"/>
  </we:alternateReferences>
  <we:properties/>
  <we:bindings/>
  <we:snapshot xmlns:r="http://schemas.openxmlformats.org/officeDocument/2006/relationships"/>
</we:webextension>
</file>

<file path=word/webextensions/webextension6.xml><?xml version="1.0" encoding="utf-8"?>
<we:webextension xmlns:we="http://schemas.microsoft.com/office/webextensions/webextension/2010/11" id="{86916205-983E-478B-9DAB-62036E2491E9}">
  <we:reference id="wa200005107" version="1.1.0.0" store="en-US" storeType="OMEX"/>
  <we:alternateReferences>
    <we:reference id="wa200005107" version="1.1.0.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Wei23</b:Tag>
    <b:SourceType>JournalArticle</b:SourceType>
    <b:Guid>{AD1A849D-AD68-4781-8967-5B28D897B455}</b:Guid>
    <b:Title>BianCang: A Traditional Chinese Medicine Large Language Model</b:Title>
    <b:JournalName>Arxiv</b:JournalName>
    <b:Year>2024</b:Year>
    <b:Pages>https://arxiv.org/abs/2411.11027</b:Pages>
    <b:Author>
      <b:Author>
        <b:NameList>
          <b:Person>
            <b:Last>Wei</b:Last>
            <b:First>Sibo</b:First>
          </b:Person>
          <b:Person>
            <b:Last>Peng</b:Last>
            <b:First>Xueping </b:First>
          </b:Person>
          <b:Person>
            <b:Last>Wang</b:Last>
            <b:First> Yi-fei</b:First>
          </b:Person>
          <b:Person>
            <b:Last>et al</b:Last>
          </b:Person>
        </b:NameList>
      </b:Author>
    </b:Author>
    <b:RefOrder>2</b:RefOrder>
  </b:Source>
  <b:Source>
    <b:Tag>Yeh25</b:Tag>
    <b:SourceType>JournalArticle</b:SourceType>
    <b:Guid>{E53B6247-2A8D-4C2F-A55B-C97CE40EEA67}</b:Guid>
    <b:Title>JingFang: A Traditional Chinese Medicine Large Language Model of Expert-Level Medical Diagnosis and Syndrome Differentiation-Based Treatment</b:Title>
    <b:Year>2025</b:Year>
    <b:Author>
      <b:Author>
        <b:NameList>
          <b:Person>
            <b:Last>Yan</b:Last>
            <b:First>Yehan</b:First>
          </b:Person>
          <b:Person>
            <b:Last>Ma</b:Last>
            <b:First>Tianhao</b:First>
          </b:Person>
          <b:Person>
            <b:Last>Li</b:Last>
            <b:First>Ruotai</b:First>
          </b:Person>
          <b:Person>
            <b:Last>Zheng</b:Last>
            <b:First>Xinhan</b:First>
          </b:Person>
          <b:Person>
            <b:Last>et al</b:Last>
          </b:Person>
        </b:NameList>
      </b:Author>
    </b:Author>
    <b:JournalName>Arxiv</b:JournalName>
    <b:Pages>https://arxiv.org/pdf/2502.04345</b:Pages>
    <b:RefOrder>1</b:RefOrder>
  </b:Source>
  <b:Source>
    <b:Tag>LiY24</b:Tag>
    <b:SourceType>JournalArticle</b:SourceType>
    <b:Guid>{F9D059F5-F0F7-4F4D-9687-686D9FF666A1}</b:Guid>
    <b:Title>Relation Extraction Using Large Language Models: A Case Study on Acupuncture Point Locations</b:Title>
    <b:JournalName>Arxiv</b:JournalName>
    <b:Year>2024</b:Year>
    <b:Pages>https://arxiv.org/abs/2404.05415</b:Pages>
    <b:Author>
      <b:Author>
        <b:NameList>
          <b:Person>
            <b:Last>Li</b:Last>
            <b:First>Yiming </b:First>
          </b:Person>
          <b:Person>
            <b:Last> Peng</b:Last>
            <b:First>Xueqing</b:First>
          </b:Person>
          <b:Person>
            <b:Last>Li</b:Last>
            <b:First>Jianfu</b:First>
          </b:Person>
          <b:Person>
            <b:Last>et al</b:Last>
          </b:Person>
        </b:NameList>
      </b:Author>
    </b:Author>
    <b:RefOrder>3</b:RefOrder>
  </b:Source>
  <b:Source>
    <b:Tag>Zha23</b:Tag>
    <b:SourceType>JournalArticle</b:SourceType>
    <b:Guid>{C15B24BD-255E-43E6-9754-C4F262B14DD6}</b:Guid>
    <b:Title>Traditional Chinese medicine diagnostic prediction model for holistic syndrome differentiation based on deep learning</b:Title>
    <b:JournalName>Elsevier B.V. T</b:JournalName>
    <b:Year>2023</b:Year>
    <b:Pages>https://doi.org/10.1016/j.imr.2023.101019</b:Pages>
    <b:Author>
      <b:Author>
        <b:NameList>
          <b:Person>
            <b:Last>Zhang</b:Last>
            <b:First>Dong</b:First>
          </b:Person>
          <b:Person>
            <b:Last>Liu</b:Last>
            <b:First>Chunxiang</b:First>
          </b:Person>
          <b:Person>
            <b:Last>Chen</b:Last>
            <b:First>Zhe </b:First>
          </b:Person>
          <b:Person>
            <b:Last>et al</b:Last>
          </b:Person>
        </b:NameList>
      </b:Author>
    </b:Author>
    <b:RefOrder>4</b:RefOrder>
  </b:Source>
  <b:Source>
    <b:Tag>FAT23</b:Tag>
    <b:SourceType>JournalArticle</b:SourceType>
    <b:Guid>{099CDF11-23D7-4CFB-8647-E3532B21105B}</b:Guid>
    <b:Title>Explainable Machine Learning untuk Prediksi Hasil Pengobatan Alternatif</b:Title>
    <b:JournalName>Nusamandiri</b:JournalName>
    <b:Year>2023</b:Year>
    <b:Pages>https://elibrary.nusamandiri.ac.id/tesis/A61420220046/explainable-machine-learning-untuk-prediksi-hasil-pengobatan-alternatif.html</b:Pages>
    <b:Author>
      <b:Author>
        <b:NameList>
          <b:Person>
            <b:Last>Fatiha</b:Last>
            <b:First>Zulfati</b:First>
            <b:Middle>Dinul</b:Middle>
          </b:Person>
        </b:NameList>
      </b:Author>
    </b:Author>
    <b:RefOrder>5</b:RefOrder>
  </b:Source>
  <b:Source>
    <b:Tag>Sin23</b:Tag>
    <b:SourceType>JournalArticle</b:SourceType>
    <b:Guid>{C9EBAA84-48C2-4C6B-A25A-64257594B6AC}</b:Guid>
    <b:Title>Large language models encode clinical knowledge</b:Title>
    <b:JournalName>Nature</b:JournalName>
    <b:Year>2023</b:Year>
    <b:Pages>https://www.nature.com/articles/s41586-023-06291-2</b:Pages>
    <b:Author>
      <b:Author>
        <b:NameList>
          <b:Person>
            <b:Last>Singhal</b:Last>
            <b:First>Karan</b:First>
          </b:Person>
          <b:Person>
            <b:Last>Azizi</b:Last>
            <b:First>Shekoofeh</b:First>
          </b:Person>
          <b:Person>
            <b:Last>Tu</b:Last>
            <b:First>Tao</b:First>
          </b:Person>
          <b:Person>
            <b:Last>et al</b:Last>
          </b:Person>
        </b:NameList>
      </b:Author>
    </b:Author>
    <b:RefOrder>8</b:RefOrder>
  </b:Source>
  <b:Source>
    <b:Tag>Men24</b:Tag>
    <b:SourceType>JournalArticle</b:SourceType>
    <b:Guid>{A255044C-4265-439F-AAAD-37DD5C7457DE}</b:Guid>
    <b:Title>The application of large language models in medicine: A scoping review</b:Title>
    <b:JournalName>National Library of Medicine</b:JournalName>
    <b:Year>2024</b:Year>
    <b:Pages>https://pmc.ncbi.nlm.nih.gov/articles/PMC11091685/</b:Pages>
    <b:Author>
      <b:Author>
        <b:NameList>
          <b:Person>
            <b:Last>Meng</b:Last>
            <b:First>Xiangbin</b:First>
          </b:Person>
          <b:Person>
            <b:Last>Yan</b:Last>
            <b:First>Xiangyu</b:First>
          </b:Person>
          <b:Person>
            <b:Last>Zhang </b:Last>
            <b:First>Kuo</b:First>
          </b:Person>
          <b:Person>
            <b:Last>et al</b:Last>
          </b:Person>
        </b:NameList>
      </b:Author>
    </b:Author>
    <b:RefOrder>9</b:RefOrder>
  </b:Source>
  <b:Source>
    <b:Tag>LuZ24</b:Tag>
    <b:SourceType>JournalArticle</b:SourceType>
    <b:Guid>{869AC901-AFE7-4208-8F9B-695FA996A3A7}</b:Guid>
    <b:Title>Large language models in biomedicine and health: current research landscape and future directions</b:Title>
    <b:JournalName>American Medical Informatics Association</b:JournalName>
    <b:Year>2024</b:Year>
    <b:Pages>https://doi.org/10.1093/jamia/ocae202</b:Pages>
    <b:Author>
      <b:Author>
        <b:NameList>
          <b:Person>
            <b:Last>Lu</b:Last>
            <b:First>Zhiyong</b:First>
          </b:Person>
          <b:Person>
            <b:Last>Peng</b:Last>
            <b:First>Yifan</b:First>
          </b:Person>
          <b:Person>
            <b:Last>Cohen</b:Last>
            <b:First>Trevor </b:First>
          </b:Person>
          <b:Person>
            <b:Last>et al</b:Last>
          </b:Person>
        </b:NameList>
      </b:Author>
    </b:Author>
    <b:RefOrder>10</b:RefOrder>
  </b:Source>
  <b:Source>
    <b:Tag>YuH24</b:Tag>
    <b:SourceType>JournalArticle</b:SourceType>
    <b:Guid>{1E367DEE-7DE8-4C1E-9BFA-4024525485F0}</b:Guid>
    <b:Title>Large Language Models in Biomedical and Health Informatics: A Review with Bibliometric Analysis</b:Title>
    <b:JournalName>Arxiv</b:JournalName>
    <b:Year>2024</b:Year>
    <b:Pages>https://arxiv.org/abs/2403.16303</b:Pages>
    <b:Author>
      <b:Author>
        <b:NameList>
          <b:Person>
            <b:Last>Yu</b:Last>
            <b:First>Huizi</b:First>
          </b:Person>
          <b:Person>
            <b:Last>Fan</b:Last>
            <b:First>Lizhou </b:First>
          </b:Person>
          <b:Person>
            <b:Last>Li</b:Last>
            <b:First>Lingyao</b:First>
          </b:Person>
          <b:Person>
            <b:Last>et al</b:Last>
          </b:Person>
        </b:NameList>
      </b:Author>
    </b:Author>
    <b:RefOrder>11</b:RefOrder>
  </b:Source>
  <b:Source>
    <b:Tag>Goh24</b:Tag>
    <b:SourceType>JournalArticle</b:SourceType>
    <b:Guid>{738CD66C-A17C-452F-B526-3AB721606385}</b:Guid>
    <b:Title>Large Language Model Influence on Diagnostic Reasoning A Randomized Clinical Trial</b:Title>
    <b:JournalName>JAMA Netw Open</b:JournalName>
    <b:Year>2024</b:Year>
    <b:Pages>https://jamanetwork.com/journals/jamanetworkopen/fullarticle/2825395</b:Pages>
    <b:Author>
      <b:Author>
        <b:NameList>
          <b:Person>
            <b:Last>Goh</b:Last>
            <b:First>Ethan</b:First>
          </b:Person>
          <b:Person>
            <b:Last>Gallo</b:Last>
            <b:First>Robert</b:First>
          </b:Person>
          <b:Person>
            <b:Last>Hom</b:Last>
            <b:First>Jason</b:First>
          </b:Person>
          <b:Person>
            <b:Last>et al</b:Last>
          </b:Person>
        </b:NameList>
      </b:Author>
    </b:Author>
    <b:RefOrder>12</b:RefOrder>
  </b:Source>
  <b:Source>
    <b:Tag>Wan22</b:Tag>
    <b:SourceType>JournalArticle</b:SourceType>
    <b:Guid>{9829C512-0213-42C7-9F85-43D5DACA9DD3}</b:Guid>
    <b:Title>Artificial intelligence-directed acupuncture: a review</b:Title>
    <b:JournalName>National Library of Medicine</b:JournalName>
    <b:Year>2022</b:Year>
    <b:Pages>https://pmc.ncbi.nlm.nih.gov/articles/PMC9237974/</b:Pages>
    <b:Author>
      <b:Author>
        <b:NameList>
          <b:Person>
            <b:Last>Wang</b:Last>
            <b:First>Yulin</b:First>
          </b:Person>
          <b:Person>
            <b:Last>Shi</b:Last>
            <b:First>Xiuming</b:First>
          </b:Person>
          <b:Person>
            <b:Last>Efferth</b:Last>
            <b:First>Thomas</b:First>
          </b:Person>
          <b:Person>
            <b:Last>et al</b:Last>
          </b:Person>
        </b:NameList>
      </b:Author>
    </b:Author>
    <b:RefOrder>20</b:RefOrder>
  </b:Source>
  <b:Source>
    <b:Tag>Zha24</b:Tag>
    <b:SourceType>JournalArticle</b:SourceType>
    <b:Guid>{3C24519C-C7AD-46C4-85EA-41256621DE0C}</b:Guid>
    <b:Title>Qibo: A Large Language Model for Traditional Chinese Medicine</b:Title>
    <b:JournalName>Arxiv</b:JournalName>
    <b:Year>2024</b:Year>
    <b:Pages>https://arxiv.org/abs/2403.16056</b:Pages>
    <b:Author>
      <b:Author>
        <b:NameList>
          <b:Person>
            <b:Last>Zhang</b:Last>
            <b:First>Heyi</b:First>
          </b:Person>
          <b:Person>
            <b:Last>Wang</b:Last>
            <b:First>Xin</b:First>
          </b:Person>
          <b:Person>
            <b:Last>Meng</b:Last>
            <b:First>Zhaopeng</b:First>
          </b:Person>
          <b:Person>
            <b:Last>et al</b:Last>
          </b:Person>
        </b:NameList>
      </b:Author>
    </b:Author>
    <b:RefOrder>23</b:RefOrder>
  </b:Source>
  <b:Source>
    <b:Tag>Zho18</b:Tag>
    <b:SourceType>JournalArticle</b:SourceType>
    <b:Guid>{C53011E5-9E2B-4534-87A5-7BD2F605F6BC}</b:Guid>
    <b:Title>Constitution Identification of Tongue Image Based on CNN</b:Title>
    <b:JournalName>IEEE</b:JournalName>
    <b:Year>2018</b:Year>
    <b:Pages>https://ieeexplore.ieee.org/document/8633075</b:Pages>
    <b:Author>
      <b:Author>
        <b:NameList>
          <b:Person>
            <b:Last>Zhou</b:Last>
            <b:First>Hao</b:First>
          </b:Person>
          <b:Person>
            <b:Last>Hu</b:Last>
            <b:First>Guangqin</b:First>
          </b:Person>
          <b:Person>
            <b:Last>Zhang</b:Last>
            <b:First>Xinfeng</b:First>
          </b:Person>
          <b:Person>
            <b:Last>et al</b:Last>
          </b:Person>
        </b:NameList>
      </b:Author>
    </b:Author>
    <b:RefOrder>21</b:RefOrder>
  </b:Source>
  <b:Source>
    <b:Tag>Yan24</b:Tag>
    <b:SourceType>JournalArticle</b:SourceType>
    <b:Guid>{50D37E5A-CC05-4F49-ABAD-6210165AF98D}</b:Guid>
    <b:Title>TCM-GPT: Efficient pre-training of large language models for domain adaptation in Traditional Chinese Medicine</b:Title>
    <b:JournalName>Science Direct</b:JournalName>
    <b:Year>2024</b:Year>
    <b:Pages>https://www.sciencedirect.com/science/article/pii/S2666990024000259</b:Pages>
    <b:Author>
      <b:Author>
        <b:NameList>
          <b:Person>
            <b:Last>Yang</b:Last>
            <b:First>Guoxing</b:First>
          </b:Person>
          <b:Person>
            <b:Last>Liu</b:Last>
            <b:First>Xiaohong</b:First>
          </b:Person>
          <b:Person>
            <b:Last>Wang</b:Last>
            <b:First>Zan</b:First>
          </b:Person>
          <b:Person>
            <b:Last>et al</b:Last>
          </b:Person>
        </b:NameList>
      </b:Author>
    </b:Author>
    <b:RefOrder>22</b:RefOrder>
  </b:Source>
  <b:Source>
    <b:Tag>Dai24</b:Tag>
    <b:SourceType>JournalArticle</b:SourceType>
    <b:Guid>{D0A101FD-2E64-497E-8E0A-BBEAF378052C}</b:Guid>
    <b:Title>TCMChat: A generative large language model for traditional Chinese medicine</b:Title>
    <b:JournalName>Science Direct</b:JournalName>
    <b:Year>2024</b:Year>
    <b:Pages>https://doi.org/10.1016/j.phrs.2024.107530</b:Pages>
    <b:Author>
      <b:Author>
        <b:NameList>
          <b:Person>
            <b:Last>Dai</b:Last>
            <b:First>Yizheng</b:First>
          </b:Person>
          <b:Person>
            <b:Last>Shao</b:Last>
            <b:First>Xin</b:First>
          </b:Person>
          <b:Person>
            <b:Last>Zhang</b:Last>
            <b:First>Jinlu</b:First>
          </b:Person>
          <b:Person>
            <b:Last>et al</b:Last>
          </b:Person>
        </b:NameList>
      </b:Author>
    </b:Author>
    <b:RefOrder>24</b:RefOrder>
  </b:Source>
  <b:Source>
    <b:Tag>Hao24</b:Tag>
    <b:SourceType>JournalArticle</b:SourceType>
    <b:Guid>{21989B85-56F4-4741-B76F-3F0BE58D03A5}</b:Guid>
    <b:Title>TCMLLM-PR: evaluation of large language models for prescription recommendation in traditional Chinese medicine</b:Title>
    <b:JournalName>Science Direct</b:JournalName>
    <b:Year>2024</b:Year>
    <b:Pages>https://doi.org/10.1016/j.dcmed.2025.01.00</b:Pages>
    <b:Author>
      <b:Author>
        <b:NameList>
          <b:Person>
            <b:Last>Tian</b:Last>
            <b:First>Haoyu</b:First>
          </b:Person>
          <b:Person>
            <b:Last>Kuo</b:Last>
            <b:First>Yang</b:First>
          </b:Person>
          <b:Person>
            <b:Last>Xin</b:Last>
            <b:First>Dong</b:First>
          </b:Person>
          <b:Person>
            <b:Last>al</b:Last>
            <b:First>et</b:First>
          </b:Person>
        </b:NameList>
      </b:Author>
    </b:Author>
    <b:RefOrder>25</b:RefOrder>
  </b:Source>
  <b:Source>
    <b:Tag>Ros23</b:Tag>
    <b:SourceType>JournalArticle</b:SourceType>
    <b:Guid>{9F85A2F3-F7F2-450A-B585-6F596018AE8F}</b:Guid>
    <b:Title>Penerapan Akupresure Aurikular Titik Shen Men untuk Relaksasi pada Perempuan</b:Title>
    <b:JournalName>Intelekmadani</b:JournalName>
    <b:Year>2023</b:Year>
    <b:Pages>https://doi.org/10.51577/globalabdimas.v3i1.422</b:Pages>
    <b:Author>
      <b:Author>
        <b:NameList>
          <b:Person>
            <b:Last>Rosyida</b:Last>
            <b:Middle>Ayu Cahya </b:Middle>
            <b:First>Desta</b:First>
          </b:Person>
          <b:Person>
            <b:Last>Setiawandari </b:Last>
          </b:Person>
          <b:Person>
            <b:Last>Waroh</b:Last>
            <b:Middle>Khoirul </b:Middle>
            <b:First>Yuni</b:First>
          </b:Person>
          <b:Person>
            <b:Last>et al</b:Last>
          </b:Person>
        </b:NameList>
      </b:Author>
    </b:Author>
    <b:RefOrder>26</b:RefOrder>
  </b:Source>
  <b:Source>
    <b:Tag>Ain20</b:Tag>
    <b:SourceType>JournalArticle</b:SourceType>
    <b:Guid>{AFEA9C27-02C6-4C29-B147-0D2FA4DA3A68}</b:Guid>
    <b:Title>Penanganan Tic Fasialis Dengan Kombinasi Titik Akupunktur Yingxiang (Li 20), Jiache (St 6), Sanyinjiao (Sp 6)Dan Infusa Mentha Piperita</b:Title>
    <b:JournalName>Universitas Airlangga</b:JournalName>
    <b:Year>2020</b:Year>
    <b:Pages>https://repository.unair.ac.id/90540/</b:Pages>
    <b:Author>
      <b:Author>
        <b:NameList>
          <b:Person>
            <b:Last>Ain</b:Last>
            <b:First>Zukhrufah</b:First>
          </b:Person>
        </b:NameList>
      </b:Author>
    </b:Author>
    <b:RefOrder>27</b:RefOrder>
  </b:Source>
  <b:Source>
    <b:Tag>Kam20</b:Tag>
    <b:SourceType>JournalArticle</b:SourceType>
    <b:Guid>{4DD0CAEC-539A-4614-85ED-FBBF14939F72}</b:Guid>
    <b:Title>Pengaruh Terapi Akupuntur Pada Titik Shenmen (Ht 7), Fuliu (Ki 7), Taichong (Lr 3), Xingjian (Lr 2), Dan Yinlingquan (Sp 9) Dengan Kombinasi Herbal Buah Mentimun (Cucumis Sativus) Pada Penyakit Hipertensi</b:Title>
    <b:JournalName>Universitas Airlangga</b:JournalName>
    <b:Year>2020</b:Year>
    <b:Pages>https://repository.unair.ac.id/100204/</b:Pages>
    <b:Author>
      <b:Author>
        <b:NameList>
          <b:Person>
            <b:Last>Kamaliyah</b:Last>
            <b:Middle>Asyroful</b:Middle>
            <b:First>Yuninda</b:First>
          </b:Person>
        </b:NameList>
      </b:Author>
    </b:Author>
    <b:RefOrder>28</b:RefOrder>
  </b:Source>
  <b:Source>
    <b:Tag>Taq20</b:Tag>
    <b:SourceType>JournalArticle</b:SourceType>
    <b:Guid>{7EB12EBB-9E52-47DD-9E54-46019C417DA2}</b:Guid>
    <b:Title>Pengaruh Terapi Akupunktur Pada Titik Shenmen (Ht 7), Zhaohai (Ki 6), Shenshu (Bl 23), Xinshu (Bl 15), Dan Taichong (Lr 3) Serta Kombinasi Herbal Lenglengan (Leucas Lavandulifolia Sm.), Pegagan (Centella Asiatica L.), Dan Pala (Myristica Fragrans Houtt.) </b:Title>
    <b:JournalName>Universitas Airlangga</b:JournalName>
    <b:Year>2020</b:Year>
    <b:Pages>https://repository.unair.ac.id/96858/</b:Pages>
    <b:Author>
      <b:Author>
        <b:NameList>
          <b:Person>
            <b:Last>Taqiyah</b:Last>
            <b:Middle>A’bidah</b:Middle>
            <b:First>Kuniy</b:First>
          </b:Person>
        </b:NameList>
      </b:Author>
    </b:Author>
    <b:RefOrder>29</b:RefOrder>
  </b:Source>
  <b:Source xmlns:b="http://schemas.openxmlformats.org/officeDocument/2006/bibliography">
    <b:Tag>Çiç24</b:Tag>
    <b:SourceType>JournalArticle</b:SourceType>
    <b:Guid>{42D4F71A-4DF9-4CEC-A7E3-CB2865B45598}</b:Guid>
    <b:Title>ChatGPT versus expert feedback on clinical reasoning questions and their effect on learning: a randomized controlled trial</b:Title>
    <b:JournalName>Postgraduate Medical Journal</b:JournalName>
    <b:Year>2024</b:Year>
    <b:Pages>https://doi.org/10.1093/postmj/qgae170</b:Pages>
    <b:Author>
      <b:Author>
        <b:NameList>
          <b:Person>
            <b:Last>Çiçek</b:Last>
            <b:Middle>Ekin</b:Middle>
            <b:First>Feray</b:First>
          </b:Person>
          <b:Person>
            <b:Last>Ülker</b:Last>
            <b:First>Müşerref</b:First>
          </b:Person>
          <b:Person>
            <b:Last>Özer</b:Last>
            <b:First>Menekşe</b:First>
          </b:Person>
          <b:Person>
            <b:Last>et al</b:Last>
          </b:Person>
        </b:NameList>
      </b:Author>
    </b:Author>
    <b:RefOrder>13</b:RefOrder>
  </b:Source>
  <b:Source>
    <b:Tag>Sch25</b:Tag>
    <b:SourceType>JournalArticle</b:SourceType>
    <b:Guid>{190F6BA1-4114-49ED-992C-5D445EEB40A3}</b:Guid>
    <b:Title>Large Language Model–Based Assessment of Clinical Reasoning Documentation in the Electronic Health Record Across Two Institutions: Development and Validation Study</b:Title>
    <b:JournalName>JMIR Publications</b:JournalName>
    <b:Year>2025</b:Year>
    <b:Pages>https://www.jmir.org/2025/1/e67967</b:Pages>
    <b:Author>
      <b:Author>
        <b:NameList>
          <b:Person>
            <b:Last>Schaye</b:Last>
            <b:First>Verity</b:First>
          </b:Person>
          <b:Person>
            <b:Last>DiTullio</b:Last>
            <b:First>David </b:First>
          </b:Person>
          <b:Person>
            <b:Last>Gu</b:Last>
            <b:Middle>Vincent</b:Middle>
            <b:First>Benedict</b:First>
          </b:Person>
          <b:Person>
            <b:Last>et al</b:Last>
          </b:Person>
        </b:NameList>
      </b:Author>
    </b:Author>
    <b:RefOrder>30</b:RefOrder>
  </b:Source>
  <b:Source>
    <b:Tag>Naz24</b:Tag>
    <b:SourceType>JournalArticle</b:SourceType>
    <b:Guid>{F3E16F6B-AE92-4652-A3DD-A5339E4F03BB}</b:Guid>
    <b:Title>Large Language Models in Healthcare and Medical Domain: A Review</b:Title>
    <b:JournalName>MDPI</b:JournalName>
    <b:Year>2024</b:Year>
    <b:Pages>https://www.mdpi.com/2227-9709/11/3/57</b:Pages>
    <b:Author>
      <b:Author>
        <b:NameList>
          <b:Person>
            <b:Last>Nazi</b:Last>
            <b:Middle>Al</b:Middle>
            <b:First>Zabir</b:First>
          </b:Person>
          <b:Person>
            <b:Last>Peng</b:Last>
            <b:First>Wei</b:First>
          </b:Person>
        </b:NameList>
      </b:Author>
    </b:Author>
    <b:RefOrder>6</b:RefOrder>
  </b:Source>
  <b:Source>
    <b:Tag>Bel23</b:Tag>
    <b:SourceType>JournalArticle</b:SourceType>
    <b:Guid>{CDCACE91-75BB-41D9-881C-6BBF4CDC3608}</b:Guid>
    <b:Title>Multimodal LLMs for health grounded in individual-specific data</b:Title>
    <b:JournalName>Arxiv</b:JournalName>
    <b:Year>2023</b:Year>
    <b:Pages>https://arxiv.org/abs/2307.09018</b:Pages>
    <b:Author>
      <b:Author>
        <b:NameList>
          <b:Person>
            <b:Last>Belyaeva</b:Last>
            <b:First>Anastasiya</b:First>
          </b:Person>
          <b:Person>
            <b:Last>Cosentino</b:Last>
            <b:First>Justin</b:First>
          </b:Person>
          <b:Person>
            <b:Last>Horm</b:Last>
            <b:First>Farhad </b:First>
          </b:Person>
        </b:NameList>
      </b:Author>
    </b:Author>
    <b:RefOrder>7</b:RefOrder>
  </b:Source>
  <b:Source>
    <b:Tag>Irf24</b:Tag>
    <b:SourceType>JournalArticle</b:SourceType>
    <b:Guid>{D25D6C8F-0423-4ACC-974A-41DB4E623D23}</b:Guid>
    <b:Title>Using LLM for Real-Time Transcription and Summarization of Doctor-Patient Interactions into ePuskesmas in Indonesia</b:Title>
    <b:JournalName>Arxiv</b:JournalName>
    <b:Year>2024</b:Year>
    <b:Pages>https://arxiv.org/abs/2409.17054</b:Pages>
    <b:Author>
      <b:Author>
        <b:NameList>
          <b:Person>
            <b:Last>Irfan</b:Last>
            <b:Middle>Asmar</b:Middle>
            <b:First>Azmul</b:First>
          </b:Person>
          <b:Person>
            <b:Last>Khatim</b:Last>
            <b:Middle>Ahmad </b:Middle>
            <b:First>Nur</b:First>
          </b:Person>
          <b:Person>
            <b:Last>Ari</b:Last>
            <b:Middle>M</b:Middle>
            <b:First>Mansur</b:First>
          </b:Person>
        </b:NameList>
      </b:Author>
    </b:Author>
    <b:RefOrder>14</b:RefOrder>
  </b:Source>
  <b:Source>
    <b:Tag>Her25</b:Tag>
    <b:SourceType>JournalArticle</b:SourceType>
    <b:Guid>{70E0FE1F-DA1D-4EA0-9749-026D1433523A}</b:Guid>
    <b:Title>Fine-Tuning Large Language Model (LLM) for Chatbot with Additional Data Sources</b:Title>
    <b:JournalName>PIKSEL</b:JournalName>
    <b:Year>2025</b:Year>
    <b:Pages>https://doi.org/10.33558/piksel.v13i1.10832</b:Pages>
    <b:Author>
      <b:Author>
        <b:NameList>
          <b:Person>
            <b:Last>Herlawati</b:Last>
          </b:Person>
          <b:Person>
            <b:Last>Handayanto</b:Last>
            <b:Middle>Rahmadya</b:Middle>
            <b:First>Trias</b:First>
          </b:Person>
        </b:NameList>
      </b:Author>
    </b:Author>
    <b:RefOrder>16</b:RefOrder>
  </b:Source>
  <b:Source>
    <b:Tag>Vit25</b:Tag>
    <b:SourceType>JournalArticle</b:SourceType>
    <b:Guid>{0591E67A-A2D1-4AF8-BCD4-C35F2ED36855}</b:Guid>
    <b:Title>LLMs for Drug-Drug Interaction Prediction: A Comprehensive Comparison</b:Title>
    <b:JournalName>Arxiv</b:JournalName>
    <b:Year>2025</b:Year>
    <b:Pages>https://arxiv.org/abs/2502.06890</b:Pages>
    <b:Author>
      <b:Author>
        <b:NameList>
          <b:Person>
            <b:Last>Vito</b:Last>
            <b:Middle>De</b:Middle>
            <b:First>Gabriele</b:First>
          </b:Person>
          <b:Person>
            <b:Last>Ferrucci</b:Last>
            <b:First>Filomena</b:First>
          </b:Person>
          <b:Person>
            <b:Last>An</b:Last>
            <b:First>Athanasios</b:First>
          </b:Person>
        </b:NameList>
      </b:Author>
    </b:Author>
    <b:RefOrder>17</b:RefOrder>
  </b:Source>
  <b:Source>
    <b:Tag>Liu24</b:Tag>
    <b:SourceType>JournalArticle</b:SourceType>
    <b:Guid>{CD777A95-C46D-4224-998E-27F0C4A6C857}</b:Guid>
    <b:Title>TCM Automatic Diagnosis System Based on Knowledge Graph and BERT</b:Title>
    <b:JournalName>ACM</b:JournalName>
    <b:Year>2024</b:Year>
    <b:Pages>https://dl.acm.org/doi/10.1145/3652628.3652766</b:Pages>
    <b:Author>
      <b:Author>
        <b:NameList>
          <b:Person>
            <b:Last>Liu</b:Last>
            <b:First>Yuxin</b:First>
          </b:Person>
          <b:Person>
            <b:Last>Yu</b:Last>
            <b:First>Jianhui</b:First>
          </b:Person>
          <b:Person>
            <b:Last>Jia</b:Last>
            <b:First>Wenyang</b:First>
          </b:Person>
          <b:Person>
            <b:Last>et al</b:Last>
          </b:Person>
        </b:NameList>
      </b:Author>
    </b:Author>
    <b:RefOrder>18</b:RefOrder>
  </b:Source>
  <b:Source>
    <b:Tag>Hou25</b:Tag>
    <b:SourceType>JournalArticle</b:SourceType>
    <b:Guid>{B3DF9A76-9F2B-498B-9914-86A55EC79933}</b:Guid>
    <b:Title>A review of recent artificial intelligence for traditional medicine</b:Title>
    <b:JournalName>Science Direct</b:JournalName>
    <b:Year>2025</b:Year>
    <b:Pages>https://doi.org/10.1016/j.jtcme.2025.02.009</b:Pages>
    <b:Author>
      <b:Author>
        <b:NameList>
          <b:Person>
            <b:Last>Hou</b:Last>
            <b:First>Chengbin</b:First>
          </b:Person>
          <b:Person>
            <b:Last>Gao</b:Last>
            <b:First>Yanzhuo</b:First>
          </b:Person>
          <b:Person>
            <b:Last>Lin</b:Last>
            <b:First>Xinyu</b:First>
          </b:Person>
        </b:NameList>
      </b:Author>
    </b:Author>
    <b:RefOrder>19</b:RefOrder>
  </b:Source>
  <b:Source>
    <b:Tag>Har23</b:Tag>
    <b:SourceType>JournalArticle</b:SourceType>
    <b:Guid>{865A417D-E9F8-4789-8765-1A15AB62923B}</b:Guid>
    <b:Title>Integrated Personal Health Record in Indonesia: Design Science Research Study</b:Title>
    <b:JournalName>JMIR Publications</b:JournalName>
    <b:Year>2023</b:Year>
    <b:Pages>https://medinform.jmir.org/2023/1/e44784/</b:Pages>
    <b:Author>
      <b:Author>
        <b:NameList>
          <b:Person>
            <b:Last>Harahap</b:Last>
            <b:Middle>Clydea</b:Middle>
            <b:First>Nabila</b:First>
          </b:Person>
          <b:Person>
            <b:Last>Handayan</b:Last>
            <b:Middle>Wuri</b:Middle>
            <b:First>Putu</b:First>
          </b:Person>
          <b:Person>
            <b:Last>Hidayanto</b:Last>
            <b:Middle>Nizar</b:Middle>
            <b:First>Achmad</b:First>
          </b:Person>
        </b:NameList>
      </b:Author>
    </b:Author>
    <b:RefOrder>15</b:RefOrder>
  </b:Source>
  <b:Source>
    <b:Tag>Mus25</b:Tag>
    <b:SourceType>JournalArticle</b:SourceType>
    <b:Guid>{B9C68A91-A343-43DC-8975-E18941DF72DE}</b:Guid>
    <b:Author>
      <b:Author>
        <b:NameList>
          <b:Person>
            <b:Last>Mustapha Hankar</b:Last>
            <b:First>Mohammed</b:First>
            <b:Middle>Kasri,Abderrahim Beni-Hssane</b:Middle>
          </b:Person>
        </b:NameList>
      </b:Author>
    </b:Author>
    <b:Title>A comprehensive overview of topic modeling: Techniques, applications, and trends</b:Title>
    <b:JournalName>https://www.sciencedirect.com/science/article/abs/pii/S0925231225003108</b:JournalName>
    <b:Year>2025</b:Year>
    <b:RefOrder>1</b:RefOrder>
  </b:Source>
  <b:Source>
    <b:Tag>Che24</b:Tag>
    <b:SourceType>JournalArticle</b:SourceType>
    <b:Guid>{04DB774D-C0DB-467E-BAEF-3E45DF0A6EE6}</b:Guid>
    <b:Title>A Corporate Financial Statement Fraud Model Based on Extracting Correlated Topic Features," 2024 9th International Conference on Big Data Analytics (ICBDA)</b:Title>
    <b:Year>2024</b:Year>
    <b:City>Tokyo, Japan</b:City>
    <b:Author>
      <b:Author>
        <b:NameList>
          <b:Person>
            <b:Last>Cheng</b:Last>
            <b:First>C.</b:First>
            <b:Middle>-H.</b:Middle>
          </b:Person>
        </b:NameList>
      </b:Author>
    </b:Author>
    <b:JournalName>https://ieeexplore.ieee.org/</b:JournalName>
    <b:Pages>144-148</b:Pages>
    <b:URL>https://ieeexplore.ieee.org/stamp/stamp.jsp?tp=&amp;arnumber=10607289&amp;isnumber=10607161</b:URL>
    <b:DOI>10.1109/ICBDA61153.2024.10607289.</b:DOI>
    <b:RefOrder>2</b:RefOrder>
  </b:Source>
  <b:Source>
    <b:Tag>San07</b:Tag>
    <b:SourceType>Book</b:SourceType>
    <b:Guid>{0311DBCB-8BDB-4F16-A6E5-08B7AF2F79A9}</b:Guid>
    <b:Author>
      <b:Author>
        <b:NameList>
          <b:Person>
            <b:Last>Sanger</b:Last>
            <b:First>R.</b:First>
            <b:Middle>Feldman and J.</b:Middle>
          </b:Person>
        </b:NameList>
      </b:Author>
    </b:Author>
    <b:Title>The Text Mining Handbook: Adavanced Approaches in Analyzing Unstructured Data</b:Title>
    <b:Year>2007</b:Year>
    <b:City>New York</b:City>
    <b:Publisher>Cambridge University Press</b:Publisher>
    <b:RefOrder>3</b:RefOrder>
  </b:Source>
  <b:Source>
    <b:Tag>SDa14</b:Tag>
    <b:SourceType>JournalArticle</b:SourceType>
    <b:Guid>{FABFA54B-CC7A-4573-867B-FEC7794F8AF4}</b:Guid>
    <b:Title>"Text Mining: Techniques and Its Application,"</b:Title>
    <b:Year>2014</b:Year>
    <b:Author>
      <b:Author>
        <b:NameList>
          <b:Person>
            <b:Last>Ahmad</b:Last>
            <b:First>S.</b:First>
            <b:Middle>Dang and P. H.</b:Middle>
          </b:Person>
        </b:NameList>
      </b:Author>
    </b:Author>
    <b:JournalName>International Journal of Engineering &amp; Technology Innovations,</b:JournalName>
    <b:Pages>vol. 1</b:Pages>
    <b:RefOrder>4</b:RefOrder>
  </b:Source>
  <b:Source>
    <b:Tag>TAk20</b:Tag>
    <b:SourceType>JournalArticle</b:SourceType>
    <b:Guid>{1337D1E1-502C-49AB-B9E8-B208C694CF5B}</b:Guid>
    <b:Author>
      <b:Author>
        <b:NameList>
          <b:Person>
            <b:Last>T. Aksoy</b:Last>
            <b:First>S.</b:First>
            <b:Middle>Celik and S. Gulsecen</b:Middle>
          </b:Person>
        </b:NameList>
      </b:Author>
    </b:Author>
    <b:Title>"Data Pre-processing in Text Mining," in Who Runs The World: Data</b:Title>
    <b:JournalName>Istanbul University Press</b:JournalName>
    <b:Year>2020</b:Year>
    <b:Pages>pp. 123-144</b:Pages>
    <b:City>Istanbul </b:City>
    <b:RefOrder>5</b:RefOrder>
  </b:Source>
  <b:Source>
    <b:Tag>Sal22</b:Tag>
    <b:SourceType>InternetSite</b:SourceType>
    <b:Guid>{A0959C3E-AD67-42C4-A0EB-6E9DB01132B6}</b:Guid>
    <b:Title>"Begini Cara Implementasi Teknik Analisis untuk Text Preprocessing,"</b:Title>
    <b:Year>2022</b:Year>
    <b:Author>
      <b:Author>
        <b:NameList>
          <b:Person>
            <b:Last>Salsabila</b:Last>
          </b:Person>
        </b:NameList>
      </b:Author>
    </b:Author>
    <b:Month>May</b:Month>
    <b:Day>2</b:Day>
    <b:URL>https://dqlab.id/begini-cara-implementasi-teknik-analisis-data-untuk-text- preprocessing.</b:URL>
    <b:RefOrder>6</b:RefOrder>
  </b:Source>
  <b:Source>
    <b:Tag>RTi21</b:Tag>
    <b:SourceType>InternetSite</b:SourceType>
    <b:Guid>{D8193235-5DCC-40D5-B668-DDF476A089EE}</b:Guid>
    <b:Author>
      <b:Author>
        <b:NameList>
          <b:Person>
            <b:Last>Tineges</b:Last>
            <b:First>R.</b:First>
          </b:Person>
        </b:NameList>
      </b:Author>
    </b:Author>
    <b:Title>Tahapan Text Preprocessing dalam Teknik Pengolahan Data</b:Title>
    <b:InternetSiteTitle>qlab.id</b:InternetSiteTitle>
    <b:Year>2021</b:Year>
    <b:Month>Juni</b:Month>
    <b:Day>6</b:Day>
    <b:URL>https://dqlab.id/tahapan-text-</b:URL>
    <b:RefOrder>7</b:RefOrder>
  </b:Source>
  <b:Source>
    <b:Tag>Luo21</b:Tag>
    <b:SourceType>JournalArticle</b:SourceType>
    <b:Guid>{817D601E-F7FB-4150-AAFF-B64775CDDC18}</b:Guid>
    <b:Title>Stopwords in Technical Language Processing</b:Title>
    <b:Year>2021</b:Year>
    <b:Month>Agust</b:Month>
    <b:Day>5</b:Day>
    <b:Author>
      <b:Author>
        <b:NameList>
          <b:Person>
            <b:Last>Luo</b:Last>
            <b:First>S.</b:First>
            <b:Middle>Sarica and J.</b:Middle>
          </b:Person>
        </b:NameList>
      </b:Author>
    </b:Author>
    <b:JournalName>PLoS ONE</b:JournalName>
    <b:RefOrder>8</b:RefOrder>
  </b:Source>
  <b:Source>
    <b:Tag>DMB21</b:Tag>
    <b:SourceType>JournalArticle</b:SourceType>
    <b:Guid>{6CF1989E-49A1-4740-99FB-F63F4AAA5890}</b:Guid>
    <b:Author>
      <b:Author>
        <b:NameList>
          <b:Person>
            <b:Last>D. M. Blei</b:Last>
            <b:First>A.</b:First>
            <b:Middle>Y. Ng and M. Jordan</b:Middle>
          </b:Person>
        </b:NameList>
      </b:Author>
    </b:Author>
    <b:Title>Latent Dirichlet Allocation</b:Title>
    <b:JournalName>Journal of Machine Learning Research</b:JournalName>
    <b:Year>2021</b:Year>
    <b:Pages>vol. 3 pp. 601-608</b:Pages>
    <b:RefOrder>9</b:RefOrder>
  </b:Source>
  <b:Source>
    <b:Tag>Rub15</b:Tag>
    <b:SourceType>JournalArticle</b:SourceType>
    <b:Guid>{E7744708-25C5-48E5-977B-400178CEC3C1}</b:Guid>
    <b:Author>
      <b:Author>
        <b:NameList>
          <b:Person>
            <b:Last>Rubayyi Alghamdi</b:Last>
            <b:First>Khalid</b:First>
            <b:Middle>Alfalqi</b:Middle>
          </b:Person>
        </b:NameList>
      </b:Author>
    </b:Author>
    <b:Title>A Survey of Topic Modeling in Text Mining</b:Title>
    <b:JournalName>(IJACSA) International Journal of Advanced Computer Science and Applications</b:JournalName>
    <b:Year>2015</b:Year>
    <b:Pages>147</b:Pages>
    <b:RefOrder>10</b:RefOrder>
  </b:Source>
  <b:Source>
    <b:Tag>JDG18</b:Tag>
    <b:SourceType>JournalArticle</b:SourceType>
    <b:Guid>{7E483CE0-DC50-4D27-948D-49D45840230B}</b:Guid>
    <b:Author>
      <b:Author>
        <b:NameList>
          <b:Person>
            <b:Last>J. D. Google</b:Last>
            <b:First>M.-W.</b:First>
            <b:Middle>Chang, K. Lee and K. N. Toutanova</b:Middle>
          </b:Person>
        </b:NameList>
      </b:Author>
    </b:Author>
    <b:Title>BERT: Pre- Training of Deep Bidirectional Transformers for Language Understanding</b:Title>
    <b:JournalName>NAACL 2019</b:JournalName>
    <b:Year>2018</b:Year>
    <b:RefOrder>11</b:RefOrder>
  </b:Source>
  <b:Source>
    <b:Tag>AVa23</b:Tag>
    <b:SourceType>InternetSite</b:SourceType>
    <b:Guid>{82F0AB38-B071-4885-BE6F-D732964461D2}</b:Guid>
    <b:Author>
      <b:Author>
        <b:NameList>
          <b:Person>
            <b:Last>A. Vaswani</b:Last>
            <b:First>N.</b:First>
            <b:Middle>Shazeer, N. Parmar, J. Uszkoreit, L. Jones, A. N. Gomez,</b:Middle>
          </b:Person>
        </b:NameList>
      </b:Author>
    </b:Author>
    <b:Title>Attention is All You Need</b:Title>
    <b:Year>2023</b:Year>
    <b:InternetSiteTitle>https://arxiv.org/abs/1706.03762</b:InternetSiteTitle>
    <b:Month>5</b:Month>
    <b:Day>12</b:Day>
    <b:RefOrder>12</b:RefOrder>
  </b:Source>
  <b:Source>
    <b:Tag>Pan19</b:Tag>
    <b:SourceType>Book</b:SourceType>
    <b:Guid>{D7EE21E1-6B1D-4BB1-AABD-E1D48F943434}</b:Guid>
    <b:Title>INTRODUCTION TO DATA MINING</b:Title>
    <b:Year>2019</b:Year>
    <b:Author>
      <b:Author>
        <b:NameList>
          <b:Person>
            <b:Last>Kumar</b:Last>
            <b:First>Pang-Ning</b:First>
            <b:Middle>Tan Michael Steinbach Anuj Karpatne Vipin</b:Middle>
          </b:Person>
        </b:NameList>
      </b:Author>
    </b:Author>
    <b:City>United Kingdom</b:City>
    <b:Publisher>British Library Cataloguing-in-Publication Data</b:Publisher>
    <b:RefOrder>13</b:RefOrder>
  </b:Source>
</b:Sources>
</file>

<file path=customXml/itemProps1.xml><?xml version="1.0" encoding="utf-8"?>
<ds:datastoreItem xmlns:ds="http://schemas.openxmlformats.org/officeDocument/2006/customXml" ds:itemID="{02157621-5440-48FD-B948-6B2DCB4B2F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466</TotalTime>
  <Pages>1</Pages>
  <Words>13982</Words>
  <Characters>79698</Characters>
  <Application>Microsoft Office Word</Application>
  <DocSecurity>0</DocSecurity>
  <Lines>664</Lines>
  <Paragraphs>186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UNIVERSITAS PAMULANG</dc:creator>
  <cp:keywords/>
  <dc:description/>
  <cp:lastModifiedBy>rido mr</cp:lastModifiedBy>
  <cp:revision>2</cp:revision>
  <cp:lastPrinted>2025-07-24T03:40:00Z</cp:lastPrinted>
  <dcterms:created xsi:type="dcterms:W3CDTF">2025-12-15T06:25:00Z</dcterms:created>
  <dcterms:modified xsi:type="dcterms:W3CDTF">2026-02-05T15:26:00Z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6th/7th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12th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4th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9th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95545d13-8dba-3101-90de-10ebf26ed0e9</vt:lpwstr>
  </property>
  <property fmtid="{D5CDD505-2E9C-101B-9397-08002B2CF9AE}" pid="24" name="Mendeley Citation Style_1">
    <vt:lpwstr>http://www.zotero.org/styles/american-sociological-association</vt:lpwstr>
  </property>
</Properties>
</file>