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b w:val="1"/>
          <w:sz w:val="48"/>
          <w:szCs w:val="48"/>
          <w:u w:val="single"/>
        </w:rPr>
      </w:pPr>
      <w:r w:rsidDel="00000000" w:rsidR="00000000" w:rsidRPr="00000000">
        <w:rPr>
          <w:b w:val="1"/>
          <w:sz w:val="48"/>
          <w:szCs w:val="48"/>
          <w:u w:val="single"/>
          <w:rtl w:val="0"/>
        </w:rPr>
        <w:t xml:space="preserve">128</w:t>
      </w:r>
    </w:p>
    <w:p w:rsidR="00000000" w:rsidDel="00000000" w:rsidP="00000000" w:rsidRDefault="00000000" w:rsidRPr="00000000" w14:paraId="00000002">
      <w:pPr>
        <w:widowControl w:val="0"/>
        <w:spacing w:line="240" w:lineRule="auto"/>
        <w:rPr>
          <w:sz w:val="26"/>
          <w:szCs w:val="26"/>
        </w:rPr>
      </w:pPr>
      <w:r w:rsidDel="00000000" w:rsidR="00000000" w:rsidRPr="00000000">
        <w:rPr>
          <w:sz w:val="26"/>
          <w:szCs w:val="26"/>
          <w:rtl w:val="0"/>
        </w:rPr>
        <w:t xml:space="preserve">Throughput: 69.333</w:t>
      </w:r>
    </w:p>
    <w:p w:rsidR="00000000" w:rsidDel="00000000" w:rsidP="00000000" w:rsidRDefault="00000000" w:rsidRPr="00000000" w14:paraId="00000003">
      <w:pPr>
        <w:widowControl w:val="0"/>
        <w:spacing w:line="240" w:lineRule="auto"/>
        <w:rPr>
          <w:sz w:val="20"/>
          <w:szCs w:val="20"/>
        </w:rPr>
      </w:pPr>
      <w:r w:rsidDel="00000000" w:rsidR="00000000" w:rsidRPr="00000000">
        <w:rPr>
          <w:sz w:val="20"/>
          <w:szCs w:val="20"/>
        </w:rPr>
        <w:drawing>
          <wp:inline distB="114300" distT="114300" distL="114300" distR="114300">
            <wp:extent cx="5943600" cy="2590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b w:val="1"/>
          <w:sz w:val="48"/>
          <w:szCs w:val="48"/>
          <w:u w:val="single"/>
        </w:rPr>
      </w:pPr>
      <w:r w:rsidDel="00000000" w:rsidR="00000000" w:rsidRPr="00000000">
        <w:rPr>
          <w:rtl w:val="0"/>
        </w:rPr>
      </w:r>
    </w:p>
    <w:p w:rsidR="00000000" w:rsidDel="00000000" w:rsidP="00000000" w:rsidRDefault="00000000" w:rsidRPr="00000000" w14:paraId="0000000F">
      <w:pPr>
        <w:widowControl w:val="0"/>
        <w:spacing w:line="240" w:lineRule="auto"/>
        <w:rPr>
          <w:b w:val="1"/>
          <w:sz w:val="48"/>
          <w:szCs w:val="48"/>
          <w:u w:val="single"/>
        </w:rPr>
      </w:pPr>
      <w:r w:rsidDel="00000000" w:rsidR="00000000" w:rsidRPr="00000000">
        <w:rPr>
          <w:b w:val="1"/>
          <w:sz w:val="48"/>
          <w:szCs w:val="48"/>
          <w:u w:val="single"/>
          <w:rtl w:val="0"/>
        </w:rPr>
        <w:t xml:space="preserve">256</w:t>
      </w:r>
    </w:p>
    <w:p w:rsidR="00000000" w:rsidDel="00000000" w:rsidP="00000000" w:rsidRDefault="00000000" w:rsidRPr="00000000" w14:paraId="00000010">
      <w:pPr>
        <w:widowControl w:val="0"/>
        <w:spacing w:line="240" w:lineRule="auto"/>
        <w:rPr>
          <w:b w:val="1"/>
          <w:sz w:val="48"/>
          <w:szCs w:val="48"/>
          <w:u w:val="single"/>
        </w:rPr>
      </w:pPr>
      <w:r w:rsidDel="00000000" w:rsidR="00000000" w:rsidRPr="00000000">
        <w:rPr>
          <w:sz w:val="26"/>
          <w:szCs w:val="26"/>
          <w:rtl w:val="0"/>
        </w:rPr>
        <w:t xml:space="preserve">Throughput: 126.223</w:t>
      </w:r>
      <w:r w:rsidDel="00000000" w:rsidR="00000000" w:rsidRPr="00000000">
        <w:rPr>
          <w:rtl w:val="0"/>
        </w:rPr>
      </w:r>
    </w:p>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Pr>
        <w:drawing>
          <wp:inline distB="114300" distT="114300" distL="114300" distR="114300">
            <wp:extent cx="5943600" cy="2590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line="240" w:lineRule="auto"/>
        <w:rPr>
          <w:b w:val="1"/>
          <w:sz w:val="48"/>
          <w:szCs w:val="48"/>
          <w:u w:val="single"/>
        </w:rPr>
      </w:pPr>
      <w:r w:rsidDel="00000000" w:rsidR="00000000" w:rsidRPr="00000000">
        <w:rPr>
          <w:rtl w:val="0"/>
        </w:rPr>
      </w:r>
    </w:p>
    <w:p w:rsidR="00000000" w:rsidDel="00000000" w:rsidP="00000000" w:rsidRDefault="00000000" w:rsidRPr="00000000" w14:paraId="00000013">
      <w:pPr>
        <w:widowControl w:val="0"/>
        <w:spacing w:line="240" w:lineRule="auto"/>
        <w:rPr>
          <w:b w:val="1"/>
          <w:sz w:val="48"/>
          <w:szCs w:val="48"/>
          <w:u w:val="single"/>
        </w:rPr>
      </w:pPr>
      <w:r w:rsidDel="00000000" w:rsidR="00000000" w:rsidRPr="00000000">
        <w:rPr>
          <w:b w:val="1"/>
          <w:sz w:val="48"/>
          <w:szCs w:val="48"/>
          <w:u w:val="single"/>
          <w:rtl w:val="0"/>
        </w:rPr>
        <w:t xml:space="preserve">512</w:t>
      </w:r>
    </w:p>
    <w:p w:rsidR="00000000" w:rsidDel="00000000" w:rsidP="00000000" w:rsidRDefault="00000000" w:rsidRPr="00000000" w14:paraId="00000014">
      <w:pPr>
        <w:widowControl w:val="0"/>
        <w:spacing w:line="240" w:lineRule="auto"/>
        <w:rPr>
          <w:b w:val="1"/>
          <w:sz w:val="48"/>
          <w:szCs w:val="48"/>
          <w:u w:val="single"/>
        </w:rPr>
      </w:pPr>
      <w:r w:rsidDel="00000000" w:rsidR="00000000" w:rsidRPr="00000000">
        <w:rPr>
          <w:sz w:val="26"/>
          <w:szCs w:val="26"/>
          <w:rtl w:val="0"/>
        </w:rPr>
        <w:t xml:space="preserve">Throughput: 240</w:t>
      </w:r>
      <w:r w:rsidDel="00000000" w:rsidR="00000000" w:rsidRPr="00000000">
        <w:rPr>
          <w:rtl w:val="0"/>
        </w:rPr>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Pr>
        <w:drawing>
          <wp:inline distB="114300" distT="114300" distL="114300" distR="114300">
            <wp:extent cx="5943600" cy="2590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D">
      <w:pPr>
        <w:rPr>
          <w:b w:val="1"/>
          <w:sz w:val="48"/>
          <w:szCs w:val="48"/>
          <w:u w:val="single"/>
        </w:rPr>
      </w:pPr>
      <w:r w:rsidDel="00000000" w:rsidR="00000000" w:rsidRPr="00000000">
        <w:rPr>
          <w:rtl w:val="0"/>
        </w:rPr>
      </w:r>
    </w:p>
    <w:p w:rsidR="00000000" w:rsidDel="00000000" w:rsidP="00000000" w:rsidRDefault="00000000" w:rsidRPr="00000000" w14:paraId="0000001E">
      <w:pPr>
        <w:rPr>
          <w:b w:val="1"/>
          <w:sz w:val="48"/>
          <w:szCs w:val="48"/>
          <w:u w:val="single"/>
        </w:rPr>
      </w:pPr>
      <w:r w:rsidDel="00000000" w:rsidR="00000000" w:rsidRPr="00000000">
        <w:rPr>
          <w:b w:val="1"/>
          <w:sz w:val="48"/>
          <w:szCs w:val="48"/>
          <w:u w:val="single"/>
          <w:rtl w:val="0"/>
        </w:rPr>
        <w:t xml:space="preserve">1024</w:t>
      </w:r>
    </w:p>
    <w:p w:rsidR="00000000" w:rsidDel="00000000" w:rsidP="00000000" w:rsidRDefault="00000000" w:rsidRPr="00000000" w14:paraId="0000001F">
      <w:pPr>
        <w:widowControl w:val="0"/>
        <w:spacing w:line="240" w:lineRule="auto"/>
        <w:rPr>
          <w:b w:val="1"/>
          <w:sz w:val="48"/>
          <w:szCs w:val="48"/>
          <w:u w:val="single"/>
        </w:rPr>
      </w:pPr>
      <w:r w:rsidDel="00000000" w:rsidR="00000000" w:rsidRPr="00000000">
        <w:rPr>
          <w:sz w:val="26"/>
          <w:szCs w:val="26"/>
          <w:rtl w:val="0"/>
        </w:rPr>
        <w:t xml:space="preserve">Throughput: 467.554</w:t>
      </w:r>
      <w:r w:rsidDel="00000000" w:rsidR="00000000" w:rsidRPr="00000000">
        <w:rPr>
          <w:rtl w:val="0"/>
        </w:rPr>
      </w:r>
    </w:p>
    <w:p w:rsidR="00000000" w:rsidDel="00000000" w:rsidP="00000000" w:rsidRDefault="00000000" w:rsidRPr="00000000" w14:paraId="00000020">
      <w:pPr>
        <w:rPr>
          <w:b w:val="1"/>
          <w:sz w:val="48"/>
          <w:szCs w:val="48"/>
          <w:u w:val="single"/>
        </w:rPr>
      </w:pPr>
      <w:r w:rsidDel="00000000" w:rsidR="00000000" w:rsidRPr="00000000">
        <w:rPr/>
        <w:drawing>
          <wp:inline distB="114300" distT="114300" distL="114300" distR="114300">
            <wp:extent cx="5943600" cy="2590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rPr>
          <w:b w:val="1"/>
          <w:sz w:val="48"/>
          <w:szCs w:val="48"/>
          <w:u w:val="single"/>
        </w:rPr>
      </w:pPr>
      <w:r w:rsidDel="00000000" w:rsidR="00000000" w:rsidRPr="00000000">
        <w:rPr>
          <w:b w:val="1"/>
          <w:sz w:val="48"/>
          <w:szCs w:val="48"/>
          <w:u w:val="single"/>
          <w:rtl w:val="0"/>
        </w:rPr>
        <w:t xml:space="preserve">2048</w:t>
      </w:r>
    </w:p>
    <w:p w:rsidR="00000000" w:rsidDel="00000000" w:rsidP="00000000" w:rsidRDefault="00000000" w:rsidRPr="00000000" w14:paraId="00000022">
      <w:pPr>
        <w:widowControl w:val="0"/>
        <w:spacing w:line="240" w:lineRule="auto"/>
        <w:rPr>
          <w:b w:val="1"/>
          <w:sz w:val="48"/>
          <w:szCs w:val="48"/>
          <w:u w:val="single"/>
        </w:rPr>
      </w:pPr>
      <w:r w:rsidDel="00000000" w:rsidR="00000000" w:rsidRPr="00000000">
        <w:rPr>
          <w:sz w:val="26"/>
          <w:szCs w:val="26"/>
          <w:rtl w:val="0"/>
        </w:rPr>
        <w:t xml:space="preserve">Throughput: 922.666</w:t>
      </w: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Pr>
        <w:drawing>
          <wp:inline distB="114300" distT="114300" distL="114300" distR="114300">
            <wp:extent cx="5943600" cy="2590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b w:val="1"/>
          <w:sz w:val="48"/>
          <w:szCs w:val="48"/>
          <w:u w:val="single"/>
        </w:rPr>
      </w:pPr>
      <w:r w:rsidDel="00000000" w:rsidR="00000000" w:rsidRPr="00000000">
        <w:rPr>
          <w:b w:val="1"/>
          <w:sz w:val="48"/>
          <w:szCs w:val="48"/>
          <w:u w:val="single"/>
          <w:rtl w:val="0"/>
        </w:rPr>
        <w:t xml:space="preserve">Graph</w:t>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Pr>
        <w:drawing>
          <wp:inline distB="114300" distT="114300" distL="114300" distR="114300">
            <wp:extent cx="5943600" cy="2616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jc w:val="both"/>
        <w:rPr>
          <w:sz w:val="20"/>
          <w:szCs w:val="20"/>
        </w:rPr>
      </w:pPr>
      <w:r w:rsidDel="00000000" w:rsidR="00000000" w:rsidRPr="00000000">
        <w:rPr>
          <w:sz w:val="20"/>
          <w:szCs w:val="20"/>
          <w:rtl w:val="0"/>
        </w:rPr>
        <w:t xml:space="preserve">In the graph, x-axis is the packet sizes and y-axis is the throughput. We know that the throughput is the actual rate of data successfully transmitted over a network in a given time. In the graph, we can see that by increasing the packet sizes, the throughput values also increase linearly, which also makes sense. Because, if you send larger packets, more data is transmitted per unit of time, increasing throughput.That’s why, by increasing the packet sizes, the throughput also increases. Here, the max value of throughput is 922.666 which is for 2048 packet sizes. And the minimum throughput is 69.333 which is for 128 packet sizes.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