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R2&gt;en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R2(config)#ip dhcp exclude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R2(config)#ip dhcp excluded-address 192.168.10.1 192.168.10.10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R2(config)#ip dhcp exclude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R2(config)#ip dhcp excluded-address 192.168.30.1 192.168.30.10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R2(config)#ip dhcp pool R1-LAN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R2(dhcp-config)#network 192.168.10.0 255.255.255.0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R2(dhcp-config)#def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R2(dhcp-config)#default-router 192.168.10.1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R2(dhcp-config)#dns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R2(dhcp-config)#dns-server 192.168.20.254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R2(dhcp-config)#exit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R2(config)#ip dhcp pool R3-LAN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R2(dhcp-config)#net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R2(dhcp-config)#network 192.168.30.0 255.255.255.0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R2(dhcp-config)#def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R2(dhcp-config)#default-router 192.168.30.1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R2(dhcp-config)#dns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R2(dhcp-config)#dns-server 192.168.20.254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R2(dhcp-config)#exit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R1(config)#int g0/0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R1(config-if)#ip hel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R1(config-if)#ip help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R1(config-if)#ip helper-address 10.1.1.2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R1(config-if)#exit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R1(config)#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R3&gt;en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R3#conf 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R3(config)#int g0/0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R3(config-if)#ip help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R3(config-if)#ip helper-address 10.2.2.2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R3(config-if)#exit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R3(config)#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3: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R2&gt;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R2&gt;en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R2(config)#int g0/1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R2(config-if)#ip add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R2(config-if)#ip address dhcp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R2(config-if)#no shut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R2(config-if)#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R2#show ip interface brief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GigabitEthernet0/0 192.168.20.1 YES manual up up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GigabitEthernet0/1 209.165.200.231 YES DHCP up up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Serial0/0/0 10.1.1.2 YES manual up up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Serial0/0/1 10.2.2.2 YES manual up up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Serial0/1/0 unassigned YES unset down down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Serial0/1/1 unassigned YES unset down down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Part4: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R2#show ip dhcp binding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IP address Client-ID/ Lease expiration Type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Hardware address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192.168.10.11 0002.4AA5.1470 -- Automatic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192.168.30.11 0004.9A97.2535 -- Automatic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C:\&gt;ping 192.168.30.11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Pinging 192.168.30.11 with 32 bytes of data: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Reply from 192.168.30.11: bytes=32 time=8ms TTL=125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Reply from 192.168.30.11: bytes=32 time=9ms TTL=125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Reply from 192.168.30.11: bytes=32 time=9ms TTL=125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Ping statistics for 192.168.30.11: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Packets: Sent = 4, Received = 3, Lost = 1 (25% loss),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Minimum = 8ms, Maximum = 9ms, Average = 8ms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C:\&gt;ping 209.165.202.158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Pinging 209.165.202.158 with 32 bytes of data: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Reply from 209.165.202.158: bytes=32 time=4ms TTL=125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Reply from 209.165.202.158: bytes=32 time=4ms TTL=125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Reply from 209.165.202.158: bytes=32 time=5ms TTL=125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Ping statistics for 209.165.202.158: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Packets: Sent = 4, Received = 3, Lost = 1 (25% loss),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Minimum = 4ms, Maximum = 5ms, Average = 4ms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C:\&gt;ping 192.168.10.11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Pinging 192.168.10.11 with 32 bytes of data: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Reply from 192.168.10.11: bytes=32 time=12ms TTL=125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Reply from 192.168.10.11: bytes=32 time=9ms TTL=125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Reply from 192.168.10.11: bytes=32 time=9ms TTL=125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Reply from 192.168.10.11: bytes=32 time=8ms TTL=125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Ping statistics for 192.168.10.11: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Minimum = 8ms, Maximum = 12ms, Average = 9ms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C:\&gt;ping 209.165.202.158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Pinging 209.165.202.158 with 32 bytes of data: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Reply from 209.165.202.158: bytes=32 time=6ms TTL=125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Reply from 209.165.202.158: bytes=32 time=4ms TTL=125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Reply from 209.165.202.158: bytes=32 time=4ms TTL=125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Reply from 209.165.202.158: bytes=32 time=4ms TTL=125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Ping statistics for 209.165.202.158: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Minimum = 4ms, Maximum = 6ms, Average = 4ms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