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Bookman Old Style" w:hAnsi="Bookman Old Style" w:cs="Arial"/>
          <w:lang w:val="id-ID"/>
        </w:rPr>
      </w:pPr>
    </w:p>
    <w:p>
      <w:pPr>
        <w:spacing w:after="0" w:line="240" w:lineRule="auto"/>
        <w:jc w:val="center"/>
        <w:rPr>
          <w:rFonts w:ascii="Bookman Old Style" w:hAnsi="Bookman Old Style" w:cs="Arial"/>
          <w:lang w:val="id-ID"/>
        </w:rPr>
      </w:pPr>
    </w:p>
    <w:p>
      <w:pPr>
        <w:spacing w:after="0" w:line="240" w:lineRule="auto"/>
        <w:rPr>
          <w:rFonts w:ascii="Bookman Old Style" w:hAnsi="Bookman Old Style" w:cs="Arial"/>
          <w:lang w:val="id-ID"/>
        </w:rPr>
      </w:pPr>
    </w:p>
    <w:p>
      <w:pPr>
        <w:spacing w:after="0" w:line="240" w:lineRule="auto"/>
        <w:rPr>
          <w:rFonts w:ascii="Bookman Old Style" w:hAnsi="Bookman Old Style" w:cs="Arial"/>
          <w:lang w:val="id-ID"/>
        </w:rPr>
      </w:pPr>
    </w:p>
    <w:p>
      <w:pPr>
        <w:spacing w:after="0" w:line="240" w:lineRule="auto"/>
        <w:rPr>
          <w:rFonts w:ascii="Bookman Old Style" w:hAnsi="Bookman Old Style" w:cs="Arial"/>
          <w:lang w:val="id-ID"/>
        </w:rPr>
      </w:pPr>
    </w:p>
    <w:p>
      <w:pPr>
        <w:pStyle w:val="17"/>
        <w:spacing w:after="0" w:line="240" w:lineRule="auto"/>
        <w:rPr>
          <w:rFonts w:ascii="Bookman Old Style" w:hAnsi="Bookman Old Style"/>
          <w:sz w:val="36"/>
          <w:szCs w:val="36"/>
        </w:rPr>
      </w:pPr>
      <w:r>
        <w:rPr>
          <w:rFonts w:ascii="Bookman Old Style" w:hAnsi="Bookman Old Style"/>
          <w:sz w:val="36"/>
          <w:szCs w:val="36"/>
        </w:rPr>
        <w:t>PROVINSI SUMATERA SELATAN</w:t>
      </w:r>
    </w:p>
    <w:p>
      <w:pPr>
        <w:spacing w:after="0" w:line="240" w:lineRule="auto"/>
        <w:jc w:val="center"/>
        <w:rPr>
          <w:rFonts w:ascii="Bookman Old Style" w:hAnsi="Bookman Old Style" w:cs="Arial"/>
          <w:bCs/>
          <w:lang w:val="id-ID"/>
        </w:rPr>
      </w:pPr>
    </w:p>
    <w:tbl>
      <w:tblPr>
        <w:tblStyle w:val="21"/>
        <w:tblW w:w="9498" w:type="dxa"/>
        <w:tblInd w:w="108" w:type="dxa"/>
        <w:tblLayout w:type="fixed"/>
        <w:tblCellMar>
          <w:top w:w="0" w:type="dxa"/>
          <w:left w:w="108" w:type="dxa"/>
          <w:bottom w:w="0" w:type="dxa"/>
          <w:right w:w="108" w:type="dxa"/>
        </w:tblCellMar>
      </w:tblPr>
      <w:tblGrid>
        <w:gridCol w:w="9498"/>
      </w:tblGrid>
      <w:tr>
        <w:tblPrEx>
          <w:tblLayout w:type="fixed"/>
          <w:tblCellMar>
            <w:top w:w="0" w:type="dxa"/>
            <w:left w:w="108" w:type="dxa"/>
            <w:bottom w:w="0" w:type="dxa"/>
            <w:right w:w="108" w:type="dxa"/>
          </w:tblCellMar>
        </w:tblPrEx>
        <w:tc>
          <w:tcPr>
            <w:tcW w:w="9498" w:type="dxa"/>
          </w:tcPr>
          <w:p>
            <w:pPr>
              <w:spacing w:after="0" w:line="240" w:lineRule="auto"/>
              <w:jc w:val="center"/>
              <w:rPr>
                <w:rFonts w:ascii="Bookman Old Style" w:hAnsi="Bookman Old Style" w:cs="Arial"/>
                <w:lang w:val="id-ID"/>
              </w:rPr>
            </w:pPr>
            <w:r>
              <w:rPr>
                <w:rFonts w:ascii="Bookman Old Style" w:hAnsi="Bookman Old Style" w:cs="Arial"/>
              </w:rPr>
              <w:t xml:space="preserve"> </w:t>
            </w:r>
            <w:r>
              <w:rPr>
                <w:rFonts w:ascii="Bookman Old Style" w:hAnsi="Bookman Old Style" w:cs="Arial"/>
                <w:lang w:val="id-ID"/>
              </w:rPr>
              <w:t xml:space="preserve">PERATURAN </w:t>
            </w:r>
            <w:r>
              <w:rPr>
                <w:rFonts w:ascii="Bookman Old Style" w:hAnsi="Bookman Old Style" w:cs="Arial"/>
              </w:rPr>
              <w:t>BUPATI</w:t>
            </w:r>
            <w:r>
              <w:rPr>
                <w:rFonts w:ascii="Bookman Old Style" w:hAnsi="Bookman Old Style" w:cs="Arial"/>
                <w:lang w:val="id-ID"/>
              </w:rPr>
              <w:t xml:space="preserve"> MUARA ENIM</w:t>
            </w:r>
          </w:p>
          <w:p>
            <w:pPr>
              <w:spacing w:after="0" w:line="240" w:lineRule="auto"/>
              <w:jc w:val="center"/>
              <w:rPr>
                <w:rFonts w:ascii="Bookman Old Style" w:hAnsi="Bookman Old Style" w:cs="Arial"/>
                <w:lang w:val="id-ID"/>
              </w:rPr>
            </w:pPr>
          </w:p>
          <w:p>
            <w:pPr>
              <w:spacing w:after="0" w:line="240" w:lineRule="auto"/>
              <w:jc w:val="center"/>
              <w:rPr>
                <w:rFonts w:ascii="Bookman Old Style" w:hAnsi="Bookman Old Style" w:cs="Arial"/>
              </w:rPr>
            </w:pPr>
            <w:r>
              <w:rPr>
                <w:rFonts w:ascii="Bookman Old Style" w:hAnsi="Bookman Old Style" w:cs="Arial"/>
                <w:lang w:val="id-ID"/>
              </w:rPr>
              <w:t xml:space="preserve">NOMOR  </w:t>
            </w:r>
            <w:r>
              <w:rPr>
                <w:rFonts w:ascii="Bookman Old Style" w:hAnsi="Bookman Old Style" w:cs="Arial"/>
              </w:rPr>
              <w:t>31</w:t>
            </w:r>
            <w:r>
              <w:rPr>
                <w:rFonts w:ascii="Bookman Old Style" w:hAnsi="Bookman Old Style" w:cs="Arial"/>
                <w:lang w:val="id-ID"/>
              </w:rPr>
              <w:t xml:space="preserve">  TAHUN 20</w:t>
            </w:r>
            <w:r>
              <w:rPr>
                <w:rFonts w:ascii="Bookman Old Style" w:hAnsi="Bookman Old Style" w:cs="Arial"/>
              </w:rPr>
              <w:t>16</w:t>
            </w:r>
          </w:p>
          <w:p>
            <w:pPr>
              <w:spacing w:after="0" w:line="240" w:lineRule="auto"/>
              <w:jc w:val="center"/>
              <w:rPr>
                <w:rFonts w:ascii="Bookman Old Style" w:hAnsi="Bookman Old Style" w:cs="Arial"/>
                <w:lang w:val="id-ID"/>
              </w:rPr>
            </w:pPr>
          </w:p>
          <w:p>
            <w:pPr>
              <w:pStyle w:val="2"/>
              <w:spacing w:after="0" w:line="240" w:lineRule="auto"/>
              <w:jc w:val="center"/>
              <w:rPr>
                <w:rFonts w:ascii="Bookman Old Style" w:hAnsi="Bookman Old Style" w:cs="Arial"/>
                <w:b w:val="0"/>
                <w:bCs w:val="0"/>
                <w:lang w:val="id-ID"/>
              </w:rPr>
            </w:pPr>
            <w:r>
              <w:rPr>
                <w:rFonts w:ascii="Bookman Old Style" w:hAnsi="Bookman Old Style" w:cs="Arial"/>
                <w:b w:val="0"/>
                <w:bCs w:val="0"/>
                <w:lang w:val="id-ID"/>
              </w:rPr>
              <w:t>TENTANG</w:t>
            </w:r>
          </w:p>
          <w:p>
            <w:pPr>
              <w:spacing w:after="0" w:line="240" w:lineRule="auto"/>
              <w:jc w:val="center"/>
              <w:rPr>
                <w:rFonts w:ascii="Bookman Old Style" w:hAnsi="Bookman Old Style" w:cs="Arial"/>
                <w:lang w:val="id-ID"/>
              </w:rPr>
            </w:pPr>
          </w:p>
          <w:p>
            <w:pPr>
              <w:pStyle w:val="9"/>
              <w:spacing w:after="0" w:line="240" w:lineRule="auto"/>
              <w:rPr>
                <w:rFonts w:cs="Arial"/>
                <w:bCs/>
                <w:sz w:val="24"/>
              </w:rPr>
            </w:pPr>
            <w:r>
              <w:rPr>
                <w:rFonts w:cs="Arial"/>
                <w:bCs/>
                <w:sz w:val="24"/>
              </w:rPr>
              <w:t xml:space="preserve">SUSUNAN, KEDUDUKAN, TUGAS FUNGSI DAN STRUKTUR </w:t>
            </w:r>
          </w:p>
          <w:p>
            <w:pPr>
              <w:pStyle w:val="9"/>
              <w:spacing w:after="0" w:line="240" w:lineRule="auto"/>
              <w:rPr>
                <w:rFonts w:cs="Arial"/>
                <w:bCs/>
                <w:sz w:val="24"/>
              </w:rPr>
            </w:pPr>
            <w:r>
              <w:rPr>
                <w:rFonts w:cs="Arial"/>
                <w:bCs/>
                <w:sz w:val="24"/>
                <w:lang w:val="id-ID"/>
              </w:rPr>
              <w:t>ORGANISASI</w:t>
            </w:r>
            <w:r>
              <w:rPr>
                <w:rFonts w:cs="Arial"/>
                <w:bCs/>
                <w:sz w:val="24"/>
              </w:rPr>
              <w:t xml:space="preserve"> INSPEKTORAT, SATUAN POLISI PAMONG PRAJA, </w:t>
            </w:r>
          </w:p>
          <w:p>
            <w:pPr>
              <w:pStyle w:val="9"/>
              <w:spacing w:after="0" w:line="240" w:lineRule="auto"/>
              <w:rPr>
                <w:rFonts w:cs="Arial"/>
                <w:bCs/>
                <w:sz w:val="24"/>
              </w:rPr>
            </w:pPr>
            <w:r>
              <w:rPr>
                <w:rFonts w:cs="Arial"/>
                <w:bCs/>
                <w:sz w:val="24"/>
              </w:rPr>
              <w:t xml:space="preserve">DINAS, BADAN, KECAMATAN DAN KELURAHAN </w:t>
            </w:r>
          </w:p>
          <w:p>
            <w:pPr>
              <w:pStyle w:val="9"/>
              <w:spacing w:after="0" w:line="240" w:lineRule="auto"/>
              <w:rPr>
                <w:rFonts w:cs="Arial"/>
                <w:bCs/>
                <w:sz w:val="24"/>
              </w:rPr>
            </w:pPr>
          </w:p>
          <w:p>
            <w:pPr>
              <w:pStyle w:val="4"/>
              <w:spacing w:after="0" w:line="240" w:lineRule="auto"/>
              <w:rPr>
                <w:rFonts w:cs="Arial"/>
                <w:b w:val="0"/>
                <w:bCs w:val="0"/>
              </w:rPr>
            </w:pPr>
            <w:r>
              <w:rPr>
                <w:rFonts w:cs="Arial"/>
                <w:b w:val="0"/>
                <w:lang w:val="id-ID"/>
              </w:rPr>
              <w:t>DENGAN RAHMAT TUHAN YANG MAHA ESA</w:t>
            </w:r>
          </w:p>
          <w:p>
            <w:pPr>
              <w:spacing w:after="0" w:line="240" w:lineRule="auto"/>
              <w:jc w:val="center"/>
              <w:rPr>
                <w:rFonts w:ascii="Bookman Old Style" w:hAnsi="Bookman Old Style" w:cs="Arial"/>
                <w:lang w:val="id-ID"/>
              </w:rPr>
            </w:pPr>
          </w:p>
          <w:p>
            <w:pPr>
              <w:pStyle w:val="3"/>
              <w:tabs>
                <w:tab w:val="left" w:pos="2232"/>
              </w:tabs>
              <w:spacing w:after="0" w:line="240" w:lineRule="auto"/>
              <w:rPr>
                <w:rFonts w:ascii="Bookman Old Style" w:hAnsi="Bookman Old Style" w:cs="Arial"/>
                <w:sz w:val="24"/>
              </w:rPr>
            </w:pPr>
            <w:r>
              <w:rPr>
                <w:rFonts w:ascii="Bookman Old Style" w:hAnsi="Bookman Old Style" w:cs="Arial"/>
                <w:sz w:val="24"/>
              </w:rPr>
              <w:t>BUPATI MUARA ENIM,</w:t>
            </w:r>
          </w:p>
        </w:tc>
      </w:tr>
    </w:tbl>
    <w:p>
      <w:pPr>
        <w:spacing w:after="0" w:line="240" w:lineRule="auto"/>
        <w:rPr>
          <w:rFonts w:ascii="Bookman Old Style" w:hAnsi="Bookman Old Style" w:cs="Arial"/>
        </w:rPr>
      </w:pPr>
    </w:p>
    <w:p>
      <w:pPr>
        <w:spacing w:after="0" w:line="240" w:lineRule="auto"/>
        <w:rPr>
          <w:rFonts w:ascii="Bookman Old Style" w:hAnsi="Bookman Old Style" w:cs="Arial"/>
        </w:rPr>
      </w:pPr>
    </w:p>
    <w:tbl>
      <w:tblPr>
        <w:tblStyle w:val="21"/>
        <w:tblW w:w="9540" w:type="dxa"/>
        <w:tblInd w:w="108" w:type="dxa"/>
        <w:tblLayout w:type="fixed"/>
        <w:tblCellMar>
          <w:top w:w="0" w:type="dxa"/>
          <w:left w:w="108" w:type="dxa"/>
          <w:bottom w:w="0" w:type="dxa"/>
          <w:right w:w="108" w:type="dxa"/>
        </w:tblCellMar>
      </w:tblPr>
      <w:tblGrid>
        <w:gridCol w:w="1620"/>
        <w:gridCol w:w="236"/>
        <w:gridCol w:w="484"/>
        <w:gridCol w:w="7200"/>
      </w:tblGrid>
      <w:tr>
        <w:tblPrEx>
          <w:tblLayout w:type="fixed"/>
          <w:tblCellMar>
            <w:top w:w="0" w:type="dxa"/>
            <w:left w:w="108" w:type="dxa"/>
            <w:bottom w:w="0" w:type="dxa"/>
            <w:right w:w="108" w:type="dxa"/>
          </w:tblCellMar>
        </w:tblPrEx>
        <w:tc>
          <w:tcPr>
            <w:tcW w:w="1620" w:type="dxa"/>
          </w:tcPr>
          <w:p>
            <w:pPr>
              <w:spacing w:after="0" w:line="240" w:lineRule="auto"/>
              <w:jc w:val="both"/>
              <w:rPr>
                <w:rFonts w:ascii="Bookman Old Style" w:hAnsi="Bookman Old Style" w:cs="Arial"/>
              </w:rPr>
            </w:pPr>
            <w:r>
              <w:rPr>
                <w:rFonts w:ascii="Bookman Old Style" w:hAnsi="Bookman Old Style" w:cs="Arial"/>
              </w:rPr>
              <w:t xml:space="preserve">Menimbang </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Mengingat </w:t>
            </w:r>
          </w:p>
        </w:tc>
        <w:tc>
          <w:tcPr>
            <w:tcW w:w="236" w:type="dxa"/>
          </w:tcPr>
          <w:p>
            <w:pPr>
              <w:spacing w:after="0" w:line="240" w:lineRule="auto"/>
              <w:jc w:val="both"/>
              <w:rPr>
                <w:rFonts w:ascii="Bookman Old Style" w:hAnsi="Bookman Old Style" w:cs="Arial"/>
              </w:rPr>
            </w:pPr>
            <w:r>
              <w:rPr>
                <w:rFonts w:ascii="Bookman Old Style" w:hAnsi="Bookman Old Style" w:cs="Arial"/>
              </w:rPr>
              <w:t>:</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w:t>
            </w:r>
          </w:p>
        </w:tc>
        <w:tc>
          <w:tcPr>
            <w:tcW w:w="484" w:type="dxa"/>
          </w:tcPr>
          <w:p>
            <w:pPr>
              <w:spacing w:after="0" w:line="240" w:lineRule="auto"/>
              <w:jc w:val="both"/>
              <w:rPr>
                <w:rFonts w:ascii="Bookman Old Style" w:hAnsi="Bookman Old Style" w:cs="Arial"/>
              </w:rPr>
            </w:pPr>
            <w:r>
              <w:rPr>
                <w:rFonts w:ascii="Bookman Old Style" w:hAnsi="Bookman Old Style" w:cs="Arial"/>
              </w:rPr>
              <w:t>a.</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b.</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1. </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3.</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4.</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tc>
        <w:tc>
          <w:tcPr>
            <w:tcW w:w="7200" w:type="dxa"/>
          </w:tcPr>
          <w:p>
            <w:pPr>
              <w:pStyle w:val="9"/>
              <w:spacing w:after="0" w:line="240" w:lineRule="auto"/>
              <w:jc w:val="both"/>
              <w:rPr>
                <w:rFonts w:cs="Arial"/>
                <w:sz w:val="24"/>
              </w:rPr>
            </w:pPr>
            <w:r>
              <w:rPr>
                <w:rFonts w:cs="Arial"/>
                <w:sz w:val="24"/>
              </w:rPr>
              <w:t xml:space="preserve">bahwa dengan telah ditetapkannya Peraturan Daerah Nomor 2 Tahun 2016 tentang Pembentukan dan Susunan Perangkat Daerah Kabupaten Muara Enim, maka perlu ditindaklanjuti dengan </w:t>
            </w:r>
            <w:r>
              <w:rPr>
                <w:rFonts w:cs="Arial"/>
                <w:bCs/>
                <w:sz w:val="24"/>
              </w:rPr>
              <w:t xml:space="preserve">Susunan, Kedudukan, Tugas Fungsi Dan Struktur </w:t>
            </w:r>
            <w:r>
              <w:rPr>
                <w:rFonts w:cs="Arial"/>
                <w:bCs/>
                <w:sz w:val="24"/>
                <w:lang w:val="id-ID"/>
              </w:rPr>
              <w:t>Organisasi</w:t>
            </w:r>
            <w:r>
              <w:rPr>
                <w:rFonts w:cs="Arial"/>
                <w:bCs/>
                <w:sz w:val="24"/>
              </w:rPr>
              <w:t xml:space="preserve"> Inspektorat, Satuan Polisi Pamong Praja, Dinas, Badan, Kecamatan dan Kelurahan</w:t>
            </w:r>
            <w:r>
              <w:rPr>
                <w:rFonts w:cs="Arial"/>
                <w:sz w:val="24"/>
              </w:rPr>
              <w:t>;</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bahwa berdasarkan pertimbangan sebagaimana dimaksud huruf a di atas, perlu menetapkan Peraturan Bupati tentang </w:t>
            </w:r>
            <w:r>
              <w:rPr>
                <w:rFonts w:ascii="Bookman Old Style" w:hAnsi="Bookman Old Style" w:cs="Arial"/>
                <w:bCs/>
              </w:rPr>
              <w:t xml:space="preserve">Susunan, Kedudukan, Tugas Fungsi Dan Struktur </w:t>
            </w:r>
            <w:r>
              <w:rPr>
                <w:rFonts w:ascii="Bookman Old Style" w:hAnsi="Bookman Old Style" w:cs="Arial"/>
                <w:bCs/>
                <w:lang w:val="id-ID"/>
              </w:rPr>
              <w:t>Organisasi</w:t>
            </w:r>
            <w:r>
              <w:rPr>
                <w:rFonts w:ascii="Bookman Old Style" w:hAnsi="Bookman Old Style" w:cs="Arial"/>
                <w:bCs/>
              </w:rPr>
              <w:t xml:space="preserve"> Inspektorat, Satuan Polisi Pamong Praja, Dinas, Badan, Kecamatan dan Kelurahan</w:t>
            </w:r>
            <w:r>
              <w:rPr>
                <w:rFonts w:ascii="Bookman Old Style" w:hAnsi="Bookman Old Style" w:cs="Arial"/>
              </w:rPr>
              <w:t>.</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Undang-Undang Nomor 28 Tahun 1959 tentang Pembentukan Daerah Tingkat II dan Kotapraja di Sumatera Selatan ( Lembaran Negara Republik Indonesia Tahun 1959 Nomor 73, Tambahan Lembaran Negara Republik Indonesia Nomor 1821 ) ;</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Undang-Undang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pPr>
              <w:spacing w:after="0" w:line="240" w:lineRule="auto"/>
              <w:jc w:val="both"/>
              <w:rPr>
                <w:rFonts w:ascii="Bookman Old Style" w:hAnsi="Bookman Old Style" w:cs="Arial"/>
              </w:rPr>
            </w:pPr>
          </w:p>
          <w:p>
            <w:pPr>
              <w:pStyle w:val="8"/>
              <w:spacing w:after="0" w:line="240" w:lineRule="auto"/>
              <w:rPr>
                <w:rFonts w:cs="Arial"/>
              </w:rPr>
            </w:pPr>
            <w:r>
              <w:rPr>
                <w:rFonts w:cs="Arial"/>
              </w:rPr>
              <w:t xml:space="preserve">Peraturan Pemerintah Nomor </w:t>
            </w:r>
            <w:r>
              <w:rPr>
                <w:rFonts w:cs="Arial"/>
                <w:lang w:val="id-ID"/>
              </w:rPr>
              <w:t xml:space="preserve">18 </w:t>
            </w:r>
            <w:r>
              <w:rPr>
                <w:rFonts w:cs="Arial"/>
              </w:rPr>
              <w:t>Tahun</w:t>
            </w:r>
            <w:r>
              <w:rPr>
                <w:rFonts w:cs="Arial"/>
                <w:lang w:val="id-ID"/>
              </w:rPr>
              <w:t xml:space="preserve"> 2016 </w:t>
            </w:r>
            <w:r>
              <w:rPr>
                <w:rFonts w:cs="Arial"/>
              </w:rPr>
              <w:t xml:space="preserve">tentang Perangkat Daerah </w:t>
            </w:r>
            <w:r>
              <w:rPr>
                <w:rFonts w:cs="Arial"/>
                <w:lang w:val="id-ID"/>
              </w:rPr>
              <w:t>(Lembaran Negara Republik Indonesia Tahun 2016 Nomor 114)</w:t>
            </w:r>
            <w:r>
              <w:rPr>
                <w:rFonts w:cs="Arial"/>
              </w:rPr>
              <w:t xml:space="preserve"> ;</w:t>
            </w:r>
          </w:p>
          <w:p>
            <w:pPr>
              <w:pStyle w:val="8"/>
              <w:spacing w:after="0" w:line="240" w:lineRule="auto"/>
              <w:rPr>
                <w:rFonts w:cs="Arial"/>
              </w:rPr>
            </w:pPr>
          </w:p>
          <w:p>
            <w:pPr>
              <w:pStyle w:val="8"/>
              <w:spacing w:after="0" w:line="240" w:lineRule="auto"/>
              <w:rPr>
                <w:rFonts w:cs="Arial"/>
              </w:rPr>
            </w:pP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Peraturan Daerah Kabupaten Muara Enim Nomor 2 Tahun 2016 tentang Pembentukan dan Susunan Perangkat Daerah (Lembaran Daerah Kabupaten Muara Enim Nomor 2 Tahun 2016).</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MEMUTUSKAN</w:t>
      </w:r>
    </w:p>
    <w:p>
      <w:pPr>
        <w:spacing w:after="0" w:line="240" w:lineRule="auto"/>
        <w:jc w:val="center"/>
        <w:rPr>
          <w:rFonts w:ascii="Bookman Old Style" w:hAnsi="Bookman Old Style" w:cs="Arial"/>
        </w:rPr>
      </w:pPr>
    </w:p>
    <w:tbl>
      <w:tblPr>
        <w:tblStyle w:val="21"/>
        <w:tblW w:w="9540" w:type="dxa"/>
        <w:tblInd w:w="108" w:type="dxa"/>
        <w:tblLayout w:type="fixed"/>
        <w:tblCellMar>
          <w:top w:w="0" w:type="dxa"/>
          <w:left w:w="108" w:type="dxa"/>
          <w:bottom w:w="0" w:type="dxa"/>
          <w:right w:w="108" w:type="dxa"/>
        </w:tblCellMar>
      </w:tblPr>
      <w:tblGrid>
        <w:gridCol w:w="1620"/>
        <w:gridCol w:w="236"/>
        <w:gridCol w:w="7684"/>
      </w:tblGrid>
      <w:tr>
        <w:tblPrEx>
          <w:tblLayout w:type="fixed"/>
          <w:tblCellMar>
            <w:top w:w="0" w:type="dxa"/>
            <w:left w:w="108" w:type="dxa"/>
            <w:bottom w:w="0" w:type="dxa"/>
            <w:right w:w="108" w:type="dxa"/>
          </w:tblCellMar>
        </w:tblPrEx>
        <w:tc>
          <w:tcPr>
            <w:tcW w:w="1620" w:type="dxa"/>
          </w:tcPr>
          <w:p>
            <w:pPr>
              <w:spacing w:after="0" w:line="240" w:lineRule="auto"/>
              <w:ind w:right="-189"/>
              <w:rPr>
                <w:rFonts w:ascii="Bookman Old Style" w:hAnsi="Bookman Old Style" w:cs="Arial"/>
              </w:rPr>
            </w:pPr>
            <w:r>
              <w:rPr>
                <w:rFonts w:ascii="Bookman Old Style" w:hAnsi="Bookman Old Style" w:cs="Arial"/>
              </w:rPr>
              <w:t>Menetapkan</w:t>
            </w:r>
          </w:p>
        </w:tc>
        <w:tc>
          <w:tcPr>
            <w:tcW w:w="236" w:type="dxa"/>
          </w:tcPr>
          <w:p>
            <w:pPr>
              <w:spacing w:after="0" w:line="240" w:lineRule="auto"/>
              <w:rPr>
                <w:rFonts w:ascii="Bookman Old Style" w:hAnsi="Bookman Old Style" w:cs="Arial"/>
              </w:rPr>
            </w:pPr>
            <w:r>
              <w:rPr>
                <w:rFonts w:ascii="Bookman Old Style" w:hAnsi="Bookman Old Style" w:cs="Arial"/>
              </w:rPr>
              <w:t>:</w:t>
            </w:r>
          </w:p>
        </w:tc>
        <w:tc>
          <w:tcPr>
            <w:tcW w:w="7684" w:type="dxa"/>
          </w:tcPr>
          <w:p>
            <w:pPr>
              <w:pStyle w:val="9"/>
              <w:spacing w:after="0" w:line="240" w:lineRule="auto"/>
              <w:jc w:val="both"/>
              <w:rPr>
                <w:rFonts w:cs="Arial"/>
                <w:bCs/>
                <w:sz w:val="24"/>
              </w:rPr>
            </w:pPr>
            <w:r>
              <w:rPr>
                <w:rFonts w:cs="Arial"/>
                <w:sz w:val="24"/>
                <w:lang w:val="sv-SE"/>
              </w:rPr>
              <w:t xml:space="preserve">PERATURAN BUPATI TENTANG </w:t>
            </w:r>
            <w:r>
              <w:rPr>
                <w:rFonts w:cs="Arial"/>
                <w:bCs/>
                <w:sz w:val="24"/>
              </w:rPr>
              <w:t xml:space="preserve">SUSUNAN, KEDUDUKAN, TUGAS FUNGSI DAN STRUKTUR </w:t>
            </w:r>
            <w:r>
              <w:rPr>
                <w:rFonts w:cs="Arial"/>
                <w:bCs/>
                <w:sz w:val="24"/>
                <w:lang w:val="id-ID"/>
              </w:rPr>
              <w:t>ORGANISASI</w:t>
            </w:r>
            <w:r>
              <w:rPr>
                <w:rFonts w:cs="Arial"/>
                <w:bCs/>
                <w:sz w:val="24"/>
              </w:rPr>
              <w:t xml:space="preserve"> INSPEKTORAT, SATUAN POLISI PAMONG PRAJA, DINAS, BADAN, KECAMATAN DAN KELURAHAN.</w:t>
            </w:r>
          </w:p>
        </w:tc>
      </w:tr>
    </w:tbl>
    <w:p>
      <w:pPr>
        <w:spacing w:after="0" w:line="240" w:lineRule="auto"/>
        <w:rPr>
          <w:rFonts w:ascii="Bookman Old Style" w:hAnsi="Bookman Old Style" w:cs="Arial"/>
          <w:lang w:val="sv-SE"/>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360" w:lineRule="auto"/>
              <w:jc w:val="center"/>
              <w:rPr>
                <w:rFonts w:ascii="Bookman Old Style" w:hAnsi="Bookman Old Style"/>
              </w:rPr>
            </w:pPr>
            <w:r>
              <w:rPr>
                <w:rFonts w:ascii="Bookman Old Style" w:hAnsi="Bookman Old Style"/>
              </w:rPr>
              <w:t>BAB I</w:t>
            </w:r>
          </w:p>
          <w:p>
            <w:pPr>
              <w:spacing w:after="0" w:line="360" w:lineRule="auto"/>
              <w:jc w:val="center"/>
              <w:rPr>
                <w:rFonts w:ascii="Bookman Old Style" w:hAnsi="Bookman Old Style"/>
              </w:rPr>
            </w:pPr>
            <w:r>
              <w:rPr>
                <w:rFonts w:ascii="Bookman Old Style" w:hAnsi="Bookman Old Style"/>
              </w:rPr>
              <w:t>KETENTUAN UMUM</w:t>
            </w:r>
          </w:p>
          <w:p>
            <w:pPr>
              <w:spacing w:after="0" w:line="360" w:lineRule="auto"/>
              <w:jc w:val="center"/>
              <w:rPr>
                <w:rFonts w:ascii="Bookman Old Style" w:hAnsi="Bookman Old Style"/>
              </w:rPr>
            </w:pPr>
            <w:r>
              <w:rPr>
                <w:rFonts w:ascii="Bookman Old Style" w:hAnsi="Bookman Old Style"/>
              </w:rPr>
              <w:t xml:space="preserve"> Pasal 1</w:t>
            </w:r>
          </w:p>
          <w:p>
            <w:pPr>
              <w:tabs>
                <w:tab w:val="left" w:pos="1800"/>
                <w:tab w:val="left" w:pos="2160"/>
              </w:tabs>
              <w:snapToGrid w:val="0"/>
              <w:spacing w:after="0" w:line="240" w:lineRule="auto"/>
              <w:ind w:left="2160" w:hanging="2160"/>
              <w:jc w:val="both"/>
              <w:rPr>
                <w:rFonts w:ascii="Bookman Old Style" w:hAnsi="Bookman Old Style" w:cs="Arial"/>
                <w:lang w:val="sv-SE"/>
              </w:rPr>
            </w:pPr>
            <w:r>
              <w:rPr>
                <w:rFonts w:ascii="Bookman Old Style" w:hAnsi="Bookman Old Style" w:cs="Arial"/>
                <w:lang w:val="sv-SE"/>
              </w:rPr>
              <w:t>Dalam Peraturan Bupati ini yang dimaksud dengan :</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rPr>
              <w:t xml:space="preserve">Daerah </w:t>
            </w:r>
            <w:r>
              <w:rPr>
                <w:rFonts w:ascii="Bookman Old Style" w:hAnsi="Bookman Old Style" w:cs="Arial"/>
                <w:lang w:val="sv-SE"/>
              </w:rPr>
              <w:t xml:space="preserve">adalah </w:t>
            </w:r>
            <w:r>
              <w:rPr>
                <w:rFonts w:ascii="Bookman Old Style" w:hAnsi="Bookman Old Style" w:cs="Arial"/>
                <w:lang w:val="id-ID"/>
              </w:rPr>
              <w:t>Kabupaten</w:t>
            </w:r>
            <w:r>
              <w:rPr>
                <w:rFonts w:ascii="Bookman Old Style" w:hAnsi="Bookman Old Style" w:cs="Arial"/>
              </w:rPr>
              <w:t xml:space="preserve"> Muara Enim</w:t>
            </w:r>
            <w:r>
              <w:rPr>
                <w:rFonts w:ascii="Bookman Old Style" w:hAnsi="Bookman Old Style" w:cs="Arial"/>
                <w:lang w:val="sv-SE"/>
              </w:rPr>
              <w:t>;</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 xml:space="preserve">Pemerintah </w:t>
            </w:r>
            <w:r>
              <w:rPr>
                <w:rFonts w:ascii="Bookman Old Style" w:hAnsi="Bookman Old Style" w:cs="Arial"/>
                <w:lang w:val="id-ID"/>
              </w:rPr>
              <w:t>Kabupaten</w:t>
            </w:r>
            <w:r>
              <w:rPr>
                <w:rFonts w:ascii="Bookman Old Style" w:hAnsi="Bookman Old Style" w:cs="Arial"/>
              </w:rPr>
              <w:t xml:space="preserve"> </w:t>
            </w:r>
            <w:r>
              <w:rPr>
                <w:rFonts w:ascii="Bookman Old Style" w:hAnsi="Bookman Old Style" w:cs="Arial"/>
                <w:lang w:val="sv-SE"/>
              </w:rPr>
              <w:t xml:space="preserve">adalah Pemerintah </w:t>
            </w:r>
            <w:r>
              <w:rPr>
                <w:rFonts w:ascii="Bookman Old Style" w:hAnsi="Bookman Old Style" w:cs="Arial"/>
                <w:lang w:val="id-ID"/>
              </w:rPr>
              <w:t>Kabupaten</w:t>
            </w:r>
            <w:r>
              <w:rPr>
                <w:rFonts w:ascii="Bookman Old Style" w:hAnsi="Bookman Old Style" w:cs="Arial"/>
              </w:rPr>
              <w:t xml:space="preserve"> Muara Enim.</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id-ID"/>
              </w:rPr>
              <w:t>Bupati</w:t>
            </w:r>
            <w:r>
              <w:rPr>
                <w:rFonts w:ascii="Bookman Old Style" w:hAnsi="Bookman Old Style" w:cs="Arial"/>
                <w:lang w:val="sv-SE"/>
              </w:rPr>
              <w:t xml:space="preserve"> adalah </w:t>
            </w:r>
            <w:r>
              <w:rPr>
                <w:rFonts w:ascii="Bookman Old Style" w:hAnsi="Bookman Old Style" w:cs="Arial"/>
                <w:lang w:val="id-ID"/>
              </w:rPr>
              <w:t>Bupati</w:t>
            </w:r>
            <w:r>
              <w:rPr>
                <w:rFonts w:ascii="Bookman Old Style" w:hAnsi="Bookman Old Style" w:cs="Arial"/>
              </w:rPr>
              <w:t xml:space="preserve"> Muara Enim</w:t>
            </w:r>
            <w:r>
              <w:rPr>
                <w:rFonts w:ascii="Bookman Old Style" w:hAnsi="Bookman Old Style" w:cs="Arial"/>
                <w:lang w:val="sv-SE"/>
              </w:rPr>
              <w:t>.</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id-ID"/>
              </w:rPr>
              <w:t xml:space="preserve">Wakil Bupati adalah Wakil </w:t>
            </w:r>
            <w:r>
              <w:rPr>
                <w:rFonts w:ascii="Bookman Old Style" w:hAnsi="Bookman Old Style" w:cs="Arial"/>
              </w:rPr>
              <w:t>Bupati Muara Enim.</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rPr>
              <w:t>Perangkat Daerah adalah Perangkat Daerah Kabupaten Muara Enim.</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 xml:space="preserve">Inspektorat adalah Inspektorat </w:t>
            </w:r>
            <w:r>
              <w:rPr>
                <w:rFonts w:ascii="Bookman Old Style" w:hAnsi="Bookman Old Style" w:cs="Arial"/>
                <w:lang w:val="id-ID"/>
              </w:rPr>
              <w:t>Kabupaten Muara Enim</w:t>
            </w:r>
            <w:r>
              <w:rPr>
                <w:rFonts w:ascii="Bookman Old Style" w:hAnsi="Bookman Old Style" w:cs="Arial"/>
              </w:rPr>
              <w:t>.</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 xml:space="preserve">Dinas adalah Dinas Daerah </w:t>
            </w:r>
            <w:r>
              <w:rPr>
                <w:rFonts w:ascii="Bookman Old Style" w:hAnsi="Bookman Old Style" w:cs="Arial"/>
                <w:lang w:val="id-ID"/>
              </w:rPr>
              <w:t>Kabupaten Muara Enim</w:t>
            </w:r>
            <w:r>
              <w:rPr>
                <w:rFonts w:ascii="Bookman Old Style" w:hAnsi="Bookman Old Style" w:cs="Arial"/>
              </w:rPr>
              <w:t>.</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 xml:space="preserve">Badan adalah Badan Daerah </w:t>
            </w:r>
            <w:r>
              <w:rPr>
                <w:rFonts w:ascii="Bookman Old Style" w:hAnsi="Bookman Old Style" w:cs="Arial"/>
                <w:lang w:val="id-ID"/>
              </w:rPr>
              <w:t>Kabupaten Muara Enim</w:t>
            </w:r>
            <w:r>
              <w:rPr>
                <w:rFonts w:ascii="Bookman Old Style" w:hAnsi="Bookman Old Style" w:cs="Arial"/>
              </w:rPr>
              <w:t>.</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Kecamatan adalah wilayah kerja camat sebagai perangkat Daerah Kabupaten Muara Enim.</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Camat adalah kepala kecamatan dalam Kabupaten Muara Enim.</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Kelurahan adalah wilayah kerja lurah sebagai perangkat kecamatan.</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Lurah adalah kepala kelurahan dalam Kabupaten Muara Enim.</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Unit Pelaksana Teknis yang selanjutnya disebut UPT adalah Unit Pelaksanan Teknis pada Dinas / Badan.</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 xml:space="preserve">Unit Pelaksana Teknis Dinas yang selanjutnya disebut UPTD adalah unsur pelaksana teknis Dinas </w:t>
            </w:r>
            <w:r>
              <w:rPr>
                <w:rFonts w:ascii="Bookman Old Style" w:hAnsi="Bookman Old Style" w:cs="Arial"/>
                <w:lang w:val="id-ID"/>
              </w:rPr>
              <w:t xml:space="preserve">yang </w:t>
            </w:r>
            <w:r>
              <w:rPr>
                <w:rFonts w:ascii="Bookman Old Style" w:hAnsi="Bookman Old Style" w:cs="Arial"/>
                <w:lang w:val="pt-BR"/>
              </w:rPr>
              <w:t>melaksanakan kegiatan teknis operasional dan/atau kegiatan teknis penunjang tertentu</w:t>
            </w:r>
            <w:r>
              <w:rPr>
                <w:rFonts w:ascii="Bookman Old Style" w:hAnsi="Bookman Old Style" w:cs="Arial"/>
              </w:rPr>
              <w:t>.</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sv-SE"/>
              </w:rPr>
              <w:t xml:space="preserve">Unit Pelaksana Teknis </w:t>
            </w:r>
            <w:r>
              <w:rPr>
                <w:rFonts w:ascii="Bookman Old Style" w:hAnsi="Bookman Old Style" w:cs="Arial"/>
                <w:lang w:val="id-ID"/>
              </w:rPr>
              <w:t>Badan</w:t>
            </w:r>
            <w:r>
              <w:rPr>
                <w:rFonts w:ascii="Bookman Old Style" w:hAnsi="Bookman Old Style" w:cs="Arial"/>
                <w:lang w:val="sv-SE"/>
              </w:rPr>
              <w:t xml:space="preserve"> yang selanjutnya disebut UPTB adalah unsur pelaksana teknis </w:t>
            </w:r>
            <w:r>
              <w:rPr>
                <w:rFonts w:ascii="Bookman Old Style" w:hAnsi="Bookman Old Style" w:cs="Arial"/>
                <w:lang w:val="id-ID"/>
              </w:rPr>
              <w:t xml:space="preserve">Badan </w:t>
            </w:r>
            <w:r>
              <w:rPr>
                <w:rFonts w:ascii="Bookman Old Style" w:hAnsi="Bookman Old Style" w:cs="Arial"/>
                <w:lang w:val="sv-SE"/>
              </w:rPr>
              <w:t xml:space="preserve">untuk melaksanakan </w:t>
            </w:r>
            <w:r>
              <w:rPr>
                <w:rFonts w:ascii="Bookman Old Style" w:hAnsi="Bookman Old Style" w:cs="Arial"/>
                <w:lang w:val="id-ID"/>
              </w:rPr>
              <w:t>kegiatan teknis operasional dan/atau kegiatan teknis penunjang tertentu</w:t>
            </w:r>
            <w:r>
              <w:rPr>
                <w:rFonts w:ascii="Bookman Old Style" w:hAnsi="Bookman Old Style" w:cs="Arial"/>
              </w:rPr>
              <w:t>.</w:t>
            </w:r>
          </w:p>
          <w:p>
            <w:pPr>
              <w:widowControl w:val="0"/>
              <w:numPr>
                <w:ilvl w:val="0"/>
                <w:numId w:val="1"/>
              </w:numPr>
              <w:overflowPunct w:val="0"/>
              <w:autoSpaceDE w:val="0"/>
              <w:autoSpaceDN w:val="0"/>
              <w:adjustRightInd w:val="0"/>
              <w:snapToGrid w:val="0"/>
              <w:spacing w:after="0" w:line="240" w:lineRule="auto"/>
              <w:ind w:left="502" w:hanging="502"/>
              <w:jc w:val="both"/>
              <w:textAlignment w:val="baseline"/>
              <w:rPr>
                <w:rFonts w:ascii="Bookman Old Style" w:hAnsi="Bookman Old Style" w:cs="Arial"/>
                <w:lang w:val="sv-SE"/>
              </w:rPr>
            </w:pPr>
            <w:r>
              <w:rPr>
                <w:rFonts w:ascii="Bookman Old Style" w:hAnsi="Bookman Old Style" w:cs="Arial"/>
                <w:lang w:val="it-IT"/>
              </w:rPr>
              <w:t>Kelompok Jabatan Fungsional adalah kelompok tugas atau kegiatan yang sesuai dengan keahlian dan kebutuhan dalam rangka mendukung tugas Pemerintahan.</w:t>
            </w:r>
          </w:p>
        </w:tc>
      </w:tr>
    </w:tbl>
    <w:p>
      <w:pPr>
        <w:spacing w:after="0" w:line="240" w:lineRule="auto"/>
        <w:jc w:val="right"/>
        <w:rPr>
          <w:rFonts w:ascii="Bookman Old Style" w:hAnsi="Bookman Old Style" w:cs="Tahoma"/>
          <w:lang w:val="it-IT"/>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pStyle w:val="8"/>
              <w:tabs>
                <w:tab w:val="left" w:pos="1240"/>
              </w:tabs>
              <w:spacing w:after="0" w:line="360" w:lineRule="auto"/>
              <w:ind w:left="1800" w:hanging="1800"/>
              <w:jc w:val="center"/>
              <w:rPr>
                <w:rFonts w:cs="Arial"/>
                <w:bCs/>
              </w:rPr>
            </w:pPr>
            <w:r>
              <w:rPr>
                <w:rFonts w:cs="Arial"/>
                <w:bCs/>
                <w:lang w:val="id-ID"/>
              </w:rPr>
              <w:t>BAB II</w:t>
            </w:r>
          </w:p>
          <w:p>
            <w:pPr>
              <w:pStyle w:val="8"/>
              <w:tabs>
                <w:tab w:val="left" w:pos="1240"/>
              </w:tabs>
              <w:spacing w:after="0" w:line="360" w:lineRule="auto"/>
              <w:ind w:left="1800" w:hanging="1800"/>
              <w:jc w:val="center"/>
              <w:rPr>
                <w:rFonts w:cs="Arial"/>
                <w:bCs/>
              </w:rPr>
            </w:pPr>
            <w:r>
              <w:rPr>
                <w:rFonts w:cs="Arial"/>
                <w:bCs/>
                <w:lang w:val="id-ID"/>
              </w:rPr>
              <w:t>PEMBENTUKAN</w:t>
            </w:r>
          </w:p>
          <w:p>
            <w:pPr>
              <w:pStyle w:val="8"/>
              <w:tabs>
                <w:tab w:val="left" w:pos="1240"/>
              </w:tabs>
              <w:spacing w:after="0" w:line="240" w:lineRule="auto"/>
              <w:ind w:left="1800" w:hanging="1800"/>
              <w:jc w:val="center"/>
              <w:rPr>
                <w:rFonts w:cs="Arial"/>
                <w:bCs/>
              </w:rPr>
            </w:pPr>
            <w:r>
              <w:rPr>
                <w:rFonts w:cs="Arial"/>
                <w:bCs/>
                <w:lang w:val="id-ID"/>
              </w:rPr>
              <w:t>Pasal 2</w:t>
            </w:r>
          </w:p>
          <w:p>
            <w:pPr>
              <w:pStyle w:val="8"/>
              <w:tabs>
                <w:tab w:val="left" w:pos="1240"/>
              </w:tabs>
              <w:spacing w:after="0" w:line="240" w:lineRule="auto"/>
              <w:ind w:left="1800" w:hanging="1800"/>
              <w:jc w:val="center"/>
              <w:rPr>
                <w:rFonts w:cs="Arial"/>
                <w:bCs/>
              </w:rPr>
            </w:pPr>
          </w:p>
          <w:p>
            <w:pPr>
              <w:pStyle w:val="8"/>
              <w:spacing w:after="0" w:line="240" w:lineRule="auto"/>
              <w:rPr>
                <w:rFonts w:cs="Arial"/>
                <w:lang w:val="it-IT"/>
              </w:rPr>
            </w:pPr>
            <w:r>
              <w:rPr>
                <w:rFonts w:cs="Arial"/>
                <w:lang w:val="it-IT"/>
              </w:rPr>
              <w:t>Dengan Peraturan Bupati ini, di bentuk Susunan Organisasi Perangkat Daerah dan Kelurahan yang terdiri atas :</w:t>
            </w:r>
          </w:p>
          <w:p>
            <w:pPr>
              <w:numPr>
                <w:ilvl w:val="0"/>
                <w:numId w:val="2"/>
              </w:numPr>
              <w:spacing w:after="0" w:line="240" w:lineRule="auto"/>
              <w:ind w:left="502" w:hanging="502"/>
              <w:rPr>
                <w:rFonts w:ascii="Bookman Old Style" w:hAnsi="Bookman Old Style" w:cs="Arial"/>
                <w:lang w:val="fi-FI"/>
              </w:rPr>
            </w:pPr>
            <w:r>
              <w:rPr>
                <w:rFonts w:ascii="Bookman Old Style" w:hAnsi="Bookman Old Style" w:cs="Arial"/>
                <w:lang w:val="fi-FI"/>
              </w:rPr>
              <w:t>Inspektorat;</w:t>
            </w:r>
          </w:p>
          <w:p>
            <w:pPr>
              <w:numPr>
                <w:ilvl w:val="0"/>
                <w:numId w:val="2"/>
              </w:numPr>
              <w:spacing w:after="0" w:line="240" w:lineRule="auto"/>
              <w:ind w:left="502" w:hanging="502"/>
              <w:rPr>
                <w:rFonts w:ascii="Bookman Old Style" w:hAnsi="Bookman Old Style" w:cs="Arial"/>
                <w:lang w:val="fi-FI"/>
              </w:rPr>
            </w:pPr>
            <w:r>
              <w:rPr>
                <w:rFonts w:ascii="Bookman Old Style" w:hAnsi="Bookman Old Style" w:cs="Arial"/>
                <w:lang w:val="fi-FI"/>
              </w:rPr>
              <w:t>Badan Perencanaan Pembangunan Daerah;</w:t>
            </w:r>
          </w:p>
          <w:p>
            <w:pPr>
              <w:numPr>
                <w:ilvl w:val="0"/>
                <w:numId w:val="2"/>
              </w:numPr>
              <w:spacing w:after="0" w:line="240" w:lineRule="auto"/>
              <w:ind w:left="502" w:hanging="502"/>
              <w:rPr>
                <w:rFonts w:ascii="Bookman Old Style" w:hAnsi="Bookman Old Style" w:cs="Arial"/>
                <w:lang w:val="fi-FI"/>
              </w:rPr>
            </w:pPr>
            <w:r>
              <w:rPr>
                <w:rFonts w:ascii="Bookman Old Style" w:hAnsi="Bookman Old Style" w:cs="Arial"/>
                <w:lang w:val="fi-FI"/>
              </w:rPr>
              <w:t>Badan Pengelolaan Keuangan dan Aset Daerah;</w:t>
            </w:r>
          </w:p>
          <w:p>
            <w:pPr>
              <w:numPr>
                <w:ilvl w:val="0"/>
                <w:numId w:val="2"/>
              </w:numPr>
              <w:spacing w:after="0" w:line="240" w:lineRule="auto"/>
              <w:ind w:left="502" w:hanging="502"/>
              <w:rPr>
                <w:rFonts w:ascii="Bookman Old Style" w:hAnsi="Bookman Old Style" w:cs="Arial"/>
                <w:lang w:val="fi-FI"/>
              </w:rPr>
            </w:pPr>
            <w:r>
              <w:rPr>
                <w:rFonts w:ascii="Bookman Old Style" w:hAnsi="Bookman Old Style" w:cs="Arial"/>
                <w:lang w:val="fi-FI"/>
              </w:rPr>
              <w:t>Badan Pendapatan Daerah;</w:t>
            </w:r>
          </w:p>
          <w:p>
            <w:pPr>
              <w:numPr>
                <w:ilvl w:val="0"/>
                <w:numId w:val="2"/>
              </w:numPr>
              <w:spacing w:after="0" w:line="240" w:lineRule="auto"/>
              <w:ind w:left="502" w:hanging="502"/>
              <w:rPr>
                <w:rFonts w:ascii="Bookman Old Style" w:hAnsi="Bookman Old Style" w:cs="Arial"/>
                <w:lang w:val="fi-FI"/>
              </w:rPr>
            </w:pPr>
            <w:r>
              <w:rPr>
                <w:rFonts w:ascii="Bookman Old Style" w:hAnsi="Bookman Old Style" w:cs="Arial"/>
                <w:lang w:val="fi-FI"/>
              </w:rPr>
              <w:t>Badan Penelitian dan Pengembangan Daerah;</w:t>
            </w:r>
          </w:p>
          <w:p>
            <w:pPr>
              <w:numPr>
                <w:ilvl w:val="0"/>
                <w:numId w:val="2"/>
              </w:numPr>
              <w:spacing w:after="0" w:line="240" w:lineRule="auto"/>
              <w:ind w:left="502" w:hanging="502"/>
              <w:rPr>
                <w:rFonts w:ascii="Bookman Old Style" w:hAnsi="Bookman Old Style" w:cs="Arial"/>
                <w:lang w:val="fi-FI"/>
              </w:rPr>
            </w:pPr>
            <w:r>
              <w:rPr>
                <w:rFonts w:ascii="Bookman Old Style" w:hAnsi="Bookman Old Style" w:cs="Arial"/>
                <w:lang w:val="fi-FI"/>
              </w:rPr>
              <w:t>Badan Kepegawaian dan Pengembangan Sumber Daya Manusia;</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Kependudukan dan Pencatatan Sipil;</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Kepemudaan dan Olahraga;</w:t>
            </w:r>
          </w:p>
          <w:p>
            <w:pPr>
              <w:numPr>
                <w:ilvl w:val="0"/>
                <w:numId w:val="2"/>
              </w:numPr>
              <w:spacing w:after="0" w:line="240" w:lineRule="auto"/>
              <w:ind w:left="502" w:hanging="502"/>
              <w:rPr>
                <w:rFonts w:ascii="Bookman Old Style" w:hAnsi="Bookman Old Style" w:cs="Arial"/>
              </w:rPr>
            </w:pPr>
            <w:r>
              <w:rPr>
                <w:rFonts w:ascii="Bookman Old Style" w:hAnsi="Bookman Old Style" w:cs="Arial"/>
              </w:rPr>
              <w:t>Dinas Kesehatan;</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Komunikasi dan Informatika;</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Koperasi, Usaha Kecil dan Mengah;</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Lingkungan Hidup;</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Pekerjaan Umum dan Penataan Ruang;</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Pemberdayaan Masyarakat dan Desa ;</w:t>
            </w:r>
          </w:p>
          <w:p>
            <w:pPr>
              <w:numPr>
                <w:ilvl w:val="0"/>
                <w:numId w:val="2"/>
              </w:numPr>
              <w:spacing w:after="0" w:line="240" w:lineRule="auto"/>
              <w:ind w:left="502" w:right="-66" w:hanging="502"/>
              <w:rPr>
                <w:rFonts w:ascii="Bookman Old Style" w:hAnsi="Bookman Old Style" w:cs="Arial"/>
                <w:spacing w:val="-8"/>
                <w:lang w:val="es-ES"/>
              </w:rPr>
            </w:pPr>
            <w:r>
              <w:rPr>
                <w:rFonts w:ascii="Bookman Old Style" w:hAnsi="Bookman Old Style" w:cs="Arial"/>
                <w:spacing w:val="-8"/>
                <w:lang w:val="es-ES"/>
              </w:rPr>
              <w:t>Dinas Penanaman Modal dan Pelayanan Terpadu Satu Pintu;</w:t>
            </w:r>
          </w:p>
          <w:p>
            <w:pPr>
              <w:numPr>
                <w:ilvl w:val="0"/>
                <w:numId w:val="2"/>
              </w:numPr>
              <w:spacing w:after="0" w:line="240" w:lineRule="auto"/>
              <w:ind w:left="502" w:hanging="502"/>
              <w:rPr>
                <w:rFonts w:ascii="Bookman Old Style" w:hAnsi="Bookman Old Style" w:cs="Arial"/>
              </w:rPr>
            </w:pPr>
            <w:r>
              <w:rPr>
                <w:rFonts w:ascii="Bookman Old Style" w:hAnsi="Bookman Old Style" w:cs="Arial"/>
              </w:rPr>
              <w:t>Dinas Pendidikan dan Kebudayaan;</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Perdagangan;</w:t>
            </w:r>
          </w:p>
          <w:p>
            <w:pPr>
              <w:numPr>
                <w:ilvl w:val="0"/>
                <w:numId w:val="2"/>
              </w:numPr>
              <w:spacing w:after="0" w:line="240" w:lineRule="auto"/>
              <w:ind w:left="502" w:hanging="502"/>
              <w:rPr>
                <w:rFonts w:ascii="Bookman Old Style" w:hAnsi="Bookman Old Style" w:cs="Arial"/>
                <w:lang w:val="fi-FI"/>
              </w:rPr>
            </w:pPr>
            <w:r>
              <w:rPr>
                <w:rFonts w:ascii="Bookman Old Style" w:hAnsi="Bookman Old Style" w:cs="Arial"/>
                <w:lang w:val="es-ES"/>
              </w:rPr>
              <w:t>Dinas Tanaman Pangan, Hortikultura dan Peternakan;</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Perkebunan;</w:t>
            </w:r>
          </w:p>
          <w:p>
            <w:pPr>
              <w:numPr>
                <w:ilvl w:val="0"/>
                <w:numId w:val="2"/>
              </w:numPr>
              <w:spacing w:after="0" w:line="240" w:lineRule="auto"/>
              <w:ind w:left="502" w:hanging="502"/>
              <w:rPr>
                <w:rFonts w:ascii="Bookman Old Style" w:hAnsi="Bookman Old Style" w:cs="Arial"/>
              </w:rPr>
            </w:pPr>
            <w:r>
              <w:rPr>
                <w:rFonts w:ascii="Bookman Old Style" w:hAnsi="Bookman Old Style" w:cs="Arial"/>
              </w:rPr>
              <w:t>Dinas Sosial;</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Ketenagakerjaan;</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Perpustakaan dan Kearsipan;</w:t>
            </w:r>
          </w:p>
          <w:p>
            <w:pPr>
              <w:numPr>
                <w:ilvl w:val="0"/>
                <w:numId w:val="2"/>
              </w:numPr>
              <w:spacing w:after="0" w:line="240" w:lineRule="auto"/>
              <w:ind w:left="502" w:hanging="502"/>
              <w:rPr>
                <w:rFonts w:ascii="Bookman Old Style" w:hAnsi="Bookman Old Style" w:cs="Arial"/>
                <w:lang w:val="fi-FI"/>
              </w:rPr>
            </w:pPr>
            <w:r>
              <w:rPr>
                <w:rFonts w:ascii="Bookman Old Style" w:hAnsi="Bookman Old Style" w:cs="Arial"/>
                <w:lang w:val="fi-FI"/>
              </w:rPr>
              <w:t>Satuan Polisi Pamong Praja;</w:t>
            </w:r>
          </w:p>
          <w:p>
            <w:pPr>
              <w:numPr>
                <w:ilvl w:val="0"/>
                <w:numId w:val="2"/>
              </w:numPr>
              <w:spacing w:after="0" w:line="240" w:lineRule="auto"/>
              <w:ind w:left="502" w:hanging="502"/>
              <w:jc w:val="both"/>
              <w:rPr>
                <w:rFonts w:ascii="Bookman Old Style" w:hAnsi="Bookman Old Style" w:cs="Arial"/>
              </w:rPr>
            </w:pPr>
            <w:r>
              <w:rPr>
                <w:rFonts w:ascii="Bookman Old Style" w:hAnsi="Bookman Old Style" w:cs="Arial"/>
              </w:rPr>
              <w:t>Dinas Pemadam Kebakaran dan Penyelamatan;</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Perikanan;</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Ketahanan Pangan;</w:t>
            </w:r>
          </w:p>
          <w:p>
            <w:pPr>
              <w:numPr>
                <w:ilvl w:val="0"/>
                <w:numId w:val="2"/>
              </w:numPr>
              <w:spacing w:after="0" w:line="240" w:lineRule="auto"/>
              <w:ind w:left="502" w:hanging="502"/>
              <w:rPr>
                <w:rFonts w:ascii="Bookman Old Style" w:hAnsi="Bookman Old Style" w:cs="Arial"/>
              </w:rPr>
            </w:pPr>
            <w:r>
              <w:rPr>
                <w:rFonts w:ascii="Bookman Old Style" w:hAnsi="Bookman Old Style" w:cs="Arial"/>
              </w:rPr>
              <w:t>Dinas Perumahan dan Kawasan Permukiman;</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Pehubungan;</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Pengendalian Penduduk dan Keluarga Berencana;</w:t>
            </w:r>
          </w:p>
          <w:p>
            <w:pPr>
              <w:numPr>
                <w:ilvl w:val="0"/>
                <w:numId w:val="2"/>
              </w:numPr>
              <w:spacing w:after="0" w:line="240" w:lineRule="auto"/>
              <w:ind w:left="502" w:hanging="502"/>
              <w:rPr>
                <w:rFonts w:ascii="Bookman Old Style" w:hAnsi="Bookman Old Style" w:cs="Arial"/>
                <w:lang w:val="es-ES"/>
              </w:rPr>
            </w:pPr>
            <w:r>
              <w:rPr>
                <w:rFonts w:ascii="Bookman Old Style" w:hAnsi="Bookman Old Style" w:cs="Arial"/>
                <w:lang w:val="es-ES"/>
              </w:rPr>
              <w:t>Dinas Pemberdayaan Perempuan dan Perlindungan Anak;</w:t>
            </w:r>
          </w:p>
          <w:p>
            <w:pPr>
              <w:widowControl w:val="0"/>
              <w:numPr>
                <w:ilvl w:val="0"/>
                <w:numId w:val="2"/>
              </w:numPr>
              <w:overflowPunct w:val="0"/>
              <w:autoSpaceDE w:val="0"/>
              <w:autoSpaceDN w:val="0"/>
              <w:adjustRightInd w:val="0"/>
              <w:spacing w:after="0" w:line="240" w:lineRule="auto"/>
              <w:ind w:left="502" w:hanging="502"/>
              <w:jc w:val="both"/>
              <w:textAlignment w:val="baseline"/>
              <w:rPr>
                <w:rFonts w:ascii="Bookman Old Style" w:hAnsi="Bookman Old Style" w:cs="Arial"/>
              </w:rPr>
            </w:pPr>
            <w:r>
              <w:rPr>
                <w:rFonts w:ascii="Bookman Old Style" w:hAnsi="Bookman Old Style" w:cs="Arial"/>
              </w:rPr>
              <w:t>Kecamatan;</w:t>
            </w:r>
          </w:p>
          <w:p>
            <w:pPr>
              <w:widowControl w:val="0"/>
              <w:numPr>
                <w:ilvl w:val="0"/>
                <w:numId w:val="2"/>
              </w:numPr>
              <w:overflowPunct w:val="0"/>
              <w:autoSpaceDE w:val="0"/>
              <w:autoSpaceDN w:val="0"/>
              <w:adjustRightInd w:val="0"/>
              <w:spacing w:after="0" w:line="240" w:lineRule="auto"/>
              <w:ind w:left="502" w:hanging="502"/>
              <w:jc w:val="both"/>
              <w:textAlignment w:val="baseline"/>
              <w:rPr>
                <w:rFonts w:ascii="Bookman Old Style" w:hAnsi="Bookman Old Style" w:cs="Arial"/>
              </w:rPr>
            </w:pPr>
            <w:r>
              <w:rPr>
                <w:rFonts w:ascii="Bookman Old Style" w:hAnsi="Bookman Old Style" w:cs="Arial"/>
              </w:rPr>
              <w:t>Kelurahan.</w:t>
            </w:r>
          </w:p>
        </w:tc>
      </w:tr>
    </w:tbl>
    <w:p>
      <w:pPr>
        <w:spacing w:after="0" w:line="240" w:lineRule="auto"/>
        <w:rPr>
          <w:rFonts w:ascii="Bookman Old Style" w:hAnsi="Bookman Old Style" w:cs="Arial"/>
          <w:lang w:val="es-ES"/>
        </w:rPr>
      </w:pPr>
    </w:p>
    <w:tbl>
      <w:tblPr>
        <w:tblStyle w:val="21"/>
        <w:tblW w:w="7419" w:type="dxa"/>
        <w:tblInd w:w="1951" w:type="dxa"/>
        <w:tblLayout w:type="fixed"/>
        <w:tblCellMar>
          <w:top w:w="0" w:type="dxa"/>
          <w:left w:w="108" w:type="dxa"/>
          <w:bottom w:w="0" w:type="dxa"/>
          <w:right w:w="108" w:type="dxa"/>
        </w:tblCellMar>
      </w:tblPr>
      <w:tblGrid>
        <w:gridCol w:w="7419"/>
      </w:tblGrid>
      <w:tr>
        <w:tblPrEx>
          <w:tblLayout w:type="fixed"/>
          <w:tblCellMar>
            <w:top w:w="0" w:type="dxa"/>
            <w:left w:w="108" w:type="dxa"/>
            <w:bottom w:w="0" w:type="dxa"/>
            <w:right w:w="108" w:type="dxa"/>
          </w:tblCellMar>
        </w:tblPrEx>
        <w:tc>
          <w:tcPr>
            <w:tcW w:w="7419" w:type="dxa"/>
          </w:tcPr>
          <w:p>
            <w:pPr>
              <w:spacing w:after="0" w:line="240" w:lineRule="auto"/>
              <w:jc w:val="center"/>
              <w:rPr>
                <w:rFonts w:ascii="Bookman Old Style" w:hAnsi="Bookman Old Style" w:cs="Tahoma"/>
                <w:lang w:val="es-ES"/>
              </w:rPr>
            </w:pPr>
            <w:r>
              <w:rPr>
                <w:rFonts w:ascii="Bookman Old Style" w:hAnsi="Bookman Old Style" w:cs="Tahoma"/>
                <w:lang w:val="es-ES"/>
              </w:rPr>
              <w:t>BAB  III</w:t>
            </w:r>
          </w:p>
          <w:p>
            <w:pPr>
              <w:spacing w:after="0" w:line="240" w:lineRule="auto"/>
              <w:jc w:val="center"/>
              <w:rPr>
                <w:rFonts w:ascii="Bookman Old Style" w:hAnsi="Bookman Old Style" w:cs="Arial"/>
                <w:lang w:val="es-ES"/>
              </w:rPr>
            </w:pPr>
          </w:p>
          <w:p>
            <w:pPr>
              <w:pStyle w:val="4"/>
              <w:spacing w:after="0" w:line="240" w:lineRule="auto"/>
              <w:rPr>
                <w:rFonts w:cs="Arial"/>
                <w:b w:val="0"/>
                <w:bCs w:val="0"/>
                <w:lang w:val="es-ES"/>
              </w:rPr>
            </w:pPr>
            <w:r>
              <w:rPr>
                <w:rFonts w:cs="Arial"/>
                <w:b w:val="0"/>
                <w:bCs w:val="0"/>
                <w:lang w:val="es-ES"/>
              </w:rPr>
              <w:t>KEDUDUKAN, TUGAS POKOK, FUNGSI DAN</w:t>
            </w:r>
          </w:p>
          <w:p>
            <w:pPr>
              <w:spacing w:after="0" w:line="240" w:lineRule="auto"/>
              <w:jc w:val="center"/>
              <w:rPr>
                <w:rFonts w:ascii="Bookman Old Style" w:hAnsi="Bookman Old Style" w:cs="Arial"/>
                <w:lang w:val="sv-SE"/>
              </w:rPr>
            </w:pPr>
            <w:r>
              <w:rPr>
                <w:rFonts w:ascii="Bookman Old Style" w:hAnsi="Bookman Old Style" w:cs="Arial"/>
                <w:bCs/>
                <w:lang w:val="es-ES"/>
              </w:rPr>
              <w:t>SUSUNAN ORGANISASI</w:t>
            </w:r>
          </w:p>
        </w:tc>
      </w:tr>
    </w:tbl>
    <w:p>
      <w:pPr>
        <w:spacing w:after="0" w:line="240" w:lineRule="auto"/>
        <w:rPr>
          <w:rFonts w:ascii="Bookman Old Style" w:hAnsi="Bookman Old Style" w:cs="Arial"/>
          <w:lang w:val="es-ES"/>
        </w:rPr>
      </w:pPr>
    </w:p>
    <w:tbl>
      <w:tblPr>
        <w:tblStyle w:val="21"/>
        <w:tblW w:w="7728" w:type="dxa"/>
        <w:tblInd w:w="1878" w:type="dxa"/>
        <w:tblLayout w:type="fixed"/>
        <w:tblCellMar>
          <w:top w:w="0" w:type="dxa"/>
          <w:left w:w="108" w:type="dxa"/>
          <w:bottom w:w="0" w:type="dxa"/>
          <w:right w:w="108" w:type="dxa"/>
        </w:tblCellMar>
      </w:tblPr>
      <w:tblGrid>
        <w:gridCol w:w="30"/>
        <w:gridCol w:w="480"/>
        <w:gridCol w:w="7218"/>
      </w:tblGrid>
      <w:tr>
        <w:tblPrEx>
          <w:tblLayout w:type="fixed"/>
          <w:tblCellMar>
            <w:top w:w="0" w:type="dxa"/>
            <w:left w:w="108" w:type="dxa"/>
            <w:bottom w:w="0" w:type="dxa"/>
            <w:right w:w="108" w:type="dxa"/>
          </w:tblCellMar>
        </w:tblPrEx>
        <w:tc>
          <w:tcPr>
            <w:tcW w:w="7728" w:type="dxa"/>
            <w:gridSpan w:val="3"/>
          </w:tcPr>
          <w:p>
            <w:pPr>
              <w:spacing w:after="0" w:line="360" w:lineRule="auto"/>
              <w:jc w:val="center"/>
              <w:rPr>
                <w:rFonts w:ascii="Bookman Old Style" w:hAnsi="Bookman Old Style" w:cs="Arial"/>
              </w:rPr>
            </w:pPr>
            <w:r>
              <w:rPr>
                <w:rFonts w:ascii="Bookman Old Style" w:hAnsi="Bookman Old Style" w:cs="Arial"/>
                <w:lang w:val="id-ID"/>
              </w:rPr>
              <w:t xml:space="preserve">Bagian </w:t>
            </w:r>
            <w:r>
              <w:rPr>
                <w:rFonts w:ascii="Bookman Old Style" w:hAnsi="Bookman Old Style" w:cs="Arial"/>
              </w:rPr>
              <w:t>Pertama</w:t>
            </w:r>
          </w:p>
          <w:p>
            <w:pPr>
              <w:spacing w:after="0" w:line="360" w:lineRule="auto"/>
              <w:jc w:val="center"/>
              <w:rPr>
                <w:rFonts w:ascii="Bookman Old Style" w:hAnsi="Bookman Old Style" w:cs="Arial"/>
              </w:rPr>
            </w:pPr>
            <w:r>
              <w:rPr>
                <w:rFonts w:ascii="Bookman Old Style" w:hAnsi="Bookman Old Style" w:cs="Arial"/>
                <w:lang w:val="id-ID"/>
              </w:rPr>
              <w:t>INSPEKTORAT</w:t>
            </w:r>
          </w:p>
          <w:p>
            <w:pPr>
              <w:spacing w:after="0" w:line="240" w:lineRule="auto"/>
              <w:jc w:val="center"/>
              <w:rPr>
                <w:rFonts w:ascii="Bookman Old Style" w:hAnsi="Bookman Old Style" w:cs="Arial"/>
              </w:rPr>
            </w:pPr>
            <w:r>
              <w:rPr>
                <w:rFonts w:ascii="Bookman Old Style" w:hAnsi="Bookman Old Style" w:cs="Arial"/>
                <w:lang w:val="id-ID"/>
              </w:rPr>
              <w:t xml:space="preserve">Pasal </w:t>
            </w:r>
            <w:r>
              <w:rPr>
                <w:rFonts w:ascii="Bookman Old Style" w:hAnsi="Bookman Old Style" w:cs="Arial"/>
              </w:rPr>
              <w:t>3</w:t>
            </w:r>
          </w:p>
          <w:p>
            <w:pPr>
              <w:spacing w:after="0" w:line="240" w:lineRule="auto"/>
              <w:jc w:val="center"/>
              <w:rPr>
                <w:rFonts w:ascii="Bookman Old Style" w:hAnsi="Bookman Old Style" w:cs="Arial"/>
                <w:lang w:val="id-ID"/>
              </w:rPr>
            </w:pPr>
          </w:p>
        </w:tc>
      </w:tr>
      <w:tr>
        <w:tblPrEx>
          <w:tblLayout w:type="fixed"/>
          <w:tblCellMar>
            <w:top w:w="0" w:type="dxa"/>
            <w:left w:w="108" w:type="dxa"/>
            <w:bottom w:w="0" w:type="dxa"/>
            <w:right w:w="108" w:type="dxa"/>
          </w:tblCellMar>
        </w:tblPrEx>
        <w:tc>
          <w:tcPr>
            <w:tcW w:w="510" w:type="dxa"/>
            <w:gridSpan w:val="2"/>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18" w:type="dxa"/>
          </w:tcPr>
          <w:p>
            <w:pPr>
              <w:tabs>
                <w:tab w:val="left" w:pos="792"/>
              </w:tabs>
              <w:spacing w:after="0" w:line="240" w:lineRule="auto"/>
              <w:jc w:val="both"/>
              <w:rPr>
                <w:rFonts w:ascii="Bookman Old Style" w:hAnsi="Bookman Old Style" w:cs="Arial"/>
              </w:rPr>
            </w:pPr>
            <w:r>
              <w:rPr>
                <w:rFonts w:ascii="Bookman Old Style" w:hAnsi="Bookman Old Style" w:cs="Arial"/>
              </w:rPr>
              <w:t>Inspektorat merupakan unsur Pengawasan penyelenggaraan pemerintahan daerah.</w:t>
            </w:r>
          </w:p>
          <w:p>
            <w:pPr>
              <w:spacing w:after="0" w:line="240" w:lineRule="auto"/>
              <w:ind w:left="612" w:hanging="540"/>
              <w:jc w:val="both"/>
              <w:rPr>
                <w:rFonts w:ascii="Bookman Old Style" w:hAnsi="Bookman Old Style" w:cs="Arial"/>
              </w:rPr>
            </w:pPr>
          </w:p>
          <w:p>
            <w:pPr>
              <w:pStyle w:val="25"/>
              <w:spacing w:after="0" w:line="240" w:lineRule="auto"/>
              <w:jc w:val="both"/>
              <w:rPr>
                <w:color w:val="auto"/>
              </w:rPr>
            </w:pPr>
            <w:r>
              <w:rPr>
                <w:color w:val="auto"/>
              </w:rPr>
              <w:t>Inspektorat dipimpin oleh Inspektur yang dalam melaksanakan tugasnya bertanggung jawab kepada Bupati melalui Sekretaris Daerah.</w:t>
            </w:r>
          </w:p>
        </w:tc>
      </w:tr>
      <w:tr>
        <w:tblPrEx>
          <w:tblLayout w:type="fixed"/>
          <w:tblCellMar>
            <w:top w:w="0" w:type="dxa"/>
            <w:left w:w="108" w:type="dxa"/>
            <w:bottom w:w="0" w:type="dxa"/>
            <w:right w:w="108" w:type="dxa"/>
          </w:tblCellMar>
        </w:tblPrEx>
        <w:trPr>
          <w:gridBefore w:val="1"/>
          <w:wBefore w:w="30" w:type="dxa"/>
        </w:trPr>
        <w:tc>
          <w:tcPr>
            <w:tcW w:w="7698" w:type="dxa"/>
            <w:gridSpan w:val="2"/>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4</w:t>
            </w:r>
          </w:p>
          <w:p>
            <w:pPr>
              <w:spacing w:after="0" w:line="240" w:lineRule="auto"/>
              <w:jc w:val="center"/>
              <w:rPr>
                <w:rFonts w:ascii="Bookman Old Style" w:hAnsi="Bookman Old Style" w:cs="Arial"/>
              </w:rPr>
            </w:pPr>
          </w:p>
          <w:p>
            <w:pPr>
              <w:pStyle w:val="25"/>
              <w:spacing w:after="0" w:line="240" w:lineRule="auto"/>
              <w:jc w:val="both"/>
              <w:rPr>
                <w:color w:val="auto"/>
              </w:rPr>
            </w:pPr>
            <w:r>
              <w:rPr>
                <w:color w:val="auto"/>
              </w:rPr>
              <w:t>Inspektorat mempunyai tugas membantu Bupati membina dan mengawasi pelaksanaan Urusan Pemerintahan yang menjadi Kewenangan Daerah dan Tugas Pembantuan oleh Perangkat Daerah.</w:t>
            </w:r>
          </w:p>
          <w:p>
            <w:pPr>
              <w:spacing w:after="0" w:line="240" w:lineRule="auto"/>
              <w:rPr>
                <w:rFonts w:ascii="Bookman Old Style" w:hAnsi="Bookman Old Style" w:cs="Arial"/>
              </w:rPr>
            </w:pP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5</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4, Inspektorat  mempunyai fungsi :</w:t>
            </w:r>
          </w:p>
          <w:p>
            <w:pPr>
              <w:pStyle w:val="24"/>
              <w:numPr>
                <w:ilvl w:val="0"/>
                <w:numId w:val="3"/>
              </w:numPr>
              <w:spacing w:after="0" w:line="240" w:lineRule="auto"/>
              <w:ind w:left="360"/>
              <w:jc w:val="both"/>
              <w:rPr>
                <w:rFonts w:ascii="Bookman Old Style" w:hAnsi="Bookman Old Style"/>
              </w:rPr>
            </w:pPr>
            <w:r>
              <w:rPr>
                <w:rFonts w:ascii="Bookman Old Style" w:hAnsi="Bookman Old Style"/>
              </w:rPr>
              <w:t>p</w:t>
            </w:r>
            <w:r>
              <w:rPr>
                <w:rFonts w:ascii="Bookman Old Style" w:hAnsi="Bookman Old Style"/>
                <w:lang w:val="id-ID"/>
              </w:rPr>
              <w:t>erumusan kebijakan teknis bidang pengawasan dan fasilitasi pengawasan;</w:t>
            </w:r>
          </w:p>
          <w:p>
            <w:pPr>
              <w:pStyle w:val="24"/>
              <w:numPr>
                <w:ilvl w:val="0"/>
                <w:numId w:val="3"/>
              </w:numPr>
              <w:spacing w:after="0" w:line="240" w:lineRule="auto"/>
              <w:ind w:left="360"/>
              <w:jc w:val="both"/>
              <w:rPr>
                <w:rFonts w:ascii="Bookman Old Style" w:hAnsi="Bookman Old Style"/>
                <w:lang w:val="id-ID"/>
              </w:rPr>
            </w:pPr>
            <w:r>
              <w:rPr>
                <w:rFonts w:ascii="Bookman Old Style" w:hAnsi="Bookman Old Style"/>
              </w:rPr>
              <w:t>p</w:t>
            </w:r>
            <w:r>
              <w:rPr>
                <w:rFonts w:ascii="Bookman Old Style" w:hAnsi="Bookman Old Style"/>
                <w:lang w:val="id-ID"/>
              </w:rPr>
              <w:t>elaksanaan pengawasan internal terhadap kinerja dan keuangan melalui audit, reviu, evaluasi, pemantauan, dan kegiatan pengawasan lainnya;</w:t>
            </w:r>
          </w:p>
          <w:p>
            <w:pPr>
              <w:pStyle w:val="24"/>
              <w:numPr>
                <w:ilvl w:val="0"/>
                <w:numId w:val="3"/>
              </w:numPr>
              <w:spacing w:after="0" w:line="240" w:lineRule="auto"/>
              <w:ind w:left="360"/>
              <w:jc w:val="both"/>
              <w:rPr>
                <w:rFonts w:ascii="Bookman Old Style" w:hAnsi="Bookman Old Style"/>
                <w:lang w:val="id-ID"/>
              </w:rPr>
            </w:pPr>
            <w:r>
              <w:rPr>
                <w:rFonts w:ascii="Bookman Old Style" w:hAnsi="Bookman Old Style"/>
              </w:rPr>
              <w:t>p</w:t>
            </w:r>
            <w:r>
              <w:rPr>
                <w:rFonts w:ascii="Bookman Old Style" w:hAnsi="Bookman Old Style"/>
                <w:lang w:val="id-ID"/>
              </w:rPr>
              <w:t>elaksanaan pengawasan untuk tujuan tertentu atas penugasan bupati;</w:t>
            </w:r>
          </w:p>
          <w:p>
            <w:pPr>
              <w:pStyle w:val="24"/>
              <w:numPr>
                <w:ilvl w:val="0"/>
                <w:numId w:val="3"/>
              </w:numPr>
              <w:spacing w:after="0" w:line="240" w:lineRule="auto"/>
              <w:ind w:left="360"/>
              <w:jc w:val="both"/>
              <w:rPr>
                <w:rFonts w:ascii="Bookman Old Style" w:hAnsi="Bookman Old Style"/>
                <w:lang w:val="id-ID"/>
              </w:rPr>
            </w:pPr>
            <w:r>
              <w:rPr>
                <w:rFonts w:ascii="Bookman Old Style" w:hAnsi="Bookman Old Style"/>
              </w:rPr>
              <w:t>p</w:t>
            </w:r>
            <w:r>
              <w:rPr>
                <w:rFonts w:ascii="Bookman Old Style" w:hAnsi="Bookman Old Style"/>
                <w:lang w:val="id-ID"/>
              </w:rPr>
              <w:t>enyusunan laporan hasil pengawasan;</w:t>
            </w:r>
          </w:p>
          <w:p>
            <w:pPr>
              <w:pStyle w:val="24"/>
              <w:numPr>
                <w:ilvl w:val="0"/>
                <w:numId w:val="3"/>
              </w:numPr>
              <w:spacing w:after="0" w:line="240" w:lineRule="auto"/>
              <w:ind w:left="360"/>
              <w:jc w:val="both"/>
              <w:rPr>
                <w:rFonts w:ascii="Bookman Old Style" w:hAnsi="Bookman Old Style"/>
                <w:lang w:val="id-ID"/>
              </w:rPr>
            </w:pPr>
            <w:r>
              <w:rPr>
                <w:rFonts w:ascii="Bookman Old Style" w:hAnsi="Bookman Old Style"/>
              </w:rPr>
              <w:t>p</w:t>
            </w:r>
            <w:r>
              <w:rPr>
                <w:rFonts w:ascii="Bookman Old Style" w:hAnsi="Bookman Old Style"/>
                <w:lang w:val="id-ID"/>
              </w:rPr>
              <w:t>elaksanaan administrasi Inspektorat Kabupaten;</w:t>
            </w:r>
          </w:p>
          <w:p>
            <w:pPr>
              <w:pStyle w:val="24"/>
              <w:numPr>
                <w:ilvl w:val="0"/>
                <w:numId w:val="3"/>
              </w:numPr>
              <w:spacing w:after="0" w:line="240" w:lineRule="auto"/>
              <w:ind w:left="360"/>
              <w:jc w:val="both"/>
              <w:rPr>
                <w:rFonts w:ascii="Bookman Old Style" w:hAnsi="Bookman Old Style"/>
                <w:lang w:val="id-ID"/>
              </w:rPr>
            </w:pPr>
            <w:r>
              <w:rPr>
                <w:rFonts w:ascii="Bookman Old Style" w:hAnsi="Bookman Old Style"/>
              </w:rPr>
              <w:t>p</w:t>
            </w:r>
            <w:r>
              <w:rPr>
                <w:rFonts w:ascii="Bookman Old Style" w:hAnsi="Bookman Old Style"/>
                <w:lang w:val="id-ID"/>
              </w:rPr>
              <w:t>engelolaan kesekretariatan meliputi, perencanaan, evaluasi dan pelaporan di bidang pengawasan;</w:t>
            </w:r>
          </w:p>
          <w:p>
            <w:pPr>
              <w:pStyle w:val="24"/>
              <w:numPr>
                <w:ilvl w:val="0"/>
                <w:numId w:val="3"/>
              </w:numPr>
              <w:spacing w:after="0" w:line="240" w:lineRule="auto"/>
              <w:ind w:left="360"/>
              <w:jc w:val="both"/>
              <w:rPr>
                <w:rFonts w:ascii="Bookman Old Style" w:hAnsi="Bookman Old Style"/>
                <w:lang w:val="id-ID"/>
              </w:rPr>
            </w:pPr>
            <w:r>
              <w:rPr>
                <w:rFonts w:ascii="Bookman Old Style" w:hAnsi="Bookman Old Style"/>
              </w:rPr>
              <w:t>p</w:t>
            </w:r>
            <w:r>
              <w:rPr>
                <w:rFonts w:ascii="Bookman Old Style" w:hAnsi="Bookman Old Style"/>
                <w:lang w:val="id-ID"/>
              </w:rPr>
              <w:t xml:space="preserve">elaksanaan </w:t>
            </w:r>
            <w:r>
              <w:rPr>
                <w:rFonts w:ascii="Bookman Old Style" w:hAnsi="Bookman Old Style"/>
              </w:rPr>
              <w:t>tugas</w:t>
            </w:r>
            <w:r>
              <w:rPr>
                <w:rFonts w:ascii="Bookman Old Style" w:hAnsi="Bookman Old Style"/>
                <w:lang w:val="id-ID"/>
              </w:rPr>
              <w:t xml:space="preserve"> lain yang diberikan </w:t>
            </w:r>
            <w:r>
              <w:rPr>
                <w:rFonts w:ascii="Bookman Old Style" w:hAnsi="Bookman Old Style"/>
              </w:rPr>
              <w:t>B</w:t>
            </w:r>
            <w:r>
              <w:rPr>
                <w:rFonts w:ascii="Bookman Old Style" w:hAnsi="Bookman Old Style"/>
                <w:lang w:val="id-ID"/>
              </w:rPr>
              <w:t>upati terkait dengan tugas dan fungsinya</w:t>
            </w:r>
            <w:r>
              <w:rPr>
                <w:rFonts w:ascii="Bookman Old Style" w:hAnsi="Bookman Old Style"/>
              </w:rPr>
              <w:t>.</w:t>
            </w:r>
          </w:p>
        </w:tc>
      </w:tr>
    </w:tbl>
    <w:p>
      <w:pPr>
        <w:spacing w:after="0" w:line="240" w:lineRule="auto"/>
        <w:rPr>
          <w:rFonts w:ascii="Bookman Old Style" w:hAnsi="Bookman Old Style" w:cs="Arial"/>
          <w:lang w:val="fi-FI"/>
        </w:rPr>
      </w:pPr>
    </w:p>
    <w:tbl>
      <w:tblPr>
        <w:tblStyle w:val="21"/>
        <w:tblW w:w="7698" w:type="dxa"/>
        <w:tblInd w:w="1908" w:type="dxa"/>
        <w:tblLayout w:type="fixed"/>
        <w:tblCellMar>
          <w:top w:w="0" w:type="dxa"/>
          <w:left w:w="108" w:type="dxa"/>
          <w:bottom w:w="0" w:type="dxa"/>
          <w:right w:w="108" w:type="dxa"/>
        </w:tblCellMar>
      </w:tblPr>
      <w:tblGrid>
        <w:gridCol w:w="540"/>
        <w:gridCol w:w="7158"/>
      </w:tblGrid>
      <w:tr>
        <w:tblPrEx>
          <w:tblLayout w:type="fixed"/>
          <w:tblCellMar>
            <w:top w:w="0" w:type="dxa"/>
            <w:left w:w="108" w:type="dxa"/>
            <w:bottom w:w="0" w:type="dxa"/>
            <w:right w:w="108" w:type="dxa"/>
          </w:tblCellMar>
        </w:tblPrEx>
        <w:tc>
          <w:tcPr>
            <w:tcW w:w="7698" w:type="dxa"/>
            <w:gridSpan w:val="2"/>
          </w:tcPr>
          <w:p>
            <w:pPr>
              <w:spacing w:after="0" w:line="240" w:lineRule="auto"/>
              <w:jc w:val="center"/>
              <w:rPr>
                <w:rFonts w:ascii="Bookman Old Style" w:hAnsi="Bookman Old Style" w:cs="Arial"/>
              </w:rPr>
            </w:pPr>
            <w:r>
              <w:rPr>
                <w:rFonts w:ascii="Bookman Old Style" w:hAnsi="Bookman Old Style" w:cs="Arial"/>
              </w:rPr>
              <w:t>Pasal 6</w:t>
            </w:r>
          </w:p>
          <w:p>
            <w:pPr>
              <w:spacing w:after="0" w:line="240" w:lineRule="auto"/>
              <w:jc w:val="center"/>
              <w:rPr>
                <w:rFonts w:ascii="Bookman Old Style" w:hAnsi="Bookman Old Style" w:cs="Arial"/>
              </w:rPr>
            </w:pPr>
          </w:p>
          <w:p>
            <w:pPr>
              <w:spacing w:after="0" w:line="240" w:lineRule="auto"/>
              <w:ind w:left="432" w:hanging="432"/>
              <w:rPr>
                <w:rFonts w:ascii="Bookman Old Style" w:hAnsi="Bookman Old Style" w:cs="Arial"/>
              </w:rPr>
            </w:pPr>
            <w:r>
              <w:rPr>
                <w:rFonts w:ascii="Bookman Old Style" w:hAnsi="Bookman Old Style" w:cs="Arial"/>
              </w:rPr>
              <w:t>(1)</w:t>
            </w:r>
            <w:r>
              <w:rPr>
                <w:rFonts w:ascii="Bookman Old Style" w:hAnsi="Bookman Old Style" w:cs="Arial"/>
              </w:rPr>
              <w:tab/>
            </w:r>
            <w:r>
              <w:rPr>
                <w:rFonts w:ascii="Bookman Old Style" w:hAnsi="Bookman Old Style" w:cs="Arial"/>
              </w:rPr>
              <w:t>Susunan Organisasi Inspektorat terdiri atas :</w:t>
            </w:r>
          </w:p>
          <w:p>
            <w:pPr>
              <w:numPr>
                <w:ilvl w:val="0"/>
                <w:numId w:val="4"/>
              </w:numPr>
              <w:tabs>
                <w:tab w:val="clear" w:pos="720"/>
              </w:tabs>
              <w:spacing w:after="0" w:line="240" w:lineRule="auto"/>
              <w:ind w:left="927" w:hanging="425"/>
              <w:rPr>
                <w:rFonts w:ascii="Bookman Old Style" w:hAnsi="Bookman Old Style" w:cs="Arial"/>
              </w:rPr>
            </w:pPr>
            <w:r>
              <w:rPr>
                <w:rFonts w:ascii="Bookman Old Style" w:hAnsi="Bookman Old Style" w:cs="Arial"/>
              </w:rPr>
              <w:t>Inspektur;</w:t>
            </w:r>
          </w:p>
          <w:p>
            <w:pPr>
              <w:numPr>
                <w:ilvl w:val="0"/>
                <w:numId w:val="4"/>
              </w:numPr>
              <w:tabs>
                <w:tab w:val="clear" w:pos="720"/>
              </w:tabs>
              <w:spacing w:after="0" w:line="240" w:lineRule="auto"/>
              <w:ind w:left="927" w:hanging="425"/>
              <w:rPr>
                <w:rFonts w:ascii="Bookman Old Style" w:hAnsi="Bookman Old Style" w:cs="Arial"/>
              </w:rPr>
            </w:pPr>
            <w:r>
              <w:rPr>
                <w:rFonts w:ascii="Bookman Old Style" w:hAnsi="Bookman Old Style" w:cs="Arial"/>
              </w:rPr>
              <w:t>Sekretariat</w:t>
            </w:r>
            <w:r>
              <w:rPr>
                <w:rFonts w:ascii="Bookman Old Style" w:hAnsi="Bookman Old Style" w:cs="Arial"/>
                <w:lang w:val="id-ID"/>
              </w:rPr>
              <w:t xml:space="preserve">, membawahi </w:t>
            </w:r>
            <w:r>
              <w:rPr>
                <w:rFonts w:ascii="Bookman Old Style" w:hAnsi="Bookman Old Style" w:cs="Arial"/>
              </w:rPr>
              <w:t>:</w:t>
            </w:r>
          </w:p>
          <w:p>
            <w:pPr>
              <w:numPr>
                <w:ilvl w:val="3"/>
                <w:numId w:val="5"/>
              </w:numPr>
              <w:tabs>
                <w:tab w:val="clear" w:pos="2880"/>
              </w:tabs>
              <w:spacing w:after="0" w:line="240" w:lineRule="auto"/>
              <w:ind w:left="1353" w:hanging="426"/>
              <w:jc w:val="both"/>
              <w:rPr>
                <w:rFonts w:ascii="Bookman Old Style" w:hAnsi="Bookman Old Style" w:cs="Arial"/>
                <w:lang w:val="es-ES"/>
              </w:rPr>
            </w:pPr>
            <w:r>
              <w:rPr>
                <w:rFonts w:ascii="Bookman Old Style" w:hAnsi="Bookman Old Style" w:cs="Arial"/>
                <w:lang w:val="es-ES"/>
              </w:rPr>
              <w:t>Sub Bagian Administrasi dan Umum;</w:t>
            </w:r>
          </w:p>
          <w:p>
            <w:pPr>
              <w:numPr>
                <w:ilvl w:val="3"/>
                <w:numId w:val="5"/>
              </w:numPr>
              <w:tabs>
                <w:tab w:val="clear" w:pos="2880"/>
              </w:tabs>
              <w:spacing w:after="0" w:line="240" w:lineRule="auto"/>
              <w:ind w:left="1353" w:hanging="426"/>
              <w:jc w:val="both"/>
              <w:rPr>
                <w:rFonts w:ascii="Bookman Old Style" w:hAnsi="Bookman Old Style" w:cs="Arial"/>
              </w:rPr>
            </w:pPr>
            <w:r>
              <w:rPr>
                <w:rFonts w:ascii="Bookman Old Style" w:hAnsi="Bookman Old Style" w:cs="Arial"/>
              </w:rPr>
              <w:t>Sub Bagian Perencanaan;</w:t>
            </w:r>
          </w:p>
          <w:p>
            <w:pPr>
              <w:numPr>
                <w:ilvl w:val="3"/>
                <w:numId w:val="5"/>
              </w:numPr>
              <w:tabs>
                <w:tab w:val="clear" w:pos="2880"/>
              </w:tabs>
              <w:spacing w:after="0" w:line="240" w:lineRule="auto"/>
              <w:ind w:left="1353" w:hanging="426"/>
              <w:jc w:val="both"/>
              <w:rPr>
                <w:rFonts w:ascii="Bookman Old Style" w:hAnsi="Bookman Old Style" w:cs="Arial"/>
              </w:rPr>
            </w:pPr>
            <w:r>
              <w:rPr>
                <w:rFonts w:ascii="Bookman Old Style" w:hAnsi="Bookman Old Style" w:cs="Arial"/>
              </w:rPr>
              <w:t>Sub Bagian</w:t>
            </w:r>
            <w:r>
              <w:rPr>
                <w:rFonts w:ascii="Bookman Old Style" w:hAnsi="Bookman Old Style" w:cs="Arial"/>
                <w:lang w:val="it-IT"/>
              </w:rPr>
              <w:t xml:space="preserve"> Evaluasi dan Pelaporan</w:t>
            </w:r>
            <w:r>
              <w:rPr>
                <w:rFonts w:ascii="Bookman Old Style" w:hAnsi="Bookman Old Style" w:cs="Arial"/>
              </w:rPr>
              <w:t>.</w:t>
            </w:r>
          </w:p>
          <w:p>
            <w:pPr>
              <w:numPr>
                <w:ilvl w:val="0"/>
                <w:numId w:val="4"/>
              </w:numPr>
              <w:tabs>
                <w:tab w:val="left" w:pos="927"/>
                <w:tab w:val="clear" w:pos="720"/>
              </w:tabs>
              <w:spacing w:after="0" w:line="240" w:lineRule="auto"/>
              <w:ind w:left="927" w:hanging="432"/>
              <w:rPr>
                <w:rFonts w:ascii="Bookman Old Style" w:hAnsi="Bookman Old Style" w:cs="Arial"/>
              </w:rPr>
            </w:pPr>
            <w:r>
              <w:rPr>
                <w:rFonts w:ascii="Bookman Old Style" w:hAnsi="Bookman Old Style" w:cs="Arial"/>
              </w:rPr>
              <w:t>Inspektur Pembantu Wilayah I;</w:t>
            </w:r>
          </w:p>
          <w:p>
            <w:pPr>
              <w:numPr>
                <w:ilvl w:val="0"/>
                <w:numId w:val="4"/>
              </w:numPr>
              <w:tabs>
                <w:tab w:val="left" w:pos="927"/>
                <w:tab w:val="clear" w:pos="720"/>
              </w:tabs>
              <w:spacing w:after="0" w:line="240" w:lineRule="auto"/>
              <w:ind w:left="927" w:hanging="432"/>
              <w:rPr>
                <w:rFonts w:ascii="Bookman Old Style" w:hAnsi="Bookman Old Style" w:cs="Arial"/>
                <w:lang w:val="fi-FI"/>
              </w:rPr>
            </w:pPr>
            <w:r>
              <w:rPr>
                <w:rFonts w:ascii="Bookman Old Style" w:hAnsi="Bookman Old Style" w:cs="Arial"/>
                <w:lang w:val="fi-FI"/>
              </w:rPr>
              <w:t xml:space="preserve">Inspektur Pembantu </w:t>
            </w:r>
            <w:r>
              <w:rPr>
                <w:rFonts w:ascii="Bookman Old Style" w:hAnsi="Bookman Old Style" w:cs="Arial"/>
              </w:rPr>
              <w:t xml:space="preserve">Wilayah </w:t>
            </w:r>
            <w:r>
              <w:rPr>
                <w:rFonts w:ascii="Bookman Old Style" w:hAnsi="Bookman Old Style" w:cs="Arial"/>
                <w:lang w:val="fi-FI"/>
              </w:rPr>
              <w:t>II;</w:t>
            </w:r>
          </w:p>
          <w:p>
            <w:pPr>
              <w:numPr>
                <w:ilvl w:val="0"/>
                <w:numId w:val="4"/>
              </w:numPr>
              <w:tabs>
                <w:tab w:val="left" w:pos="927"/>
                <w:tab w:val="clear" w:pos="720"/>
              </w:tabs>
              <w:spacing w:after="0" w:line="240" w:lineRule="auto"/>
              <w:ind w:left="927" w:hanging="432"/>
              <w:rPr>
                <w:rFonts w:ascii="Bookman Old Style" w:hAnsi="Bookman Old Style" w:cs="Arial"/>
                <w:lang w:val="fi-FI"/>
              </w:rPr>
            </w:pPr>
            <w:r>
              <w:rPr>
                <w:rFonts w:ascii="Bookman Old Style" w:hAnsi="Bookman Old Style" w:cs="Arial"/>
                <w:lang w:val="fi-FI"/>
              </w:rPr>
              <w:t xml:space="preserve">Inspektur Pembantu </w:t>
            </w:r>
            <w:r>
              <w:rPr>
                <w:rFonts w:ascii="Bookman Old Style" w:hAnsi="Bookman Old Style" w:cs="Arial"/>
              </w:rPr>
              <w:t xml:space="preserve">Wilayah </w:t>
            </w:r>
            <w:r>
              <w:rPr>
                <w:rFonts w:ascii="Bookman Old Style" w:hAnsi="Bookman Old Style" w:cs="Arial"/>
                <w:lang w:val="fi-FI"/>
              </w:rPr>
              <w:t>III;</w:t>
            </w:r>
          </w:p>
          <w:p>
            <w:pPr>
              <w:numPr>
                <w:ilvl w:val="0"/>
                <w:numId w:val="4"/>
              </w:numPr>
              <w:tabs>
                <w:tab w:val="left" w:pos="927"/>
                <w:tab w:val="clear" w:pos="720"/>
              </w:tabs>
              <w:spacing w:after="0" w:line="240" w:lineRule="auto"/>
              <w:ind w:left="927" w:hanging="432"/>
              <w:rPr>
                <w:rFonts w:ascii="Bookman Old Style" w:hAnsi="Bookman Old Style" w:cs="Arial"/>
                <w:lang w:val="fi-FI"/>
              </w:rPr>
            </w:pPr>
            <w:r>
              <w:rPr>
                <w:rFonts w:ascii="Bookman Old Style" w:hAnsi="Bookman Old Style" w:cs="Arial"/>
                <w:lang w:val="fi-FI"/>
              </w:rPr>
              <w:t xml:space="preserve">Inspektur Pembantu </w:t>
            </w:r>
            <w:r>
              <w:rPr>
                <w:rFonts w:ascii="Bookman Old Style" w:hAnsi="Bookman Old Style" w:cs="Arial"/>
              </w:rPr>
              <w:t xml:space="preserve">Wilayah </w:t>
            </w:r>
            <w:r>
              <w:rPr>
                <w:rFonts w:ascii="Bookman Old Style" w:hAnsi="Bookman Old Style" w:cs="Arial"/>
                <w:lang w:val="fi-FI"/>
              </w:rPr>
              <w:t>IV;</w:t>
            </w:r>
          </w:p>
          <w:p>
            <w:pPr>
              <w:numPr>
                <w:ilvl w:val="0"/>
                <w:numId w:val="4"/>
              </w:numPr>
              <w:tabs>
                <w:tab w:val="left" w:pos="927"/>
                <w:tab w:val="clear" w:pos="720"/>
              </w:tabs>
              <w:spacing w:after="0" w:line="240" w:lineRule="auto"/>
              <w:ind w:left="927" w:hanging="432"/>
              <w:rPr>
                <w:rFonts w:ascii="Bookman Old Style" w:hAnsi="Bookman Old Style" w:cs="Arial"/>
                <w:lang w:val="fi-FI"/>
              </w:rPr>
            </w:pPr>
            <w:r>
              <w:rPr>
                <w:rFonts w:ascii="Bookman Old Style" w:hAnsi="Bookman Old Style" w:cs="Arial"/>
                <w:lang w:val="es-ES"/>
              </w:rPr>
              <w:t>Jabatan Fungsional Pengawas.</w:t>
            </w:r>
          </w:p>
          <w:p>
            <w:pPr>
              <w:tabs>
                <w:tab w:val="left" w:pos="927"/>
              </w:tabs>
              <w:spacing w:after="0" w:line="240" w:lineRule="auto"/>
              <w:ind w:left="927"/>
              <w:rPr>
                <w:rFonts w:ascii="Bookman Old Style" w:hAnsi="Bookman Old Style" w:cs="Arial"/>
                <w:lang w:val="fi-FI"/>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rPr>
            </w:pPr>
            <w:r>
              <w:rPr>
                <w:rFonts w:ascii="Bookman Old Style" w:hAnsi="Bookman Old Style" w:cs="Arial"/>
              </w:rPr>
              <w:t>(2)</w:t>
            </w:r>
          </w:p>
        </w:tc>
        <w:tc>
          <w:tcPr>
            <w:tcW w:w="7158" w:type="dxa"/>
          </w:tcPr>
          <w:p>
            <w:pPr>
              <w:spacing w:after="0" w:line="240" w:lineRule="auto"/>
              <w:ind w:left="9" w:hanging="9"/>
              <w:jc w:val="both"/>
              <w:rPr>
                <w:rFonts w:ascii="Bookman Old Style" w:hAnsi="Bookman Old Style" w:cs="Arial"/>
                <w:lang w:val="sv-SE"/>
              </w:rPr>
            </w:pPr>
            <w:r>
              <w:rPr>
                <w:rFonts w:ascii="Bookman Old Style" w:hAnsi="Bookman Old Style" w:cs="Arial"/>
                <w:lang w:val="sv-SE"/>
              </w:rPr>
              <w:t>Bagan struktur organisasi Inspektorat sebagaimana tercantum pada Lampiran I Peraturan Bupati ini.</w:t>
            </w:r>
          </w:p>
        </w:tc>
      </w:tr>
    </w:tbl>
    <w:p>
      <w:pPr>
        <w:spacing w:after="0" w:line="240" w:lineRule="auto"/>
        <w:rPr>
          <w:rFonts w:ascii="Bookman Old Style" w:hAnsi="Bookman Old Style" w:cs="Arial"/>
          <w:lang w:val="it-IT"/>
        </w:rPr>
      </w:pPr>
    </w:p>
    <w:tbl>
      <w:tblPr>
        <w:tblStyle w:val="21"/>
        <w:tblW w:w="7672" w:type="dxa"/>
        <w:tblInd w:w="1951" w:type="dxa"/>
        <w:tblLayout w:type="fixed"/>
        <w:tblCellMar>
          <w:top w:w="0" w:type="dxa"/>
          <w:left w:w="108" w:type="dxa"/>
          <w:bottom w:w="0" w:type="dxa"/>
          <w:right w:w="108" w:type="dxa"/>
        </w:tblCellMar>
      </w:tblPr>
      <w:tblGrid>
        <w:gridCol w:w="7672"/>
      </w:tblGrid>
      <w:tr>
        <w:tblPrEx>
          <w:tblLayout w:type="fixed"/>
          <w:tblCellMar>
            <w:top w:w="0" w:type="dxa"/>
            <w:left w:w="108" w:type="dxa"/>
            <w:bottom w:w="0" w:type="dxa"/>
            <w:right w:w="108" w:type="dxa"/>
          </w:tblCellMar>
        </w:tblPrEx>
        <w:tc>
          <w:tcPr>
            <w:tcW w:w="7672" w:type="dxa"/>
          </w:tcPr>
          <w:p>
            <w:pPr>
              <w:spacing w:after="0" w:line="360" w:lineRule="auto"/>
              <w:jc w:val="center"/>
              <w:rPr>
                <w:rFonts w:ascii="Bookman Old Style" w:hAnsi="Bookman Old Style" w:cs="Arial"/>
                <w:lang w:val="es-ES"/>
              </w:rPr>
            </w:pPr>
            <w:r>
              <w:rPr>
                <w:rFonts w:ascii="Bookman Old Style" w:hAnsi="Bookman Old Style" w:cs="Arial"/>
                <w:lang w:val="es-ES"/>
              </w:rPr>
              <w:t>Bagian Kedua</w:t>
            </w:r>
          </w:p>
          <w:p>
            <w:pPr>
              <w:spacing w:after="0" w:line="360" w:lineRule="auto"/>
              <w:jc w:val="center"/>
              <w:rPr>
                <w:rFonts w:ascii="Bookman Old Style" w:hAnsi="Bookman Old Style" w:cs="Arial"/>
                <w:lang w:val="es-ES"/>
              </w:rPr>
            </w:pPr>
            <w:r>
              <w:rPr>
                <w:rFonts w:ascii="Bookman Old Style" w:hAnsi="Bookman Old Style" w:cs="Arial"/>
                <w:lang w:val="es-ES"/>
              </w:rPr>
              <w:t>BADAN PERENCANAAN PEMBANGUNAN DAERAH</w:t>
            </w:r>
          </w:p>
          <w:p>
            <w:pPr>
              <w:spacing w:after="0" w:line="240" w:lineRule="auto"/>
              <w:jc w:val="center"/>
              <w:rPr>
                <w:rFonts w:ascii="Bookman Old Style" w:hAnsi="Bookman Old Style" w:cs="Arial"/>
              </w:rPr>
            </w:pPr>
            <w:r>
              <w:rPr>
                <w:rFonts w:ascii="Bookman Old Style" w:hAnsi="Bookman Old Style" w:cs="Arial"/>
              </w:rPr>
              <w:t>Pasal 7</w:t>
            </w:r>
          </w:p>
          <w:p>
            <w:pPr>
              <w:spacing w:after="0" w:line="240" w:lineRule="auto"/>
              <w:jc w:val="both"/>
              <w:rPr>
                <w:rFonts w:ascii="Bookman Old Style" w:hAnsi="Bookman Old Style" w:cs="Arial"/>
              </w:rPr>
            </w:pPr>
          </w:p>
          <w:p>
            <w:pPr>
              <w:numPr>
                <w:ilvl w:val="1"/>
                <w:numId w:val="6"/>
              </w:numPr>
              <w:tabs>
                <w:tab w:val="clear" w:pos="1896"/>
              </w:tabs>
              <w:spacing w:after="0" w:line="240" w:lineRule="auto"/>
              <w:ind w:left="431" w:hanging="431"/>
              <w:jc w:val="both"/>
              <w:rPr>
                <w:rFonts w:ascii="Bookman Old Style" w:hAnsi="Bookman Old Style" w:cs="Arial"/>
              </w:rPr>
            </w:pPr>
            <w:r>
              <w:rPr>
                <w:rFonts w:ascii="Bookman Old Style" w:hAnsi="Bookman Old Style" w:cs="Arial"/>
              </w:rPr>
              <w:t>Badan Perencanaan Pembangunan Daerah merupakan unsur penunjang urusan pemerintahan bidang perencana yang menjadi kewenangan daerah;</w:t>
            </w:r>
          </w:p>
          <w:p>
            <w:pPr>
              <w:tabs>
                <w:tab w:val="left" w:pos="1176"/>
              </w:tabs>
              <w:spacing w:after="0" w:line="240" w:lineRule="auto"/>
              <w:ind w:left="431"/>
              <w:jc w:val="both"/>
              <w:rPr>
                <w:rFonts w:ascii="Bookman Old Style" w:hAnsi="Bookman Old Style" w:cs="Arial"/>
              </w:rPr>
            </w:pPr>
          </w:p>
          <w:p>
            <w:pPr>
              <w:numPr>
                <w:ilvl w:val="1"/>
                <w:numId w:val="6"/>
              </w:numPr>
              <w:tabs>
                <w:tab w:val="clear" w:pos="1896"/>
              </w:tabs>
              <w:spacing w:after="0" w:line="240" w:lineRule="auto"/>
              <w:ind w:left="431" w:hanging="431"/>
              <w:jc w:val="both"/>
              <w:rPr>
                <w:rFonts w:ascii="Bookman Old Style" w:hAnsi="Bookman Old Style" w:cs="Arial"/>
              </w:rPr>
            </w:pPr>
            <w:r>
              <w:rPr>
                <w:rFonts w:ascii="Bookman Old Style" w:hAnsi="Bookman Old Style" w:cs="Arial"/>
              </w:rPr>
              <w:t>Badan Perencanaan Pembangunan Daerah dipimpin oleh Kepala Badan yang berkedudukan di bawah dan bertanggung jawab kepada Bupati melalui Sekretaris Daerah.</w:t>
            </w:r>
          </w:p>
          <w:p>
            <w:pPr>
              <w:spacing w:after="0" w:line="240" w:lineRule="auto"/>
              <w:ind w:left="741" w:hanging="741"/>
              <w:jc w:val="center"/>
              <w:rPr>
                <w:rFonts w:ascii="Bookman Old Style" w:hAnsi="Bookman Old Style" w:cs="Arial"/>
              </w:rPr>
            </w:pPr>
          </w:p>
          <w:p>
            <w:pPr>
              <w:spacing w:after="0" w:line="240" w:lineRule="auto"/>
              <w:ind w:left="741" w:hanging="741"/>
              <w:jc w:val="center"/>
              <w:rPr>
                <w:rFonts w:ascii="Bookman Old Style" w:hAnsi="Bookman Old Style" w:cs="Arial"/>
              </w:rPr>
            </w:pPr>
            <w:r>
              <w:rPr>
                <w:rFonts w:ascii="Bookman Old Style" w:hAnsi="Bookman Old Style" w:cs="Arial"/>
              </w:rPr>
              <w:t>Pasal 8</w:t>
            </w:r>
          </w:p>
          <w:p>
            <w:pPr>
              <w:spacing w:after="0" w:line="240" w:lineRule="auto"/>
              <w:ind w:left="741" w:hanging="741"/>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Badan Perencanaan Pembangunan Daerah mempunyai tugas membantu Bupati dalam melaksanakan fungsi penunjang perencanaan urusan pemerintahan yang menjadi kewenangan daerah.</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9</w:t>
            </w:r>
          </w:p>
          <w:p>
            <w:pPr>
              <w:spacing w:after="0" w:line="240" w:lineRule="auto"/>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8, Badan Perencanaan Pembangunan Daerah mempunyai fungsi :</w:t>
            </w:r>
          </w:p>
          <w:p>
            <w:pPr>
              <w:pStyle w:val="8"/>
              <w:numPr>
                <w:ilvl w:val="0"/>
                <w:numId w:val="7"/>
              </w:numPr>
              <w:tabs>
                <w:tab w:val="left" w:pos="432"/>
              </w:tabs>
              <w:spacing w:after="0" w:line="240" w:lineRule="auto"/>
              <w:rPr>
                <w:lang w:val="id-ID"/>
              </w:rPr>
            </w:pPr>
            <w:r>
              <w:t>p</w:t>
            </w:r>
            <w:r>
              <w:rPr>
                <w:lang w:val="id-ID"/>
              </w:rPr>
              <w:t xml:space="preserve">erumusan kebijakan teknis di bidang </w:t>
            </w:r>
            <w:r>
              <w:rPr>
                <w:spacing w:val="-2"/>
                <w:lang w:val="sv-SE"/>
              </w:rPr>
              <w:t>perencanaan pembangunan daerah</w:t>
            </w:r>
            <w:r>
              <w:rPr>
                <w:lang w:val="sv-SE"/>
              </w:rPr>
              <w:t>;</w:t>
            </w:r>
          </w:p>
          <w:p>
            <w:pPr>
              <w:pStyle w:val="8"/>
              <w:numPr>
                <w:ilvl w:val="0"/>
                <w:numId w:val="7"/>
              </w:numPr>
              <w:tabs>
                <w:tab w:val="left" w:pos="432"/>
              </w:tabs>
              <w:spacing w:after="0" w:line="240" w:lineRule="auto"/>
              <w:rPr>
                <w:lang w:val="id-ID"/>
              </w:rPr>
            </w:pPr>
            <w:r>
              <w:t>p</w:t>
            </w:r>
            <w:r>
              <w:rPr>
                <w:lang w:val="id-ID"/>
              </w:rPr>
              <w:t xml:space="preserve">enyelenggaraan urusan pemerintahan dan pelayanan umum di bidang </w:t>
            </w:r>
            <w:r>
              <w:rPr>
                <w:spacing w:val="-2"/>
                <w:lang w:val="sv-SE"/>
              </w:rPr>
              <w:t>perencanaan pembangunan daerah</w:t>
            </w:r>
            <w:r>
              <w:rPr>
                <w:lang w:val="sv-SE"/>
              </w:rPr>
              <w:t>;</w:t>
            </w:r>
          </w:p>
          <w:p>
            <w:pPr>
              <w:numPr>
                <w:ilvl w:val="0"/>
                <w:numId w:val="7"/>
              </w:numPr>
              <w:tabs>
                <w:tab w:val="left" w:pos="432"/>
              </w:tabs>
              <w:spacing w:after="0" w:line="240" w:lineRule="auto"/>
              <w:jc w:val="both"/>
              <w:rPr>
                <w:rFonts w:ascii="Bookman Old Style" w:hAnsi="Bookman Old Style" w:cs="Arial"/>
                <w:lang w:val="id-ID"/>
              </w:rPr>
            </w:pPr>
            <w:r>
              <w:rPr>
                <w:rFonts w:ascii="Bookman Old Style" w:hAnsi="Bookman Old Style" w:cs="Arial"/>
              </w:rPr>
              <w:t>p</w:t>
            </w:r>
            <w:r>
              <w:rPr>
                <w:rFonts w:ascii="Bookman Old Style" w:hAnsi="Bookman Old Style" w:cs="Arial"/>
                <w:lang w:val="id-ID"/>
              </w:rPr>
              <w:t xml:space="preserve">elaksanaan </w:t>
            </w:r>
            <w:r>
              <w:rPr>
                <w:rFonts w:ascii="Bookman Old Style" w:hAnsi="Bookman Old Style" w:cs="Arial"/>
              </w:rPr>
              <w:t>k</w:t>
            </w:r>
            <w:r>
              <w:rPr>
                <w:rFonts w:ascii="Bookman Old Style" w:hAnsi="Bookman Old Style" w:cs="Arial"/>
                <w:lang w:val="id-ID"/>
              </w:rPr>
              <w:t xml:space="preserve">oordinasi penyelenggaraan urusan di bidang </w:t>
            </w:r>
            <w:r>
              <w:rPr>
                <w:rFonts w:ascii="Bookman Old Style" w:hAnsi="Bookman Old Style" w:cs="Arial"/>
                <w:spacing w:val="-2"/>
                <w:lang w:val="id-ID"/>
              </w:rPr>
              <w:t>perencanaan pembangunan daerah</w:t>
            </w:r>
            <w:r>
              <w:rPr>
                <w:rFonts w:ascii="Bookman Old Style" w:hAnsi="Bookman Old Style"/>
                <w:lang w:val="id-ID"/>
              </w:rPr>
              <w:t>;</w:t>
            </w:r>
          </w:p>
          <w:p>
            <w:pPr>
              <w:pStyle w:val="8"/>
              <w:numPr>
                <w:ilvl w:val="0"/>
                <w:numId w:val="7"/>
              </w:numPr>
              <w:tabs>
                <w:tab w:val="left" w:pos="432"/>
              </w:tabs>
              <w:spacing w:after="0" w:line="240" w:lineRule="auto"/>
              <w:rPr>
                <w:lang w:val="id-ID"/>
              </w:rPr>
            </w:pPr>
            <w:r>
              <w:t>p</w:t>
            </w:r>
            <w:r>
              <w:rPr>
                <w:lang w:val="id-ID"/>
              </w:rPr>
              <w:t xml:space="preserve">embinaan dan pelaksanaan tugas di bidang </w:t>
            </w:r>
            <w:r>
              <w:rPr>
                <w:spacing w:val="-2"/>
                <w:lang w:val="id-ID"/>
              </w:rPr>
              <w:t>perencanaan pembangunan daerah</w:t>
            </w:r>
            <w:r>
              <w:rPr>
                <w:lang w:val="id-ID"/>
              </w:rPr>
              <w:t>;</w:t>
            </w:r>
          </w:p>
          <w:p>
            <w:pPr>
              <w:numPr>
                <w:ilvl w:val="0"/>
                <w:numId w:val="7"/>
              </w:numPr>
              <w:tabs>
                <w:tab w:val="left" w:pos="432"/>
              </w:tabs>
              <w:spacing w:after="0" w:line="240" w:lineRule="auto"/>
              <w:jc w:val="both"/>
              <w:rPr>
                <w:rFonts w:ascii="Bookman Old Style" w:hAnsi="Bookman Old Style" w:cs="Arial"/>
                <w:lang w:val="fi-FI"/>
              </w:rPr>
            </w:pPr>
            <w:r>
              <w:rPr>
                <w:rFonts w:ascii="Bookman Old Style" w:hAnsi="Bookman Old Style" w:cs="Arial"/>
                <w:lang w:val="fi-FI"/>
              </w:rPr>
              <w:t xml:space="preserve">pengelolaan kesekretariatan meliputi umum dan kepegawaian, perencanaan, dan keuangan; </w:t>
            </w:r>
          </w:p>
          <w:p>
            <w:pPr>
              <w:numPr>
                <w:ilvl w:val="0"/>
                <w:numId w:val="7"/>
              </w:numPr>
              <w:tabs>
                <w:tab w:val="left" w:pos="432"/>
              </w:tabs>
              <w:spacing w:after="0" w:line="240" w:lineRule="auto"/>
              <w:jc w:val="both"/>
              <w:rPr>
                <w:rFonts w:ascii="Bookman Old Style" w:hAnsi="Bookman Old Style" w:cs="Arial"/>
                <w:lang w:val="fi-FI"/>
              </w:rPr>
            </w:pPr>
            <w:r>
              <w:rPr>
                <w:rFonts w:ascii="Bookman Old Style" w:hAnsi="Bookman Old Style" w:cs="Arial"/>
                <w:lang w:val="fi-FI"/>
              </w:rPr>
              <w:t xml:space="preserve">pelaksanaan pengawasan, evaluasi, pengendalian dan pelaporan di bidang </w:t>
            </w:r>
            <w:r>
              <w:rPr>
                <w:rFonts w:ascii="Bookman Old Style" w:hAnsi="Bookman Old Style" w:cs="Arial"/>
                <w:spacing w:val="-2"/>
                <w:lang w:val="fi-FI"/>
              </w:rPr>
              <w:t>perencanaan pembangunan daerah</w:t>
            </w:r>
            <w:r>
              <w:rPr>
                <w:rFonts w:ascii="Bookman Old Style" w:hAnsi="Bookman Old Style"/>
                <w:lang w:val="fi-FI"/>
              </w:rPr>
              <w:t>;</w:t>
            </w:r>
          </w:p>
          <w:p>
            <w:pPr>
              <w:numPr>
                <w:ilvl w:val="0"/>
                <w:numId w:val="7"/>
              </w:numPr>
              <w:tabs>
                <w:tab w:val="left" w:pos="432"/>
              </w:tabs>
              <w:spacing w:after="0" w:line="240" w:lineRule="auto"/>
              <w:jc w:val="both"/>
              <w:rPr>
                <w:rFonts w:ascii="Bookman Old Style" w:hAnsi="Bookman Old Style" w:cs="Arial"/>
                <w:lang w:val="fi-FI"/>
              </w:rPr>
            </w:pPr>
            <w:r>
              <w:rPr>
                <w:rFonts w:ascii="Bookman Old Style" w:hAnsi="Bookman Old Style"/>
              </w:rPr>
              <w:t>p</w:t>
            </w:r>
            <w:r>
              <w:rPr>
                <w:rFonts w:ascii="Bookman Old Style" w:hAnsi="Bookman Old Style"/>
                <w:lang w:val="id-ID"/>
              </w:rPr>
              <w:t>elaksanaan tugas lain yang diberikan oleh Bupati sesuai dengan tugas dan fungsinya.</w:t>
            </w:r>
          </w:p>
          <w:p>
            <w:pPr>
              <w:spacing w:after="0" w:line="240" w:lineRule="auto"/>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10</w:t>
            </w:r>
          </w:p>
          <w:p>
            <w:pPr>
              <w:spacing w:after="0" w:line="240" w:lineRule="auto"/>
              <w:rPr>
                <w:rFonts w:ascii="Bookman Old Style" w:hAnsi="Bookman Old Style" w:cs="Arial"/>
              </w:rPr>
            </w:pPr>
          </w:p>
          <w:p>
            <w:pPr>
              <w:tabs>
                <w:tab w:val="left" w:pos="456"/>
              </w:tabs>
              <w:spacing w:after="0" w:line="240" w:lineRule="auto"/>
              <w:ind w:left="432" w:hanging="540"/>
              <w:jc w:val="both"/>
              <w:rPr>
                <w:rFonts w:ascii="Bookman Old Style" w:hAnsi="Bookman Old Style" w:cs="Arial"/>
              </w:rPr>
            </w:pPr>
            <w:r>
              <w:rPr>
                <w:rFonts w:ascii="Bookman Old Style" w:hAnsi="Bookman Old Style" w:cs="Arial"/>
              </w:rPr>
              <w:t>(1) Susunan organisasi Badan Perencanaan Pembangunan Daerah, terdiri atas :</w:t>
            </w:r>
          </w:p>
          <w:p>
            <w:pPr>
              <w:numPr>
                <w:ilvl w:val="0"/>
                <w:numId w:val="8"/>
              </w:numPr>
              <w:spacing w:after="0" w:line="240" w:lineRule="auto"/>
              <w:jc w:val="both"/>
              <w:rPr>
                <w:rFonts w:ascii="Bookman Old Style" w:hAnsi="Bookman Old Style" w:cs="Arial"/>
              </w:rPr>
            </w:pPr>
            <w:r>
              <w:rPr>
                <w:rFonts w:ascii="Bookman Old Style" w:hAnsi="Bookman Old Style" w:cs="Arial"/>
              </w:rPr>
              <w:t>Kepala Badan;</w:t>
            </w:r>
          </w:p>
          <w:p>
            <w:pPr>
              <w:numPr>
                <w:ilvl w:val="0"/>
                <w:numId w:val="8"/>
              </w:numPr>
              <w:spacing w:after="0" w:line="240" w:lineRule="auto"/>
              <w:jc w:val="both"/>
              <w:rPr>
                <w:rFonts w:ascii="Bookman Old Style" w:hAnsi="Bookman Old Style" w:cs="Arial"/>
              </w:rPr>
            </w:pPr>
            <w:r>
              <w:rPr>
                <w:rFonts w:ascii="Bookman Old Style" w:hAnsi="Bookman Old Style" w:cs="Arial"/>
              </w:rPr>
              <w:t>Sekretariat, membawahi :</w:t>
            </w:r>
          </w:p>
          <w:p>
            <w:pPr>
              <w:numPr>
                <w:ilvl w:val="0"/>
                <w:numId w:val="9"/>
              </w:numPr>
              <w:tabs>
                <w:tab w:val="clear" w:pos="855"/>
              </w:tabs>
              <w:spacing w:after="0" w:line="240" w:lineRule="auto"/>
              <w:ind w:left="1151" w:hanging="335"/>
              <w:jc w:val="both"/>
              <w:rPr>
                <w:rFonts w:ascii="Bookman Old Style" w:hAnsi="Bookman Old Style" w:cs="Arial"/>
              </w:rPr>
            </w:pPr>
            <w:r>
              <w:rPr>
                <w:rFonts w:ascii="Bookman Old Style" w:hAnsi="Bookman Old Style" w:cs="Arial"/>
              </w:rPr>
              <w:t>Sub Bagian Umum dan Kepegawaian;</w:t>
            </w:r>
          </w:p>
          <w:p>
            <w:pPr>
              <w:numPr>
                <w:ilvl w:val="0"/>
                <w:numId w:val="9"/>
              </w:numPr>
              <w:tabs>
                <w:tab w:val="clear" w:pos="855"/>
              </w:tabs>
              <w:spacing w:after="0" w:line="240" w:lineRule="auto"/>
              <w:ind w:left="1151" w:hanging="335"/>
              <w:jc w:val="both"/>
              <w:rPr>
                <w:rFonts w:ascii="Bookman Old Style" w:hAnsi="Bookman Old Style" w:cs="Arial"/>
              </w:rPr>
            </w:pPr>
            <w:r>
              <w:rPr>
                <w:rFonts w:ascii="Bookman Old Style" w:hAnsi="Bookman Old Style" w:cs="Arial"/>
              </w:rPr>
              <w:t>Sub Bagian Perencanaan;</w:t>
            </w:r>
          </w:p>
          <w:p>
            <w:pPr>
              <w:numPr>
                <w:ilvl w:val="0"/>
                <w:numId w:val="9"/>
              </w:numPr>
              <w:tabs>
                <w:tab w:val="clear" w:pos="855"/>
              </w:tabs>
              <w:spacing w:after="0" w:line="240" w:lineRule="auto"/>
              <w:ind w:left="1151" w:hanging="335"/>
              <w:jc w:val="both"/>
              <w:rPr>
                <w:rFonts w:ascii="Bookman Old Style" w:hAnsi="Bookman Old Style" w:cs="Arial"/>
              </w:rPr>
            </w:pPr>
            <w:r>
              <w:rPr>
                <w:rFonts w:ascii="Bookman Old Style" w:hAnsi="Bookman Old Style" w:cs="Arial"/>
              </w:rPr>
              <w:t>Sub Bagian Keuangan;</w:t>
            </w:r>
          </w:p>
          <w:p>
            <w:pPr>
              <w:numPr>
                <w:ilvl w:val="0"/>
                <w:numId w:val="8"/>
              </w:numPr>
              <w:spacing w:after="0" w:line="240" w:lineRule="auto"/>
              <w:jc w:val="both"/>
              <w:rPr>
                <w:rFonts w:ascii="Bookman Old Style" w:hAnsi="Bookman Old Style" w:cs="Arial"/>
                <w:lang w:val="sv-SE"/>
              </w:rPr>
            </w:pPr>
            <w:r>
              <w:rPr>
                <w:rFonts w:ascii="Bookman Old Style" w:hAnsi="Bookman Old Style" w:cs="Arial"/>
                <w:lang w:val="sv-SE"/>
              </w:rPr>
              <w:t>Bidang Pembangunan Manusia, Sosial dan Masyarakat, membawahi :</w:t>
            </w:r>
          </w:p>
          <w:p>
            <w:pPr>
              <w:numPr>
                <w:ilvl w:val="0"/>
                <w:numId w:val="10"/>
              </w:numPr>
              <w:tabs>
                <w:tab w:val="clear" w:pos="780"/>
              </w:tabs>
              <w:spacing w:after="0" w:line="240" w:lineRule="auto"/>
              <w:ind w:left="1151" w:hanging="295"/>
              <w:jc w:val="both"/>
              <w:rPr>
                <w:rFonts w:ascii="Bookman Old Style" w:hAnsi="Bookman Old Style" w:cs="Arial"/>
                <w:lang w:val="nl-NL"/>
              </w:rPr>
            </w:pPr>
            <w:r>
              <w:rPr>
                <w:rFonts w:ascii="Bookman Old Style" w:hAnsi="Bookman Old Style" w:cs="Arial"/>
                <w:lang w:val="nl-NL"/>
              </w:rPr>
              <w:t xml:space="preserve">Sub Bidang </w:t>
            </w:r>
            <w:r>
              <w:rPr>
                <w:rFonts w:ascii="Bookman Old Style" w:hAnsi="Bookman Old Style" w:cs="Arial"/>
                <w:lang w:val="sv-SE"/>
              </w:rPr>
              <w:t>Pembangunan Manusia, Sosial dan Masyarakat I</w:t>
            </w:r>
            <w:r>
              <w:rPr>
                <w:rFonts w:ascii="Bookman Old Style" w:hAnsi="Bookman Old Style" w:cs="Arial"/>
                <w:lang w:val="nl-NL"/>
              </w:rPr>
              <w:t>;</w:t>
            </w:r>
          </w:p>
          <w:p>
            <w:pPr>
              <w:numPr>
                <w:ilvl w:val="0"/>
                <w:numId w:val="10"/>
              </w:numPr>
              <w:tabs>
                <w:tab w:val="clear" w:pos="780"/>
              </w:tabs>
              <w:spacing w:after="0" w:line="240" w:lineRule="auto"/>
              <w:ind w:left="1151" w:hanging="295"/>
              <w:jc w:val="both"/>
              <w:rPr>
                <w:rFonts w:ascii="Bookman Old Style" w:hAnsi="Bookman Old Style" w:cs="Arial"/>
                <w:lang w:val="es-ES"/>
              </w:rPr>
            </w:pPr>
            <w:r>
              <w:rPr>
                <w:rFonts w:ascii="Bookman Old Style" w:hAnsi="Bookman Old Style" w:cs="Arial"/>
                <w:lang w:val="es-ES"/>
              </w:rPr>
              <w:t xml:space="preserve">Sub Bidang </w:t>
            </w:r>
            <w:r>
              <w:rPr>
                <w:rFonts w:ascii="Bookman Old Style" w:hAnsi="Bookman Old Style" w:cs="Arial"/>
                <w:lang w:val="sv-SE"/>
              </w:rPr>
              <w:t>Pembangunan Manusia, Sosial dan Masyarakat II</w:t>
            </w:r>
            <w:r>
              <w:rPr>
                <w:rFonts w:ascii="Bookman Old Style" w:hAnsi="Bookman Old Style" w:cs="Arial"/>
                <w:lang w:val="es-ES"/>
              </w:rPr>
              <w:t>;</w:t>
            </w:r>
          </w:p>
          <w:p>
            <w:pPr>
              <w:numPr>
                <w:ilvl w:val="0"/>
                <w:numId w:val="10"/>
              </w:numPr>
              <w:tabs>
                <w:tab w:val="clear" w:pos="780"/>
              </w:tabs>
              <w:spacing w:after="0" w:line="240" w:lineRule="auto"/>
              <w:ind w:left="1151" w:hanging="295"/>
              <w:jc w:val="both"/>
              <w:rPr>
                <w:rFonts w:ascii="Bookman Old Style" w:hAnsi="Bookman Old Style" w:cs="Arial"/>
                <w:lang w:val="es-ES"/>
              </w:rPr>
            </w:pPr>
            <w:r>
              <w:rPr>
                <w:rFonts w:ascii="Bookman Old Style" w:hAnsi="Bookman Old Style" w:cs="Arial"/>
                <w:lang w:val="es-ES"/>
              </w:rPr>
              <w:t xml:space="preserve">Sub Bidang </w:t>
            </w:r>
            <w:r>
              <w:rPr>
                <w:rFonts w:ascii="Bookman Old Style" w:hAnsi="Bookman Old Style" w:cs="Arial"/>
                <w:lang w:val="sv-SE"/>
              </w:rPr>
              <w:t>Pembangunan Manusia, Sosial dan Masyarakat III.</w:t>
            </w:r>
          </w:p>
          <w:p>
            <w:pPr>
              <w:numPr>
                <w:ilvl w:val="0"/>
                <w:numId w:val="8"/>
              </w:numPr>
              <w:spacing w:after="0" w:line="240" w:lineRule="auto"/>
              <w:ind w:left="811" w:hanging="357"/>
              <w:jc w:val="both"/>
              <w:rPr>
                <w:rFonts w:ascii="Bookman Old Style" w:hAnsi="Bookman Old Style" w:cs="Arial"/>
              </w:rPr>
            </w:pPr>
            <w:r>
              <w:rPr>
                <w:rFonts w:ascii="Bookman Old Style" w:hAnsi="Bookman Old Style" w:cs="Arial"/>
              </w:rPr>
              <w:t>Bidang Ekonomi, Sumber Daya Alam dan Pendanaan Pembangunan membawahi :</w:t>
            </w:r>
          </w:p>
          <w:p>
            <w:pPr>
              <w:numPr>
                <w:ilvl w:val="0"/>
                <w:numId w:val="11"/>
              </w:numPr>
              <w:tabs>
                <w:tab w:val="clear" w:pos="780"/>
              </w:tabs>
              <w:spacing w:after="0" w:line="240" w:lineRule="auto"/>
              <w:ind w:left="1151" w:hanging="295"/>
              <w:jc w:val="both"/>
              <w:rPr>
                <w:rFonts w:ascii="Bookman Old Style" w:hAnsi="Bookman Old Style" w:cs="Arial"/>
                <w:lang w:val="fi-FI"/>
              </w:rPr>
            </w:pPr>
            <w:r>
              <w:rPr>
                <w:rFonts w:ascii="Bookman Old Style" w:hAnsi="Bookman Old Style" w:cs="Arial"/>
                <w:lang w:val="fi-FI"/>
              </w:rPr>
              <w:t xml:space="preserve">Sub Bidang </w:t>
            </w:r>
            <w:r>
              <w:rPr>
                <w:rFonts w:ascii="Bookman Old Style" w:hAnsi="Bookman Old Style" w:cs="Arial"/>
              </w:rPr>
              <w:t>Ekonomi, Sumber Daya Alam dan Pendanaan Pembangunan I</w:t>
            </w:r>
            <w:r>
              <w:rPr>
                <w:rFonts w:ascii="Bookman Old Style" w:hAnsi="Bookman Old Style" w:cs="Arial"/>
                <w:lang w:val="fi-FI"/>
              </w:rPr>
              <w:t>;</w:t>
            </w:r>
          </w:p>
          <w:p>
            <w:pPr>
              <w:numPr>
                <w:ilvl w:val="0"/>
                <w:numId w:val="11"/>
              </w:numPr>
              <w:tabs>
                <w:tab w:val="clear" w:pos="780"/>
              </w:tabs>
              <w:spacing w:after="0" w:line="240" w:lineRule="auto"/>
              <w:ind w:left="1151" w:hanging="295"/>
              <w:jc w:val="both"/>
              <w:rPr>
                <w:rFonts w:ascii="Bookman Old Style" w:hAnsi="Bookman Old Style" w:cs="Arial"/>
                <w:lang w:val="fi-FI"/>
              </w:rPr>
            </w:pPr>
            <w:r>
              <w:rPr>
                <w:rFonts w:ascii="Bookman Old Style" w:hAnsi="Bookman Old Style" w:cs="Arial"/>
                <w:lang w:val="fi-FI"/>
              </w:rPr>
              <w:t xml:space="preserve">Sub Bidang </w:t>
            </w:r>
            <w:r>
              <w:rPr>
                <w:rFonts w:ascii="Bookman Old Style" w:hAnsi="Bookman Old Style" w:cs="Arial"/>
              </w:rPr>
              <w:t>Ekonomi, Sumber Daya Alam dan Pendanaan Pembangunan</w:t>
            </w:r>
            <w:r>
              <w:rPr>
                <w:rFonts w:ascii="Bookman Old Style" w:hAnsi="Bookman Old Style" w:cs="Arial"/>
                <w:lang w:val="fi-FI"/>
              </w:rPr>
              <w:t xml:space="preserve"> II;</w:t>
            </w:r>
          </w:p>
          <w:p>
            <w:pPr>
              <w:numPr>
                <w:ilvl w:val="0"/>
                <w:numId w:val="11"/>
              </w:numPr>
              <w:tabs>
                <w:tab w:val="clear" w:pos="780"/>
              </w:tabs>
              <w:spacing w:after="0" w:line="240" w:lineRule="auto"/>
              <w:ind w:left="1151" w:hanging="295"/>
              <w:jc w:val="both"/>
              <w:rPr>
                <w:rFonts w:ascii="Bookman Old Style" w:hAnsi="Bookman Old Style" w:cs="Arial"/>
                <w:lang w:val="fi-FI"/>
              </w:rPr>
            </w:pPr>
            <w:r>
              <w:rPr>
                <w:rFonts w:ascii="Bookman Old Style" w:hAnsi="Bookman Old Style" w:cs="Arial"/>
                <w:lang w:val="fi-FI"/>
              </w:rPr>
              <w:t xml:space="preserve">Sub Bidang </w:t>
            </w:r>
            <w:r>
              <w:rPr>
                <w:rFonts w:ascii="Bookman Old Style" w:hAnsi="Bookman Old Style" w:cs="Arial"/>
              </w:rPr>
              <w:t>Ekonomi, Sumber Daya Alam dan Pendanaan Pembangunan III</w:t>
            </w:r>
            <w:r>
              <w:rPr>
                <w:rFonts w:ascii="Bookman Old Style" w:hAnsi="Bookman Old Style" w:cs="Arial"/>
                <w:lang w:val="fi-FI"/>
              </w:rPr>
              <w:t>.</w:t>
            </w:r>
          </w:p>
          <w:p>
            <w:pPr>
              <w:numPr>
                <w:ilvl w:val="0"/>
                <w:numId w:val="8"/>
              </w:numPr>
              <w:spacing w:after="0" w:line="240" w:lineRule="auto"/>
              <w:jc w:val="both"/>
              <w:rPr>
                <w:rFonts w:ascii="Bookman Old Style" w:hAnsi="Bookman Old Style" w:cs="Arial"/>
                <w:lang w:val="it-IT"/>
              </w:rPr>
            </w:pPr>
            <w:r>
              <w:rPr>
                <w:rFonts w:ascii="Bookman Old Style" w:hAnsi="Bookman Old Style" w:cs="Arial"/>
                <w:lang w:val="it-IT"/>
              </w:rPr>
              <w:t>Bidang Infrastruktur Dan Lingkungan Hidup, membawahi :</w:t>
            </w:r>
          </w:p>
          <w:p>
            <w:pPr>
              <w:numPr>
                <w:ilvl w:val="0"/>
                <w:numId w:val="12"/>
              </w:numPr>
              <w:tabs>
                <w:tab w:val="clear" w:pos="780"/>
              </w:tabs>
              <w:spacing w:after="0" w:line="240" w:lineRule="auto"/>
              <w:ind w:left="1151" w:hanging="295"/>
              <w:jc w:val="both"/>
              <w:rPr>
                <w:rFonts w:ascii="Bookman Old Style" w:hAnsi="Bookman Old Style" w:cs="Arial"/>
                <w:lang w:val="it-IT"/>
              </w:rPr>
            </w:pPr>
            <w:r>
              <w:rPr>
                <w:rFonts w:ascii="Bookman Old Style" w:hAnsi="Bookman Old Style" w:cs="Arial"/>
                <w:lang w:val="it-IT"/>
              </w:rPr>
              <w:t>Sub Bidang Infrastruktur Dan Lingkungan Hidup I;</w:t>
            </w:r>
          </w:p>
          <w:p>
            <w:pPr>
              <w:numPr>
                <w:ilvl w:val="0"/>
                <w:numId w:val="12"/>
              </w:numPr>
              <w:tabs>
                <w:tab w:val="clear" w:pos="780"/>
              </w:tabs>
              <w:spacing w:after="0" w:line="240" w:lineRule="auto"/>
              <w:ind w:left="1151" w:hanging="295"/>
              <w:jc w:val="both"/>
              <w:rPr>
                <w:rFonts w:ascii="Bookman Old Style" w:hAnsi="Bookman Old Style" w:cs="Arial"/>
                <w:lang w:val="nl-NL"/>
              </w:rPr>
            </w:pPr>
            <w:r>
              <w:rPr>
                <w:rFonts w:ascii="Bookman Old Style" w:hAnsi="Bookman Old Style" w:cs="Arial"/>
                <w:lang w:val="nl-NL"/>
              </w:rPr>
              <w:t xml:space="preserve">Sub Bidang </w:t>
            </w:r>
            <w:r>
              <w:rPr>
                <w:rFonts w:ascii="Bookman Old Style" w:hAnsi="Bookman Old Style" w:cs="Arial"/>
                <w:lang w:val="it-IT"/>
              </w:rPr>
              <w:t>Infrastruktur Dan Lingkungan Hidup II</w:t>
            </w:r>
            <w:r>
              <w:rPr>
                <w:rFonts w:ascii="Bookman Old Style" w:hAnsi="Bookman Old Style" w:cs="Arial"/>
                <w:lang w:val="nl-NL"/>
              </w:rPr>
              <w:t>;</w:t>
            </w:r>
          </w:p>
          <w:p>
            <w:pPr>
              <w:numPr>
                <w:ilvl w:val="0"/>
                <w:numId w:val="12"/>
              </w:numPr>
              <w:tabs>
                <w:tab w:val="clear" w:pos="780"/>
              </w:tabs>
              <w:spacing w:after="0" w:line="240" w:lineRule="auto"/>
              <w:ind w:left="1151" w:hanging="295"/>
              <w:jc w:val="both"/>
              <w:rPr>
                <w:rFonts w:ascii="Bookman Old Style" w:hAnsi="Bookman Old Style" w:cs="Arial"/>
                <w:lang w:val="nl-NL"/>
              </w:rPr>
            </w:pPr>
            <w:r>
              <w:rPr>
                <w:rFonts w:ascii="Bookman Old Style" w:hAnsi="Bookman Old Style" w:cs="Arial"/>
                <w:lang w:val="nl-NL"/>
              </w:rPr>
              <w:t xml:space="preserve">Sub Bidang </w:t>
            </w:r>
            <w:r>
              <w:rPr>
                <w:rFonts w:ascii="Bookman Old Style" w:hAnsi="Bookman Old Style" w:cs="Arial"/>
                <w:lang w:val="it-IT"/>
              </w:rPr>
              <w:t>Infrastruktur Dan Lingkungan Hidup III</w:t>
            </w:r>
            <w:r>
              <w:rPr>
                <w:rFonts w:ascii="Bookman Old Style" w:hAnsi="Bookman Old Style" w:cs="Arial"/>
                <w:lang w:val="nl-NL"/>
              </w:rPr>
              <w:t>.</w:t>
            </w:r>
          </w:p>
          <w:p>
            <w:pPr>
              <w:tabs>
                <w:tab w:val="left" w:pos="780"/>
              </w:tabs>
              <w:spacing w:after="0" w:line="240" w:lineRule="auto"/>
              <w:ind w:left="1151"/>
              <w:jc w:val="both"/>
              <w:rPr>
                <w:rFonts w:ascii="Bookman Old Style" w:hAnsi="Bookman Old Style" w:cs="Arial"/>
                <w:lang w:val="nl-NL"/>
              </w:rPr>
            </w:pPr>
          </w:p>
          <w:p>
            <w:pPr>
              <w:numPr>
                <w:ilvl w:val="0"/>
                <w:numId w:val="8"/>
              </w:numPr>
              <w:spacing w:after="0" w:line="240" w:lineRule="auto"/>
              <w:jc w:val="both"/>
              <w:rPr>
                <w:rFonts w:ascii="Bookman Old Style" w:hAnsi="Bookman Old Style" w:cs="Arial"/>
              </w:rPr>
            </w:pPr>
            <w:r>
              <w:rPr>
                <w:rFonts w:ascii="Bookman Old Style" w:hAnsi="Bookman Old Style" w:cs="Arial"/>
              </w:rPr>
              <w:t>Bidang Perencanaan Program, Kewilayahan dan Pengendalian Perencanaan Pembangunan, membawahi:</w:t>
            </w:r>
          </w:p>
          <w:p>
            <w:pPr>
              <w:numPr>
                <w:ilvl w:val="0"/>
                <w:numId w:val="13"/>
              </w:numPr>
              <w:tabs>
                <w:tab w:val="clear" w:pos="780"/>
              </w:tabs>
              <w:spacing w:after="0" w:line="240" w:lineRule="auto"/>
              <w:ind w:left="1151" w:hanging="295"/>
              <w:jc w:val="both"/>
              <w:rPr>
                <w:rFonts w:ascii="Bookman Old Style" w:hAnsi="Bookman Old Style" w:cs="Arial"/>
              </w:rPr>
            </w:pPr>
            <w:r>
              <w:rPr>
                <w:rFonts w:ascii="Bookman Old Style" w:hAnsi="Bookman Old Style" w:cs="Arial"/>
              </w:rPr>
              <w:t>Sub Bidang Analisis Ekonomi Makro, Kewilayahan dan Data;</w:t>
            </w:r>
          </w:p>
          <w:p>
            <w:pPr>
              <w:numPr>
                <w:ilvl w:val="0"/>
                <w:numId w:val="13"/>
              </w:numPr>
              <w:tabs>
                <w:tab w:val="clear" w:pos="780"/>
              </w:tabs>
              <w:spacing w:after="0" w:line="240" w:lineRule="auto"/>
              <w:ind w:left="1151" w:hanging="295"/>
              <w:jc w:val="both"/>
              <w:rPr>
                <w:rFonts w:ascii="Bookman Old Style" w:hAnsi="Bookman Old Style" w:cs="Arial"/>
              </w:rPr>
            </w:pPr>
            <w:r>
              <w:rPr>
                <w:rFonts w:ascii="Bookman Old Style" w:hAnsi="Bookman Old Style" w:cs="Arial"/>
              </w:rPr>
              <w:t>Sub Bidang Pengendalian Perencanaan Pembangunan;</w:t>
            </w:r>
          </w:p>
          <w:p>
            <w:pPr>
              <w:numPr>
                <w:ilvl w:val="0"/>
                <w:numId w:val="13"/>
              </w:numPr>
              <w:tabs>
                <w:tab w:val="clear" w:pos="780"/>
              </w:tabs>
              <w:spacing w:after="0" w:line="240" w:lineRule="auto"/>
              <w:ind w:left="1151" w:hanging="295"/>
              <w:jc w:val="both"/>
              <w:rPr>
                <w:rFonts w:ascii="Bookman Old Style" w:hAnsi="Bookman Old Style" w:cs="Arial"/>
              </w:rPr>
            </w:pPr>
            <w:r>
              <w:rPr>
                <w:rFonts w:ascii="Bookman Old Style" w:hAnsi="Bookman Old Style" w:cs="Arial"/>
              </w:rPr>
              <w:t>Sub Bidang Perencanaan Program Strategis.</w:t>
            </w:r>
          </w:p>
          <w:p>
            <w:pPr>
              <w:numPr>
                <w:ilvl w:val="0"/>
                <w:numId w:val="8"/>
              </w:numPr>
              <w:spacing w:after="0" w:line="240" w:lineRule="auto"/>
              <w:jc w:val="both"/>
              <w:rPr>
                <w:rFonts w:ascii="Bookman Old Style" w:hAnsi="Bookman Old Style" w:cs="Arial"/>
              </w:rPr>
            </w:pPr>
            <w:r>
              <w:rPr>
                <w:rFonts w:ascii="Bookman Old Style" w:hAnsi="Bookman Old Style" w:cs="Arial"/>
              </w:rPr>
              <w:t>Unit Pelaksana Teknis;</w:t>
            </w:r>
          </w:p>
          <w:p>
            <w:pPr>
              <w:numPr>
                <w:ilvl w:val="0"/>
                <w:numId w:val="8"/>
              </w:numPr>
              <w:spacing w:after="0" w:line="240" w:lineRule="auto"/>
              <w:jc w:val="both"/>
              <w:rPr>
                <w:rFonts w:ascii="Bookman Old Style" w:hAnsi="Bookman Old Style" w:cs="Arial"/>
              </w:rPr>
            </w:pPr>
            <w:r>
              <w:rPr>
                <w:rFonts w:ascii="Bookman Old Style" w:hAnsi="Bookman Old Style" w:cs="Arial"/>
              </w:rPr>
              <w:t>Kelompok Jabatan Fungsional.</w:t>
            </w:r>
          </w:p>
          <w:p>
            <w:pPr>
              <w:tabs>
                <w:tab w:val="left" w:pos="798"/>
              </w:tabs>
              <w:spacing w:after="0" w:line="240" w:lineRule="auto"/>
              <w:ind w:left="456"/>
              <w:jc w:val="both"/>
              <w:rPr>
                <w:rFonts w:ascii="Bookman Old Style" w:hAnsi="Bookman Old Style" w:cs="Arial"/>
              </w:rPr>
            </w:pPr>
          </w:p>
          <w:p>
            <w:pPr>
              <w:numPr>
                <w:ilvl w:val="2"/>
                <w:numId w:val="8"/>
              </w:numPr>
              <w:tabs>
                <w:tab w:val="left" w:pos="432"/>
                <w:tab w:val="clear" w:pos="2436"/>
              </w:tabs>
              <w:spacing w:after="0" w:line="240" w:lineRule="auto"/>
              <w:ind w:left="432" w:hanging="540"/>
              <w:jc w:val="both"/>
              <w:rPr>
                <w:rFonts w:ascii="Bookman Old Style" w:hAnsi="Bookman Old Style" w:cs="Arial"/>
              </w:rPr>
            </w:pPr>
            <w:r>
              <w:rPr>
                <w:rFonts w:ascii="Bookman Old Style" w:hAnsi="Bookman Old Style" w:cs="Arial"/>
              </w:rPr>
              <w:t>Bagan Struktur Organisasi Badan Perencanaan Pembangunan Daerah sebagaimana tercantum pada Lampiran II Peraturan Bupati ini.</w:t>
            </w:r>
          </w:p>
        </w:tc>
      </w:tr>
    </w:tbl>
    <w:p>
      <w:pPr>
        <w:spacing w:after="0" w:line="240" w:lineRule="auto"/>
        <w:rPr>
          <w:rFonts w:ascii="Bookman Old Style" w:hAnsi="Bookman Old Style" w:cs="Arial"/>
          <w:lang w:val="it-IT"/>
        </w:rPr>
      </w:pPr>
    </w:p>
    <w:tbl>
      <w:tblPr>
        <w:tblStyle w:val="21"/>
        <w:tblW w:w="7779" w:type="dxa"/>
        <w:tblInd w:w="1878" w:type="dxa"/>
        <w:tblLayout w:type="fixed"/>
        <w:tblCellMar>
          <w:top w:w="0" w:type="dxa"/>
          <w:left w:w="108" w:type="dxa"/>
          <w:bottom w:w="0" w:type="dxa"/>
          <w:right w:w="108" w:type="dxa"/>
        </w:tblCellMar>
      </w:tblPr>
      <w:tblGrid>
        <w:gridCol w:w="30"/>
        <w:gridCol w:w="7740"/>
        <w:gridCol w:w="9"/>
      </w:tblGrid>
      <w:tr>
        <w:tblPrEx>
          <w:tblLayout w:type="fixed"/>
        </w:tblPrEx>
        <w:tc>
          <w:tcPr>
            <w:tcW w:w="7779" w:type="dxa"/>
            <w:gridSpan w:val="3"/>
          </w:tcPr>
          <w:p>
            <w:pPr>
              <w:spacing w:after="0" w:line="360" w:lineRule="auto"/>
              <w:jc w:val="center"/>
              <w:rPr>
                <w:rFonts w:ascii="Bookman Old Style" w:hAnsi="Bookman Old Style" w:cs="Arial"/>
              </w:rPr>
            </w:pPr>
            <w:r>
              <w:rPr>
                <w:rFonts w:ascii="Bookman Old Style" w:hAnsi="Bookman Old Style" w:cs="Arial"/>
              </w:rPr>
              <w:t>Bagian Ketiga</w:t>
            </w:r>
          </w:p>
          <w:p>
            <w:pPr>
              <w:pStyle w:val="4"/>
              <w:spacing w:after="0" w:line="360" w:lineRule="auto"/>
              <w:rPr>
                <w:rFonts w:cs="Arial"/>
                <w:b w:val="0"/>
              </w:rPr>
            </w:pPr>
            <w:r>
              <w:rPr>
                <w:rFonts w:cs="Arial"/>
                <w:b w:val="0"/>
              </w:rPr>
              <w:t>BADAN PENGELOLAAN KEUANGAN DAN ASET DAERAH</w:t>
            </w:r>
          </w:p>
          <w:p>
            <w:pPr>
              <w:spacing w:after="0" w:line="240" w:lineRule="auto"/>
              <w:jc w:val="center"/>
              <w:rPr>
                <w:rFonts w:ascii="Bookman Old Style" w:hAnsi="Bookman Old Style" w:cs="Arial"/>
              </w:rPr>
            </w:pPr>
            <w:r>
              <w:rPr>
                <w:rFonts w:ascii="Bookman Old Style" w:hAnsi="Bookman Old Style" w:cs="Arial"/>
              </w:rPr>
              <w:t>Pasal 11</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7779" w:type="dxa"/>
            <w:gridSpan w:val="3"/>
          </w:tcPr>
          <w:p>
            <w:pPr>
              <w:pStyle w:val="8"/>
              <w:numPr>
                <w:ilvl w:val="0"/>
                <w:numId w:val="14"/>
              </w:numPr>
              <w:spacing w:after="0" w:line="240" w:lineRule="auto"/>
              <w:ind w:left="390"/>
              <w:rPr>
                <w:rFonts w:cs="Arial"/>
              </w:rPr>
            </w:pPr>
            <w:r>
              <w:rPr>
                <w:rFonts w:cs="Arial"/>
              </w:rPr>
              <w:t>Badan Pengelolaan Keuangan Dan Aset Daerah merupakan unsur penunjang urusan pemerintahan bidang keuangan sub pengelolaan keuangan dan aset daerah yang menjadi kewenangan daerah.</w:t>
            </w:r>
          </w:p>
          <w:p>
            <w:pPr>
              <w:pStyle w:val="8"/>
              <w:spacing w:after="0" w:line="240" w:lineRule="auto"/>
              <w:ind w:left="390"/>
              <w:rPr>
                <w:rFonts w:cs="Arial"/>
              </w:rPr>
            </w:pPr>
          </w:p>
          <w:p>
            <w:pPr>
              <w:pStyle w:val="31"/>
              <w:numPr>
                <w:ilvl w:val="0"/>
                <w:numId w:val="14"/>
              </w:numPr>
              <w:spacing w:after="0" w:line="240" w:lineRule="auto"/>
              <w:ind w:left="390"/>
              <w:jc w:val="both"/>
              <w:rPr>
                <w:rFonts w:ascii="Bookman Old Style" w:hAnsi="Bookman Old Style" w:cs="Arial"/>
              </w:rPr>
            </w:pPr>
            <w:r>
              <w:rPr>
                <w:rFonts w:ascii="Bookman Old Style" w:hAnsi="Bookman Old Style" w:cs="Arial"/>
              </w:rPr>
              <w:t>Badan Pengelolaan Keuangan dan Aset Daerah dipimpin oleh seorang Kepala Badan yang berada di bawah dan bertanggung jawab kepada Bupati melalui Sekretaris Daerah.</w:t>
            </w:r>
          </w:p>
        </w:tc>
      </w:tr>
      <w:tr>
        <w:tblPrEx>
          <w:tblLayout w:type="fixed"/>
          <w:tblCellMar>
            <w:top w:w="0" w:type="dxa"/>
            <w:left w:w="108" w:type="dxa"/>
            <w:bottom w:w="0" w:type="dxa"/>
            <w:right w:w="108" w:type="dxa"/>
          </w:tblCellMar>
        </w:tblPrEx>
        <w:trPr>
          <w:gridBefore w:val="1"/>
          <w:gridAfter w:val="1"/>
          <w:wBefore w:w="30" w:type="dxa"/>
          <w:wAfter w:w="9" w:type="dxa"/>
        </w:trPr>
        <w:tc>
          <w:tcPr>
            <w:tcW w:w="7740" w:type="dxa"/>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12</w:t>
            </w:r>
          </w:p>
          <w:p>
            <w:pPr>
              <w:spacing w:after="0" w:line="240" w:lineRule="auto"/>
              <w:jc w:val="center"/>
              <w:rPr>
                <w:rFonts w:ascii="Bookman Old Style" w:hAnsi="Bookman Old Style" w:cs="Arial"/>
              </w:rPr>
            </w:pPr>
          </w:p>
          <w:p>
            <w:pPr>
              <w:pStyle w:val="8"/>
              <w:spacing w:after="0" w:line="240" w:lineRule="auto"/>
              <w:rPr>
                <w:rFonts w:cs="Arial"/>
              </w:rPr>
            </w:pPr>
            <w:r>
              <w:rPr>
                <w:rFonts w:cs="Arial"/>
              </w:rPr>
              <w:t xml:space="preserve">Badan Pengelolaan Keuangan dan Aset Daerah mempunyai tugas membantu Bupati dalam melaksanakan fungsi penunjang keuangan sub pengelolaan keuangan dan aset daerah urusan pemerintahan yang menjadi kewenangan daerah. </w:t>
            </w:r>
          </w:p>
          <w:p>
            <w:pPr>
              <w:spacing w:after="0" w:line="240" w:lineRule="auto"/>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13</w:t>
            </w:r>
          </w:p>
          <w:p>
            <w:pPr>
              <w:spacing w:after="0" w:line="240" w:lineRule="auto"/>
              <w:jc w:val="center"/>
              <w:rPr>
                <w:rFonts w:ascii="Bookman Old Style" w:hAnsi="Bookman Old Style" w:cs="Arial"/>
              </w:rPr>
            </w:pPr>
          </w:p>
          <w:p>
            <w:pPr>
              <w:autoSpaceDE w:val="0"/>
              <w:autoSpaceDN w:val="0"/>
              <w:adjustRightInd w:val="0"/>
              <w:spacing w:after="0" w:line="240" w:lineRule="auto"/>
              <w:jc w:val="both"/>
              <w:rPr>
                <w:rFonts w:ascii="Bookman Old Style" w:hAnsi="Bookman Old Style" w:cs="Arial"/>
              </w:rPr>
            </w:pPr>
            <w:r>
              <w:rPr>
                <w:rFonts w:ascii="Bookman Old Style" w:hAnsi="Bookman Old Style" w:cs="Arial"/>
              </w:rPr>
              <w:t xml:space="preserve">Untuk melaksanakan tugas sebagaimana tersebut dalam Pasal 12, Badan Pengelolaan Keuangan dan Aset Daerah mempunyai fungsi : </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cs="Arial"/>
              </w:rPr>
              <w:t xml:space="preserve">perumusan kebijaksanaan teknis operasional pada pengelolaan keuangan dan </w:t>
            </w:r>
            <w:r>
              <w:rPr>
                <w:rFonts w:ascii="Bookman Old Style" w:hAnsi="Bookman Old Style" w:cs="Arial"/>
                <w:lang w:val="id-ID"/>
              </w:rPr>
              <w:t>aset;</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cs="Arial"/>
                <w:lang w:val="fi-FI"/>
              </w:rPr>
              <w:t>pengelolaan kesekretariatan meliputi umum dan kepegawaian, perencanaan, dan keuangan</w:t>
            </w:r>
            <w:r>
              <w:rPr>
                <w:rFonts w:ascii="Bookman Old Style" w:hAnsi="Bookman Old Style" w:eastAsia="BatangChe" w:cs="Arial"/>
                <w:lang w:val="id-ID"/>
              </w:rPr>
              <w:t>;</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eastAsia="BatangChe" w:cs="Arial"/>
                <w:lang w:val="id-ID"/>
              </w:rPr>
              <w:t>p</w:t>
            </w:r>
            <w:r>
              <w:rPr>
                <w:rFonts w:ascii="Bookman Old Style" w:hAnsi="Bookman Old Style" w:eastAsia="BatangChe" w:cs="Arial"/>
                <w:lang w:val="sv-SE"/>
              </w:rPr>
              <w:t xml:space="preserve">erumusan rencana strategik serta kebijakan operasional dibidang pengelolaan </w:t>
            </w:r>
            <w:r>
              <w:rPr>
                <w:rFonts w:ascii="Bookman Old Style" w:hAnsi="Bookman Old Style" w:cs="Arial"/>
              </w:rPr>
              <w:t>keuangan dan aset daerah</w:t>
            </w:r>
            <w:r>
              <w:rPr>
                <w:rFonts w:ascii="Bookman Old Style" w:hAnsi="Bookman Old Style" w:eastAsia="BatangChe" w:cs="Arial"/>
                <w:lang w:val="sv-SE"/>
              </w:rPr>
              <w:t xml:space="preserve">, yang meliputi urusan  </w:t>
            </w:r>
            <w:r>
              <w:rPr>
                <w:rFonts w:ascii="Bookman Old Style" w:hAnsi="Bookman Old Style" w:cs="Arial"/>
                <w:lang w:val="id-ID"/>
              </w:rPr>
              <w:t xml:space="preserve">anggaran, </w:t>
            </w:r>
            <w:r>
              <w:rPr>
                <w:rFonts w:ascii="Bookman Old Style" w:hAnsi="Bookman Old Style" w:cs="Arial"/>
              </w:rPr>
              <w:t>perbendaharaan</w:t>
            </w:r>
            <w:r>
              <w:rPr>
                <w:rFonts w:ascii="Bookman Old Style" w:hAnsi="Bookman Old Style" w:cs="Arial"/>
                <w:lang w:val="id-ID"/>
              </w:rPr>
              <w:t xml:space="preserve">, </w:t>
            </w:r>
            <w:r>
              <w:rPr>
                <w:rFonts w:ascii="Bookman Old Style" w:hAnsi="Bookman Old Style" w:cs="Arial"/>
              </w:rPr>
              <w:t xml:space="preserve">akuntansi, </w:t>
            </w:r>
            <w:r>
              <w:rPr>
                <w:rFonts w:ascii="Bookman Old Style" w:hAnsi="Bookman Old Style" w:cs="Arial"/>
                <w:lang w:val="id-ID"/>
              </w:rPr>
              <w:t>dan aset</w:t>
            </w:r>
            <w:r>
              <w:rPr>
                <w:rFonts w:ascii="Bookman Old Style" w:hAnsi="Bookman Old Style" w:eastAsia="BatangChe" w:cs="Arial"/>
                <w:lang w:val="id-ID"/>
              </w:rPr>
              <w:t>;</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cs="Arial"/>
              </w:rPr>
              <w:t xml:space="preserve">pengendalian teknis operasional pada pengelolaan keuangan dan </w:t>
            </w:r>
            <w:r>
              <w:rPr>
                <w:rFonts w:ascii="Bookman Old Style" w:hAnsi="Bookman Old Style" w:cs="Arial"/>
                <w:lang w:val="id-ID"/>
              </w:rPr>
              <w:t>aset;</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cs="Arial"/>
              </w:rPr>
              <w:t xml:space="preserve">pemberian pelayanan dan pembinaan kepada unsur terkait di bidang pengelolaan keuangan dan </w:t>
            </w:r>
            <w:r>
              <w:rPr>
                <w:rFonts w:ascii="Bookman Old Style" w:hAnsi="Bookman Old Style" w:cs="Arial"/>
                <w:lang w:val="id-ID"/>
              </w:rPr>
              <w:t>pengeloaan aset</w:t>
            </w:r>
            <w:r>
              <w:rPr>
                <w:rFonts w:ascii="Bookman Old Style" w:hAnsi="Bookman Old Style" w:cs="Arial"/>
              </w:rPr>
              <w:t xml:space="preserve"> serta pelaksanaan hubungan kerja sama dengan SKPD, dalam rangka penyelenggaraan kegiatan badan</w:t>
            </w:r>
            <w:r>
              <w:rPr>
                <w:rFonts w:ascii="Bookman Old Style" w:hAnsi="Bookman Old Style" w:cs="Arial"/>
                <w:lang w:val="id-ID"/>
              </w:rPr>
              <w:t>;</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cs="Arial"/>
              </w:rPr>
              <w:t>p</w:t>
            </w:r>
            <w:r>
              <w:rPr>
                <w:rFonts w:ascii="Bookman Old Style" w:hAnsi="Bookman Old Style" w:cs="Arial"/>
                <w:lang w:val="id-ID"/>
              </w:rPr>
              <w:t>elaksanaan tugas selaku Pejabat Pengelola Keuangan Daerah (PPKD);</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cs="Arial"/>
              </w:rPr>
              <w:t>p</w:t>
            </w:r>
            <w:r>
              <w:rPr>
                <w:rFonts w:ascii="Bookman Old Style" w:hAnsi="Bookman Old Style" w:cs="Arial"/>
                <w:lang w:val="id-ID"/>
              </w:rPr>
              <w:t>elaksanaan tugas selaku Bendahara Umum Daerah (BUD);</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cs="Arial"/>
              </w:rPr>
              <w:t>penyampaian laporan keuangan badan sesuai ketentuan yang berlaku</w:t>
            </w:r>
            <w:r>
              <w:rPr>
                <w:rFonts w:ascii="Bookman Old Style" w:hAnsi="Bookman Old Style" w:cs="Arial"/>
                <w:lang w:val="id-ID"/>
              </w:rPr>
              <w:t>;</w:t>
            </w:r>
          </w:p>
          <w:p>
            <w:pPr>
              <w:pStyle w:val="24"/>
              <w:numPr>
                <w:ilvl w:val="0"/>
                <w:numId w:val="15"/>
              </w:numPr>
              <w:spacing w:after="0" w:line="240" w:lineRule="auto"/>
              <w:ind w:left="360"/>
              <w:contextualSpacing/>
              <w:jc w:val="both"/>
              <w:rPr>
                <w:rFonts w:ascii="Bookman Old Style" w:hAnsi="Bookman Old Style" w:cs="Arial"/>
              </w:rPr>
            </w:pPr>
            <w:r>
              <w:rPr>
                <w:rFonts w:ascii="Bookman Old Style" w:hAnsi="Bookman Old Style" w:cs="Arial"/>
                <w:lang w:val="fi-FI"/>
              </w:rPr>
              <w:t>pelaksanaan tugas lain yang diberikan oleh Bupati sesuai dengan tugas dan fungsinya.</w:t>
            </w:r>
          </w:p>
        </w:tc>
      </w:tr>
    </w:tbl>
    <w:p>
      <w:pPr>
        <w:spacing w:after="0" w:line="240" w:lineRule="auto"/>
        <w:rPr>
          <w:rFonts w:ascii="Bookman Old Style" w:hAnsi="Bookman Old Style" w:cs="Arial"/>
          <w:color w:val="00B050"/>
          <w:lang w:val="sv-SE"/>
        </w:rPr>
      </w:pPr>
    </w:p>
    <w:p>
      <w:pPr>
        <w:spacing w:after="0" w:line="240" w:lineRule="auto"/>
        <w:rPr>
          <w:rFonts w:ascii="Bookman Old Style" w:hAnsi="Bookman Old Style" w:cs="Arial"/>
          <w:color w:val="00B050"/>
          <w:lang w:val="sv-SE"/>
        </w:rPr>
      </w:pPr>
    </w:p>
    <w:p>
      <w:pPr>
        <w:spacing w:after="0" w:line="240" w:lineRule="auto"/>
        <w:rPr>
          <w:rFonts w:ascii="Bookman Old Style" w:hAnsi="Bookman Old Style" w:cs="Arial"/>
          <w:color w:val="00B050"/>
          <w:lang w:val="sv-SE"/>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rPr>
            </w:pPr>
            <w:r>
              <w:rPr>
                <w:rFonts w:ascii="Bookman Old Style" w:hAnsi="Bookman Old Style" w:cs="Arial"/>
              </w:rPr>
              <w:t>Pasal 14</w:t>
            </w:r>
          </w:p>
          <w:p>
            <w:pPr>
              <w:spacing w:after="0" w:line="240" w:lineRule="auto"/>
              <w:rPr>
                <w:rFonts w:ascii="Bookman Old Style" w:hAnsi="Bookman Old Style" w:cs="Arial"/>
              </w:rPr>
            </w:pPr>
          </w:p>
          <w:p>
            <w:pPr>
              <w:spacing w:after="0" w:line="240" w:lineRule="auto"/>
              <w:ind w:left="360" w:hanging="360"/>
              <w:jc w:val="both"/>
              <w:rPr>
                <w:rFonts w:ascii="Bookman Old Style" w:hAnsi="Bookman Old Style" w:cs="Arial"/>
              </w:rPr>
            </w:pPr>
            <w:r>
              <w:rPr>
                <w:rFonts w:ascii="Bookman Old Style" w:hAnsi="Bookman Old Style" w:cs="Arial"/>
              </w:rPr>
              <w:t>(1)</w:t>
            </w:r>
            <w:r>
              <w:rPr>
                <w:rFonts w:ascii="Bookman Old Style" w:hAnsi="Bookman Old Style" w:cs="Arial"/>
              </w:rPr>
              <w:tab/>
            </w:r>
            <w:r>
              <w:rPr>
                <w:rFonts w:ascii="Bookman Old Style" w:hAnsi="Bookman Old Style" w:cs="Arial"/>
              </w:rPr>
              <w:t>Struktur Organisasi Badan Pengelolaan Keuangan Dan Aset Daerah terdiri atas :</w:t>
            </w:r>
          </w:p>
          <w:p>
            <w:pPr>
              <w:pStyle w:val="8"/>
              <w:numPr>
                <w:ilvl w:val="0"/>
                <w:numId w:val="16"/>
              </w:numPr>
              <w:tabs>
                <w:tab w:val="clear" w:pos="2160"/>
              </w:tabs>
              <w:spacing w:after="0" w:line="240" w:lineRule="auto"/>
              <w:ind w:left="786" w:hanging="426"/>
              <w:rPr>
                <w:rFonts w:cs="Arial"/>
                <w:bCs/>
                <w:lang w:val="id-ID"/>
              </w:rPr>
            </w:pPr>
            <w:r>
              <w:rPr>
                <w:rFonts w:cs="Arial"/>
                <w:lang w:val="id-ID"/>
              </w:rPr>
              <w:t xml:space="preserve">Kepala </w:t>
            </w:r>
            <w:r>
              <w:rPr>
                <w:rFonts w:cs="Arial"/>
              </w:rPr>
              <w:t>Badan</w:t>
            </w:r>
            <w:r>
              <w:rPr>
                <w:rFonts w:cs="Arial"/>
                <w:lang w:val="id-ID"/>
              </w:rPr>
              <w:t xml:space="preserve"> </w:t>
            </w:r>
            <w:r>
              <w:rPr>
                <w:rFonts w:cs="Arial"/>
                <w:bCs/>
                <w:lang w:val="id-ID"/>
              </w:rPr>
              <w:t>;</w:t>
            </w:r>
          </w:p>
          <w:p>
            <w:pPr>
              <w:pStyle w:val="8"/>
              <w:numPr>
                <w:ilvl w:val="0"/>
                <w:numId w:val="16"/>
              </w:numPr>
              <w:tabs>
                <w:tab w:val="clear" w:pos="2160"/>
              </w:tabs>
              <w:spacing w:after="0" w:line="240" w:lineRule="auto"/>
              <w:ind w:left="786" w:hanging="426"/>
              <w:rPr>
                <w:rFonts w:cs="Arial"/>
                <w:bCs/>
                <w:lang w:val="id-ID"/>
              </w:rPr>
            </w:pPr>
            <w:r>
              <w:rPr>
                <w:rFonts w:cs="Arial"/>
                <w:lang w:val="id-ID"/>
              </w:rPr>
              <w:t>Sekretariat, membawahi :</w:t>
            </w:r>
          </w:p>
          <w:p>
            <w:pPr>
              <w:pStyle w:val="8"/>
              <w:numPr>
                <w:ilvl w:val="2"/>
                <w:numId w:val="17"/>
              </w:numPr>
              <w:tabs>
                <w:tab w:val="clear" w:pos="2412"/>
              </w:tabs>
              <w:spacing w:after="0" w:line="240" w:lineRule="auto"/>
              <w:ind w:left="1211" w:hanging="425"/>
              <w:rPr>
                <w:rFonts w:cs="Arial"/>
                <w:bCs/>
                <w:lang w:val="id-ID"/>
              </w:rPr>
            </w:pPr>
            <w:r>
              <w:rPr>
                <w:rFonts w:cs="Arial"/>
                <w:bCs/>
                <w:lang w:val="id-ID"/>
              </w:rPr>
              <w:t xml:space="preserve">Sub Bagian Umum </w:t>
            </w:r>
            <w:r>
              <w:rPr>
                <w:rFonts w:cs="Arial"/>
                <w:bCs/>
              </w:rPr>
              <w:t>dan Kepegawaian</w:t>
            </w:r>
            <w:r>
              <w:rPr>
                <w:rFonts w:cs="Arial"/>
                <w:bCs/>
                <w:lang w:val="id-ID"/>
              </w:rPr>
              <w:t xml:space="preserve"> ;</w:t>
            </w:r>
          </w:p>
          <w:p>
            <w:pPr>
              <w:pStyle w:val="8"/>
              <w:numPr>
                <w:ilvl w:val="2"/>
                <w:numId w:val="17"/>
              </w:numPr>
              <w:tabs>
                <w:tab w:val="clear" w:pos="2412"/>
              </w:tabs>
              <w:spacing w:after="0" w:line="240" w:lineRule="auto"/>
              <w:ind w:left="1211" w:hanging="425"/>
              <w:rPr>
                <w:rFonts w:cs="Arial"/>
                <w:bCs/>
                <w:lang w:val="id-ID"/>
              </w:rPr>
            </w:pPr>
            <w:r>
              <w:rPr>
                <w:rFonts w:cs="Arial"/>
                <w:bCs/>
                <w:lang w:val="id-ID"/>
              </w:rPr>
              <w:t xml:space="preserve">Sub Bagian Perencanaan </w:t>
            </w:r>
          </w:p>
          <w:p>
            <w:pPr>
              <w:pStyle w:val="8"/>
              <w:numPr>
                <w:ilvl w:val="2"/>
                <w:numId w:val="17"/>
              </w:numPr>
              <w:tabs>
                <w:tab w:val="clear" w:pos="2412"/>
              </w:tabs>
              <w:spacing w:after="0" w:line="240" w:lineRule="auto"/>
              <w:ind w:left="1211" w:hanging="425"/>
              <w:rPr>
                <w:rFonts w:cs="Arial"/>
                <w:bCs/>
                <w:lang w:val="id-ID"/>
              </w:rPr>
            </w:pPr>
            <w:r>
              <w:rPr>
                <w:rFonts w:cs="Arial"/>
                <w:bCs/>
                <w:lang w:val="id-ID"/>
              </w:rPr>
              <w:t>Sub Bagian Keuangan ;</w:t>
            </w:r>
          </w:p>
          <w:p>
            <w:pPr>
              <w:pStyle w:val="8"/>
              <w:numPr>
                <w:ilvl w:val="0"/>
                <w:numId w:val="16"/>
              </w:numPr>
              <w:tabs>
                <w:tab w:val="clear" w:pos="2160"/>
              </w:tabs>
              <w:spacing w:after="0" w:line="240" w:lineRule="auto"/>
              <w:ind w:left="786" w:hanging="426"/>
              <w:rPr>
                <w:rFonts w:cs="Arial"/>
                <w:bCs/>
                <w:lang w:val="id-ID"/>
              </w:rPr>
            </w:pPr>
            <w:r>
              <w:rPr>
                <w:rFonts w:cs="Arial"/>
                <w:lang w:val="id-ID"/>
              </w:rPr>
              <w:t xml:space="preserve">Bidang  </w:t>
            </w:r>
            <w:r>
              <w:rPr>
                <w:rFonts w:cs="Arial"/>
              </w:rPr>
              <w:t>Perbendaharaan</w:t>
            </w:r>
            <w:r>
              <w:rPr>
                <w:rFonts w:cs="Arial"/>
                <w:lang w:val="id-ID"/>
              </w:rPr>
              <w:t xml:space="preserve">, </w:t>
            </w:r>
            <w:r>
              <w:rPr>
                <w:rFonts w:cs="Arial"/>
                <w:bCs/>
                <w:lang w:val="id-ID"/>
              </w:rPr>
              <w:t>membawahi :</w:t>
            </w:r>
          </w:p>
          <w:p>
            <w:pPr>
              <w:pStyle w:val="8"/>
              <w:numPr>
                <w:ilvl w:val="0"/>
                <w:numId w:val="18"/>
              </w:numPr>
              <w:tabs>
                <w:tab w:val="clear" w:pos="2412"/>
              </w:tabs>
              <w:spacing w:after="0" w:line="240" w:lineRule="auto"/>
              <w:ind w:left="1211" w:hanging="425"/>
              <w:rPr>
                <w:rFonts w:cs="Arial"/>
                <w:bCs/>
                <w:lang w:val="id-ID"/>
              </w:rPr>
            </w:pPr>
            <w:r>
              <w:rPr>
                <w:rFonts w:cs="Arial"/>
                <w:bCs/>
              </w:rPr>
              <w:t>Sub Bidang Perbelanjaan dan Pembiayaan</w:t>
            </w:r>
            <w:r>
              <w:rPr>
                <w:rFonts w:cs="Arial"/>
                <w:bCs/>
                <w:lang w:val="id-ID"/>
              </w:rPr>
              <w:t xml:space="preserve"> ;</w:t>
            </w:r>
          </w:p>
          <w:p>
            <w:pPr>
              <w:pStyle w:val="8"/>
              <w:numPr>
                <w:ilvl w:val="0"/>
                <w:numId w:val="18"/>
              </w:numPr>
              <w:tabs>
                <w:tab w:val="clear" w:pos="2412"/>
              </w:tabs>
              <w:spacing w:after="0" w:line="240" w:lineRule="auto"/>
              <w:ind w:left="1211" w:hanging="425"/>
              <w:rPr>
                <w:rFonts w:cs="Arial"/>
                <w:bCs/>
                <w:lang w:val="id-ID"/>
              </w:rPr>
            </w:pPr>
            <w:r>
              <w:rPr>
                <w:rFonts w:cs="Arial"/>
                <w:bCs/>
              </w:rPr>
              <w:t>Sub Bidang Administrasi Perbendaharaan</w:t>
            </w:r>
            <w:r>
              <w:rPr>
                <w:rFonts w:cs="Arial"/>
                <w:bCs/>
                <w:lang w:val="id-ID"/>
              </w:rPr>
              <w:t>;</w:t>
            </w:r>
          </w:p>
          <w:p>
            <w:pPr>
              <w:pStyle w:val="8"/>
              <w:numPr>
                <w:ilvl w:val="0"/>
                <w:numId w:val="18"/>
              </w:numPr>
              <w:tabs>
                <w:tab w:val="clear" w:pos="2412"/>
              </w:tabs>
              <w:spacing w:after="0" w:line="240" w:lineRule="auto"/>
              <w:ind w:left="1211" w:hanging="425"/>
              <w:rPr>
                <w:rFonts w:cs="Arial"/>
                <w:bCs/>
                <w:lang w:val="id-ID"/>
              </w:rPr>
            </w:pPr>
            <w:r>
              <w:rPr>
                <w:rFonts w:cs="Arial"/>
                <w:bCs/>
              </w:rPr>
              <w:t>Sub Bidang Manajemen Kas Daerah.</w:t>
            </w:r>
          </w:p>
          <w:p>
            <w:pPr>
              <w:pStyle w:val="8"/>
              <w:numPr>
                <w:ilvl w:val="0"/>
                <w:numId w:val="16"/>
              </w:numPr>
              <w:tabs>
                <w:tab w:val="clear" w:pos="2160"/>
              </w:tabs>
              <w:spacing w:after="0" w:line="240" w:lineRule="auto"/>
              <w:ind w:left="786" w:hanging="426"/>
              <w:rPr>
                <w:rFonts w:cs="Arial"/>
                <w:bCs/>
                <w:lang w:val="id-ID"/>
              </w:rPr>
            </w:pPr>
            <w:r>
              <w:rPr>
                <w:rFonts w:cs="Arial"/>
                <w:lang w:val="id-ID"/>
              </w:rPr>
              <w:t>Bidang Akuntansi</w:t>
            </w:r>
            <w:r>
              <w:rPr>
                <w:rFonts w:cs="Arial"/>
              </w:rPr>
              <w:t xml:space="preserve"> </w:t>
            </w:r>
            <w:r>
              <w:rPr>
                <w:rFonts w:cs="Arial"/>
                <w:lang w:val="id-ID"/>
              </w:rPr>
              <w:t xml:space="preserve">dan </w:t>
            </w:r>
            <w:r>
              <w:rPr>
                <w:rFonts w:cs="Arial"/>
              </w:rPr>
              <w:t>Pertanggungjawaban</w:t>
            </w:r>
            <w:r>
              <w:rPr>
                <w:rFonts w:cs="Arial"/>
                <w:lang w:val="id-ID"/>
              </w:rPr>
              <w:t>,</w:t>
            </w:r>
            <w:r>
              <w:rPr>
                <w:rFonts w:cs="Arial"/>
                <w:bCs/>
                <w:lang w:val="id-ID"/>
              </w:rPr>
              <w:t xml:space="preserve"> membawahi:</w:t>
            </w:r>
          </w:p>
          <w:p>
            <w:pPr>
              <w:pStyle w:val="8"/>
              <w:numPr>
                <w:ilvl w:val="0"/>
                <w:numId w:val="19"/>
              </w:numPr>
              <w:tabs>
                <w:tab w:val="clear" w:pos="2412"/>
              </w:tabs>
              <w:spacing w:after="0" w:line="240" w:lineRule="auto"/>
              <w:ind w:left="1211" w:hanging="425"/>
              <w:rPr>
                <w:rFonts w:cs="Arial"/>
                <w:bCs/>
                <w:lang w:val="id-ID"/>
              </w:rPr>
            </w:pPr>
            <w:r>
              <w:rPr>
                <w:rFonts w:cs="Arial"/>
                <w:bCs/>
              </w:rPr>
              <w:t>Sub Bidang Akuntansi Pendapatan dan Piutang</w:t>
            </w:r>
            <w:r>
              <w:rPr>
                <w:rFonts w:cs="Arial"/>
                <w:bCs/>
                <w:lang w:val="id-ID"/>
              </w:rPr>
              <w:t>;</w:t>
            </w:r>
          </w:p>
          <w:p>
            <w:pPr>
              <w:pStyle w:val="8"/>
              <w:numPr>
                <w:ilvl w:val="0"/>
                <w:numId w:val="19"/>
              </w:numPr>
              <w:tabs>
                <w:tab w:val="clear" w:pos="2412"/>
              </w:tabs>
              <w:spacing w:after="0" w:line="240" w:lineRule="auto"/>
              <w:ind w:left="1211" w:hanging="425"/>
              <w:rPr>
                <w:rFonts w:cs="Arial"/>
                <w:bCs/>
                <w:lang w:val="id-ID"/>
              </w:rPr>
            </w:pPr>
            <w:r>
              <w:rPr>
                <w:rFonts w:cs="Arial"/>
                <w:bCs/>
              </w:rPr>
              <w:t>Sub Bidang Akuntansi Belanja, Pembiayaan dan Investasi</w:t>
            </w:r>
            <w:r>
              <w:rPr>
                <w:rFonts w:cs="Arial"/>
                <w:bCs/>
                <w:lang w:val="id-ID"/>
              </w:rPr>
              <w:t xml:space="preserve"> ;</w:t>
            </w:r>
          </w:p>
          <w:p>
            <w:pPr>
              <w:pStyle w:val="8"/>
              <w:numPr>
                <w:ilvl w:val="0"/>
                <w:numId w:val="19"/>
              </w:numPr>
              <w:tabs>
                <w:tab w:val="clear" w:pos="2412"/>
              </w:tabs>
              <w:spacing w:after="0" w:line="240" w:lineRule="auto"/>
              <w:ind w:left="1211" w:hanging="425"/>
              <w:rPr>
                <w:rFonts w:cs="Arial"/>
                <w:bCs/>
                <w:lang w:val="id-ID"/>
              </w:rPr>
            </w:pPr>
            <w:r>
              <w:rPr>
                <w:rFonts w:cs="Arial"/>
                <w:bCs/>
              </w:rPr>
              <w:t>Sub Bidang Pertanggungjawaban Keuangan</w:t>
            </w:r>
            <w:r>
              <w:rPr>
                <w:rFonts w:cs="Arial"/>
                <w:bCs/>
                <w:lang w:val="id-ID"/>
              </w:rPr>
              <w:t>.</w:t>
            </w:r>
          </w:p>
          <w:p>
            <w:pPr>
              <w:pStyle w:val="8"/>
              <w:numPr>
                <w:ilvl w:val="0"/>
                <w:numId w:val="16"/>
              </w:numPr>
              <w:tabs>
                <w:tab w:val="clear" w:pos="2160"/>
              </w:tabs>
              <w:spacing w:after="0" w:line="240" w:lineRule="auto"/>
              <w:ind w:left="786" w:hanging="426"/>
              <w:rPr>
                <w:rFonts w:cs="Arial"/>
                <w:lang w:val="id-ID"/>
              </w:rPr>
            </w:pPr>
            <w:r>
              <w:rPr>
                <w:rFonts w:cs="Arial"/>
                <w:bCs/>
              </w:rPr>
              <w:t xml:space="preserve">Bidang </w:t>
            </w:r>
            <w:r>
              <w:rPr>
                <w:rFonts w:cs="Arial"/>
              </w:rPr>
              <w:t>Anggaran</w:t>
            </w:r>
            <w:r>
              <w:rPr>
                <w:rFonts w:cs="Arial"/>
                <w:lang w:val="id-ID"/>
              </w:rPr>
              <w:t>, membawahi :</w:t>
            </w:r>
          </w:p>
          <w:p>
            <w:pPr>
              <w:pStyle w:val="8"/>
              <w:numPr>
                <w:ilvl w:val="0"/>
                <w:numId w:val="20"/>
              </w:numPr>
              <w:tabs>
                <w:tab w:val="clear" w:pos="2412"/>
              </w:tabs>
              <w:spacing w:after="0" w:line="240" w:lineRule="auto"/>
              <w:ind w:left="1211" w:hanging="425"/>
              <w:rPr>
                <w:rFonts w:cs="Arial"/>
                <w:bCs/>
                <w:lang w:val="id-ID"/>
              </w:rPr>
            </w:pPr>
            <w:r>
              <w:rPr>
                <w:rFonts w:cs="Arial"/>
                <w:bCs/>
              </w:rPr>
              <w:t>Sub Bidang Perencanaan Anggaran</w:t>
            </w:r>
            <w:r>
              <w:rPr>
                <w:rFonts w:cs="Arial"/>
                <w:bCs/>
                <w:lang w:val="id-ID"/>
              </w:rPr>
              <w:t>;</w:t>
            </w:r>
          </w:p>
          <w:p>
            <w:pPr>
              <w:pStyle w:val="8"/>
              <w:numPr>
                <w:ilvl w:val="0"/>
                <w:numId w:val="20"/>
              </w:numPr>
              <w:tabs>
                <w:tab w:val="clear" w:pos="2412"/>
              </w:tabs>
              <w:spacing w:after="0" w:line="240" w:lineRule="auto"/>
              <w:ind w:left="1211" w:hanging="425"/>
              <w:rPr>
                <w:rFonts w:cs="Arial"/>
                <w:bCs/>
                <w:lang w:val="id-ID"/>
              </w:rPr>
            </w:pPr>
            <w:r>
              <w:rPr>
                <w:rFonts w:cs="Arial"/>
                <w:bCs/>
              </w:rPr>
              <w:t>Sub Bidang Penyusunan Anggaran</w:t>
            </w:r>
            <w:r>
              <w:rPr>
                <w:rFonts w:cs="Arial"/>
                <w:bCs/>
                <w:lang w:val="id-ID"/>
              </w:rPr>
              <w:t>;</w:t>
            </w:r>
          </w:p>
          <w:p>
            <w:pPr>
              <w:pStyle w:val="8"/>
              <w:numPr>
                <w:ilvl w:val="0"/>
                <w:numId w:val="20"/>
              </w:numPr>
              <w:tabs>
                <w:tab w:val="clear" w:pos="2412"/>
              </w:tabs>
              <w:spacing w:after="0" w:line="240" w:lineRule="auto"/>
              <w:ind w:left="1211" w:hanging="425"/>
              <w:rPr>
                <w:rFonts w:cs="Arial"/>
                <w:bCs/>
                <w:lang w:val="id-ID"/>
              </w:rPr>
            </w:pPr>
            <w:r>
              <w:rPr>
                <w:rFonts w:cs="Arial"/>
                <w:bCs/>
              </w:rPr>
              <w:t>Sub Bidang Administrasi dan Evaluasi Anggaran.</w:t>
            </w:r>
          </w:p>
          <w:p>
            <w:pPr>
              <w:pStyle w:val="8"/>
              <w:numPr>
                <w:ilvl w:val="0"/>
                <w:numId w:val="16"/>
              </w:numPr>
              <w:tabs>
                <w:tab w:val="clear" w:pos="2160"/>
              </w:tabs>
              <w:spacing w:after="0" w:line="240" w:lineRule="auto"/>
              <w:ind w:left="786" w:hanging="426"/>
              <w:rPr>
                <w:rFonts w:cs="Arial"/>
                <w:bCs/>
                <w:lang w:val="id-ID"/>
              </w:rPr>
            </w:pPr>
            <w:r>
              <w:rPr>
                <w:rFonts w:cs="Arial"/>
                <w:lang w:val="id-ID"/>
              </w:rPr>
              <w:t xml:space="preserve">Bidang </w:t>
            </w:r>
            <w:r>
              <w:rPr>
                <w:rFonts w:cs="Arial"/>
              </w:rPr>
              <w:t>Aset</w:t>
            </w:r>
            <w:r>
              <w:rPr>
                <w:rFonts w:cs="Arial"/>
                <w:lang w:val="id-ID"/>
              </w:rPr>
              <w:t xml:space="preserve">, </w:t>
            </w:r>
            <w:r>
              <w:rPr>
                <w:rFonts w:cs="Arial"/>
                <w:bCs/>
                <w:lang w:val="id-ID"/>
              </w:rPr>
              <w:t xml:space="preserve"> membawahi :</w:t>
            </w:r>
          </w:p>
          <w:p>
            <w:pPr>
              <w:pStyle w:val="8"/>
              <w:numPr>
                <w:ilvl w:val="0"/>
                <w:numId w:val="21"/>
              </w:numPr>
              <w:tabs>
                <w:tab w:val="clear" w:pos="2412"/>
              </w:tabs>
              <w:spacing w:after="0" w:line="240" w:lineRule="auto"/>
              <w:ind w:left="1211" w:hanging="425"/>
              <w:rPr>
                <w:rFonts w:cs="Arial"/>
                <w:bCs/>
                <w:lang w:val="id-ID"/>
              </w:rPr>
            </w:pPr>
            <w:r>
              <w:rPr>
                <w:rFonts w:cs="Arial"/>
                <w:bCs/>
              </w:rPr>
              <w:t>Sub Bidang Perencanaan Kebutuhan Aset</w:t>
            </w:r>
            <w:r>
              <w:rPr>
                <w:rFonts w:cs="Arial"/>
                <w:bCs/>
                <w:lang w:val="id-ID"/>
              </w:rPr>
              <w:t>;</w:t>
            </w:r>
          </w:p>
          <w:p>
            <w:pPr>
              <w:pStyle w:val="8"/>
              <w:numPr>
                <w:ilvl w:val="0"/>
                <w:numId w:val="21"/>
              </w:numPr>
              <w:tabs>
                <w:tab w:val="clear" w:pos="2412"/>
              </w:tabs>
              <w:spacing w:after="0" w:line="240" w:lineRule="auto"/>
              <w:ind w:left="1211" w:hanging="425"/>
              <w:rPr>
                <w:rFonts w:cs="Arial"/>
                <w:bCs/>
                <w:lang w:val="id-ID"/>
              </w:rPr>
            </w:pPr>
            <w:r>
              <w:rPr>
                <w:rFonts w:cs="Arial"/>
                <w:bCs/>
              </w:rPr>
              <w:t>Sub Bidang Pengelolaan, Pemanfaatan, Pemindahtanganan, Pengawasan dan Pengendalian Aset;</w:t>
            </w:r>
          </w:p>
          <w:p>
            <w:pPr>
              <w:pStyle w:val="8"/>
              <w:numPr>
                <w:ilvl w:val="0"/>
                <w:numId w:val="21"/>
              </w:numPr>
              <w:tabs>
                <w:tab w:val="clear" w:pos="2412"/>
              </w:tabs>
              <w:spacing w:after="0" w:line="240" w:lineRule="auto"/>
              <w:ind w:left="1211" w:hanging="425"/>
              <w:rPr>
                <w:rFonts w:cs="Arial"/>
                <w:bCs/>
                <w:lang w:val="id-ID"/>
              </w:rPr>
            </w:pPr>
            <w:r>
              <w:rPr>
                <w:rFonts w:cs="Arial"/>
                <w:bCs/>
              </w:rPr>
              <w:t>Sub Bidang penatausahaan Aset.</w:t>
            </w:r>
          </w:p>
          <w:p>
            <w:pPr>
              <w:pStyle w:val="8"/>
              <w:numPr>
                <w:ilvl w:val="0"/>
                <w:numId w:val="16"/>
              </w:numPr>
              <w:tabs>
                <w:tab w:val="clear" w:pos="2160"/>
              </w:tabs>
              <w:spacing w:after="0" w:line="240" w:lineRule="auto"/>
              <w:ind w:left="786" w:hanging="426"/>
              <w:rPr>
                <w:rFonts w:cs="Arial"/>
                <w:lang w:val="id-ID"/>
              </w:rPr>
            </w:pPr>
            <w:r>
              <w:rPr>
                <w:rFonts w:cs="Arial"/>
                <w:lang w:val="id-ID"/>
              </w:rPr>
              <w:t>Unit Pelaksana Teknis;</w:t>
            </w:r>
          </w:p>
          <w:p>
            <w:pPr>
              <w:pStyle w:val="8"/>
              <w:numPr>
                <w:ilvl w:val="0"/>
                <w:numId w:val="16"/>
              </w:numPr>
              <w:tabs>
                <w:tab w:val="clear" w:pos="2160"/>
              </w:tabs>
              <w:spacing w:after="0" w:line="240" w:lineRule="auto"/>
              <w:ind w:left="786" w:hanging="426"/>
              <w:rPr>
                <w:rFonts w:cs="Arial"/>
                <w:bCs/>
                <w:lang w:val="id-ID"/>
              </w:rPr>
            </w:pPr>
            <w:r>
              <w:rPr>
                <w:rFonts w:cs="Arial"/>
                <w:lang w:val="id-ID"/>
              </w:rPr>
              <w:t>Kelompok Jabatan Fungsional.</w:t>
            </w:r>
          </w:p>
          <w:p>
            <w:pPr>
              <w:spacing w:after="0" w:line="240" w:lineRule="auto"/>
              <w:ind w:left="360" w:hanging="360"/>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tcPr>
          <w:p>
            <w:pPr>
              <w:spacing w:after="0" w:line="240" w:lineRule="auto"/>
              <w:ind w:left="360" w:hanging="360"/>
              <w:jc w:val="both"/>
              <w:rPr>
                <w:rFonts w:ascii="Bookman Old Style" w:hAnsi="Bookman Old Style" w:cs="Arial"/>
                <w:lang w:val="id-ID"/>
              </w:rPr>
            </w:pPr>
            <w:r>
              <w:rPr>
                <w:rFonts w:ascii="Bookman Old Style" w:hAnsi="Bookman Old Style" w:cs="Arial"/>
              </w:rPr>
              <w:t>(2)</w:t>
            </w:r>
            <w:r>
              <w:rPr>
                <w:rFonts w:ascii="Bookman Old Style" w:hAnsi="Bookman Old Style" w:cs="Arial"/>
              </w:rPr>
              <w:tab/>
            </w:r>
            <w:r>
              <w:rPr>
                <w:rFonts w:ascii="Bookman Old Style" w:hAnsi="Bookman Old Style" w:cs="Arial"/>
                <w:lang w:val="id-ID"/>
              </w:rPr>
              <w:t xml:space="preserve">Bagan struktur organisasi </w:t>
            </w:r>
            <w:r>
              <w:rPr>
                <w:rFonts w:ascii="Bookman Old Style" w:hAnsi="Bookman Old Style" w:cs="Arial"/>
              </w:rPr>
              <w:t>Badan</w:t>
            </w:r>
            <w:r>
              <w:rPr>
                <w:rFonts w:ascii="Bookman Old Style" w:hAnsi="Bookman Old Style" w:cs="Arial"/>
                <w:lang w:val="id-ID"/>
              </w:rPr>
              <w:t xml:space="preserve"> Pengelolaan Keuangan Dan Aset Daerah sebagaimana tercantum pada Lampiran </w:t>
            </w:r>
            <w:r>
              <w:rPr>
                <w:rFonts w:ascii="Bookman Old Style" w:hAnsi="Bookman Old Style" w:cs="Arial"/>
              </w:rPr>
              <w:t>III</w:t>
            </w:r>
            <w:r>
              <w:rPr>
                <w:rFonts w:ascii="Bookman Old Style" w:hAnsi="Bookman Old Style" w:cs="Arial"/>
                <w:lang w:val="id-ID"/>
              </w:rPr>
              <w:t xml:space="preserve"> Peraturan </w:t>
            </w:r>
            <w:r>
              <w:rPr>
                <w:rFonts w:ascii="Bookman Old Style" w:hAnsi="Bookman Old Style" w:cs="Arial"/>
              </w:rPr>
              <w:t>Bupati</w:t>
            </w:r>
            <w:r>
              <w:rPr>
                <w:rFonts w:ascii="Bookman Old Style" w:hAnsi="Bookman Old Style" w:cs="Arial"/>
                <w:lang w:val="id-ID"/>
              </w:rPr>
              <w:t xml:space="preserve"> ini.</w:t>
            </w:r>
          </w:p>
        </w:tc>
      </w:tr>
    </w:tbl>
    <w:p>
      <w:pPr>
        <w:spacing w:after="0" w:line="240" w:lineRule="auto"/>
        <w:rPr>
          <w:rFonts w:ascii="Bookman Old Style" w:hAnsi="Bookman Old Style" w:cs="Arial"/>
        </w:rPr>
      </w:pPr>
    </w:p>
    <w:tbl>
      <w:tblPr>
        <w:tblStyle w:val="21"/>
        <w:tblW w:w="7779" w:type="dxa"/>
        <w:tblInd w:w="1878" w:type="dxa"/>
        <w:tblLayout w:type="fixed"/>
        <w:tblCellMar>
          <w:top w:w="0" w:type="dxa"/>
          <w:left w:w="108" w:type="dxa"/>
          <w:bottom w:w="0" w:type="dxa"/>
          <w:right w:w="108" w:type="dxa"/>
        </w:tblCellMar>
      </w:tblPr>
      <w:tblGrid>
        <w:gridCol w:w="30"/>
        <w:gridCol w:w="480"/>
        <w:gridCol w:w="7260"/>
        <w:gridCol w:w="9"/>
      </w:tblGrid>
      <w:tr>
        <w:tblPrEx>
          <w:tblLayout w:type="fixed"/>
          <w:tblCellMar>
            <w:top w:w="0" w:type="dxa"/>
            <w:left w:w="108" w:type="dxa"/>
            <w:bottom w:w="0" w:type="dxa"/>
            <w:right w:w="108" w:type="dxa"/>
          </w:tblCellMar>
        </w:tblPrEx>
        <w:tc>
          <w:tcPr>
            <w:tcW w:w="7779" w:type="dxa"/>
            <w:gridSpan w:val="4"/>
          </w:tcPr>
          <w:p>
            <w:pPr>
              <w:spacing w:after="0" w:line="360" w:lineRule="auto"/>
              <w:jc w:val="center"/>
              <w:rPr>
                <w:rFonts w:ascii="Bookman Old Style" w:hAnsi="Bookman Old Style" w:cs="Arial"/>
              </w:rPr>
            </w:pPr>
            <w:r>
              <w:rPr>
                <w:rFonts w:ascii="Bookman Old Style" w:hAnsi="Bookman Old Style" w:cs="Arial"/>
              </w:rPr>
              <w:t>Bagian Keempat</w:t>
            </w:r>
          </w:p>
          <w:p>
            <w:pPr>
              <w:pStyle w:val="4"/>
              <w:spacing w:after="0" w:line="360" w:lineRule="auto"/>
              <w:rPr>
                <w:rFonts w:cs="Arial"/>
                <w:b w:val="0"/>
              </w:rPr>
            </w:pPr>
            <w:r>
              <w:rPr>
                <w:rFonts w:cs="Arial"/>
                <w:b w:val="0"/>
              </w:rPr>
              <w:t>BADAN PENDAPATAN DAERAH</w:t>
            </w:r>
          </w:p>
          <w:p>
            <w:pPr>
              <w:spacing w:after="0" w:line="240" w:lineRule="auto"/>
              <w:jc w:val="center"/>
              <w:rPr>
                <w:rFonts w:ascii="Bookman Old Style" w:hAnsi="Bookman Old Style" w:cs="Arial"/>
              </w:rPr>
            </w:pPr>
            <w:r>
              <w:rPr>
                <w:rFonts w:ascii="Bookman Old Style" w:hAnsi="Bookman Old Style" w:cs="Arial"/>
              </w:rPr>
              <w:t>Pasal 15</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510" w:type="dxa"/>
            <w:gridSpan w:val="2"/>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69" w:type="dxa"/>
            <w:gridSpan w:val="2"/>
          </w:tcPr>
          <w:p>
            <w:pPr>
              <w:pStyle w:val="8"/>
              <w:spacing w:after="0" w:line="240" w:lineRule="auto"/>
              <w:rPr>
                <w:rFonts w:cs="Arial"/>
              </w:rPr>
            </w:pPr>
            <w:r>
              <w:rPr>
                <w:rFonts w:cs="Arial"/>
              </w:rPr>
              <w:t>Badan Pendapatan Daerah merupakan unsur penunjang urusan pemerintahan bidang keuangan sub pendapatan daerah 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Badan Pendapatan Daerah dipimpin oleh seorang Kepala Badan yang berada di bawah dan bertanggung jawab kepada Bupati melalui Sekretaris Daerah.</w:t>
            </w:r>
          </w:p>
        </w:tc>
      </w:tr>
      <w:tr>
        <w:tblPrEx>
          <w:tblLayout w:type="fixed"/>
          <w:tblCellMar>
            <w:top w:w="0" w:type="dxa"/>
            <w:left w:w="108" w:type="dxa"/>
            <w:bottom w:w="0" w:type="dxa"/>
            <w:right w:w="108" w:type="dxa"/>
          </w:tblCellMar>
        </w:tblPrEx>
        <w:trPr>
          <w:gridBefore w:val="1"/>
          <w:gridAfter w:val="1"/>
          <w:wBefore w:w="30" w:type="dxa"/>
          <w:wAfter w:w="9" w:type="dxa"/>
        </w:trPr>
        <w:tc>
          <w:tcPr>
            <w:tcW w:w="7740" w:type="dxa"/>
            <w:gridSpan w:val="2"/>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16</w:t>
            </w:r>
          </w:p>
          <w:p>
            <w:pPr>
              <w:spacing w:after="0" w:line="240" w:lineRule="auto"/>
              <w:jc w:val="center"/>
              <w:rPr>
                <w:rFonts w:ascii="Bookman Old Style" w:hAnsi="Bookman Old Style" w:cs="Arial"/>
              </w:rPr>
            </w:pPr>
          </w:p>
          <w:p>
            <w:pPr>
              <w:pStyle w:val="8"/>
              <w:spacing w:after="0" w:line="240" w:lineRule="auto"/>
              <w:rPr>
                <w:rFonts w:cs="Arial"/>
              </w:rPr>
            </w:pPr>
            <w:r>
              <w:rPr>
                <w:rFonts w:cs="Arial"/>
              </w:rPr>
              <w:t xml:space="preserve">Badan Pendapatan Daerah mempunyai tugas membantu Bupati dalam melaksanakan fungsi penunjang keuangan sub pendapatan daerah urusan pemerintahan yang menjadi kewenangan daerah. </w:t>
            </w:r>
          </w:p>
          <w:p>
            <w:pPr>
              <w:spacing w:after="0" w:line="240" w:lineRule="auto"/>
              <w:rPr>
                <w:rFonts w:ascii="Bookman Old Style" w:hAnsi="Bookman Old Style" w:cs="Arial"/>
              </w:rPr>
            </w:pPr>
          </w:p>
          <w:p>
            <w:pPr>
              <w:spacing w:after="0" w:line="240" w:lineRule="auto"/>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17</w:t>
            </w:r>
          </w:p>
          <w:p>
            <w:pPr>
              <w:spacing w:after="0" w:line="240" w:lineRule="auto"/>
              <w:jc w:val="center"/>
              <w:rPr>
                <w:rFonts w:ascii="Bookman Old Style" w:hAnsi="Bookman Old Style" w:cs="Arial"/>
              </w:rPr>
            </w:pPr>
          </w:p>
          <w:p>
            <w:pPr>
              <w:autoSpaceDE w:val="0"/>
              <w:autoSpaceDN w:val="0"/>
              <w:adjustRightInd w:val="0"/>
              <w:spacing w:after="0" w:line="240" w:lineRule="auto"/>
              <w:jc w:val="both"/>
              <w:rPr>
                <w:rFonts w:ascii="Bookman Old Style" w:hAnsi="Bookman Old Style" w:cs="Arial"/>
              </w:rPr>
            </w:pPr>
            <w:r>
              <w:rPr>
                <w:rFonts w:ascii="Bookman Old Style" w:hAnsi="Bookman Old Style" w:cs="Arial"/>
              </w:rPr>
              <w:t xml:space="preserve">Untuk melaksanakan tugas sebagaimana tersebut dalam Pasal 16, Badan Pendapatan Daerah mempunyai fungsi : </w:t>
            </w:r>
          </w:p>
          <w:p>
            <w:pPr>
              <w:pStyle w:val="24"/>
              <w:numPr>
                <w:ilvl w:val="0"/>
                <w:numId w:val="22"/>
              </w:numPr>
              <w:spacing w:after="0" w:line="240" w:lineRule="auto"/>
              <w:ind w:left="342" w:hanging="342"/>
              <w:contextualSpacing/>
              <w:jc w:val="both"/>
              <w:rPr>
                <w:rFonts w:ascii="Bookman Old Style" w:hAnsi="Bookman Old Style"/>
              </w:rPr>
            </w:pPr>
            <w:r>
              <w:rPr>
                <w:rFonts w:ascii="Bookman Old Style" w:hAnsi="Bookman Old Style"/>
              </w:rPr>
              <w:t>perumusan kebijakan tekhnis di bidang pendapatan daerah;</w:t>
            </w:r>
          </w:p>
          <w:p>
            <w:pPr>
              <w:pStyle w:val="24"/>
              <w:numPr>
                <w:ilvl w:val="0"/>
                <w:numId w:val="22"/>
              </w:numPr>
              <w:spacing w:after="0" w:line="240" w:lineRule="auto"/>
              <w:ind w:left="342" w:hanging="342"/>
              <w:contextualSpacing/>
              <w:jc w:val="both"/>
              <w:rPr>
                <w:rFonts w:ascii="Bookman Old Style" w:hAnsi="Bookman Old Style"/>
              </w:rPr>
            </w:pPr>
            <w:r>
              <w:rPr>
                <w:rFonts w:ascii="Bookman Old Style" w:hAnsi="Bookman Old Style"/>
              </w:rPr>
              <w:t>penyelenggaraan urusan pemerintahan dan pelayanan umum di bidang pendapatan daerah;</w:t>
            </w:r>
          </w:p>
          <w:p>
            <w:pPr>
              <w:pStyle w:val="24"/>
              <w:numPr>
                <w:ilvl w:val="0"/>
                <w:numId w:val="22"/>
              </w:numPr>
              <w:spacing w:after="0" w:line="240" w:lineRule="auto"/>
              <w:ind w:left="342" w:hanging="342"/>
              <w:contextualSpacing/>
              <w:jc w:val="both"/>
              <w:rPr>
                <w:rFonts w:ascii="Bookman Old Style" w:hAnsi="Bookman Old Style"/>
              </w:rPr>
            </w:pPr>
            <w:r>
              <w:rPr>
                <w:rFonts w:ascii="Bookman Old Style" w:hAnsi="Bookman Old Style"/>
              </w:rPr>
              <w:t>pelaksanaan koordinasi penyelangaraan urusan di bidang pendapatan daerah;</w:t>
            </w:r>
          </w:p>
          <w:p>
            <w:pPr>
              <w:pStyle w:val="24"/>
              <w:numPr>
                <w:ilvl w:val="0"/>
                <w:numId w:val="22"/>
              </w:numPr>
              <w:spacing w:after="0" w:line="240" w:lineRule="auto"/>
              <w:ind w:left="342" w:hanging="342"/>
              <w:contextualSpacing/>
              <w:jc w:val="both"/>
              <w:rPr>
                <w:rFonts w:ascii="Bookman Old Style" w:hAnsi="Bookman Old Style"/>
              </w:rPr>
            </w:pPr>
            <w:r>
              <w:rPr>
                <w:rFonts w:ascii="Bookman Old Style" w:hAnsi="Bookman Old Style"/>
              </w:rPr>
              <w:t>pembinaan dan pelaksanaan tugas di bidang pendapatan daerah;</w:t>
            </w:r>
          </w:p>
          <w:p>
            <w:pPr>
              <w:pStyle w:val="24"/>
              <w:numPr>
                <w:ilvl w:val="0"/>
                <w:numId w:val="22"/>
              </w:numPr>
              <w:spacing w:after="0" w:line="240" w:lineRule="auto"/>
              <w:ind w:left="342" w:hanging="342"/>
              <w:contextualSpacing/>
              <w:jc w:val="both"/>
              <w:rPr>
                <w:rFonts w:ascii="Bookman Old Style" w:hAnsi="Bookman Old Style"/>
              </w:rPr>
            </w:pPr>
            <w:r>
              <w:rPr>
                <w:rFonts w:ascii="Bookman Old Style" w:hAnsi="Bookman Old Style"/>
              </w:rPr>
              <w:t>pengelolaan kesekretariatan meliputi umum dan kepegawaian, perencanaan, dan keuangan;</w:t>
            </w:r>
          </w:p>
          <w:p>
            <w:pPr>
              <w:pStyle w:val="24"/>
              <w:numPr>
                <w:ilvl w:val="0"/>
                <w:numId w:val="22"/>
              </w:numPr>
              <w:spacing w:after="0" w:line="240" w:lineRule="auto"/>
              <w:ind w:left="342" w:hanging="342"/>
              <w:contextualSpacing/>
              <w:jc w:val="both"/>
              <w:rPr>
                <w:rFonts w:ascii="Bookman Old Style" w:hAnsi="Bookman Old Style"/>
              </w:rPr>
            </w:pPr>
            <w:r>
              <w:rPr>
                <w:rFonts w:ascii="Bookman Old Style" w:hAnsi="Bookman Old Style"/>
              </w:rPr>
              <w:t>pelaksanaan pengawasan, evaluasi, pengendalian dan pelaporan di bidang pendapatan daerah;</w:t>
            </w:r>
          </w:p>
          <w:p>
            <w:pPr>
              <w:pStyle w:val="24"/>
              <w:numPr>
                <w:ilvl w:val="0"/>
                <w:numId w:val="22"/>
              </w:numPr>
              <w:spacing w:after="0" w:line="240" w:lineRule="auto"/>
              <w:ind w:left="342" w:hanging="342"/>
              <w:contextualSpacing/>
              <w:jc w:val="both"/>
              <w:rPr>
                <w:rFonts w:ascii="Bookman Old Style" w:hAnsi="Bookman Old Style"/>
              </w:rPr>
            </w:pPr>
            <w:r>
              <w:rPr>
                <w:rFonts w:ascii="Bookman Old Style" w:hAnsi="Bookman Old Style"/>
              </w:rPr>
              <w:t>pelaksanaan tugas lainya yang diberikan oleh Bupati sesuai dengan tugas dan fungsinya.</w:t>
            </w:r>
          </w:p>
        </w:tc>
      </w:tr>
    </w:tbl>
    <w:p>
      <w:pPr>
        <w:spacing w:after="0" w:line="240" w:lineRule="auto"/>
        <w:rPr>
          <w:rFonts w:ascii="Bookman Old Style" w:hAnsi="Bookman Old Style" w:cs="Arial"/>
          <w:lang w:val="sv-SE"/>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18</w:t>
            </w:r>
          </w:p>
          <w:p>
            <w:pPr>
              <w:spacing w:after="0" w:line="240" w:lineRule="auto"/>
              <w:rPr>
                <w:rFonts w:ascii="Bookman Old Style" w:hAnsi="Bookman Old Style" w:cs="Arial"/>
              </w:rPr>
            </w:pPr>
          </w:p>
          <w:p>
            <w:pPr>
              <w:spacing w:after="0" w:line="240" w:lineRule="auto"/>
              <w:ind w:left="432" w:hanging="432"/>
              <w:jc w:val="both"/>
              <w:rPr>
                <w:rFonts w:ascii="Bookman Old Style" w:hAnsi="Bookman Old Style" w:cs="Arial"/>
              </w:rPr>
            </w:pPr>
            <w:r>
              <w:rPr>
                <w:rFonts w:ascii="Bookman Old Style" w:hAnsi="Bookman Old Style" w:cs="Arial"/>
              </w:rPr>
              <w:t>(1)</w:t>
            </w:r>
            <w:r>
              <w:rPr>
                <w:rFonts w:ascii="Bookman Old Style" w:hAnsi="Bookman Old Style" w:cs="Arial"/>
              </w:rPr>
              <w:tab/>
            </w:r>
            <w:r>
              <w:rPr>
                <w:rFonts w:ascii="Bookman Old Style" w:hAnsi="Bookman Old Style" w:cs="Arial"/>
              </w:rPr>
              <w:t>Struktur Organisasi Badan Pendapatan Daerah terdiri atas:</w:t>
            </w:r>
          </w:p>
          <w:p>
            <w:pPr>
              <w:pStyle w:val="8"/>
              <w:numPr>
                <w:ilvl w:val="0"/>
                <w:numId w:val="23"/>
              </w:numPr>
              <w:tabs>
                <w:tab w:val="clear" w:pos="2160"/>
              </w:tabs>
              <w:spacing w:after="0" w:line="240" w:lineRule="auto"/>
              <w:ind w:left="786" w:hanging="357"/>
              <w:rPr>
                <w:rFonts w:cs="Arial"/>
                <w:bCs/>
                <w:lang w:val="id-ID"/>
              </w:rPr>
            </w:pPr>
            <w:r>
              <w:rPr>
                <w:rFonts w:cs="Arial"/>
                <w:lang w:val="id-ID"/>
              </w:rPr>
              <w:t xml:space="preserve">Kepala </w:t>
            </w:r>
            <w:r>
              <w:rPr>
                <w:rFonts w:cs="Arial"/>
              </w:rPr>
              <w:t>Badan</w:t>
            </w:r>
            <w:r>
              <w:rPr>
                <w:rFonts w:cs="Arial"/>
                <w:lang w:val="id-ID"/>
              </w:rPr>
              <w:t xml:space="preserve"> </w:t>
            </w:r>
            <w:r>
              <w:rPr>
                <w:rFonts w:cs="Arial"/>
                <w:bCs/>
                <w:lang w:val="id-ID"/>
              </w:rPr>
              <w:t>;</w:t>
            </w:r>
          </w:p>
          <w:p>
            <w:pPr>
              <w:pStyle w:val="8"/>
              <w:numPr>
                <w:ilvl w:val="0"/>
                <w:numId w:val="23"/>
              </w:numPr>
              <w:tabs>
                <w:tab w:val="clear" w:pos="2160"/>
              </w:tabs>
              <w:spacing w:after="0" w:line="240" w:lineRule="auto"/>
              <w:ind w:left="786" w:hanging="357"/>
              <w:rPr>
                <w:rFonts w:cs="Arial"/>
                <w:bCs/>
                <w:lang w:val="id-ID"/>
              </w:rPr>
            </w:pPr>
            <w:r>
              <w:rPr>
                <w:rFonts w:cs="Arial"/>
                <w:lang w:val="id-ID"/>
              </w:rPr>
              <w:t>Sekretariat, membawahi :</w:t>
            </w:r>
          </w:p>
          <w:p>
            <w:pPr>
              <w:pStyle w:val="8"/>
              <w:numPr>
                <w:ilvl w:val="2"/>
                <w:numId w:val="24"/>
              </w:numPr>
              <w:tabs>
                <w:tab w:val="clear" w:pos="2412"/>
              </w:tabs>
              <w:spacing w:after="0" w:line="240" w:lineRule="auto"/>
              <w:ind w:left="1211" w:hanging="425"/>
              <w:rPr>
                <w:rFonts w:cs="Arial"/>
                <w:bCs/>
                <w:lang w:val="id-ID"/>
              </w:rPr>
            </w:pPr>
            <w:r>
              <w:rPr>
                <w:rFonts w:cs="Arial"/>
                <w:bCs/>
                <w:lang w:val="id-ID"/>
              </w:rPr>
              <w:t>Sub</w:t>
            </w:r>
            <w:r>
              <w:rPr>
                <w:rFonts w:cs="Arial"/>
                <w:bCs/>
              </w:rPr>
              <w:t xml:space="preserve"> </w:t>
            </w:r>
            <w:r>
              <w:rPr>
                <w:rFonts w:cs="Arial"/>
                <w:bCs/>
                <w:lang w:val="id-ID"/>
              </w:rPr>
              <w:t>Bagian Umum</w:t>
            </w:r>
            <w:r>
              <w:rPr>
                <w:rFonts w:cs="Arial"/>
                <w:bCs/>
              </w:rPr>
              <w:t xml:space="preserve"> dan Kepegawaian</w:t>
            </w:r>
            <w:r>
              <w:rPr>
                <w:rFonts w:cs="Arial"/>
                <w:bCs/>
                <w:lang w:val="id-ID"/>
              </w:rPr>
              <w:t>;</w:t>
            </w:r>
          </w:p>
          <w:p>
            <w:pPr>
              <w:pStyle w:val="8"/>
              <w:numPr>
                <w:ilvl w:val="2"/>
                <w:numId w:val="24"/>
              </w:numPr>
              <w:tabs>
                <w:tab w:val="clear" w:pos="2412"/>
              </w:tabs>
              <w:spacing w:after="0" w:line="240" w:lineRule="auto"/>
              <w:ind w:left="1211" w:hanging="425"/>
              <w:rPr>
                <w:rFonts w:cs="Arial"/>
                <w:bCs/>
                <w:lang w:val="id-ID"/>
              </w:rPr>
            </w:pPr>
            <w:r>
              <w:rPr>
                <w:rFonts w:cs="Arial"/>
                <w:bCs/>
                <w:lang w:val="id-ID"/>
              </w:rPr>
              <w:t>Sub</w:t>
            </w:r>
            <w:r>
              <w:rPr>
                <w:rFonts w:cs="Arial"/>
                <w:bCs/>
              </w:rPr>
              <w:t xml:space="preserve"> </w:t>
            </w:r>
            <w:r>
              <w:rPr>
                <w:rFonts w:cs="Arial"/>
                <w:bCs/>
                <w:lang w:val="id-ID"/>
              </w:rPr>
              <w:t>Bagian</w:t>
            </w:r>
            <w:r>
              <w:rPr>
                <w:rFonts w:cs="Arial"/>
                <w:bCs/>
              </w:rPr>
              <w:t xml:space="preserve"> </w:t>
            </w:r>
            <w:r>
              <w:rPr>
                <w:rFonts w:cs="Arial"/>
                <w:bCs/>
                <w:lang w:val="id-ID"/>
              </w:rPr>
              <w:t>Perencanaan</w:t>
            </w:r>
            <w:r>
              <w:rPr>
                <w:rFonts w:cs="Arial"/>
                <w:bCs/>
              </w:rPr>
              <w:t>;</w:t>
            </w:r>
          </w:p>
          <w:p>
            <w:pPr>
              <w:pStyle w:val="8"/>
              <w:numPr>
                <w:ilvl w:val="2"/>
                <w:numId w:val="24"/>
              </w:numPr>
              <w:tabs>
                <w:tab w:val="clear" w:pos="2412"/>
              </w:tabs>
              <w:spacing w:after="0" w:line="240" w:lineRule="auto"/>
              <w:ind w:left="1211" w:hanging="425"/>
              <w:rPr>
                <w:rFonts w:cs="Arial"/>
                <w:bCs/>
                <w:lang w:val="id-ID"/>
              </w:rPr>
            </w:pPr>
            <w:r>
              <w:rPr>
                <w:rFonts w:cs="Arial"/>
                <w:bCs/>
                <w:lang w:val="id-ID"/>
              </w:rPr>
              <w:t>Sub</w:t>
            </w:r>
            <w:r>
              <w:rPr>
                <w:rFonts w:cs="Arial"/>
                <w:bCs/>
              </w:rPr>
              <w:t xml:space="preserve"> </w:t>
            </w:r>
            <w:r>
              <w:rPr>
                <w:rFonts w:cs="Arial"/>
                <w:bCs/>
                <w:lang w:val="id-ID"/>
              </w:rPr>
              <w:t>Bagian Keuangan</w:t>
            </w:r>
            <w:r>
              <w:rPr>
                <w:rFonts w:cs="Arial"/>
                <w:bCs/>
              </w:rPr>
              <w:t>.</w:t>
            </w:r>
          </w:p>
          <w:p>
            <w:pPr>
              <w:pStyle w:val="8"/>
              <w:numPr>
                <w:ilvl w:val="0"/>
                <w:numId w:val="23"/>
              </w:numPr>
              <w:tabs>
                <w:tab w:val="clear" w:pos="2160"/>
              </w:tabs>
              <w:spacing w:after="0" w:line="240" w:lineRule="auto"/>
              <w:ind w:left="786" w:hanging="357"/>
              <w:rPr>
                <w:rFonts w:cs="Arial"/>
                <w:lang w:val="id-ID"/>
              </w:rPr>
            </w:pPr>
            <w:r>
              <w:rPr>
                <w:rFonts w:cs="Arial"/>
                <w:lang w:val="id-ID"/>
              </w:rPr>
              <w:t xml:space="preserve">Bidang </w:t>
            </w:r>
            <w:r>
              <w:rPr>
                <w:rFonts w:cs="Arial"/>
              </w:rPr>
              <w:t>Pengendalian dan Operasional Pendapatan Daerah</w:t>
            </w:r>
            <w:r>
              <w:rPr>
                <w:rFonts w:cs="Arial"/>
                <w:lang w:val="id-ID"/>
              </w:rPr>
              <w:t>, membawahi :</w:t>
            </w:r>
          </w:p>
          <w:p>
            <w:pPr>
              <w:pStyle w:val="8"/>
              <w:numPr>
                <w:ilvl w:val="0"/>
                <w:numId w:val="25"/>
              </w:numPr>
              <w:spacing w:after="0" w:line="240" w:lineRule="auto"/>
              <w:ind w:left="1211" w:hanging="425"/>
              <w:rPr>
                <w:rFonts w:cs="Arial"/>
                <w:bCs/>
                <w:lang w:val="id-ID"/>
              </w:rPr>
            </w:pPr>
            <w:r>
              <w:rPr>
                <w:rFonts w:cs="Arial"/>
                <w:bCs/>
              </w:rPr>
              <w:t xml:space="preserve">Sub Bidang </w:t>
            </w:r>
            <w:r>
              <w:rPr>
                <w:rFonts w:cs="Arial"/>
              </w:rPr>
              <w:t>Pengendalian dan Operasional Pendapatan Daerah I</w:t>
            </w:r>
            <w:r>
              <w:rPr>
                <w:rFonts w:cs="Arial"/>
                <w:bCs/>
                <w:lang w:val="id-ID"/>
              </w:rPr>
              <w:t>;</w:t>
            </w:r>
          </w:p>
          <w:p>
            <w:pPr>
              <w:pStyle w:val="8"/>
              <w:numPr>
                <w:ilvl w:val="0"/>
                <w:numId w:val="25"/>
              </w:numPr>
              <w:spacing w:after="0" w:line="240" w:lineRule="auto"/>
              <w:ind w:left="1211" w:hanging="425"/>
              <w:rPr>
                <w:rFonts w:cs="Arial"/>
                <w:bCs/>
                <w:lang w:val="id-ID"/>
              </w:rPr>
            </w:pPr>
            <w:r>
              <w:rPr>
                <w:rFonts w:cs="Arial"/>
                <w:bCs/>
              </w:rPr>
              <w:t xml:space="preserve">Sub Bidang </w:t>
            </w:r>
            <w:r>
              <w:rPr>
                <w:rFonts w:cs="Arial"/>
              </w:rPr>
              <w:t>Pengendalian dan Operasional Pendapatan Daerah II</w:t>
            </w:r>
            <w:r>
              <w:rPr>
                <w:rFonts w:cs="Arial"/>
                <w:bCs/>
                <w:lang w:val="id-ID"/>
              </w:rPr>
              <w:t>;</w:t>
            </w:r>
          </w:p>
          <w:p>
            <w:pPr>
              <w:pStyle w:val="8"/>
              <w:numPr>
                <w:ilvl w:val="0"/>
                <w:numId w:val="25"/>
              </w:numPr>
              <w:spacing w:after="0" w:line="240" w:lineRule="auto"/>
              <w:ind w:left="1211" w:hanging="425"/>
              <w:rPr>
                <w:rFonts w:cs="Arial"/>
                <w:bCs/>
                <w:lang w:val="id-ID"/>
              </w:rPr>
            </w:pPr>
            <w:r>
              <w:rPr>
                <w:rFonts w:cs="Arial"/>
                <w:bCs/>
              </w:rPr>
              <w:t xml:space="preserve">Sub Bidang </w:t>
            </w:r>
            <w:r>
              <w:rPr>
                <w:rFonts w:cs="Arial"/>
              </w:rPr>
              <w:t>Pengendalian dan Operasional Pendapatan Daerah III</w:t>
            </w:r>
            <w:r>
              <w:rPr>
                <w:rFonts w:cs="Arial"/>
                <w:bCs/>
                <w:lang w:val="id-ID"/>
              </w:rPr>
              <w:t>.</w:t>
            </w:r>
          </w:p>
          <w:p>
            <w:pPr>
              <w:pStyle w:val="8"/>
              <w:numPr>
                <w:ilvl w:val="0"/>
                <w:numId w:val="23"/>
              </w:numPr>
              <w:tabs>
                <w:tab w:val="clear" w:pos="2160"/>
              </w:tabs>
              <w:spacing w:after="0" w:line="240" w:lineRule="auto"/>
              <w:ind w:left="786" w:hanging="357"/>
              <w:rPr>
                <w:rFonts w:cs="Arial"/>
                <w:bCs/>
                <w:lang w:val="id-ID"/>
              </w:rPr>
            </w:pPr>
            <w:r>
              <w:rPr>
                <w:rFonts w:cs="Arial"/>
                <w:lang w:val="id-ID"/>
              </w:rPr>
              <w:t xml:space="preserve">Bidang  </w:t>
            </w:r>
            <w:r>
              <w:rPr>
                <w:rFonts w:cs="Arial"/>
              </w:rPr>
              <w:t>Pendaftaran dan Pendataan Pajak Daerah</w:t>
            </w:r>
            <w:r>
              <w:rPr>
                <w:rFonts w:cs="Arial"/>
                <w:lang w:val="id-ID"/>
              </w:rPr>
              <w:t xml:space="preserve">, </w:t>
            </w:r>
            <w:r>
              <w:rPr>
                <w:rFonts w:cs="Arial"/>
                <w:bCs/>
                <w:lang w:val="id-ID"/>
              </w:rPr>
              <w:t>membawahi :</w:t>
            </w:r>
          </w:p>
          <w:p>
            <w:pPr>
              <w:pStyle w:val="8"/>
              <w:numPr>
                <w:ilvl w:val="0"/>
                <w:numId w:val="26"/>
              </w:numPr>
              <w:tabs>
                <w:tab w:val="clear" w:pos="2412"/>
              </w:tabs>
              <w:spacing w:after="0" w:line="240" w:lineRule="auto"/>
              <w:ind w:left="1211" w:hanging="425"/>
              <w:rPr>
                <w:rFonts w:cs="Arial"/>
                <w:bCs/>
                <w:lang w:val="id-ID"/>
              </w:rPr>
            </w:pPr>
            <w:r>
              <w:rPr>
                <w:rFonts w:cs="Arial"/>
                <w:bCs/>
              </w:rPr>
              <w:t xml:space="preserve">Sub Bidang </w:t>
            </w:r>
            <w:r>
              <w:rPr>
                <w:rFonts w:cs="Arial"/>
              </w:rPr>
              <w:t>Pendaftaran dan Pendataan Pajak Daerah</w:t>
            </w:r>
            <w:r>
              <w:rPr>
                <w:rFonts w:cs="Arial"/>
                <w:bCs/>
              </w:rPr>
              <w:t xml:space="preserve"> I</w:t>
            </w:r>
            <w:r>
              <w:rPr>
                <w:rFonts w:cs="Arial"/>
                <w:bCs/>
                <w:lang w:val="id-ID"/>
              </w:rPr>
              <w:t>;</w:t>
            </w:r>
          </w:p>
          <w:p>
            <w:pPr>
              <w:pStyle w:val="8"/>
              <w:numPr>
                <w:ilvl w:val="0"/>
                <w:numId w:val="26"/>
              </w:numPr>
              <w:tabs>
                <w:tab w:val="clear" w:pos="2412"/>
              </w:tabs>
              <w:spacing w:after="0" w:line="240" w:lineRule="auto"/>
              <w:ind w:left="1211" w:hanging="425"/>
              <w:rPr>
                <w:rFonts w:cs="Arial"/>
                <w:bCs/>
                <w:lang w:val="id-ID"/>
              </w:rPr>
            </w:pPr>
            <w:r>
              <w:rPr>
                <w:rFonts w:cs="Arial"/>
                <w:bCs/>
              </w:rPr>
              <w:t xml:space="preserve">Sub Bidang </w:t>
            </w:r>
            <w:r>
              <w:rPr>
                <w:rFonts w:cs="Arial"/>
              </w:rPr>
              <w:t>Pendaftaran dan Pendataan Pajak Daerah</w:t>
            </w:r>
            <w:r>
              <w:rPr>
                <w:rFonts w:cs="Arial"/>
                <w:bCs/>
              </w:rPr>
              <w:t xml:space="preserve"> II</w:t>
            </w:r>
            <w:r>
              <w:rPr>
                <w:rFonts w:cs="Arial"/>
                <w:bCs/>
                <w:lang w:val="id-ID"/>
              </w:rPr>
              <w:t>;</w:t>
            </w:r>
          </w:p>
          <w:p>
            <w:pPr>
              <w:pStyle w:val="8"/>
              <w:numPr>
                <w:ilvl w:val="0"/>
                <w:numId w:val="26"/>
              </w:numPr>
              <w:tabs>
                <w:tab w:val="clear" w:pos="2412"/>
              </w:tabs>
              <w:spacing w:after="0" w:line="240" w:lineRule="auto"/>
              <w:ind w:left="1211" w:hanging="425"/>
              <w:rPr>
                <w:rFonts w:cs="Arial"/>
                <w:bCs/>
                <w:lang w:val="id-ID"/>
              </w:rPr>
            </w:pPr>
            <w:r>
              <w:rPr>
                <w:rFonts w:cs="Arial"/>
                <w:bCs/>
              </w:rPr>
              <w:t xml:space="preserve">Sub Bidang </w:t>
            </w:r>
            <w:r>
              <w:rPr>
                <w:rFonts w:cs="Arial"/>
              </w:rPr>
              <w:t>Pendaftaran dan Pendataan Pajak Daerah</w:t>
            </w:r>
            <w:r>
              <w:rPr>
                <w:rFonts w:cs="Arial"/>
                <w:bCs/>
              </w:rPr>
              <w:t xml:space="preserve"> III</w:t>
            </w:r>
            <w:r>
              <w:rPr>
                <w:rFonts w:cs="Arial"/>
                <w:bCs/>
                <w:lang w:val="id-ID"/>
              </w:rPr>
              <w:t>.</w:t>
            </w:r>
          </w:p>
          <w:p>
            <w:pPr>
              <w:pStyle w:val="8"/>
              <w:numPr>
                <w:ilvl w:val="0"/>
                <w:numId w:val="23"/>
              </w:numPr>
              <w:tabs>
                <w:tab w:val="clear" w:pos="2160"/>
              </w:tabs>
              <w:spacing w:after="0" w:line="240" w:lineRule="auto"/>
              <w:ind w:left="786" w:hanging="357"/>
              <w:rPr>
                <w:rFonts w:cs="Arial"/>
                <w:bCs/>
                <w:lang w:val="id-ID"/>
              </w:rPr>
            </w:pPr>
            <w:r>
              <w:rPr>
                <w:rFonts w:cs="Arial"/>
                <w:lang w:val="id-ID"/>
              </w:rPr>
              <w:t xml:space="preserve">Bidang </w:t>
            </w:r>
            <w:r>
              <w:rPr>
                <w:rFonts w:cs="Arial"/>
              </w:rPr>
              <w:t>Penilaian, Perhitungan dan Penetapan Pajak Daerah</w:t>
            </w:r>
            <w:r>
              <w:rPr>
                <w:rFonts w:cs="Arial"/>
                <w:lang w:val="id-ID"/>
              </w:rPr>
              <w:t xml:space="preserve">, </w:t>
            </w:r>
            <w:r>
              <w:rPr>
                <w:rFonts w:cs="Arial"/>
                <w:bCs/>
                <w:lang w:val="id-ID"/>
              </w:rPr>
              <w:t xml:space="preserve"> membawahi :</w:t>
            </w:r>
          </w:p>
          <w:p>
            <w:pPr>
              <w:pStyle w:val="8"/>
              <w:numPr>
                <w:ilvl w:val="0"/>
                <w:numId w:val="27"/>
              </w:numPr>
              <w:tabs>
                <w:tab w:val="clear" w:pos="2412"/>
              </w:tabs>
              <w:spacing w:after="0" w:line="240" w:lineRule="auto"/>
              <w:ind w:left="1211" w:hanging="425"/>
              <w:rPr>
                <w:rFonts w:cs="Arial"/>
                <w:bCs/>
                <w:lang w:val="id-ID"/>
              </w:rPr>
            </w:pPr>
            <w:r>
              <w:rPr>
                <w:rFonts w:cs="Arial"/>
                <w:bCs/>
              </w:rPr>
              <w:t xml:space="preserve">Sub Bidang </w:t>
            </w:r>
            <w:r>
              <w:rPr>
                <w:rFonts w:cs="Arial"/>
              </w:rPr>
              <w:t>Penilaian, Perhitungan dan Penetapan Pajak Daerah I</w:t>
            </w:r>
            <w:r>
              <w:rPr>
                <w:rFonts w:cs="Arial"/>
                <w:bCs/>
                <w:lang w:val="id-ID"/>
              </w:rPr>
              <w:t>;</w:t>
            </w:r>
          </w:p>
          <w:p>
            <w:pPr>
              <w:pStyle w:val="8"/>
              <w:numPr>
                <w:ilvl w:val="0"/>
                <w:numId w:val="27"/>
              </w:numPr>
              <w:tabs>
                <w:tab w:val="clear" w:pos="2412"/>
              </w:tabs>
              <w:spacing w:after="0" w:line="240" w:lineRule="auto"/>
              <w:ind w:left="1211" w:hanging="425"/>
              <w:rPr>
                <w:rFonts w:cs="Arial"/>
                <w:bCs/>
                <w:lang w:val="id-ID"/>
              </w:rPr>
            </w:pPr>
            <w:r>
              <w:rPr>
                <w:rFonts w:cs="Arial"/>
                <w:bCs/>
              </w:rPr>
              <w:t xml:space="preserve">Sub Bidang </w:t>
            </w:r>
            <w:r>
              <w:rPr>
                <w:rFonts w:cs="Arial"/>
              </w:rPr>
              <w:t>Penilaian, Perhitungan dan Penetapan Pajak Daerah II</w:t>
            </w:r>
            <w:r>
              <w:rPr>
                <w:rFonts w:cs="Arial"/>
                <w:bCs/>
              </w:rPr>
              <w:t>;</w:t>
            </w:r>
          </w:p>
          <w:p>
            <w:pPr>
              <w:pStyle w:val="8"/>
              <w:numPr>
                <w:ilvl w:val="0"/>
                <w:numId w:val="27"/>
              </w:numPr>
              <w:tabs>
                <w:tab w:val="clear" w:pos="2412"/>
              </w:tabs>
              <w:spacing w:after="0" w:line="240" w:lineRule="auto"/>
              <w:ind w:left="1211" w:hanging="425"/>
              <w:rPr>
                <w:rFonts w:cs="Arial"/>
                <w:bCs/>
                <w:lang w:val="id-ID"/>
              </w:rPr>
            </w:pPr>
            <w:r>
              <w:rPr>
                <w:rFonts w:cs="Arial"/>
                <w:bCs/>
              </w:rPr>
              <w:t xml:space="preserve">Sub Bidang </w:t>
            </w:r>
            <w:r>
              <w:rPr>
                <w:rFonts w:cs="Arial"/>
              </w:rPr>
              <w:t>Penilaian, Perhitungan dan Penetapan Pajak Daerah III.</w:t>
            </w:r>
          </w:p>
          <w:p>
            <w:pPr>
              <w:pStyle w:val="8"/>
              <w:numPr>
                <w:ilvl w:val="0"/>
                <w:numId w:val="23"/>
              </w:numPr>
              <w:tabs>
                <w:tab w:val="clear" w:pos="2160"/>
              </w:tabs>
              <w:spacing w:after="0" w:line="240" w:lineRule="auto"/>
              <w:ind w:left="786" w:hanging="357"/>
              <w:rPr>
                <w:rFonts w:cs="Arial"/>
                <w:bCs/>
                <w:lang w:val="id-ID"/>
              </w:rPr>
            </w:pPr>
            <w:r>
              <w:rPr>
                <w:rFonts w:cs="Arial"/>
                <w:lang w:val="id-ID"/>
              </w:rPr>
              <w:t xml:space="preserve">Bidang </w:t>
            </w:r>
            <w:r>
              <w:rPr>
                <w:rFonts w:cs="Arial"/>
              </w:rPr>
              <w:t>Penagihan dan Pemeriksaan Pajak Daerah,</w:t>
            </w:r>
            <w:r>
              <w:rPr>
                <w:rFonts w:cs="Arial"/>
                <w:bCs/>
                <w:lang w:val="id-ID"/>
              </w:rPr>
              <w:t xml:space="preserve"> membawahi :</w:t>
            </w:r>
          </w:p>
          <w:p>
            <w:pPr>
              <w:pStyle w:val="8"/>
              <w:numPr>
                <w:ilvl w:val="0"/>
                <w:numId w:val="28"/>
              </w:numPr>
              <w:tabs>
                <w:tab w:val="clear" w:pos="2412"/>
              </w:tabs>
              <w:spacing w:after="0" w:line="240" w:lineRule="auto"/>
              <w:ind w:left="1211" w:hanging="425"/>
              <w:rPr>
                <w:rFonts w:cs="Arial"/>
                <w:bCs/>
                <w:lang w:val="id-ID"/>
              </w:rPr>
            </w:pPr>
            <w:r>
              <w:rPr>
                <w:rFonts w:cs="Arial"/>
                <w:bCs/>
              </w:rPr>
              <w:t xml:space="preserve">Sub Bidang </w:t>
            </w:r>
            <w:r>
              <w:rPr>
                <w:rFonts w:cs="Arial"/>
              </w:rPr>
              <w:t>Penagihan dan Pemeriksaan Pajak Daerah I;</w:t>
            </w:r>
          </w:p>
          <w:p>
            <w:pPr>
              <w:pStyle w:val="8"/>
              <w:numPr>
                <w:ilvl w:val="0"/>
                <w:numId w:val="28"/>
              </w:numPr>
              <w:tabs>
                <w:tab w:val="clear" w:pos="2412"/>
              </w:tabs>
              <w:spacing w:after="0" w:line="240" w:lineRule="auto"/>
              <w:ind w:left="1211" w:hanging="425"/>
              <w:rPr>
                <w:rFonts w:cs="Arial"/>
                <w:bCs/>
                <w:lang w:val="id-ID"/>
              </w:rPr>
            </w:pPr>
            <w:r>
              <w:rPr>
                <w:rFonts w:cs="Arial"/>
                <w:bCs/>
              </w:rPr>
              <w:t xml:space="preserve">Sub Bidang </w:t>
            </w:r>
            <w:r>
              <w:rPr>
                <w:rFonts w:cs="Arial"/>
              </w:rPr>
              <w:t>Penagihan dan Pemeriksaan Pajak Daerah II;</w:t>
            </w:r>
          </w:p>
          <w:p>
            <w:pPr>
              <w:pStyle w:val="8"/>
              <w:numPr>
                <w:ilvl w:val="0"/>
                <w:numId w:val="28"/>
              </w:numPr>
              <w:tabs>
                <w:tab w:val="clear" w:pos="2412"/>
              </w:tabs>
              <w:spacing w:after="0" w:line="240" w:lineRule="auto"/>
              <w:ind w:left="1211" w:hanging="425"/>
              <w:rPr>
                <w:rFonts w:cs="Arial"/>
                <w:bCs/>
                <w:lang w:val="id-ID"/>
              </w:rPr>
            </w:pPr>
            <w:r>
              <w:rPr>
                <w:rFonts w:cs="Arial"/>
                <w:bCs/>
              </w:rPr>
              <w:t xml:space="preserve">Sub Bidang </w:t>
            </w:r>
            <w:r>
              <w:rPr>
                <w:rFonts w:cs="Arial"/>
              </w:rPr>
              <w:t>Penagihan dan Pemeriksaan Pajak Daerah III.</w:t>
            </w:r>
          </w:p>
          <w:p>
            <w:pPr>
              <w:pStyle w:val="8"/>
              <w:numPr>
                <w:ilvl w:val="0"/>
                <w:numId w:val="23"/>
              </w:numPr>
              <w:tabs>
                <w:tab w:val="clear" w:pos="2160"/>
              </w:tabs>
              <w:spacing w:after="0" w:line="240" w:lineRule="auto"/>
              <w:ind w:left="786" w:hanging="357"/>
              <w:rPr>
                <w:rFonts w:cs="Arial"/>
              </w:rPr>
            </w:pPr>
            <w:r>
              <w:rPr>
                <w:rFonts w:cs="Arial"/>
                <w:lang w:val="id-ID"/>
              </w:rPr>
              <w:t>Unit Pelaksana Teknis;</w:t>
            </w:r>
          </w:p>
          <w:p>
            <w:pPr>
              <w:pStyle w:val="8"/>
              <w:numPr>
                <w:ilvl w:val="0"/>
                <w:numId w:val="23"/>
              </w:numPr>
              <w:tabs>
                <w:tab w:val="clear" w:pos="2160"/>
              </w:tabs>
              <w:spacing w:after="0" w:line="240" w:lineRule="auto"/>
              <w:ind w:left="786" w:hanging="357"/>
              <w:rPr>
                <w:rFonts w:cs="Arial"/>
              </w:rPr>
            </w:pPr>
            <w:r>
              <w:rPr>
                <w:rFonts w:cs="Arial"/>
                <w:lang w:val="id-ID"/>
              </w:rPr>
              <w:t>Kelompok Jabatan Fungsional.</w:t>
            </w:r>
          </w:p>
          <w:p>
            <w:pPr>
              <w:pStyle w:val="8"/>
              <w:spacing w:after="0" w:line="240" w:lineRule="auto"/>
              <w:ind w:left="786"/>
              <w:rPr>
                <w:rFonts w:cs="Arial"/>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lang w:val="id-ID"/>
              </w:rPr>
            </w:pPr>
            <w:r>
              <w:rPr>
                <w:rFonts w:ascii="Bookman Old Style" w:hAnsi="Bookman Old Style" w:cs="Arial"/>
                <w:lang w:val="id-ID"/>
              </w:rPr>
              <w:t>(2)</w:t>
            </w:r>
          </w:p>
        </w:tc>
        <w:tc>
          <w:tcPr>
            <w:tcW w:w="7200" w:type="dxa"/>
          </w:tcPr>
          <w:p>
            <w:pPr>
              <w:spacing w:after="0" w:line="240" w:lineRule="auto"/>
              <w:ind w:left="9" w:hanging="9"/>
              <w:jc w:val="both"/>
              <w:rPr>
                <w:rFonts w:ascii="Bookman Old Style" w:hAnsi="Bookman Old Style" w:cs="Arial"/>
                <w:lang w:val="id-ID"/>
              </w:rPr>
            </w:pPr>
            <w:r>
              <w:rPr>
                <w:rFonts w:ascii="Bookman Old Style" w:hAnsi="Bookman Old Style" w:cs="Arial"/>
                <w:lang w:val="id-ID"/>
              </w:rPr>
              <w:t xml:space="preserve">Bagan struktur organisasi </w:t>
            </w:r>
            <w:r>
              <w:rPr>
                <w:rFonts w:ascii="Bookman Old Style" w:hAnsi="Bookman Old Style" w:cs="Arial"/>
              </w:rPr>
              <w:t>Badan</w:t>
            </w:r>
            <w:r>
              <w:rPr>
                <w:rFonts w:ascii="Bookman Old Style" w:hAnsi="Bookman Old Style" w:cs="Arial"/>
                <w:lang w:val="id-ID"/>
              </w:rPr>
              <w:t xml:space="preserve"> Pendapatan</w:t>
            </w:r>
            <w:r>
              <w:rPr>
                <w:rFonts w:ascii="Bookman Old Style" w:hAnsi="Bookman Old Style" w:cs="Arial"/>
              </w:rPr>
              <w:t xml:space="preserve"> </w:t>
            </w:r>
            <w:r>
              <w:rPr>
                <w:rFonts w:ascii="Bookman Old Style" w:hAnsi="Bookman Old Style" w:cs="Arial"/>
                <w:lang w:val="id-ID"/>
              </w:rPr>
              <w:t xml:space="preserve">Daerah sebagaimana tercantum pada Lampiran </w:t>
            </w:r>
            <w:r>
              <w:rPr>
                <w:rFonts w:ascii="Bookman Old Style" w:hAnsi="Bookman Old Style" w:cs="Arial"/>
              </w:rPr>
              <w:t>IV</w:t>
            </w:r>
            <w:r>
              <w:rPr>
                <w:rFonts w:ascii="Bookman Old Style" w:hAnsi="Bookman Old Style" w:cs="Arial"/>
                <w:lang w:val="id-ID"/>
              </w:rPr>
              <w:t xml:space="preserve"> Peraturan </w:t>
            </w:r>
            <w:r>
              <w:rPr>
                <w:rFonts w:ascii="Bookman Old Style" w:hAnsi="Bookman Old Style" w:cs="Arial"/>
              </w:rPr>
              <w:t>Bupati</w:t>
            </w:r>
            <w:r>
              <w:rPr>
                <w:rFonts w:ascii="Bookman Old Style" w:hAnsi="Bookman Old Style" w:cs="Arial"/>
                <w:lang w:val="id-ID"/>
              </w:rPr>
              <w:t xml:space="preserve"> ini.</w:t>
            </w:r>
          </w:p>
        </w:tc>
      </w:tr>
    </w:tbl>
    <w:p>
      <w:pPr>
        <w:spacing w:after="0" w:line="240" w:lineRule="auto"/>
        <w:rPr>
          <w:rFonts w:ascii="Bookman Old Style" w:hAnsi="Bookman Old Style" w:cs="Arial"/>
        </w:rPr>
      </w:pPr>
    </w:p>
    <w:tbl>
      <w:tblPr>
        <w:tblStyle w:val="21"/>
        <w:tblW w:w="7672" w:type="dxa"/>
        <w:tblInd w:w="1951" w:type="dxa"/>
        <w:tblLayout w:type="fixed"/>
        <w:tblCellMar>
          <w:top w:w="0" w:type="dxa"/>
          <w:left w:w="108" w:type="dxa"/>
          <w:bottom w:w="0" w:type="dxa"/>
          <w:right w:w="108" w:type="dxa"/>
        </w:tblCellMar>
      </w:tblPr>
      <w:tblGrid>
        <w:gridCol w:w="7672"/>
      </w:tblGrid>
      <w:tr>
        <w:tblPrEx>
          <w:tblLayout w:type="fixed"/>
          <w:tblCellMar>
            <w:top w:w="0" w:type="dxa"/>
            <w:left w:w="108" w:type="dxa"/>
            <w:bottom w:w="0" w:type="dxa"/>
            <w:right w:w="108" w:type="dxa"/>
          </w:tblCellMar>
        </w:tblPrEx>
        <w:tc>
          <w:tcPr>
            <w:tcW w:w="7672" w:type="dxa"/>
          </w:tcPr>
          <w:p>
            <w:pPr>
              <w:spacing w:after="0" w:line="360" w:lineRule="auto"/>
              <w:jc w:val="center"/>
              <w:rPr>
                <w:rFonts w:ascii="Bookman Old Style" w:hAnsi="Bookman Old Style" w:cs="Arial"/>
              </w:rPr>
            </w:pPr>
            <w:r>
              <w:rPr>
                <w:rFonts w:ascii="Bookman Old Style" w:hAnsi="Bookman Old Style" w:cs="Arial"/>
              </w:rPr>
              <w:t>Bagian Kelima</w:t>
            </w:r>
          </w:p>
          <w:p>
            <w:pPr>
              <w:spacing w:after="0" w:line="360" w:lineRule="auto"/>
              <w:jc w:val="center"/>
              <w:rPr>
                <w:rFonts w:ascii="Bookman Old Style" w:hAnsi="Bookman Old Style" w:cs="Arial"/>
              </w:rPr>
            </w:pPr>
            <w:r>
              <w:rPr>
                <w:rFonts w:ascii="Bookman Old Style" w:hAnsi="Bookman Old Style" w:cs="Arial"/>
              </w:rPr>
              <w:t>BADAN PENELITIAN DAN PENGEMBANGAN DAERAH</w:t>
            </w:r>
          </w:p>
          <w:p>
            <w:pPr>
              <w:spacing w:after="0" w:line="240" w:lineRule="auto"/>
              <w:ind w:left="454" w:hanging="454"/>
              <w:jc w:val="center"/>
              <w:rPr>
                <w:rFonts w:ascii="Bookman Old Style" w:hAnsi="Bookman Old Style" w:cs="Arial"/>
              </w:rPr>
            </w:pPr>
            <w:r>
              <w:rPr>
                <w:rFonts w:ascii="Bookman Old Style" w:hAnsi="Bookman Old Style" w:cs="Arial"/>
              </w:rPr>
              <w:t>Pasal 19</w:t>
            </w:r>
          </w:p>
          <w:p>
            <w:pPr>
              <w:spacing w:after="0" w:line="240" w:lineRule="auto"/>
              <w:ind w:left="432" w:hanging="432"/>
              <w:rPr>
                <w:rFonts w:ascii="Bookman Old Style" w:hAnsi="Bookman Old Style" w:cs="Arial"/>
              </w:rPr>
            </w:pPr>
          </w:p>
          <w:p>
            <w:pPr>
              <w:numPr>
                <w:ilvl w:val="0"/>
                <w:numId w:val="29"/>
              </w:numPr>
              <w:tabs>
                <w:tab w:val="clear" w:pos="720"/>
              </w:tabs>
              <w:spacing w:after="0" w:line="240" w:lineRule="auto"/>
              <w:ind w:left="431" w:hanging="431"/>
              <w:jc w:val="both"/>
              <w:rPr>
                <w:rFonts w:ascii="Bookman Old Style" w:hAnsi="Bookman Old Style" w:cs="Arial"/>
              </w:rPr>
            </w:pPr>
            <w:r>
              <w:rPr>
                <w:rFonts w:ascii="Bookman Old Style" w:hAnsi="Bookman Old Style" w:cs="Arial"/>
              </w:rPr>
              <w:t>Badan Penelitian dan Pengembangan Daerah merupakan unsur penunjang urusan pemerintahan bidang penelitian dan pengembangan yang menjadi kewenangan daerah.</w:t>
            </w:r>
          </w:p>
          <w:p>
            <w:pPr>
              <w:tabs>
                <w:tab w:val="left" w:pos="720"/>
              </w:tabs>
              <w:spacing w:after="0" w:line="240" w:lineRule="auto"/>
              <w:ind w:left="431"/>
              <w:jc w:val="both"/>
              <w:rPr>
                <w:rFonts w:ascii="Bookman Old Style" w:hAnsi="Bookman Old Style" w:cs="Arial"/>
              </w:rPr>
            </w:pPr>
          </w:p>
          <w:p>
            <w:pPr>
              <w:numPr>
                <w:ilvl w:val="0"/>
                <w:numId w:val="29"/>
              </w:numPr>
              <w:tabs>
                <w:tab w:val="clear" w:pos="720"/>
              </w:tabs>
              <w:spacing w:after="0" w:line="240" w:lineRule="auto"/>
              <w:ind w:left="431" w:hanging="431"/>
              <w:jc w:val="both"/>
              <w:rPr>
                <w:rFonts w:ascii="Bookman Old Style" w:hAnsi="Bookman Old Style" w:cs="Arial"/>
              </w:rPr>
            </w:pPr>
            <w:r>
              <w:rPr>
                <w:rFonts w:ascii="Bookman Old Style" w:hAnsi="Bookman Old Style" w:cs="Arial"/>
              </w:rPr>
              <w:t>Badan Penelitian dan Pengembangan Daerah Kabupaten Muara Enim dipimpin oleh Kepala Badan yang berkedudukan dibawah dan bertanggung jawab kepada Bupati melalui Sekretaris Daerah.</w:t>
            </w:r>
          </w:p>
          <w:p>
            <w:pPr>
              <w:spacing w:after="0" w:line="240" w:lineRule="auto"/>
              <w:jc w:val="both"/>
              <w:rPr>
                <w:rFonts w:ascii="Bookman Old Style" w:hAnsi="Bookman Old Style" w:cs="Arial"/>
              </w:rPr>
            </w:pPr>
          </w:p>
          <w:p>
            <w:pPr>
              <w:spacing w:after="0" w:line="240" w:lineRule="auto"/>
              <w:ind w:left="741" w:hanging="741"/>
              <w:jc w:val="center"/>
              <w:rPr>
                <w:rFonts w:ascii="Bookman Old Style" w:hAnsi="Bookman Old Style" w:cs="Arial"/>
              </w:rPr>
            </w:pPr>
            <w:r>
              <w:rPr>
                <w:rFonts w:ascii="Bookman Old Style" w:hAnsi="Bookman Old Style" w:cs="Arial"/>
              </w:rPr>
              <w:t>Pasal 20</w:t>
            </w:r>
          </w:p>
          <w:p>
            <w:pPr>
              <w:spacing w:after="0" w:line="240" w:lineRule="auto"/>
              <w:ind w:left="741" w:hanging="741"/>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Badan Penelitian dan Pengembangan Daerah mempunyai tugas membantu Bupati dalam melaksanakan fungsi penunjang penelitian dan pengambangan urusan pemerintahan yang menjadi kewenangan daerah. </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21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20, Badan Penelitian dan Pengembangan Daerah mempunyai fungsi :</w:t>
            </w:r>
          </w:p>
          <w:p>
            <w:pPr>
              <w:pStyle w:val="8"/>
              <w:widowControl w:val="0"/>
              <w:numPr>
                <w:ilvl w:val="0"/>
                <w:numId w:val="30"/>
              </w:numPr>
              <w:autoSpaceDE w:val="0"/>
              <w:autoSpaceDN w:val="0"/>
              <w:spacing w:after="0" w:line="240" w:lineRule="auto"/>
              <w:ind w:left="395"/>
              <w:rPr>
                <w:lang w:val="id-ID"/>
              </w:rPr>
            </w:pPr>
            <w:r>
              <w:t>p</w:t>
            </w:r>
            <w:r>
              <w:rPr>
                <w:lang w:val="id-ID"/>
              </w:rPr>
              <w:t>erumusan kebijakan teknis di bidang penelitian, pengembangan, inovasi dan kerjasama;</w:t>
            </w:r>
          </w:p>
          <w:p>
            <w:pPr>
              <w:pStyle w:val="8"/>
              <w:widowControl w:val="0"/>
              <w:numPr>
                <w:ilvl w:val="0"/>
                <w:numId w:val="30"/>
              </w:numPr>
              <w:autoSpaceDE w:val="0"/>
              <w:autoSpaceDN w:val="0"/>
              <w:spacing w:after="0" w:line="240" w:lineRule="auto"/>
              <w:ind w:left="395"/>
              <w:rPr>
                <w:lang w:val="id-ID"/>
              </w:rPr>
            </w:pPr>
            <w:r>
              <w:t>p</w:t>
            </w:r>
            <w:r>
              <w:rPr>
                <w:lang w:val="id-ID"/>
              </w:rPr>
              <w:t>enyelenggaraan urusan pemerintahan dan pelayanan umum di bidang penelitian, pengembangan, inovasi dan kerjasama;</w:t>
            </w:r>
          </w:p>
          <w:p>
            <w:pPr>
              <w:pStyle w:val="8"/>
              <w:widowControl w:val="0"/>
              <w:numPr>
                <w:ilvl w:val="0"/>
                <w:numId w:val="30"/>
              </w:numPr>
              <w:autoSpaceDE w:val="0"/>
              <w:autoSpaceDN w:val="0"/>
              <w:spacing w:after="0" w:line="240" w:lineRule="auto"/>
              <w:ind w:left="395"/>
              <w:rPr>
                <w:lang w:val="id-ID"/>
              </w:rPr>
            </w:pPr>
            <w:r>
              <w:t>p</w:t>
            </w:r>
            <w:r>
              <w:rPr>
                <w:lang w:val="id-ID"/>
              </w:rPr>
              <w:t>engoordinasian penyelenggaraan urusan di bidang penelitian, pengembangan, inovasi dan kerjasama;</w:t>
            </w:r>
          </w:p>
          <w:p>
            <w:pPr>
              <w:pStyle w:val="8"/>
              <w:widowControl w:val="0"/>
              <w:numPr>
                <w:ilvl w:val="0"/>
                <w:numId w:val="30"/>
              </w:numPr>
              <w:autoSpaceDE w:val="0"/>
              <w:autoSpaceDN w:val="0"/>
              <w:spacing w:after="0" w:line="240" w:lineRule="auto"/>
              <w:ind w:left="395"/>
              <w:rPr>
                <w:lang w:val="id-ID"/>
              </w:rPr>
            </w:pPr>
            <w:r>
              <w:t>p</w:t>
            </w:r>
            <w:r>
              <w:rPr>
                <w:lang w:val="id-ID"/>
              </w:rPr>
              <w:t>embinaan dan penyelenggaraan penelitian, pengembangan, inovasi dan kerjasama;</w:t>
            </w:r>
          </w:p>
          <w:p>
            <w:pPr>
              <w:pStyle w:val="8"/>
              <w:widowControl w:val="0"/>
              <w:numPr>
                <w:ilvl w:val="0"/>
                <w:numId w:val="30"/>
              </w:numPr>
              <w:autoSpaceDE w:val="0"/>
              <w:autoSpaceDN w:val="0"/>
              <w:spacing w:after="0" w:line="240" w:lineRule="auto"/>
              <w:ind w:left="395"/>
              <w:rPr>
                <w:lang w:val="id-ID"/>
              </w:rPr>
            </w:pPr>
            <w:r>
              <w:rPr>
                <w:shd w:val="clear" w:color="auto" w:fill="FFFFFF"/>
              </w:rPr>
              <w:t>penguatan revitalisasi kelembagaan penelitian dan pengembangan serta peningkatan kualitas dan kuantitas peneliti di daerah</w:t>
            </w:r>
            <w:r>
              <w:t>;</w:t>
            </w:r>
          </w:p>
          <w:p>
            <w:pPr>
              <w:pStyle w:val="8"/>
              <w:widowControl w:val="0"/>
              <w:numPr>
                <w:ilvl w:val="0"/>
                <w:numId w:val="30"/>
              </w:numPr>
              <w:autoSpaceDE w:val="0"/>
              <w:autoSpaceDN w:val="0"/>
              <w:spacing w:after="0" w:line="240" w:lineRule="auto"/>
              <w:ind w:left="395"/>
              <w:rPr>
                <w:lang w:val="id-ID"/>
              </w:rPr>
            </w:pPr>
            <w:r>
              <w:rPr>
                <w:shd w:val="clear" w:color="auto" w:fill="FFFFFF"/>
              </w:rPr>
              <w:t xml:space="preserve">pembangunan sinergitas, koordinasi dan kejasama dengan lembaga kelitbangan internasional, pusat, </w:t>
            </w:r>
            <w:r>
              <w:rPr>
                <w:shd w:val="clear" w:color="auto" w:fill="FFFFFF"/>
                <w:lang w:val="id-ID"/>
              </w:rPr>
              <w:t xml:space="preserve">provinsi, </w:t>
            </w:r>
            <w:r>
              <w:rPr>
                <w:shd w:val="clear" w:color="auto" w:fill="FFFFFF"/>
              </w:rPr>
              <w:t>pemda kabupaten</w:t>
            </w:r>
            <w:r>
              <w:rPr>
                <w:shd w:val="clear" w:color="auto" w:fill="FFFFFF"/>
                <w:lang w:val="id-ID"/>
              </w:rPr>
              <w:t xml:space="preserve"> lainnya,</w:t>
            </w:r>
            <w:r>
              <w:rPr>
                <w:shd w:val="clear" w:color="auto" w:fill="FFFFFF"/>
              </w:rPr>
              <w:t xml:space="preserve"> lembaga perguruan tinggi, dunia usaha dan masyarakat;</w:t>
            </w:r>
          </w:p>
          <w:p>
            <w:pPr>
              <w:pStyle w:val="8"/>
              <w:widowControl w:val="0"/>
              <w:numPr>
                <w:ilvl w:val="0"/>
                <w:numId w:val="30"/>
              </w:numPr>
              <w:autoSpaceDE w:val="0"/>
              <w:autoSpaceDN w:val="0"/>
              <w:spacing w:after="0" w:line="240" w:lineRule="auto"/>
              <w:ind w:left="395"/>
              <w:rPr>
                <w:lang w:val="id-ID"/>
              </w:rPr>
            </w:pPr>
            <w:r>
              <w:rPr>
                <w:shd w:val="clear" w:color="auto" w:fill="FFFFFF"/>
              </w:rPr>
              <w:t>publikasi hasil-hasil riset dan penelitian kepada instansi terkait dan masyarakat melaui jurnal publikasi, buletin, riset informasi,laporan hasil penelitian dan teknologi;</w:t>
            </w:r>
          </w:p>
          <w:p>
            <w:pPr>
              <w:pStyle w:val="8"/>
              <w:widowControl w:val="0"/>
              <w:numPr>
                <w:ilvl w:val="0"/>
                <w:numId w:val="30"/>
              </w:numPr>
              <w:autoSpaceDE w:val="0"/>
              <w:autoSpaceDN w:val="0"/>
              <w:spacing w:after="0" w:line="240" w:lineRule="auto"/>
              <w:ind w:left="395"/>
              <w:rPr>
                <w:lang w:val="id-ID"/>
              </w:rPr>
            </w:pPr>
            <w:r>
              <w:rPr>
                <w:shd w:val="clear" w:color="auto" w:fill="FFFFFF"/>
              </w:rPr>
              <w:t xml:space="preserve">perumusan hasil akhir penelitian dan pengembangan inovasi dalam bentuk rekomendasi yang disampaikan kepada </w:t>
            </w:r>
            <w:r>
              <w:rPr>
                <w:shd w:val="clear" w:color="auto" w:fill="FFFFFF"/>
                <w:lang w:val="id-ID"/>
              </w:rPr>
              <w:t>Bupati</w:t>
            </w:r>
            <w:r>
              <w:t>;</w:t>
            </w:r>
          </w:p>
          <w:p>
            <w:pPr>
              <w:pStyle w:val="8"/>
              <w:widowControl w:val="0"/>
              <w:numPr>
                <w:ilvl w:val="0"/>
                <w:numId w:val="30"/>
              </w:numPr>
              <w:autoSpaceDE w:val="0"/>
              <w:autoSpaceDN w:val="0"/>
              <w:spacing w:after="0" w:line="240" w:lineRule="auto"/>
              <w:ind w:left="395"/>
              <w:rPr>
                <w:lang w:val="id-ID"/>
              </w:rPr>
            </w:pPr>
            <w:r>
              <w:t>pengelolaan kesekretariatan meliputi umum dan kepegawaian, perencanaan, dan keuangan;</w:t>
            </w:r>
          </w:p>
          <w:p>
            <w:pPr>
              <w:pStyle w:val="8"/>
              <w:widowControl w:val="0"/>
              <w:autoSpaceDE w:val="0"/>
              <w:autoSpaceDN w:val="0"/>
              <w:spacing w:after="0" w:line="240" w:lineRule="auto"/>
              <w:ind w:left="395"/>
              <w:rPr>
                <w:lang w:val="id-ID"/>
              </w:rPr>
            </w:pPr>
          </w:p>
          <w:p>
            <w:pPr>
              <w:pStyle w:val="8"/>
              <w:widowControl w:val="0"/>
              <w:numPr>
                <w:ilvl w:val="0"/>
                <w:numId w:val="30"/>
              </w:numPr>
              <w:autoSpaceDE w:val="0"/>
              <w:autoSpaceDN w:val="0"/>
              <w:spacing w:after="0" w:line="240" w:lineRule="auto"/>
              <w:ind w:left="395"/>
              <w:rPr>
                <w:lang w:val="id-ID"/>
              </w:rPr>
            </w:pPr>
            <w:r>
              <w:t>p</w:t>
            </w:r>
            <w:r>
              <w:rPr>
                <w:lang w:val="id-ID"/>
              </w:rPr>
              <w:t>elaksanaan pengawasan, evaluasi dan pelaporan di bidang penelitian, pengembangan, inovasi dan kerjasama;</w:t>
            </w:r>
          </w:p>
          <w:p>
            <w:pPr>
              <w:pStyle w:val="8"/>
              <w:widowControl w:val="0"/>
              <w:numPr>
                <w:ilvl w:val="0"/>
                <w:numId w:val="30"/>
              </w:numPr>
              <w:autoSpaceDE w:val="0"/>
              <w:autoSpaceDN w:val="0"/>
              <w:spacing w:after="0" w:line="240" w:lineRule="auto"/>
              <w:ind w:left="395"/>
              <w:rPr>
                <w:lang w:val="id-ID"/>
              </w:rPr>
            </w:pPr>
            <w:r>
              <w:t>p</w:t>
            </w:r>
            <w:r>
              <w:rPr>
                <w:lang w:val="id-ID"/>
              </w:rPr>
              <w:t>elaksanaan tugas lain yang diberikan oleh Bupati sesuai dengan tugas dan fungsinya.</w:t>
            </w:r>
          </w:p>
          <w:p>
            <w:pPr>
              <w:spacing w:after="0" w:line="240" w:lineRule="auto"/>
              <w:rPr>
                <w:rFonts w:ascii="Bookman Old Style" w:hAnsi="Bookman Old Style" w:cs="Arial"/>
                <w:lang w:val="es-ES"/>
              </w:rPr>
            </w:pPr>
          </w:p>
          <w:p>
            <w:pPr>
              <w:spacing w:after="0" w:line="240" w:lineRule="auto"/>
              <w:jc w:val="center"/>
              <w:rPr>
                <w:rFonts w:ascii="Bookman Old Style" w:hAnsi="Bookman Old Style" w:cs="Arial"/>
                <w:lang w:val="es-ES"/>
              </w:rPr>
            </w:pPr>
            <w:r>
              <w:rPr>
                <w:rFonts w:ascii="Bookman Old Style" w:hAnsi="Bookman Old Style" w:cs="Arial"/>
                <w:lang w:val="es-ES"/>
              </w:rPr>
              <w:t>Pasal 22</w:t>
            </w:r>
          </w:p>
          <w:p>
            <w:pPr>
              <w:spacing w:after="0" w:line="240" w:lineRule="auto"/>
              <w:rPr>
                <w:rFonts w:ascii="Bookman Old Style" w:hAnsi="Bookman Old Style" w:cs="Arial"/>
                <w:lang w:val="es-ES"/>
              </w:rPr>
            </w:pPr>
          </w:p>
          <w:p>
            <w:pPr>
              <w:tabs>
                <w:tab w:val="left" w:pos="456"/>
              </w:tabs>
              <w:spacing w:after="0" w:line="240" w:lineRule="auto"/>
              <w:ind w:left="456" w:hanging="456"/>
              <w:jc w:val="both"/>
              <w:rPr>
                <w:rFonts w:ascii="Bookman Old Style" w:hAnsi="Bookman Old Style" w:cs="Arial"/>
                <w:lang w:val="es-ES"/>
              </w:rPr>
            </w:pPr>
            <w:r>
              <w:rPr>
                <w:rFonts w:ascii="Bookman Old Style" w:hAnsi="Bookman Old Style" w:cs="Arial"/>
                <w:lang w:val="es-ES"/>
              </w:rPr>
              <w:t xml:space="preserve">(1) </w:t>
            </w:r>
            <w:r>
              <w:rPr>
                <w:rFonts w:ascii="Bookman Old Style" w:hAnsi="Bookman Old Style" w:cs="Arial"/>
                <w:lang w:val="es-ES"/>
              </w:rPr>
              <w:tab/>
            </w:r>
            <w:r>
              <w:rPr>
                <w:rFonts w:ascii="Bookman Old Style" w:hAnsi="Bookman Old Style" w:cs="Arial"/>
                <w:lang w:val="es-ES"/>
              </w:rPr>
              <w:t xml:space="preserve">Susunan organisasi </w:t>
            </w:r>
            <w:r>
              <w:rPr>
                <w:rFonts w:ascii="Bookman Old Style" w:hAnsi="Bookman Old Style" w:cs="Arial"/>
              </w:rPr>
              <w:t>Badan Penelitian Dan Pengembangan Daerah</w:t>
            </w:r>
            <w:r>
              <w:rPr>
                <w:rFonts w:ascii="Bookman Old Style" w:hAnsi="Bookman Old Style" w:cs="Arial"/>
                <w:lang w:val="es-ES"/>
              </w:rPr>
              <w:t>, terdiri atas :</w:t>
            </w:r>
          </w:p>
          <w:p>
            <w:pPr>
              <w:numPr>
                <w:ilvl w:val="0"/>
                <w:numId w:val="31"/>
              </w:numPr>
              <w:tabs>
                <w:tab w:val="left" w:pos="884"/>
                <w:tab w:val="clear" w:pos="720"/>
              </w:tabs>
              <w:spacing w:after="0" w:line="240" w:lineRule="auto"/>
              <w:ind w:left="884" w:hanging="425"/>
              <w:rPr>
                <w:rFonts w:ascii="Bookman Old Style" w:hAnsi="Bookman Old Style" w:cs="Arial"/>
              </w:rPr>
            </w:pPr>
            <w:r>
              <w:rPr>
                <w:rFonts w:ascii="Bookman Old Style" w:hAnsi="Bookman Old Style" w:cs="Arial"/>
              </w:rPr>
              <w:t>Kepala Badan;</w:t>
            </w:r>
          </w:p>
          <w:p>
            <w:pPr>
              <w:numPr>
                <w:ilvl w:val="0"/>
                <w:numId w:val="31"/>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Sekretariat, membawahi :</w:t>
            </w:r>
          </w:p>
          <w:p>
            <w:pPr>
              <w:numPr>
                <w:ilvl w:val="0"/>
                <w:numId w:val="32"/>
              </w:numPr>
              <w:tabs>
                <w:tab w:val="clear" w:pos="1176"/>
              </w:tabs>
              <w:spacing w:after="0" w:line="240" w:lineRule="auto"/>
              <w:ind w:left="1310" w:hanging="426"/>
              <w:jc w:val="both"/>
              <w:rPr>
                <w:rFonts w:ascii="Bookman Old Style" w:hAnsi="Bookman Old Style" w:cs="Arial"/>
              </w:rPr>
            </w:pPr>
            <w:r>
              <w:rPr>
                <w:rFonts w:ascii="Bookman Old Style" w:hAnsi="Bookman Old Style" w:cs="Arial"/>
              </w:rPr>
              <w:t>Sub Bagian Umum Dan Kepegawaian</w:t>
            </w:r>
            <w:r>
              <w:rPr>
                <w:rFonts w:ascii="Bookman Old Style" w:hAnsi="Bookman Old Style" w:cs="Arial"/>
                <w:lang w:val="id-ID"/>
              </w:rPr>
              <w:t>;</w:t>
            </w:r>
          </w:p>
          <w:p>
            <w:pPr>
              <w:numPr>
                <w:ilvl w:val="0"/>
                <w:numId w:val="32"/>
              </w:numPr>
              <w:tabs>
                <w:tab w:val="clear" w:pos="1176"/>
              </w:tabs>
              <w:spacing w:after="0" w:line="240" w:lineRule="auto"/>
              <w:ind w:left="1310" w:hanging="426"/>
              <w:jc w:val="both"/>
              <w:rPr>
                <w:rFonts w:ascii="Bookman Old Style" w:hAnsi="Bookman Old Style" w:cs="Arial"/>
              </w:rPr>
            </w:pPr>
            <w:r>
              <w:rPr>
                <w:rFonts w:ascii="Bookman Old Style" w:hAnsi="Bookman Old Style" w:cs="Arial"/>
              </w:rPr>
              <w:t>Sub Bagian Perencanaan Dan Keuangan.</w:t>
            </w:r>
          </w:p>
          <w:p>
            <w:pPr>
              <w:numPr>
                <w:ilvl w:val="0"/>
                <w:numId w:val="31"/>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 xml:space="preserve">Bidang </w:t>
            </w:r>
            <w:r>
              <w:rPr>
                <w:rFonts w:ascii="Bookman Old Style" w:hAnsi="Bookman Old Style" w:cs="Arial"/>
                <w:lang w:val="id-ID"/>
              </w:rPr>
              <w:t>Pemerintahan</w:t>
            </w:r>
            <w:r>
              <w:rPr>
                <w:rFonts w:ascii="Bookman Old Style" w:hAnsi="Bookman Old Style" w:cs="Arial"/>
              </w:rPr>
              <w:t>, Sosial Budaya Dan Ekonomi, membawahi :</w:t>
            </w:r>
          </w:p>
          <w:p>
            <w:pPr>
              <w:numPr>
                <w:ilvl w:val="0"/>
                <w:numId w:val="33"/>
              </w:numPr>
              <w:tabs>
                <w:tab w:val="left" w:pos="1310"/>
              </w:tabs>
              <w:spacing w:after="0" w:line="240" w:lineRule="auto"/>
              <w:ind w:left="1310" w:hanging="426"/>
              <w:jc w:val="both"/>
              <w:rPr>
                <w:rFonts w:ascii="Bookman Old Style" w:hAnsi="Bookman Old Style" w:cs="Arial"/>
                <w:lang w:val="es-ES"/>
              </w:rPr>
            </w:pPr>
            <w:r>
              <w:rPr>
                <w:rFonts w:ascii="Bookman Old Style" w:hAnsi="Bookman Old Style" w:cs="Arial"/>
                <w:lang w:val="es-ES"/>
              </w:rPr>
              <w:t xml:space="preserve">Sub Bidang </w:t>
            </w:r>
            <w:r>
              <w:rPr>
                <w:rFonts w:ascii="Bookman Old Style" w:hAnsi="Bookman Old Style" w:cs="Arial"/>
                <w:lang w:val="id-ID"/>
              </w:rPr>
              <w:t>Penyelenggaraan Pemerintahan</w:t>
            </w:r>
            <w:r>
              <w:rPr>
                <w:rFonts w:ascii="Bookman Old Style" w:hAnsi="Bookman Old Style" w:cs="Arial"/>
              </w:rPr>
              <w:t xml:space="preserve"> Dan Pemerintahan Desa</w:t>
            </w:r>
            <w:r>
              <w:rPr>
                <w:rFonts w:ascii="Bookman Old Style" w:hAnsi="Bookman Old Style" w:cs="Arial"/>
                <w:lang w:val="id-ID"/>
              </w:rPr>
              <w:t>;</w:t>
            </w:r>
          </w:p>
          <w:p>
            <w:pPr>
              <w:numPr>
                <w:ilvl w:val="0"/>
                <w:numId w:val="33"/>
              </w:numPr>
              <w:tabs>
                <w:tab w:val="left" w:pos="1310"/>
              </w:tabs>
              <w:spacing w:after="0" w:line="240" w:lineRule="auto"/>
              <w:ind w:left="1310" w:hanging="426"/>
              <w:jc w:val="both"/>
              <w:rPr>
                <w:rFonts w:ascii="Bookman Old Style" w:hAnsi="Bookman Old Style" w:cs="Arial"/>
                <w:lang w:val="it-IT"/>
              </w:rPr>
            </w:pPr>
            <w:r>
              <w:rPr>
                <w:rFonts w:ascii="Bookman Old Style" w:hAnsi="Bookman Old Style" w:cs="Arial"/>
                <w:lang w:val="it-IT"/>
              </w:rPr>
              <w:t xml:space="preserve">Sub Bidang Sosial Budaya Dan </w:t>
            </w:r>
            <w:r>
              <w:rPr>
                <w:rFonts w:ascii="Bookman Old Style" w:hAnsi="Bookman Old Style" w:cs="Arial"/>
              </w:rPr>
              <w:t>Kependudukan</w:t>
            </w:r>
            <w:r>
              <w:rPr>
                <w:rFonts w:ascii="Bookman Old Style" w:hAnsi="Bookman Old Style" w:cs="Arial"/>
                <w:lang w:val="id-ID"/>
              </w:rPr>
              <w:t>;</w:t>
            </w:r>
          </w:p>
          <w:p>
            <w:pPr>
              <w:numPr>
                <w:ilvl w:val="0"/>
                <w:numId w:val="33"/>
              </w:numPr>
              <w:tabs>
                <w:tab w:val="left" w:pos="1310"/>
              </w:tabs>
              <w:spacing w:after="0" w:line="240" w:lineRule="auto"/>
              <w:ind w:left="1310" w:hanging="426"/>
              <w:jc w:val="both"/>
              <w:rPr>
                <w:rFonts w:ascii="Bookman Old Style" w:hAnsi="Bookman Old Style" w:cs="Arial"/>
                <w:lang w:val="it-IT"/>
              </w:rPr>
            </w:pPr>
            <w:r>
              <w:rPr>
                <w:rFonts w:ascii="Bookman Old Style" w:hAnsi="Bookman Old Style" w:cs="Arial"/>
                <w:lang w:val="it-IT"/>
              </w:rPr>
              <w:t xml:space="preserve">Sub Bidang </w:t>
            </w:r>
            <w:r>
              <w:rPr>
                <w:rFonts w:ascii="Bookman Old Style" w:hAnsi="Bookman Old Style" w:cs="Arial"/>
              </w:rPr>
              <w:t>Ekonomi Dan Pemberdayaan Masyarakat.</w:t>
            </w:r>
          </w:p>
          <w:p>
            <w:pPr>
              <w:numPr>
                <w:ilvl w:val="0"/>
                <w:numId w:val="31"/>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Bidang Pembangunan, Teknologi Dan Inovasi</w:t>
            </w:r>
            <w:r>
              <w:rPr>
                <w:rFonts w:ascii="Bookman Old Style" w:hAnsi="Bookman Old Style" w:cs="Arial"/>
                <w:lang w:val="id-ID"/>
              </w:rPr>
              <w:t>,</w:t>
            </w:r>
            <w:r>
              <w:rPr>
                <w:rFonts w:ascii="Bookman Old Style" w:hAnsi="Bookman Old Style" w:cs="Arial"/>
              </w:rPr>
              <w:t xml:space="preserve"> membawahi :</w:t>
            </w:r>
          </w:p>
          <w:p>
            <w:pPr>
              <w:numPr>
                <w:ilvl w:val="0"/>
                <w:numId w:val="34"/>
              </w:numPr>
              <w:tabs>
                <w:tab w:val="left" w:pos="1310"/>
              </w:tabs>
              <w:spacing w:after="0" w:line="240" w:lineRule="auto"/>
              <w:ind w:left="1310" w:hanging="426"/>
              <w:jc w:val="both"/>
              <w:rPr>
                <w:rFonts w:ascii="Bookman Old Style" w:hAnsi="Bookman Old Style" w:cs="Arial"/>
                <w:lang w:val="sv-SE"/>
              </w:rPr>
            </w:pPr>
            <w:r>
              <w:rPr>
                <w:rFonts w:ascii="Bookman Old Style" w:hAnsi="Bookman Old Style" w:cs="Arial"/>
                <w:lang w:val="sv-SE"/>
              </w:rPr>
              <w:t xml:space="preserve">Sub Bidang </w:t>
            </w:r>
            <w:r>
              <w:rPr>
                <w:rFonts w:ascii="Bookman Old Style" w:hAnsi="Bookman Old Style" w:cs="Arial"/>
              </w:rPr>
              <w:t>Sumber Daya Alam, Fisik, Sarana Prasarana Dan Lingkungan Hidup</w:t>
            </w:r>
            <w:r>
              <w:rPr>
                <w:rFonts w:ascii="Bookman Old Style" w:hAnsi="Bookman Old Style" w:cs="Arial"/>
                <w:lang w:val="id-ID"/>
              </w:rPr>
              <w:t>;</w:t>
            </w:r>
          </w:p>
          <w:p>
            <w:pPr>
              <w:numPr>
                <w:ilvl w:val="0"/>
                <w:numId w:val="34"/>
              </w:numPr>
              <w:tabs>
                <w:tab w:val="left" w:pos="1310"/>
              </w:tabs>
              <w:spacing w:after="0" w:line="240" w:lineRule="auto"/>
              <w:ind w:left="1310" w:hanging="426"/>
              <w:jc w:val="both"/>
              <w:rPr>
                <w:rFonts w:ascii="Bookman Old Style" w:hAnsi="Bookman Old Style" w:cs="Arial"/>
                <w:lang w:val="sv-SE"/>
              </w:rPr>
            </w:pPr>
            <w:r>
              <w:rPr>
                <w:rFonts w:ascii="Bookman Old Style" w:hAnsi="Bookman Old Style" w:cs="Arial"/>
                <w:lang w:val="sv-SE"/>
              </w:rPr>
              <w:t>Sub Bidang Pengembangan Dan Penerapan Teknologi Dan Inovasi</w:t>
            </w:r>
            <w:r>
              <w:rPr>
                <w:rFonts w:ascii="Bookman Old Style" w:hAnsi="Bookman Old Style" w:cs="Arial"/>
                <w:lang w:val="id-ID"/>
              </w:rPr>
              <w:t>;</w:t>
            </w:r>
          </w:p>
          <w:p>
            <w:pPr>
              <w:numPr>
                <w:ilvl w:val="0"/>
                <w:numId w:val="34"/>
              </w:numPr>
              <w:tabs>
                <w:tab w:val="left" w:pos="1310"/>
              </w:tabs>
              <w:spacing w:after="0" w:line="240" w:lineRule="auto"/>
              <w:ind w:left="1310" w:hanging="426"/>
              <w:jc w:val="both"/>
              <w:rPr>
                <w:rFonts w:ascii="Bookman Old Style" w:hAnsi="Bookman Old Style" w:cs="Arial"/>
                <w:lang w:val="sv-SE"/>
              </w:rPr>
            </w:pPr>
            <w:r>
              <w:rPr>
                <w:rFonts w:ascii="Bookman Old Style" w:hAnsi="Bookman Old Style" w:cs="Arial"/>
                <w:lang w:val="it-IT"/>
              </w:rPr>
              <w:t xml:space="preserve">Sub Bidang </w:t>
            </w:r>
            <w:r>
              <w:rPr>
                <w:rFonts w:ascii="Bookman Old Style" w:hAnsi="Bookman Old Style" w:cs="Arial"/>
              </w:rPr>
              <w:t>Diseminasi Kelitbangan, Teknologi Dan Inovasi.</w:t>
            </w:r>
          </w:p>
          <w:p>
            <w:pPr>
              <w:numPr>
                <w:ilvl w:val="0"/>
                <w:numId w:val="31"/>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Bidang Kerjasama dan Pengkajian Kebijakan</w:t>
            </w:r>
            <w:r>
              <w:rPr>
                <w:rFonts w:ascii="Bookman Old Style" w:hAnsi="Bookman Old Style" w:cs="Arial"/>
                <w:lang w:val="id-ID"/>
              </w:rPr>
              <w:t>,</w:t>
            </w:r>
            <w:r>
              <w:rPr>
                <w:rFonts w:ascii="Bookman Old Style" w:hAnsi="Bookman Old Style" w:cs="Arial"/>
              </w:rPr>
              <w:t xml:space="preserve"> membawahi :</w:t>
            </w:r>
          </w:p>
          <w:p>
            <w:pPr>
              <w:numPr>
                <w:ilvl w:val="0"/>
                <w:numId w:val="35"/>
              </w:numPr>
              <w:spacing w:after="0" w:line="240" w:lineRule="auto"/>
              <w:ind w:left="1310" w:hanging="426"/>
              <w:jc w:val="both"/>
              <w:rPr>
                <w:rFonts w:ascii="Bookman Old Style" w:hAnsi="Bookman Old Style" w:cs="Arial"/>
              </w:rPr>
            </w:pPr>
            <w:r>
              <w:rPr>
                <w:rFonts w:ascii="Bookman Old Style" w:hAnsi="Bookman Old Style" w:cs="Arial"/>
              </w:rPr>
              <w:t>Sub Bidang Kerjasama Pemerintah dan Pemerintah Daerah</w:t>
            </w:r>
            <w:r>
              <w:rPr>
                <w:rFonts w:ascii="Bookman Old Style" w:hAnsi="Bookman Old Style" w:cs="Arial"/>
                <w:lang w:val="id-ID"/>
              </w:rPr>
              <w:t>;</w:t>
            </w:r>
          </w:p>
          <w:p>
            <w:pPr>
              <w:numPr>
                <w:ilvl w:val="0"/>
                <w:numId w:val="35"/>
              </w:numPr>
              <w:spacing w:after="0" w:line="240" w:lineRule="auto"/>
              <w:ind w:left="1310" w:hanging="426"/>
              <w:jc w:val="both"/>
              <w:rPr>
                <w:rFonts w:ascii="Bookman Old Style" w:hAnsi="Bookman Old Style" w:cs="Arial"/>
              </w:rPr>
            </w:pPr>
            <w:r>
              <w:rPr>
                <w:rFonts w:ascii="Bookman Old Style" w:hAnsi="Bookman Old Style" w:cs="Arial"/>
              </w:rPr>
              <w:t>Sub Bidang Kerjasama Lembaga Pendidikan, Swasta dan Luar Negeri</w:t>
            </w:r>
            <w:r>
              <w:rPr>
                <w:rFonts w:ascii="Bookman Old Style" w:hAnsi="Bookman Old Style" w:cs="Arial"/>
                <w:lang w:val="id-ID"/>
              </w:rPr>
              <w:t>;</w:t>
            </w:r>
          </w:p>
          <w:p>
            <w:pPr>
              <w:numPr>
                <w:ilvl w:val="0"/>
                <w:numId w:val="35"/>
              </w:numPr>
              <w:spacing w:after="0" w:line="240" w:lineRule="auto"/>
              <w:ind w:left="1310" w:hanging="426"/>
              <w:jc w:val="both"/>
              <w:rPr>
                <w:rFonts w:ascii="Bookman Old Style" w:hAnsi="Bookman Old Style" w:cs="Arial"/>
              </w:rPr>
            </w:pPr>
            <w:r>
              <w:rPr>
                <w:rFonts w:ascii="Bookman Old Style" w:hAnsi="Bookman Old Style" w:cs="Arial"/>
                <w:lang w:val="it-IT"/>
              </w:rPr>
              <w:t xml:space="preserve">Sub Bidang </w:t>
            </w:r>
            <w:r>
              <w:rPr>
                <w:rFonts w:ascii="Bookman Old Style" w:hAnsi="Bookman Old Style" w:cs="Arial"/>
              </w:rPr>
              <w:t>Data dan Pengkajian Kebijakan.</w:t>
            </w:r>
          </w:p>
          <w:p>
            <w:pPr>
              <w:numPr>
                <w:ilvl w:val="0"/>
                <w:numId w:val="31"/>
              </w:numPr>
              <w:tabs>
                <w:tab w:val="left" w:pos="884"/>
                <w:tab w:val="clear" w:pos="720"/>
              </w:tabs>
              <w:spacing w:after="0" w:line="240" w:lineRule="auto"/>
              <w:ind w:left="884" w:hanging="425"/>
              <w:rPr>
                <w:rFonts w:ascii="Bookman Old Style" w:hAnsi="Bookman Old Style" w:cs="Arial"/>
              </w:rPr>
            </w:pPr>
            <w:r>
              <w:rPr>
                <w:rFonts w:ascii="Bookman Old Style" w:hAnsi="Bookman Old Style" w:cs="Arial"/>
              </w:rPr>
              <w:t>Unit Pelaksana Teknis.</w:t>
            </w:r>
          </w:p>
          <w:p>
            <w:pPr>
              <w:numPr>
                <w:ilvl w:val="0"/>
                <w:numId w:val="31"/>
              </w:numPr>
              <w:tabs>
                <w:tab w:val="left" w:pos="884"/>
                <w:tab w:val="clear" w:pos="720"/>
              </w:tabs>
              <w:spacing w:after="0" w:line="240" w:lineRule="auto"/>
              <w:ind w:left="884" w:hanging="425"/>
              <w:rPr>
                <w:rFonts w:ascii="Bookman Old Style" w:hAnsi="Bookman Old Style" w:cs="Arial"/>
              </w:rPr>
            </w:pPr>
            <w:r>
              <w:rPr>
                <w:rFonts w:ascii="Bookman Old Style" w:hAnsi="Bookman Old Style" w:cs="Arial"/>
              </w:rPr>
              <w:t>Kelompok  Jabatan Fungsional.</w:t>
            </w:r>
          </w:p>
          <w:p>
            <w:pPr>
              <w:tabs>
                <w:tab w:val="left" w:pos="798"/>
                <w:tab w:val="left" w:pos="1197"/>
              </w:tabs>
              <w:spacing w:after="0" w:line="240" w:lineRule="auto"/>
              <w:ind w:left="816"/>
              <w:rPr>
                <w:rFonts w:ascii="Bookman Old Style" w:hAnsi="Bookman Old Style" w:cs="Arial"/>
              </w:rPr>
            </w:pPr>
          </w:p>
          <w:p>
            <w:pPr>
              <w:spacing w:after="0" w:line="240" w:lineRule="auto"/>
              <w:ind w:left="459" w:hanging="459"/>
              <w:jc w:val="both"/>
              <w:rPr>
                <w:rFonts w:ascii="Bookman Old Style" w:hAnsi="Bookman Old Style" w:cs="Arial"/>
                <w:lang w:val="fi-FI"/>
              </w:rPr>
            </w:pPr>
            <w:r>
              <w:rPr>
                <w:rFonts w:ascii="Bookman Old Style" w:hAnsi="Bookman Old Style" w:cs="Arial"/>
              </w:rPr>
              <w:t xml:space="preserve">(2) </w:t>
            </w:r>
            <w:r>
              <w:rPr>
                <w:rFonts w:ascii="Bookman Old Style" w:hAnsi="Bookman Old Style" w:cs="Arial"/>
              </w:rPr>
              <w:tab/>
            </w:r>
            <w:r>
              <w:rPr>
                <w:rFonts w:ascii="Bookman Old Style" w:hAnsi="Bookman Old Style" w:cs="Arial"/>
              </w:rPr>
              <w:t>Bagan struktur organisasi Badan Penelitian Dan Pengembangan Daerah sebagaimana tercantum pada Lampiran V Peraturan Bupati ini.</w:t>
            </w:r>
          </w:p>
        </w:tc>
      </w:tr>
    </w:tbl>
    <w:p>
      <w:pPr>
        <w:spacing w:after="0" w:line="240" w:lineRule="auto"/>
        <w:rPr>
          <w:rFonts w:ascii="Bookman Old Style" w:hAnsi="Bookman Old Style" w:cs="Arial"/>
          <w:lang w:val="fi-FI"/>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360" w:lineRule="auto"/>
              <w:jc w:val="center"/>
              <w:rPr>
                <w:rFonts w:ascii="Bookman Old Style" w:hAnsi="Bookman Old Style" w:cs="Arial"/>
              </w:rPr>
            </w:pPr>
            <w:r>
              <w:rPr>
                <w:rFonts w:ascii="Bookman Old Style" w:hAnsi="Bookman Old Style" w:cs="Arial"/>
              </w:rPr>
              <w:t>Bagian Keenam</w:t>
            </w:r>
          </w:p>
          <w:p>
            <w:pPr>
              <w:spacing w:after="0" w:line="240" w:lineRule="auto"/>
              <w:jc w:val="center"/>
              <w:rPr>
                <w:rFonts w:ascii="Bookman Old Style" w:hAnsi="Bookman Old Style" w:cs="Arial"/>
              </w:rPr>
            </w:pPr>
            <w:r>
              <w:rPr>
                <w:rFonts w:ascii="Bookman Old Style" w:hAnsi="Bookman Old Style" w:cs="Arial"/>
              </w:rPr>
              <w:t xml:space="preserve">BADAN KEPEGAWAIAN DAN PENGEMBANGAN </w:t>
            </w:r>
          </w:p>
          <w:p>
            <w:pPr>
              <w:spacing w:after="0" w:line="360" w:lineRule="auto"/>
              <w:jc w:val="center"/>
              <w:rPr>
                <w:rFonts w:ascii="Bookman Old Style" w:hAnsi="Bookman Old Style" w:cs="Arial"/>
              </w:rPr>
            </w:pPr>
            <w:r>
              <w:rPr>
                <w:rFonts w:ascii="Bookman Old Style" w:hAnsi="Bookman Old Style" w:cs="Arial"/>
              </w:rPr>
              <w:t>SUMBER DAYA MANUSIA</w:t>
            </w:r>
          </w:p>
          <w:p>
            <w:pPr>
              <w:spacing w:after="0" w:line="240" w:lineRule="auto"/>
              <w:ind w:left="454" w:hanging="454"/>
              <w:jc w:val="center"/>
              <w:rPr>
                <w:rFonts w:ascii="Bookman Old Style" w:hAnsi="Bookman Old Style" w:cs="Arial"/>
              </w:rPr>
            </w:pPr>
            <w:r>
              <w:rPr>
                <w:rFonts w:ascii="Bookman Old Style" w:hAnsi="Bookman Old Style" w:cs="Arial"/>
              </w:rPr>
              <w:t>Pasal 23</w:t>
            </w:r>
          </w:p>
          <w:p>
            <w:pPr>
              <w:spacing w:after="0" w:line="240" w:lineRule="auto"/>
              <w:ind w:left="432" w:hanging="432"/>
              <w:jc w:val="both"/>
              <w:rPr>
                <w:rFonts w:ascii="Bookman Old Style" w:hAnsi="Bookman Old Style" w:cs="Arial"/>
              </w:rPr>
            </w:pPr>
          </w:p>
          <w:p>
            <w:pPr>
              <w:numPr>
                <w:ilvl w:val="0"/>
                <w:numId w:val="36"/>
              </w:numPr>
              <w:spacing w:after="0" w:line="240" w:lineRule="auto"/>
              <w:ind w:left="431" w:hanging="431"/>
              <w:jc w:val="both"/>
              <w:rPr>
                <w:rFonts w:ascii="Bookman Old Style" w:hAnsi="Bookman Old Style" w:cs="Arial"/>
              </w:rPr>
            </w:pPr>
            <w:r>
              <w:rPr>
                <w:rFonts w:ascii="Bookman Old Style" w:hAnsi="Bookman Old Style" w:cs="Arial"/>
              </w:rPr>
              <w:t>Badan Kepegawaian Dan Pengembangan Sumber Daya Manusia merupakan unsur penunjang urusan pemerintahan bidang kepegawaian serta pendidikan dan pelatihan yang menjadi kewenangan daerah;</w:t>
            </w:r>
          </w:p>
          <w:p>
            <w:pPr>
              <w:tabs>
                <w:tab w:val="left" w:pos="720"/>
              </w:tabs>
              <w:spacing w:after="0" w:line="240" w:lineRule="auto"/>
              <w:ind w:left="431"/>
              <w:jc w:val="both"/>
              <w:rPr>
                <w:rFonts w:ascii="Bookman Old Style" w:hAnsi="Bookman Old Style" w:cs="Arial"/>
              </w:rPr>
            </w:pPr>
          </w:p>
          <w:p>
            <w:pPr>
              <w:numPr>
                <w:ilvl w:val="0"/>
                <w:numId w:val="36"/>
              </w:numPr>
              <w:spacing w:after="0" w:line="240" w:lineRule="auto"/>
              <w:ind w:left="431" w:hanging="431"/>
              <w:jc w:val="both"/>
              <w:rPr>
                <w:rFonts w:ascii="Bookman Old Style" w:hAnsi="Bookman Old Style" w:cs="Arial"/>
              </w:rPr>
            </w:pPr>
            <w:r>
              <w:rPr>
                <w:rFonts w:ascii="Bookman Old Style" w:hAnsi="Bookman Old Style" w:cs="Arial"/>
              </w:rPr>
              <w:t>Badan Kepegawaian Dan Pengembangan Sumber Daya Manusia dipimpin oleh Kepala Badan yang berkedudukan dibawah dan bertanggung jawab kepada Bupati melalui Sekretaris Daerah.</w:t>
            </w:r>
          </w:p>
          <w:p>
            <w:pPr>
              <w:spacing w:after="0" w:line="240" w:lineRule="auto"/>
              <w:rPr>
                <w:rFonts w:ascii="Bookman Old Style" w:hAnsi="Bookman Old Style" w:cs="Arial"/>
              </w:rPr>
            </w:pPr>
          </w:p>
          <w:p>
            <w:pPr>
              <w:spacing w:after="0" w:line="240" w:lineRule="auto"/>
              <w:ind w:left="741" w:hanging="741"/>
              <w:jc w:val="center"/>
              <w:rPr>
                <w:rFonts w:ascii="Bookman Old Style" w:hAnsi="Bookman Old Style" w:cs="Arial"/>
              </w:rPr>
            </w:pPr>
          </w:p>
          <w:p>
            <w:pPr>
              <w:spacing w:after="0" w:line="240" w:lineRule="auto"/>
              <w:ind w:left="741" w:hanging="741"/>
              <w:jc w:val="center"/>
              <w:rPr>
                <w:rFonts w:ascii="Bookman Old Style" w:hAnsi="Bookman Old Style" w:cs="Arial"/>
              </w:rPr>
            </w:pPr>
            <w:r>
              <w:rPr>
                <w:rFonts w:ascii="Bookman Old Style" w:hAnsi="Bookman Old Style" w:cs="Arial"/>
              </w:rPr>
              <w:t>Pasal 24</w:t>
            </w:r>
          </w:p>
          <w:p>
            <w:pPr>
              <w:spacing w:after="0" w:line="240" w:lineRule="auto"/>
              <w:ind w:left="741" w:hanging="741"/>
              <w:rPr>
                <w:rFonts w:ascii="Bookman Old Style" w:hAnsi="Bookman Old Style" w:cs="Arial"/>
                <w:sz w:val="16"/>
              </w:rPr>
            </w:pPr>
          </w:p>
          <w:p>
            <w:pPr>
              <w:spacing w:after="0" w:line="240" w:lineRule="auto"/>
              <w:jc w:val="both"/>
              <w:rPr>
                <w:rFonts w:ascii="Bookman Old Style" w:hAnsi="Bookman Old Style" w:cs="Arial"/>
              </w:rPr>
            </w:pPr>
            <w:r>
              <w:rPr>
                <w:rFonts w:ascii="Bookman Old Style" w:hAnsi="Bookman Old Style" w:cs="Arial"/>
              </w:rPr>
              <w:t xml:space="preserve">Badan Kepegawaian dan Pengembangan Sumber Daya Manusia mempunyai tugas membantu Bupati dalam melaksanakan fungsi penunjang kepegawaian serta pendidikan dan pelatihan urusan pemerintahan yang menjadi kewenangan daerah. </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25</w:t>
            </w:r>
          </w:p>
          <w:p>
            <w:pPr>
              <w:spacing w:after="0" w:line="240" w:lineRule="auto"/>
              <w:rPr>
                <w:rFonts w:ascii="Bookman Old Style" w:hAnsi="Bookman Old Style" w:cs="Arial"/>
                <w:sz w:val="16"/>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24, Badan Kepegawaian Dan Pengembangan Sumber Daya Manusia mempunyai fungsi :</w:t>
            </w:r>
          </w:p>
          <w:p>
            <w:pPr>
              <w:pStyle w:val="24"/>
              <w:numPr>
                <w:ilvl w:val="0"/>
                <w:numId w:val="37"/>
              </w:numPr>
              <w:tabs>
                <w:tab w:val="left" w:pos="317"/>
              </w:tabs>
              <w:spacing w:after="0" w:line="240" w:lineRule="auto"/>
              <w:ind w:left="318" w:hanging="283"/>
              <w:contextualSpacing/>
              <w:jc w:val="both"/>
              <w:rPr>
                <w:rFonts w:ascii="Bookman Old Style" w:hAnsi="Bookman Old Style" w:cs="Arial"/>
              </w:rPr>
            </w:pPr>
            <w:r>
              <w:rPr>
                <w:rFonts w:ascii="Bookman Old Style" w:hAnsi="Bookman Old Style" w:cs="Arial"/>
              </w:rPr>
              <w:t>perumusan kebijakan teknis di bidang kepegawaian dan pengembangan sumber daya manusia;</w:t>
            </w:r>
          </w:p>
          <w:p>
            <w:pPr>
              <w:pStyle w:val="24"/>
              <w:numPr>
                <w:ilvl w:val="0"/>
                <w:numId w:val="37"/>
              </w:numPr>
              <w:tabs>
                <w:tab w:val="left" w:pos="317"/>
              </w:tabs>
              <w:spacing w:after="0" w:line="240" w:lineRule="auto"/>
              <w:ind w:left="318" w:hanging="283"/>
              <w:contextualSpacing/>
              <w:jc w:val="both"/>
              <w:rPr>
                <w:rFonts w:ascii="Bookman Old Style" w:hAnsi="Bookman Old Style" w:cs="Arial"/>
              </w:rPr>
            </w:pPr>
            <w:r>
              <w:rPr>
                <w:rFonts w:ascii="Bookman Old Style" w:hAnsi="Bookman Old Style" w:cs="Arial"/>
              </w:rPr>
              <w:t>penyelenggaraan urusan pemerintahan dan pelayanan umum di bidang kepegawaian dan pengembangan sumber daya manusia;</w:t>
            </w:r>
          </w:p>
          <w:p>
            <w:pPr>
              <w:pStyle w:val="24"/>
              <w:numPr>
                <w:ilvl w:val="0"/>
                <w:numId w:val="37"/>
              </w:numPr>
              <w:tabs>
                <w:tab w:val="left" w:pos="317"/>
              </w:tabs>
              <w:spacing w:after="0" w:line="240" w:lineRule="auto"/>
              <w:ind w:left="318" w:hanging="283"/>
              <w:contextualSpacing/>
              <w:jc w:val="both"/>
              <w:rPr>
                <w:rFonts w:ascii="Bookman Old Style" w:hAnsi="Bookman Old Style" w:cs="Arial"/>
              </w:rPr>
            </w:pPr>
            <w:r>
              <w:rPr>
                <w:rFonts w:ascii="Bookman Old Style" w:hAnsi="Bookman Old Style" w:cs="Arial"/>
              </w:rPr>
              <w:t>pelaksanaan Koordinasi penyelenggaraan urusan di bidang kepegawaian dan pengembangan sumber daya manusia;</w:t>
            </w:r>
          </w:p>
          <w:p>
            <w:pPr>
              <w:pStyle w:val="24"/>
              <w:numPr>
                <w:ilvl w:val="0"/>
                <w:numId w:val="37"/>
              </w:numPr>
              <w:tabs>
                <w:tab w:val="left" w:pos="317"/>
              </w:tabs>
              <w:spacing w:after="0" w:line="240" w:lineRule="auto"/>
              <w:ind w:left="318" w:hanging="283"/>
              <w:contextualSpacing/>
              <w:jc w:val="both"/>
              <w:rPr>
                <w:rFonts w:ascii="Bookman Old Style" w:hAnsi="Bookman Old Style" w:cs="Arial"/>
              </w:rPr>
            </w:pPr>
            <w:r>
              <w:rPr>
                <w:rFonts w:ascii="Bookman Old Style" w:hAnsi="Bookman Old Style" w:cs="Arial"/>
              </w:rPr>
              <w:t>pembinaan dan pelaksanaan tugas di bidang kepegawaian dan pengembangan sumber daya manusia;</w:t>
            </w:r>
          </w:p>
          <w:p>
            <w:pPr>
              <w:pStyle w:val="24"/>
              <w:numPr>
                <w:ilvl w:val="0"/>
                <w:numId w:val="37"/>
              </w:numPr>
              <w:tabs>
                <w:tab w:val="left" w:pos="317"/>
              </w:tabs>
              <w:spacing w:after="0" w:line="240" w:lineRule="auto"/>
              <w:ind w:left="318" w:hanging="283"/>
              <w:contextualSpacing/>
              <w:jc w:val="both"/>
              <w:rPr>
                <w:rFonts w:ascii="Bookman Old Style" w:hAnsi="Bookman Old Style" w:cs="Arial"/>
              </w:rPr>
            </w:pPr>
            <w:r>
              <w:rPr>
                <w:rFonts w:ascii="Bookman Old Style" w:hAnsi="Bookman Old Style" w:cs="Arial"/>
              </w:rPr>
              <w:t>pengelolaan kesekretariat meliputi umum dan kepegawaian, perencanaan dan keuangan;</w:t>
            </w:r>
          </w:p>
          <w:p>
            <w:pPr>
              <w:pStyle w:val="24"/>
              <w:numPr>
                <w:ilvl w:val="0"/>
                <w:numId w:val="37"/>
              </w:numPr>
              <w:tabs>
                <w:tab w:val="left" w:pos="317"/>
              </w:tabs>
              <w:spacing w:after="0" w:line="240" w:lineRule="auto"/>
              <w:ind w:left="318" w:hanging="283"/>
              <w:contextualSpacing/>
              <w:jc w:val="both"/>
              <w:rPr>
                <w:rFonts w:ascii="Bookman Old Style" w:hAnsi="Bookman Old Style" w:cs="Arial"/>
              </w:rPr>
            </w:pPr>
            <w:r>
              <w:rPr>
                <w:rFonts w:ascii="Bookman Old Style" w:hAnsi="Bookman Old Style" w:cs="Arial"/>
              </w:rPr>
              <w:t>pelaksanaan pengawasan, evaluasi, pengendalian dan pelaporan di bidang kepegawaian dan pengembangan sumber daya manusia;</w:t>
            </w:r>
          </w:p>
          <w:p>
            <w:pPr>
              <w:pStyle w:val="24"/>
              <w:numPr>
                <w:ilvl w:val="0"/>
                <w:numId w:val="37"/>
              </w:numPr>
              <w:tabs>
                <w:tab w:val="left" w:pos="317"/>
              </w:tabs>
              <w:spacing w:after="0" w:line="240" w:lineRule="auto"/>
              <w:ind w:left="318" w:hanging="283"/>
              <w:contextualSpacing/>
              <w:jc w:val="both"/>
              <w:rPr>
                <w:rFonts w:ascii="Bookman Old Style" w:hAnsi="Bookman Old Style" w:cs="Arial"/>
              </w:rPr>
            </w:pPr>
            <w:r>
              <w:rPr>
                <w:rFonts w:ascii="Bookman Old Style" w:hAnsi="Bookman Old Style" w:cs="Arial"/>
              </w:rPr>
              <w:t>pelaksanaan tugas lain yang diberikan oleh Bupati sesuai dengan tugas dan fungsinya.</w:t>
            </w:r>
          </w:p>
          <w:p>
            <w:pPr>
              <w:spacing w:after="0" w:line="240" w:lineRule="auto"/>
              <w:jc w:val="center"/>
              <w:rPr>
                <w:rFonts w:ascii="Bookman Old Style" w:hAnsi="Bookman Old Style" w:cs="Arial"/>
                <w:color w:val="00B050"/>
                <w:lang w:val="es-ES"/>
              </w:rPr>
            </w:pPr>
          </w:p>
          <w:p>
            <w:pPr>
              <w:spacing w:after="0" w:line="240" w:lineRule="auto"/>
              <w:jc w:val="center"/>
              <w:rPr>
                <w:rFonts w:ascii="Bookman Old Style" w:hAnsi="Bookman Old Style" w:cs="Arial"/>
                <w:lang w:val="es-ES"/>
              </w:rPr>
            </w:pPr>
            <w:r>
              <w:rPr>
                <w:rFonts w:ascii="Bookman Old Style" w:hAnsi="Bookman Old Style" w:cs="Arial"/>
                <w:lang w:val="es-ES"/>
              </w:rPr>
              <w:t>Pasal 26</w:t>
            </w:r>
          </w:p>
          <w:p>
            <w:pPr>
              <w:spacing w:after="0" w:line="240" w:lineRule="auto"/>
              <w:jc w:val="both"/>
              <w:rPr>
                <w:rFonts w:ascii="Bookman Old Style" w:hAnsi="Bookman Old Style" w:cs="Arial"/>
                <w:sz w:val="16"/>
                <w:lang w:val="es-ES"/>
              </w:rPr>
            </w:pPr>
          </w:p>
          <w:p>
            <w:pPr>
              <w:tabs>
                <w:tab w:val="left" w:pos="456"/>
              </w:tabs>
              <w:spacing w:after="0" w:line="240" w:lineRule="auto"/>
              <w:ind w:left="456" w:hanging="456"/>
              <w:jc w:val="both"/>
              <w:rPr>
                <w:rFonts w:ascii="Bookman Old Style" w:hAnsi="Bookman Old Style" w:cs="Arial"/>
                <w:lang w:val="es-ES"/>
              </w:rPr>
            </w:pPr>
            <w:r>
              <w:rPr>
                <w:rFonts w:ascii="Bookman Old Style" w:hAnsi="Bookman Old Style" w:cs="Arial"/>
                <w:lang w:val="es-ES"/>
              </w:rPr>
              <w:t xml:space="preserve">(1) </w:t>
            </w:r>
            <w:r>
              <w:rPr>
                <w:rFonts w:ascii="Bookman Old Style" w:hAnsi="Bookman Old Style" w:cs="Arial"/>
                <w:lang w:val="es-ES"/>
              </w:rPr>
              <w:tab/>
            </w:r>
            <w:r>
              <w:rPr>
                <w:rFonts w:ascii="Bookman Old Style" w:hAnsi="Bookman Old Style" w:cs="Arial"/>
                <w:lang w:val="es-ES"/>
              </w:rPr>
              <w:t xml:space="preserve">Susunan organisasi Badan Kepegawaian </w:t>
            </w:r>
            <w:r>
              <w:rPr>
                <w:rFonts w:ascii="Bookman Old Style" w:hAnsi="Bookman Old Style" w:cs="Arial"/>
              </w:rPr>
              <w:t>Dan Pengembangan Sumber Daya Manusia</w:t>
            </w:r>
            <w:r>
              <w:rPr>
                <w:rFonts w:ascii="Bookman Old Style" w:hAnsi="Bookman Old Style" w:cs="Arial"/>
                <w:lang w:val="es-ES"/>
              </w:rPr>
              <w:t>, terdiri atas :</w:t>
            </w:r>
          </w:p>
          <w:p>
            <w:pPr>
              <w:numPr>
                <w:ilvl w:val="0"/>
                <w:numId w:val="38"/>
              </w:numPr>
              <w:spacing w:after="0" w:line="240" w:lineRule="auto"/>
              <w:jc w:val="both"/>
              <w:rPr>
                <w:rFonts w:ascii="Bookman Old Style" w:hAnsi="Bookman Old Style" w:cs="Arial"/>
              </w:rPr>
            </w:pPr>
            <w:r>
              <w:rPr>
                <w:rFonts w:ascii="Bookman Old Style" w:hAnsi="Bookman Old Style" w:cs="Arial"/>
              </w:rPr>
              <w:t>Kepala Badan;</w:t>
            </w:r>
          </w:p>
          <w:p>
            <w:pPr>
              <w:numPr>
                <w:ilvl w:val="0"/>
                <w:numId w:val="38"/>
              </w:numPr>
              <w:spacing w:after="0" w:line="240" w:lineRule="auto"/>
              <w:jc w:val="both"/>
              <w:rPr>
                <w:rFonts w:ascii="Bookman Old Style" w:hAnsi="Bookman Old Style" w:cs="Arial"/>
              </w:rPr>
            </w:pPr>
            <w:r>
              <w:rPr>
                <w:rFonts w:ascii="Bookman Old Style" w:hAnsi="Bookman Old Style" w:cs="Arial"/>
              </w:rPr>
              <w:t>Sekretariat, membawahi :</w:t>
            </w:r>
          </w:p>
          <w:p>
            <w:pPr>
              <w:numPr>
                <w:ilvl w:val="0"/>
                <w:numId w:val="39"/>
              </w:numPr>
              <w:spacing w:after="0" w:line="240" w:lineRule="auto"/>
              <w:ind w:left="1173" w:hanging="357"/>
              <w:jc w:val="both"/>
              <w:rPr>
                <w:rFonts w:ascii="Bookman Old Style" w:hAnsi="Bookman Old Style" w:cs="Arial"/>
              </w:rPr>
            </w:pPr>
            <w:r>
              <w:rPr>
                <w:rFonts w:ascii="Bookman Old Style" w:hAnsi="Bookman Old Style" w:cs="Arial"/>
              </w:rPr>
              <w:t>Sub Bagian Umum dan Kepegawaian;</w:t>
            </w:r>
          </w:p>
          <w:p>
            <w:pPr>
              <w:numPr>
                <w:ilvl w:val="0"/>
                <w:numId w:val="39"/>
              </w:numPr>
              <w:spacing w:after="0" w:line="240" w:lineRule="auto"/>
              <w:ind w:left="1173" w:hanging="357"/>
              <w:jc w:val="both"/>
              <w:rPr>
                <w:rFonts w:ascii="Bookman Old Style" w:hAnsi="Bookman Old Style" w:cs="Arial"/>
              </w:rPr>
            </w:pPr>
            <w:r>
              <w:rPr>
                <w:rFonts w:ascii="Bookman Old Style" w:hAnsi="Bookman Old Style" w:cs="Arial"/>
              </w:rPr>
              <w:t>Sub Bagian Perencanaan dan Keuangan;</w:t>
            </w:r>
          </w:p>
          <w:p>
            <w:pPr>
              <w:numPr>
                <w:ilvl w:val="0"/>
                <w:numId w:val="38"/>
              </w:numPr>
              <w:spacing w:after="0" w:line="240" w:lineRule="auto"/>
              <w:jc w:val="both"/>
              <w:rPr>
                <w:rFonts w:ascii="Bookman Old Style" w:hAnsi="Bookman Old Style" w:cs="Arial"/>
              </w:rPr>
            </w:pPr>
            <w:r>
              <w:rPr>
                <w:rFonts w:ascii="Bookman Old Style" w:hAnsi="Bookman Old Style" w:cs="Arial"/>
              </w:rPr>
              <w:t>Bidang Pengadaan, Informasi Dan Penilaian Kinerja Aparatur, membawahi :</w:t>
            </w:r>
          </w:p>
          <w:p>
            <w:pPr>
              <w:numPr>
                <w:ilvl w:val="0"/>
                <w:numId w:val="40"/>
              </w:numPr>
              <w:spacing w:after="0" w:line="240" w:lineRule="auto"/>
              <w:ind w:left="1213" w:hanging="427"/>
              <w:jc w:val="both"/>
              <w:rPr>
                <w:rFonts w:ascii="Bookman Old Style" w:hAnsi="Bookman Old Style" w:cs="Arial"/>
                <w:lang w:val="es-ES"/>
              </w:rPr>
            </w:pPr>
            <w:r>
              <w:rPr>
                <w:rFonts w:ascii="Bookman Old Style" w:hAnsi="Bookman Old Style" w:cs="Arial"/>
                <w:lang w:val="es-ES"/>
              </w:rPr>
              <w:t>Sub Bidang Pengadaan Dan Fasilitasi Profesi Aparatur;</w:t>
            </w:r>
          </w:p>
          <w:p>
            <w:pPr>
              <w:numPr>
                <w:ilvl w:val="0"/>
                <w:numId w:val="40"/>
              </w:numPr>
              <w:spacing w:after="0" w:line="240" w:lineRule="auto"/>
              <w:ind w:left="1213" w:hanging="427"/>
              <w:jc w:val="both"/>
              <w:rPr>
                <w:rFonts w:ascii="Bookman Old Style" w:hAnsi="Bookman Old Style" w:cs="Arial"/>
                <w:lang w:val="it-IT"/>
              </w:rPr>
            </w:pPr>
            <w:r>
              <w:rPr>
                <w:rFonts w:ascii="Bookman Old Style" w:hAnsi="Bookman Old Style" w:cs="Arial"/>
                <w:lang w:val="it-IT"/>
              </w:rPr>
              <w:t>Sub Bidang Penilaian Kinerja Aparatur;</w:t>
            </w:r>
          </w:p>
          <w:p>
            <w:pPr>
              <w:numPr>
                <w:ilvl w:val="0"/>
                <w:numId w:val="40"/>
              </w:numPr>
              <w:spacing w:after="0" w:line="240" w:lineRule="auto"/>
              <w:ind w:left="1213" w:hanging="427"/>
              <w:jc w:val="both"/>
              <w:rPr>
                <w:rFonts w:ascii="Bookman Old Style" w:hAnsi="Bookman Old Style" w:cs="Arial"/>
                <w:lang w:val="it-IT"/>
              </w:rPr>
            </w:pPr>
            <w:r>
              <w:rPr>
                <w:rFonts w:ascii="Bookman Old Style" w:hAnsi="Bookman Old Style" w:cs="Arial"/>
                <w:lang w:val="it-IT"/>
              </w:rPr>
              <w:t>Sub Bidang Data Dan Informasi.</w:t>
            </w:r>
          </w:p>
          <w:p>
            <w:pPr>
              <w:numPr>
                <w:ilvl w:val="0"/>
                <w:numId w:val="38"/>
              </w:numPr>
              <w:spacing w:after="0" w:line="240" w:lineRule="auto"/>
              <w:jc w:val="both"/>
              <w:rPr>
                <w:rFonts w:ascii="Bookman Old Style" w:hAnsi="Bookman Old Style" w:cs="Arial"/>
              </w:rPr>
            </w:pPr>
            <w:r>
              <w:rPr>
                <w:rFonts w:ascii="Bookman Old Style" w:hAnsi="Bookman Old Style" w:cs="Arial"/>
              </w:rPr>
              <w:t>Bidang Mutasi, membawahi :</w:t>
            </w:r>
          </w:p>
          <w:p>
            <w:pPr>
              <w:numPr>
                <w:ilvl w:val="0"/>
                <w:numId w:val="41"/>
              </w:numPr>
              <w:spacing w:after="0" w:line="240" w:lineRule="auto"/>
              <w:ind w:left="1173" w:hanging="387"/>
              <w:jc w:val="both"/>
              <w:rPr>
                <w:rFonts w:ascii="Bookman Old Style" w:hAnsi="Bookman Old Style" w:cs="Arial"/>
                <w:lang w:val="sv-SE"/>
              </w:rPr>
            </w:pPr>
            <w:r>
              <w:rPr>
                <w:rFonts w:ascii="Bookman Old Style" w:hAnsi="Bookman Old Style" w:cs="Arial"/>
                <w:lang w:val="sv-SE"/>
              </w:rPr>
              <w:t>Sub Bidang Pemindahan Dan Pensiun;</w:t>
            </w:r>
          </w:p>
          <w:p>
            <w:pPr>
              <w:numPr>
                <w:ilvl w:val="0"/>
                <w:numId w:val="41"/>
              </w:numPr>
              <w:spacing w:after="0" w:line="240" w:lineRule="auto"/>
              <w:ind w:left="1173" w:hanging="387"/>
              <w:jc w:val="both"/>
              <w:rPr>
                <w:rFonts w:ascii="Bookman Old Style" w:hAnsi="Bookman Old Style" w:cs="Arial"/>
                <w:lang w:val="sv-SE"/>
              </w:rPr>
            </w:pPr>
            <w:r>
              <w:rPr>
                <w:rFonts w:ascii="Bookman Old Style" w:hAnsi="Bookman Old Style" w:cs="Arial"/>
                <w:lang w:val="sv-SE"/>
              </w:rPr>
              <w:t>Sub Bidang Kepangkatan Dan Kenaikan Gaji Berkala;</w:t>
            </w:r>
          </w:p>
          <w:p>
            <w:pPr>
              <w:numPr>
                <w:ilvl w:val="0"/>
                <w:numId w:val="41"/>
              </w:numPr>
              <w:spacing w:after="0" w:line="240" w:lineRule="auto"/>
              <w:ind w:left="1173" w:hanging="387"/>
              <w:jc w:val="both"/>
              <w:rPr>
                <w:rFonts w:ascii="Bookman Old Style" w:hAnsi="Bookman Old Style" w:cs="Arial"/>
                <w:lang w:val="sv-SE"/>
              </w:rPr>
            </w:pPr>
            <w:r>
              <w:rPr>
                <w:rFonts w:ascii="Bookman Old Style" w:hAnsi="Bookman Old Style" w:cs="Arial"/>
                <w:lang w:val="sv-SE"/>
              </w:rPr>
              <w:t>Sub Bidang Pengembangan  Karier Dan Promosi.</w:t>
            </w:r>
          </w:p>
          <w:p>
            <w:pPr>
              <w:numPr>
                <w:ilvl w:val="0"/>
                <w:numId w:val="38"/>
              </w:numPr>
              <w:spacing w:after="0" w:line="240" w:lineRule="auto"/>
              <w:jc w:val="both"/>
              <w:rPr>
                <w:rFonts w:ascii="Bookman Old Style" w:hAnsi="Bookman Old Style" w:cs="Arial"/>
              </w:rPr>
            </w:pPr>
            <w:r>
              <w:rPr>
                <w:rFonts w:ascii="Bookman Old Style" w:hAnsi="Bookman Old Style" w:cs="Arial"/>
              </w:rPr>
              <w:t>Bidang Pengembangan Kompetensi Aparatur, membawahi :</w:t>
            </w:r>
          </w:p>
          <w:p>
            <w:pPr>
              <w:numPr>
                <w:ilvl w:val="0"/>
                <w:numId w:val="42"/>
              </w:numPr>
              <w:spacing w:after="0" w:line="240" w:lineRule="auto"/>
              <w:ind w:left="1173" w:hanging="357"/>
              <w:jc w:val="both"/>
              <w:rPr>
                <w:rFonts w:ascii="Bookman Old Style" w:hAnsi="Bookman Old Style" w:cs="Arial"/>
              </w:rPr>
            </w:pPr>
            <w:r>
              <w:rPr>
                <w:rFonts w:ascii="Bookman Old Style" w:hAnsi="Bookman Old Style" w:cs="Arial"/>
              </w:rPr>
              <w:t>Sub Bidang Pendidikan Dan Pelatihan Penjenjangan;</w:t>
            </w:r>
          </w:p>
          <w:p>
            <w:pPr>
              <w:numPr>
                <w:ilvl w:val="0"/>
                <w:numId w:val="42"/>
              </w:numPr>
              <w:spacing w:after="0" w:line="240" w:lineRule="auto"/>
              <w:ind w:left="1173" w:hanging="357"/>
              <w:jc w:val="both"/>
              <w:rPr>
                <w:rFonts w:ascii="Bookman Old Style" w:hAnsi="Bookman Old Style" w:cs="Arial"/>
              </w:rPr>
            </w:pPr>
            <w:r>
              <w:rPr>
                <w:rFonts w:ascii="Bookman Old Style" w:hAnsi="Bookman Old Style" w:cs="Arial"/>
              </w:rPr>
              <w:t>Sub Bidang Pendidikan Dan Pelatihan Teknis Fungsional;</w:t>
            </w:r>
          </w:p>
          <w:p>
            <w:pPr>
              <w:numPr>
                <w:ilvl w:val="0"/>
                <w:numId w:val="42"/>
              </w:numPr>
              <w:spacing w:after="0" w:line="240" w:lineRule="auto"/>
              <w:ind w:left="1173" w:hanging="357"/>
              <w:jc w:val="both"/>
              <w:rPr>
                <w:rFonts w:ascii="Bookman Old Style" w:hAnsi="Bookman Old Style" w:cs="Arial"/>
              </w:rPr>
            </w:pPr>
            <w:r>
              <w:rPr>
                <w:rFonts w:ascii="Bookman Old Style" w:hAnsi="Bookman Old Style" w:cs="Arial"/>
              </w:rPr>
              <w:t>Sub Bidang Peningkatan Kompetensi.</w:t>
            </w:r>
          </w:p>
          <w:p>
            <w:pPr>
              <w:numPr>
                <w:ilvl w:val="0"/>
                <w:numId w:val="38"/>
              </w:numPr>
              <w:spacing w:after="0" w:line="240" w:lineRule="auto"/>
              <w:jc w:val="both"/>
              <w:rPr>
                <w:rFonts w:ascii="Bookman Old Style" w:hAnsi="Bookman Old Style" w:cs="Arial"/>
              </w:rPr>
            </w:pPr>
            <w:r>
              <w:rPr>
                <w:rFonts w:ascii="Bookman Old Style" w:hAnsi="Bookman Old Style" w:cs="Arial"/>
              </w:rPr>
              <w:t>Unit Pelaksana Teknis.</w:t>
            </w:r>
          </w:p>
          <w:p>
            <w:pPr>
              <w:numPr>
                <w:ilvl w:val="0"/>
                <w:numId w:val="38"/>
              </w:numPr>
              <w:spacing w:after="0" w:line="240" w:lineRule="auto"/>
              <w:jc w:val="both"/>
              <w:rPr>
                <w:rFonts w:ascii="Bookman Old Style" w:hAnsi="Bookman Old Style" w:cs="Arial"/>
              </w:rPr>
            </w:pPr>
            <w:r>
              <w:rPr>
                <w:rFonts w:ascii="Bookman Old Style" w:hAnsi="Bookman Old Style" w:cs="Arial"/>
              </w:rPr>
              <w:t>Kelompok  Jabatan Fungsional.</w:t>
            </w:r>
          </w:p>
          <w:p>
            <w:pPr>
              <w:tabs>
                <w:tab w:val="left" w:pos="798"/>
                <w:tab w:val="left" w:pos="1197"/>
              </w:tabs>
              <w:spacing w:after="0" w:line="240" w:lineRule="auto"/>
              <w:ind w:left="816"/>
              <w:jc w:val="both"/>
              <w:rPr>
                <w:rFonts w:ascii="Bookman Old Style" w:hAnsi="Bookman Old Style" w:cs="Arial"/>
              </w:rPr>
            </w:pPr>
          </w:p>
          <w:p>
            <w:pPr>
              <w:tabs>
                <w:tab w:val="left" w:pos="456"/>
              </w:tabs>
              <w:spacing w:after="0" w:line="240" w:lineRule="auto"/>
              <w:ind w:left="456" w:hanging="456"/>
              <w:jc w:val="both"/>
              <w:rPr>
                <w:rFonts w:ascii="Bookman Old Style" w:hAnsi="Bookman Old Style" w:cs="Arial"/>
              </w:rPr>
            </w:pPr>
            <w:r>
              <w:rPr>
                <w:rFonts w:ascii="Bookman Old Style" w:hAnsi="Bookman Old Style" w:cs="Arial"/>
              </w:rPr>
              <w:t xml:space="preserve">(2) </w:t>
            </w:r>
            <w:r>
              <w:rPr>
                <w:rFonts w:ascii="Bookman Old Style" w:hAnsi="Bookman Old Style" w:cs="Arial"/>
              </w:rPr>
              <w:tab/>
            </w:r>
            <w:r>
              <w:rPr>
                <w:rFonts w:ascii="Bookman Old Style" w:hAnsi="Bookman Old Style" w:cs="Arial"/>
              </w:rPr>
              <w:t>Bagan struktur organisasi Badan Kepegawaian dan Pengembangan Sumber Daya Manusia sebagaimana tercantum pada Lampiran VI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PrEx>
        <w:tc>
          <w:tcPr>
            <w:tcW w:w="7740" w:type="dxa"/>
            <w:gridSpan w:val="2"/>
          </w:tcPr>
          <w:p>
            <w:pPr>
              <w:spacing w:after="0" w:line="360" w:lineRule="auto"/>
              <w:ind w:left="432" w:hanging="432"/>
              <w:jc w:val="center"/>
              <w:rPr>
                <w:rFonts w:ascii="Bookman Old Style" w:hAnsi="Bookman Old Style" w:cs="Arial"/>
                <w:lang w:val="es-ES"/>
              </w:rPr>
            </w:pPr>
            <w:r>
              <w:rPr>
                <w:rFonts w:ascii="Bookman Old Style" w:hAnsi="Bookman Old Style" w:cs="Arial"/>
                <w:lang w:val="es-ES"/>
              </w:rPr>
              <w:t>Bagian Ketujuh</w:t>
            </w:r>
          </w:p>
          <w:p>
            <w:pPr>
              <w:pStyle w:val="6"/>
              <w:spacing w:after="0" w:line="360" w:lineRule="auto"/>
              <w:ind w:right="-66" w:hanging="497"/>
              <w:rPr>
                <w:rFonts w:cs="Arial"/>
                <w:b w:val="0"/>
                <w:lang w:val="es-ES"/>
              </w:rPr>
            </w:pPr>
            <w:r>
              <w:rPr>
                <w:rFonts w:cs="Arial"/>
                <w:b w:val="0"/>
                <w:lang w:val="es-ES"/>
              </w:rPr>
              <w:t xml:space="preserve">DINAS </w:t>
            </w:r>
            <w:r>
              <w:rPr>
                <w:rFonts w:cs="Arial"/>
                <w:b w:val="0"/>
                <w:bCs w:val="0"/>
                <w:lang w:val="id-ID"/>
              </w:rPr>
              <w:t>KEPENDUDUKAN</w:t>
            </w:r>
            <w:r>
              <w:rPr>
                <w:rFonts w:cs="Arial"/>
                <w:b w:val="0"/>
                <w:bCs w:val="0"/>
              </w:rPr>
              <w:t xml:space="preserve"> </w:t>
            </w:r>
            <w:r>
              <w:rPr>
                <w:rFonts w:cs="Arial"/>
                <w:b w:val="0"/>
                <w:bCs w:val="0"/>
                <w:lang w:val="id-ID"/>
              </w:rPr>
              <w:t xml:space="preserve">DAN </w:t>
            </w:r>
            <w:r>
              <w:rPr>
                <w:rFonts w:cs="Arial"/>
                <w:b w:val="0"/>
                <w:bCs w:val="0"/>
              </w:rPr>
              <w:t>PENC</w:t>
            </w:r>
            <w:r>
              <w:rPr>
                <w:rFonts w:cs="Arial"/>
                <w:b w:val="0"/>
                <w:bCs w:val="0"/>
                <w:lang w:val="id-ID"/>
              </w:rPr>
              <w:t>ATATAN SIPIL</w:t>
            </w:r>
          </w:p>
          <w:p>
            <w:pPr>
              <w:spacing w:after="0" w:line="240" w:lineRule="auto"/>
              <w:ind w:left="432" w:hanging="432"/>
              <w:jc w:val="center"/>
              <w:rPr>
                <w:rFonts w:ascii="Bookman Old Style" w:hAnsi="Bookman Old Style" w:cs="Arial"/>
              </w:rPr>
            </w:pPr>
            <w:r>
              <w:rPr>
                <w:rFonts w:ascii="Bookman Old Style" w:hAnsi="Bookman Old Style" w:cs="Arial"/>
              </w:rPr>
              <w:t>Pasal 27</w:t>
            </w:r>
          </w:p>
          <w:p>
            <w:pPr>
              <w:spacing w:after="0" w:line="240" w:lineRule="auto"/>
              <w:ind w:left="432" w:hanging="432"/>
              <w:jc w:val="center"/>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color w:val="00B050"/>
              </w:rPr>
            </w:pPr>
            <w:r>
              <w:rPr>
                <w:rFonts w:ascii="Bookman Old Style" w:hAnsi="Bookman Old Style" w:cs="Arial"/>
              </w:rPr>
              <w:t>(2)</w:t>
            </w:r>
          </w:p>
        </w:tc>
        <w:tc>
          <w:tcPr>
            <w:tcW w:w="7200" w:type="dxa"/>
          </w:tcPr>
          <w:p>
            <w:pPr>
              <w:pStyle w:val="8"/>
              <w:spacing w:after="0" w:line="240" w:lineRule="auto"/>
              <w:rPr>
                <w:rFonts w:cs="Arial"/>
              </w:rPr>
            </w:pPr>
            <w:r>
              <w:rPr>
                <w:rFonts w:cs="Arial"/>
              </w:rPr>
              <w:t>Dinas Kependudukan dan Pencatatan Sipil merupakan unsur pelaksana urusan pemerintahan bidang administrasi kependudukan dan pencatatan sipil yang menjadi kewenangan daerah.</w:t>
            </w:r>
          </w:p>
          <w:p>
            <w:pPr>
              <w:spacing w:after="0" w:line="240" w:lineRule="auto"/>
              <w:jc w:val="both"/>
              <w:rPr>
                <w:rFonts w:ascii="Bookman Old Style" w:hAnsi="Bookman Old Style" w:cs="Arial"/>
              </w:rPr>
            </w:pPr>
            <w:r>
              <w:rPr>
                <w:rFonts w:ascii="Bookman Old Style" w:hAnsi="Bookman Old Style" w:cs="Arial"/>
              </w:rPr>
              <w:t>Dinas Kependudukan dan Pencatatan Sipil dipimpin oleh seorang Kepala Dinas yang berada di bawah dan bertanggung jawab kepada Bupati melalui Sekretaris Daerah.</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28</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Dinas Kependudukan dan Pencatatan Sipil mempunyai tugas membantu Bupati melaksanakan urusan pemerintahan bidang administrasi kependudukan dan pencatatan sipil yang menjadi kewenangan daerah dan tugas pembantuan.</w:t>
            </w:r>
          </w:p>
          <w:p>
            <w:pPr>
              <w:spacing w:after="0" w:line="240" w:lineRule="auto"/>
              <w:jc w:val="right"/>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29</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28, Dinas Kependudukan dan Pencatatan Sipil mempunyai fungsi :</w:t>
            </w:r>
          </w:p>
          <w:p>
            <w:pPr>
              <w:pStyle w:val="8"/>
              <w:numPr>
                <w:ilvl w:val="1"/>
                <w:numId w:val="43"/>
              </w:numPr>
              <w:tabs>
                <w:tab w:val="left" w:pos="432"/>
                <w:tab w:val="clear" w:pos="1440"/>
              </w:tabs>
              <w:spacing w:after="0" w:line="240" w:lineRule="auto"/>
              <w:ind w:left="360"/>
              <w:rPr>
                <w:rFonts w:cs="Arial"/>
                <w:lang w:val="id-ID"/>
              </w:rPr>
            </w:pPr>
            <w:r>
              <w:rPr>
                <w:rFonts w:cs="Arial"/>
                <w:lang w:val="id-ID"/>
              </w:rPr>
              <w:t xml:space="preserve">perumusan kebijakan teknis di bidang </w:t>
            </w:r>
            <w:r>
              <w:rPr>
                <w:rFonts w:cs="Arial"/>
              </w:rPr>
              <w:t xml:space="preserve">administrasi </w:t>
            </w:r>
            <w:r>
              <w:rPr>
                <w:rFonts w:cs="Arial"/>
                <w:lang w:val="sv-SE"/>
              </w:rPr>
              <w:t xml:space="preserve">kependudukan dan pencatatan sipil </w:t>
            </w:r>
            <w:r>
              <w:rPr>
                <w:rFonts w:cs="Arial"/>
                <w:lang w:val="id-ID"/>
              </w:rPr>
              <w:t>;</w:t>
            </w:r>
          </w:p>
          <w:p>
            <w:pPr>
              <w:pStyle w:val="8"/>
              <w:numPr>
                <w:ilvl w:val="1"/>
                <w:numId w:val="43"/>
              </w:numPr>
              <w:tabs>
                <w:tab w:val="left" w:pos="432"/>
                <w:tab w:val="clear" w:pos="1440"/>
              </w:tabs>
              <w:spacing w:after="0" w:line="240" w:lineRule="auto"/>
              <w:ind w:left="360"/>
              <w:rPr>
                <w:rFonts w:cs="Arial"/>
                <w:lang w:val="id-ID"/>
              </w:rPr>
            </w:pPr>
            <w:r>
              <w:t>pengelolaan keuangan;</w:t>
            </w:r>
          </w:p>
          <w:p>
            <w:pPr>
              <w:pStyle w:val="8"/>
              <w:numPr>
                <w:ilvl w:val="1"/>
                <w:numId w:val="43"/>
              </w:numPr>
              <w:tabs>
                <w:tab w:val="left" w:pos="432"/>
                <w:tab w:val="clear" w:pos="1440"/>
              </w:tabs>
              <w:spacing w:after="0" w:line="240" w:lineRule="auto"/>
              <w:ind w:left="360"/>
              <w:rPr>
                <w:rFonts w:cs="Arial"/>
                <w:lang w:val="id-ID"/>
              </w:rPr>
            </w:pPr>
            <w:r>
              <w:t>pengelolaan perlengkapan, urusan tata usaha, rumah tangga dan  barang milik negara;</w:t>
            </w:r>
          </w:p>
          <w:p>
            <w:pPr>
              <w:pStyle w:val="8"/>
              <w:numPr>
                <w:ilvl w:val="1"/>
                <w:numId w:val="43"/>
              </w:numPr>
              <w:tabs>
                <w:tab w:val="left" w:pos="432"/>
                <w:tab w:val="clear" w:pos="1440"/>
              </w:tabs>
              <w:spacing w:after="0" w:line="240" w:lineRule="auto"/>
              <w:ind w:left="360"/>
              <w:rPr>
                <w:rFonts w:cs="Arial"/>
                <w:lang w:val="id-ID"/>
              </w:rPr>
            </w:pPr>
            <w:r>
              <w:t>pengelolaan urusan ASN di lingkungan dinas;</w:t>
            </w:r>
          </w:p>
          <w:p>
            <w:pPr>
              <w:pStyle w:val="8"/>
              <w:numPr>
                <w:ilvl w:val="1"/>
                <w:numId w:val="43"/>
              </w:numPr>
              <w:tabs>
                <w:tab w:val="left" w:pos="432"/>
                <w:tab w:val="clear" w:pos="1440"/>
              </w:tabs>
              <w:spacing w:after="0" w:line="240" w:lineRule="auto"/>
              <w:ind w:left="360"/>
              <w:rPr>
                <w:rFonts w:cs="Arial"/>
                <w:lang w:val="id-ID"/>
              </w:rPr>
            </w:pPr>
            <w:r>
              <w:t>penyusunan perencanaan di bidang pendaftaran penduduk, pencatatan sipil, pengelolaan informasi administrasi kependudukan, kerja sama administrasi kependudukan, pemanfaatan data dan dokumen kependudukan serta inovasi pelayanan administrasi kependudukan;</w:t>
            </w:r>
          </w:p>
          <w:p>
            <w:pPr>
              <w:pStyle w:val="8"/>
              <w:numPr>
                <w:ilvl w:val="1"/>
                <w:numId w:val="43"/>
              </w:numPr>
              <w:tabs>
                <w:tab w:val="left" w:pos="432"/>
                <w:tab w:val="clear" w:pos="1440"/>
              </w:tabs>
              <w:spacing w:after="0" w:line="240" w:lineRule="auto"/>
              <w:ind w:left="360"/>
              <w:rPr>
                <w:rFonts w:cs="Arial"/>
                <w:lang w:val="id-ID"/>
              </w:rPr>
            </w:pPr>
            <w:r>
              <w:t>perumusan kebijakan teknis di bidang pendaftaran penduduk, pencatatan sipil, pengelolaan informasi administrasi kependudukan, kerja sama, pemanfaatan data dan dokumen kependudukan serta inovasi pelayanan administrasi kependudukan;</w:t>
            </w:r>
          </w:p>
          <w:p>
            <w:pPr>
              <w:pStyle w:val="8"/>
              <w:numPr>
                <w:ilvl w:val="1"/>
                <w:numId w:val="43"/>
              </w:numPr>
              <w:tabs>
                <w:tab w:val="left" w:pos="432"/>
                <w:tab w:val="clear" w:pos="1440"/>
              </w:tabs>
              <w:spacing w:after="0" w:line="240" w:lineRule="auto"/>
              <w:ind w:left="360"/>
              <w:rPr>
                <w:rFonts w:cs="Arial"/>
                <w:lang w:val="id-ID"/>
              </w:rPr>
            </w:pPr>
            <w:r>
              <w:t>pelaksanaan pelayanan pendaftaran penduduk;</w:t>
            </w:r>
          </w:p>
          <w:p>
            <w:pPr>
              <w:pStyle w:val="8"/>
              <w:numPr>
                <w:ilvl w:val="1"/>
                <w:numId w:val="43"/>
              </w:numPr>
              <w:tabs>
                <w:tab w:val="left" w:pos="432"/>
                <w:tab w:val="clear" w:pos="1440"/>
              </w:tabs>
              <w:spacing w:after="0" w:line="240" w:lineRule="auto"/>
              <w:ind w:left="360"/>
              <w:rPr>
                <w:rFonts w:cs="Arial"/>
                <w:lang w:val="id-ID"/>
              </w:rPr>
            </w:pPr>
            <w:r>
              <w:t>pelaksanaan pelayanan pencatatan sipil;</w:t>
            </w:r>
          </w:p>
          <w:p>
            <w:pPr>
              <w:pStyle w:val="8"/>
              <w:numPr>
                <w:ilvl w:val="1"/>
                <w:numId w:val="43"/>
              </w:numPr>
              <w:tabs>
                <w:tab w:val="left" w:pos="432"/>
                <w:tab w:val="clear" w:pos="1440"/>
              </w:tabs>
              <w:spacing w:after="0" w:line="240" w:lineRule="auto"/>
              <w:ind w:left="360"/>
              <w:rPr>
                <w:rFonts w:cs="Arial"/>
                <w:lang w:val="id-ID"/>
              </w:rPr>
            </w:pPr>
            <w:r>
              <w:t>pelaksanaan pengelolaan informasi administrasi kependudukan;</w:t>
            </w:r>
          </w:p>
          <w:p>
            <w:pPr>
              <w:pStyle w:val="8"/>
              <w:numPr>
                <w:ilvl w:val="1"/>
                <w:numId w:val="43"/>
              </w:numPr>
              <w:tabs>
                <w:tab w:val="left" w:pos="432"/>
                <w:tab w:val="clear" w:pos="1440"/>
              </w:tabs>
              <w:spacing w:after="0" w:line="240" w:lineRule="auto"/>
              <w:ind w:left="360"/>
              <w:rPr>
                <w:rFonts w:cs="Arial"/>
                <w:lang w:val="id-ID"/>
              </w:rPr>
            </w:pPr>
            <w:r>
              <w:t>pelaksanaan kerja sama administrasi kependudukan;</w:t>
            </w:r>
          </w:p>
          <w:p>
            <w:pPr>
              <w:pStyle w:val="8"/>
              <w:numPr>
                <w:ilvl w:val="1"/>
                <w:numId w:val="43"/>
              </w:numPr>
              <w:tabs>
                <w:tab w:val="left" w:pos="432"/>
                <w:tab w:val="clear" w:pos="1440"/>
              </w:tabs>
              <w:spacing w:after="0" w:line="240" w:lineRule="auto"/>
              <w:ind w:left="360"/>
              <w:rPr>
                <w:rFonts w:cs="Arial"/>
                <w:lang w:val="id-ID"/>
              </w:rPr>
            </w:pPr>
            <w:r>
              <w:t>pelaksanaan pemanfaatan data dan dokumen kependudukan;</w:t>
            </w:r>
          </w:p>
          <w:p>
            <w:pPr>
              <w:pStyle w:val="8"/>
              <w:numPr>
                <w:ilvl w:val="1"/>
                <w:numId w:val="43"/>
              </w:numPr>
              <w:tabs>
                <w:tab w:val="left" w:pos="432"/>
                <w:tab w:val="clear" w:pos="1440"/>
              </w:tabs>
              <w:spacing w:after="0" w:line="240" w:lineRule="auto"/>
              <w:ind w:left="360"/>
              <w:rPr>
                <w:rFonts w:cs="Arial"/>
                <w:lang w:val="id-ID"/>
              </w:rPr>
            </w:pPr>
            <w:r>
              <w:t>pelaksanaan inovasi pelayanan administrasi kependudukan;</w:t>
            </w:r>
          </w:p>
          <w:p>
            <w:pPr>
              <w:pStyle w:val="8"/>
              <w:numPr>
                <w:ilvl w:val="1"/>
                <w:numId w:val="43"/>
              </w:numPr>
              <w:tabs>
                <w:tab w:val="left" w:pos="432"/>
                <w:tab w:val="clear" w:pos="1440"/>
              </w:tabs>
              <w:spacing w:after="0" w:line="240" w:lineRule="auto"/>
              <w:ind w:left="360"/>
              <w:rPr>
                <w:rFonts w:cs="Arial"/>
                <w:lang w:val="id-ID"/>
              </w:rPr>
            </w:pPr>
            <w:r>
              <w:t>pembinaan, koordinasi, pengendalian bidang administrasi kependudukan;</w:t>
            </w:r>
          </w:p>
          <w:p>
            <w:pPr>
              <w:pStyle w:val="8"/>
              <w:numPr>
                <w:ilvl w:val="1"/>
                <w:numId w:val="43"/>
              </w:numPr>
              <w:tabs>
                <w:tab w:val="left" w:pos="432"/>
                <w:tab w:val="clear" w:pos="1440"/>
              </w:tabs>
              <w:spacing w:after="0" w:line="240" w:lineRule="auto"/>
              <w:ind w:left="360"/>
              <w:rPr>
                <w:rFonts w:cs="Arial"/>
                <w:lang w:val="id-ID"/>
              </w:rPr>
            </w:pPr>
            <w:r>
              <w:t>pelaksanaan kegiatan penatausahaan dinas kependudukan dan pencatatan sipil;</w:t>
            </w:r>
          </w:p>
          <w:p>
            <w:pPr>
              <w:pStyle w:val="8"/>
              <w:numPr>
                <w:ilvl w:val="1"/>
                <w:numId w:val="43"/>
              </w:numPr>
              <w:tabs>
                <w:tab w:val="left" w:pos="432"/>
                <w:tab w:val="clear" w:pos="1440"/>
              </w:tabs>
              <w:spacing w:after="0" w:line="240" w:lineRule="auto"/>
              <w:ind w:left="360"/>
              <w:rPr>
                <w:rFonts w:cs="Arial"/>
                <w:lang w:val="id-ID"/>
              </w:rPr>
            </w:pPr>
            <w:r>
              <w:rPr>
                <w:rFonts w:cs="Arial"/>
                <w:lang w:val="id-ID"/>
              </w:rPr>
              <w:t xml:space="preserve">pelaksanaan tugas lain yang diberikan oleh </w:t>
            </w:r>
            <w:r>
              <w:rPr>
                <w:rFonts w:cs="Arial"/>
              </w:rPr>
              <w:t>B</w:t>
            </w:r>
            <w:r>
              <w:rPr>
                <w:rFonts w:cs="Arial"/>
                <w:lang w:val="id-ID"/>
              </w:rPr>
              <w:t>upati sesuai dengan tugas dan fungsinya.</w:t>
            </w:r>
          </w:p>
          <w:p>
            <w:pPr>
              <w:spacing w:after="0" w:line="240" w:lineRule="auto"/>
              <w:ind w:left="432"/>
              <w:jc w:val="both"/>
              <w:rPr>
                <w:rFonts w:ascii="Bookman Old Style" w:hAnsi="Bookman Old Style" w:cs="Arial"/>
                <w:sz w:val="16"/>
                <w:szCs w:val="16"/>
                <w:lang w:val="sv-SE"/>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30</w:t>
            </w:r>
          </w:p>
          <w:p>
            <w:pPr>
              <w:spacing w:after="0" w:line="240" w:lineRule="auto"/>
              <w:rPr>
                <w:rFonts w:ascii="Bookman Old Style" w:hAnsi="Bookman Old Style" w:cs="Arial"/>
                <w:sz w:val="16"/>
                <w:szCs w:val="16"/>
              </w:rPr>
            </w:pPr>
          </w:p>
          <w:p>
            <w:pPr>
              <w:numPr>
                <w:ilvl w:val="0"/>
                <w:numId w:val="44"/>
              </w:numPr>
              <w:tabs>
                <w:tab w:val="left" w:pos="432"/>
                <w:tab w:val="left" w:pos="6940"/>
                <w:tab w:val="clear" w:pos="735"/>
              </w:tabs>
              <w:spacing w:after="0" w:line="240" w:lineRule="auto"/>
              <w:ind w:left="432" w:hanging="432"/>
              <w:jc w:val="both"/>
              <w:rPr>
                <w:rFonts w:ascii="Bookman Old Style" w:hAnsi="Bookman Old Style" w:cs="Arial"/>
              </w:rPr>
            </w:pPr>
            <w:r>
              <w:rPr>
                <w:rFonts w:ascii="Bookman Old Style" w:hAnsi="Bookman Old Style" w:cs="Arial"/>
              </w:rPr>
              <w:t>Struktur Organisasi Dinas Kependudukan dan Pencatatan Sipil terdiri atas :</w:t>
            </w:r>
          </w:p>
          <w:p>
            <w:pPr>
              <w:pStyle w:val="8"/>
              <w:numPr>
                <w:ilvl w:val="0"/>
                <w:numId w:val="45"/>
              </w:numPr>
              <w:tabs>
                <w:tab w:val="clear" w:pos="720"/>
              </w:tabs>
              <w:spacing w:after="0" w:line="240" w:lineRule="auto"/>
              <w:ind w:left="786"/>
              <w:rPr>
                <w:rFonts w:cs="Arial"/>
                <w:bCs/>
                <w:lang w:val="id-ID"/>
              </w:rPr>
            </w:pPr>
            <w:r>
              <w:rPr>
                <w:rFonts w:cs="Arial"/>
                <w:lang w:val="id-ID"/>
              </w:rPr>
              <w:t>Kepala Dinas</w:t>
            </w:r>
            <w:r>
              <w:rPr>
                <w:rFonts w:cs="Arial"/>
                <w:bCs/>
                <w:lang w:val="id-ID"/>
              </w:rPr>
              <w:t>;</w:t>
            </w:r>
          </w:p>
          <w:p>
            <w:pPr>
              <w:pStyle w:val="8"/>
              <w:numPr>
                <w:ilvl w:val="0"/>
                <w:numId w:val="45"/>
              </w:numPr>
              <w:tabs>
                <w:tab w:val="clear" w:pos="720"/>
              </w:tabs>
              <w:spacing w:after="0" w:line="240" w:lineRule="auto"/>
              <w:ind w:left="786"/>
              <w:rPr>
                <w:rFonts w:cs="Arial"/>
                <w:bCs/>
                <w:lang w:val="id-ID"/>
              </w:rPr>
            </w:pPr>
            <w:r>
              <w:rPr>
                <w:rFonts w:cs="Arial"/>
                <w:lang w:val="id-ID"/>
              </w:rPr>
              <w:t>Sekretariat, membawahi :</w:t>
            </w:r>
          </w:p>
          <w:p>
            <w:pPr>
              <w:numPr>
                <w:ilvl w:val="0"/>
                <w:numId w:val="46"/>
              </w:numPr>
              <w:tabs>
                <w:tab w:val="left" w:pos="252"/>
                <w:tab w:val="left" w:pos="1152"/>
              </w:tabs>
              <w:spacing w:after="0" w:line="240" w:lineRule="auto"/>
              <w:ind w:firstLine="72"/>
              <w:jc w:val="both"/>
              <w:rPr>
                <w:rFonts w:ascii="Bookman Old Style" w:hAnsi="Bookman Old Style" w:cs="Arial"/>
              </w:rPr>
            </w:pPr>
            <w:r>
              <w:rPr>
                <w:rFonts w:ascii="Bookman Old Style" w:hAnsi="Bookman Old Style" w:cs="Arial"/>
              </w:rPr>
              <w:t>Sub Bagian Umum dan Kepegawaian;</w:t>
            </w:r>
          </w:p>
          <w:p>
            <w:pPr>
              <w:numPr>
                <w:ilvl w:val="0"/>
                <w:numId w:val="46"/>
              </w:numPr>
              <w:tabs>
                <w:tab w:val="left" w:pos="252"/>
                <w:tab w:val="left" w:pos="1152"/>
              </w:tabs>
              <w:spacing w:after="0" w:line="240" w:lineRule="auto"/>
              <w:ind w:firstLine="72"/>
              <w:jc w:val="both"/>
              <w:rPr>
                <w:rFonts w:ascii="Bookman Old Style" w:hAnsi="Bookman Old Style" w:cs="Arial"/>
              </w:rPr>
            </w:pPr>
            <w:r>
              <w:rPr>
                <w:rFonts w:ascii="Bookman Old Style" w:hAnsi="Bookman Old Style" w:cs="Arial"/>
              </w:rPr>
              <w:t>Sub Bagian Keuangan;</w:t>
            </w:r>
          </w:p>
          <w:p>
            <w:pPr>
              <w:numPr>
                <w:ilvl w:val="0"/>
                <w:numId w:val="46"/>
              </w:numPr>
              <w:tabs>
                <w:tab w:val="left" w:pos="252"/>
                <w:tab w:val="left" w:pos="1152"/>
              </w:tabs>
              <w:spacing w:after="0" w:line="240" w:lineRule="auto"/>
              <w:ind w:firstLine="72"/>
              <w:jc w:val="both"/>
              <w:rPr>
                <w:rFonts w:ascii="Bookman Old Style" w:hAnsi="Bookman Old Style" w:cs="Arial"/>
              </w:rPr>
            </w:pPr>
            <w:r>
              <w:rPr>
                <w:rFonts w:ascii="Bookman Old Style" w:hAnsi="Bookman Old Style" w:cs="Arial"/>
              </w:rPr>
              <w:t>Sub Bagian Perencanaan.</w:t>
            </w:r>
          </w:p>
          <w:p>
            <w:pPr>
              <w:pStyle w:val="8"/>
              <w:numPr>
                <w:ilvl w:val="0"/>
                <w:numId w:val="45"/>
              </w:numPr>
              <w:tabs>
                <w:tab w:val="left" w:pos="2700"/>
                <w:tab w:val="clear" w:pos="720"/>
              </w:tabs>
              <w:spacing w:after="0" w:line="240" w:lineRule="auto"/>
              <w:ind w:left="786"/>
              <w:rPr>
                <w:rFonts w:cs="Arial"/>
                <w:bCs/>
                <w:lang w:val="id-ID"/>
              </w:rPr>
            </w:pPr>
            <w:r>
              <w:rPr>
                <w:rFonts w:cs="Arial"/>
                <w:lang w:val="id-ID"/>
              </w:rPr>
              <w:t xml:space="preserve">Bidang </w:t>
            </w:r>
            <w:r>
              <w:rPr>
                <w:rFonts w:cs="Arial"/>
              </w:rPr>
              <w:t xml:space="preserve">Pelayanan </w:t>
            </w:r>
            <w:r>
              <w:rPr>
                <w:rFonts w:cs="Arial"/>
                <w:lang w:val="id-ID"/>
              </w:rPr>
              <w:t xml:space="preserve">Pendaftaran Penduduk, </w:t>
            </w:r>
            <w:r>
              <w:rPr>
                <w:rFonts w:cs="Arial"/>
                <w:bCs/>
                <w:lang w:val="id-ID"/>
              </w:rPr>
              <w:t>membawahi :</w:t>
            </w:r>
          </w:p>
          <w:p>
            <w:pPr>
              <w:pStyle w:val="8"/>
              <w:numPr>
                <w:ilvl w:val="2"/>
                <w:numId w:val="44"/>
              </w:numPr>
              <w:tabs>
                <w:tab w:val="left" w:pos="792"/>
                <w:tab w:val="left" w:pos="1152"/>
                <w:tab w:val="clear" w:pos="2340"/>
              </w:tabs>
              <w:spacing w:after="0" w:line="240" w:lineRule="auto"/>
              <w:ind w:left="1152"/>
              <w:rPr>
                <w:rFonts w:cs="Arial"/>
                <w:bCs/>
                <w:lang w:val="id-ID"/>
              </w:rPr>
            </w:pPr>
            <w:r>
              <w:rPr>
                <w:rFonts w:cs="Arial"/>
                <w:bCs/>
                <w:lang w:val="id-ID"/>
              </w:rPr>
              <w:t>Seksi</w:t>
            </w:r>
            <w:r>
              <w:rPr>
                <w:rFonts w:cs="Arial"/>
                <w:bCs/>
              </w:rPr>
              <w:t xml:space="preserve"> Identitas Penduduk;</w:t>
            </w:r>
          </w:p>
          <w:p>
            <w:pPr>
              <w:pStyle w:val="8"/>
              <w:numPr>
                <w:ilvl w:val="2"/>
                <w:numId w:val="44"/>
              </w:numPr>
              <w:tabs>
                <w:tab w:val="left" w:pos="792"/>
                <w:tab w:val="left" w:pos="1152"/>
              </w:tabs>
              <w:spacing w:after="0" w:line="240" w:lineRule="auto"/>
              <w:ind w:left="792" w:firstLine="0"/>
              <w:rPr>
                <w:rFonts w:cs="Arial"/>
                <w:bCs/>
                <w:lang w:val="id-ID"/>
              </w:rPr>
            </w:pPr>
            <w:r>
              <w:rPr>
                <w:rFonts w:cs="Arial"/>
                <w:bCs/>
                <w:lang w:val="id-ID"/>
              </w:rPr>
              <w:t xml:space="preserve">Seksi </w:t>
            </w:r>
            <w:r>
              <w:rPr>
                <w:rFonts w:cs="Arial"/>
                <w:bCs/>
              </w:rPr>
              <w:t xml:space="preserve">Pindah Datang </w:t>
            </w:r>
            <w:r>
              <w:rPr>
                <w:rFonts w:cs="Arial"/>
                <w:bCs/>
                <w:lang w:val="id-ID"/>
              </w:rPr>
              <w:t>Penduduk</w:t>
            </w:r>
            <w:r>
              <w:rPr>
                <w:rFonts w:cs="Arial"/>
                <w:bCs/>
              </w:rPr>
              <w:t>;</w:t>
            </w:r>
          </w:p>
          <w:p>
            <w:pPr>
              <w:pStyle w:val="8"/>
              <w:numPr>
                <w:ilvl w:val="2"/>
                <w:numId w:val="44"/>
              </w:numPr>
              <w:tabs>
                <w:tab w:val="left" w:pos="792"/>
                <w:tab w:val="left" w:pos="1152"/>
              </w:tabs>
              <w:spacing w:after="0" w:line="240" w:lineRule="auto"/>
              <w:ind w:left="792" w:firstLine="0"/>
              <w:rPr>
                <w:rFonts w:cs="Arial"/>
                <w:bCs/>
                <w:lang w:val="id-ID"/>
              </w:rPr>
            </w:pPr>
            <w:r>
              <w:rPr>
                <w:rFonts w:cs="Arial"/>
                <w:bCs/>
              </w:rPr>
              <w:t>Seksi Pendataan Penduduk;</w:t>
            </w:r>
          </w:p>
          <w:p>
            <w:pPr>
              <w:pStyle w:val="8"/>
              <w:numPr>
                <w:ilvl w:val="0"/>
                <w:numId w:val="45"/>
              </w:numPr>
              <w:tabs>
                <w:tab w:val="left" w:pos="2700"/>
                <w:tab w:val="clear" w:pos="720"/>
              </w:tabs>
              <w:spacing w:after="0" w:line="240" w:lineRule="auto"/>
              <w:ind w:left="786"/>
              <w:rPr>
                <w:rFonts w:cs="Arial"/>
                <w:bCs/>
                <w:lang w:val="id-ID"/>
              </w:rPr>
            </w:pPr>
            <w:r>
              <w:rPr>
                <w:rFonts w:cs="Arial"/>
                <w:lang w:val="id-ID"/>
              </w:rPr>
              <w:t xml:space="preserve">Bidang </w:t>
            </w:r>
            <w:r>
              <w:rPr>
                <w:rFonts w:cs="Arial"/>
              </w:rPr>
              <w:t xml:space="preserve">Pelayanan </w:t>
            </w:r>
            <w:r>
              <w:rPr>
                <w:rFonts w:cs="Arial"/>
                <w:lang w:val="id-ID"/>
              </w:rPr>
              <w:t>Pencatatan Sipil</w:t>
            </w:r>
            <w:r>
              <w:rPr>
                <w:rFonts w:cs="Arial"/>
              </w:rPr>
              <w:t>,</w:t>
            </w:r>
            <w:r>
              <w:rPr>
                <w:rFonts w:cs="Arial"/>
                <w:bCs/>
                <w:lang w:val="id-ID"/>
              </w:rPr>
              <w:t xml:space="preserve"> membawahi :</w:t>
            </w:r>
          </w:p>
          <w:p>
            <w:pPr>
              <w:pStyle w:val="8"/>
              <w:numPr>
                <w:ilvl w:val="1"/>
                <w:numId w:val="47"/>
              </w:numPr>
              <w:tabs>
                <w:tab w:val="left" w:pos="1152"/>
                <w:tab w:val="clear" w:pos="1440"/>
              </w:tabs>
              <w:spacing w:after="0" w:line="240" w:lineRule="auto"/>
              <w:ind w:left="1152"/>
              <w:rPr>
                <w:rFonts w:cs="Arial"/>
                <w:bCs/>
                <w:lang w:val="id-ID"/>
              </w:rPr>
            </w:pPr>
            <w:r>
              <w:rPr>
                <w:rFonts w:cs="Arial"/>
                <w:bCs/>
                <w:lang w:val="id-ID"/>
              </w:rPr>
              <w:t xml:space="preserve">Seksi </w:t>
            </w:r>
            <w:r>
              <w:rPr>
                <w:rFonts w:cs="Arial"/>
                <w:bCs/>
              </w:rPr>
              <w:t>Kelahiran</w:t>
            </w:r>
            <w:r>
              <w:rPr>
                <w:rFonts w:cs="Arial"/>
                <w:bCs/>
                <w:lang w:val="id-ID"/>
              </w:rPr>
              <w:t>;</w:t>
            </w:r>
          </w:p>
          <w:p>
            <w:pPr>
              <w:pStyle w:val="8"/>
              <w:numPr>
                <w:ilvl w:val="1"/>
                <w:numId w:val="47"/>
              </w:numPr>
              <w:tabs>
                <w:tab w:val="left" w:pos="1152"/>
                <w:tab w:val="clear" w:pos="1440"/>
              </w:tabs>
              <w:spacing w:after="0" w:line="240" w:lineRule="auto"/>
              <w:ind w:left="1152"/>
              <w:rPr>
                <w:rFonts w:cs="Arial"/>
                <w:bCs/>
                <w:lang w:val="id-ID"/>
              </w:rPr>
            </w:pPr>
            <w:r>
              <w:rPr>
                <w:rFonts w:cs="Arial"/>
                <w:bCs/>
                <w:lang w:val="id-ID"/>
              </w:rPr>
              <w:t xml:space="preserve">Seksi </w:t>
            </w:r>
            <w:r>
              <w:rPr>
                <w:rFonts w:cs="Arial"/>
                <w:bCs/>
              </w:rPr>
              <w:t>Perkawinan dan Perceraian;</w:t>
            </w:r>
          </w:p>
          <w:p>
            <w:pPr>
              <w:pStyle w:val="8"/>
              <w:numPr>
                <w:ilvl w:val="1"/>
                <w:numId w:val="47"/>
              </w:numPr>
              <w:tabs>
                <w:tab w:val="left" w:pos="1152"/>
                <w:tab w:val="clear" w:pos="1440"/>
              </w:tabs>
              <w:spacing w:after="0" w:line="240" w:lineRule="auto"/>
              <w:ind w:left="1152"/>
              <w:rPr>
                <w:rFonts w:cs="Arial"/>
                <w:bCs/>
                <w:lang w:val="id-ID"/>
              </w:rPr>
            </w:pPr>
            <w:r>
              <w:rPr>
                <w:rFonts w:cs="Arial"/>
                <w:bCs/>
              </w:rPr>
              <w:t>Seksi Perubahan Status Anak, Pewarganegaraan dan Kematian;</w:t>
            </w:r>
          </w:p>
          <w:p>
            <w:pPr>
              <w:pStyle w:val="8"/>
              <w:numPr>
                <w:ilvl w:val="0"/>
                <w:numId w:val="45"/>
              </w:numPr>
              <w:tabs>
                <w:tab w:val="left" w:pos="2700"/>
                <w:tab w:val="clear" w:pos="720"/>
              </w:tabs>
              <w:spacing w:after="0" w:line="240" w:lineRule="auto"/>
              <w:ind w:left="786"/>
              <w:rPr>
                <w:rFonts w:cs="Arial"/>
                <w:bCs/>
                <w:lang w:val="id-ID"/>
              </w:rPr>
            </w:pPr>
            <w:r>
              <w:rPr>
                <w:rFonts w:cs="Arial"/>
                <w:bCs/>
                <w:lang w:val="id-ID"/>
              </w:rPr>
              <w:t>Bidang Pengelolaan Informasi Administrasi Kependudukan, membawahi :</w:t>
            </w:r>
          </w:p>
          <w:p>
            <w:pPr>
              <w:pStyle w:val="8"/>
              <w:numPr>
                <w:ilvl w:val="2"/>
                <w:numId w:val="47"/>
              </w:numPr>
              <w:tabs>
                <w:tab w:val="left" w:pos="792"/>
                <w:tab w:val="left" w:pos="1172"/>
                <w:tab w:val="clear" w:pos="2160"/>
              </w:tabs>
              <w:spacing w:after="0" w:line="240" w:lineRule="auto"/>
              <w:ind w:left="1152"/>
              <w:rPr>
                <w:rFonts w:cs="Arial"/>
                <w:bCs/>
                <w:lang w:val="id-ID"/>
              </w:rPr>
            </w:pPr>
            <w:r>
              <w:rPr>
                <w:rFonts w:cs="Arial"/>
                <w:bCs/>
                <w:lang w:val="id-ID"/>
              </w:rPr>
              <w:t>Seksi Sistem Informasi Administrasi Kependudukan;</w:t>
            </w:r>
          </w:p>
          <w:p>
            <w:pPr>
              <w:pStyle w:val="8"/>
              <w:numPr>
                <w:ilvl w:val="2"/>
                <w:numId w:val="47"/>
              </w:numPr>
              <w:tabs>
                <w:tab w:val="left" w:pos="792"/>
                <w:tab w:val="left" w:pos="1172"/>
                <w:tab w:val="clear" w:pos="2160"/>
              </w:tabs>
              <w:spacing w:after="0" w:line="240" w:lineRule="auto"/>
              <w:ind w:left="1152"/>
              <w:rPr>
                <w:rFonts w:cs="Arial"/>
                <w:bCs/>
                <w:lang w:val="id-ID"/>
              </w:rPr>
            </w:pPr>
            <w:r>
              <w:rPr>
                <w:rFonts w:cs="Arial"/>
                <w:bCs/>
                <w:lang w:val="id-ID"/>
              </w:rPr>
              <w:t xml:space="preserve">Seksi </w:t>
            </w:r>
            <w:r>
              <w:rPr>
                <w:rFonts w:cs="Arial"/>
                <w:bCs/>
              </w:rPr>
              <w:t>Pengelolaan dan Penyajian Data Kependudukan;</w:t>
            </w:r>
          </w:p>
          <w:p>
            <w:pPr>
              <w:pStyle w:val="8"/>
              <w:numPr>
                <w:ilvl w:val="2"/>
                <w:numId w:val="47"/>
              </w:numPr>
              <w:tabs>
                <w:tab w:val="left" w:pos="792"/>
                <w:tab w:val="left" w:pos="1172"/>
                <w:tab w:val="clear" w:pos="2160"/>
              </w:tabs>
              <w:spacing w:after="0" w:line="240" w:lineRule="auto"/>
              <w:ind w:left="1152"/>
              <w:rPr>
                <w:rFonts w:cs="Arial"/>
                <w:bCs/>
                <w:lang w:val="id-ID"/>
              </w:rPr>
            </w:pPr>
            <w:r>
              <w:rPr>
                <w:rFonts w:cs="Arial"/>
                <w:bCs/>
              </w:rPr>
              <w:t xml:space="preserve">Seksi Tata Kelola dan Sumber Daya Manusai </w:t>
            </w:r>
            <w:r>
              <w:rPr>
                <w:rFonts w:cs="Arial"/>
                <w:bCs/>
                <w:lang w:val="id-ID"/>
              </w:rPr>
              <w:t>Teknologi Informasi dan Komunikasi</w:t>
            </w:r>
            <w:r>
              <w:rPr>
                <w:rFonts w:cs="Arial"/>
                <w:bCs/>
              </w:rPr>
              <w:t>;</w:t>
            </w:r>
          </w:p>
          <w:p>
            <w:pPr>
              <w:pStyle w:val="8"/>
              <w:numPr>
                <w:ilvl w:val="0"/>
                <w:numId w:val="45"/>
              </w:numPr>
              <w:tabs>
                <w:tab w:val="left" w:pos="2700"/>
                <w:tab w:val="clear" w:pos="720"/>
              </w:tabs>
              <w:spacing w:after="0" w:line="240" w:lineRule="auto"/>
              <w:ind w:left="786"/>
              <w:rPr>
                <w:rFonts w:cs="Arial"/>
                <w:bCs/>
                <w:lang w:val="id-ID"/>
              </w:rPr>
            </w:pPr>
            <w:r>
              <w:rPr>
                <w:rFonts w:cs="Arial"/>
                <w:lang w:val="id-ID"/>
              </w:rPr>
              <w:t xml:space="preserve">Bidang </w:t>
            </w:r>
            <w:r>
              <w:rPr>
                <w:rFonts w:cs="Arial"/>
              </w:rPr>
              <w:t>Pemanfaatan Data dan Inovasi Pelayanan</w:t>
            </w:r>
            <w:r>
              <w:rPr>
                <w:rFonts w:cs="Arial"/>
                <w:lang w:val="id-ID"/>
              </w:rPr>
              <w:t xml:space="preserve">, </w:t>
            </w:r>
            <w:r>
              <w:rPr>
                <w:rFonts w:cs="Arial"/>
                <w:bCs/>
                <w:lang w:val="id-ID"/>
              </w:rPr>
              <w:t>membawahi :</w:t>
            </w:r>
          </w:p>
          <w:p>
            <w:pPr>
              <w:pStyle w:val="8"/>
              <w:numPr>
                <w:ilvl w:val="1"/>
                <w:numId w:val="45"/>
              </w:numPr>
              <w:tabs>
                <w:tab w:val="clear" w:pos="1368"/>
              </w:tabs>
              <w:spacing w:after="0" w:line="240" w:lineRule="auto"/>
              <w:ind w:left="1152"/>
              <w:rPr>
                <w:rFonts w:cs="Arial"/>
                <w:bCs/>
                <w:lang w:val="id-ID"/>
              </w:rPr>
            </w:pPr>
            <w:r>
              <w:rPr>
                <w:rFonts w:cs="Arial"/>
                <w:bCs/>
                <w:lang w:val="id-ID"/>
              </w:rPr>
              <w:t xml:space="preserve">Seksi </w:t>
            </w:r>
            <w:r>
              <w:rPr>
                <w:rFonts w:cs="Arial"/>
                <w:bCs/>
              </w:rPr>
              <w:t>Kerjasama</w:t>
            </w:r>
            <w:r>
              <w:rPr>
                <w:rFonts w:cs="Arial"/>
                <w:bCs/>
                <w:lang w:val="id-ID"/>
              </w:rPr>
              <w:t xml:space="preserve"> ;</w:t>
            </w:r>
          </w:p>
          <w:p>
            <w:pPr>
              <w:pStyle w:val="8"/>
              <w:numPr>
                <w:ilvl w:val="1"/>
                <w:numId w:val="45"/>
              </w:numPr>
              <w:tabs>
                <w:tab w:val="clear" w:pos="1368"/>
              </w:tabs>
              <w:spacing w:after="0" w:line="240" w:lineRule="auto"/>
              <w:ind w:left="1152"/>
              <w:rPr>
                <w:rFonts w:cs="Arial"/>
                <w:bCs/>
                <w:lang w:val="id-ID"/>
              </w:rPr>
            </w:pPr>
            <w:r>
              <w:rPr>
                <w:rFonts w:cs="Arial"/>
                <w:bCs/>
                <w:lang w:val="id-ID"/>
              </w:rPr>
              <w:t xml:space="preserve">Seksi </w:t>
            </w:r>
            <w:r>
              <w:rPr>
                <w:rFonts w:cs="Arial"/>
                <w:bCs/>
              </w:rPr>
              <w:t>Pemanfaatan Data dan Dokumen Kependudukan;</w:t>
            </w:r>
          </w:p>
          <w:p>
            <w:pPr>
              <w:pStyle w:val="8"/>
              <w:numPr>
                <w:ilvl w:val="1"/>
                <w:numId w:val="45"/>
              </w:numPr>
              <w:tabs>
                <w:tab w:val="clear" w:pos="1368"/>
              </w:tabs>
              <w:spacing w:after="0" w:line="240" w:lineRule="auto"/>
              <w:ind w:left="1152"/>
              <w:rPr>
                <w:rFonts w:cs="Arial"/>
                <w:bCs/>
                <w:lang w:val="id-ID"/>
              </w:rPr>
            </w:pPr>
            <w:r>
              <w:rPr>
                <w:rFonts w:cs="Arial"/>
                <w:bCs/>
              </w:rPr>
              <w:t>Seksi Inovasi Pelayanan;</w:t>
            </w:r>
          </w:p>
          <w:p>
            <w:pPr>
              <w:pStyle w:val="8"/>
              <w:numPr>
                <w:ilvl w:val="0"/>
                <w:numId w:val="45"/>
              </w:numPr>
              <w:tabs>
                <w:tab w:val="left" w:pos="2700"/>
                <w:tab w:val="clear" w:pos="720"/>
              </w:tabs>
              <w:spacing w:after="0" w:line="240" w:lineRule="auto"/>
              <w:ind w:left="786"/>
              <w:rPr>
                <w:rFonts w:cs="Arial"/>
                <w:bCs/>
                <w:lang w:val="id-ID"/>
              </w:rPr>
            </w:pPr>
            <w:r>
              <w:rPr>
                <w:rFonts w:cs="Arial"/>
                <w:bCs/>
                <w:lang w:val="id-ID"/>
              </w:rPr>
              <w:t>Unit Pelaksana Teknis Dina</w:t>
            </w:r>
            <w:r>
              <w:rPr>
                <w:rFonts w:cs="Arial"/>
                <w:bCs/>
              </w:rPr>
              <w:t>s</w:t>
            </w:r>
            <w:r>
              <w:rPr>
                <w:rFonts w:cs="Arial"/>
                <w:bCs/>
                <w:lang w:val="id-ID"/>
              </w:rPr>
              <w:t>;</w:t>
            </w:r>
          </w:p>
          <w:p>
            <w:pPr>
              <w:pStyle w:val="8"/>
              <w:numPr>
                <w:ilvl w:val="0"/>
                <w:numId w:val="45"/>
              </w:numPr>
              <w:tabs>
                <w:tab w:val="left" w:pos="2700"/>
                <w:tab w:val="clear" w:pos="720"/>
              </w:tabs>
              <w:spacing w:after="0" w:line="240" w:lineRule="auto"/>
              <w:ind w:left="786"/>
              <w:rPr>
                <w:rFonts w:cs="Arial"/>
                <w:bCs/>
                <w:lang w:val="id-ID"/>
              </w:rPr>
            </w:pPr>
            <w:r>
              <w:rPr>
                <w:rFonts w:cs="Arial"/>
                <w:bCs/>
                <w:lang w:val="id-ID"/>
              </w:rPr>
              <w:t>Kelompok Jabatan Fungsional.</w:t>
            </w:r>
          </w:p>
          <w:p>
            <w:pPr>
              <w:tabs>
                <w:tab w:val="left" w:pos="6940"/>
              </w:tabs>
              <w:spacing w:after="0" w:line="240" w:lineRule="auto"/>
              <w:jc w:val="both"/>
              <w:rPr>
                <w:rFonts w:ascii="Bookman Old Style" w:hAnsi="Bookman Old Style" w:cs="Arial"/>
                <w:sz w:val="16"/>
                <w:szCs w:val="16"/>
              </w:rPr>
            </w:pPr>
          </w:p>
          <w:p>
            <w:pPr>
              <w:numPr>
                <w:ilvl w:val="0"/>
                <w:numId w:val="44"/>
              </w:numPr>
              <w:tabs>
                <w:tab w:val="clear" w:pos="735"/>
              </w:tabs>
              <w:spacing w:after="0" w:line="240" w:lineRule="auto"/>
              <w:ind w:left="432" w:hanging="432"/>
              <w:jc w:val="both"/>
              <w:rPr>
                <w:rFonts w:ascii="Bookman Old Style" w:hAnsi="Bookman Old Style" w:cs="Arial"/>
                <w:color w:val="00B050"/>
              </w:rPr>
            </w:pPr>
            <w:r>
              <w:rPr>
                <w:rFonts w:ascii="Bookman Old Style" w:hAnsi="Bookman Old Style" w:cs="Arial"/>
              </w:rPr>
              <w:t>Bagan Struktur Organisasi Dinas Kependudukan dan Pencatatan Sipil sebagaimana tercantum pada Lampiran VII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360" w:lineRule="auto"/>
              <w:jc w:val="center"/>
              <w:rPr>
                <w:rFonts w:ascii="Bookman Old Style" w:hAnsi="Bookman Old Style" w:cs="Arial"/>
                <w:lang w:val="sv-SE"/>
              </w:rPr>
            </w:pPr>
            <w:r>
              <w:rPr>
                <w:rFonts w:ascii="Bookman Old Style" w:hAnsi="Bookman Old Style" w:cs="Arial"/>
                <w:lang w:val="sv-SE"/>
              </w:rPr>
              <w:t>Bagian Kedelapan</w:t>
            </w:r>
          </w:p>
          <w:p>
            <w:pPr>
              <w:pStyle w:val="4"/>
              <w:spacing w:after="0" w:line="360" w:lineRule="auto"/>
              <w:rPr>
                <w:rFonts w:cs="Arial"/>
                <w:b w:val="0"/>
                <w:lang w:val="sv-SE"/>
              </w:rPr>
            </w:pPr>
            <w:r>
              <w:rPr>
                <w:rFonts w:cs="Arial"/>
                <w:b w:val="0"/>
                <w:lang w:val="sv-SE"/>
              </w:rPr>
              <w:t>DINAS KEPEMUDAAN DAN OLAHRAGA</w:t>
            </w:r>
          </w:p>
          <w:p>
            <w:pPr>
              <w:spacing w:after="0" w:line="240" w:lineRule="auto"/>
              <w:jc w:val="center"/>
              <w:rPr>
                <w:rFonts w:ascii="Bookman Old Style" w:hAnsi="Bookman Old Style" w:cs="Arial"/>
              </w:rPr>
            </w:pPr>
            <w:r>
              <w:rPr>
                <w:rFonts w:ascii="Bookman Old Style" w:hAnsi="Bookman Old Style" w:cs="Arial"/>
              </w:rPr>
              <w:t>Pasal 31</w:t>
            </w:r>
          </w:p>
          <w:p>
            <w:pPr>
              <w:spacing w:after="0" w:line="240" w:lineRule="auto"/>
              <w:jc w:val="center"/>
              <w:rPr>
                <w:rFonts w:ascii="Bookman Old Style" w:hAnsi="Bookman Old Style" w:cs="Arial"/>
                <w:sz w:val="16"/>
                <w:szCs w:val="16"/>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rPr>
            </w:pPr>
            <w:r>
              <w:rPr>
                <w:rFonts w:ascii="Bookman Old Style" w:hAnsi="Bookman Old Style" w:cs="Arial"/>
              </w:rPr>
              <w:t>(1)</w:t>
            </w:r>
          </w:p>
          <w:p>
            <w:pPr>
              <w:spacing w:after="0" w:line="240" w:lineRule="auto"/>
              <w:rPr>
                <w:rFonts w:ascii="Bookman Old Style" w:hAnsi="Bookman Old Style" w:cs="Arial"/>
              </w:rPr>
            </w:pPr>
          </w:p>
          <w:p>
            <w:pPr>
              <w:spacing w:after="0" w:line="240" w:lineRule="auto"/>
              <w:rPr>
                <w:rFonts w:ascii="Bookman Old Style" w:hAnsi="Bookman Old Style" w:cs="Arial"/>
              </w:rPr>
            </w:pPr>
          </w:p>
          <w:p>
            <w:pPr>
              <w:spacing w:after="0" w:line="240" w:lineRule="auto"/>
              <w:rPr>
                <w:rFonts w:ascii="Bookman Old Style" w:hAnsi="Bookman Old Style" w:cs="Arial"/>
                <w:sz w:val="16"/>
                <w:szCs w:val="16"/>
              </w:rPr>
            </w:pPr>
          </w:p>
          <w:p>
            <w:pPr>
              <w:spacing w:after="0" w:line="240" w:lineRule="auto"/>
              <w:rPr>
                <w:rFonts w:ascii="Bookman Old Style" w:hAnsi="Bookman Old Style" w:cs="Arial"/>
              </w:rPr>
            </w:pPr>
            <w:r>
              <w:rPr>
                <w:rFonts w:ascii="Bookman Old Style" w:hAnsi="Bookman Old Style" w:cs="Arial"/>
              </w:rPr>
              <w:t>(2)</w:t>
            </w:r>
          </w:p>
        </w:tc>
        <w:tc>
          <w:tcPr>
            <w:tcW w:w="7200" w:type="dxa"/>
          </w:tcPr>
          <w:p>
            <w:pPr>
              <w:pStyle w:val="8"/>
              <w:spacing w:after="0" w:line="240" w:lineRule="auto"/>
              <w:rPr>
                <w:rFonts w:cs="Arial"/>
              </w:rPr>
            </w:pPr>
            <w:r>
              <w:rPr>
                <w:rFonts w:cs="Arial"/>
              </w:rPr>
              <w:t>Dinas Kepemudaan dan Olahraga merupakan unsur pelaksana urusan pemerintahan bidang kepemudaan dan olahraga yang menjadi kewenangan daerah;</w:t>
            </w:r>
          </w:p>
          <w:p>
            <w:pPr>
              <w:pStyle w:val="8"/>
              <w:spacing w:after="0" w:line="240" w:lineRule="auto"/>
              <w:rPr>
                <w:rFonts w:cs="Arial"/>
                <w:sz w:val="16"/>
                <w:szCs w:val="16"/>
              </w:rPr>
            </w:pPr>
          </w:p>
          <w:p>
            <w:pPr>
              <w:spacing w:after="0" w:line="240" w:lineRule="auto"/>
              <w:jc w:val="both"/>
              <w:rPr>
                <w:rFonts w:ascii="Bookman Old Style" w:hAnsi="Bookman Old Style" w:cs="Arial"/>
              </w:rPr>
            </w:pPr>
            <w:r>
              <w:rPr>
                <w:rFonts w:ascii="Bookman Old Style" w:hAnsi="Bookman Old Style" w:cs="Arial"/>
              </w:rPr>
              <w:t>Dinas Kepemudaan dan Olahraga dipimpin oleh seorang Kepala Dinas yang berada di bawah dan bertanggung jawab kepada Bupati melalui Sekretaris Daerah.</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32</w:t>
            </w:r>
          </w:p>
          <w:p>
            <w:pPr>
              <w:spacing w:after="0" w:line="240" w:lineRule="auto"/>
              <w:jc w:val="both"/>
              <w:rPr>
                <w:rFonts w:ascii="Bookman Old Style" w:hAnsi="Bookman Old Style" w:cs="Arial"/>
                <w:sz w:val="16"/>
                <w:szCs w:val="16"/>
              </w:rPr>
            </w:pPr>
          </w:p>
          <w:p>
            <w:pPr>
              <w:pStyle w:val="8"/>
              <w:spacing w:after="0" w:line="240" w:lineRule="auto"/>
              <w:rPr>
                <w:rFonts w:cs="Arial"/>
              </w:rPr>
            </w:pPr>
            <w:r>
              <w:rPr>
                <w:rFonts w:cs="Arial"/>
              </w:rPr>
              <w:t xml:space="preserve">Dinas Kepemudaan dan Olahraga mempunyai tugas membantu Bupati melaksanakan urusan pemerintahan bidang kepemudaan dan olahraga dan bidang pariwisata yang menjadi kewenangan daerah dan tugas pembantuan. </w:t>
            </w:r>
          </w:p>
          <w:p>
            <w:pPr>
              <w:spacing w:after="0" w:line="240" w:lineRule="auto"/>
              <w:jc w:val="center"/>
              <w:rPr>
                <w:rFonts w:ascii="Bookman Old Style" w:hAnsi="Bookman Old Style" w:cs="Arial"/>
              </w:rPr>
            </w:pPr>
            <w:r>
              <w:rPr>
                <w:rFonts w:ascii="Bookman Old Style" w:hAnsi="Bookman Old Style" w:cs="Arial"/>
              </w:rPr>
              <w:t>Pasal 33</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32, Dinas Kepemudaan dan Olahraga mempunyai fungsi :</w:t>
            </w:r>
          </w:p>
          <w:p>
            <w:pPr>
              <w:pStyle w:val="24"/>
              <w:numPr>
                <w:ilvl w:val="0"/>
                <w:numId w:val="48"/>
              </w:numPr>
              <w:spacing w:after="0" w:line="240" w:lineRule="auto"/>
              <w:ind w:left="376" w:right="29"/>
              <w:contextualSpacing/>
              <w:jc w:val="both"/>
              <w:rPr>
                <w:rStyle w:val="28"/>
                <w:rFonts w:ascii="Bookman Old Style" w:hAnsi="Bookman Old Style" w:cs="Calibri"/>
                <w:lang w:val="sv-SE"/>
              </w:rPr>
            </w:pPr>
            <w:r>
              <w:rPr>
                <w:rStyle w:val="28"/>
                <w:rFonts w:ascii="Bookman Old Style" w:hAnsi="Bookman Old Style" w:cs="Calibri"/>
                <w:lang w:val="sv-SE"/>
              </w:rPr>
              <w:t xml:space="preserve">perumusan dan penetapan kebijakan di </w:t>
            </w:r>
            <w:r>
              <w:rPr>
                <w:rFonts w:ascii="Bookman Old Style" w:hAnsi="Bookman Old Style" w:cs="Calibri"/>
                <w:lang w:val="sv-SE"/>
              </w:rPr>
              <w:t>bidang pemberdayaan pemuda, pengembangan pemuda, pembudayaan olahraga, serta peningkatan prestasi olahraga</w:t>
            </w:r>
            <w:r>
              <w:rPr>
                <w:rFonts w:ascii="Bookman Old Style" w:hAnsi="Bookman Old Style" w:cs="Calibri"/>
              </w:rPr>
              <w:t xml:space="preserve"> dan bidang pariwisata</w:t>
            </w:r>
            <w:r>
              <w:rPr>
                <w:rStyle w:val="28"/>
                <w:rFonts w:ascii="Bookman Old Style" w:hAnsi="Bookman Old Style" w:cs="Calibri"/>
                <w:lang w:val="sv-SE"/>
              </w:rPr>
              <w:t>;</w:t>
            </w:r>
          </w:p>
          <w:p>
            <w:pPr>
              <w:pStyle w:val="24"/>
              <w:numPr>
                <w:ilvl w:val="0"/>
                <w:numId w:val="48"/>
              </w:numPr>
              <w:spacing w:after="0" w:line="240" w:lineRule="auto"/>
              <w:ind w:left="376" w:right="29"/>
              <w:contextualSpacing/>
              <w:jc w:val="both"/>
              <w:rPr>
                <w:rFonts w:ascii="Bookman Old Style" w:hAnsi="Bookman Old Style" w:cs="Calibri"/>
                <w:lang w:val="sv-SE"/>
              </w:rPr>
            </w:pPr>
            <w:r>
              <w:rPr>
                <w:rFonts w:ascii="Bookman Old Style" w:hAnsi="Bookman Old Style" w:cs="Calibri"/>
                <w:lang w:val="sv-SE"/>
              </w:rPr>
              <w:t>koordinasi dan sinkronisasi pelaksanaan kebijakan di bidang pemberdayaan pemuda, pengembangan pemuda, pembudayaan olahraga, serta peningkatan prestasi olahraga</w:t>
            </w:r>
            <w:r>
              <w:rPr>
                <w:rFonts w:ascii="Bookman Old Style" w:hAnsi="Bookman Old Style" w:cs="Calibri"/>
              </w:rPr>
              <w:t xml:space="preserve"> dan bidang pariwisata</w:t>
            </w:r>
            <w:r>
              <w:rPr>
                <w:rStyle w:val="28"/>
                <w:rFonts w:ascii="Bookman Old Style" w:hAnsi="Bookman Old Style" w:cs="Calibri"/>
                <w:lang w:val="sv-SE"/>
              </w:rPr>
              <w:t>;</w:t>
            </w:r>
          </w:p>
          <w:p>
            <w:pPr>
              <w:pStyle w:val="24"/>
              <w:numPr>
                <w:ilvl w:val="0"/>
                <w:numId w:val="48"/>
              </w:numPr>
              <w:spacing w:after="0" w:line="240" w:lineRule="auto"/>
              <w:ind w:left="376" w:right="29"/>
              <w:contextualSpacing/>
              <w:jc w:val="both"/>
              <w:rPr>
                <w:rFonts w:ascii="Bookman Old Style" w:hAnsi="Bookman Old Style" w:cs="Calibri"/>
                <w:lang w:val="sv-SE"/>
              </w:rPr>
            </w:pPr>
            <w:r>
              <w:rPr>
                <w:rFonts w:ascii="Bookman Old Style" w:hAnsi="Bookman Old Style" w:cs="Calibri"/>
                <w:lang w:val="sv-SE"/>
              </w:rPr>
              <w:t>koordinasi pelaksanaan tugas, pembinaan dan pemberian dukungan administrasi di lingkungan Dinas Kepemudaan dan Olahraga;</w:t>
            </w:r>
          </w:p>
          <w:p>
            <w:pPr>
              <w:pStyle w:val="24"/>
              <w:numPr>
                <w:ilvl w:val="0"/>
                <w:numId w:val="48"/>
              </w:numPr>
              <w:spacing w:after="0" w:line="240" w:lineRule="auto"/>
              <w:ind w:left="376" w:right="29"/>
              <w:contextualSpacing/>
              <w:jc w:val="both"/>
              <w:rPr>
                <w:rStyle w:val="28"/>
                <w:rFonts w:ascii="Bookman Old Style" w:hAnsi="Bookman Old Style" w:cs="Calibri"/>
                <w:lang w:val="sv-SE"/>
              </w:rPr>
            </w:pPr>
            <w:r>
              <w:rPr>
                <w:rStyle w:val="28"/>
                <w:rFonts w:ascii="Bookman Old Style" w:hAnsi="Bookman Old Style" w:cs="Calibri"/>
                <w:lang w:val="sv-SE"/>
              </w:rPr>
              <w:t xml:space="preserve">pelaksanaan bimbingan teknis dan supervisi atas pelaksanaan urusan pemerintahan di bidang </w:t>
            </w:r>
            <w:r>
              <w:rPr>
                <w:rFonts w:ascii="Bookman Old Style" w:hAnsi="Bookman Old Style" w:cs="Calibri"/>
                <w:lang w:val="sv-SE"/>
              </w:rPr>
              <w:t>pemberdayaan pemuda, pengembangan pemuda, pembudayaan olahraga, serta peningkatan prestasi olahraga</w:t>
            </w:r>
            <w:r>
              <w:rPr>
                <w:rFonts w:ascii="Bookman Old Style" w:hAnsi="Bookman Old Style" w:cs="Calibri"/>
              </w:rPr>
              <w:t xml:space="preserve"> dan bidang pariwisata</w:t>
            </w:r>
            <w:r>
              <w:rPr>
                <w:rFonts w:ascii="Bookman Old Style" w:hAnsi="Bookman Old Style" w:cs="Calibri"/>
                <w:lang w:val="sv-SE"/>
              </w:rPr>
              <w:t>;</w:t>
            </w:r>
          </w:p>
          <w:p>
            <w:pPr>
              <w:pStyle w:val="24"/>
              <w:numPr>
                <w:ilvl w:val="0"/>
                <w:numId w:val="48"/>
              </w:numPr>
              <w:spacing w:after="0" w:line="240" w:lineRule="auto"/>
              <w:ind w:left="376" w:right="29"/>
              <w:contextualSpacing/>
              <w:jc w:val="both"/>
              <w:rPr>
                <w:rStyle w:val="28"/>
                <w:rFonts w:ascii="Bookman Old Style" w:hAnsi="Bookman Old Style" w:cs="Calibri"/>
                <w:lang w:val="sv-SE"/>
              </w:rPr>
            </w:pPr>
            <w:r>
              <w:rPr>
                <w:rFonts w:ascii="Bookman Old Style" w:hAnsi="Bookman Old Style"/>
              </w:rPr>
              <w:t>pengelolaan kesekretariatan meliputi umum dan kepegawaian, perencanaan, dan keuangan;</w:t>
            </w:r>
          </w:p>
          <w:p>
            <w:pPr>
              <w:pStyle w:val="24"/>
              <w:numPr>
                <w:ilvl w:val="0"/>
                <w:numId w:val="48"/>
              </w:numPr>
              <w:spacing w:after="0" w:line="240" w:lineRule="auto"/>
              <w:ind w:left="376" w:right="29"/>
              <w:contextualSpacing/>
              <w:jc w:val="both"/>
              <w:rPr>
                <w:rFonts w:ascii="Bookman Old Style" w:hAnsi="Bookman Old Style" w:cs="Calibri"/>
                <w:shd w:val="clear" w:color="auto" w:fill="FFFFFF"/>
                <w:lang w:val="sv-SE"/>
              </w:rPr>
            </w:pPr>
            <w:r>
              <w:rPr>
                <w:rFonts w:ascii="Bookman Old Style" w:hAnsi="Bookman Old Style"/>
              </w:rPr>
              <w:t>pelaksanaan tugas lain yang diberikan oleh Bupati sesuai dengan tugas dan fungsinya.</w:t>
            </w:r>
          </w:p>
          <w:p>
            <w:pPr>
              <w:spacing w:after="0" w:line="240" w:lineRule="auto"/>
              <w:ind w:left="432"/>
              <w:jc w:val="both"/>
              <w:rPr>
                <w:rFonts w:ascii="Bookman Old Style" w:hAnsi="Bookman Old Style" w:cs="Arial"/>
                <w:lang w:val="sv-SE"/>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rPr>
            </w:pPr>
          </w:p>
          <w:p>
            <w:pPr>
              <w:spacing w:after="0" w:line="240" w:lineRule="auto"/>
              <w:rPr>
                <w:rFonts w:ascii="Bookman Old Style" w:hAnsi="Bookman Old Style" w:cs="Arial"/>
              </w:rPr>
            </w:pPr>
          </w:p>
          <w:p>
            <w:pPr>
              <w:spacing w:after="0" w:line="240" w:lineRule="auto"/>
              <w:rPr>
                <w:rFonts w:ascii="Bookman Old Style" w:hAnsi="Bookman Old Style" w:cs="Arial"/>
              </w:rPr>
            </w:pPr>
            <w:r>
              <w:rPr>
                <w:rFonts w:ascii="Bookman Old Style" w:hAnsi="Bookman Old Style" w:cs="Arial"/>
              </w:rPr>
              <w:t>(1)</w:t>
            </w:r>
          </w:p>
        </w:tc>
        <w:tc>
          <w:tcPr>
            <w:tcW w:w="7200" w:type="dxa"/>
          </w:tcPr>
          <w:p>
            <w:pPr>
              <w:spacing w:after="0" w:line="240" w:lineRule="auto"/>
              <w:jc w:val="center"/>
              <w:rPr>
                <w:rFonts w:ascii="Bookman Old Style" w:hAnsi="Bookman Old Style" w:cs="Arial"/>
              </w:rPr>
            </w:pPr>
            <w:r>
              <w:rPr>
                <w:rFonts w:ascii="Bookman Old Style" w:hAnsi="Bookman Old Style" w:cs="Arial"/>
              </w:rPr>
              <w:t>Pasal 34</w:t>
            </w:r>
          </w:p>
          <w:p>
            <w:pPr>
              <w:spacing w:after="0" w:line="240" w:lineRule="auto"/>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Struktur Organisasi Dinas Kepemudaan dan Olahraga terdiri atas :</w:t>
            </w:r>
          </w:p>
        </w:tc>
      </w:tr>
      <w:tr>
        <w:tblPrEx>
          <w:tblLayout w:type="fixed"/>
          <w:tblCellMar>
            <w:top w:w="0" w:type="dxa"/>
            <w:left w:w="108" w:type="dxa"/>
            <w:bottom w:w="0" w:type="dxa"/>
            <w:right w:w="108" w:type="dxa"/>
          </w:tblCellMar>
        </w:tblPrEx>
        <w:trPr>
          <w:gridBefore w:val="1"/>
          <w:wBefore w:w="540" w:type="dxa"/>
        </w:trPr>
        <w:tc>
          <w:tcPr>
            <w:tcW w:w="7200" w:type="dxa"/>
          </w:tcPr>
          <w:p>
            <w:pPr>
              <w:pStyle w:val="24"/>
              <w:numPr>
                <w:ilvl w:val="0"/>
                <w:numId w:val="49"/>
              </w:numPr>
              <w:spacing w:after="0" w:line="240" w:lineRule="auto"/>
              <w:ind w:left="387"/>
              <w:rPr>
                <w:rFonts w:ascii="Bookman Old Style" w:hAnsi="Bookman Old Style" w:cs="Arial"/>
                <w:lang w:val="sv-SE"/>
              </w:rPr>
            </w:pPr>
            <w:r>
              <w:rPr>
                <w:rFonts w:ascii="Bookman Old Style" w:hAnsi="Bookman Old Style" w:cs="Arial"/>
                <w:lang w:val="sv-SE"/>
              </w:rPr>
              <w:t>Kepala Dinas ;</w:t>
            </w:r>
          </w:p>
          <w:p>
            <w:pPr>
              <w:pStyle w:val="8"/>
              <w:numPr>
                <w:ilvl w:val="0"/>
                <w:numId w:val="49"/>
              </w:numPr>
              <w:tabs>
                <w:tab w:val="left" w:pos="2700"/>
              </w:tabs>
              <w:spacing w:after="0" w:line="240" w:lineRule="auto"/>
              <w:ind w:left="387"/>
              <w:rPr>
                <w:rFonts w:cs="Arial"/>
                <w:bCs/>
                <w:lang w:val="id-ID"/>
              </w:rPr>
            </w:pPr>
            <w:r>
              <w:rPr>
                <w:rFonts w:cs="Arial"/>
                <w:lang w:val="id-ID"/>
              </w:rPr>
              <w:t>Sekretariat, membawahi :</w:t>
            </w:r>
          </w:p>
          <w:p>
            <w:pPr>
              <w:numPr>
                <w:ilvl w:val="0"/>
                <w:numId w:val="50"/>
              </w:numPr>
              <w:tabs>
                <w:tab w:val="clear" w:pos="720"/>
              </w:tabs>
              <w:spacing w:after="0" w:line="240" w:lineRule="auto"/>
              <w:ind w:left="813" w:hanging="414"/>
              <w:jc w:val="both"/>
              <w:rPr>
                <w:rFonts w:ascii="Bookman Old Style" w:hAnsi="Bookman Old Style" w:cs="Arial"/>
              </w:rPr>
            </w:pPr>
            <w:r>
              <w:rPr>
                <w:rFonts w:ascii="Bookman Old Style" w:hAnsi="Bookman Old Style" w:cs="Arial"/>
              </w:rPr>
              <w:t>Sub Bagian Umum Dan Kepegawaian;</w:t>
            </w:r>
          </w:p>
          <w:p>
            <w:pPr>
              <w:numPr>
                <w:ilvl w:val="0"/>
                <w:numId w:val="50"/>
              </w:numPr>
              <w:tabs>
                <w:tab w:val="clear" w:pos="720"/>
              </w:tabs>
              <w:spacing w:after="0" w:line="240" w:lineRule="auto"/>
              <w:ind w:left="813" w:hanging="414"/>
              <w:jc w:val="both"/>
              <w:rPr>
                <w:rFonts w:ascii="Bookman Old Style" w:hAnsi="Bookman Old Style" w:cs="Arial"/>
              </w:rPr>
            </w:pPr>
            <w:r>
              <w:rPr>
                <w:rFonts w:ascii="Bookman Old Style" w:hAnsi="Bookman Old Style" w:cs="Arial"/>
              </w:rPr>
              <w:t>Sub Bagian Perencanaan;</w:t>
            </w:r>
          </w:p>
          <w:p>
            <w:pPr>
              <w:numPr>
                <w:ilvl w:val="0"/>
                <w:numId w:val="50"/>
              </w:numPr>
              <w:tabs>
                <w:tab w:val="clear" w:pos="720"/>
              </w:tabs>
              <w:spacing w:after="0" w:line="240" w:lineRule="auto"/>
              <w:ind w:left="813" w:hanging="414"/>
              <w:jc w:val="both"/>
              <w:rPr>
                <w:rFonts w:ascii="Bookman Old Style" w:hAnsi="Bookman Old Style" w:cs="Arial"/>
              </w:rPr>
            </w:pPr>
            <w:r>
              <w:rPr>
                <w:rFonts w:ascii="Bookman Old Style" w:hAnsi="Bookman Old Style" w:cs="Arial"/>
              </w:rPr>
              <w:t>Sub Bagian Keuangan.</w:t>
            </w:r>
          </w:p>
          <w:p>
            <w:pPr>
              <w:pStyle w:val="8"/>
              <w:numPr>
                <w:ilvl w:val="0"/>
                <w:numId w:val="49"/>
              </w:numPr>
              <w:tabs>
                <w:tab w:val="left" w:pos="2700"/>
              </w:tabs>
              <w:spacing w:after="0" w:line="240" w:lineRule="auto"/>
              <w:ind w:left="387"/>
              <w:rPr>
                <w:rFonts w:cs="Arial"/>
                <w:lang w:val="sv-SE"/>
              </w:rPr>
            </w:pPr>
            <w:r>
              <w:rPr>
                <w:rFonts w:cs="Arial"/>
                <w:lang w:val="id-ID"/>
              </w:rPr>
              <w:t>Bidang</w:t>
            </w:r>
            <w:r>
              <w:rPr>
                <w:rFonts w:cs="Arial"/>
                <w:lang w:val="sv-SE"/>
              </w:rPr>
              <w:t xml:space="preserve"> Layanan Kepemudaan</w:t>
            </w:r>
            <w:r>
              <w:rPr>
                <w:rFonts w:cs="Arial"/>
                <w:lang w:val="id-ID"/>
              </w:rPr>
              <w:t>, membawahi :</w:t>
            </w:r>
          </w:p>
          <w:p>
            <w:pPr>
              <w:numPr>
                <w:ilvl w:val="0"/>
                <w:numId w:val="51"/>
              </w:numPr>
              <w:tabs>
                <w:tab w:val="clear" w:pos="720"/>
              </w:tabs>
              <w:spacing w:after="0" w:line="240" w:lineRule="auto"/>
              <w:ind w:left="813" w:hanging="414"/>
              <w:jc w:val="both"/>
              <w:rPr>
                <w:rFonts w:ascii="Bookman Old Style" w:hAnsi="Bookman Old Style" w:cs="Arial"/>
                <w:lang w:val="fi-FI"/>
              </w:rPr>
            </w:pPr>
            <w:r>
              <w:rPr>
                <w:rFonts w:ascii="Bookman Old Style" w:hAnsi="Bookman Old Style" w:cs="Arial"/>
                <w:lang w:val="fi-FI"/>
              </w:rPr>
              <w:t>Seksi Pemberdayaan Pemuda;</w:t>
            </w:r>
          </w:p>
          <w:p>
            <w:pPr>
              <w:numPr>
                <w:ilvl w:val="0"/>
                <w:numId w:val="51"/>
              </w:numPr>
              <w:tabs>
                <w:tab w:val="clear" w:pos="720"/>
              </w:tabs>
              <w:spacing w:after="0" w:line="240" w:lineRule="auto"/>
              <w:ind w:left="813" w:hanging="414"/>
              <w:jc w:val="both"/>
              <w:rPr>
                <w:rFonts w:ascii="Bookman Old Style" w:hAnsi="Bookman Old Style" w:cs="Arial"/>
                <w:lang w:val="fi-FI"/>
              </w:rPr>
            </w:pPr>
            <w:r>
              <w:rPr>
                <w:rFonts w:ascii="Bookman Old Style" w:hAnsi="Bookman Old Style" w:cs="Arial"/>
                <w:lang w:val="fi-FI"/>
              </w:rPr>
              <w:t>Seksi Pengembangan Pemuda</w:t>
            </w:r>
          </w:p>
          <w:p>
            <w:pPr>
              <w:numPr>
                <w:ilvl w:val="0"/>
                <w:numId w:val="51"/>
              </w:numPr>
              <w:tabs>
                <w:tab w:val="clear" w:pos="720"/>
              </w:tabs>
              <w:spacing w:after="0" w:line="240" w:lineRule="auto"/>
              <w:ind w:left="813" w:hanging="414"/>
              <w:jc w:val="both"/>
              <w:rPr>
                <w:rFonts w:ascii="Bookman Old Style" w:hAnsi="Bookman Old Style" w:cs="Arial"/>
                <w:lang w:val="fi-FI"/>
              </w:rPr>
            </w:pPr>
            <w:r>
              <w:rPr>
                <w:rFonts w:ascii="Bookman Old Style" w:hAnsi="Bookman Old Style" w:cs="Arial"/>
                <w:lang w:val="fi-FI"/>
              </w:rPr>
              <w:t>Seksi Infrastruktur Dan Kemitraan Pemuda</w:t>
            </w:r>
          </w:p>
          <w:p>
            <w:pPr>
              <w:pStyle w:val="8"/>
              <w:numPr>
                <w:ilvl w:val="0"/>
                <w:numId w:val="49"/>
              </w:numPr>
              <w:tabs>
                <w:tab w:val="left" w:pos="2700"/>
              </w:tabs>
              <w:spacing w:after="0" w:line="240" w:lineRule="auto"/>
              <w:ind w:left="387"/>
              <w:rPr>
                <w:rFonts w:cs="Arial"/>
                <w:lang w:val="sv-SE"/>
              </w:rPr>
            </w:pPr>
            <w:r>
              <w:rPr>
                <w:rFonts w:cs="Arial"/>
                <w:lang w:val="id-ID"/>
              </w:rPr>
              <w:t>Bidang</w:t>
            </w:r>
            <w:r>
              <w:rPr>
                <w:rFonts w:cs="Arial"/>
                <w:lang w:val="sv-SE"/>
              </w:rPr>
              <w:t xml:space="preserve">  Pembudayaan Olahraga</w:t>
            </w:r>
            <w:r>
              <w:rPr>
                <w:rFonts w:cs="Arial"/>
                <w:lang w:val="id-ID"/>
              </w:rPr>
              <w:t>, membawahi :</w:t>
            </w:r>
          </w:p>
          <w:p>
            <w:pPr>
              <w:pStyle w:val="24"/>
              <w:numPr>
                <w:ilvl w:val="0"/>
                <w:numId w:val="52"/>
              </w:numPr>
              <w:spacing w:after="0" w:line="240" w:lineRule="auto"/>
              <w:ind w:left="813" w:hanging="425"/>
              <w:jc w:val="both"/>
              <w:rPr>
                <w:rFonts w:ascii="Bookman Old Style" w:hAnsi="Bookman Old Style" w:cs="Arial"/>
                <w:lang w:val="nl-NL"/>
              </w:rPr>
            </w:pPr>
            <w:r>
              <w:rPr>
                <w:rFonts w:ascii="Bookman Old Style" w:hAnsi="Bookman Old Style" w:cs="Arial"/>
                <w:lang w:val="nl-NL"/>
              </w:rPr>
              <w:t>Seksi Olahraga Pendidikan dan Sentra Olahraga;</w:t>
            </w:r>
          </w:p>
          <w:p>
            <w:pPr>
              <w:pStyle w:val="24"/>
              <w:numPr>
                <w:ilvl w:val="0"/>
                <w:numId w:val="52"/>
              </w:numPr>
              <w:spacing w:after="0" w:line="240" w:lineRule="auto"/>
              <w:ind w:left="813" w:hanging="425"/>
              <w:jc w:val="both"/>
              <w:rPr>
                <w:rFonts w:ascii="Bookman Old Style" w:hAnsi="Bookman Old Style" w:cs="Arial"/>
                <w:lang w:val="nl-NL"/>
              </w:rPr>
            </w:pPr>
            <w:r>
              <w:rPr>
                <w:rFonts w:ascii="Bookman Old Style" w:hAnsi="Bookman Old Style" w:cs="Arial"/>
              </w:rPr>
              <w:t>Seksi Olahraga Rekreasi, Tradisional, dan Layanan Khusus;</w:t>
            </w:r>
          </w:p>
          <w:p>
            <w:pPr>
              <w:pStyle w:val="24"/>
              <w:numPr>
                <w:ilvl w:val="0"/>
                <w:numId w:val="52"/>
              </w:numPr>
              <w:spacing w:after="0" w:line="240" w:lineRule="auto"/>
              <w:ind w:left="813" w:hanging="425"/>
              <w:jc w:val="both"/>
              <w:rPr>
                <w:rFonts w:ascii="Bookman Old Style" w:hAnsi="Bookman Old Style" w:cs="Arial"/>
              </w:rPr>
            </w:pPr>
            <w:r>
              <w:rPr>
                <w:rFonts w:ascii="Bookman Old Style" w:hAnsi="Bookman Old Style" w:cs="Arial"/>
              </w:rPr>
              <w:t>Seksi Kemitraan dan Penghargaan Olahraga;</w:t>
            </w:r>
          </w:p>
          <w:p>
            <w:pPr>
              <w:pStyle w:val="8"/>
              <w:numPr>
                <w:ilvl w:val="0"/>
                <w:numId w:val="49"/>
              </w:numPr>
              <w:tabs>
                <w:tab w:val="left" w:pos="2700"/>
              </w:tabs>
              <w:spacing w:after="0" w:line="240" w:lineRule="auto"/>
              <w:ind w:left="387"/>
              <w:rPr>
                <w:rFonts w:cs="Arial"/>
                <w:lang w:val="sv-SE"/>
              </w:rPr>
            </w:pPr>
            <w:r>
              <w:rPr>
                <w:rFonts w:cs="Arial"/>
                <w:lang w:val="sv-SE"/>
              </w:rPr>
              <w:t>Bidang  Peningkatan Prestasi Olahraga,</w:t>
            </w:r>
            <w:r>
              <w:rPr>
                <w:rFonts w:cs="Arial"/>
                <w:lang w:val="id-ID"/>
              </w:rPr>
              <w:t xml:space="preserve"> membawahi :</w:t>
            </w:r>
          </w:p>
          <w:p>
            <w:pPr>
              <w:numPr>
                <w:ilvl w:val="0"/>
                <w:numId w:val="53"/>
              </w:numPr>
              <w:spacing w:after="0" w:line="240" w:lineRule="auto"/>
              <w:ind w:left="813"/>
              <w:jc w:val="both"/>
              <w:rPr>
                <w:rFonts w:ascii="Bookman Old Style" w:hAnsi="Bookman Old Style" w:cs="Arial"/>
              </w:rPr>
            </w:pPr>
            <w:r>
              <w:rPr>
                <w:rFonts w:ascii="Bookman Old Style" w:hAnsi="Bookman Old Style" w:cs="Arial"/>
              </w:rPr>
              <w:t>Seksi Pembibitan, Ilmu Pengetahuan Dan Tekhnologi (IPTEK), dan Tenaga Keolahragaan;</w:t>
            </w:r>
          </w:p>
          <w:p>
            <w:pPr>
              <w:numPr>
                <w:ilvl w:val="0"/>
                <w:numId w:val="53"/>
              </w:numPr>
              <w:spacing w:after="0" w:line="240" w:lineRule="auto"/>
              <w:ind w:left="813"/>
              <w:jc w:val="both"/>
              <w:rPr>
                <w:rFonts w:ascii="Bookman Old Style" w:hAnsi="Bookman Old Style" w:cs="Arial"/>
                <w:lang w:val="fi-FI"/>
              </w:rPr>
            </w:pPr>
            <w:r>
              <w:rPr>
                <w:rFonts w:ascii="Bookman Old Style" w:hAnsi="Bookman Old Style" w:cs="Arial"/>
                <w:lang w:val="fi-FI"/>
              </w:rPr>
              <w:t>Seksi Promosi Olahraga dan Olahraga Prestasi;</w:t>
            </w:r>
          </w:p>
          <w:p>
            <w:pPr>
              <w:numPr>
                <w:ilvl w:val="0"/>
                <w:numId w:val="53"/>
              </w:numPr>
              <w:spacing w:after="0" w:line="240" w:lineRule="auto"/>
              <w:ind w:left="813"/>
              <w:jc w:val="both"/>
              <w:rPr>
                <w:rFonts w:ascii="Bookman Old Style" w:hAnsi="Bookman Old Style" w:cs="Arial"/>
                <w:lang w:val="fi-FI"/>
              </w:rPr>
            </w:pPr>
            <w:r>
              <w:rPr>
                <w:rFonts w:ascii="Bookman Old Style" w:hAnsi="Bookman Old Style" w:cs="Arial"/>
                <w:lang w:val="fi-FI"/>
              </w:rPr>
              <w:t>Seksi Standarisasi dan Infrastruktur Olahraga;</w:t>
            </w:r>
          </w:p>
          <w:p>
            <w:pPr>
              <w:pStyle w:val="8"/>
              <w:numPr>
                <w:ilvl w:val="0"/>
                <w:numId w:val="49"/>
              </w:numPr>
              <w:tabs>
                <w:tab w:val="left" w:pos="2700"/>
              </w:tabs>
              <w:spacing w:after="0" w:line="240" w:lineRule="auto"/>
              <w:ind w:left="387"/>
              <w:rPr>
                <w:rFonts w:cs="Arial"/>
                <w:lang w:val="sv-SE"/>
              </w:rPr>
            </w:pPr>
            <w:r>
              <w:rPr>
                <w:rFonts w:cs="Arial"/>
                <w:lang w:val="sv-SE"/>
              </w:rPr>
              <w:t>Bidang  Pariwisata,</w:t>
            </w:r>
            <w:r>
              <w:rPr>
                <w:rFonts w:cs="Arial"/>
                <w:lang w:val="id-ID"/>
              </w:rPr>
              <w:t xml:space="preserve"> membawahi :</w:t>
            </w:r>
          </w:p>
          <w:p>
            <w:pPr>
              <w:numPr>
                <w:ilvl w:val="0"/>
                <w:numId w:val="54"/>
              </w:numPr>
              <w:tabs>
                <w:tab w:val="clear" w:pos="720"/>
              </w:tabs>
              <w:spacing w:after="0" w:line="240" w:lineRule="auto"/>
              <w:ind w:left="813" w:hanging="414"/>
              <w:jc w:val="both"/>
              <w:rPr>
                <w:rFonts w:ascii="Bookman Old Style" w:hAnsi="Bookman Old Style" w:cs="Arial"/>
              </w:rPr>
            </w:pPr>
            <w:r>
              <w:rPr>
                <w:rFonts w:ascii="Bookman Old Style" w:hAnsi="Bookman Old Style" w:cs="Arial"/>
              </w:rPr>
              <w:t xml:space="preserve">Seksi </w:t>
            </w:r>
            <w:r>
              <w:rPr>
                <w:rFonts w:ascii="Bookman Old Style" w:hAnsi="Bookman Old Style" w:cs="Arial"/>
                <w:lang w:val="sv-SE"/>
              </w:rPr>
              <w:t>Destinasi Pariwisata;</w:t>
            </w:r>
          </w:p>
          <w:p>
            <w:pPr>
              <w:numPr>
                <w:ilvl w:val="0"/>
                <w:numId w:val="54"/>
              </w:numPr>
              <w:tabs>
                <w:tab w:val="clear" w:pos="720"/>
              </w:tabs>
              <w:spacing w:after="0" w:line="240" w:lineRule="auto"/>
              <w:ind w:left="813" w:hanging="414"/>
              <w:jc w:val="both"/>
              <w:rPr>
                <w:rFonts w:ascii="Bookman Old Style" w:hAnsi="Bookman Old Style" w:cs="Arial"/>
                <w:lang w:val="fi-FI"/>
              </w:rPr>
            </w:pPr>
            <w:r>
              <w:rPr>
                <w:rFonts w:ascii="Bookman Old Style" w:hAnsi="Bookman Old Style" w:cs="Arial"/>
                <w:lang w:val="fi-FI"/>
              </w:rPr>
              <w:t>Seksi Promosi Pariwisata.;</w:t>
            </w:r>
          </w:p>
          <w:p>
            <w:pPr>
              <w:numPr>
                <w:ilvl w:val="0"/>
                <w:numId w:val="54"/>
              </w:numPr>
              <w:tabs>
                <w:tab w:val="clear" w:pos="720"/>
              </w:tabs>
              <w:spacing w:after="0" w:line="240" w:lineRule="auto"/>
              <w:ind w:left="813" w:hanging="414"/>
              <w:jc w:val="both"/>
              <w:rPr>
                <w:rFonts w:ascii="Bookman Old Style" w:hAnsi="Bookman Old Style" w:cs="Arial"/>
              </w:rPr>
            </w:pPr>
            <w:r>
              <w:rPr>
                <w:rFonts w:ascii="Bookman Old Style" w:hAnsi="Bookman Old Style" w:cs="Arial"/>
              </w:rPr>
              <w:t>Seksi Ekonomi Kreatif</w:t>
            </w:r>
          </w:p>
          <w:p>
            <w:pPr>
              <w:pStyle w:val="8"/>
              <w:numPr>
                <w:ilvl w:val="0"/>
                <w:numId w:val="49"/>
              </w:numPr>
              <w:tabs>
                <w:tab w:val="left" w:pos="2700"/>
              </w:tabs>
              <w:spacing w:after="0" w:line="240" w:lineRule="auto"/>
              <w:ind w:left="387"/>
              <w:rPr>
                <w:rFonts w:cs="Arial"/>
                <w:lang w:val="sv-SE"/>
              </w:rPr>
            </w:pPr>
            <w:r>
              <w:rPr>
                <w:rFonts w:cs="Arial"/>
                <w:lang w:val="sv-SE"/>
              </w:rPr>
              <w:t>Unit Pelaksana Teknis Dinas;</w:t>
            </w:r>
          </w:p>
          <w:p>
            <w:pPr>
              <w:pStyle w:val="8"/>
              <w:numPr>
                <w:ilvl w:val="0"/>
                <w:numId w:val="49"/>
              </w:numPr>
              <w:tabs>
                <w:tab w:val="left" w:pos="2700"/>
              </w:tabs>
              <w:spacing w:after="0" w:line="240" w:lineRule="auto"/>
              <w:ind w:left="387"/>
              <w:rPr>
                <w:rFonts w:cs="Arial"/>
                <w:lang w:val="sv-SE"/>
              </w:rPr>
            </w:pPr>
            <w:r>
              <w:rPr>
                <w:rFonts w:cs="Arial"/>
                <w:lang w:val="sv-SE"/>
              </w:rPr>
              <w:t>Kelompok Jabatan Fungsional.</w:t>
            </w:r>
          </w:p>
          <w:p>
            <w:pPr>
              <w:spacing w:after="0" w:line="240" w:lineRule="auto"/>
              <w:rPr>
                <w:rFonts w:ascii="Bookman Old Style" w:hAnsi="Bookman Old Style" w:cs="Arial"/>
                <w:sz w:val="16"/>
                <w:szCs w:val="16"/>
                <w:lang w:val="sv-SE"/>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rPr>
            </w:pPr>
            <w:r>
              <w:rPr>
                <w:rFonts w:ascii="Bookman Old Style" w:hAnsi="Bookman Old Style" w:cs="Arial"/>
              </w:rPr>
              <w:t>(2)</w:t>
            </w:r>
          </w:p>
        </w:tc>
        <w:tc>
          <w:tcPr>
            <w:tcW w:w="7200" w:type="dxa"/>
          </w:tcPr>
          <w:p>
            <w:pPr>
              <w:spacing w:after="0" w:line="240" w:lineRule="auto"/>
              <w:ind w:left="9" w:hanging="9"/>
              <w:jc w:val="both"/>
              <w:rPr>
                <w:rFonts w:ascii="Bookman Old Style" w:hAnsi="Bookman Old Style" w:cs="Arial"/>
              </w:rPr>
            </w:pPr>
            <w:r>
              <w:rPr>
                <w:rFonts w:ascii="Bookman Old Style" w:hAnsi="Bookman Old Style" w:cs="Arial"/>
              </w:rPr>
              <w:t>Bagan struktur organisasi Dinas Kepemudaan dan Olahraga sebagaimana tercantum pada Lampiran VIII Peraturan Bupati ini.</w:t>
            </w:r>
          </w:p>
        </w:tc>
      </w:tr>
    </w:tbl>
    <w:p>
      <w:pPr>
        <w:spacing w:after="0" w:line="240" w:lineRule="auto"/>
        <w:rPr>
          <w:rFonts w:ascii="Bookman Old Style" w:hAnsi="Bookman Old Style" w:cs="Arial"/>
          <w:lang w:val="fi-FI"/>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360" w:lineRule="auto"/>
              <w:jc w:val="center"/>
              <w:rPr>
                <w:rFonts w:ascii="Bookman Old Style" w:hAnsi="Bookman Old Style" w:cs="Arial"/>
                <w:lang w:val="fi-FI"/>
              </w:rPr>
            </w:pPr>
            <w:r>
              <w:rPr>
                <w:rFonts w:ascii="Bookman Old Style" w:hAnsi="Bookman Old Style" w:cs="Arial"/>
                <w:lang w:val="fi-FI"/>
              </w:rPr>
              <w:t>Bagian Kesembilan</w:t>
            </w:r>
          </w:p>
          <w:p>
            <w:pPr>
              <w:pStyle w:val="4"/>
              <w:spacing w:after="0" w:line="360" w:lineRule="auto"/>
              <w:rPr>
                <w:rFonts w:cs="Arial"/>
                <w:b w:val="0"/>
                <w:lang w:val="fi-FI"/>
              </w:rPr>
            </w:pPr>
            <w:r>
              <w:rPr>
                <w:rFonts w:cs="Arial"/>
                <w:b w:val="0"/>
                <w:lang w:val="fi-FI"/>
              </w:rPr>
              <w:t>DINAS KESEHATAN</w:t>
            </w:r>
          </w:p>
          <w:p>
            <w:pPr>
              <w:pStyle w:val="8"/>
              <w:spacing w:after="0" w:line="240" w:lineRule="auto"/>
              <w:ind w:left="432" w:hanging="432"/>
              <w:jc w:val="center"/>
              <w:rPr>
                <w:rFonts w:cs="Arial"/>
                <w:lang w:val="fi-FI"/>
              </w:rPr>
            </w:pPr>
            <w:r>
              <w:rPr>
                <w:rFonts w:cs="Arial"/>
                <w:lang w:val="fi-FI"/>
              </w:rPr>
              <w:t>Pasal 35</w:t>
            </w:r>
          </w:p>
          <w:p>
            <w:pPr>
              <w:pStyle w:val="8"/>
              <w:spacing w:after="0" w:line="240" w:lineRule="auto"/>
              <w:ind w:left="432" w:hanging="432"/>
              <w:rPr>
                <w:rFonts w:cs="Arial"/>
                <w:lang w:val="fi-FI"/>
              </w:rPr>
            </w:pPr>
          </w:p>
          <w:p>
            <w:pPr>
              <w:pStyle w:val="8"/>
              <w:spacing w:after="0" w:line="240" w:lineRule="auto"/>
              <w:ind w:left="432" w:hanging="432"/>
              <w:rPr>
                <w:rFonts w:cs="Arial"/>
                <w:lang w:val="fi-FI"/>
              </w:rPr>
            </w:pPr>
            <w:r>
              <w:rPr>
                <w:rFonts w:cs="Arial"/>
                <w:lang w:val="fi-FI"/>
              </w:rPr>
              <w:t xml:space="preserve">(1) </w:t>
            </w:r>
            <w:r>
              <w:rPr>
                <w:rFonts w:cs="Arial"/>
                <w:lang w:val="fi-FI"/>
              </w:rPr>
              <w:tab/>
            </w:r>
            <w:r>
              <w:rPr>
                <w:rFonts w:cs="Arial"/>
                <w:lang w:val="fi-FI"/>
              </w:rPr>
              <w:t xml:space="preserve">Dinas Kesehatan </w:t>
            </w:r>
            <w:r>
              <w:rPr>
                <w:rFonts w:cs="Arial"/>
              </w:rPr>
              <w:t>merupakan unsur pelaksana urusan pemerintahan bidang kesehatan yang menjadi kewenangan daerah</w:t>
            </w:r>
            <w:r>
              <w:rPr>
                <w:rFonts w:cs="Arial"/>
                <w:lang w:val="fi-FI"/>
              </w:rPr>
              <w:t>.</w:t>
            </w:r>
          </w:p>
          <w:p>
            <w:pPr>
              <w:pStyle w:val="8"/>
              <w:spacing w:after="0" w:line="240" w:lineRule="auto"/>
              <w:ind w:left="432" w:hanging="432"/>
              <w:rPr>
                <w:rFonts w:cs="Arial"/>
                <w:lang w:val="fi-FI"/>
              </w:rPr>
            </w:pPr>
          </w:p>
          <w:p>
            <w:pPr>
              <w:spacing w:after="0" w:line="240" w:lineRule="auto"/>
              <w:ind w:left="432" w:hanging="432"/>
              <w:jc w:val="both"/>
              <w:rPr>
                <w:rFonts w:ascii="Bookman Old Style" w:hAnsi="Bookman Old Style" w:cs="Arial"/>
                <w:lang w:val="fi-FI"/>
              </w:rPr>
            </w:pPr>
            <w:r>
              <w:rPr>
                <w:rFonts w:ascii="Bookman Old Style" w:hAnsi="Bookman Old Style" w:cs="Arial"/>
                <w:lang w:val="fi-FI"/>
              </w:rPr>
              <w:t xml:space="preserve">(2) </w:t>
            </w:r>
            <w:r>
              <w:rPr>
                <w:rFonts w:ascii="Bookman Old Style" w:hAnsi="Bookman Old Style" w:cs="Arial"/>
                <w:lang w:val="fi-FI"/>
              </w:rPr>
              <w:tab/>
            </w:r>
            <w:r>
              <w:rPr>
                <w:rFonts w:ascii="Bookman Old Style" w:hAnsi="Bookman Old Style" w:cs="Arial"/>
                <w:lang w:val="fi-FI"/>
              </w:rPr>
              <w:t xml:space="preserve">Dinas Kesehatan </w:t>
            </w:r>
            <w:r>
              <w:rPr>
                <w:rFonts w:ascii="Bookman Old Style" w:hAnsi="Bookman Old Style"/>
              </w:rPr>
              <w:t>dipimpin oleh Kepala Dinas yang berkedudukan di bawah dan bertanggung jawab kepada Bupati melalui Sekretaris Daerah</w:t>
            </w:r>
            <w:r>
              <w:rPr>
                <w:rFonts w:ascii="Bookman Old Style" w:hAnsi="Bookman Old Style" w:cs="Arial"/>
                <w:lang w:val="fi-FI"/>
              </w:rPr>
              <w:t>.</w:t>
            </w:r>
          </w:p>
        </w:tc>
      </w:tr>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lang w:val="fi-FI"/>
              </w:rPr>
            </w:pPr>
          </w:p>
          <w:p>
            <w:pPr>
              <w:spacing w:after="0" w:line="240" w:lineRule="auto"/>
              <w:jc w:val="center"/>
              <w:rPr>
                <w:rFonts w:ascii="Bookman Old Style" w:hAnsi="Bookman Old Style" w:cs="Arial"/>
                <w:lang w:val="fi-FI"/>
              </w:rPr>
            </w:pPr>
            <w:r>
              <w:rPr>
                <w:rFonts w:ascii="Bookman Old Style" w:hAnsi="Bookman Old Style" w:cs="Arial"/>
                <w:lang w:val="fi-FI"/>
              </w:rPr>
              <w:t>Pasal 36</w:t>
            </w:r>
          </w:p>
          <w:p>
            <w:pPr>
              <w:spacing w:after="0" w:line="240" w:lineRule="auto"/>
              <w:jc w:val="both"/>
              <w:rPr>
                <w:rFonts w:ascii="Bookman Old Style" w:hAnsi="Bookman Old Style" w:cs="Arial"/>
                <w:lang w:val="fi-FI"/>
              </w:rPr>
            </w:pPr>
          </w:p>
          <w:p>
            <w:pPr>
              <w:pStyle w:val="8"/>
              <w:spacing w:after="0" w:line="240" w:lineRule="auto"/>
              <w:rPr>
                <w:rFonts w:cs="Arial"/>
              </w:rPr>
            </w:pPr>
            <w:r>
              <w:rPr>
                <w:rFonts w:cs="Arial"/>
                <w:lang w:val="fi-FI"/>
              </w:rPr>
              <w:t xml:space="preserve">Dinas Kesehatan </w:t>
            </w:r>
            <w:r>
              <w:t xml:space="preserve">mempunyai tugas membantu Bupati melaksanakan urusan pemerintahan bidang </w:t>
            </w:r>
            <w:r>
              <w:rPr>
                <w:rFonts w:cs="Arial"/>
              </w:rPr>
              <w:t xml:space="preserve">kesehatan yang menjadi kewenangan daerah dan tugas pembantuan. </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37</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36, Dinas Kesehatan  mempunyai fungsi :</w:t>
            </w:r>
          </w:p>
          <w:p>
            <w:pPr>
              <w:pStyle w:val="8"/>
              <w:numPr>
                <w:ilvl w:val="0"/>
                <w:numId w:val="55"/>
              </w:numPr>
              <w:tabs>
                <w:tab w:val="left" w:pos="432"/>
                <w:tab w:val="clear" w:pos="720"/>
              </w:tabs>
              <w:spacing w:after="0" w:line="240" w:lineRule="auto"/>
              <w:ind w:left="432" w:hanging="432"/>
              <w:rPr>
                <w:lang w:val="id-ID"/>
              </w:rPr>
            </w:pPr>
            <w:r>
              <w:t>p</w:t>
            </w:r>
            <w:r>
              <w:rPr>
                <w:lang w:val="id-ID"/>
              </w:rPr>
              <w:t xml:space="preserve">erumusan kebijakan teknis di bidang </w:t>
            </w:r>
            <w:r>
              <w:rPr>
                <w:lang w:val="fi-FI"/>
              </w:rPr>
              <w:t>kesehatan ;</w:t>
            </w:r>
          </w:p>
          <w:p>
            <w:pPr>
              <w:pStyle w:val="8"/>
              <w:numPr>
                <w:ilvl w:val="0"/>
                <w:numId w:val="55"/>
              </w:numPr>
              <w:tabs>
                <w:tab w:val="left" w:pos="432"/>
                <w:tab w:val="clear" w:pos="720"/>
              </w:tabs>
              <w:spacing w:after="0" w:line="240" w:lineRule="auto"/>
              <w:ind w:left="432" w:hanging="432"/>
              <w:rPr>
                <w:lang w:val="id-ID"/>
              </w:rPr>
            </w:pPr>
            <w:r>
              <w:t>p</w:t>
            </w:r>
            <w:r>
              <w:rPr>
                <w:lang w:val="id-ID"/>
              </w:rPr>
              <w:t>enyelenggaraan urusan pemerintahan dan pelayanan umum di bidang kesehatan ;</w:t>
            </w:r>
          </w:p>
          <w:p>
            <w:pPr>
              <w:numPr>
                <w:ilvl w:val="0"/>
                <w:numId w:val="55"/>
              </w:numPr>
              <w:tabs>
                <w:tab w:val="left" w:pos="432"/>
              </w:tabs>
              <w:spacing w:after="0" w:line="240" w:lineRule="auto"/>
              <w:ind w:left="432" w:hanging="432"/>
              <w:jc w:val="both"/>
              <w:rPr>
                <w:rFonts w:ascii="Bookman Old Style" w:hAnsi="Bookman Old Style" w:cs="Arial"/>
                <w:lang w:val="fi-FI"/>
              </w:rPr>
            </w:pPr>
            <w:r>
              <w:rPr>
                <w:rFonts w:ascii="Bookman Old Style" w:hAnsi="Bookman Old Style" w:cs="Arial"/>
                <w:lang w:val="fi-FI"/>
              </w:rPr>
              <w:t>pelaksanaan koordinasi penyelenggaraan urusan di bidang kesehatan ;</w:t>
            </w:r>
          </w:p>
          <w:p>
            <w:pPr>
              <w:pStyle w:val="8"/>
              <w:numPr>
                <w:ilvl w:val="0"/>
                <w:numId w:val="55"/>
              </w:numPr>
              <w:tabs>
                <w:tab w:val="left" w:pos="432"/>
                <w:tab w:val="clear" w:pos="720"/>
              </w:tabs>
              <w:spacing w:after="0" w:line="240" w:lineRule="auto"/>
              <w:ind w:left="432" w:hanging="432"/>
              <w:rPr>
                <w:lang w:val="id-ID"/>
              </w:rPr>
            </w:pPr>
            <w:r>
              <w:t>p</w:t>
            </w:r>
            <w:r>
              <w:rPr>
                <w:lang w:val="id-ID"/>
              </w:rPr>
              <w:t xml:space="preserve">embinaan dan pelaksanaan tugas di bidang </w:t>
            </w:r>
            <w:r>
              <w:rPr>
                <w:lang w:val="fi-FI"/>
              </w:rPr>
              <w:t>kesehatan;</w:t>
            </w:r>
          </w:p>
          <w:p>
            <w:pPr>
              <w:numPr>
                <w:ilvl w:val="0"/>
                <w:numId w:val="55"/>
              </w:numPr>
              <w:tabs>
                <w:tab w:val="left" w:pos="432"/>
              </w:tabs>
              <w:spacing w:after="0" w:line="240" w:lineRule="auto"/>
              <w:ind w:left="432" w:hanging="432"/>
              <w:jc w:val="both"/>
              <w:rPr>
                <w:rFonts w:ascii="Bookman Old Style" w:hAnsi="Bookman Old Style" w:cs="Arial"/>
                <w:lang w:val="fi-FI"/>
              </w:rPr>
            </w:pPr>
            <w:r>
              <w:rPr>
                <w:rFonts w:ascii="Bookman Old Style" w:hAnsi="Bookman Old Style" w:cs="Arial"/>
                <w:lang w:val="fi-FI"/>
              </w:rPr>
              <w:t xml:space="preserve">pengelolaan kesekretariatan meliputi, perencanaan, umum dan keuangan; </w:t>
            </w:r>
          </w:p>
          <w:p>
            <w:pPr>
              <w:numPr>
                <w:ilvl w:val="0"/>
                <w:numId w:val="55"/>
              </w:numPr>
              <w:tabs>
                <w:tab w:val="left" w:pos="432"/>
              </w:tabs>
              <w:spacing w:after="0" w:line="240" w:lineRule="auto"/>
              <w:ind w:left="432" w:hanging="432"/>
              <w:jc w:val="both"/>
              <w:rPr>
                <w:rFonts w:ascii="Bookman Old Style" w:hAnsi="Bookman Old Style" w:cs="Arial"/>
                <w:lang w:val="fi-FI"/>
              </w:rPr>
            </w:pPr>
            <w:r>
              <w:rPr>
                <w:rFonts w:ascii="Bookman Old Style" w:hAnsi="Bookman Old Style" w:cs="Arial"/>
                <w:lang w:val="fi-FI"/>
              </w:rPr>
              <w:t>pelaksanaan pengawasan, evaluasi, pengendalian dan pelaporan di bidang kesehatan;</w:t>
            </w:r>
          </w:p>
          <w:p>
            <w:pPr>
              <w:numPr>
                <w:ilvl w:val="0"/>
                <w:numId w:val="55"/>
              </w:numPr>
              <w:tabs>
                <w:tab w:val="left" w:pos="432"/>
              </w:tabs>
              <w:spacing w:after="0" w:line="240" w:lineRule="auto"/>
              <w:ind w:left="432" w:hanging="432"/>
              <w:jc w:val="both"/>
              <w:rPr>
                <w:rFonts w:ascii="Bookman Old Style" w:hAnsi="Bookman Old Style" w:cs="Arial"/>
                <w:lang w:val="fi-FI"/>
              </w:rPr>
            </w:pPr>
            <w:r>
              <w:rPr>
                <w:rFonts w:ascii="Bookman Old Style" w:hAnsi="Bookman Old Style"/>
              </w:rPr>
              <w:t>p</w:t>
            </w:r>
            <w:r>
              <w:rPr>
                <w:rFonts w:ascii="Bookman Old Style" w:hAnsi="Bookman Old Style"/>
                <w:lang w:val="id-ID"/>
              </w:rPr>
              <w:t xml:space="preserve">elaksanaan tugas lain yang diberikan oleh </w:t>
            </w:r>
            <w:r>
              <w:rPr>
                <w:rFonts w:ascii="Bookman Old Style" w:hAnsi="Bookman Old Style"/>
              </w:rPr>
              <w:t>B</w:t>
            </w:r>
            <w:r>
              <w:rPr>
                <w:rFonts w:ascii="Bookman Old Style" w:hAnsi="Bookman Old Style"/>
                <w:lang w:val="id-ID"/>
              </w:rPr>
              <w:t>upati sesuai dengan tugas dan fungsinya.</w:t>
            </w:r>
          </w:p>
        </w:tc>
      </w:tr>
    </w:tbl>
    <w:p>
      <w:pPr>
        <w:spacing w:after="0" w:line="240" w:lineRule="auto"/>
        <w:rPr>
          <w:rFonts w:ascii="Bookman Old Style" w:hAnsi="Bookman Old Style" w:cs="Arial"/>
          <w:color w:val="00B050"/>
          <w:lang w:val="fi-FI"/>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rPr>
            </w:pPr>
            <w:r>
              <w:rPr>
                <w:rFonts w:ascii="Bookman Old Style" w:hAnsi="Bookman Old Style" w:cs="Arial"/>
              </w:rPr>
              <w:t>Pasal 38</w:t>
            </w:r>
          </w:p>
          <w:p>
            <w:pPr>
              <w:spacing w:after="0" w:line="240" w:lineRule="auto"/>
              <w:jc w:val="both"/>
              <w:rPr>
                <w:rFonts w:ascii="Bookman Old Style" w:hAnsi="Bookman Old Style" w:cs="Arial"/>
              </w:rPr>
            </w:pPr>
          </w:p>
          <w:p>
            <w:pPr>
              <w:numPr>
                <w:ilvl w:val="0"/>
                <w:numId w:val="56"/>
              </w:numPr>
              <w:tabs>
                <w:tab w:val="left" w:pos="432"/>
                <w:tab w:val="clear" w:pos="720"/>
              </w:tabs>
              <w:spacing w:after="0" w:line="240" w:lineRule="auto"/>
              <w:ind w:left="432" w:hanging="432"/>
              <w:jc w:val="both"/>
              <w:rPr>
                <w:rFonts w:ascii="Bookman Old Style" w:hAnsi="Bookman Old Style" w:cs="Arial"/>
                <w:lang w:val="sv-SE"/>
              </w:rPr>
            </w:pPr>
            <w:r>
              <w:rPr>
                <w:rFonts w:ascii="Bookman Old Style" w:hAnsi="Bookman Old Style" w:cs="Arial"/>
                <w:lang w:val="sv-SE"/>
              </w:rPr>
              <w:t>Struktur Organisasi Dinas Kesehatan terdiri atas :</w:t>
            </w:r>
          </w:p>
          <w:p>
            <w:pPr>
              <w:numPr>
                <w:ilvl w:val="1"/>
                <w:numId w:val="56"/>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rPr>
              <w:t>Kepala Dinas ;</w:t>
            </w:r>
          </w:p>
          <w:p>
            <w:pPr>
              <w:numPr>
                <w:ilvl w:val="1"/>
                <w:numId w:val="56"/>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rPr>
              <w:t>Sekretariat</w:t>
            </w:r>
            <w:r>
              <w:rPr>
                <w:rFonts w:ascii="Bookman Old Style" w:hAnsi="Bookman Old Style" w:cs="Arial"/>
                <w:lang w:val="id-ID"/>
              </w:rPr>
              <w:t>, membawahi :</w:t>
            </w:r>
          </w:p>
          <w:p>
            <w:pPr>
              <w:numPr>
                <w:ilvl w:val="0"/>
                <w:numId w:val="57"/>
              </w:numPr>
              <w:tabs>
                <w:tab w:val="left" w:pos="252"/>
                <w:tab w:val="left" w:pos="412"/>
                <w:tab w:val="left" w:pos="1152"/>
                <w:tab w:val="clear" w:pos="1440"/>
              </w:tabs>
              <w:spacing w:after="0" w:line="240" w:lineRule="auto"/>
              <w:ind w:hanging="646"/>
              <w:jc w:val="both"/>
              <w:rPr>
                <w:rFonts w:ascii="Bookman Old Style" w:hAnsi="Bookman Old Style" w:cs="Arial"/>
              </w:rPr>
            </w:pPr>
            <w:r>
              <w:rPr>
                <w:rFonts w:ascii="Bookman Old Style" w:hAnsi="Bookman Old Style" w:cs="Arial"/>
              </w:rPr>
              <w:t>Sub Bagian Umum Dan Kepegawaian;</w:t>
            </w:r>
          </w:p>
          <w:p>
            <w:pPr>
              <w:numPr>
                <w:ilvl w:val="0"/>
                <w:numId w:val="57"/>
              </w:numPr>
              <w:tabs>
                <w:tab w:val="left" w:pos="252"/>
                <w:tab w:val="left" w:pos="412"/>
                <w:tab w:val="left" w:pos="1152"/>
                <w:tab w:val="clear" w:pos="1440"/>
              </w:tabs>
              <w:spacing w:after="0" w:line="240" w:lineRule="auto"/>
              <w:ind w:hanging="646"/>
              <w:jc w:val="both"/>
              <w:rPr>
                <w:rFonts w:ascii="Bookman Old Style" w:hAnsi="Bookman Old Style" w:cs="Arial"/>
              </w:rPr>
            </w:pPr>
            <w:r>
              <w:rPr>
                <w:rFonts w:ascii="Bookman Old Style" w:hAnsi="Bookman Old Style" w:cs="Arial"/>
              </w:rPr>
              <w:t>Sub Bagian Perencanaan;</w:t>
            </w:r>
          </w:p>
          <w:p>
            <w:pPr>
              <w:numPr>
                <w:ilvl w:val="0"/>
                <w:numId w:val="57"/>
              </w:numPr>
              <w:tabs>
                <w:tab w:val="left" w:pos="252"/>
                <w:tab w:val="left" w:pos="412"/>
                <w:tab w:val="left" w:pos="1152"/>
                <w:tab w:val="clear" w:pos="1440"/>
              </w:tabs>
              <w:spacing w:after="0" w:line="240" w:lineRule="auto"/>
              <w:ind w:hanging="646"/>
              <w:jc w:val="both"/>
              <w:rPr>
                <w:rFonts w:ascii="Bookman Old Style" w:hAnsi="Bookman Old Style" w:cs="Arial"/>
              </w:rPr>
            </w:pPr>
            <w:r>
              <w:rPr>
                <w:rFonts w:ascii="Bookman Old Style" w:hAnsi="Bookman Old Style" w:cs="Arial"/>
              </w:rPr>
              <w:t>Sub Bagian Keuangan.</w:t>
            </w:r>
          </w:p>
          <w:p>
            <w:pPr>
              <w:numPr>
                <w:ilvl w:val="1"/>
                <w:numId w:val="56"/>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rPr>
              <w:t>Bidang Kesehatan Masyarakat</w:t>
            </w:r>
            <w:r>
              <w:rPr>
                <w:rFonts w:ascii="Bookman Old Style" w:hAnsi="Bookman Old Style" w:cs="Arial"/>
                <w:lang w:val="id-ID"/>
              </w:rPr>
              <w:t>, membawahi :</w:t>
            </w:r>
            <w:r>
              <w:rPr>
                <w:rFonts w:ascii="Bookman Old Style" w:hAnsi="Bookman Old Style" w:cs="Arial"/>
              </w:rPr>
              <w:t xml:space="preserve"> </w:t>
            </w:r>
          </w:p>
          <w:p>
            <w:pPr>
              <w:numPr>
                <w:ilvl w:val="0"/>
                <w:numId w:val="58"/>
              </w:numPr>
              <w:tabs>
                <w:tab w:val="left" w:pos="1152"/>
                <w:tab w:val="clear" w:pos="1512"/>
              </w:tabs>
              <w:spacing w:after="0" w:line="240" w:lineRule="auto"/>
              <w:ind w:left="1514" w:hanging="720"/>
              <w:jc w:val="both"/>
              <w:rPr>
                <w:rFonts w:ascii="Bookman Old Style" w:hAnsi="Bookman Old Style" w:cs="Arial"/>
                <w:lang w:val="fi-FI"/>
              </w:rPr>
            </w:pPr>
            <w:r>
              <w:rPr>
                <w:rFonts w:ascii="Bookman Old Style" w:hAnsi="Bookman Old Style" w:cs="Arial"/>
                <w:lang w:val="fi-FI"/>
              </w:rPr>
              <w:t>Seksi Kesehatan Keluarga Dan Gizi Masyarakat;</w:t>
            </w:r>
          </w:p>
          <w:p>
            <w:pPr>
              <w:numPr>
                <w:ilvl w:val="0"/>
                <w:numId w:val="58"/>
              </w:numPr>
              <w:tabs>
                <w:tab w:val="left" w:pos="1152"/>
                <w:tab w:val="clear" w:pos="1512"/>
              </w:tabs>
              <w:spacing w:after="0" w:line="240" w:lineRule="auto"/>
              <w:ind w:left="1152" w:hanging="358"/>
              <w:jc w:val="both"/>
              <w:rPr>
                <w:rFonts w:ascii="Bookman Old Style" w:hAnsi="Bookman Old Style" w:cs="Arial"/>
                <w:lang w:val="fi-FI"/>
              </w:rPr>
            </w:pPr>
            <w:r>
              <w:rPr>
                <w:rFonts w:ascii="Bookman Old Style" w:hAnsi="Bookman Old Style" w:cs="Arial"/>
                <w:lang w:val="fi-FI"/>
              </w:rPr>
              <w:t>Seksi Promosi Dan Pemberdayaan Masyarakat ;</w:t>
            </w:r>
          </w:p>
          <w:p>
            <w:pPr>
              <w:numPr>
                <w:ilvl w:val="0"/>
                <w:numId w:val="58"/>
              </w:numPr>
              <w:tabs>
                <w:tab w:val="left" w:pos="1152"/>
                <w:tab w:val="clear" w:pos="1512"/>
              </w:tabs>
              <w:spacing w:after="0" w:line="240" w:lineRule="auto"/>
              <w:ind w:left="1152" w:hanging="358"/>
              <w:jc w:val="both"/>
              <w:rPr>
                <w:rFonts w:ascii="Bookman Old Style" w:hAnsi="Bookman Old Style" w:cs="Arial"/>
                <w:lang w:val="fi-FI"/>
              </w:rPr>
            </w:pPr>
            <w:r>
              <w:rPr>
                <w:rFonts w:ascii="Bookman Old Style" w:hAnsi="Bookman Old Style" w:cs="Arial"/>
                <w:lang w:val="fi-FI"/>
              </w:rPr>
              <w:t>Seksi Kesehatan Lingkungan, Kesehatan Kerja Dan Olah Raga.</w:t>
            </w:r>
          </w:p>
          <w:p>
            <w:pPr>
              <w:numPr>
                <w:ilvl w:val="1"/>
                <w:numId w:val="56"/>
              </w:numPr>
              <w:tabs>
                <w:tab w:val="left" w:pos="792"/>
                <w:tab w:val="clear" w:pos="1440"/>
              </w:tabs>
              <w:spacing w:after="0" w:line="240" w:lineRule="auto"/>
              <w:ind w:left="792"/>
              <w:jc w:val="both"/>
              <w:rPr>
                <w:rFonts w:ascii="Bookman Old Style" w:hAnsi="Bookman Old Style" w:cs="Arial"/>
                <w:lang w:val="fi-FI"/>
              </w:rPr>
            </w:pPr>
            <w:r>
              <w:rPr>
                <w:rFonts w:ascii="Bookman Old Style" w:hAnsi="Bookman Old Style" w:cs="Arial"/>
                <w:lang w:val="fi-FI"/>
              </w:rPr>
              <w:t>Bidang Pencegahan Dan Pengendalian Penyakit,</w:t>
            </w:r>
            <w:r>
              <w:rPr>
                <w:rFonts w:ascii="Bookman Old Style" w:hAnsi="Bookman Old Style" w:cs="Arial"/>
                <w:lang w:val="id-ID"/>
              </w:rPr>
              <w:t xml:space="preserve"> membawahi</w:t>
            </w:r>
            <w:r>
              <w:rPr>
                <w:rFonts w:ascii="Bookman Old Style" w:hAnsi="Bookman Old Style" w:cs="Arial"/>
                <w:lang w:val="fi-FI"/>
              </w:rPr>
              <w:t>;</w:t>
            </w:r>
          </w:p>
          <w:p>
            <w:pPr>
              <w:numPr>
                <w:ilvl w:val="0"/>
                <w:numId w:val="59"/>
              </w:numPr>
              <w:spacing w:after="0" w:line="240" w:lineRule="auto"/>
              <w:ind w:left="1151" w:hanging="357"/>
              <w:jc w:val="both"/>
              <w:rPr>
                <w:rFonts w:ascii="Bookman Old Style" w:hAnsi="Bookman Old Style" w:cs="Arial"/>
                <w:lang w:val="fi-FI"/>
              </w:rPr>
            </w:pPr>
            <w:r>
              <w:rPr>
                <w:rFonts w:ascii="Bookman Old Style" w:hAnsi="Bookman Old Style" w:cs="Arial"/>
                <w:lang w:val="fi-FI"/>
              </w:rPr>
              <w:t>Seksi Surveilans Dan Imunisasi;</w:t>
            </w:r>
          </w:p>
          <w:p>
            <w:pPr>
              <w:numPr>
                <w:ilvl w:val="0"/>
                <w:numId w:val="59"/>
              </w:numPr>
              <w:spacing w:after="0" w:line="240" w:lineRule="auto"/>
              <w:ind w:left="1151" w:hanging="357"/>
              <w:jc w:val="both"/>
              <w:rPr>
                <w:rFonts w:ascii="Bookman Old Style" w:hAnsi="Bookman Old Style" w:cs="Arial"/>
                <w:lang w:val="fi-FI"/>
              </w:rPr>
            </w:pPr>
            <w:r>
              <w:rPr>
                <w:rFonts w:ascii="Bookman Old Style" w:hAnsi="Bookman Old Style" w:cs="Arial"/>
                <w:lang w:val="fi-FI"/>
              </w:rPr>
              <w:t>Seksi Pencegahan dan Pengendalian Penyakit Menular ;</w:t>
            </w:r>
          </w:p>
          <w:p>
            <w:pPr>
              <w:numPr>
                <w:ilvl w:val="0"/>
                <w:numId w:val="59"/>
              </w:numPr>
              <w:spacing w:after="0" w:line="240" w:lineRule="auto"/>
              <w:ind w:left="1151" w:hanging="357"/>
              <w:jc w:val="both"/>
              <w:rPr>
                <w:rFonts w:ascii="Bookman Old Style" w:hAnsi="Bookman Old Style" w:cs="Arial"/>
                <w:lang w:val="fi-FI"/>
              </w:rPr>
            </w:pPr>
            <w:r>
              <w:rPr>
                <w:rFonts w:ascii="Bookman Old Style" w:hAnsi="Bookman Old Style" w:cs="Arial"/>
                <w:lang w:val="fi-FI"/>
              </w:rPr>
              <w:t>Seksi Pencegahan dan Pengendalian Penyakit Tidak Menular, Kesehatan Jiwa Dan Napza.</w:t>
            </w:r>
          </w:p>
          <w:p>
            <w:pPr>
              <w:tabs>
                <w:tab w:val="left" w:pos="1152"/>
              </w:tabs>
              <w:spacing w:after="0" w:line="240" w:lineRule="auto"/>
              <w:ind w:left="1151"/>
              <w:jc w:val="both"/>
              <w:rPr>
                <w:rFonts w:ascii="Bookman Old Style" w:hAnsi="Bookman Old Style" w:cs="Arial"/>
                <w:lang w:val="fi-FI"/>
              </w:rPr>
            </w:pPr>
          </w:p>
          <w:p>
            <w:pPr>
              <w:tabs>
                <w:tab w:val="left" w:pos="1152"/>
              </w:tabs>
              <w:spacing w:after="0" w:line="240" w:lineRule="auto"/>
              <w:ind w:left="1151"/>
              <w:jc w:val="both"/>
              <w:rPr>
                <w:rFonts w:ascii="Bookman Old Style" w:hAnsi="Bookman Old Style" w:cs="Arial"/>
                <w:lang w:val="fi-FI"/>
              </w:rPr>
            </w:pPr>
          </w:p>
          <w:p>
            <w:pPr>
              <w:numPr>
                <w:ilvl w:val="1"/>
                <w:numId w:val="56"/>
              </w:numPr>
              <w:tabs>
                <w:tab w:val="left" w:pos="792"/>
                <w:tab w:val="clear" w:pos="1440"/>
              </w:tabs>
              <w:spacing w:after="0" w:line="240" w:lineRule="auto"/>
              <w:ind w:left="792"/>
              <w:jc w:val="both"/>
              <w:rPr>
                <w:rFonts w:ascii="Bookman Old Style" w:hAnsi="Bookman Old Style" w:cs="Arial"/>
                <w:spacing w:val="-4"/>
                <w:lang w:val="fi-FI"/>
              </w:rPr>
            </w:pPr>
            <w:r>
              <w:rPr>
                <w:rFonts w:ascii="Bookman Old Style" w:hAnsi="Bookman Old Style" w:cs="Arial"/>
                <w:spacing w:val="-4"/>
                <w:lang w:val="fi-FI"/>
              </w:rPr>
              <w:t>Bidang Pelayanan Kesehatan</w:t>
            </w:r>
            <w:r>
              <w:rPr>
                <w:rFonts w:ascii="Bookman Old Style" w:hAnsi="Bookman Old Style" w:cs="Arial"/>
                <w:spacing w:val="-4"/>
                <w:lang w:val="id-ID"/>
              </w:rPr>
              <w:t>, membawahi :</w:t>
            </w:r>
            <w:r>
              <w:rPr>
                <w:rFonts w:ascii="Bookman Old Style" w:hAnsi="Bookman Old Style" w:cs="Arial"/>
                <w:spacing w:val="-4"/>
                <w:lang w:val="fi-FI"/>
              </w:rPr>
              <w:t xml:space="preserve"> </w:t>
            </w:r>
          </w:p>
          <w:p>
            <w:pPr>
              <w:numPr>
                <w:ilvl w:val="0"/>
                <w:numId w:val="60"/>
              </w:numPr>
              <w:spacing w:after="0" w:line="240" w:lineRule="auto"/>
              <w:ind w:left="1151" w:hanging="357"/>
              <w:jc w:val="both"/>
              <w:rPr>
                <w:rFonts w:ascii="Bookman Old Style" w:hAnsi="Bookman Old Style" w:cs="Arial"/>
                <w:lang w:val="fi-FI"/>
              </w:rPr>
            </w:pPr>
            <w:r>
              <w:rPr>
                <w:rFonts w:ascii="Bookman Old Style" w:hAnsi="Bookman Old Style" w:cs="Arial"/>
                <w:lang w:val="fi-FI"/>
              </w:rPr>
              <w:t>Seksi Pelayanan Kesehatan Primer Dan Kesehatan Tradisional;</w:t>
            </w:r>
          </w:p>
          <w:p>
            <w:pPr>
              <w:numPr>
                <w:ilvl w:val="0"/>
                <w:numId w:val="60"/>
              </w:numPr>
              <w:spacing w:after="0" w:line="240" w:lineRule="auto"/>
              <w:ind w:left="1151" w:hanging="357"/>
              <w:jc w:val="both"/>
              <w:rPr>
                <w:rFonts w:ascii="Bookman Old Style" w:hAnsi="Bookman Old Style" w:cs="Arial"/>
                <w:lang w:val="fi-FI"/>
              </w:rPr>
            </w:pPr>
            <w:r>
              <w:rPr>
                <w:rFonts w:ascii="Bookman Old Style" w:hAnsi="Bookman Old Style" w:cs="Arial"/>
                <w:lang w:val="fi-FI"/>
              </w:rPr>
              <w:t>Seksi Pelayanan Kesehatan Rujukan dan Jaminan Kesehatan;</w:t>
            </w:r>
          </w:p>
          <w:p>
            <w:pPr>
              <w:numPr>
                <w:ilvl w:val="0"/>
                <w:numId w:val="60"/>
              </w:numPr>
              <w:spacing w:after="0" w:line="240" w:lineRule="auto"/>
              <w:ind w:left="1151" w:hanging="357"/>
              <w:jc w:val="both"/>
              <w:rPr>
                <w:rFonts w:ascii="Bookman Old Style" w:hAnsi="Bookman Old Style" w:cs="Arial"/>
                <w:lang w:val="fi-FI"/>
              </w:rPr>
            </w:pPr>
            <w:r>
              <w:rPr>
                <w:rFonts w:ascii="Bookman Old Style" w:hAnsi="Bookman Old Style" w:cs="Arial"/>
                <w:lang w:val="fi-FI"/>
              </w:rPr>
              <w:t>Seksi Peningkatan Mutu Layanan Fasilitas Pelayanan Kesehatan.</w:t>
            </w:r>
          </w:p>
          <w:p>
            <w:pPr>
              <w:numPr>
                <w:ilvl w:val="1"/>
                <w:numId w:val="56"/>
              </w:numPr>
              <w:tabs>
                <w:tab w:val="left" w:pos="792"/>
                <w:tab w:val="clear" w:pos="1440"/>
              </w:tabs>
              <w:spacing w:after="0" w:line="240" w:lineRule="auto"/>
              <w:ind w:left="792"/>
              <w:jc w:val="both"/>
              <w:rPr>
                <w:rFonts w:ascii="Bookman Old Style" w:hAnsi="Bookman Old Style" w:cs="Arial"/>
                <w:lang w:val="sv-SE"/>
              </w:rPr>
            </w:pPr>
            <w:r>
              <w:rPr>
                <w:rFonts w:ascii="Bookman Old Style" w:hAnsi="Bookman Old Style" w:cs="Arial"/>
                <w:spacing w:val="-4"/>
                <w:lang w:val="sv-SE"/>
              </w:rPr>
              <w:t>Bidang</w:t>
            </w:r>
            <w:r>
              <w:rPr>
                <w:rFonts w:ascii="Bookman Old Style" w:hAnsi="Bookman Old Style" w:cs="Arial"/>
                <w:lang w:val="sv-SE"/>
              </w:rPr>
              <w:t xml:space="preserve"> Sumber Daya Kesehatan</w:t>
            </w:r>
            <w:r>
              <w:rPr>
                <w:rFonts w:ascii="Bookman Old Style" w:hAnsi="Bookman Old Style" w:cs="Arial"/>
                <w:lang w:val="id-ID"/>
              </w:rPr>
              <w:t>, membawahi :</w:t>
            </w:r>
            <w:r>
              <w:rPr>
                <w:rFonts w:ascii="Bookman Old Style" w:hAnsi="Bookman Old Style" w:cs="Arial"/>
                <w:lang w:val="sv-SE"/>
              </w:rPr>
              <w:t xml:space="preserve"> </w:t>
            </w:r>
          </w:p>
          <w:p>
            <w:pPr>
              <w:numPr>
                <w:ilvl w:val="0"/>
                <w:numId w:val="61"/>
              </w:numPr>
              <w:spacing w:after="0" w:line="240" w:lineRule="auto"/>
              <w:ind w:left="1151" w:hanging="357"/>
              <w:jc w:val="both"/>
              <w:rPr>
                <w:rFonts w:ascii="Bookman Old Style" w:hAnsi="Bookman Old Style" w:cs="Arial"/>
              </w:rPr>
            </w:pPr>
            <w:r>
              <w:rPr>
                <w:rFonts w:ascii="Bookman Old Style" w:hAnsi="Bookman Old Style" w:cs="Arial"/>
              </w:rPr>
              <w:t>Seksi Kefarmasian;</w:t>
            </w:r>
          </w:p>
          <w:p>
            <w:pPr>
              <w:numPr>
                <w:ilvl w:val="0"/>
                <w:numId w:val="61"/>
              </w:numPr>
              <w:spacing w:after="0" w:line="240" w:lineRule="auto"/>
              <w:ind w:left="1151" w:hanging="357"/>
              <w:jc w:val="both"/>
              <w:rPr>
                <w:rFonts w:ascii="Bookman Old Style" w:hAnsi="Bookman Old Style" w:cs="Arial"/>
                <w:lang w:val="fi-FI"/>
              </w:rPr>
            </w:pPr>
            <w:r>
              <w:rPr>
                <w:rFonts w:ascii="Bookman Old Style" w:hAnsi="Bookman Old Style" w:cs="Arial"/>
                <w:lang w:val="fi-FI"/>
              </w:rPr>
              <w:t>Seksi Alat Kesehatan Dan Perbekalan Kesehatan Rumah Tangga;</w:t>
            </w:r>
          </w:p>
          <w:p>
            <w:pPr>
              <w:numPr>
                <w:ilvl w:val="0"/>
                <w:numId w:val="61"/>
              </w:numPr>
              <w:spacing w:after="0" w:line="240" w:lineRule="auto"/>
              <w:ind w:left="1151" w:hanging="357"/>
              <w:jc w:val="both"/>
              <w:rPr>
                <w:rFonts w:ascii="Bookman Old Style" w:hAnsi="Bookman Old Style" w:cs="Arial"/>
                <w:lang w:val="fi-FI"/>
              </w:rPr>
            </w:pPr>
            <w:r>
              <w:rPr>
                <w:rFonts w:ascii="Bookman Old Style" w:hAnsi="Bookman Old Style" w:cs="Arial"/>
                <w:lang w:val="fi-FI"/>
              </w:rPr>
              <w:t>Seksi Sumber Daya Manusia Kesehatan.</w:t>
            </w:r>
          </w:p>
          <w:p>
            <w:pPr>
              <w:numPr>
                <w:ilvl w:val="1"/>
                <w:numId w:val="56"/>
              </w:numPr>
              <w:tabs>
                <w:tab w:val="left" w:pos="792"/>
                <w:tab w:val="clear" w:pos="1440"/>
              </w:tabs>
              <w:spacing w:after="0" w:line="240" w:lineRule="auto"/>
              <w:ind w:left="792"/>
              <w:jc w:val="both"/>
              <w:rPr>
                <w:rFonts w:ascii="Bookman Old Style" w:hAnsi="Bookman Old Style" w:cs="Arial"/>
                <w:spacing w:val="-4"/>
                <w:lang w:val="sv-SE"/>
              </w:rPr>
            </w:pPr>
            <w:r>
              <w:rPr>
                <w:rFonts w:ascii="Bookman Old Style" w:hAnsi="Bookman Old Style" w:cs="Arial"/>
                <w:spacing w:val="-4"/>
                <w:lang w:val="sv-SE"/>
              </w:rPr>
              <w:t>Unit Pelaksana Teknis Dinas;</w:t>
            </w:r>
          </w:p>
          <w:p>
            <w:pPr>
              <w:numPr>
                <w:ilvl w:val="1"/>
                <w:numId w:val="56"/>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spacing w:val="-4"/>
                <w:lang w:val="sv-SE"/>
              </w:rPr>
              <w:t>Kelompok</w:t>
            </w:r>
            <w:r>
              <w:rPr>
                <w:rFonts w:ascii="Bookman Old Style" w:hAnsi="Bookman Old Style" w:cs="Arial"/>
              </w:rPr>
              <w:t xml:space="preserve"> Jabatan Fungsional.</w:t>
            </w:r>
          </w:p>
          <w:p>
            <w:pPr>
              <w:tabs>
                <w:tab w:val="left" w:pos="792"/>
              </w:tabs>
              <w:spacing w:after="0" w:line="240" w:lineRule="auto"/>
              <w:ind w:left="432"/>
              <w:jc w:val="both"/>
              <w:rPr>
                <w:rFonts w:ascii="Bookman Old Style" w:hAnsi="Bookman Old Style" w:cs="Arial"/>
              </w:rPr>
            </w:pPr>
          </w:p>
          <w:p>
            <w:pPr>
              <w:spacing w:after="0" w:line="240" w:lineRule="auto"/>
              <w:ind w:left="432" w:hanging="432"/>
              <w:jc w:val="both"/>
              <w:rPr>
                <w:rFonts w:ascii="Bookman Old Style" w:hAnsi="Bookman Old Style" w:cs="Arial"/>
                <w:color w:val="00B050"/>
              </w:rPr>
            </w:pPr>
            <w:r>
              <w:rPr>
                <w:rFonts w:ascii="Bookman Old Style" w:hAnsi="Bookman Old Style" w:cs="Arial"/>
              </w:rPr>
              <w:t>(2)</w:t>
            </w:r>
            <w:r>
              <w:rPr>
                <w:rFonts w:ascii="Bookman Old Style" w:hAnsi="Bookman Old Style" w:cs="Arial"/>
              </w:rPr>
              <w:tab/>
            </w:r>
            <w:r>
              <w:rPr>
                <w:rFonts w:ascii="Bookman Old Style" w:hAnsi="Bookman Old Style" w:cs="Arial"/>
              </w:rPr>
              <w:t>Bagan struktur organisasi Dinas Kesehatan sebagaimana tercantum pada Lampiran IX Peraturan Bupati ini.</w:t>
            </w:r>
          </w:p>
        </w:tc>
      </w:tr>
    </w:tbl>
    <w:p>
      <w:pPr>
        <w:spacing w:after="0" w:line="240" w:lineRule="auto"/>
        <w:rPr>
          <w:rFonts w:ascii="Bookman Old Style" w:hAnsi="Bookman Old Style" w:cs="Arial"/>
        </w:rPr>
      </w:pPr>
    </w:p>
    <w:tbl>
      <w:tblPr>
        <w:tblStyle w:val="21"/>
        <w:tblW w:w="7672"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2" w:type="dxa"/>
            <w:tcBorders>
              <w:top w:val="nil"/>
              <w:left w:val="nil"/>
              <w:bottom w:val="nil"/>
              <w:right w:val="nil"/>
            </w:tcBorders>
          </w:tcPr>
          <w:p>
            <w:pPr>
              <w:spacing w:after="0" w:line="360" w:lineRule="auto"/>
              <w:jc w:val="center"/>
              <w:rPr>
                <w:rFonts w:ascii="Bookman Old Style" w:hAnsi="Bookman Old Style" w:cs="Arial"/>
                <w:lang w:val="sv-SE"/>
              </w:rPr>
            </w:pPr>
            <w:r>
              <w:rPr>
                <w:rFonts w:ascii="Bookman Old Style" w:hAnsi="Bookman Old Style" w:cs="Arial"/>
                <w:lang w:val="sv-SE"/>
              </w:rPr>
              <w:t>Bagian Kesepuluh</w:t>
            </w:r>
          </w:p>
          <w:p>
            <w:pPr>
              <w:pStyle w:val="4"/>
              <w:spacing w:after="0" w:line="360" w:lineRule="auto"/>
              <w:rPr>
                <w:b w:val="0"/>
                <w:lang w:val="sv-SE"/>
              </w:rPr>
            </w:pPr>
            <w:r>
              <w:rPr>
                <w:b w:val="0"/>
                <w:lang w:val="sv-SE"/>
              </w:rPr>
              <w:t>DINAS KOMUNIKASI DAN INFORMATIKA</w:t>
            </w:r>
          </w:p>
          <w:p>
            <w:pPr>
              <w:spacing w:after="0" w:line="240" w:lineRule="auto"/>
              <w:jc w:val="center"/>
              <w:rPr>
                <w:rFonts w:ascii="Bookman Old Style" w:hAnsi="Bookman Old Style" w:cs="Arial"/>
                <w:lang w:val="sv-SE"/>
              </w:rPr>
            </w:pPr>
            <w:r>
              <w:rPr>
                <w:rFonts w:ascii="Bookman Old Style" w:hAnsi="Bookman Old Style" w:cs="Arial"/>
                <w:lang w:val="sv-SE"/>
              </w:rPr>
              <w:t>Pasal 39</w:t>
            </w:r>
          </w:p>
          <w:p>
            <w:pPr>
              <w:spacing w:after="0" w:line="240" w:lineRule="auto"/>
              <w:jc w:val="center"/>
              <w:rPr>
                <w:rFonts w:ascii="Bookman Old Style" w:hAnsi="Bookman Old Style" w:cs="Arial"/>
                <w:lang w:val="sv-SE"/>
              </w:rPr>
            </w:pPr>
          </w:p>
          <w:p>
            <w:pPr>
              <w:pStyle w:val="8"/>
              <w:numPr>
                <w:ilvl w:val="0"/>
                <w:numId w:val="62"/>
              </w:numPr>
              <w:tabs>
                <w:tab w:val="clear" w:pos="720"/>
              </w:tabs>
              <w:spacing w:after="0" w:line="240" w:lineRule="auto"/>
              <w:ind w:left="432" w:hanging="432"/>
              <w:rPr>
                <w:rFonts w:cs="Arial"/>
                <w:lang w:val="sv-SE"/>
              </w:rPr>
            </w:pPr>
            <w:r>
              <w:rPr>
                <w:rFonts w:cs="Arial"/>
                <w:lang w:val="sv-SE"/>
              </w:rPr>
              <w:t xml:space="preserve">Dinas Komunikasi dan Informatika </w:t>
            </w:r>
            <w:r>
              <w:rPr>
                <w:rFonts w:cs="Arial"/>
              </w:rPr>
              <w:t xml:space="preserve">merupakan unsur pelaksana urusan pemerintahan bidang </w:t>
            </w:r>
            <w:r>
              <w:rPr>
                <w:rFonts w:cs="Arial"/>
                <w:lang w:val="sv-SE"/>
              </w:rPr>
              <w:t>bidang komunikasi dan informatika</w:t>
            </w:r>
            <w:r>
              <w:rPr>
                <w:rFonts w:cs="Arial"/>
              </w:rPr>
              <w:t xml:space="preserve"> yang menjadi kewenangan daerah</w:t>
            </w:r>
            <w:r>
              <w:rPr>
                <w:rFonts w:cs="Arial"/>
                <w:lang w:val="sv-SE"/>
              </w:rPr>
              <w:t>;</w:t>
            </w:r>
          </w:p>
          <w:p>
            <w:pPr>
              <w:pStyle w:val="8"/>
              <w:tabs>
                <w:tab w:val="left" w:pos="720"/>
              </w:tabs>
              <w:spacing w:after="0" w:line="240" w:lineRule="auto"/>
              <w:ind w:left="432"/>
              <w:rPr>
                <w:rFonts w:cs="Arial"/>
                <w:lang w:val="sv-SE"/>
              </w:rPr>
            </w:pPr>
          </w:p>
          <w:p>
            <w:pPr>
              <w:numPr>
                <w:ilvl w:val="0"/>
                <w:numId w:val="62"/>
              </w:numPr>
              <w:tabs>
                <w:tab w:val="clear" w:pos="720"/>
              </w:tabs>
              <w:spacing w:after="0" w:line="240" w:lineRule="auto"/>
              <w:ind w:left="432" w:hanging="432"/>
              <w:jc w:val="both"/>
              <w:rPr>
                <w:rFonts w:ascii="Bookman Old Style" w:hAnsi="Bookman Old Style" w:cs="Arial"/>
                <w:lang w:val="sv-SE"/>
              </w:rPr>
            </w:pPr>
            <w:r>
              <w:rPr>
                <w:rFonts w:ascii="Bookman Old Style" w:hAnsi="Bookman Old Style" w:cs="Arial"/>
                <w:lang w:val="sv-SE"/>
              </w:rPr>
              <w:t xml:space="preserve">Dinas Komunikasi dan Informatika </w:t>
            </w:r>
            <w:r>
              <w:rPr>
                <w:rFonts w:ascii="Bookman Old Style" w:hAnsi="Bookman Old Style"/>
              </w:rPr>
              <w:t>dipimpin oleh Kepala Dinas yang berkedudukan di bawah dan bertanggung jawab kepada Bupati melalui Sekretaris Daerah</w:t>
            </w:r>
            <w:r>
              <w:rPr>
                <w:rFonts w:ascii="Bookman Old Style" w:hAnsi="Bookman Old Style" w:cs="Arial"/>
                <w:lang w:val="sv-SE"/>
              </w:rPr>
              <w:t>.</w:t>
            </w:r>
          </w:p>
          <w:p>
            <w:pPr>
              <w:spacing w:after="0" w:line="240" w:lineRule="auto"/>
              <w:jc w:val="center"/>
              <w:rPr>
                <w:rFonts w:ascii="Bookman Old Style" w:hAnsi="Bookman Old Style" w:cs="Arial"/>
                <w:lang w:val="sv-SE"/>
              </w:rPr>
            </w:pPr>
          </w:p>
          <w:p>
            <w:pPr>
              <w:spacing w:after="0" w:line="240" w:lineRule="auto"/>
              <w:jc w:val="center"/>
              <w:rPr>
                <w:rFonts w:ascii="Bookman Old Style" w:hAnsi="Bookman Old Style" w:cs="Arial"/>
                <w:lang w:val="sv-SE"/>
              </w:rPr>
            </w:pPr>
            <w:r>
              <w:rPr>
                <w:rFonts w:ascii="Bookman Old Style" w:hAnsi="Bookman Old Style" w:cs="Arial"/>
                <w:lang w:val="sv-SE"/>
              </w:rPr>
              <w:t>Pasal 40</w:t>
            </w:r>
          </w:p>
          <w:p>
            <w:pPr>
              <w:spacing w:after="0" w:line="240" w:lineRule="auto"/>
              <w:jc w:val="both"/>
              <w:rPr>
                <w:rFonts w:ascii="Bookman Old Style" w:hAnsi="Bookman Old Style" w:cs="Arial"/>
                <w:lang w:val="sv-SE"/>
              </w:rPr>
            </w:pPr>
          </w:p>
          <w:p>
            <w:pPr>
              <w:pStyle w:val="8"/>
              <w:spacing w:after="0" w:line="240" w:lineRule="auto"/>
              <w:rPr>
                <w:rFonts w:cs="Arial"/>
                <w:lang w:val="sv-SE"/>
              </w:rPr>
            </w:pPr>
            <w:r>
              <w:rPr>
                <w:rFonts w:cs="Arial"/>
                <w:lang w:val="sv-SE"/>
              </w:rPr>
              <w:t xml:space="preserve">Dinas Komunikasi dan Informatika </w:t>
            </w:r>
            <w:r>
              <w:t xml:space="preserve">mempunyai tugas membantu Bupati melaksanakan urusan pemerintahan </w:t>
            </w:r>
            <w:r>
              <w:rPr>
                <w:rFonts w:cs="Arial"/>
                <w:lang w:val="sv-SE"/>
              </w:rPr>
              <w:t>bidang komunikasi dan informatika, bidang persandian dan bidang statistik</w:t>
            </w:r>
            <w:r>
              <w:t xml:space="preserve"> </w:t>
            </w:r>
            <w:r>
              <w:rPr>
                <w:rFonts w:cs="Arial"/>
              </w:rPr>
              <w:t>yang menjadi kewenangan daerah dan tugas pembantuan</w:t>
            </w:r>
            <w:r>
              <w:rPr>
                <w:rFonts w:cs="Arial"/>
                <w:lang w:val="sv-SE"/>
              </w:rPr>
              <w:t xml:space="preserve">. </w:t>
            </w:r>
          </w:p>
          <w:p>
            <w:pPr>
              <w:spacing w:after="0" w:line="240" w:lineRule="auto"/>
              <w:jc w:val="center"/>
              <w:rPr>
                <w:rFonts w:ascii="Bookman Old Style" w:hAnsi="Bookman Old Style" w:cs="Arial"/>
                <w:lang w:val="sv-SE"/>
              </w:rPr>
            </w:pPr>
          </w:p>
          <w:p>
            <w:pPr>
              <w:spacing w:after="0" w:line="240" w:lineRule="auto"/>
              <w:jc w:val="center"/>
              <w:rPr>
                <w:rFonts w:ascii="Bookman Old Style" w:hAnsi="Bookman Old Style" w:cs="Arial"/>
                <w:lang w:val="sv-SE"/>
              </w:rPr>
            </w:pPr>
            <w:r>
              <w:rPr>
                <w:rFonts w:ascii="Bookman Old Style" w:hAnsi="Bookman Old Style" w:cs="Arial"/>
                <w:lang w:val="sv-SE"/>
              </w:rPr>
              <w:t>Pasal 41</w:t>
            </w:r>
          </w:p>
          <w:p>
            <w:pPr>
              <w:spacing w:after="0" w:line="240" w:lineRule="auto"/>
              <w:jc w:val="center"/>
              <w:rPr>
                <w:rFonts w:ascii="Bookman Old Style" w:hAnsi="Bookman Old Style" w:cs="Arial"/>
                <w:lang w:val="sv-SE"/>
              </w:rPr>
            </w:pPr>
          </w:p>
          <w:p>
            <w:pPr>
              <w:spacing w:after="0" w:line="240" w:lineRule="auto"/>
              <w:jc w:val="both"/>
              <w:rPr>
                <w:rFonts w:ascii="Bookman Old Style" w:hAnsi="Bookman Old Style" w:cs="Arial"/>
                <w:lang w:val="sv-SE"/>
              </w:rPr>
            </w:pPr>
            <w:r>
              <w:rPr>
                <w:rFonts w:ascii="Bookman Old Style" w:hAnsi="Bookman Old Style" w:cs="Arial"/>
                <w:lang w:val="sv-SE"/>
              </w:rPr>
              <w:t>Untuk melaksanakan tugas sebagaimana tersebut dalam Pasal 40, Dinas Komunikasi dan Informatika mempunyai fungsi :</w:t>
            </w:r>
          </w:p>
          <w:p>
            <w:pPr>
              <w:pStyle w:val="24"/>
              <w:numPr>
                <w:ilvl w:val="0"/>
                <w:numId w:val="63"/>
              </w:numPr>
              <w:spacing w:after="0" w:line="240" w:lineRule="auto"/>
              <w:ind w:left="290" w:hanging="284"/>
              <w:contextualSpacing/>
              <w:jc w:val="both"/>
              <w:rPr>
                <w:rFonts w:ascii="Bookman Old Style" w:hAnsi="Bookman Old Style" w:cs="Arial"/>
              </w:rPr>
            </w:pPr>
            <w:r>
              <w:rPr>
                <w:rFonts w:ascii="Bookman Old Style" w:hAnsi="Bookman Old Style" w:cs="Arial"/>
              </w:rPr>
              <w:t xml:space="preserve">perumusan kebijakan teknis di </w:t>
            </w:r>
            <w:r>
              <w:rPr>
                <w:rFonts w:ascii="Bookman Old Style" w:hAnsi="Bookman Old Style" w:cs="Calibri"/>
              </w:rPr>
              <w:t>bidang komunikasi dan informasi, bidang statistik dan bidang persandian;</w:t>
            </w:r>
          </w:p>
          <w:p>
            <w:pPr>
              <w:pStyle w:val="24"/>
              <w:numPr>
                <w:ilvl w:val="0"/>
                <w:numId w:val="63"/>
              </w:numPr>
              <w:spacing w:after="0" w:line="240" w:lineRule="auto"/>
              <w:ind w:left="290" w:hanging="284"/>
              <w:contextualSpacing/>
              <w:jc w:val="both"/>
              <w:rPr>
                <w:rFonts w:ascii="Bookman Old Style" w:hAnsi="Bookman Old Style" w:cs="Arial"/>
              </w:rPr>
            </w:pPr>
            <w:r>
              <w:rPr>
                <w:rFonts w:ascii="Bookman Old Style" w:hAnsi="Bookman Old Style" w:cs="Arial"/>
              </w:rPr>
              <w:t xml:space="preserve">penyelenggaraan urusan pemerintahan dan pelayanan    umum di </w:t>
            </w:r>
            <w:r>
              <w:rPr>
                <w:rFonts w:ascii="Bookman Old Style" w:hAnsi="Bookman Old Style" w:cs="Calibri"/>
              </w:rPr>
              <w:t>bidang komunikasi dan informasi, bidang statistik dan bidang persandian;</w:t>
            </w:r>
          </w:p>
          <w:p>
            <w:pPr>
              <w:pStyle w:val="24"/>
              <w:numPr>
                <w:ilvl w:val="0"/>
                <w:numId w:val="63"/>
              </w:numPr>
              <w:spacing w:after="0" w:line="240" w:lineRule="auto"/>
              <w:ind w:left="290" w:hanging="284"/>
              <w:contextualSpacing/>
              <w:jc w:val="both"/>
              <w:rPr>
                <w:rFonts w:ascii="Bookman Old Style" w:hAnsi="Bookman Old Style" w:cs="Arial"/>
              </w:rPr>
            </w:pPr>
            <w:r>
              <w:rPr>
                <w:rFonts w:ascii="Bookman Old Style" w:hAnsi="Bookman Old Style" w:cs="Arial"/>
              </w:rPr>
              <w:t xml:space="preserve">pelaksanaan koordinasi penyelenggaraan urusan di    </w:t>
            </w:r>
            <w:r>
              <w:rPr>
                <w:rFonts w:ascii="Bookman Old Style" w:hAnsi="Bookman Old Style" w:cs="Calibri"/>
              </w:rPr>
              <w:t>bidang komunikasi dan informasi, bidang statistik dan bidang persandian;</w:t>
            </w:r>
          </w:p>
          <w:p>
            <w:pPr>
              <w:pStyle w:val="24"/>
              <w:numPr>
                <w:ilvl w:val="0"/>
                <w:numId w:val="63"/>
              </w:numPr>
              <w:spacing w:after="0" w:line="240" w:lineRule="auto"/>
              <w:ind w:left="290" w:hanging="284"/>
              <w:contextualSpacing/>
              <w:jc w:val="both"/>
              <w:rPr>
                <w:rFonts w:ascii="Bookman Old Style" w:hAnsi="Bookman Old Style" w:cs="Arial"/>
              </w:rPr>
            </w:pPr>
            <w:r>
              <w:rPr>
                <w:rFonts w:ascii="Bookman Old Style" w:hAnsi="Bookman Old Style" w:cs="Arial"/>
              </w:rPr>
              <w:t xml:space="preserve">pembinaan dan pelaksanaan tugas di </w:t>
            </w:r>
            <w:r>
              <w:rPr>
                <w:rFonts w:ascii="Bookman Old Style" w:hAnsi="Bookman Old Style" w:cs="Calibri"/>
              </w:rPr>
              <w:t>bidang komunikasi dan informasi, bidang statistik dan bidang persandian;</w:t>
            </w:r>
          </w:p>
          <w:p>
            <w:pPr>
              <w:pStyle w:val="24"/>
              <w:numPr>
                <w:ilvl w:val="0"/>
                <w:numId w:val="63"/>
              </w:numPr>
              <w:spacing w:after="0" w:line="240" w:lineRule="auto"/>
              <w:ind w:left="290" w:hanging="284"/>
              <w:contextualSpacing/>
              <w:jc w:val="both"/>
              <w:rPr>
                <w:rFonts w:ascii="Bookman Old Style" w:hAnsi="Bookman Old Style" w:cs="Arial"/>
              </w:rPr>
            </w:pPr>
            <w:r>
              <w:rPr>
                <w:rFonts w:ascii="Bookman Old Style" w:hAnsi="Bookman Old Style" w:cs="Arial"/>
              </w:rPr>
              <w:t>pengelolaan kesekretariatan meliputi perencanaan,  umum dan keuangan;</w:t>
            </w:r>
          </w:p>
          <w:p>
            <w:pPr>
              <w:pStyle w:val="24"/>
              <w:spacing w:after="0" w:line="240" w:lineRule="auto"/>
              <w:ind w:left="290"/>
              <w:contextualSpacing/>
              <w:jc w:val="both"/>
              <w:rPr>
                <w:rFonts w:ascii="Bookman Old Style" w:hAnsi="Bookman Old Style" w:cs="Arial"/>
              </w:rPr>
            </w:pPr>
          </w:p>
          <w:p>
            <w:pPr>
              <w:pStyle w:val="24"/>
              <w:numPr>
                <w:ilvl w:val="0"/>
                <w:numId w:val="63"/>
              </w:numPr>
              <w:spacing w:after="0" w:line="240" w:lineRule="auto"/>
              <w:ind w:left="290" w:hanging="284"/>
              <w:contextualSpacing/>
              <w:jc w:val="both"/>
              <w:rPr>
                <w:rFonts w:ascii="Bookman Old Style" w:hAnsi="Bookman Old Style" w:cs="Arial"/>
              </w:rPr>
            </w:pPr>
            <w:r>
              <w:rPr>
                <w:rFonts w:ascii="Bookman Old Style" w:hAnsi="Bookman Old Style" w:cs="Arial"/>
              </w:rPr>
              <w:t xml:space="preserve">pelaksanaan pengawasan, evaluasi, pengendalian dan pelaporan di </w:t>
            </w:r>
            <w:r>
              <w:rPr>
                <w:rFonts w:ascii="Bookman Old Style" w:hAnsi="Bookman Old Style" w:cs="Calibri"/>
              </w:rPr>
              <w:t>bidang komunikasi dan informasi, bidang statistik dan bidang persandian</w:t>
            </w:r>
            <w:r>
              <w:rPr>
                <w:rFonts w:ascii="Bookman Old Style" w:hAnsi="Bookman Old Style" w:cs="Arial"/>
              </w:rPr>
              <w:t>;</w:t>
            </w:r>
          </w:p>
          <w:p>
            <w:pPr>
              <w:pStyle w:val="24"/>
              <w:numPr>
                <w:ilvl w:val="0"/>
                <w:numId w:val="63"/>
              </w:numPr>
              <w:spacing w:after="0" w:line="240" w:lineRule="auto"/>
              <w:ind w:left="290" w:hanging="284"/>
              <w:contextualSpacing/>
              <w:jc w:val="both"/>
              <w:rPr>
                <w:rFonts w:ascii="Bookman Old Style" w:hAnsi="Bookman Old Style" w:cs="Arial"/>
              </w:rPr>
            </w:pPr>
            <w:r>
              <w:rPr>
                <w:rFonts w:ascii="Bookman Old Style" w:hAnsi="Bookman Old Style" w:cs="Arial"/>
              </w:rPr>
              <w:t>pelaksanaan tugas lain yang diberikan oleh Bupati   sesuai dengan tugas dan fungsinya.</w:t>
            </w:r>
          </w:p>
          <w:p>
            <w:pPr>
              <w:spacing w:after="0" w:line="240" w:lineRule="auto"/>
              <w:ind w:left="432"/>
              <w:jc w:val="both"/>
              <w:rPr>
                <w:rFonts w:ascii="Bookman Old Style" w:hAnsi="Bookman Old Style" w:cs="Arial"/>
                <w:color w:val="00B050"/>
                <w:lang w:val="fi-FI"/>
              </w:rPr>
            </w:pPr>
          </w:p>
          <w:p>
            <w:pPr>
              <w:spacing w:after="0" w:line="240" w:lineRule="auto"/>
              <w:jc w:val="center"/>
              <w:rPr>
                <w:rFonts w:ascii="Bookman Old Style" w:hAnsi="Bookman Old Style" w:cs="Arial"/>
              </w:rPr>
            </w:pPr>
            <w:r>
              <w:rPr>
                <w:rFonts w:ascii="Bookman Old Style" w:hAnsi="Bookman Old Style" w:cs="Arial"/>
              </w:rPr>
              <w:t>Pasal 42</w:t>
            </w:r>
          </w:p>
          <w:p>
            <w:pPr>
              <w:spacing w:after="0" w:line="240" w:lineRule="auto"/>
              <w:jc w:val="center"/>
              <w:rPr>
                <w:rFonts w:ascii="Bookman Old Style" w:hAnsi="Bookman Old Style" w:cs="Arial"/>
              </w:rPr>
            </w:pPr>
          </w:p>
          <w:p>
            <w:pPr>
              <w:numPr>
                <w:ilvl w:val="1"/>
                <w:numId w:val="64"/>
              </w:numPr>
              <w:tabs>
                <w:tab w:val="left" w:pos="432"/>
                <w:tab w:val="clear" w:pos="1440"/>
              </w:tabs>
              <w:spacing w:after="0" w:line="240" w:lineRule="auto"/>
              <w:ind w:left="432" w:hanging="432"/>
              <w:jc w:val="both"/>
              <w:rPr>
                <w:rFonts w:ascii="Bookman Old Style" w:hAnsi="Bookman Old Style" w:cs="Arial"/>
                <w:lang w:val="sv-SE"/>
              </w:rPr>
            </w:pPr>
            <w:r>
              <w:rPr>
                <w:rFonts w:ascii="Bookman Old Style" w:hAnsi="Bookman Old Style" w:cs="Arial"/>
                <w:lang w:val="sv-SE"/>
              </w:rPr>
              <w:t>Susunan Organisasi Dinas Komunikasi dan Informatika terdiri atas :</w:t>
            </w:r>
          </w:p>
          <w:p>
            <w:pPr>
              <w:pStyle w:val="8"/>
              <w:numPr>
                <w:ilvl w:val="0"/>
                <w:numId w:val="65"/>
              </w:numPr>
              <w:tabs>
                <w:tab w:val="left" w:pos="884"/>
                <w:tab w:val="clear" w:pos="2160"/>
              </w:tabs>
              <w:spacing w:after="0" w:line="240" w:lineRule="auto"/>
              <w:ind w:left="884" w:hanging="425"/>
              <w:rPr>
                <w:rFonts w:cs="Arial"/>
                <w:bCs/>
                <w:lang w:val="id-ID"/>
              </w:rPr>
            </w:pPr>
            <w:r>
              <w:rPr>
                <w:rFonts w:cs="Arial"/>
                <w:lang w:val="id-ID"/>
              </w:rPr>
              <w:t>Kepala Dinas</w:t>
            </w:r>
            <w:r>
              <w:rPr>
                <w:rFonts w:cs="Arial"/>
                <w:bCs/>
                <w:lang w:val="id-ID"/>
              </w:rPr>
              <w:t>;</w:t>
            </w:r>
          </w:p>
          <w:p>
            <w:pPr>
              <w:pStyle w:val="8"/>
              <w:numPr>
                <w:ilvl w:val="0"/>
                <w:numId w:val="65"/>
              </w:numPr>
              <w:tabs>
                <w:tab w:val="left" w:pos="884"/>
                <w:tab w:val="clear" w:pos="2160"/>
              </w:tabs>
              <w:spacing w:after="0" w:line="240" w:lineRule="auto"/>
              <w:ind w:left="884" w:hanging="425"/>
              <w:rPr>
                <w:rFonts w:cs="Arial"/>
                <w:bCs/>
                <w:lang w:val="id-ID"/>
              </w:rPr>
            </w:pPr>
            <w:r>
              <w:rPr>
                <w:rFonts w:cs="Arial"/>
                <w:lang w:val="id-ID"/>
              </w:rPr>
              <w:t>Sekretariat, membawahi :</w:t>
            </w:r>
          </w:p>
          <w:p>
            <w:pPr>
              <w:pStyle w:val="8"/>
              <w:numPr>
                <w:ilvl w:val="0"/>
                <w:numId w:val="66"/>
              </w:numPr>
              <w:spacing w:after="0" w:line="240" w:lineRule="auto"/>
              <w:ind w:left="1310" w:hanging="426"/>
              <w:rPr>
                <w:rFonts w:cs="Arial"/>
                <w:bCs/>
                <w:lang w:val="id-ID"/>
              </w:rPr>
            </w:pPr>
            <w:r>
              <w:rPr>
                <w:rFonts w:cs="Arial"/>
                <w:bCs/>
                <w:lang w:val="id-ID"/>
              </w:rPr>
              <w:t>Sub Bagian Umum</w:t>
            </w:r>
            <w:r>
              <w:rPr>
                <w:rFonts w:cs="Arial"/>
                <w:bCs/>
              </w:rPr>
              <w:t xml:space="preserve"> Dan Kepegawaian</w:t>
            </w:r>
            <w:r>
              <w:rPr>
                <w:rFonts w:cs="Arial"/>
                <w:bCs/>
                <w:lang w:val="id-ID"/>
              </w:rPr>
              <w:t>;</w:t>
            </w:r>
          </w:p>
          <w:p>
            <w:pPr>
              <w:pStyle w:val="8"/>
              <w:numPr>
                <w:ilvl w:val="0"/>
                <w:numId w:val="66"/>
              </w:numPr>
              <w:spacing w:after="0" w:line="240" w:lineRule="auto"/>
              <w:ind w:left="1310" w:hanging="426"/>
              <w:rPr>
                <w:rFonts w:cs="Arial"/>
                <w:bCs/>
                <w:lang w:val="id-ID"/>
              </w:rPr>
            </w:pPr>
            <w:r>
              <w:rPr>
                <w:rFonts w:cs="Arial"/>
                <w:bCs/>
                <w:lang w:val="id-ID"/>
              </w:rPr>
              <w:t>Sub Bagian Perencanaan</w:t>
            </w:r>
            <w:r>
              <w:rPr>
                <w:rFonts w:cs="Arial"/>
                <w:bCs/>
              </w:rPr>
              <w:t>;</w:t>
            </w:r>
          </w:p>
          <w:p>
            <w:pPr>
              <w:pStyle w:val="8"/>
              <w:numPr>
                <w:ilvl w:val="0"/>
                <w:numId w:val="66"/>
              </w:numPr>
              <w:spacing w:after="0" w:line="240" w:lineRule="auto"/>
              <w:ind w:left="1310" w:hanging="426"/>
              <w:rPr>
                <w:rFonts w:cs="Arial"/>
                <w:bCs/>
                <w:lang w:val="id-ID"/>
              </w:rPr>
            </w:pPr>
            <w:r>
              <w:rPr>
                <w:rFonts w:cs="Arial"/>
                <w:bCs/>
                <w:lang w:val="id-ID"/>
              </w:rPr>
              <w:t>Sub Bagian Keuangan</w:t>
            </w:r>
            <w:r>
              <w:rPr>
                <w:rFonts w:cs="Arial"/>
                <w:bCs/>
              </w:rPr>
              <w:t>.</w:t>
            </w:r>
          </w:p>
          <w:p>
            <w:pPr>
              <w:pStyle w:val="8"/>
              <w:numPr>
                <w:ilvl w:val="0"/>
                <w:numId w:val="65"/>
              </w:numPr>
              <w:tabs>
                <w:tab w:val="left" w:pos="884"/>
                <w:tab w:val="clear" w:pos="2160"/>
              </w:tabs>
              <w:spacing w:after="0" w:line="240" w:lineRule="auto"/>
              <w:ind w:left="884" w:hanging="425"/>
              <w:rPr>
                <w:rFonts w:cs="Arial"/>
                <w:lang w:val="id-ID"/>
              </w:rPr>
            </w:pPr>
            <w:r>
              <w:rPr>
                <w:rFonts w:cs="Arial"/>
                <w:lang w:val="id-ID"/>
              </w:rPr>
              <w:t xml:space="preserve">Bidang </w:t>
            </w:r>
            <w:r>
              <w:rPr>
                <w:rFonts w:cs="Arial"/>
              </w:rPr>
              <w:t>Pengelolaan Opini Dan Informasi Publik,</w:t>
            </w:r>
            <w:r>
              <w:rPr>
                <w:rFonts w:cs="Arial"/>
                <w:lang w:val="id-ID"/>
              </w:rPr>
              <w:t xml:space="preserve"> membawahi :</w:t>
            </w:r>
          </w:p>
          <w:p>
            <w:pPr>
              <w:pStyle w:val="8"/>
              <w:numPr>
                <w:ilvl w:val="0"/>
                <w:numId w:val="67"/>
              </w:numPr>
              <w:spacing w:after="0" w:line="240" w:lineRule="auto"/>
              <w:ind w:left="1310" w:hanging="426"/>
              <w:rPr>
                <w:rFonts w:cs="Arial"/>
                <w:bCs/>
                <w:lang w:val="id-ID"/>
              </w:rPr>
            </w:pPr>
            <w:r>
              <w:rPr>
                <w:rFonts w:cs="Arial"/>
                <w:bCs/>
                <w:lang w:val="id-ID"/>
              </w:rPr>
              <w:t xml:space="preserve">Seksi </w:t>
            </w:r>
            <w:r>
              <w:rPr>
                <w:rFonts w:cs="Arial"/>
                <w:bCs/>
              </w:rPr>
              <w:t>Pengelolaan Opini Publik;</w:t>
            </w:r>
          </w:p>
          <w:p>
            <w:pPr>
              <w:pStyle w:val="8"/>
              <w:numPr>
                <w:ilvl w:val="0"/>
                <w:numId w:val="67"/>
              </w:numPr>
              <w:spacing w:after="0" w:line="240" w:lineRule="auto"/>
              <w:ind w:left="1310" w:hanging="426"/>
              <w:rPr>
                <w:rFonts w:cs="Arial"/>
                <w:bCs/>
                <w:lang w:val="id-ID"/>
              </w:rPr>
            </w:pPr>
            <w:r>
              <w:rPr>
                <w:rFonts w:cs="Arial"/>
                <w:bCs/>
                <w:lang w:val="id-ID"/>
              </w:rPr>
              <w:t xml:space="preserve">Seksi </w:t>
            </w:r>
            <w:r>
              <w:rPr>
                <w:rFonts w:cs="Arial"/>
                <w:bCs/>
              </w:rPr>
              <w:t>Media Publik;</w:t>
            </w:r>
          </w:p>
          <w:p>
            <w:pPr>
              <w:pStyle w:val="8"/>
              <w:numPr>
                <w:ilvl w:val="0"/>
                <w:numId w:val="67"/>
              </w:numPr>
              <w:spacing w:after="0" w:line="240" w:lineRule="auto"/>
              <w:ind w:left="1310" w:hanging="426"/>
              <w:rPr>
                <w:rFonts w:cs="Arial"/>
                <w:bCs/>
                <w:lang w:val="id-ID"/>
              </w:rPr>
            </w:pPr>
            <w:r>
              <w:rPr>
                <w:rFonts w:cs="Arial"/>
                <w:bCs/>
                <w:lang w:val="id-ID"/>
              </w:rPr>
              <w:t xml:space="preserve">Seksi </w:t>
            </w:r>
            <w:r>
              <w:rPr>
                <w:rFonts w:cs="Arial"/>
                <w:bCs/>
              </w:rPr>
              <w:t>Pengendalian Dan Pengawasan Informasi.</w:t>
            </w:r>
          </w:p>
          <w:p>
            <w:pPr>
              <w:pStyle w:val="8"/>
              <w:numPr>
                <w:ilvl w:val="0"/>
                <w:numId w:val="65"/>
              </w:numPr>
              <w:tabs>
                <w:tab w:val="left" w:pos="884"/>
                <w:tab w:val="clear" w:pos="2160"/>
              </w:tabs>
              <w:spacing w:after="0" w:line="240" w:lineRule="auto"/>
              <w:ind w:left="884" w:hanging="425"/>
              <w:rPr>
                <w:rFonts w:cs="Arial"/>
                <w:bCs/>
                <w:lang w:val="id-ID"/>
              </w:rPr>
            </w:pPr>
            <w:r>
              <w:rPr>
                <w:rFonts w:cs="Arial"/>
                <w:lang w:val="id-ID"/>
              </w:rPr>
              <w:t xml:space="preserve">Bidang  </w:t>
            </w:r>
            <w:r>
              <w:rPr>
                <w:rFonts w:cs="Arial"/>
              </w:rPr>
              <w:t>Penyelenggaraan E-Government,</w:t>
            </w:r>
            <w:r>
              <w:rPr>
                <w:rFonts w:cs="Arial"/>
                <w:bCs/>
                <w:lang w:val="id-ID"/>
              </w:rPr>
              <w:t>membawahi :</w:t>
            </w:r>
          </w:p>
          <w:p>
            <w:pPr>
              <w:pStyle w:val="8"/>
              <w:numPr>
                <w:ilvl w:val="0"/>
                <w:numId w:val="68"/>
              </w:numPr>
              <w:spacing w:after="0" w:line="240" w:lineRule="auto"/>
              <w:ind w:left="1310" w:hanging="426"/>
              <w:rPr>
                <w:rFonts w:cs="Arial"/>
                <w:bCs/>
                <w:lang w:val="id-ID"/>
              </w:rPr>
            </w:pPr>
            <w:r>
              <w:rPr>
                <w:rFonts w:cs="Arial"/>
                <w:bCs/>
                <w:lang w:val="id-ID"/>
              </w:rPr>
              <w:t xml:space="preserve">Seksi </w:t>
            </w:r>
            <w:r>
              <w:rPr>
                <w:rFonts w:cs="Arial"/>
                <w:bCs/>
              </w:rPr>
              <w:t>Infrastruktur Teknologi Informasi Dan Komunikasi</w:t>
            </w:r>
            <w:r>
              <w:rPr>
                <w:rFonts w:cs="Arial"/>
                <w:bCs/>
                <w:lang w:val="id-ID"/>
              </w:rPr>
              <w:t>;</w:t>
            </w:r>
          </w:p>
          <w:p>
            <w:pPr>
              <w:pStyle w:val="8"/>
              <w:numPr>
                <w:ilvl w:val="0"/>
                <w:numId w:val="68"/>
              </w:numPr>
              <w:spacing w:after="0" w:line="240" w:lineRule="auto"/>
              <w:ind w:left="1310" w:hanging="426"/>
              <w:rPr>
                <w:rFonts w:cs="Arial"/>
                <w:bCs/>
                <w:lang w:val="id-ID"/>
              </w:rPr>
            </w:pPr>
            <w:r>
              <w:rPr>
                <w:rFonts w:cs="Arial"/>
                <w:bCs/>
                <w:lang w:val="id-ID"/>
              </w:rPr>
              <w:t xml:space="preserve">Seksi </w:t>
            </w:r>
            <w:r>
              <w:rPr>
                <w:rFonts w:cs="Arial"/>
                <w:bCs/>
              </w:rPr>
              <w:t>Pengembangan Aplikasi</w:t>
            </w:r>
            <w:r>
              <w:rPr>
                <w:rFonts w:cs="Arial"/>
                <w:bCs/>
                <w:lang w:val="id-ID"/>
              </w:rPr>
              <w:t>;</w:t>
            </w:r>
          </w:p>
          <w:p>
            <w:pPr>
              <w:pStyle w:val="8"/>
              <w:numPr>
                <w:ilvl w:val="0"/>
                <w:numId w:val="68"/>
              </w:numPr>
              <w:spacing w:after="0" w:line="240" w:lineRule="auto"/>
              <w:ind w:left="1310" w:hanging="426"/>
              <w:rPr>
                <w:rFonts w:cs="Arial"/>
                <w:bCs/>
                <w:lang w:val="id-ID"/>
              </w:rPr>
            </w:pPr>
            <w:r>
              <w:rPr>
                <w:rFonts w:cs="Arial"/>
                <w:bCs/>
                <w:lang w:val="id-ID"/>
              </w:rPr>
              <w:t xml:space="preserve">Seksi </w:t>
            </w:r>
            <w:r>
              <w:rPr>
                <w:rFonts w:cs="Arial"/>
                <w:bCs/>
              </w:rPr>
              <w:t>Tata Kelola E-Government.</w:t>
            </w:r>
          </w:p>
          <w:p>
            <w:pPr>
              <w:pStyle w:val="8"/>
              <w:numPr>
                <w:ilvl w:val="0"/>
                <w:numId w:val="65"/>
              </w:numPr>
              <w:tabs>
                <w:tab w:val="left" w:pos="884"/>
                <w:tab w:val="clear" w:pos="2160"/>
              </w:tabs>
              <w:spacing w:after="0" w:line="240" w:lineRule="auto"/>
              <w:ind w:left="884" w:hanging="425"/>
              <w:rPr>
                <w:rFonts w:cs="Arial"/>
                <w:bCs/>
                <w:lang w:val="id-ID"/>
              </w:rPr>
            </w:pPr>
            <w:r>
              <w:rPr>
                <w:rFonts w:cs="Arial"/>
                <w:lang w:val="id-ID"/>
              </w:rPr>
              <w:t xml:space="preserve">Bidang </w:t>
            </w:r>
            <w:r>
              <w:rPr>
                <w:rFonts w:cs="Arial"/>
              </w:rPr>
              <w:t>Statistik dan Persandian</w:t>
            </w:r>
            <w:r>
              <w:rPr>
                <w:rFonts w:cs="Arial"/>
                <w:bCs/>
                <w:lang w:val="id-ID"/>
              </w:rPr>
              <w:t xml:space="preserve"> membawahi :</w:t>
            </w:r>
          </w:p>
          <w:p>
            <w:pPr>
              <w:pStyle w:val="8"/>
              <w:numPr>
                <w:ilvl w:val="0"/>
                <w:numId w:val="69"/>
              </w:numPr>
              <w:spacing w:after="0" w:line="240" w:lineRule="auto"/>
              <w:ind w:left="1310" w:hanging="426"/>
              <w:rPr>
                <w:rFonts w:cs="Arial"/>
                <w:bCs/>
                <w:lang w:val="id-ID"/>
              </w:rPr>
            </w:pPr>
            <w:r>
              <w:rPr>
                <w:rFonts w:cs="Arial"/>
                <w:bCs/>
                <w:lang w:val="id-ID"/>
              </w:rPr>
              <w:t xml:space="preserve">Seksi </w:t>
            </w:r>
            <w:r>
              <w:rPr>
                <w:rFonts w:cs="Arial"/>
                <w:bCs/>
              </w:rPr>
              <w:t>Statistik;</w:t>
            </w:r>
          </w:p>
          <w:p>
            <w:pPr>
              <w:pStyle w:val="8"/>
              <w:numPr>
                <w:ilvl w:val="0"/>
                <w:numId w:val="69"/>
              </w:numPr>
              <w:spacing w:after="0" w:line="240" w:lineRule="auto"/>
              <w:ind w:left="1310" w:hanging="426"/>
              <w:rPr>
                <w:rFonts w:cs="Arial"/>
                <w:bCs/>
                <w:lang w:val="id-ID"/>
              </w:rPr>
            </w:pPr>
            <w:r>
              <w:rPr>
                <w:rFonts w:cs="Arial"/>
                <w:bCs/>
                <w:lang w:val="id-ID"/>
              </w:rPr>
              <w:t xml:space="preserve">Seksi </w:t>
            </w:r>
            <w:r>
              <w:rPr>
                <w:rFonts w:cs="Arial"/>
                <w:bCs/>
              </w:rPr>
              <w:t>Tata Kelola Persandian;</w:t>
            </w:r>
          </w:p>
          <w:p>
            <w:pPr>
              <w:pStyle w:val="8"/>
              <w:numPr>
                <w:ilvl w:val="0"/>
                <w:numId w:val="69"/>
              </w:numPr>
              <w:spacing w:after="0" w:line="240" w:lineRule="auto"/>
              <w:ind w:left="1310" w:hanging="426"/>
              <w:rPr>
                <w:rFonts w:cs="Arial"/>
                <w:bCs/>
                <w:lang w:val="id-ID"/>
              </w:rPr>
            </w:pPr>
            <w:r>
              <w:rPr>
                <w:rFonts w:cs="Arial"/>
                <w:bCs/>
              </w:rPr>
              <w:t>Seksi Pengamanan, Pengawasan dan Evaluasi Persandian.</w:t>
            </w:r>
          </w:p>
          <w:p>
            <w:pPr>
              <w:pStyle w:val="8"/>
              <w:numPr>
                <w:ilvl w:val="0"/>
                <w:numId w:val="65"/>
              </w:numPr>
              <w:tabs>
                <w:tab w:val="left" w:pos="884"/>
                <w:tab w:val="clear" w:pos="2160"/>
              </w:tabs>
              <w:spacing w:after="0" w:line="240" w:lineRule="auto"/>
              <w:ind w:left="884" w:hanging="425"/>
              <w:rPr>
                <w:rFonts w:cs="Arial"/>
                <w:bCs/>
                <w:lang w:val="id-ID"/>
              </w:rPr>
            </w:pPr>
            <w:r>
              <w:rPr>
                <w:rFonts w:cs="Arial"/>
                <w:lang w:val="id-ID"/>
              </w:rPr>
              <w:t xml:space="preserve">Bidang </w:t>
            </w:r>
            <w:r>
              <w:rPr>
                <w:rFonts w:cs="Arial"/>
              </w:rPr>
              <w:t>Pengelolaan Komunikasi Publik,</w:t>
            </w:r>
            <w:r>
              <w:rPr>
                <w:rFonts w:cs="Arial"/>
                <w:bCs/>
                <w:lang w:val="id-ID"/>
              </w:rPr>
              <w:t xml:space="preserve"> membawahi :</w:t>
            </w:r>
          </w:p>
          <w:p>
            <w:pPr>
              <w:pStyle w:val="8"/>
              <w:numPr>
                <w:ilvl w:val="0"/>
                <w:numId w:val="70"/>
              </w:numPr>
              <w:spacing w:after="0" w:line="240" w:lineRule="auto"/>
              <w:ind w:left="1310" w:hanging="426"/>
              <w:rPr>
                <w:rFonts w:cs="Arial"/>
                <w:bCs/>
                <w:lang w:val="id-ID"/>
              </w:rPr>
            </w:pPr>
            <w:r>
              <w:rPr>
                <w:rFonts w:cs="Arial"/>
                <w:bCs/>
                <w:lang w:val="id-ID"/>
              </w:rPr>
              <w:t xml:space="preserve">Seksi </w:t>
            </w:r>
            <w:r>
              <w:rPr>
                <w:rFonts w:cs="Arial"/>
                <w:bCs/>
              </w:rPr>
              <w:t>Layanan Informasi Publik Dan Layanan Pengadaan Secara Elektronik (LPSE);</w:t>
            </w:r>
          </w:p>
          <w:p>
            <w:pPr>
              <w:pStyle w:val="8"/>
              <w:numPr>
                <w:ilvl w:val="0"/>
                <w:numId w:val="70"/>
              </w:numPr>
              <w:spacing w:after="0" w:line="240" w:lineRule="auto"/>
              <w:ind w:left="1310" w:hanging="426"/>
              <w:rPr>
                <w:rFonts w:cs="Arial"/>
                <w:bCs/>
                <w:lang w:val="id-ID"/>
              </w:rPr>
            </w:pPr>
            <w:r>
              <w:rPr>
                <w:rFonts w:cs="Arial"/>
                <w:bCs/>
                <w:lang w:val="id-ID"/>
              </w:rPr>
              <w:t xml:space="preserve">Seksi </w:t>
            </w:r>
            <w:r>
              <w:rPr>
                <w:rFonts w:cs="Arial"/>
                <w:bCs/>
              </w:rPr>
              <w:t>Kemitraan Komunikasi Publik</w:t>
            </w:r>
            <w:r>
              <w:rPr>
                <w:rFonts w:cs="Arial"/>
                <w:bCs/>
                <w:lang w:val="id-ID"/>
              </w:rPr>
              <w:t xml:space="preserve"> ;</w:t>
            </w:r>
          </w:p>
          <w:p>
            <w:pPr>
              <w:pStyle w:val="8"/>
              <w:numPr>
                <w:ilvl w:val="0"/>
                <w:numId w:val="70"/>
              </w:numPr>
              <w:spacing w:after="0" w:line="240" w:lineRule="auto"/>
              <w:ind w:left="1310" w:hanging="426"/>
              <w:rPr>
                <w:rFonts w:cs="Arial"/>
                <w:bCs/>
                <w:lang w:val="id-ID"/>
              </w:rPr>
            </w:pPr>
            <w:r>
              <w:rPr>
                <w:rFonts w:cs="Arial"/>
                <w:bCs/>
                <w:lang w:val="id-ID"/>
              </w:rPr>
              <w:t xml:space="preserve">Seksi </w:t>
            </w:r>
            <w:r>
              <w:rPr>
                <w:rFonts w:cs="Arial"/>
                <w:bCs/>
              </w:rPr>
              <w:t>Keamanan Informasi.</w:t>
            </w:r>
          </w:p>
          <w:p>
            <w:pPr>
              <w:pStyle w:val="8"/>
              <w:numPr>
                <w:ilvl w:val="0"/>
                <w:numId w:val="65"/>
              </w:numPr>
              <w:tabs>
                <w:tab w:val="left" w:pos="884"/>
                <w:tab w:val="clear" w:pos="2160"/>
              </w:tabs>
              <w:spacing w:after="0" w:line="240" w:lineRule="auto"/>
              <w:ind w:left="884" w:hanging="425"/>
              <w:rPr>
                <w:rFonts w:cs="Arial"/>
                <w:lang w:val="id-ID"/>
              </w:rPr>
            </w:pPr>
            <w:r>
              <w:rPr>
                <w:rFonts w:cs="Arial"/>
                <w:lang w:val="id-ID"/>
              </w:rPr>
              <w:t>Unit Pelaksana Teknis Dinas;</w:t>
            </w:r>
          </w:p>
          <w:p>
            <w:pPr>
              <w:pStyle w:val="8"/>
              <w:numPr>
                <w:ilvl w:val="0"/>
                <w:numId w:val="65"/>
              </w:numPr>
              <w:tabs>
                <w:tab w:val="left" w:pos="884"/>
                <w:tab w:val="clear" w:pos="2160"/>
              </w:tabs>
              <w:spacing w:after="0" w:line="240" w:lineRule="auto"/>
              <w:ind w:left="884" w:hanging="425"/>
              <w:rPr>
                <w:rFonts w:cs="Arial"/>
                <w:lang w:val="id-ID"/>
              </w:rPr>
            </w:pPr>
            <w:r>
              <w:rPr>
                <w:rFonts w:cs="Arial"/>
                <w:lang w:val="id-ID"/>
              </w:rPr>
              <w:t>Kelompok Jabatan Fungsional.</w:t>
            </w:r>
          </w:p>
          <w:p>
            <w:pPr>
              <w:pStyle w:val="8"/>
              <w:tabs>
                <w:tab w:val="left" w:pos="884"/>
              </w:tabs>
              <w:spacing w:after="0" w:line="240" w:lineRule="auto"/>
              <w:ind w:left="884"/>
              <w:rPr>
                <w:rFonts w:cs="Arial"/>
              </w:rPr>
            </w:pPr>
          </w:p>
          <w:p>
            <w:pPr>
              <w:numPr>
                <w:ilvl w:val="1"/>
                <w:numId w:val="64"/>
              </w:numPr>
              <w:tabs>
                <w:tab w:val="left" w:pos="432"/>
                <w:tab w:val="clear" w:pos="1440"/>
              </w:tabs>
              <w:spacing w:after="0" w:line="240" w:lineRule="auto"/>
              <w:ind w:left="432" w:hanging="432"/>
              <w:jc w:val="both"/>
              <w:rPr>
                <w:rFonts w:ascii="Bookman Old Style" w:hAnsi="Bookman Old Style" w:cs="Arial"/>
              </w:rPr>
            </w:pPr>
            <w:r>
              <w:rPr>
                <w:rFonts w:ascii="Bookman Old Style" w:hAnsi="Bookman Old Style" w:cs="Arial"/>
                <w:lang w:val="sv-SE"/>
              </w:rPr>
              <w:t xml:space="preserve">Bagan struktur organisasi Dinas Komunikasi dan Informatika </w:t>
            </w:r>
            <w:r>
              <w:rPr>
                <w:rFonts w:ascii="Bookman Old Style" w:hAnsi="Bookman Old Style" w:cs="Arial"/>
                <w:spacing w:val="-4"/>
                <w:lang w:val="sv-SE"/>
              </w:rPr>
              <w:t>sebagaimana tercantum pada Lampiran X Peraturan Bupati ini</w:t>
            </w:r>
            <w:r>
              <w:rPr>
                <w:rFonts w:ascii="Bookman Old Style" w:hAnsi="Bookman Old Style" w:cs="Arial"/>
                <w:color w:val="00B050"/>
                <w:lang w:val="sv-SE"/>
              </w:rPr>
              <w:t>.</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360" w:lineRule="auto"/>
              <w:jc w:val="center"/>
              <w:rPr>
                <w:rFonts w:ascii="Bookman Old Style" w:hAnsi="Bookman Old Style" w:cs="Arial"/>
                <w:lang w:val="fi-FI"/>
              </w:rPr>
            </w:pPr>
            <w:r>
              <w:rPr>
                <w:rFonts w:ascii="Bookman Old Style" w:hAnsi="Bookman Old Style" w:cs="Arial"/>
                <w:lang w:val="fi-FI"/>
              </w:rPr>
              <w:t>Bagian Kesebelas</w:t>
            </w:r>
          </w:p>
          <w:p>
            <w:pPr>
              <w:pStyle w:val="4"/>
              <w:spacing w:after="0" w:line="360" w:lineRule="auto"/>
              <w:rPr>
                <w:rFonts w:cs="Arial"/>
                <w:b w:val="0"/>
                <w:lang w:val="fi-FI"/>
              </w:rPr>
            </w:pPr>
            <w:r>
              <w:rPr>
                <w:rFonts w:cs="Arial"/>
                <w:b w:val="0"/>
                <w:lang w:val="fi-FI"/>
              </w:rPr>
              <w:t>DINAS KOPERASI, USAHA KECIL DAN MENENGAH</w:t>
            </w:r>
          </w:p>
          <w:p>
            <w:pPr>
              <w:spacing w:after="0" w:line="240" w:lineRule="auto"/>
              <w:jc w:val="center"/>
              <w:rPr>
                <w:rFonts w:ascii="Bookman Old Style" w:hAnsi="Bookman Old Style" w:cs="Arial"/>
                <w:lang w:val="es-ES"/>
              </w:rPr>
            </w:pPr>
            <w:r>
              <w:rPr>
                <w:rFonts w:ascii="Bookman Old Style" w:hAnsi="Bookman Old Style" w:cs="Arial"/>
                <w:lang w:val="es-ES"/>
              </w:rPr>
              <w:t>Pasal 43</w:t>
            </w:r>
          </w:p>
          <w:p>
            <w:pPr>
              <w:spacing w:after="0" w:line="240" w:lineRule="auto"/>
              <w:jc w:val="center"/>
              <w:rPr>
                <w:rFonts w:ascii="Bookman Old Style" w:hAnsi="Bookman Old Style" w:cs="Arial"/>
                <w:lang w:val="es-ES"/>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rPr>
            </w:pPr>
            <w:r>
              <w:rPr>
                <w:rFonts w:ascii="Bookman Old Style" w:hAnsi="Bookman Old Style" w:cs="Arial"/>
              </w:rPr>
              <w:t>(1)</w:t>
            </w:r>
          </w:p>
          <w:p>
            <w:pPr>
              <w:spacing w:after="0" w:line="240" w:lineRule="auto"/>
              <w:rPr>
                <w:rFonts w:ascii="Bookman Old Style" w:hAnsi="Bookman Old Style" w:cs="Arial"/>
              </w:rPr>
            </w:pPr>
          </w:p>
          <w:p>
            <w:pPr>
              <w:spacing w:after="0" w:line="240" w:lineRule="auto"/>
              <w:rPr>
                <w:rFonts w:ascii="Bookman Old Style" w:hAnsi="Bookman Old Style" w:cs="Arial"/>
              </w:rPr>
            </w:pPr>
          </w:p>
          <w:p>
            <w:pPr>
              <w:spacing w:after="0" w:line="240" w:lineRule="auto"/>
              <w:rPr>
                <w:rFonts w:ascii="Bookman Old Style" w:hAnsi="Bookman Old Style" w:cs="Arial"/>
              </w:rPr>
            </w:pPr>
          </w:p>
          <w:p>
            <w:pPr>
              <w:spacing w:after="0" w:line="240" w:lineRule="auto"/>
              <w:rPr>
                <w:rFonts w:ascii="Bookman Old Style" w:hAnsi="Bookman Old Style" w:cs="Arial"/>
              </w:rPr>
            </w:pPr>
          </w:p>
          <w:p>
            <w:pPr>
              <w:spacing w:after="0" w:line="240" w:lineRule="auto"/>
              <w:rPr>
                <w:rFonts w:ascii="Bookman Old Style" w:hAnsi="Bookman Old Style" w:cs="Arial"/>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Koperasi, Usaha Kecil Dan Menengah merupakan unsur pelaksana urusan pemerintahan </w:t>
            </w:r>
            <w:r>
              <w:t>bidang</w:t>
            </w:r>
            <w:r>
              <w:rPr>
                <w:rFonts w:cs="Arial"/>
              </w:rPr>
              <w:t xml:space="preserve"> koperasi dan usaha mikro kecil menengah 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Koperasi, Usaha Kecil dan Menengah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44</w:t>
            </w:r>
          </w:p>
          <w:p>
            <w:pPr>
              <w:spacing w:after="0" w:line="240" w:lineRule="auto"/>
              <w:jc w:val="both"/>
              <w:rPr>
                <w:rFonts w:ascii="Bookman Old Style" w:hAnsi="Bookman Old Style" w:cs="Arial"/>
              </w:rPr>
            </w:pPr>
          </w:p>
          <w:p>
            <w:pPr>
              <w:pStyle w:val="8"/>
              <w:spacing w:after="0" w:line="240" w:lineRule="auto"/>
              <w:rPr>
                <w:rFonts w:cs="Arial"/>
              </w:rPr>
            </w:pPr>
            <w:r>
              <w:rPr>
                <w:rFonts w:cs="Arial"/>
              </w:rPr>
              <w:t xml:space="preserve">Dinas Koperasi, Usaha Kecil dan Menengah </w:t>
            </w:r>
            <w:r>
              <w:t xml:space="preserve">mempunyai tugas membantu Bupati melaksanakan urusan pemerintahan bidang </w:t>
            </w:r>
            <w:r>
              <w:rPr>
                <w:rFonts w:cs="Arial"/>
              </w:rPr>
              <w:t>koperasi, usaha kecil dan menengah</w:t>
            </w:r>
            <w:r>
              <w:t xml:space="preserve"> </w:t>
            </w:r>
            <w:r>
              <w:rPr>
                <w:rFonts w:cs="Arial"/>
              </w:rPr>
              <w:t xml:space="preserve">yang menjadi kewenangan daerah dan tugas pembantuan. </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45</w:t>
            </w:r>
          </w:p>
          <w:p>
            <w:pPr>
              <w:spacing w:after="0" w:line="240" w:lineRule="auto"/>
              <w:jc w:val="center"/>
              <w:rPr>
                <w:rFonts w:ascii="Bookman Old Style" w:hAnsi="Bookman Old Style" w:cs="Arial"/>
              </w:rPr>
            </w:pPr>
          </w:p>
          <w:p>
            <w:pPr>
              <w:spacing w:after="0" w:line="240" w:lineRule="auto"/>
              <w:ind w:right="-66"/>
              <w:jc w:val="both"/>
              <w:rPr>
                <w:rFonts w:ascii="Bookman Old Style" w:hAnsi="Bookman Old Style" w:cs="Arial"/>
              </w:rPr>
            </w:pPr>
            <w:r>
              <w:rPr>
                <w:rFonts w:ascii="Bookman Old Style" w:hAnsi="Bookman Old Style" w:cs="Arial"/>
              </w:rPr>
              <w:t>Untuk melaksanakan tugas sebagaimana tersebut dalam Pasal 44, Dinas Koperasi, Usaha Kecil dan Menengah mempunyai fungsi :</w:t>
            </w:r>
          </w:p>
          <w:p>
            <w:pPr>
              <w:pStyle w:val="8"/>
              <w:numPr>
                <w:ilvl w:val="1"/>
                <w:numId w:val="12"/>
              </w:numPr>
              <w:tabs>
                <w:tab w:val="left" w:pos="432"/>
                <w:tab w:val="clear" w:pos="1500"/>
              </w:tabs>
              <w:spacing w:after="0" w:line="240" w:lineRule="auto"/>
              <w:ind w:left="360"/>
              <w:rPr>
                <w:lang w:val="id-ID"/>
              </w:rPr>
            </w:pPr>
            <w:r>
              <w:t>p</w:t>
            </w:r>
            <w:r>
              <w:rPr>
                <w:lang w:val="id-ID"/>
              </w:rPr>
              <w:t xml:space="preserve">erumusan kebijakan teknis di bidang </w:t>
            </w:r>
            <w:r>
              <w:rPr>
                <w:lang w:val="fi-FI"/>
              </w:rPr>
              <w:t>koperasi, usaha kecil dan menengah</w:t>
            </w:r>
            <w:r>
              <w:rPr>
                <w:lang w:val="id-ID"/>
              </w:rPr>
              <w:t>;</w:t>
            </w:r>
          </w:p>
          <w:p>
            <w:pPr>
              <w:pStyle w:val="8"/>
              <w:numPr>
                <w:ilvl w:val="1"/>
                <w:numId w:val="12"/>
              </w:numPr>
              <w:tabs>
                <w:tab w:val="left" w:pos="432"/>
                <w:tab w:val="clear" w:pos="1500"/>
              </w:tabs>
              <w:spacing w:after="0" w:line="240" w:lineRule="auto"/>
              <w:ind w:left="360"/>
              <w:rPr>
                <w:lang w:val="id-ID"/>
              </w:rPr>
            </w:pPr>
            <w:r>
              <w:t>p</w:t>
            </w:r>
            <w:r>
              <w:rPr>
                <w:lang w:val="id-ID"/>
              </w:rPr>
              <w:t>enyelenggaraan urusan pemerintahan dan pelayanan umum di bidang koperasi, usaha kecil dan menengah;</w:t>
            </w:r>
          </w:p>
          <w:p>
            <w:pPr>
              <w:pStyle w:val="8"/>
              <w:numPr>
                <w:ilvl w:val="1"/>
                <w:numId w:val="12"/>
              </w:numPr>
              <w:tabs>
                <w:tab w:val="left" w:pos="432"/>
                <w:tab w:val="clear" w:pos="1500"/>
              </w:tabs>
              <w:spacing w:after="0" w:line="240" w:lineRule="auto"/>
              <w:ind w:left="360"/>
              <w:rPr>
                <w:lang w:val="id-ID"/>
              </w:rPr>
            </w:pPr>
            <w:r>
              <w:rPr>
                <w:rFonts w:cs="Arial"/>
              </w:rPr>
              <w:t>pelaksanaan koordinasi penyelenggaraan urusan di bidang koperasi, usaha kecil dan menengah</w:t>
            </w:r>
            <w:r>
              <w:t xml:space="preserve"> ;</w:t>
            </w:r>
          </w:p>
          <w:p>
            <w:pPr>
              <w:pStyle w:val="8"/>
              <w:numPr>
                <w:ilvl w:val="1"/>
                <w:numId w:val="12"/>
              </w:numPr>
              <w:tabs>
                <w:tab w:val="left" w:pos="432"/>
                <w:tab w:val="clear" w:pos="1500"/>
              </w:tabs>
              <w:spacing w:after="0" w:line="240" w:lineRule="auto"/>
              <w:ind w:left="360"/>
              <w:rPr>
                <w:lang w:val="id-ID"/>
              </w:rPr>
            </w:pPr>
            <w:r>
              <w:t>p</w:t>
            </w:r>
            <w:r>
              <w:rPr>
                <w:lang w:val="id-ID"/>
              </w:rPr>
              <w:t>embinaan dan pelaksanaan tugas di bidang koperasi, usaha kecil dan menengah;</w:t>
            </w:r>
          </w:p>
          <w:p>
            <w:pPr>
              <w:pStyle w:val="8"/>
              <w:numPr>
                <w:ilvl w:val="1"/>
                <w:numId w:val="12"/>
              </w:numPr>
              <w:tabs>
                <w:tab w:val="left" w:pos="432"/>
                <w:tab w:val="clear" w:pos="1500"/>
              </w:tabs>
              <w:spacing w:after="0" w:line="240" w:lineRule="auto"/>
              <w:ind w:left="360"/>
              <w:rPr>
                <w:lang w:val="id-ID"/>
              </w:rPr>
            </w:pPr>
            <w:r>
              <w:rPr>
                <w:rFonts w:cs="Arial"/>
              </w:rPr>
              <w:t>pengelolaan kesekretariatan meliputi umum dan kepegawaian, perencanaan, dan keuangan;</w:t>
            </w:r>
          </w:p>
          <w:p>
            <w:pPr>
              <w:pStyle w:val="8"/>
              <w:numPr>
                <w:ilvl w:val="1"/>
                <w:numId w:val="12"/>
              </w:numPr>
              <w:tabs>
                <w:tab w:val="left" w:pos="432"/>
                <w:tab w:val="clear" w:pos="1500"/>
              </w:tabs>
              <w:spacing w:after="0" w:line="240" w:lineRule="auto"/>
              <w:ind w:left="360"/>
              <w:rPr>
                <w:lang w:val="id-ID"/>
              </w:rPr>
            </w:pPr>
            <w:r>
              <w:rPr>
                <w:rFonts w:cs="Arial"/>
              </w:rPr>
              <w:t>pelaksanaan pengawasan, evaluasi, pengendalian dan pelaporan di bidang koperasi, usaha kecil dan menengah</w:t>
            </w:r>
            <w:r>
              <w:t>;</w:t>
            </w:r>
          </w:p>
          <w:p>
            <w:pPr>
              <w:pStyle w:val="8"/>
              <w:numPr>
                <w:ilvl w:val="1"/>
                <w:numId w:val="12"/>
              </w:numPr>
              <w:tabs>
                <w:tab w:val="left" w:pos="432"/>
                <w:tab w:val="clear" w:pos="1500"/>
              </w:tabs>
              <w:spacing w:after="0" w:line="240" w:lineRule="auto"/>
              <w:ind w:left="360"/>
              <w:rPr>
                <w:lang w:val="id-ID"/>
              </w:rPr>
            </w:pPr>
            <w:r>
              <w:t>p</w:t>
            </w:r>
            <w:r>
              <w:rPr>
                <w:lang w:val="id-ID"/>
              </w:rPr>
              <w:t>elaksanaan tugas lain yang diberikan oleh Bupati sesuai dengan tugas dan fungsinya.</w:t>
            </w: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46</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rPr>
            </w:pPr>
            <w:r>
              <w:rPr>
                <w:rFonts w:ascii="Bookman Old Style" w:hAnsi="Bookman Old Style" w:cs="Arial"/>
              </w:rPr>
              <w:t>(1)</w:t>
            </w:r>
          </w:p>
        </w:tc>
        <w:tc>
          <w:tcPr>
            <w:tcW w:w="7200" w:type="dxa"/>
          </w:tcPr>
          <w:p>
            <w:pPr>
              <w:spacing w:after="0" w:line="240" w:lineRule="auto"/>
              <w:jc w:val="both"/>
              <w:rPr>
                <w:rFonts w:ascii="Bookman Old Style" w:hAnsi="Bookman Old Style" w:cs="Arial"/>
                <w:lang w:val="sv-SE"/>
              </w:rPr>
            </w:pPr>
            <w:r>
              <w:rPr>
                <w:rFonts w:ascii="Bookman Old Style" w:hAnsi="Bookman Old Style" w:cs="Arial"/>
                <w:lang w:val="sv-SE"/>
              </w:rPr>
              <w:t>Struktur Organisasi Dinas Koperasi, Usaha Kecil dan Menengah, terdiri atas :</w:t>
            </w:r>
          </w:p>
        </w:tc>
      </w:tr>
      <w:tr>
        <w:tblPrEx>
          <w:tblLayout w:type="fixed"/>
          <w:tblCellMar>
            <w:top w:w="0" w:type="dxa"/>
            <w:left w:w="108" w:type="dxa"/>
            <w:bottom w:w="0" w:type="dxa"/>
            <w:right w:w="108" w:type="dxa"/>
          </w:tblCellMar>
        </w:tblPrEx>
        <w:trPr>
          <w:gridBefore w:val="1"/>
          <w:wBefore w:w="540" w:type="dxa"/>
        </w:trPr>
        <w:tc>
          <w:tcPr>
            <w:tcW w:w="7200" w:type="dxa"/>
          </w:tcPr>
          <w:p>
            <w:pPr>
              <w:numPr>
                <w:ilvl w:val="0"/>
                <w:numId w:val="71"/>
              </w:numPr>
              <w:tabs>
                <w:tab w:val="clear" w:pos="720"/>
              </w:tabs>
              <w:spacing w:after="0" w:line="240" w:lineRule="auto"/>
              <w:ind w:left="432" w:hanging="432"/>
              <w:rPr>
                <w:rFonts w:ascii="Bookman Old Style" w:hAnsi="Bookman Old Style" w:cs="Arial"/>
                <w:lang w:val="sv-SE"/>
              </w:rPr>
            </w:pPr>
            <w:r>
              <w:rPr>
                <w:rFonts w:ascii="Bookman Old Style" w:hAnsi="Bookman Old Style" w:cs="Arial"/>
                <w:lang w:val="sv-SE"/>
              </w:rPr>
              <w:t>Kepala Dinas;</w:t>
            </w:r>
          </w:p>
          <w:p>
            <w:pPr>
              <w:numPr>
                <w:ilvl w:val="0"/>
                <w:numId w:val="71"/>
              </w:numPr>
              <w:tabs>
                <w:tab w:val="clear" w:pos="720"/>
              </w:tabs>
              <w:spacing w:after="0" w:line="240" w:lineRule="auto"/>
              <w:ind w:left="432" w:hanging="432"/>
              <w:rPr>
                <w:rFonts w:ascii="Bookman Old Style" w:hAnsi="Bookman Old Style" w:cs="Arial"/>
                <w:bCs/>
                <w:lang w:val="id-ID"/>
              </w:rPr>
            </w:pPr>
            <w:r>
              <w:rPr>
                <w:rFonts w:ascii="Bookman Old Style" w:hAnsi="Bookman Old Style" w:cs="Arial"/>
                <w:lang w:val="sv-SE"/>
              </w:rPr>
              <w:t>Sekretariat</w:t>
            </w:r>
            <w:r>
              <w:rPr>
                <w:rFonts w:ascii="Bookman Old Style" w:hAnsi="Bookman Old Style" w:cs="Arial"/>
                <w:lang w:val="id-ID"/>
              </w:rPr>
              <w:t>, membawahi :</w:t>
            </w:r>
          </w:p>
          <w:p>
            <w:pPr>
              <w:numPr>
                <w:ilvl w:val="0"/>
                <w:numId w:val="72"/>
              </w:numPr>
              <w:spacing w:after="0" w:line="240" w:lineRule="auto"/>
              <w:ind w:hanging="288"/>
              <w:jc w:val="both"/>
              <w:rPr>
                <w:rFonts w:ascii="Bookman Old Style" w:hAnsi="Bookman Old Style" w:cs="Arial"/>
              </w:rPr>
            </w:pPr>
            <w:r>
              <w:rPr>
                <w:rFonts w:ascii="Bookman Old Style" w:hAnsi="Bookman Old Style" w:cs="Arial"/>
              </w:rPr>
              <w:t>Sub Bagian Umum Dan Kepegawaian;</w:t>
            </w:r>
          </w:p>
          <w:p>
            <w:pPr>
              <w:numPr>
                <w:ilvl w:val="0"/>
                <w:numId w:val="72"/>
              </w:numPr>
              <w:spacing w:after="0" w:line="240" w:lineRule="auto"/>
              <w:ind w:hanging="288"/>
              <w:jc w:val="both"/>
              <w:rPr>
                <w:rFonts w:ascii="Bookman Old Style" w:hAnsi="Bookman Old Style" w:cs="Arial"/>
              </w:rPr>
            </w:pPr>
            <w:r>
              <w:rPr>
                <w:rFonts w:ascii="Bookman Old Style" w:hAnsi="Bookman Old Style" w:cs="Arial"/>
              </w:rPr>
              <w:t>Sub Bagian Perencanaan;</w:t>
            </w:r>
          </w:p>
          <w:p>
            <w:pPr>
              <w:numPr>
                <w:ilvl w:val="0"/>
                <w:numId w:val="72"/>
              </w:numPr>
              <w:spacing w:after="0" w:line="240" w:lineRule="auto"/>
              <w:ind w:hanging="288"/>
              <w:jc w:val="both"/>
              <w:rPr>
                <w:rFonts w:ascii="Bookman Old Style" w:hAnsi="Bookman Old Style" w:cs="Arial"/>
              </w:rPr>
            </w:pPr>
            <w:r>
              <w:rPr>
                <w:rFonts w:ascii="Bookman Old Style" w:hAnsi="Bookman Old Style" w:cs="Arial"/>
              </w:rPr>
              <w:t>Sub Bagian Keuangan.</w:t>
            </w:r>
          </w:p>
          <w:p>
            <w:pPr>
              <w:numPr>
                <w:ilvl w:val="0"/>
                <w:numId w:val="71"/>
              </w:numPr>
              <w:tabs>
                <w:tab w:val="clear" w:pos="720"/>
              </w:tabs>
              <w:spacing w:after="0" w:line="240" w:lineRule="auto"/>
              <w:ind w:left="432" w:hanging="432"/>
              <w:rPr>
                <w:rFonts w:ascii="Bookman Old Style" w:hAnsi="Bookman Old Style" w:cs="Arial"/>
              </w:rPr>
            </w:pPr>
            <w:r>
              <w:rPr>
                <w:rFonts w:ascii="Bookman Old Style" w:hAnsi="Bookman Old Style" w:cs="Arial"/>
                <w:lang w:val="sv-SE"/>
              </w:rPr>
              <w:t>Bidang</w:t>
            </w:r>
            <w:r>
              <w:rPr>
                <w:rFonts w:ascii="Bookman Old Style" w:hAnsi="Bookman Old Style" w:cs="Arial"/>
              </w:rPr>
              <w:t xml:space="preserve"> Perizinan dan Kelembagaan</w:t>
            </w:r>
            <w:r>
              <w:rPr>
                <w:rFonts w:ascii="Bookman Old Style" w:hAnsi="Bookman Old Style" w:cs="Arial"/>
                <w:lang w:val="id-ID"/>
              </w:rPr>
              <w:t>, membawahi :</w:t>
            </w:r>
          </w:p>
          <w:p>
            <w:pPr>
              <w:numPr>
                <w:ilvl w:val="0"/>
                <w:numId w:val="73"/>
              </w:numPr>
              <w:spacing w:after="0" w:line="240" w:lineRule="auto"/>
              <w:ind w:hanging="288"/>
              <w:jc w:val="both"/>
              <w:rPr>
                <w:rFonts w:ascii="Bookman Old Style" w:hAnsi="Bookman Old Style" w:cs="Arial"/>
                <w:lang w:val="fi-FI"/>
              </w:rPr>
            </w:pPr>
            <w:r>
              <w:rPr>
                <w:rFonts w:ascii="Bookman Old Style" w:hAnsi="Bookman Old Style" w:cs="Arial"/>
                <w:lang w:val="fi-FI"/>
              </w:rPr>
              <w:t xml:space="preserve">Seksi </w:t>
            </w:r>
            <w:r>
              <w:rPr>
                <w:rFonts w:ascii="Bookman Old Style" w:hAnsi="Bookman Old Style" w:cs="Arial"/>
              </w:rPr>
              <w:t>Kelembagaan;</w:t>
            </w:r>
          </w:p>
          <w:p>
            <w:pPr>
              <w:numPr>
                <w:ilvl w:val="0"/>
                <w:numId w:val="73"/>
              </w:numPr>
              <w:spacing w:after="0" w:line="240" w:lineRule="auto"/>
              <w:ind w:hanging="288"/>
              <w:jc w:val="both"/>
              <w:rPr>
                <w:rFonts w:ascii="Bookman Old Style" w:hAnsi="Bookman Old Style" w:cs="Arial"/>
              </w:rPr>
            </w:pPr>
            <w:r>
              <w:rPr>
                <w:rFonts w:ascii="Bookman Old Style" w:hAnsi="Bookman Old Style" w:cs="Arial"/>
              </w:rPr>
              <w:t xml:space="preserve">Seksi </w:t>
            </w:r>
            <w:r>
              <w:rPr>
                <w:rFonts w:ascii="Bookman Old Style" w:hAnsi="Bookman Old Style" w:cs="Arial"/>
                <w:lang w:val="fi-FI"/>
              </w:rPr>
              <w:t>Perizinan;</w:t>
            </w:r>
          </w:p>
          <w:p>
            <w:pPr>
              <w:numPr>
                <w:ilvl w:val="0"/>
                <w:numId w:val="73"/>
              </w:numPr>
              <w:spacing w:after="0" w:line="240" w:lineRule="auto"/>
              <w:ind w:hanging="288"/>
              <w:jc w:val="both"/>
              <w:rPr>
                <w:rFonts w:ascii="Bookman Old Style" w:hAnsi="Bookman Old Style" w:cs="Arial"/>
                <w:lang w:val="fi-FI"/>
              </w:rPr>
            </w:pPr>
            <w:r>
              <w:rPr>
                <w:rFonts w:ascii="Bookman Old Style" w:hAnsi="Bookman Old Style" w:cs="Arial"/>
                <w:lang w:val="fi-FI"/>
              </w:rPr>
              <w:t>Seksi Monitoring, Evaluasi, Pelaporan, Data Koperasi dan Usaha Mikro dan Kecil.</w:t>
            </w:r>
          </w:p>
          <w:p>
            <w:pPr>
              <w:numPr>
                <w:ilvl w:val="0"/>
                <w:numId w:val="71"/>
              </w:numPr>
              <w:tabs>
                <w:tab w:val="clear" w:pos="720"/>
              </w:tabs>
              <w:spacing w:after="0" w:line="240" w:lineRule="auto"/>
              <w:ind w:left="432" w:hanging="432"/>
              <w:jc w:val="both"/>
              <w:rPr>
                <w:rFonts w:ascii="Bookman Old Style" w:hAnsi="Bookman Old Style" w:cs="Arial"/>
                <w:lang w:val="sv-SE"/>
              </w:rPr>
            </w:pPr>
            <w:r>
              <w:rPr>
                <w:rFonts w:ascii="Bookman Old Style" w:hAnsi="Bookman Old Style" w:cs="Arial"/>
                <w:lang w:val="sv-SE"/>
              </w:rPr>
              <w:t>Bidang Pengawasan dan Pemeriksaan, membawahi :</w:t>
            </w:r>
          </w:p>
          <w:p>
            <w:pPr>
              <w:numPr>
                <w:ilvl w:val="0"/>
                <w:numId w:val="74"/>
              </w:numPr>
              <w:spacing w:after="0" w:line="240" w:lineRule="auto"/>
              <w:ind w:left="813"/>
              <w:rPr>
                <w:rFonts w:ascii="Bookman Old Style" w:hAnsi="Bookman Old Style" w:cs="Arial"/>
                <w:lang w:val="sv-SE"/>
              </w:rPr>
            </w:pPr>
            <w:r>
              <w:rPr>
                <w:rFonts w:ascii="Bookman Old Style" w:hAnsi="Bookman Old Style" w:cs="Arial"/>
                <w:lang w:val="sv-SE"/>
              </w:rPr>
              <w:t>Seksi Penilaian Kesehatan Koperasi;</w:t>
            </w:r>
          </w:p>
          <w:p>
            <w:pPr>
              <w:numPr>
                <w:ilvl w:val="0"/>
                <w:numId w:val="74"/>
              </w:numPr>
              <w:spacing w:after="0" w:line="240" w:lineRule="auto"/>
              <w:ind w:left="813"/>
              <w:jc w:val="both"/>
              <w:rPr>
                <w:rFonts w:ascii="Bookman Old Style" w:hAnsi="Bookman Old Style" w:cs="Arial"/>
                <w:lang w:val="sv-SE"/>
              </w:rPr>
            </w:pPr>
            <w:r>
              <w:rPr>
                <w:rFonts w:ascii="Bookman Old Style" w:hAnsi="Bookman Old Style" w:cs="Arial"/>
                <w:lang w:val="sv-SE"/>
              </w:rPr>
              <w:t>Seksi Pemeriksaan Kelembagaan dan Usaha Koperasi;</w:t>
            </w:r>
          </w:p>
          <w:p>
            <w:pPr>
              <w:numPr>
                <w:ilvl w:val="0"/>
                <w:numId w:val="74"/>
              </w:numPr>
              <w:spacing w:after="0" w:line="240" w:lineRule="auto"/>
              <w:ind w:left="813"/>
              <w:rPr>
                <w:rFonts w:ascii="Bookman Old Style" w:hAnsi="Bookman Old Style" w:cs="Arial"/>
                <w:lang w:val="sv-SE"/>
              </w:rPr>
            </w:pPr>
            <w:r>
              <w:rPr>
                <w:rFonts w:ascii="Bookman Old Style" w:hAnsi="Bookman Old Style" w:cs="Arial"/>
                <w:lang w:val="sv-SE"/>
              </w:rPr>
              <w:t>Seksi Penerapan Peraturan dan Sanksi.</w:t>
            </w:r>
          </w:p>
          <w:p>
            <w:pPr>
              <w:numPr>
                <w:ilvl w:val="0"/>
                <w:numId w:val="71"/>
              </w:numPr>
              <w:tabs>
                <w:tab w:val="clear" w:pos="720"/>
              </w:tabs>
              <w:spacing w:after="0" w:line="240" w:lineRule="auto"/>
              <w:ind w:left="432" w:hanging="432"/>
              <w:rPr>
                <w:rFonts w:ascii="Bookman Old Style" w:hAnsi="Bookman Old Style" w:cs="Arial"/>
                <w:lang w:val="sv-SE"/>
              </w:rPr>
            </w:pPr>
            <w:r>
              <w:rPr>
                <w:rFonts w:ascii="Bookman Old Style" w:hAnsi="Bookman Old Style" w:cs="Arial"/>
                <w:lang w:val="sv-SE"/>
              </w:rPr>
              <w:t>Bidang Pemberdayaan Koperasi</w:t>
            </w:r>
            <w:r>
              <w:rPr>
                <w:rFonts w:ascii="Bookman Old Style" w:hAnsi="Bookman Old Style" w:cs="Arial"/>
                <w:lang w:val="id-ID"/>
              </w:rPr>
              <w:t>, membawahi :</w:t>
            </w:r>
          </w:p>
          <w:p>
            <w:pPr>
              <w:numPr>
                <w:ilvl w:val="0"/>
                <w:numId w:val="75"/>
              </w:numPr>
              <w:spacing w:after="0" w:line="240" w:lineRule="auto"/>
              <w:ind w:hanging="288"/>
              <w:jc w:val="both"/>
              <w:rPr>
                <w:rFonts w:ascii="Bookman Old Style" w:hAnsi="Bookman Old Style" w:cs="Arial"/>
                <w:lang w:val="fi-FI"/>
              </w:rPr>
            </w:pPr>
            <w:r>
              <w:rPr>
                <w:rFonts w:ascii="Bookman Old Style" w:hAnsi="Bookman Old Style" w:cs="Arial"/>
                <w:lang w:val="fi-FI"/>
              </w:rPr>
              <w:t>Seksi Fasilitasi Usaha Koperasi;</w:t>
            </w:r>
          </w:p>
          <w:p>
            <w:pPr>
              <w:numPr>
                <w:ilvl w:val="0"/>
                <w:numId w:val="75"/>
              </w:numPr>
              <w:spacing w:after="0" w:line="240" w:lineRule="auto"/>
              <w:ind w:hanging="288"/>
              <w:jc w:val="both"/>
              <w:rPr>
                <w:rFonts w:ascii="Bookman Old Style" w:hAnsi="Bookman Old Style" w:cs="Arial"/>
              </w:rPr>
            </w:pPr>
            <w:r>
              <w:rPr>
                <w:rFonts w:ascii="Bookman Old Style" w:hAnsi="Bookman Old Style" w:cs="Arial"/>
              </w:rPr>
              <w:t>Seksi Peningkatan Kualitas Sumber Daya Manusia Koperasi;</w:t>
            </w:r>
          </w:p>
          <w:p>
            <w:pPr>
              <w:numPr>
                <w:ilvl w:val="0"/>
                <w:numId w:val="75"/>
              </w:numPr>
              <w:spacing w:after="0" w:line="240" w:lineRule="auto"/>
              <w:ind w:hanging="288"/>
              <w:jc w:val="both"/>
              <w:rPr>
                <w:rFonts w:ascii="Bookman Old Style" w:hAnsi="Bookman Old Style" w:cs="Arial"/>
              </w:rPr>
            </w:pPr>
            <w:r>
              <w:rPr>
                <w:rFonts w:ascii="Bookman Old Style" w:hAnsi="Bookman Old Style" w:cs="Arial"/>
              </w:rPr>
              <w:t>Seksi Pengembangan, Penguatan dan Perlindungan Koperasi.</w:t>
            </w:r>
          </w:p>
          <w:p>
            <w:pPr>
              <w:numPr>
                <w:ilvl w:val="0"/>
                <w:numId w:val="71"/>
              </w:numPr>
              <w:tabs>
                <w:tab w:val="clear" w:pos="720"/>
              </w:tabs>
              <w:spacing w:after="0" w:line="240" w:lineRule="auto"/>
              <w:ind w:left="432" w:hanging="432"/>
              <w:jc w:val="both"/>
              <w:rPr>
                <w:rFonts w:ascii="Bookman Old Style" w:hAnsi="Bookman Old Style" w:cs="Arial"/>
                <w:lang w:val="es-ES"/>
              </w:rPr>
            </w:pPr>
            <w:r>
              <w:rPr>
                <w:rFonts w:ascii="Bookman Old Style" w:hAnsi="Bookman Old Style" w:cs="Arial"/>
                <w:lang w:val="es-ES"/>
              </w:rPr>
              <w:t>Bidang Pemberdayaan Usaha Mikro dan Kecil, membawahi :</w:t>
            </w:r>
          </w:p>
          <w:p>
            <w:pPr>
              <w:numPr>
                <w:ilvl w:val="0"/>
                <w:numId w:val="76"/>
              </w:numPr>
              <w:spacing w:after="0" w:line="240" w:lineRule="auto"/>
              <w:ind w:hanging="288"/>
              <w:rPr>
                <w:rFonts w:ascii="Bookman Old Style" w:hAnsi="Bookman Old Style" w:cs="Arial"/>
                <w:lang w:val="sv-SE"/>
              </w:rPr>
            </w:pPr>
            <w:r>
              <w:rPr>
                <w:rFonts w:ascii="Bookman Old Style" w:hAnsi="Bookman Old Style" w:cs="Arial"/>
                <w:lang w:val="sv-SE"/>
              </w:rPr>
              <w:t>Seksi Fasilitasi Usaha Mikro dan Kecil;</w:t>
            </w:r>
          </w:p>
          <w:p>
            <w:pPr>
              <w:numPr>
                <w:ilvl w:val="0"/>
                <w:numId w:val="76"/>
              </w:numPr>
              <w:spacing w:after="0" w:line="240" w:lineRule="auto"/>
              <w:ind w:hanging="288"/>
              <w:rPr>
                <w:rFonts w:ascii="Bookman Old Style" w:hAnsi="Bookman Old Style" w:cs="Arial"/>
                <w:lang w:val="sv-SE"/>
              </w:rPr>
            </w:pPr>
            <w:r>
              <w:rPr>
                <w:rFonts w:ascii="Bookman Old Style" w:hAnsi="Bookman Old Style" w:cs="Arial"/>
                <w:lang w:val="sv-SE"/>
              </w:rPr>
              <w:t xml:space="preserve">Seksi </w:t>
            </w:r>
            <w:r>
              <w:rPr>
                <w:rFonts w:ascii="Bookman Old Style" w:hAnsi="Bookman Old Style" w:cs="Arial"/>
              </w:rPr>
              <w:t>Peningkatan Kualitas Kewirausahaan</w:t>
            </w:r>
            <w:r>
              <w:rPr>
                <w:rFonts w:ascii="Bookman Old Style" w:hAnsi="Bookman Old Style" w:cs="Arial"/>
                <w:lang w:val="sv-SE"/>
              </w:rPr>
              <w:t>;</w:t>
            </w:r>
          </w:p>
          <w:p>
            <w:pPr>
              <w:numPr>
                <w:ilvl w:val="0"/>
                <w:numId w:val="76"/>
              </w:numPr>
              <w:spacing w:after="0" w:line="240" w:lineRule="auto"/>
              <w:ind w:hanging="288"/>
              <w:jc w:val="both"/>
              <w:rPr>
                <w:rFonts w:ascii="Bookman Old Style" w:hAnsi="Bookman Old Style" w:cs="Arial"/>
                <w:lang w:val="sv-SE"/>
              </w:rPr>
            </w:pPr>
            <w:r>
              <w:rPr>
                <w:rFonts w:ascii="Bookman Old Style" w:hAnsi="Bookman Old Style" w:cs="Arial"/>
                <w:lang w:val="sv-SE"/>
              </w:rPr>
              <w:t xml:space="preserve">Seksi </w:t>
            </w:r>
            <w:r>
              <w:rPr>
                <w:rFonts w:ascii="Bookman Old Style" w:hAnsi="Bookman Old Style" w:cs="Arial"/>
              </w:rPr>
              <w:t>Pengembangan, Penguatan dan Perlindungan Usaha Mikro dan Kecil</w:t>
            </w:r>
            <w:r>
              <w:rPr>
                <w:rFonts w:ascii="Bookman Old Style" w:hAnsi="Bookman Old Style" w:cs="Arial"/>
                <w:lang w:val="sv-SE"/>
              </w:rPr>
              <w:t>.</w:t>
            </w:r>
          </w:p>
          <w:p>
            <w:pPr>
              <w:numPr>
                <w:ilvl w:val="0"/>
                <w:numId w:val="71"/>
              </w:numPr>
              <w:tabs>
                <w:tab w:val="clear" w:pos="720"/>
              </w:tabs>
              <w:spacing w:after="0" w:line="240" w:lineRule="auto"/>
              <w:ind w:left="432" w:hanging="432"/>
              <w:rPr>
                <w:rFonts w:ascii="Bookman Old Style" w:hAnsi="Bookman Old Style" w:cs="Arial"/>
                <w:lang w:val="sv-SE"/>
              </w:rPr>
            </w:pPr>
            <w:r>
              <w:rPr>
                <w:rFonts w:ascii="Bookman Old Style" w:hAnsi="Bookman Old Style" w:cs="Arial"/>
                <w:lang w:val="sv-SE"/>
              </w:rPr>
              <w:t>Unit Pelaksana Teknis Dinas;</w:t>
            </w:r>
          </w:p>
          <w:p>
            <w:pPr>
              <w:numPr>
                <w:ilvl w:val="0"/>
                <w:numId w:val="71"/>
              </w:numPr>
              <w:tabs>
                <w:tab w:val="clear" w:pos="720"/>
              </w:tabs>
              <w:spacing w:after="0" w:line="240" w:lineRule="auto"/>
              <w:ind w:left="432" w:hanging="432"/>
              <w:rPr>
                <w:rFonts w:ascii="Bookman Old Style" w:hAnsi="Bookman Old Style" w:cs="Arial"/>
                <w:lang w:val="sv-SE"/>
              </w:rPr>
            </w:pPr>
            <w:r>
              <w:rPr>
                <w:rFonts w:ascii="Bookman Old Style" w:hAnsi="Bookman Old Style" w:cs="Arial"/>
                <w:lang w:val="sv-SE"/>
              </w:rPr>
              <w:t>Kelompok Jabatan Fungsional.</w:t>
            </w:r>
          </w:p>
          <w:p>
            <w:pPr>
              <w:spacing w:after="0" w:line="240" w:lineRule="auto"/>
              <w:ind w:left="432"/>
              <w:rPr>
                <w:rFonts w:ascii="Bookman Old Style" w:hAnsi="Bookman Old Style" w:cs="Arial"/>
                <w:lang w:val="sv-SE"/>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rPr>
            </w:pPr>
            <w:r>
              <w:rPr>
                <w:rFonts w:ascii="Bookman Old Style" w:hAnsi="Bookman Old Style" w:cs="Arial"/>
              </w:rPr>
              <w:t>(2)</w:t>
            </w:r>
          </w:p>
        </w:tc>
        <w:tc>
          <w:tcPr>
            <w:tcW w:w="7200" w:type="dxa"/>
          </w:tcPr>
          <w:p>
            <w:pPr>
              <w:spacing w:after="0" w:line="240" w:lineRule="auto"/>
              <w:ind w:left="9" w:hanging="9"/>
              <w:jc w:val="both"/>
              <w:rPr>
                <w:rFonts w:ascii="Bookman Old Style" w:hAnsi="Bookman Old Style" w:cs="Arial"/>
              </w:rPr>
            </w:pPr>
            <w:r>
              <w:rPr>
                <w:rFonts w:ascii="Bookman Old Style" w:hAnsi="Bookman Old Style" w:cs="Arial"/>
              </w:rPr>
              <w:t>Bagan Struktur Organisasi Dinas Koperasi, Usaha Kecil dan Menengah sebagaimana tercantum pada Lampiran XI Peraturan Bupati ini.</w:t>
            </w:r>
          </w:p>
        </w:tc>
      </w:tr>
    </w:tbl>
    <w:p>
      <w:pPr>
        <w:spacing w:after="0" w:line="240" w:lineRule="auto"/>
        <w:rPr>
          <w:rFonts w:ascii="Bookman Old Style" w:hAnsi="Bookman Old Style" w:cs="Arial"/>
        </w:rPr>
      </w:pPr>
    </w:p>
    <w:tbl>
      <w:tblPr>
        <w:tblStyle w:val="21"/>
        <w:tblW w:w="7672" w:type="dxa"/>
        <w:tblInd w:w="1951" w:type="dxa"/>
        <w:tblLayout w:type="fixed"/>
        <w:tblCellMar>
          <w:top w:w="0" w:type="dxa"/>
          <w:left w:w="108" w:type="dxa"/>
          <w:bottom w:w="0" w:type="dxa"/>
          <w:right w:w="108" w:type="dxa"/>
        </w:tblCellMar>
      </w:tblPr>
      <w:tblGrid>
        <w:gridCol w:w="7672"/>
      </w:tblGrid>
      <w:tr>
        <w:tblPrEx>
          <w:tblLayout w:type="fixed"/>
          <w:tblCellMar>
            <w:top w:w="0" w:type="dxa"/>
            <w:left w:w="108" w:type="dxa"/>
            <w:bottom w:w="0" w:type="dxa"/>
            <w:right w:w="108" w:type="dxa"/>
          </w:tblCellMar>
        </w:tblPrEx>
        <w:tc>
          <w:tcPr>
            <w:tcW w:w="7672" w:type="dxa"/>
          </w:tcPr>
          <w:p>
            <w:pPr>
              <w:tabs>
                <w:tab w:val="left" w:pos="300"/>
              </w:tabs>
              <w:spacing w:after="0" w:line="360" w:lineRule="auto"/>
              <w:jc w:val="center"/>
              <w:rPr>
                <w:rFonts w:ascii="Bookman Old Style" w:hAnsi="Bookman Old Style" w:cs="Arial"/>
                <w:lang w:val="sv-SE"/>
              </w:rPr>
            </w:pPr>
            <w:r>
              <w:rPr>
                <w:rFonts w:ascii="Bookman Old Style" w:hAnsi="Bookman Old Style" w:cs="Arial"/>
                <w:lang w:val="sv-SE"/>
              </w:rPr>
              <w:t>Bagian Kedua Belas</w:t>
            </w:r>
          </w:p>
          <w:p>
            <w:pPr>
              <w:tabs>
                <w:tab w:val="left" w:pos="300"/>
              </w:tabs>
              <w:spacing w:after="0" w:line="360" w:lineRule="auto"/>
              <w:jc w:val="center"/>
              <w:rPr>
                <w:rFonts w:ascii="Bookman Old Style" w:hAnsi="Bookman Old Style" w:cs="Arial"/>
                <w:lang w:val="sv-SE"/>
              </w:rPr>
            </w:pPr>
            <w:r>
              <w:rPr>
                <w:rFonts w:ascii="Bookman Old Style" w:hAnsi="Bookman Old Style" w:cs="Arial"/>
                <w:lang w:val="sv-SE"/>
              </w:rPr>
              <w:t xml:space="preserve">DINAS LINGKUNGAN HIDUP </w:t>
            </w:r>
          </w:p>
          <w:p>
            <w:pPr>
              <w:tabs>
                <w:tab w:val="left" w:pos="300"/>
              </w:tabs>
              <w:spacing w:after="0" w:line="240" w:lineRule="auto"/>
              <w:jc w:val="center"/>
              <w:rPr>
                <w:rFonts w:ascii="Bookman Old Style" w:hAnsi="Bookman Old Style" w:cs="Arial"/>
                <w:lang w:val="sv-SE"/>
              </w:rPr>
            </w:pPr>
            <w:r>
              <w:rPr>
                <w:rFonts w:ascii="Bookman Old Style" w:hAnsi="Bookman Old Style" w:cs="Arial"/>
                <w:lang w:val="sv-SE"/>
              </w:rPr>
              <w:t>Pasal 47</w:t>
            </w:r>
          </w:p>
          <w:p>
            <w:pPr>
              <w:tabs>
                <w:tab w:val="left" w:pos="300"/>
              </w:tabs>
              <w:spacing w:after="0" w:line="240" w:lineRule="auto"/>
              <w:jc w:val="center"/>
              <w:rPr>
                <w:rFonts w:ascii="Bookman Old Style" w:hAnsi="Bookman Old Style" w:cs="Arial"/>
                <w:b/>
                <w:lang w:val="sv-SE"/>
              </w:rPr>
            </w:pPr>
          </w:p>
          <w:p>
            <w:pPr>
              <w:numPr>
                <w:ilvl w:val="0"/>
                <w:numId w:val="77"/>
              </w:numPr>
              <w:tabs>
                <w:tab w:val="clear" w:pos="720"/>
              </w:tabs>
              <w:spacing w:after="0" w:line="240" w:lineRule="auto"/>
              <w:ind w:left="431" w:hanging="431"/>
              <w:jc w:val="both"/>
              <w:rPr>
                <w:rFonts w:ascii="Bookman Old Style" w:hAnsi="Bookman Old Style" w:cs="Arial"/>
                <w:lang w:val="sv-SE"/>
              </w:rPr>
            </w:pPr>
            <w:r>
              <w:rPr>
                <w:rFonts w:ascii="Bookman Old Style" w:hAnsi="Bookman Old Style" w:cs="Arial"/>
                <w:lang w:val="sv-SE"/>
              </w:rPr>
              <w:t xml:space="preserve">Dinas Lingkungan Hidup </w:t>
            </w:r>
            <w:r>
              <w:rPr>
                <w:rFonts w:ascii="Bookman Old Style" w:hAnsi="Bookman Old Style" w:cs="Arial"/>
              </w:rPr>
              <w:t xml:space="preserve">merupakan unsur pelaksana urusan pemerintahan </w:t>
            </w:r>
            <w:r>
              <w:rPr>
                <w:rFonts w:ascii="Bookman Old Style" w:hAnsi="Bookman Old Style" w:cs="Arial"/>
                <w:lang w:val="sv-SE"/>
              </w:rPr>
              <w:t>bidang lingkungan hidup</w:t>
            </w:r>
            <w:r>
              <w:rPr>
                <w:rFonts w:ascii="Bookman Old Style" w:hAnsi="Bookman Old Style" w:cs="Arial"/>
              </w:rPr>
              <w:t xml:space="preserve"> yang menjadi kewenangan daerah</w:t>
            </w:r>
            <w:r>
              <w:rPr>
                <w:rFonts w:ascii="Bookman Old Style" w:hAnsi="Bookman Old Style" w:cs="Arial"/>
                <w:lang w:val="sv-SE"/>
              </w:rPr>
              <w:t>.</w:t>
            </w:r>
          </w:p>
          <w:p>
            <w:pPr>
              <w:tabs>
                <w:tab w:val="left" w:pos="720"/>
              </w:tabs>
              <w:spacing w:after="0" w:line="240" w:lineRule="auto"/>
              <w:ind w:left="431"/>
              <w:jc w:val="both"/>
              <w:rPr>
                <w:rFonts w:ascii="Bookman Old Style" w:hAnsi="Bookman Old Style" w:cs="Arial"/>
                <w:lang w:val="sv-SE"/>
              </w:rPr>
            </w:pPr>
          </w:p>
          <w:p>
            <w:pPr>
              <w:numPr>
                <w:ilvl w:val="0"/>
                <w:numId w:val="77"/>
              </w:numPr>
              <w:tabs>
                <w:tab w:val="clear" w:pos="720"/>
              </w:tabs>
              <w:spacing w:after="0" w:line="240" w:lineRule="auto"/>
              <w:ind w:left="431" w:hanging="431"/>
              <w:jc w:val="both"/>
              <w:rPr>
                <w:rFonts w:ascii="Bookman Old Style" w:hAnsi="Bookman Old Style" w:cs="Arial"/>
                <w:lang w:val="sv-SE"/>
              </w:rPr>
            </w:pPr>
            <w:r>
              <w:rPr>
                <w:rFonts w:ascii="Bookman Old Style" w:hAnsi="Bookman Old Style" w:cs="Arial"/>
                <w:lang w:val="sv-SE"/>
              </w:rPr>
              <w:t xml:space="preserve">Dinas Lingkungan Hidup </w:t>
            </w:r>
            <w:r>
              <w:rPr>
                <w:rFonts w:ascii="Bookman Old Style" w:hAnsi="Bookman Old Style"/>
              </w:rPr>
              <w:t>dipimpin oleh Kepala Dinas yang berkedudukan di bawah dan bertanggung jawab kepada Bupati melalui Sekretaris Daerah</w:t>
            </w:r>
            <w:r>
              <w:rPr>
                <w:rFonts w:ascii="Bookman Old Style" w:hAnsi="Bookman Old Style" w:cs="Arial"/>
                <w:lang w:val="sv-SE"/>
              </w:rPr>
              <w:t>.</w:t>
            </w:r>
          </w:p>
          <w:p>
            <w:pPr>
              <w:tabs>
                <w:tab w:val="left" w:pos="300"/>
              </w:tabs>
              <w:spacing w:after="0" w:line="240" w:lineRule="auto"/>
              <w:jc w:val="center"/>
              <w:rPr>
                <w:rFonts w:ascii="Bookman Old Style" w:hAnsi="Bookman Old Style" w:cs="Arial"/>
                <w:lang w:val="sv-SE"/>
              </w:rPr>
            </w:pPr>
          </w:p>
          <w:p>
            <w:pPr>
              <w:spacing w:after="0" w:line="240" w:lineRule="auto"/>
              <w:ind w:left="741" w:hanging="741"/>
              <w:jc w:val="center"/>
              <w:rPr>
                <w:rFonts w:ascii="Bookman Old Style" w:hAnsi="Bookman Old Style" w:cs="Arial"/>
                <w:lang w:val="sv-SE"/>
              </w:rPr>
            </w:pPr>
            <w:r>
              <w:rPr>
                <w:rFonts w:ascii="Bookman Old Style" w:hAnsi="Bookman Old Style" w:cs="Arial"/>
                <w:lang w:val="sv-SE"/>
              </w:rPr>
              <w:t>Pasal 48</w:t>
            </w:r>
          </w:p>
          <w:p>
            <w:pPr>
              <w:spacing w:after="0" w:line="240" w:lineRule="auto"/>
              <w:ind w:left="741" w:hanging="741"/>
              <w:rPr>
                <w:rFonts w:ascii="Bookman Old Style" w:hAnsi="Bookman Old Style" w:cs="Arial"/>
                <w:lang w:val="sv-SE"/>
              </w:rPr>
            </w:pPr>
          </w:p>
          <w:p>
            <w:pPr>
              <w:spacing w:after="0" w:line="240" w:lineRule="auto"/>
              <w:jc w:val="both"/>
              <w:rPr>
                <w:rFonts w:ascii="Bookman Old Style" w:hAnsi="Bookman Old Style" w:cs="Arial"/>
                <w:lang w:val="sv-SE"/>
              </w:rPr>
            </w:pPr>
            <w:r>
              <w:rPr>
                <w:rFonts w:ascii="Bookman Old Style" w:hAnsi="Bookman Old Style" w:cs="Arial"/>
                <w:lang w:val="sv-SE"/>
              </w:rPr>
              <w:t xml:space="preserve">Dinas Lingkungan Hidup </w:t>
            </w:r>
            <w:r>
              <w:rPr>
                <w:rFonts w:ascii="Bookman Old Style" w:hAnsi="Bookman Old Style"/>
              </w:rPr>
              <w:t xml:space="preserve">mempunyai tugas membantu Bupati melaksanakan urusan pemerintahan </w:t>
            </w:r>
            <w:r>
              <w:rPr>
                <w:rFonts w:ascii="Bookman Old Style" w:hAnsi="Bookman Old Style" w:cs="Arial"/>
                <w:lang w:val="sv-SE"/>
              </w:rPr>
              <w:t>bidang lingkungan hidup</w:t>
            </w:r>
            <w:r>
              <w:rPr>
                <w:rFonts w:ascii="Bookman Old Style" w:hAnsi="Bookman Old Style"/>
              </w:rPr>
              <w:t xml:space="preserve"> </w:t>
            </w:r>
            <w:r>
              <w:rPr>
                <w:rFonts w:ascii="Bookman Old Style" w:hAnsi="Bookman Old Style" w:cs="Arial"/>
              </w:rPr>
              <w:t>yang menjadi kewenangan daerah dan tugas pembantuan</w:t>
            </w:r>
            <w:r>
              <w:rPr>
                <w:rFonts w:ascii="Bookman Old Style" w:hAnsi="Bookman Old Style" w:cs="Arial"/>
                <w:lang w:val="sv-SE"/>
              </w:rPr>
              <w:t>.</w:t>
            </w:r>
          </w:p>
          <w:p>
            <w:pPr>
              <w:spacing w:after="0" w:line="240" w:lineRule="auto"/>
              <w:jc w:val="both"/>
              <w:rPr>
                <w:rFonts w:ascii="Bookman Old Style" w:hAnsi="Bookman Old Style" w:cs="Arial"/>
                <w:lang w:val="sv-SE"/>
              </w:rPr>
            </w:pPr>
          </w:p>
          <w:p>
            <w:pPr>
              <w:tabs>
                <w:tab w:val="left" w:pos="300"/>
              </w:tabs>
              <w:spacing w:after="0" w:line="240" w:lineRule="auto"/>
              <w:jc w:val="center"/>
              <w:rPr>
                <w:rFonts w:ascii="Bookman Old Style" w:hAnsi="Bookman Old Style" w:cs="Arial"/>
                <w:lang w:val="sv-SE"/>
              </w:rPr>
            </w:pPr>
            <w:r>
              <w:rPr>
                <w:rFonts w:ascii="Bookman Old Style" w:hAnsi="Bookman Old Style" w:cs="Arial"/>
                <w:lang w:val="sv-SE"/>
              </w:rPr>
              <w:t>Pasal 49</w:t>
            </w:r>
          </w:p>
          <w:p>
            <w:pPr>
              <w:tabs>
                <w:tab w:val="left" w:pos="300"/>
              </w:tabs>
              <w:spacing w:after="0" w:line="240" w:lineRule="auto"/>
              <w:jc w:val="center"/>
              <w:rPr>
                <w:rFonts w:ascii="Bookman Old Style" w:hAnsi="Bookman Old Style" w:cs="Arial"/>
                <w:lang w:val="sv-SE"/>
              </w:rPr>
            </w:pPr>
          </w:p>
          <w:p>
            <w:pPr>
              <w:tabs>
                <w:tab w:val="left" w:pos="300"/>
              </w:tabs>
              <w:spacing w:after="0" w:line="240" w:lineRule="auto"/>
              <w:jc w:val="both"/>
              <w:rPr>
                <w:rFonts w:ascii="Bookman Old Style" w:hAnsi="Bookman Old Style" w:cs="Arial"/>
                <w:lang w:val="sv-SE"/>
              </w:rPr>
            </w:pPr>
            <w:r>
              <w:rPr>
                <w:rFonts w:ascii="Bookman Old Style" w:hAnsi="Bookman Old Style" w:cs="Arial"/>
                <w:lang w:val="sv-SE"/>
              </w:rPr>
              <w:t>Untuk melaksanakan tugas sebagaimana tersebut dalam Pasal 48, Dinas Lingkungan Hidup mempunyai fungsi :</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perumusan kebijakan di bidang lingkungan hidup;</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penyelenggaraan urusan pemerintahan dan pelayanan umum dibidang lingkungan hidup;</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perumusan Kebijakan teknis penyusunan instrumen perencanaan lingkungan dan pengembangan inventaris data dan informasi;</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pelaksanaan koordinasi pengkajian dampak lingkungan dan upaya pengelolaan dan pemantauan kualitas lingkungan untuk kegiatan atau usaha yang beroperasi di kabupaten;</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pengoordinasian upaya peningkatan edukasi masyarakat di bidang lingkungan dan pemberdayaan masyarakat di bidang penaatan lingkungan;</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penyelenggaraan pelayanan pengelolaan persampahan;</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pengoordinasian penyusunan kebijakan identifikasi, registrasi dan penatausahaan Bahan Berbahaya Beracun (B3) dan Limbah B3;</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pengoordinasian penyusunan kebijakan operasional pengendalian pencemaran dan kerusakan lingkungan serta pemulihan dan konservasi kualitas lingkungan hidup;</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pelaksanaan pengawasan terhadap pelaksanaan pengelolaan lingkungan hidup dan pembinaan terhadap penaatan aturan dan hukum lingkungan serta penyelesaian sengketa lingkungan;</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pelaksanaan pembinaan dan peningkatan kapasitas pengelolaan lingkungan, Masyarakat Hukum Adat (MHA), Kearifan lokal, pengetahuan tradisional, hak kearifan lokal, pengetahuan tradisional terkait PPLH di tingkat kabupaten;</w:t>
            </w:r>
          </w:p>
          <w:p>
            <w:pPr>
              <w:pStyle w:val="24"/>
              <w:tabs>
                <w:tab w:val="left" w:pos="317"/>
              </w:tabs>
              <w:spacing w:after="0" w:line="240" w:lineRule="auto"/>
              <w:ind w:left="317"/>
              <w:contextualSpacing/>
              <w:jc w:val="both"/>
              <w:rPr>
                <w:rFonts w:ascii="Bookman Old Style" w:hAnsi="Bookman Old Style"/>
              </w:rPr>
            </w:pP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pengelolaan kesekretariatan meliputi umum dan kepegawaian, perencanaan, dan keuangan;</w:t>
            </w:r>
          </w:p>
          <w:p>
            <w:pPr>
              <w:pStyle w:val="24"/>
              <w:numPr>
                <w:ilvl w:val="0"/>
                <w:numId w:val="78"/>
              </w:numPr>
              <w:tabs>
                <w:tab w:val="left" w:pos="317"/>
              </w:tabs>
              <w:spacing w:after="0" w:line="240" w:lineRule="auto"/>
              <w:ind w:left="317" w:hanging="317"/>
              <w:contextualSpacing/>
              <w:jc w:val="both"/>
              <w:rPr>
                <w:rFonts w:ascii="Bookman Old Style" w:hAnsi="Bookman Old Style"/>
              </w:rPr>
            </w:pPr>
            <w:r>
              <w:rPr>
                <w:rFonts w:ascii="Bookman Old Style" w:hAnsi="Bookman Old Style"/>
              </w:rPr>
              <w:t>pelaksanaan tugas lain yang diberikan oleh Bupati sesuai dengan tugas dan fungsinya.</w:t>
            </w:r>
          </w:p>
          <w:p>
            <w:pPr>
              <w:tabs>
                <w:tab w:val="left" w:pos="300"/>
              </w:tabs>
              <w:spacing w:after="0" w:line="240" w:lineRule="auto"/>
              <w:jc w:val="center"/>
              <w:rPr>
                <w:rFonts w:ascii="Bookman Old Style" w:hAnsi="Bookman Old Style" w:cs="Arial"/>
                <w:color w:val="00B050"/>
                <w:lang w:val="sv-SE"/>
              </w:rPr>
            </w:pPr>
          </w:p>
          <w:p>
            <w:pPr>
              <w:tabs>
                <w:tab w:val="left" w:pos="300"/>
              </w:tabs>
              <w:spacing w:after="0" w:line="240" w:lineRule="auto"/>
              <w:jc w:val="center"/>
              <w:rPr>
                <w:rFonts w:ascii="Bookman Old Style" w:hAnsi="Bookman Old Style" w:cs="Arial"/>
              </w:rPr>
            </w:pPr>
            <w:r>
              <w:rPr>
                <w:rFonts w:ascii="Bookman Old Style" w:hAnsi="Bookman Old Style" w:cs="Arial"/>
              </w:rPr>
              <w:t>Pasal 50</w:t>
            </w:r>
          </w:p>
          <w:p>
            <w:pPr>
              <w:tabs>
                <w:tab w:val="left" w:pos="300"/>
              </w:tabs>
              <w:spacing w:after="0" w:line="240" w:lineRule="auto"/>
              <w:jc w:val="both"/>
              <w:rPr>
                <w:rFonts w:ascii="Bookman Old Style" w:hAnsi="Bookman Old Style" w:cs="Arial"/>
                <w:b/>
              </w:rPr>
            </w:pPr>
          </w:p>
          <w:p>
            <w:pPr>
              <w:tabs>
                <w:tab w:val="left" w:pos="456"/>
              </w:tabs>
              <w:spacing w:after="0" w:line="240" w:lineRule="auto"/>
              <w:ind w:left="456" w:hanging="456"/>
              <w:jc w:val="both"/>
              <w:rPr>
                <w:rFonts w:ascii="Bookman Old Style" w:hAnsi="Bookman Old Style" w:cs="Arial"/>
              </w:rPr>
            </w:pPr>
            <w:r>
              <w:rPr>
                <w:rFonts w:ascii="Bookman Old Style" w:hAnsi="Bookman Old Style" w:cs="Arial"/>
              </w:rPr>
              <w:t>(1)</w:t>
            </w:r>
            <w:r>
              <w:rPr>
                <w:rFonts w:ascii="Bookman Old Style" w:hAnsi="Bookman Old Style" w:cs="Arial"/>
              </w:rPr>
              <w:tab/>
            </w:r>
            <w:r>
              <w:rPr>
                <w:rFonts w:ascii="Bookman Old Style" w:hAnsi="Bookman Old Style" w:cs="Arial"/>
              </w:rPr>
              <w:t>Susunan organisasi Dinas Lingkungan Hidup, terdiri atas :</w:t>
            </w:r>
          </w:p>
          <w:p>
            <w:pPr>
              <w:numPr>
                <w:ilvl w:val="0"/>
                <w:numId w:val="79"/>
              </w:numPr>
              <w:spacing w:after="0" w:line="240" w:lineRule="auto"/>
              <w:jc w:val="both"/>
              <w:rPr>
                <w:rFonts w:ascii="Bookman Old Style" w:hAnsi="Bookman Old Style" w:cs="Arial"/>
              </w:rPr>
            </w:pPr>
            <w:r>
              <w:rPr>
                <w:rFonts w:ascii="Bookman Old Style" w:hAnsi="Bookman Old Style" w:cs="Arial"/>
              </w:rPr>
              <w:t>Kepala Badan;</w:t>
            </w:r>
          </w:p>
          <w:p>
            <w:pPr>
              <w:numPr>
                <w:ilvl w:val="0"/>
                <w:numId w:val="79"/>
              </w:numPr>
              <w:spacing w:after="0" w:line="240" w:lineRule="auto"/>
              <w:jc w:val="both"/>
              <w:rPr>
                <w:rFonts w:ascii="Bookman Old Style" w:hAnsi="Bookman Old Style" w:cs="Arial"/>
              </w:rPr>
            </w:pPr>
            <w:r>
              <w:rPr>
                <w:rFonts w:ascii="Bookman Old Style" w:hAnsi="Bookman Old Style" w:cs="Arial"/>
              </w:rPr>
              <w:t>Sekretariat, membawahi :</w:t>
            </w:r>
          </w:p>
          <w:p>
            <w:pPr>
              <w:numPr>
                <w:ilvl w:val="0"/>
                <w:numId w:val="80"/>
              </w:numPr>
              <w:spacing w:after="0" w:line="240" w:lineRule="auto"/>
              <w:ind w:left="1173" w:hanging="357"/>
              <w:jc w:val="both"/>
              <w:rPr>
                <w:rFonts w:ascii="Bookman Old Style" w:hAnsi="Bookman Old Style" w:cs="Arial"/>
              </w:rPr>
            </w:pPr>
            <w:r>
              <w:rPr>
                <w:rFonts w:ascii="Bookman Old Style" w:hAnsi="Bookman Old Style" w:cs="Arial"/>
              </w:rPr>
              <w:t>Sub Bagian Umum dan Kepegawaian;</w:t>
            </w:r>
          </w:p>
          <w:p>
            <w:pPr>
              <w:numPr>
                <w:ilvl w:val="0"/>
                <w:numId w:val="80"/>
              </w:numPr>
              <w:spacing w:after="0" w:line="240" w:lineRule="auto"/>
              <w:ind w:left="1173" w:hanging="357"/>
              <w:jc w:val="both"/>
              <w:rPr>
                <w:rFonts w:ascii="Bookman Old Style" w:hAnsi="Bookman Old Style" w:cs="Arial"/>
              </w:rPr>
            </w:pPr>
            <w:r>
              <w:rPr>
                <w:rFonts w:ascii="Bookman Old Style" w:hAnsi="Bookman Old Style" w:cs="Arial"/>
              </w:rPr>
              <w:t>Sub Bagian Perencanaan;</w:t>
            </w:r>
          </w:p>
          <w:p>
            <w:pPr>
              <w:numPr>
                <w:ilvl w:val="0"/>
                <w:numId w:val="80"/>
              </w:numPr>
              <w:spacing w:after="0" w:line="240" w:lineRule="auto"/>
              <w:ind w:left="1173" w:hanging="357"/>
              <w:jc w:val="both"/>
              <w:rPr>
                <w:rFonts w:ascii="Bookman Old Style" w:hAnsi="Bookman Old Style" w:cs="Arial"/>
              </w:rPr>
            </w:pPr>
            <w:r>
              <w:rPr>
                <w:rFonts w:ascii="Bookman Old Style" w:hAnsi="Bookman Old Style" w:cs="Arial"/>
              </w:rPr>
              <w:t>Sub Bagian Keuangan.</w:t>
            </w:r>
          </w:p>
          <w:p>
            <w:pPr>
              <w:numPr>
                <w:ilvl w:val="0"/>
                <w:numId w:val="79"/>
              </w:numPr>
              <w:spacing w:after="0" w:line="240" w:lineRule="auto"/>
              <w:jc w:val="both"/>
              <w:rPr>
                <w:rFonts w:ascii="Bookman Old Style" w:hAnsi="Bookman Old Style" w:cs="Arial"/>
              </w:rPr>
            </w:pPr>
            <w:r>
              <w:rPr>
                <w:rFonts w:ascii="Bookman Old Style" w:hAnsi="Bookman Old Style" w:cs="Arial"/>
              </w:rPr>
              <w:t xml:space="preserve">Bidang Tata Lingkungan, membawahi : </w:t>
            </w:r>
          </w:p>
          <w:p>
            <w:pPr>
              <w:numPr>
                <w:ilvl w:val="0"/>
                <w:numId w:val="81"/>
              </w:numPr>
              <w:spacing w:after="0" w:line="240" w:lineRule="auto"/>
              <w:ind w:left="1213" w:hanging="357"/>
              <w:jc w:val="both"/>
              <w:rPr>
                <w:rFonts w:ascii="Bookman Old Style" w:hAnsi="Bookman Old Style" w:cs="Arial"/>
                <w:lang w:val="sv-SE"/>
              </w:rPr>
            </w:pPr>
            <w:r>
              <w:rPr>
                <w:rFonts w:ascii="Bookman Old Style" w:hAnsi="Bookman Old Style" w:cs="Arial"/>
                <w:lang w:val="sv-SE"/>
              </w:rPr>
              <w:t>Seksi Perencanaan Lingkungan Hidup;</w:t>
            </w:r>
          </w:p>
          <w:p>
            <w:pPr>
              <w:numPr>
                <w:ilvl w:val="0"/>
                <w:numId w:val="81"/>
              </w:numPr>
              <w:spacing w:after="0" w:line="240" w:lineRule="auto"/>
              <w:ind w:left="1213" w:hanging="357"/>
              <w:jc w:val="both"/>
              <w:rPr>
                <w:rFonts w:ascii="Bookman Old Style" w:hAnsi="Bookman Old Style" w:cs="Arial"/>
                <w:lang w:val="sv-SE"/>
              </w:rPr>
            </w:pPr>
            <w:r>
              <w:rPr>
                <w:rFonts w:ascii="Bookman Old Style" w:hAnsi="Bookman Old Style" w:cs="Arial"/>
                <w:lang w:val="sv-SE"/>
              </w:rPr>
              <w:t>Seksi Kajian Dampak Lingkungan Hidup;</w:t>
            </w:r>
          </w:p>
          <w:p>
            <w:pPr>
              <w:numPr>
                <w:ilvl w:val="0"/>
                <w:numId w:val="81"/>
              </w:numPr>
              <w:spacing w:after="0" w:line="240" w:lineRule="auto"/>
              <w:ind w:left="1213" w:hanging="357"/>
              <w:jc w:val="both"/>
              <w:rPr>
                <w:rFonts w:ascii="Bookman Old Style" w:hAnsi="Bookman Old Style" w:cs="Arial"/>
                <w:lang w:val="sv-SE"/>
              </w:rPr>
            </w:pPr>
            <w:r>
              <w:rPr>
                <w:rFonts w:ascii="Bookman Old Style" w:hAnsi="Bookman Old Style" w:cs="Arial"/>
                <w:lang w:val="sv-SE"/>
              </w:rPr>
              <w:t>Seksi Pemeliharaan Dan Konservasi Lingkungan Hidup.</w:t>
            </w:r>
          </w:p>
          <w:p>
            <w:pPr>
              <w:numPr>
                <w:ilvl w:val="0"/>
                <w:numId w:val="79"/>
              </w:numPr>
              <w:spacing w:after="0" w:line="240" w:lineRule="auto"/>
              <w:jc w:val="both"/>
              <w:rPr>
                <w:rFonts w:ascii="Bookman Old Style" w:hAnsi="Bookman Old Style" w:cs="Arial"/>
                <w:lang w:val="sv-SE"/>
              </w:rPr>
            </w:pPr>
            <w:r>
              <w:rPr>
                <w:rFonts w:ascii="Bookman Old Style" w:hAnsi="Bookman Old Style" w:cs="Arial"/>
                <w:lang w:val="sv-SE"/>
              </w:rPr>
              <w:t>Bidang Pengelolaan Sampah Dan Limbah B3, membawahi :</w:t>
            </w:r>
          </w:p>
          <w:p>
            <w:pPr>
              <w:numPr>
                <w:ilvl w:val="0"/>
                <w:numId w:val="82"/>
              </w:numPr>
              <w:spacing w:after="0" w:line="240" w:lineRule="auto"/>
              <w:ind w:left="1173" w:hanging="357"/>
              <w:jc w:val="both"/>
              <w:rPr>
                <w:rFonts w:ascii="Bookman Old Style" w:hAnsi="Bookman Old Style" w:cs="Arial"/>
              </w:rPr>
            </w:pPr>
            <w:r>
              <w:rPr>
                <w:rFonts w:ascii="Bookman Old Style" w:hAnsi="Bookman Old Style" w:cs="Arial"/>
              </w:rPr>
              <w:t>Seksi Pengurangan Sampah;</w:t>
            </w:r>
          </w:p>
          <w:p>
            <w:pPr>
              <w:numPr>
                <w:ilvl w:val="0"/>
                <w:numId w:val="82"/>
              </w:numPr>
              <w:spacing w:after="0" w:line="240" w:lineRule="auto"/>
              <w:ind w:left="1173" w:hanging="357"/>
              <w:jc w:val="both"/>
              <w:rPr>
                <w:rFonts w:ascii="Bookman Old Style" w:hAnsi="Bookman Old Style" w:cs="Arial"/>
              </w:rPr>
            </w:pPr>
            <w:r>
              <w:rPr>
                <w:rFonts w:ascii="Bookman Old Style" w:hAnsi="Bookman Old Style" w:cs="Arial"/>
              </w:rPr>
              <w:t>Seksi Penanganan Sampah;</w:t>
            </w:r>
          </w:p>
          <w:p>
            <w:pPr>
              <w:numPr>
                <w:ilvl w:val="0"/>
                <w:numId w:val="82"/>
              </w:numPr>
              <w:spacing w:after="0" w:line="240" w:lineRule="auto"/>
              <w:ind w:left="1173" w:hanging="357"/>
              <w:jc w:val="both"/>
              <w:rPr>
                <w:rFonts w:ascii="Bookman Old Style" w:hAnsi="Bookman Old Style" w:cs="Arial"/>
              </w:rPr>
            </w:pPr>
            <w:r>
              <w:rPr>
                <w:rFonts w:ascii="Bookman Old Style" w:hAnsi="Bookman Old Style" w:cs="Arial"/>
              </w:rPr>
              <w:t>Seksi Pengelolaan Limbah B3.</w:t>
            </w:r>
          </w:p>
          <w:p>
            <w:pPr>
              <w:numPr>
                <w:ilvl w:val="0"/>
                <w:numId w:val="79"/>
              </w:numPr>
              <w:spacing w:after="0" w:line="240" w:lineRule="auto"/>
              <w:jc w:val="both"/>
              <w:rPr>
                <w:rFonts w:ascii="Bookman Old Style" w:hAnsi="Bookman Old Style" w:cs="Arial"/>
              </w:rPr>
            </w:pPr>
            <w:r>
              <w:rPr>
                <w:rFonts w:ascii="Bookman Old Style" w:hAnsi="Bookman Old Style" w:cs="Arial"/>
              </w:rPr>
              <w:t>Bidang Pengendalian Pecemaran dan Kerusakan Lingkungan Hidup, membawahi :</w:t>
            </w:r>
          </w:p>
          <w:p>
            <w:pPr>
              <w:numPr>
                <w:ilvl w:val="0"/>
                <w:numId w:val="83"/>
              </w:numPr>
              <w:spacing w:after="0" w:line="240" w:lineRule="auto"/>
              <w:ind w:left="1173" w:hanging="357"/>
              <w:jc w:val="both"/>
              <w:rPr>
                <w:rFonts w:ascii="Bookman Old Style" w:hAnsi="Bookman Old Style" w:cs="Arial"/>
                <w:lang w:val="sv-SE"/>
              </w:rPr>
            </w:pPr>
            <w:r>
              <w:rPr>
                <w:rFonts w:ascii="Bookman Old Style" w:hAnsi="Bookman Old Style" w:cs="Arial"/>
                <w:lang w:val="sv-SE"/>
              </w:rPr>
              <w:t>Seksi Pemantauan Kualitas Lingkungan Hidup;</w:t>
            </w:r>
          </w:p>
          <w:p>
            <w:pPr>
              <w:numPr>
                <w:ilvl w:val="0"/>
                <w:numId w:val="83"/>
              </w:numPr>
              <w:spacing w:after="0" w:line="240" w:lineRule="auto"/>
              <w:ind w:left="1173" w:hanging="357"/>
              <w:jc w:val="both"/>
              <w:rPr>
                <w:rFonts w:ascii="Bookman Old Style" w:hAnsi="Bookman Old Style" w:cs="Arial"/>
                <w:lang w:val="sv-SE"/>
              </w:rPr>
            </w:pPr>
            <w:r>
              <w:rPr>
                <w:rFonts w:ascii="Bookman Old Style" w:hAnsi="Bookman Old Style" w:cs="Arial"/>
                <w:lang w:val="sv-SE"/>
              </w:rPr>
              <w:t>Seksi Pengendalian Pencemaran Lingkungan Hidup;</w:t>
            </w:r>
          </w:p>
          <w:p>
            <w:pPr>
              <w:numPr>
                <w:ilvl w:val="0"/>
                <w:numId w:val="83"/>
              </w:numPr>
              <w:spacing w:after="0" w:line="240" w:lineRule="auto"/>
              <w:ind w:left="1173" w:hanging="357"/>
              <w:jc w:val="both"/>
              <w:rPr>
                <w:rFonts w:ascii="Bookman Old Style" w:hAnsi="Bookman Old Style" w:cs="Arial"/>
                <w:lang w:val="sv-SE"/>
              </w:rPr>
            </w:pPr>
            <w:r>
              <w:rPr>
                <w:rFonts w:ascii="Bookman Old Style" w:hAnsi="Bookman Old Style" w:cs="Arial"/>
                <w:lang w:val="sv-SE"/>
              </w:rPr>
              <w:t>Seksi Penanggulangan Dan Pemulihan Kerusakan Lingkungan Hidup.</w:t>
            </w:r>
          </w:p>
          <w:p>
            <w:pPr>
              <w:numPr>
                <w:ilvl w:val="0"/>
                <w:numId w:val="79"/>
              </w:numPr>
              <w:spacing w:after="0" w:line="240" w:lineRule="auto"/>
              <w:jc w:val="both"/>
              <w:rPr>
                <w:rFonts w:ascii="Bookman Old Style" w:hAnsi="Bookman Old Style" w:cs="Arial"/>
                <w:lang w:val="sv-SE"/>
              </w:rPr>
            </w:pPr>
            <w:r>
              <w:rPr>
                <w:rFonts w:ascii="Bookman Old Style" w:hAnsi="Bookman Old Style" w:cs="Arial"/>
                <w:lang w:val="sv-SE"/>
              </w:rPr>
              <w:t>Bidang Penataan dan Peningkatan Kapasitas Lingkungan Hidup, membawahi :</w:t>
            </w:r>
          </w:p>
          <w:p>
            <w:pPr>
              <w:numPr>
                <w:ilvl w:val="0"/>
                <w:numId w:val="84"/>
              </w:numPr>
              <w:spacing w:after="0" w:line="240" w:lineRule="auto"/>
              <w:ind w:left="1173" w:hanging="357"/>
              <w:jc w:val="both"/>
              <w:rPr>
                <w:rFonts w:ascii="Bookman Old Style" w:hAnsi="Bookman Old Style" w:cs="Arial"/>
                <w:lang w:val="sv-SE"/>
              </w:rPr>
            </w:pPr>
            <w:r>
              <w:rPr>
                <w:rFonts w:ascii="Bookman Old Style" w:hAnsi="Bookman Old Style" w:cs="Arial"/>
                <w:lang w:val="sv-SE"/>
              </w:rPr>
              <w:t>Seksi Pengaduan Dan Penyelesaian Sengketa Lingkungan Hidup;</w:t>
            </w:r>
          </w:p>
          <w:p>
            <w:pPr>
              <w:numPr>
                <w:ilvl w:val="0"/>
                <w:numId w:val="84"/>
              </w:numPr>
              <w:spacing w:after="0" w:line="240" w:lineRule="auto"/>
              <w:ind w:left="1173" w:hanging="357"/>
              <w:jc w:val="both"/>
              <w:rPr>
                <w:rFonts w:ascii="Bookman Old Style" w:hAnsi="Bookman Old Style" w:cs="Arial"/>
                <w:lang w:val="sv-SE"/>
              </w:rPr>
            </w:pPr>
            <w:r>
              <w:rPr>
                <w:rFonts w:ascii="Bookman Old Style" w:hAnsi="Bookman Old Style" w:cs="Arial"/>
                <w:lang w:val="sv-SE"/>
              </w:rPr>
              <w:t>Seksi Penegakan Hukum Lingkungan Hidup;</w:t>
            </w:r>
          </w:p>
          <w:p>
            <w:pPr>
              <w:numPr>
                <w:ilvl w:val="0"/>
                <w:numId w:val="84"/>
              </w:numPr>
              <w:spacing w:after="0" w:line="240" w:lineRule="auto"/>
              <w:ind w:left="1173" w:hanging="357"/>
              <w:jc w:val="both"/>
              <w:rPr>
                <w:rFonts w:ascii="Bookman Old Style" w:hAnsi="Bookman Old Style" w:cs="Arial"/>
                <w:lang w:val="sv-SE"/>
              </w:rPr>
            </w:pPr>
            <w:r>
              <w:rPr>
                <w:rFonts w:ascii="Bookman Old Style" w:hAnsi="Bookman Old Style" w:cs="Arial"/>
                <w:lang w:val="sv-SE"/>
              </w:rPr>
              <w:t>Seksi Peningkatan Kapasitas Lingkungan Hidup.</w:t>
            </w:r>
          </w:p>
          <w:p>
            <w:pPr>
              <w:numPr>
                <w:ilvl w:val="0"/>
                <w:numId w:val="79"/>
              </w:numPr>
              <w:spacing w:after="0" w:line="240" w:lineRule="auto"/>
              <w:jc w:val="both"/>
              <w:rPr>
                <w:rFonts w:ascii="Bookman Old Style" w:hAnsi="Bookman Old Style" w:cs="Arial"/>
                <w:lang w:val="fi-FI"/>
              </w:rPr>
            </w:pPr>
            <w:r>
              <w:rPr>
                <w:rFonts w:ascii="Bookman Old Style" w:hAnsi="Bookman Old Style" w:cs="Arial"/>
                <w:lang w:val="fi-FI"/>
              </w:rPr>
              <w:t>Unit Pelaksana Teknis ;</w:t>
            </w:r>
          </w:p>
          <w:p>
            <w:pPr>
              <w:numPr>
                <w:ilvl w:val="0"/>
                <w:numId w:val="79"/>
              </w:numPr>
              <w:spacing w:after="0" w:line="240" w:lineRule="auto"/>
              <w:jc w:val="both"/>
              <w:rPr>
                <w:rFonts w:ascii="Bookman Old Style" w:hAnsi="Bookman Old Style" w:cs="Arial"/>
                <w:lang w:val="fi-FI"/>
              </w:rPr>
            </w:pPr>
            <w:r>
              <w:rPr>
                <w:rFonts w:ascii="Bookman Old Style" w:hAnsi="Bookman Old Style" w:cs="Arial"/>
                <w:lang w:val="fi-FI"/>
              </w:rPr>
              <w:t>Kelompok Jabatan Fungsional.</w:t>
            </w:r>
          </w:p>
          <w:p>
            <w:pPr>
              <w:tabs>
                <w:tab w:val="left" w:pos="798"/>
                <w:tab w:val="left" w:pos="1197"/>
              </w:tabs>
              <w:spacing w:after="0" w:line="240" w:lineRule="auto"/>
              <w:ind w:left="816"/>
              <w:jc w:val="both"/>
              <w:rPr>
                <w:rFonts w:ascii="Bookman Old Style" w:hAnsi="Bookman Old Style" w:cs="Arial"/>
                <w:lang w:val="fi-FI"/>
              </w:rPr>
            </w:pPr>
          </w:p>
          <w:p>
            <w:pPr>
              <w:spacing w:after="0" w:line="240" w:lineRule="auto"/>
              <w:ind w:left="459" w:hanging="459"/>
              <w:jc w:val="both"/>
              <w:rPr>
                <w:rFonts w:ascii="Bookman Old Style" w:hAnsi="Bookman Old Style" w:cs="Arial"/>
                <w:color w:val="0000FF"/>
              </w:rPr>
            </w:pPr>
            <w:r>
              <w:rPr>
                <w:rFonts w:ascii="Bookman Old Style" w:hAnsi="Bookman Old Style" w:cs="Arial"/>
                <w:lang w:val="fi-FI"/>
              </w:rPr>
              <w:t>(2)</w:t>
            </w:r>
            <w:r>
              <w:rPr>
                <w:rFonts w:ascii="Bookman Old Style" w:hAnsi="Bookman Old Style" w:cs="Arial"/>
                <w:lang w:val="fi-FI"/>
              </w:rPr>
              <w:tab/>
            </w:r>
            <w:r>
              <w:rPr>
                <w:rFonts w:ascii="Bookman Old Style" w:hAnsi="Bookman Old Style" w:cs="Arial"/>
                <w:lang w:val="fi-FI"/>
              </w:rPr>
              <w:t>Bagan struktur organisasi Dinas Lingkungan Hidup sebagaimana tercantum pada Lampiran XII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360" w:lineRule="auto"/>
              <w:jc w:val="center"/>
              <w:rPr>
                <w:rFonts w:ascii="Bookman Old Style" w:hAnsi="Bookman Old Style" w:cs="Arial"/>
                <w:lang w:val="sv-SE"/>
              </w:rPr>
            </w:pPr>
            <w:r>
              <w:rPr>
                <w:rFonts w:ascii="Bookman Old Style" w:hAnsi="Bookman Old Style" w:cs="Arial"/>
                <w:lang w:val="sv-SE"/>
              </w:rPr>
              <w:t>Bagian Ketiga Belas</w:t>
            </w:r>
          </w:p>
          <w:p>
            <w:pPr>
              <w:pStyle w:val="4"/>
              <w:spacing w:after="0" w:line="360" w:lineRule="auto"/>
              <w:rPr>
                <w:rFonts w:cs="Arial"/>
                <w:b w:val="0"/>
                <w:lang w:val="sv-SE"/>
              </w:rPr>
            </w:pPr>
            <w:r>
              <w:rPr>
                <w:rFonts w:cs="Arial"/>
                <w:b w:val="0"/>
                <w:lang w:val="sv-SE"/>
              </w:rPr>
              <w:t>DINAS PEKERJAAN UMUM DAN PENATAAN RUANG</w:t>
            </w:r>
          </w:p>
          <w:p>
            <w:pPr>
              <w:spacing w:after="0" w:line="240" w:lineRule="auto"/>
              <w:jc w:val="center"/>
              <w:rPr>
                <w:rFonts w:ascii="Bookman Old Style" w:hAnsi="Bookman Old Style" w:cs="Arial"/>
              </w:rPr>
            </w:pPr>
            <w:r>
              <w:rPr>
                <w:rFonts w:ascii="Bookman Old Style" w:hAnsi="Bookman Old Style" w:cs="Arial"/>
              </w:rPr>
              <w:t>Pasal 51</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7740" w:type="dxa"/>
          </w:tcPr>
          <w:p>
            <w:pPr>
              <w:pStyle w:val="8"/>
              <w:numPr>
                <w:ilvl w:val="2"/>
                <w:numId w:val="53"/>
              </w:numPr>
              <w:spacing w:after="0" w:line="240" w:lineRule="auto"/>
              <w:ind w:left="360"/>
              <w:rPr>
                <w:rFonts w:cs="Arial"/>
              </w:rPr>
            </w:pPr>
            <w:r>
              <w:rPr>
                <w:rFonts w:cs="Arial"/>
              </w:rPr>
              <w:t>Dinas Pekerjaan Umum dan Penataan Ruang merupakan unsur pelaksana urusan pemerintahan bidang pekerjaan umum dan penataan ruang</w:t>
            </w:r>
            <w:r>
              <w:rPr>
                <w:rFonts w:cs="Arial"/>
                <w:lang w:val="sv-SE"/>
              </w:rPr>
              <w:t xml:space="preserve"> </w:t>
            </w:r>
            <w:r>
              <w:rPr>
                <w:rFonts w:cs="Arial"/>
              </w:rPr>
              <w:t>yang menjadi kewenangan daerah.</w:t>
            </w:r>
          </w:p>
          <w:p>
            <w:pPr>
              <w:pStyle w:val="8"/>
              <w:spacing w:after="0" w:line="240" w:lineRule="auto"/>
              <w:ind w:left="360"/>
              <w:rPr>
                <w:rFonts w:cs="Arial"/>
              </w:rPr>
            </w:pPr>
          </w:p>
          <w:p>
            <w:pPr>
              <w:pStyle w:val="24"/>
              <w:numPr>
                <w:ilvl w:val="2"/>
                <w:numId w:val="53"/>
              </w:numPr>
              <w:spacing w:after="0" w:line="240" w:lineRule="auto"/>
              <w:ind w:left="360"/>
              <w:jc w:val="both"/>
              <w:rPr>
                <w:rFonts w:ascii="Bookman Old Style" w:hAnsi="Bookman Old Style" w:cs="Arial"/>
              </w:rPr>
            </w:pPr>
            <w:r>
              <w:rPr>
                <w:rFonts w:ascii="Bookman Old Style" w:hAnsi="Bookman Old Style" w:cs="Arial"/>
              </w:rPr>
              <w:t>Dinas Pekerjaan Umum dan Penataan Ruang</w:t>
            </w:r>
            <w:r>
              <w:rPr>
                <w:rFonts w:ascii="Bookman Old Style" w:hAnsi="Bookman Old Style"/>
              </w:rPr>
              <w:t xml:space="preserve"> dipimpin oleh Kepala Dinas yang berkedudukan di bawah dan bertanggung jawab kepada Bupati melalui Sekretaris Daerah</w:t>
            </w:r>
            <w:r>
              <w:rPr>
                <w:rFonts w:ascii="Bookman Old Style" w:hAnsi="Bookman Old Style" w:cs="Arial"/>
              </w:rPr>
              <w:t>.</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52</w:t>
            </w:r>
          </w:p>
          <w:p>
            <w:pPr>
              <w:spacing w:after="0" w:line="240" w:lineRule="auto"/>
              <w:jc w:val="both"/>
              <w:rPr>
                <w:rFonts w:ascii="Bookman Old Style" w:hAnsi="Bookman Old Style" w:cs="Arial"/>
              </w:rPr>
            </w:pPr>
          </w:p>
          <w:p>
            <w:pPr>
              <w:spacing w:after="0" w:line="240" w:lineRule="auto"/>
              <w:jc w:val="both"/>
              <w:rPr>
                <w:rFonts w:ascii="Bookman Old Style" w:hAnsi="Bookman Old Style"/>
              </w:rPr>
            </w:pPr>
            <w:r>
              <w:rPr>
                <w:rFonts w:ascii="Bookman Old Style" w:hAnsi="Bookman Old Style"/>
              </w:rPr>
              <w:t xml:space="preserve">Dinas </w:t>
            </w:r>
            <w:r>
              <w:rPr>
                <w:rFonts w:ascii="Bookman Old Style" w:hAnsi="Bookman Old Style" w:cs="Arial"/>
              </w:rPr>
              <w:t>Pekerjaan Umum dan Penataan Ruang</w:t>
            </w:r>
            <w:r>
              <w:rPr>
                <w:rFonts w:ascii="Bookman Old Style" w:hAnsi="Bookman Old Style"/>
              </w:rPr>
              <w:t xml:space="preserve"> mempunyai tugas membantu Bupati melaksanakan urusan pemerintahan </w:t>
            </w:r>
            <w:r>
              <w:rPr>
                <w:rFonts w:ascii="Bookman Old Style" w:hAnsi="Bookman Old Style" w:cs="Arial"/>
              </w:rPr>
              <w:t>bidang pekerjaan umum dan penataan ruang</w:t>
            </w:r>
            <w:r>
              <w:rPr>
                <w:rFonts w:ascii="Bookman Old Style" w:hAnsi="Bookman Old Style"/>
              </w:rPr>
              <w:t xml:space="preserve"> </w:t>
            </w:r>
            <w:r>
              <w:rPr>
                <w:rFonts w:ascii="Bookman Old Style" w:hAnsi="Bookman Old Style" w:cs="Arial"/>
              </w:rPr>
              <w:t>yang menjadi kewenangan daerah dan tugas pembantuan.</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53</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52, Dinas Pekerjaan Umum dan Penataan Ruang mempunyai fungsi :</w:t>
            </w:r>
          </w:p>
          <w:p>
            <w:pPr>
              <w:pStyle w:val="8"/>
              <w:numPr>
                <w:ilvl w:val="1"/>
                <w:numId w:val="11"/>
              </w:numPr>
              <w:tabs>
                <w:tab w:val="left" w:pos="432"/>
                <w:tab w:val="clear" w:pos="1500"/>
              </w:tabs>
              <w:spacing w:after="0" w:line="240" w:lineRule="auto"/>
              <w:ind w:left="360"/>
              <w:rPr>
                <w:lang w:val="id-ID"/>
              </w:rPr>
            </w:pPr>
            <w:r>
              <w:t>p</w:t>
            </w:r>
            <w:r>
              <w:rPr>
                <w:lang w:val="id-ID"/>
              </w:rPr>
              <w:t>erumusan kebijakan teknis di bidang pekerjaan umum dan tata ruang;</w:t>
            </w:r>
          </w:p>
          <w:p>
            <w:pPr>
              <w:pStyle w:val="8"/>
              <w:numPr>
                <w:ilvl w:val="1"/>
                <w:numId w:val="11"/>
              </w:numPr>
              <w:tabs>
                <w:tab w:val="left" w:pos="432"/>
                <w:tab w:val="clear" w:pos="1500"/>
              </w:tabs>
              <w:spacing w:after="0" w:line="240" w:lineRule="auto"/>
              <w:ind w:left="360"/>
              <w:rPr>
                <w:lang w:val="id-ID"/>
              </w:rPr>
            </w:pPr>
            <w:r>
              <w:t>p</w:t>
            </w:r>
            <w:r>
              <w:rPr>
                <w:lang w:val="id-ID"/>
              </w:rPr>
              <w:t>enyelenggaraan urusan pemerintahan dan pelayanan umum di bidang pekerjaan umum dan tata ruang;</w:t>
            </w:r>
          </w:p>
          <w:p>
            <w:pPr>
              <w:pStyle w:val="8"/>
              <w:numPr>
                <w:ilvl w:val="1"/>
                <w:numId w:val="11"/>
              </w:numPr>
              <w:tabs>
                <w:tab w:val="left" w:pos="432"/>
                <w:tab w:val="clear" w:pos="1500"/>
              </w:tabs>
              <w:spacing w:after="0" w:line="240" w:lineRule="auto"/>
              <w:ind w:left="360"/>
              <w:rPr>
                <w:lang w:val="id-ID"/>
              </w:rPr>
            </w:pPr>
            <w:r>
              <w:t>p</w:t>
            </w:r>
            <w:r>
              <w:rPr>
                <w:lang w:val="id-ID"/>
              </w:rPr>
              <w:t xml:space="preserve">elaksanaan </w:t>
            </w:r>
            <w:r>
              <w:t>k</w:t>
            </w:r>
            <w:r>
              <w:rPr>
                <w:lang w:val="id-ID"/>
              </w:rPr>
              <w:t>oordinasi penyelenggaraan urusan di bidang pekerjaan umum dan tata ruang;</w:t>
            </w:r>
          </w:p>
          <w:p>
            <w:pPr>
              <w:pStyle w:val="8"/>
              <w:numPr>
                <w:ilvl w:val="1"/>
                <w:numId w:val="11"/>
              </w:numPr>
              <w:tabs>
                <w:tab w:val="left" w:pos="432"/>
                <w:tab w:val="clear" w:pos="1500"/>
              </w:tabs>
              <w:spacing w:after="0" w:line="240" w:lineRule="auto"/>
              <w:ind w:left="360"/>
              <w:rPr>
                <w:lang w:val="id-ID"/>
              </w:rPr>
            </w:pPr>
            <w:r>
              <w:t>p</w:t>
            </w:r>
            <w:r>
              <w:rPr>
                <w:lang w:val="id-ID"/>
              </w:rPr>
              <w:t>embinaan dan pelaksanaan tugas di bidang pekerjaan umum dan tata ruang;</w:t>
            </w:r>
          </w:p>
          <w:p>
            <w:pPr>
              <w:pStyle w:val="8"/>
              <w:numPr>
                <w:ilvl w:val="1"/>
                <w:numId w:val="11"/>
              </w:numPr>
              <w:tabs>
                <w:tab w:val="left" w:pos="432"/>
                <w:tab w:val="clear" w:pos="1500"/>
              </w:tabs>
              <w:spacing w:after="0" w:line="240" w:lineRule="auto"/>
              <w:ind w:left="360"/>
              <w:rPr>
                <w:lang w:val="id-ID"/>
              </w:rPr>
            </w:pPr>
            <w:r>
              <w:t>p</w:t>
            </w:r>
            <w:r>
              <w:rPr>
                <w:lang w:val="id-ID"/>
              </w:rPr>
              <w:t>engelolaan kesekretariatan meliputi umum</w:t>
            </w:r>
            <w:r>
              <w:t xml:space="preserve"> dan kepegawain</w:t>
            </w:r>
            <w:r>
              <w:rPr>
                <w:lang w:val="id-ID"/>
              </w:rPr>
              <w:t>, perencanaan, dan keuangan;</w:t>
            </w:r>
          </w:p>
          <w:p>
            <w:pPr>
              <w:pStyle w:val="8"/>
              <w:numPr>
                <w:ilvl w:val="1"/>
                <w:numId w:val="11"/>
              </w:numPr>
              <w:tabs>
                <w:tab w:val="left" w:pos="432"/>
                <w:tab w:val="clear" w:pos="1500"/>
              </w:tabs>
              <w:spacing w:after="0" w:line="240" w:lineRule="auto"/>
              <w:ind w:left="360"/>
              <w:rPr>
                <w:lang w:val="id-ID"/>
              </w:rPr>
            </w:pPr>
            <w:r>
              <w:t>p</w:t>
            </w:r>
            <w:r>
              <w:rPr>
                <w:lang w:val="id-ID"/>
              </w:rPr>
              <w:t>elaksanaan pengawasan, evaluasi, pengendalian dan pelaporan di bidang pekerjaan umum dan tata ruang</w:t>
            </w:r>
            <w:r>
              <w:t>;</w:t>
            </w:r>
          </w:p>
          <w:p>
            <w:pPr>
              <w:pStyle w:val="8"/>
              <w:numPr>
                <w:ilvl w:val="1"/>
                <w:numId w:val="11"/>
              </w:numPr>
              <w:tabs>
                <w:tab w:val="left" w:pos="432"/>
                <w:tab w:val="clear" w:pos="1500"/>
              </w:tabs>
              <w:spacing w:after="0" w:line="240" w:lineRule="auto"/>
              <w:ind w:left="360"/>
              <w:rPr>
                <w:lang w:val="id-ID"/>
              </w:rPr>
            </w:pPr>
            <w:r>
              <w:t>p</w:t>
            </w:r>
            <w:r>
              <w:rPr>
                <w:lang w:val="id-ID"/>
              </w:rPr>
              <w:t>elaksanaan tugas lain yang diberikan oleh bupati sesuai dengan tugas dan fungsinya</w:t>
            </w:r>
            <w:r>
              <w:rPr>
                <w:rFonts w:cs="Arial"/>
                <w:lang w:val="id-ID"/>
              </w:rPr>
              <w:t>.</w:t>
            </w:r>
          </w:p>
        </w:tc>
      </w:tr>
      <w:tr>
        <w:tblPrEx>
          <w:tblLayout w:type="fixed"/>
          <w:tblCellMar>
            <w:top w:w="0" w:type="dxa"/>
            <w:left w:w="108" w:type="dxa"/>
            <w:bottom w:w="0" w:type="dxa"/>
            <w:right w:w="108" w:type="dxa"/>
          </w:tblCellMar>
        </w:tblPrEx>
        <w:tc>
          <w:tcPr>
            <w:tcW w:w="7740" w:type="dxa"/>
          </w:tcPr>
          <w:p>
            <w:pPr>
              <w:pStyle w:val="8"/>
              <w:spacing w:after="0" w:line="240" w:lineRule="auto"/>
              <w:rPr>
                <w:rFonts w:cs="Arial"/>
                <w:color w:val="00B050"/>
                <w:lang w:val="sv-SE"/>
              </w:rPr>
            </w:pPr>
          </w:p>
          <w:p>
            <w:pPr>
              <w:spacing w:after="0" w:line="240" w:lineRule="auto"/>
              <w:jc w:val="center"/>
              <w:rPr>
                <w:rFonts w:ascii="Bookman Old Style" w:hAnsi="Bookman Old Style" w:cs="Arial"/>
              </w:rPr>
            </w:pPr>
            <w:r>
              <w:rPr>
                <w:rFonts w:ascii="Bookman Old Style" w:hAnsi="Bookman Old Style" w:cs="Arial"/>
              </w:rPr>
              <w:t>Pasal 54</w:t>
            </w:r>
          </w:p>
          <w:p>
            <w:pPr>
              <w:spacing w:after="0" w:line="240" w:lineRule="auto"/>
              <w:jc w:val="both"/>
              <w:rPr>
                <w:rFonts w:ascii="Bookman Old Style" w:hAnsi="Bookman Old Style" w:cs="Arial"/>
              </w:rPr>
            </w:pPr>
          </w:p>
          <w:p>
            <w:pPr>
              <w:numPr>
                <w:ilvl w:val="0"/>
                <w:numId w:val="85"/>
              </w:numPr>
              <w:tabs>
                <w:tab w:val="clear" w:pos="735"/>
              </w:tabs>
              <w:spacing w:after="0" w:line="240" w:lineRule="auto"/>
              <w:ind w:left="432"/>
              <w:jc w:val="both"/>
              <w:rPr>
                <w:rFonts w:ascii="Bookman Old Style" w:hAnsi="Bookman Old Style" w:cs="Arial"/>
                <w:lang w:val="sv-SE"/>
              </w:rPr>
            </w:pPr>
            <w:r>
              <w:rPr>
                <w:rFonts w:ascii="Bookman Old Style" w:hAnsi="Bookman Old Style" w:cs="Arial"/>
                <w:lang w:val="sv-SE"/>
              </w:rPr>
              <w:t xml:space="preserve">Struktur Organisasi </w:t>
            </w:r>
            <w:r>
              <w:rPr>
                <w:rFonts w:ascii="Bookman Old Style" w:hAnsi="Bookman Old Style" w:cs="Arial"/>
              </w:rPr>
              <w:t>Dinas Pekerjaan Umum dan Penataan Ruang</w:t>
            </w:r>
            <w:r>
              <w:rPr>
                <w:rFonts w:ascii="Bookman Old Style" w:hAnsi="Bookman Old Style" w:cs="Arial"/>
                <w:lang w:val="sv-SE"/>
              </w:rPr>
              <w:t>, terdiri atas :</w:t>
            </w:r>
          </w:p>
          <w:p>
            <w:pPr>
              <w:numPr>
                <w:ilvl w:val="0"/>
                <w:numId w:val="86"/>
              </w:numPr>
              <w:tabs>
                <w:tab w:val="left" w:pos="786"/>
                <w:tab w:val="clear" w:pos="720"/>
              </w:tabs>
              <w:spacing w:after="0" w:line="240" w:lineRule="auto"/>
              <w:ind w:left="786" w:hanging="354"/>
              <w:jc w:val="both"/>
              <w:rPr>
                <w:rFonts w:ascii="Bookman Old Style" w:hAnsi="Bookman Old Style" w:cs="Arial"/>
              </w:rPr>
            </w:pPr>
            <w:r>
              <w:rPr>
                <w:rFonts w:ascii="Bookman Old Style" w:hAnsi="Bookman Old Style" w:cs="Arial"/>
              </w:rPr>
              <w:t>Kepala Dinas ;</w:t>
            </w:r>
          </w:p>
          <w:p>
            <w:pPr>
              <w:numPr>
                <w:ilvl w:val="0"/>
                <w:numId w:val="86"/>
              </w:numPr>
              <w:tabs>
                <w:tab w:val="left" w:pos="786"/>
                <w:tab w:val="clear" w:pos="720"/>
              </w:tabs>
              <w:spacing w:after="0" w:line="240" w:lineRule="auto"/>
              <w:ind w:left="786" w:hanging="354"/>
              <w:jc w:val="both"/>
              <w:rPr>
                <w:rFonts w:ascii="Bookman Old Style" w:hAnsi="Bookman Old Style" w:cs="Arial"/>
              </w:rPr>
            </w:pPr>
            <w:r>
              <w:rPr>
                <w:rFonts w:ascii="Bookman Old Style" w:hAnsi="Bookman Old Style" w:cs="Arial"/>
              </w:rPr>
              <w:t>Sekretariat</w:t>
            </w:r>
            <w:r>
              <w:rPr>
                <w:rFonts w:ascii="Bookman Old Style" w:hAnsi="Bookman Old Style" w:cs="Arial"/>
                <w:lang w:val="id-ID"/>
              </w:rPr>
              <w:t>, membawahi</w:t>
            </w:r>
            <w:r>
              <w:rPr>
                <w:rFonts w:ascii="Bookman Old Style" w:hAnsi="Bookman Old Style" w:cs="Arial"/>
                <w:bCs/>
                <w:lang w:val="id-ID"/>
              </w:rPr>
              <w:t xml:space="preserve"> </w:t>
            </w:r>
            <w:r>
              <w:rPr>
                <w:rFonts w:ascii="Bookman Old Style" w:hAnsi="Bookman Old Style" w:cs="Arial"/>
                <w:bCs/>
              </w:rPr>
              <w:t>:</w:t>
            </w:r>
          </w:p>
          <w:p>
            <w:pPr>
              <w:numPr>
                <w:ilvl w:val="0"/>
                <w:numId w:val="87"/>
              </w:numPr>
              <w:spacing w:after="0" w:line="240" w:lineRule="auto"/>
              <w:ind w:left="1211" w:hanging="425"/>
              <w:jc w:val="both"/>
              <w:rPr>
                <w:rFonts w:ascii="Bookman Old Style" w:hAnsi="Bookman Old Style" w:cs="Arial"/>
              </w:rPr>
            </w:pPr>
            <w:r>
              <w:rPr>
                <w:rFonts w:ascii="Bookman Old Style" w:hAnsi="Bookman Old Style" w:cs="Arial"/>
              </w:rPr>
              <w:t>Sub Bagian Umum Dan Kepegawaian;</w:t>
            </w:r>
          </w:p>
          <w:p>
            <w:pPr>
              <w:numPr>
                <w:ilvl w:val="0"/>
                <w:numId w:val="87"/>
              </w:numPr>
              <w:spacing w:after="0" w:line="240" w:lineRule="auto"/>
              <w:ind w:left="1211" w:hanging="425"/>
              <w:jc w:val="both"/>
              <w:rPr>
                <w:rFonts w:ascii="Bookman Old Style" w:hAnsi="Bookman Old Style" w:cs="Arial"/>
              </w:rPr>
            </w:pPr>
            <w:r>
              <w:rPr>
                <w:rFonts w:ascii="Bookman Old Style" w:hAnsi="Bookman Old Style" w:cs="Arial"/>
              </w:rPr>
              <w:t>Sub Bagian Perencanaan;</w:t>
            </w:r>
          </w:p>
          <w:p>
            <w:pPr>
              <w:numPr>
                <w:ilvl w:val="0"/>
                <w:numId w:val="87"/>
              </w:numPr>
              <w:spacing w:after="0" w:line="240" w:lineRule="auto"/>
              <w:ind w:left="1211" w:hanging="425"/>
              <w:jc w:val="both"/>
              <w:rPr>
                <w:rFonts w:ascii="Bookman Old Style" w:hAnsi="Bookman Old Style" w:cs="Arial"/>
              </w:rPr>
            </w:pPr>
            <w:r>
              <w:rPr>
                <w:rFonts w:ascii="Bookman Old Style" w:hAnsi="Bookman Old Style" w:cs="Arial"/>
              </w:rPr>
              <w:t>Sub Bagian Keuangan.</w:t>
            </w:r>
          </w:p>
          <w:p>
            <w:pPr>
              <w:numPr>
                <w:ilvl w:val="0"/>
                <w:numId w:val="86"/>
              </w:numPr>
              <w:tabs>
                <w:tab w:val="left" w:pos="786"/>
                <w:tab w:val="clear" w:pos="720"/>
              </w:tabs>
              <w:spacing w:after="0" w:line="240" w:lineRule="auto"/>
              <w:ind w:left="786" w:hanging="354"/>
              <w:jc w:val="both"/>
              <w:rPr>
                <w:rFonts w:ascii="Bookman Old Style" w:hAnsi="Bookman Old Style" w:cs="Arial"/>
                <w:lang w:val="sv-SE"/>
              </w:rPr>
            </w:pPr>
            <w:r>
              <w:rPr>
                <w:rFonts w:ascii="Bookman Old Style" w:hAnsi="Bookman Old Style" w:cs="Arial"/>
              </w:rPr>
              <w:t>Bidang</w:t>
            </w:r>
            <w:r>
              <w:rPr>
                <w:rFonts w:ascii="Bookman Old Style" w:hAnsi="Bookman Old Style" w:cs="Arial"/>
                <w:lang w:val="sv-SE"/>
              </w:rPr>
              <w:t xml:space="preserve"> Pembangunan Jalan Dan Jembatan,</w:t>
            </w:r>
            <w:r>
              <w:rPr>
                <w:rFonts w:ascii="Bookman Old Style" w:hAnsi="Bookman Old Style" w:cs="Arial"/>
                <w:lang w:val="id-ID"/>
              </w:rPr>
              <w:t xml:space="preserve"> membawahi</w:t>
            </w:r>
            <w:r>
              <w:rPr>
                <w:rFonts w:ascii="Bookman Old Style" w:hAnsi="Bookman Old Style" w:cs="Arial"/>
                <w:lang w:val="sv-SE"/>
              </w:rPr>
              <w:t>;</w:t>
            </w:r>
          </w:p>
          <w:p>
            <w:pPr>
              <w:numPr>
                <w:ilvl w:val="0"/>
                <w:numId w:val="88"/>
              </w:numPr>
              <w:spacing w:after="0" w:line="240" w:lineRule="auto"/>
              <w:ind w:left="1211" w:hanging="425"/>
              <w:jc w:val="both"/>
              <w:rPr>
                <w:rFonts w:ascii="Bookman Old Style" w:hAnsi="Bookman Old Style" w:cs="Arial"/>
              </w:rPr>
            </w:pPr>
            <w:r>
              <w:rPr>
                <w:rFonts w:ascii="Bookman Old Style" w:hAnsi="Bookman Old Style" w:cs="Arial"/>
              </w:rPr>
              <w:t>Seksi Perencanaan Teknis Jalan Dan Jembatan ;</w:t>
            </w:r>
          </w:p>
          <w:p>
            <w:pPr>
              <w:numPr>
                <w:ilvl w:val="0"/>
                <w:numId w:val="88"/>
              </w:numPr>
              <w:spacing w:after="0" w:line="240" w:lineRule="auto"/>
              <w:ind w:left="1211" w:hanging="425"/>
              <w:jc w:val="both"/>
              <w:rPr>
                <w:rFonts w:ascii="Bookman Old Style" w:hAnsi="Bookman Old Style" w:cs="Arial"/>
                <w:lang w:val="it-IT"/>
              </w:rPr>
            </w:pPr>
            <w:r>
              <w:rPr>
                <w:rFonts w:ascii="Bookman Old Style" w:hAnsi="Bookman Old Style" w:cs="Arial"/>
                <w:lang w:val="it-IT"/>
              </w:rPr>
              <w:t>Seksi Pembangunan Jalan Dan Jembatan;</w:t>
            </w:r>
          </w:p>
          <w:p>
            <w:pPr>
              <w:numPr>
                <w:ilvl w:val="0"/>
                <w:numId w:val="88"/>
              </w:numPr>
              <w:spacing w:after="0" w:line="240" w:lineRule="auto"/>
              <w:ind w:left="1211" w:hanging="425"/>
              <w:jc w:val="both"/>
              <w:rPr>
                <w:rFonts w:ascii="Bookman Old Style" w:hAnsi="Bookman Old Style" w:cs="Arial"/>
              </w:rPr>
            </w:pPr>
            <w:r>
              <w:rPr>
                <w:rFonts w:ascii="Bookman Old Style" w:hAnsi="Bookman Old Style" w:cs="Arial"/>
              </w:rPr>
              <w:t>Seksi Peningkatan Jalan Dan Jembatan.</w:t>
            </w:r>
          </w:p>
          <w:p>
            <w:pPr>
              <w:numPr>
                <w:ilvl w:val="0"/>
                <w:numId w:val="86"/>
              </w:numPr>
              <w:tabs>
                <w:tab w:val="left" w:pos="786"/>
                <w:tab w:val="clear" w:pos="720"/>
              </w:tabs>
              <w:spacing w:after="0" w:line="240" w:lineRule="auto"/>
              <w:ind w:left="786" w:hanging="354"/>
              <w:jc w:val="both"/>
              <w:rPr>
                <w:rFonts w:ascii="Bookman Old Style" w:hAnsi="Bookman Old Style" w:cs="Arial"/>
              </w:rPr>
            </w:pPr>
            <w:r>
              <w:rPr>
                <w:rFonts w:ascii="Bookman Old Style" w:hAnsi="Bookman Old Style" w:cs="Arial"/>
              </w:rPr>
              <w:t>Bidang Preservasi Jalan dan Jembatan,</w:t>
            </w:r>
            <w:r>
              <w:rPr>
                <w:rFonts w:ascii="Bookman Old Style" w:hAnsi="Bookman Old Style" w:cs="Arial"/>
                <w:lang w:val="id-ID"/>
              </w:rPr>
              <w:t xml:space="preserve"> membawahi</w:t>
            </w:r>
            <w:r>
              <w:rPr>
                <w:rFonts w:ascii="Bookman Old Style" w:hAnsi="Bookman Old Style" w:cs="Arial"/>
              </w:rPr>
              <w:t xml:space="preserve"> :</w:t>
            </w:r>
          </w:p>
          <w:p>
            <w:pPr>
              <w:numPr>
                <w:ilvl w:val="0"/>
                <w:numId w:val="89"/>
              </w:numPr>
              <w:spacing w:after="0" w:line="240" w:lineRule="auto"/>
              <w:ind w:left="1211" w:hanging="425"/>
              <w:jc w:val="both"/>
              <w:rPr>
                <w:rFonts w:ascii="Bookman Old Style" w:hAnsi="Bookman Old Style" w:cs="Arial"/>
                <w:lang w:val="sv-SE"/>
              </w:rPr>
            </w:pPr>
            <w:r>
              <w:rPr>
                <w:rFonts w:ascii="Bookman Old Style" w:hAnsi="Bookman Old Style" w:cs="Arial"/>
                <w:lang w:val="sv-SE"/>
              </w:rPr>
              <w:t xml:space="preserve">Seksi </w:t>
            </w:r>
            <w:r>
              <w:rPr>
                <w:rFonts w:ascii="Bookman Old Style" w:hAnsi="Bookman Old Style" w:cs="Arial"/>
              </w:rPr>
              <w:t>Perencanaan Teknis</w:t>
            </w:r>
            <w:r>
              <w:rPr>
                <w:rFonts w:ascii="Bookman Old Style" w:hAnsi="Bookman Old Style" w:cs="Arial"/>
                <w:lang w:val="sv-SE"/>
              </w:rPr>
              <w:t xml:space="preserve"> Preservasi Jalan</w:t>
            </w:r>
            <w:r>
              <w:rPr>
                <w:rFonts w:ascii="Bookman Old Style" w:hAnsi="Bookman Old Style" w:cs="Arial"/>
              </w:rPr>
              <w:t xml:space="preserve"> Dan Jembatan</w:t>
            </w:r>
            <w:r>
              <w:rPr>
                <w:rFonts w:ascii="Bookman Old Style" w:hAnsi="Bookman Old Style" w:cs="Arial"/>
                <w:lang w:val="sv-SE"/>
              </w:rPr>
              <w:t>;</w:t>
            </w:r>
          </w:p>
          <w:p>
            <w:pPr>
              <w:numPr>
                <w:ilvl w:val="0"/>
                <w:numId w:val="89"/>
              </w:numPr>
              <w:spacing w:after="0" w:line="240" w:lineRule="auto"/>
              <w:ind w:left="1211" w:hanging="425"/>
              <w:jc w:val="both"/>
              <w:rPr>
                <w:rFonts w:ascii="Bookman Old Style" w:hAnsi="Bookman Old Style" w:cs="Arial"/>
                <w:lang w:val="fi-FI"/>
              </w:rPr>
            </w:pPr>
            <w:r>
              <w:rPr>
                <w:rFonts w:ascii="Bookman Old Style" w:hAnsi="Bookman Old Style" w:cs="Arial"/>
                <w:lang w:val="fi-FI"/>
              </w:rPr>
              <w:t xml:space="preserve">Seksi Preservasi </w:t>
            </w:r>
            <w:r>
              <w:rPr>
                <w:rFonts w:ascii="Bookman Old Style" w:hAnsi="Bookman Old Style" w:cs="Arial"/>
              </w:rPr>
              <w:t>Jalan Dan Jembatan</w:t>
            </w:r>
            <w:r>
              <w:rPr>
                <w:rFonts w:ascii="Bookman Old Style" w:hAnsi="Bookman Old Style" w:cs="Arial"/>
                <w:lang w:val="fi-FI"/>
              </w:rPr>
              <w:t>;</w:t>
            </w:r>
          </w:p>
          <w:p>
            <w:pPr>
              <w:numPr>
                <w:ilvl w:val="0"/>
                <w:numId w:val="89"/>
              </w:numPr>
              <w:spacing w:after="0" w:line="240" w:lineRule="auto"/>
              <w:ind w:left="1211" w:hanging="425"/>
              <w:jc w:val="both"/>
              <w:rPr>
                <w:rFonts w:ascii="Bookman Old Style" w:hAnsi="Bookman Old Style" w:cs="Arial"/>
                <w:lang w:val="fi-FI"/>
              </w:rPr>
            </w:pPr>
            <w:r>
              <w:rPr>
                <w:rFonts w:ascii="Bookman Old Style" w:hAnsi="Bookman Old Style" w:cs="Arial"/>
                <w:lang w:val="fi-FI"/>
              </w:rPr>
              <w:t xml:space="preserve">Seksi Pemanfaatan </w:t>
            </w:r>
            <w:r>
              <w:rPr>
                <w:rFonts w:ascii="Bookman Old Style" w:hAnsi="Bookman Old Style" w:cs="Arial"/>
              </w:rPr>
              <w:t>Jalan Dan Jembatan</w:t>
            </w:r>
            <w:r>
              <w:rPr>
                <w:rFonts w:ascii="Bookman Old Style" w:hAnsi="Bookman Old Style" w:cs="Arial"/>
                <w:lang w:val="fi-FI"/>
              </w:rPr>
              <w:t>.</w:t>
            </w:r>
          </w:p>
          <w:p>
            <w:pPr>
              <w:numPr>
                <w:ilvl w:val="0"/>
                <w:numId w:val="86"/>
              </w:numPr>
              <w:tabs>
                <w:tab w:val="left" w:pos="786"/>
                <w:tab w:val="clear" w:pos="720"/>
              </w:tabs>
              <w:spacing w:after="0" w:line="240" w:lineRule="auto"/>
              <w:ind w:left="786" w:hanging="354"/>
              <w:jc w:val="both"/>
              <w:rPr>
                <w:rFonts w:ascii="Bookman Old Style" w:hAnsi="Bookman Old Style" w:cs="Arial"/>
                <w:lang w:val="es-ES"/>
              </w:rPr>
            </w:pPr>
            <w:r>
              <w:rPr>
                <w:rFonts w:ascii="Bookman Old Style" w:hAnsi="Bookman Old Style" w:cs="Arial"/>
              </w:rPr>
              <w:t>Bidang</w:t>
            </w:r>
            <w:r>
              <w:rPr>
                <w:rFonts w:ascii="Bookman Old Style" w:hAnsi="Bookman Old Style" w:cs="Arial"/>
                <w:lang w:val="es-ES"/>
              </w:rPr>
              <w:t xml:space="preserve"> Tata Bangunan Dan Jasa Konstruksi,</w:t>
            </w:r>
            <w:r>
              <w:rPr>
                <w:rFonts w:ascii="Bookman Old Style" w:hAnsi="Bookman Old Style" w:cs="Arial"/>
                <w:lang w:val="id-ID"/>
              </w:rPr>
              <w:t xml:space="preserve"> membawahi</w:t>
            </w:r>
            <w:r>
              <w:rPr>
                <w:rFonts w:ascii="Bookman Old Style" w:hAnsi="Bookman Old Style" w:cs="Arial"/>
                <w:lang w:val="es-ES"/>
              </w:rPr>
              <w:t xml:space="preserve"> :</w:t>
            </w:r>
          </w:p>
          <w:p>
            <w:pPr>
              <w:numPr>
                <w:ilvl w:val="0"/>
                <w:numId w:val="90"/>
              </w:numPr>
              <w:spacing w:after="0" w:line="240" w:lineRule="auto"/>
              <w:ind w:left="1211" w:hanging="425"/>
              <w:jc w:val="both"/>
              <w:rPr>
                <w:rFonts w:ascii="Bookman Old Style" w:hAnsi="Bookman Old Style" w:cs="Arial"/>
              </w:rPr>
            </w:pPr>
            <w:r>
              <w:rPr>
                <w:rFonts w:ascii="Bookman Old Style" w:hAnsi="Bookman Old Style" w:cs="Arial"/>
              </w:rPr>
              <w:t>Seksi Perencanaan Teknis;</w:t>
            </w:r>
          </w:p>
          <w:p>
            <w:pPr>
              <w:numPr>
                <w:ilvl w:val="0"/>
                <w:numId w:val="90"/>
              </w:numPr>
              <w:spacing w:after="0" w:line="240" w:lineRule="auto"/>
              <w:ind w:left="1211" w:hanging="425"/>
              <w:jc w:val="both"/>
              <w:rPr>
                <w:rFonts w:ascii="Bookman Old Style" w:hAnsi="Bookman Old Style" w:cs="Arial"/>
              </w:rPr>
            </w:pPr>
            <w:r>
              <w:rPr>
                <w:rFonts w:ascii="Bookman Old Style" w:hAnsi="Bookman Old Style" w:cs="Arial"/>
              </w:rPr>
              <w:t>Seksi Tata Bangunan;</w:t>
            </w:r>
          </w:p>
          <w:p>
            <w:pPr>
              <w:numPr>
                <w:ilvl w:val="0"/>
                <w:numId w:val="90"/>
              </w:numPr>
              <w:spacing w:after="0" w:line="240" w:lineRule="auto"/>
              <w:ind w:left="1211" w:hanging="425"/>
              <w:jc w:val="both"/>
              <w:rPr>
                <w:rFonts w:ascii="Bookman Old Style" w:hAnsi="Bookman Old Style" w:cs="Arial"/>
              </w:rPr>
            </w:pPr>
            <w:r>
              <w:rPr>
                <w:rFonts w:ascii="Bookman Old Style" w:hAnsi="Bookman Old Style" w:cs="Arial"/>
              </w:rPr>
              <w:t>Seksi Jasa Konstruksi.</w:t>
            </w:r>
          </w:p>
          <w:p>
            <w:pPr>
              <w:pStyle w:val="24"/>
              <w:numPr>
                <w:ilvl w:val="0"/>
                <w:numId w:val="86"/>
              </w:numPr>
              <w:tabs>
                <w:tab w:val="left" w:pos="360"/>
                <w:tab w:val="clear" w:pos="720"/>
              </w:tabs>
              <w:spacing w:after="0" w:line="240" w:lineRule="auto"/>
              <w:jc w:val="both"/>
              <w:rPr>
                <w:rFonts w:ascii="Bookman Old Style" w:hAnsi="Bookman Old Style" w:cs="Arial"/>
              </w:rPr>
            </w:pPr>
            <w:r>
              <w:rPr>
                <w:rFonts w:ascii="Bookman Old Style" w:hAnsi="Bookman Old Style" w:cs="Arial"/>
              </w:rPr>
              <w:t>Bidang Air Minum Dan Penyehatan Lingkungan Permukiman membawahi :</w:t>
            </w:r>
          </w:p>
          <w:p>
            <w:pPr>
              <w:pStyle w:val="24"/>
              <w:numPr>
                <w:ilvl w:val="1"/>
                <w:numId w:val="45"/>
              </w:numPr>
              <w:tabs>
                <w:tab w:val="left" w:pos="360"/>
                <w:tab w:val="clear" w:pos="1368"/>
              </w:tabs>
              <w:spacing w:after="0" w:line="240" w:lineRule="auto"/>
              <w:ind w:left="1211" w:hanging="425"/>
              <w:jc w:val="both"/>
              <w:rPr>
                <w:rFonts w:ascii="Bookman Old Style" w:hAnsi="Bookman Old Style" w:cs="Arial"/>
              </w:rPr>
            </w:pPr>
            <w:r>
              <w:rPr>
                <w:rFonts w:ascii="Bookman Old Style" w:hAnsi="Bookman Old Style" w:cs="Arial"/>
              </w:rPr>
              <w:t>Seksi Air Minum;</w:t>
            </w:r>
          </w:p>
          <w:p>
            <w:pPr>
              <w:pStyle w:val="24"/>
              <w:numPr>
                <w:ilvl w:val="1"/>
                <w:numId w:val="45"/>
              </w:numPr>
              <w:tabs>
                <w:tab w:val="left" w:pos="360"/>
                <w:tab w:val="clear" w:pos="1368"/>
              </w:tabs>
              <w:spacing w:after="0" w:line="240" w:lineRule="auto"/>
              <w:ind w:left="1211" w:hanging="425"/>
              <w:jc w:val="both"/>
              <w:rPr>
                <w:rFonts w:ascii="Bookman Old Style" w:hAnsi="Bookman Old Style" w:cs="Arial"/>
              </w:rPr>
            </w:pPr>
            <w:r>
              <w:rPr>
                <w:rFonts w:ascii="Bookman Old Style" w:hAnsi="Bookman Old Style" w:cs="Arial"/>
              </w:rPr>
              <w:t>Seksi Sanitasi Dan Drainase;</w:t>
            </w:r>
          </w:p>
          <w:p>
            <w:pPr>
              <w:pStyle w:val="24"/>
              <w:numPr>
                <w:ilvl w:val="1"/>
                <w:numId w:val="45"/>
              </w:numPr>
              <w:tabs>
                <w:tab w:val="left" w:pos="502"/>
                <w:tab w:val="clear" w:pos="1368"/>
              </w:tabs>
              <w:spacing w:after="0" w:line="240" w:lineRule="auto"/>
              <w:ind w:left="1211" w:hanging="425"/>
              <w:jc w:val="both"/>
              <w:rPr>
                <w:rFonts w:ascii="Bookman Old Style" w:hAnsi="Bookman Old Style" w:cs="Arial"/>
              </w:rPr>
            </w:pPr>
            <w:r>
              <w:rPr>
                <w:rFonts w:ascii="Bookman Old Style" w:hAnsi="Bookman Old Style" w:cs="Arial"/>
              </w:rPr>
              <w:t>Seksi Sarana Dan Prasarana Penyehatan Lingkungan Permukiman.</w:t>
            </w:r>
          </w:p>
          <w:p>
            <w:pPr>
              <w:pStyle w:val="24"/>
              <w:tabs>
                <w:tab w:val="left" w:pos="502"/>
                <w:tab w:val="left" w:pos="720"/>
              </w:tabs>
              <w:spacing w:after="0" w:line="240" w:lineRule="auto"/>
              <w:ind w:left="1211"/>
              <w:jc w:val="both"/>
              <w:rPr>
                <w:rFonts w:ascii="Bookman Old Style" w:hAnsi="Bookman Old Style" w:cs="Arial"/>
              </w:rPr>
            </w:pPr>
          </w:p>
          <w:p>
            <w:pPr>
              <w:numPr>
                <w:ilvl w:val="0"/>
                <w:numId w:val="86"/>
              </w:numPr>
              <w:tabs>
                <w:tab w:val="left" w:pos="786"/>
                <w:tab w:val="clear" w:pos="720"/>
              </w:tabs>
              <w:spacing w:after="0" w:line="240" w:lineRule="auto"/>
              <w:ind w:left="786" w:hanging="354"/>
              <w:jc w:val="both"/>
              <w:rPr>
                <w:rFonts w:ascii="Bookman Old Style" w:hAnsi="Bookman Old Style" w:cs="Arial"/>
                <w:lang w:val="es-ES"/>
              </w:rPr>
            </w:pPr>
            <w:r>
              <w:rPr>
                <w:rFonts w:ascii="Bookman Old Style" w:hAnsi="Bookman Old Style" w:cs="Arial"/>
              </w:rPr>
              <w:t>Bidang</w:t>
            </w:r>
            <w:r>
              <w:rPr>
                <w:rFonts w:ascii="Bookman Old Style" w:hAnsi="Bookman Old Style" w:cs="Arial"/>
                <w:lang w:val="es-ES"/>
              </w:rPr>
              <w:t xml:space="preserve">  Sumber Daya Air,</w:t>
            </w:r>
            <w:r>
              <w:rPr>
                <w:rFonts w:ascii="Bookman Old Style" w:hAnsi="Bookman Old Style" w:cs="Arial"/>
                <w:lang w:val="id-ID"/>
              </w:rPr>
              <w:t xml:space="preserve"> membawahi</w:t>
            </w:r>
            <w:r>
              <w:rPr>
                <w:rFonts w:ascii="Bookman Old Style" w:hAnsi="Bookman Old Style" w:cs="Arial"/>
                <w:lang w:val="es-ES"/>
              </w:rPr>
              <w:t xml:space="preserve"> :</w:t>
            </w:r>
          </w:p>
          <w:p>
            <w:pPr>
              <w:pStyle w:val="24"/>
              <w:numPr>
                <w:ilvl w:val="0"/>
                <w:numId w:val="91"/>
              </w:numPr>
              <w:spacing w:after="0" w:line="240" w:lineRule="auto"/>
              <w:ind w:left="1211"/>
              <w:jc w:val="both"/>
              <w:rPr>
                <w:rFonts w:ascii="Bookman Old Style" w:hAnsi="Bookman Old Style" w:cs="Arial"/>
              </w:rPr>
            </w:pPr>
            <w:r>
              <w:rPr>
                <w:rFonts w:ascii="Bookman Old Style" w:hAnsi="Bookman Old Style" w:cs="Arial"/>
              </w:rPr>
              <w:t>Seksi Perencanaan Teknis Sumber Daya Air;</w:t>
            </w:r>
          </w:p>
          <w:p>
            <w:pPr>
              <w:pStyle w:val="24"/>
              <w:numPr>
                <w:ilvl w:val="0"/>
                <w:numId w:val="91"/>
              </w:numPr>
              <w:spacing w:after="0" w:line="240" w:lineRule="auto"/>
              <w:ind w:left="1211"/>
              <w:jc w:val="both"/>
              <w:rPr>
                <w:rFonts w:ascii="Bookman Old Style" w:hAnsi="Bookman Old Style" w:cs="Arial"/>
              </w:rPr>
            </w:pPr>
            <w:r>
              <w:rPr>
                <w:rFonts w:ascii="Bookman Old Style" w:hAnsi="Bookman Old Style" w:cs="Arial"/>
              </w:rPr>
              <w:t>Seksi Pembangunan Sumber Daya Air ;</w:t>
            </w:r>
          </w:p>
          <w:p>
            <w:pPr>
              <w:pStyle w:val="24"/>
              <w:numPr>
                <w:ilvl w:val="0"/>
                <w:numId w:val="91"/>
              </w:numPr>
              <w:spacing w:after="0" w:line="240" w:lineRule="auto"/>
              <w:ind w:left="1211"/>
              <w:jc w:val="both"/>
              <w:rPr>
                <w:rFonts w:ascii="Bookman Old Style" w:hAnsi="Bookman Old Style" w:cs="Arial"/>
              </w:rPr>
            </w:pPr>
            <w:r>
              <w:rPr>
                <w:rFonts w:ascii="Bookman Old Style" w:hAnsi="Bookman Old Style" w:cs="Arial"/>
              </w:rPr>
              <w:t>Seksi Operasi dan Pemeliharaan Sumber Daya Air.</w:t>
            </w:r>
          </w:p>
          <w:p>
            <w:pPr>
              <w:numPr>
                <w:ilvl w:val="0"/>
                <w:numId w:val="86"/>
              </w:numPr>
              <w:tabs>
                <w:tab w:val="left" w:pos="786"/>
                <w:tab w:val="clear" w:pos="720"/>
              </w:tabs>
              <w:spacing w:after="0" w:line="240" w:lineRule="auto"/>
              <w:ind w:left="786" w:hanging="354"/>
              <w:jc w:val="both"/>
              <w:rPr>
                <w:rFonts w:ascii="Bookman Old Style" w:hAnsi="Bookman Old Style" w:cs="Arial"/>
                <w:lang w:val="es-ES"/>
              </w:rPr>
            </w:pPr>
            <w:r>
              <w:rPr>
                <w:rFonts w:ascii="Bookman Old Style" w:hAnsi="Bookman Old Style" w:cs="Arial"/>
              </w:rPr>
              <w:t>Bidang</w:t>
            </w:r>
            <w:r>
              <w:rPr>
                <w:rFonts w:ascii="Bookman Old Style" w:hAnsi="Bookman Old Style" w:cs="Arial"/>
                <w:lang w:val="es-ES"/>
              </w:rPr>
              <w:t xml:space="preserve"> Tata Ruang,</w:t>
            </w:r>
            <w:r>
              <w:rPr>
                <w:rFonts w:ascii="Bookman Old Style" w:hAnsi="Bookman Old Style" w:cs="Arial"/>
                <w:lang w:val="id-ID"/>
              </w:rPr>
              <w:t xml:space="preserve"> membawahi</w:t>
            </w:r>
            <w:r>
              <w:rPr>
                <w:rFonts w:ascii="Bookman Old Style" w:hAnsi="Bookman Old Style" w:cs="Arial"/>
                <w:lang w:val="es-ES"/>
              </w:rPr>
              <w:t xml:space="preserve"> :</w:t>
            </w:r>
          </w:p>
          <w:p>
            <w:pPr>
              <w:pStyle w:val="24"/>
              <w:numPr>
                <w:ilvl w:val="0"/>
                <w:numId w:val="92"/>
              </w:numPr>
              <w:spacing w:after="0" w:line="240" w:lineRule="auto"/>
              <w:ind w:left="1211"/>
              <w:jc w:val="both"/>
              <w:rPr>
                <w:rFonts w:ascii="Bookman Old Style" w:hAnsi="Bookman Old Style" w:cs="Arial"/>
              </w:rPr>
            </w:pPr>
            <w:r>
              <w:rPr>
                <w:rFonts w:ascii="Bookman Old Style" w:hAnsi="Bookman Old Style" w:cs="Arial"/>
              </w:rPr>
              <w:t>Seksi Pengaturan Tata Ruang ;</w:t>
            </w:r>
          </w:p>
          <w:p>
            <w:pPr>
              <w:pStyle w:val="24"/>
              <w:numPr>
                <w:ilvl w:val="0"/>
                <w:numId w:val="92"/>
              </w:numPr>
              <w:spacing w:after="0" w:line="240" w:lineRule="auto"/>
              <w:ind w:left="1211"/>
              <w:jc w:val="both"/>
              <w:rPr>
                <w:rFonts w:ascii="Bookman Old Style" w:hAnsi="Bookman Old Style" w:cs="Arial"/>
              </w:rPr>
            </w:pPr>
            <w:r>
              <w:rPr>
                <w:rFonts w:ascii="Bookman Old Style" w:hAnsi="Bookman Old Style" w:cs="Arial"/>
              </w:rPr>
              <w:t>Seksi Pelaksanaan dan Pembinaan Tata Ruang;</w:t>
            </w:r>
          </w:p>
          <w:p>
            <w:pPr>
              <w:pStyle w:val="24"/>
              <w:numPr>
                <w:ilvl w:val="0"/>
                <w:numId w:val="92"/>
              </w:numPr>
              <w:spacing w:after="0" w:line="240" w:lineRule="auto"/>
              <w:ind w:left="1211"/>
              <w:jc w:val="both"/>
              <w:rPr>
                <w:rFonts w:ascii="Bookman Old Style" w:hAnsi="Bookman Old Style" w:cs="Arial"/>
              </w:rPr>
            </w:pPr>
            <w:r>
              <w:rPr>
                <w:rFonts w:ascii="Bookman Old Style" w:hAnsi="Bookman Old Style" w:cs="Arial"/>
              </w:rPr>
              <w:t>Seksi Pengawasan dan Pengendalian Pemanfaatan Tata Ruang.</w:t>
            </w:r>
          </w:p>
          <w:p>
            <w:pPr>
              <w:numPr>
                <w:ilvl w:val="0"/>
                <w:numId w:val="86"/>
              </w:numPr>
              <w:tabs>
                <w:tab w:val="left" w:pos="972"/>
              </w:tabs>
              <w:spacing w:after="0" w:line="240" w:lineRule="auto"/>
              <w:ind w:left="972" w:hanging="540"/>
              <w:jc w:val="both"/>
              <w:rPr>
                <w:rFonts w:ascii="Bookman Old Style" w:hAnsi="Bookman Old Style" w:cs="Arial"/>
              </w:rPr>
            </w:pPr>
            <w:r>
              <w:rPr>
                <w:rFonts w:ascii="Bookman Old Style" w:hAnsi="Bookman Old Style" w:cs="Arial"/>
              </w:rPr>
              <w:t>Unit Pelaksana Teknis Dinas;</w:t>
            </w:r>
          </w:p>
          <w:p>
            <w:pPr>
              <w:numPr>
                <w:ilvl w:val="0"/>
                <w:numId w:val="86"/>
              </w:numPr>
              <w:tabs>
                <w:tab w:val="left" w:pos="972"/>
              </w:tabs>
              <w:spacing w:after="0" w:line="240" w:lineRule="auto"/>
              <w:ind w:left="972" w:hanging="540"/>
              <w:jc w:val="both"/>
              <w:rPr>
                <w:rFonts w:ascii="Bookman Old Style" w:hAnsi="Bookman Old Style" w:cs="Arial"/>
              </w:rPr>
            </w:pPr>
            <w:r>
              <w:rPr>
                <w:rFonts w:ascii="Bookman Old Style" w:hAnsi="Bookman Old Style" w:cs="Arial"/>
              </w:rPr>
              <w:t>Kelompok Jabatan Fungsional.</w:t>
            </w:r>
          </w:p>
          <w:p>
            <w:pPr>
              <w:spacing w:after="0" w:line="240" w:lineRule="auto"/>
              <w:ind w:left="360"/>
              <w:jc w:val="both"/>
              <w:rPr>
                <w:rFonts w:ascii="Bookman Old Style" w:hAnsi="Bookman Old Style" w:cs="Arial"/>
              </w:rPr>
            </w:pPr>
          </w:p>
          <w:p>
            <w:pPr>
              <w:numPr>
                <w:ilvl w:val="0"/>
                <w:numId w:val="85"/>
              </w:numPr>
              <w:tabs>
                <w:tab w:val="clear" w:pos="735"/>
              </w:tabs>
              <w:spacing w:after="0" w:line="240" w:lineRule="auto"/>
              <w:ind w:left="432"/>
              <w:jc w:val="both"/>
              <w:rPr>
                <w:rFonts w:ascii="Bookman Old Style" w:hAnsi="Bookman Old Style" w:cs="Arial"/>
                <w:color w:val="00B050"/>
              </w:rPr>
            </w:pPr>
            <w:r>
              <w:rPr>
                <w:rFonts w:ascii="Bookman Old Style" w:hAnsi="Bookman Old Style" w:cs="Arial"/>
              </w:rPr>
              <w:t>Bagan struktur organisasi Dinas Pekerjaan Umum dan Penataan Ruang sebagaimana tercantum pada Lampiran XIII Peraturan Bupati ini.</w:t>
            </w:r>
          </w:p>
        </w:tc>
      </w:tr>
    </w:tbl>
    <w:p>
      <w:pPr>
        <w:spacing w:after="0" w:line="240" w:lineRule="auto"/>
        <w:rPr>
          <w:rFonts w:ascii="Bookman Old Style" w:hAnsi="Bookman Old Style" w:cs="Arial"/>
        </w:rPr>
      </w:pPr>
    </w:p>
    <w:tbl>
      <w:tblPr>
        <w:tblStyle w:val="21"/>
        <w:tblW w:w="7672"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2" w:type="dxa"/>
            <w:tcBorders>
              <w:top w:val="nil"/>
              <w:left w:val="nil"/>
              <w:bottom w:val="nil"/>
              <w:right w:val="nil"/>
            </w:tcBorders>
          </w:tcPr>
          <w:p>
            <w:pPr>
              <w:spacing w:after="0" w:line="360" w:lineRule="auto"/>
              <w:jc w:val="center"/>
              <w:rPr>
                <w:rFonts w:ascii="Bookman Old Style" w:hAnsi="Bookman Old Style" w:cs="Arial"/>
                <w:lang w:val="sv-SE"/>
              </w:rPr>
            </w:pPr>
            <w:r>
              <w:rPr>
                <w:rFonts w:ascii="Bookman Old Style" w:hAnsi="Bookman Old Style" w:cs="Arial"/>
                <w:lang w:val="sv-SE"/>
              </w:rPr>
              <w:t>Bagian Keempat Belas</w:t>
            </w:r>
          </w:p>
          <w:p>
            <w:pPr>
              <w:spacing w:after="0" w:line="360" w:lineRule="auto"/>
              <w:ind w:left="456" w:hanging="456"/>
              <w:jc w:val="center"/>
              <w:rPr>
                <w:rFonts w:ascii="Bookman Old Style" w:hAnsi="Bookman Old Style" w:cs="Arial"/>
                <w:lang w:val="sv-SE"/>
              </w:rPr>
            </w:pPr>
            <w:r>
              <w:rPr>
                <w:rFonts w:ascii="Bookman Old Style" w:hAnsi="Bookman Old Style" w:cs="Arial"/>
                <w:lang w:val="sv-SE"/>
              </w:rPr>
              <w:t>DINAS PEMBERDAYAAN MASYARAKAT DAN DESA</w:t>
            </w:r>
          </w:p>
          <w:p>
            <w:pPr>
              <w:spacing w:after="0" w:line="240" w:lineRule="auto"/>
              <w:ind w:left="456" w:hanging="456"/>
              <w:jc w:val="center"/>
              <w:rPr>
                <w:rFonts w:ascii="Bookman Old Style" w:hAnsi="Bookman Old Style" w:cs="Arial"/>
                <w:lang w:val="sv-SE"/>
              </w:rPr>
            </w:pPr>
            <w:r>
              <w:rPr>
                <w:rFonts w:ascii="Bookman Old Style" w:hAnsi="Bookman Old Style" w:cs="Arial"/>
                <w:lang w:val="sv-SE"/>
              </w:rPr>
              <w:t>Pasal 55</w:t>
            </w:r>
          </w:p>
          <w:p>
            <w:pPr>
              <w:spacing w:after="0" w:line="240" w:lineRule="auto"/>
              <w:ind w:left="456" w:hanging="456"/>
              <w:jc w:val="both"/>
              <w:rPr>
                <w:rFonts w:ascii="Bookman Old Style" w:hAnsi="Bookman Old Style" w:cs="Arial"/>
                <w:lang w:val="sv-SE"/>
              </w:rPr>
            </w:pPr>
          </w:p>
          <w:p>
            <w:pPr>
              <w:tabs>
                <w:tab w:val="left" w:pos="570"/>
              </w:tabs>
              <w:spacing w:after="0" w:line="240" w:lineRule="auto"/>
              <w:ind w:left="573" w:hanging="573"/>
              <w:jc w:val="both"/>
              <w:rPr>
                <w:rFonts w:ascii="Bookman Old Style" w:hAnsi="Bookman Old Style" w:cs="Arial"/>
                <w:lang w:val="sv-SE"/>
              </w:rPr>
            </w:pPr>
            <w:r>
              <w:rPr>
                <w:rFonts w:ascii="Bookman Old Style" w:hAnsi="Bookman Old Style" w:cs="Arial"/>
                <w:lang w:val="sv-SE"/>
              </w:rPr>
              <w:t xml:space="preserve">(1) </w:t>
            </w:r>
            <w:r>
              <w:rPr>
                <w:rFonts w:ascii="Bookman Old Style" w:hAnsi="Bookman Old Style" w:cs="Arial"/>
                <w:lang w:val="sv-SE"/>
              </w:rPr>
              <w:tab/>
            </w:r>
            <w:r>
              <w:rPr>
                <w:rFonts w:ascii="Bookman Old Style" w:hAnsi="Bookman Old Style" w:cs="Arial"/>
                <w:lang w:val="sv-SE"/>
              </w:rPr>
              <w:t xml:space="preserve">Dinas Pemberdayaan Masyarakat Dan Desa </w:t>
            </w:r>
            <w:r>
              <w:rPr>
                <w:rFonts w:ascii="Bookman Old Style" w:hAnsi="Bookman Old Style" w:cs="Arial"/>
              </w:rPr>
              <w:t xml:space="preserve">merupakan unsur pelaksana urusan pemerintahan </w:t>
            </w:r>
            <w:r>
              <w:rPr>
                <w:rFonts w:ascii="Bookman Old Style" w:hAnsi="Bookman Old Style"/>
              </w:rPr>
              <w:t>bidang</w:t>
            </w:r>
            <w:r>
              <w:rPr>
                <w:rFonts w:ascii="Bookman Old Style" w:hAnsi="Bookman Old Style" w:cs="Arial"/>
                <w:lang w:val="sv-SE"/>
              </w:rPr>
              <w:t xml:space="preserve"> pemberdayaan masyarakat dan desa </w:t>
            </w:r>
            <w:r>
              <w:rPr>
                <w:rFonts w:ascii="Bookman Old Style" w:hAnsi="Bookman Old Style" w:cs="Arial"/>
              </w:rPr>
              <w:t>yang menjadi kewenangan daerah</w:t>
            </w:r>
            <w:r>
              <w:rPr>
                <w:rFonts w:ascii="Bookman Old Style" w:hAnsi="Bookman Old Style" w:cs="Arial"/>
                <w:lang w:val="sv-SE"/>
              </w:rPr>
              <w:t>.</w:t>
            </w:r>
          </w:p>
          <w:p>
            <w:pPr>
              <w:tabs>
                <w:tab w:val="left" w:pos="570"/>
              </w:tabs>
              <w:spacing w:after="0" w:line="240" w:lineRule="auto"/>
              <w:ind w:left="573" w:hanging="573"/>
              <w:jc w:val="both"/>
              <w:rPr>
                <w:rFonts w:ascii="Bookman Old Style" w:hAnsi="Bookman Old Style" w:cs="Arial"/>
                <w:lang w:val="sv-SE"/>
              </w:rPr>
            </w:pPr>
          </w:p>
          <w:p>
            <w:pPr>
              <w:tabs>
                <w:tab w:val="left" w:pos="570"/>
              </w:tabs>
              <w:spacing w:after="0" w:line="240" w:lineRule="auto"/>
              <w:ind w:left="573" w:hanging="573"/>
              <w:jc w:val="both"/>
              <w:rPr>
                <w:rFonts w:ascii="Bookman Old Style" w:hAnsi="Bookman Old Style" w:cs="Arial"/>
                <w:lang w:val="sv-SE"/>
              </w:rPr>
            </w:pPr>
            <w:r>
              <w:rPr>
                <w:rFonts w:ascii="Bookman Old Style" w:hAnsi="Bookman Old Style" w:cs="Arial"/>
                <w:lang w:val="sv-SE"/>
              </w:rPr>
              <w:t xml:space="preserve">(2) </w:t>
            </w:r>
            <w:r>
              <w:rPr>
                <w:rFonts w:ascii="Bookman Old Style" w:hAnsi="Bookman Old Style" w:cs="Arial"/>
                <w:lang w:val="sv-SE"/>
              </w:rPr>
              <w:tab/>
            </w:r>
            <w:r>
              <w:rPr>
                <w:rFonts w:ascii="Bookman Old Style" w:hAnsi="Bookman Old Style" w:cs="Arial"/>
                <w:lang w:val="sv-SE"/>
              </w:rPr>
              <w:t xml:space="preserve">Dinas Pemberdayaan Masyarakat Dan Desa </w:t>
            </w:r>
            <w:r>
              <w:rPr>
                <w:rFonts w:ascii="Bookman Old Style" w:hAnsi="Bookman Old Style"/>
              </w:rPr>
              <w:t>dipimpin oleh Kepala Dinas yang berkedudukan di bawah dan bertanggung jawab kepada Bupati melalui Sekretaris Daerah</w:t>
            </w:r>
            <w:r>
              <w:rPr>
                <w:rFonts w:ascii="Bookman Old Style" w:hAnsi="Bookman Old Style" w:cs="Arial"/>
                <w:lang w:val="sv-SE"/>
              </w:rPr>
              <w:t>.</w:t>
            </w:r>
          </w:p>
          <w:p>
            <w:pPr>
              <w:spacing w:after="0" w:line="240" w:lineRule="auto"/>
              <w:rPr>
                <w:rFonts w:ascii="Bookman Old Style" w:hAnsi="Bookman Old Style" w:cs="Arial"/>
                <w:lang w:val="sv-SE"/>
              </w:rPr>
            </w:pPr>
          </w:p>
          <w:p>
            <w:pPr>
              <w:spacing w:after="0" w:line="240" w:lineRule="auto"/>
              <w:ind w:left="741" w:hanging="741"/>
              <w:jc w:val="center"/>
              <w:rPr>
                <w:rFonts w:ascii="Bookman Old Style" w:hAnsi="Bookman Old Style" w:cs="Arial"/>
                <w:lang w:val="fi-FI"/>
              </w:rPr>
            </w:pPr>
            <w:r>
              <w:rPr>
                <w:rFonts w:ascii="Bookman Old Style" w:hAnsi="Bookman Old Style" w:cs="Arial"/>
                <w:lang w:val="fi-FI"/>
              </w:rPr>
              <w:t>Pasal 56</w:t>
            </w:r>
          </w:p>
          <w:p>
            <w:pPr>
              <w:spacing w:after="0" w:line="240" w:lineRule="auto"/>
              <w:ind w:left="741" w:hanging="741"/>
              <w:rPr>
                <w:rFonts w:ascii="Bookman Old Style" w:hAnsi="Bookman Old Style" w:cs="Arial"/>
                <w:lang w:val="fi-FI"/>
              </w:rPr>
            </w:pPr>
          </w:p>
          <w:p>
            <w:pPr>
              <w:spacing w:after="0" w:line="240" w:lineRule="auto"/>
              <w:jc w:val="both"/>
              <w:rPr>
                <w:rFonts w:ascii="Bookman Old Style" w:hAnsi="Bookman Old Style" w:cs="Arial"/>
                <w:lang w:val="fi-FI"/>
              </w:rPr>
            </w:pPr>
            <w:r>
              <w:rPr>
                <w:rFonts w:ascii="Bookman Old Style" w:hAnsi="Bookman Old Style" w:cs="Arial"/>
                <w:lang w:val="fi-FI"/>
              </w:rPr>
              <w:t xml:space="preserve">Dinas Pemberdayaan Masyarakat Dan Desa </w:t>
            </w:r>
            <w:r>
              <w:rPr>
                <w:rFonts w:ascii="Bookman Old Style" w:hAnsi="Bookman Old Style"/>
              </w:rPr>
              <w:t>mempunyai tugas membantu Bupati melaksanakan urusan pemerintahan bidang</w:t>
            </w:r>
            <w:r>
              <w:rPr>
                <w:rFonts w:ascii="Bookman Old Style" w:hAnsi="Bookman Old Style" w:cs="Arial"/>
                <w:lang w:val="fi-FI"/>
              </w:rPr>
              <w:t xml:space="preserve"> pemberdayaan masyarakat dan desa</w:t>
            </w:r>
            <w:r>
              <w:rPr>
                <w:rFonts w:ascii="Bookman Old Style" w:hAnsi="Bookman Old Style"/>
              </w:rPr>
              <w:t xml:space="preserve"> </w:t>
            </w:r>
            <w:r>
              <w:rPr>
                <w:rFonts w:ascii="Bookman Old Style" w:hAnsi="Bookman Old Style" w:cs="Arial"/>
              </w:rPr>
              <w:t>yang menjadi kewenangan daerah dan tugas pembantuan</w:t>
            </w:r>
            <w:r>
              <w:rPr>
                <w:rFonts w:ascii="Bookman Old Style" w:hAnsi="Bookman Old Style" w:cs="Arial"/>
                <w:lang w:val="fi-FI"/>
              </w:rPr>
              <w:t>.</w:t>
            </w:r>
          </w:p>
          <w:p>
            <w:pPr>
              <w:spacing w:after="0" w:line="240" w:lineRule="auto"/>
              <w:jc w:val="both"/>
              <w:rPr>
                <w:rFonts w:ascii="Bookman Old Style" w:hAnsi="Bookman Old Style" w:cs="Arial"/>
                <w:lang w:val="fi-FI"/>
              </w:rPr>
            </w:pPr>
          </w:p>
          <w:p>
            <w:pPr>
              <w:spacing w:after="0" w:line="240" w:lineRule="auto"/>
              <w:jc w:val="center"/>
              <w:rPr>
                <w:rFonts w:ascii="Bookman Old Style" w:hAnsi="Bookman Old Style" w:cs="Arial"/>
                <w:lang w:val="fi-FI"/>
              </w:rPr>
            </w:pPr>
            <w:r>
              <w:rPr>
                <w:rFonts w:ascii="Bookman Old Style" w:hAnsi="Bookman Old Style" w:cs="Arial"/>
                <w:lang w:val="fi-FI"/>
              </w:rPr>
              <w:t>Pasal 57</w:t>
            </w:r>
          </w:p>
          <w:p>
            <w:pPr>
              <w:spacing w:after="0" w:line="240" w:lineRule="auto"/>
              <w:rPr>
                <w:rFonts w:ascii="Bookman Old Style" w:hAnsi="Bookman Old Style" w:cs="Arial"/>
                <w:lang w:val="fi-FI"/>
              </w:rPr>
            </w:pPr>
          </w:p>
          <w:p>
            <w:pPr>
              <w:spacing w:after="0" w:line="240" w:lineRule="auto"/>
              <w:jc w:val="both"/>
              <w:rPr>
                <w:rFonts w:ascii="Bookman Old Style" w:hAnsi="Bookman Old Style" w:cs="Arial"/>
                <w:lang w:val="fi-FI"/>
              </w:rPr>
            </w:pPr>
            <w:r>
              <w:rPr>
                <w:rFonts w:ascii="Bookman Old Style" w:hAnsi="Bookman Old Style" w:cs="Arial"/>
                <w:lang w:val="fi-FI"/>
              </w:rPr>
              <w:t>Untuk melaksanakan tugas sebagaimana tersebut dalam Pasal 56, Dinas Pemberdayaan Masyarakat Dan Desa mempunyai fungsi :</w:t>
            </w:r>
          </w:p>
          <w:p>
            <w:pPr>
              <w:pStyle w:val="8"/>
              <w:numPr>
                <w:ilvl w:val="0"/>
                <w:numId w:val="93"/>
              </w:numPr>
              <w:tabs>
                <w:tab w:val="left" w:pos="273"/>
              </w:tabs>
              <w:spacing w:after="0" w:line="240" w:lineRule="auto"/>
              <w:ind w:left="273" w:hanging="273"/>
              <w:rPr>
                <w:lang w:val="id-ID"/>
              </w:rPr>
            </w:pPr>
            <w:r>
              <w:rPr>
                <w:lang w:val="id-ID"/>
              </w:rPr>
              <w:t>perumusan kebijakan teknis di bidang pemberdayaan masyarakat dan desa;</w:t>
            </w:r>
          </w:p>
          <w:p>
            <w:pPr>
              <w:pStyle w:val="8"/>
              <w:numPr>
                <w:ilvl w:val="0"/>
                <w:numId w:val="93"/>
              </w:numPr>
              <w:tabs>
                <w:tab w:val="left" w:pos="273"/>
              </w:tabs>
              <w:spacing w:after="0" w:line="240" w:lineRule="auto"/>
              <w:ind w:left="273" w:hanging="273"/>
              <w:rPr>
                <w:lang w:val="id-ID"/>
              </w:rPr>
            </w:pPr>
            <w:r>
              <w:rPr>
                <w:lang w:val="id-ID"/>
              </w:rPr>
              <w:t>penyelenggaraan urusan pemerintahan dan pelayanan umum di bidang pemberdayaan masyarakat dan desa;</w:t>
            </w:r>
          </w:p>
          <w:p>
            <w:pPr>
              <w:numPr>
                <w:ilvl w:val="0"/>
                <w:numId w:val="93"/>
              </w:numPr>
              <w:tabs>
                <w:tab w:val="left" w:pos="273"/>
              </w:tabs>
              <w:spacing w:after="0" w:line="240" w:lineRule="auto"/>
              <w:ind w:left="273" w:hanging="273"/>
              <w:jc w:val="both"/>
              <w:rPr>
                <w:rFonts w:ascii="Bookman Old Style" w:hAnsi="Bookman Old Style" w:cs="Arial"/>
                <w:lang w:val="id-ID"/>
              </w:rPr>
            </w:pPr>
            <w:r>
              <w:rPr>
                <w:rFonts w:ascii="Bookman Old Style" w:hAnsi="Bookman Old Style" w:cs="Arial"/>
                <w:lang w:val="id-ID"/>
              </w:rPr>
              <w:t>pelaksanaan koordinasi penyelenggaraan urusan di bidang pemberdayaan masyarakat dan desa ;</w:t>
            </w:r>
          </w:p>
          <w:p>
            <w:pPr>
              <w:pStyle w:val="8"/>
              <w:numPr>
                <w:ilvl w:val="0"/>
                <w:numId w:val="93"/>
              </w:numPr>
              <w:tabs>
                <w:tab w:val="left" w:pos="273"/>
              </w:tabs>
              <w:spacing w:after="0" w:line="240" w:lineRule="auto"/>
              <w:ind w:left="273" w:hanging="273"/>
              <w:rPr>
                <w:lang w:val="id-ID"/>
              </w:rPr>
            </w:pPr>
            <w:r>
              <w:rPr>
                <w:lang w:val="id-ID"/>
              </w:rPr>
              <w:t>pembinaan dan pelaksanaan tugas di bidang pemberdayaan masyarakat dan desa ;</w:t>
            </w:r>
          </w:p>
          <w:p>
            <w:pPr>
              <w:numPr>
                <w:ilvl w:val="0"/>
                <w:numId w:val="93"/>
              </w:numPr>
              <w:tabs>
                <w:tab w:val="left" w:pos="273"/>
              </w:tabs>
              <w:spacing w:after="0" w:line="240" w:lineRule="auto"/>
              <w:ind w:left="273" w:hanging="273"/>
              <w:jc w:val="both"/>
              <w:rPr>
                <w:rFonts w:ascii="Bookman Old Style" w:hAnsi="Bookman Old Style" w:cs="Arial"/>
                <w:lang w:val="fi-FI"/>
              </w:rPr>
            </w:pPr>
            <w:r>
              <w:rPr>
                <w:rFonts w:ascii="Bookman Old Style" w:hAnsi="Bookman Old Style" w:cs="Arial"/>
                <w:lang w:val="fi-FI"/>
              </w:rPr>
              <w:t>pengelolaan kesekretariatan meliputi umum</w:t>
            </w:r>
            <w:r>
              <w:rPr>
                <w:rFonts w:ascii="Bookman Old Style" w:hAnsi="Bookman Old Style" w:cs="Arial"/>
                <w:lang w:val="id-ID"/>
              </w:rPr>
              <w:t xml:space="preserve"> dan kepegawaian,</w:t>
            </w:r>
            <w:r>
              <w:rPr>
                <w:rFonts w:ascii="Bookman Old Style" w:hAnsi="Bookman Old Style" w:cs="Arial"/>
                <w:lang w:val="fi-FI"/>
              </w:rPr>
              <w:t xml:space="preserve"> perencanaan, dan keuangan; </w:t>
            </w:r>
          </w:p>
          <w:p>
            <w:pPr>
              <w:numPr>
                <w:ilvl w:val="0"/>
                <w:numId w:val="93"/>
              </w:numPr>
              <w:tabs>
                <w:tab w:val="left" w:pos="273"/>
              </w:tabs>
              <w:spacing w:after="0" w:line="240" w:lineRule="auto"/>
              <w:ind w:left="273" w:hanging="273"/>
              <w:jc w:val="both"/>
              <w:rPr>
                <w:rFonts w:ascii="Bookman Old Style" w:hAnsi="Bookman Old Style" w:cs="Arial"/>
                <w:lang w:val="fi-FI"/>
              </w:rPr>
            </w:pPr>
            <w:r>
              <w:rPr>
                <w:rFonts w:ascii="Bookman Old Style" w:hAnsi="Bookman Old Style" w:cs="Arial"/>
                <w:lang w:val="sv-SE"/>
              </w:rPr>
              <w:t xml:space="preserve">pelaksanaan pengawasan, evaluasi, pengendalian dan pelaporan di bidang pemberdayaan masyarakat dan desa </w:t>
            </w:r>
            <w:r>
              <w:rPr>
                <w:rFonts w:ascii="Bookman Old Style" w:hAnsi="Bookman Old Style" w:cs="Arial"/>
                <w:lang w:val="id-ID"/>
              </w:rPr>
              <w:t>;</w:t>
            </w:r>
          </w:p>
          <w:p>
            <w:pPr>
              <w:numPr>
                <w:ilvl w:val="0"/>
                <w:numId w:val="93"/>
              </w:numPr>
              <w:tabs>
                <w:tab w:val="left" w:pos="273"/>
              </w:tabs>
              <w:spacing w:after="0" w:line="240" w:lineRule="auto"/>
              <w:ind w:left="273" w:hanging="273"/>
              <w:jc w:val="both"/>
              <w:rPr>
                <w:rFonts w:ascii="Bookman Old Style" w:hAnsi="Bookman Old Style" w:cs="Arial"/>
                <w:lang w:val="fi-FI"/>
              </w:rPr>
            </w:pPr>
            <w:r>
              <w:rPr>
                <w:rFonts w:ascii="Bookman Old Style" w:hAnsi="Bookman Old Style"/>
                <w:lang w:val="id-ID"/>
              </w:rPr>
              <w:t>pelaksanaan tugas lain yang diberikan oleh Bupati sesuai dengan tugas dan fungsinya.</w:t>
            </w:r>
          </w:p>
          <w:p>
            <w:pPr>
              <w:spacing w:after="0" w:line="240" w:lineRule="auto"/>
              <w:jc w:val="center"/>
              <w:rPr>
                <w:rFonts w:ascii="Bookman Old Style" w:hAnsi="Bookman Old Style" w:cs="Arial"/>
                <w:lang w:val="sv-SE"/>
              </w:rPr>
            </w:pPr>
            <w:r>
              <w:rPr>
                <w:rFonts w:ascii="Bookman Old Style" w:hAnsi="Bookman Old Style" w:cs="Arial"/>
                <w:lang w:val="sv-SE"/>
              </w:rPr>
              <w:t>Pasal 58</w:t>
            </w:r>
          </w:p>
          <w:p>
            <w:pPr>
              <w:spacing w:after="0" w:line="240" w:lineRule="auto"/>
              <w:jc w:val="both"/>
              <w:rPr>
                <w:rFonts w:ascii="Bookman Old Style" w:hAnsi="Bookman Old Style" w:cs="Arial"/>
                <w:lang w:val="sv-SE"/>
              </w:rPr>
            </w:pPr>
          </w:p>
          <w:p>
            <w:pPr>
              <w:numPr>
                <w:ilvl w:val="2"/>
                <w:numId w:val="94"/>
              </w:numPr>
              <w:tabs>
                <w:tab w:val="left" w:pos="456"/>
                <w:tab w:val="clear" w:pos="2340"/>
              </w:tabs>
              <w:spacing w:after="0" w:line="240" w:lineRule="auto"/>
              <w:ind w:left="432" w:hanging="432"/>
              <w:jc w:val="both"/>
              <w:rPr>
                <w:rFonts w:ascii="Bookman Old Style" w:hAnsi="Bookman Old Style" w:cs="Arial"/>
                <w:lang w:val="sv-SE"/>
              </w:rPr>
            </w:pPr>
            <w:r>
              <w:rPr>
                <w:rFonts w:ascii="Bookman Old Style" w:hAnsi="Bookman Old Style" w:cs="Arial"/>
                <w:lang w:val="sv-SE"/>
              </w:rPr>
              <w:t>Susunan organisasi Dinas Pemberdayaan Masyarakat dan Desa, terdiri atas :</w:t>
            </w:r>
          </w:p>
          <w:p>
            <w:pPr>
              <w:numPr>
                <w:ilvl w:val="0"/>
                <w:numId w:val="95"/>
              </w:numPr>
              <w:spacing w:after="0" w:line="240" w:lineRule="auto"/>
              <w:jc w:val="both"/>
              <w:rPr>
                <w:rFonts w:ascii="Bookman Old Style" w:hAnsi="Bookman Old Style" w:cs="Arial"/>
              </w:rPr>
            </w:pPr>
            <w:r>
              <w:rPr>
                <w:rFonts w:ascii="Bookman Old Style" w:hAnsi="Bookman Old Style" w:cs="Arial"/>
              </w:rPr>
              <w:t>Kepala Dinas;</w:t>
            </w:r>
          </w:p>
          <w:p>
            <w:pPr>
              <w:numPr>
                <w:ilvl w:val="0"/>
                <w:numId w:val="95"/>
              </w:numPr>
              <w:spacing w:after="0" w:line="240" w:lineRule="auto"/>
              <w:jc w:val="both"/>
              <w:rPr>
                <w:rFonts w:ascii="Bookman Old Style" w:hAnsi="Bookman Old Style" w:cs="Arial"/>
              </w:rPr>
            </w:pPr>
            <w:r>
              <w:rPr>
                <w:rFonts w:ascii="Bookman Old Style" w:hAnsi="Bookman Old Style" w:cs="Arial"/>
              </w:rPr>
              <w:t>Sekretariat, membawahi :</w:t>
            </w:r>
          </w:p>
          <w:p>
            <w:pPr>
              <w:numPr>
                <w:ilvl w:val="0"/>
                <w:numId w:val="96"/>
              </w:numPr>
              <w:spacing w:after="0" w:line="240" w:lineRule="auto"/>
              <w:ind w:left="1173" w:hanging="357"/>
              <w:jc w:val="both"/>
              <w:rPr>
                <w:rFonts w:ascii="Bookman Old Style" w:hAnsi="Bookman Old Style" w:cs="Arial"/>
              </w:rPr>
            </w:pPr>
            <w:r>
              <w:rPr>
                <w:rFonts w:ascii="Bookman Old Style" w:hAnsi="Bookman Old Style" w:cs="Arial"/>
              </w:rPr>
              <w:t>Sub Bagian Umum Dan Kepegawaian;</w:t>
            </w:r>
          </w:p>
          <w:p>
            <w:pPr>
              <w:numPr>
                <w:ilvl w:val="0"/>
                <w:numId w:val="96"/>
              </w:numPr>
              <w:spacing w:after="0" w:line="240" w:lineRule="auto"/>
              <w:ind w:left="1173" w:hanging="357"/>
              <w:jc w:val="both"/>
              <w:rPr>
                <w:rFonts w:ascii="Bookman Old Style" w:hAnsi="Bookman Old Style" w:cs="Arial"/>
              </w:rPr>
            </w:pPr>
            <w:r>
              <w:rPr>
                <w:rFonts w:ascii="Bookman Old Style" w:hAnsi="Bookman Old Style" w:cs="Arial"/>
              </w:rPr>
              <w:t>Sub Bagian Perencanaan;</w:t>
            </w:r>
          </w:p>
          <w:p>
            <w:pPr>
              <w:numPr>
                <w:ilvl w:val="0"/>
                <w:numId w:val="96"/>
              </w:numPr>
              <w:spacing w:after="0" w:line="240" w:lineRule="auto"/>
              <w:ind w:left="1173" w:hanging="357"/>
              <w:jc w:val="both"/>
              <w:rPr>
                <w:rFonts w:ascii="Bookman Old Style" w:hAnsi="Bookman Old Style" w:cs="Arial"/>
              </w:rPr>
            </w:pPr>
            <w:r>
              <w:rPr>
                <w:rFonts w:ascii="Bookman Old Style" w:hAnsi="Bookman Old Style" w:cs="Arial"/>
              </w:rPr>
              <w:t>Sub Bagian Keuangan.</w:t>
            </w:r>
          </w:p>
          <w:p>
            <w:pPr>
              <w:numPr>
                <w:ilvl w:val="0"/>
                <w:numId w:val="95"/>
              </w:numPr>
              <w:spacing w:after="0" w:line="240" w:lineRule="auto"/>
              <w:jc w:val="both"/>
              <w:rPr>
                <w:rFonts w:ascii="Bookman Old Style" w:hAnsi="Bookman Old Style" w:cs="Arial"/>
              </w:rPr>
            </w:pPr>
            <w:r>
              <w:rPr>
                <w:rFonts w:ascii="Bookman Old Style" w:hAnsi="Bookman Old Style" w:cs="Arial"/>
              </w:rPr>
              <w:t xml:space="preserve">Bidang Pemberdayaan Masyarakat Dan Kelembagaan membawahi : </w:t>
            </w:r>
          </w:p>
          <w:p>
            <w:pPr>
              <w:numPr>
                <w:ilvl w:val="0"/>
                <w:numId w:val="97"/>
              </w:numPr>
              <w:spacing w:after="0" w:line="240" w:lineRule="auto"/>
              <w:ind w:left="1213" w:hanging="357"/>
              <w:jc w:val="both"/>
              <w:rPr>
                <w:rFonts w:ascii="Bookman Old Style" w:hAnsi="Bookman Old Style" w:cs="Arial"/>
                <w:lang w:val="sv-SE"/>
              </w:rPr>
            </w:pPr>
            <w:r>
              <w:rPr>
                <w:rFonts w:ascii="Bookman Old Style" w:hAnsi="Bookman Old Style" w:cs="Arial"/>
                <w:lang w:val="sv-SE"/>
              </w:rPr>
              <w:t>Seksi Pemberdayaan Masyarakat;</w:t>
            </w:r>
          </w:p>
          <w:p>
            <w:pPr>
              <w:numPr>
                <w:ilvl w:val="0"/>
                <w:numId w:val="97"/>
              </w:numPr>
              <w:spacing w:after="0" w:line="240" w:lineRule="auto"/>
              <w:ind w:left="1213" w:hanging="357"/>
              <w:jc w:val="both"/>
              <w:rPr>
                <w:rFonts w:ascii="Bookman Old Style" w:hAnsi="Bookman Old Style" w:cs="Arial"/>
                <w:lang w:val="sv-SE"/>
              </w:rPr>
            </w:pPr>
            <w:r>
              <w:rPr>
                <w:rFonts w:ascii="Bookman Old Style" w:hAnsi="Bookman Old Style" w:cs="Arial"/>
                <w:lang w:val="sv-SE"/>
              </w:rPr>
              <w:t>Seksi Peningkatan Kapasitas Kelembagaan Desa;</w:t>
            </w:r>
          </w:p>
          <w:p>
            <w:pPr>
              <w:numPr>
                <w:ilvl w:val="0"/>
                <w:numId w:val="97"/>
              </w:numPr>
              <w:spacing w:after="0" w:line="240" w:lineRule="auto"/>
              <w:ind w:left="1213" w:hanging="357"/>
              <w:jc w:val="both"/>
              <w:rPr>
                <w:rFonts w:ascii="Bookman Old Style" w:hAnsi="Bookman Old Style" w:cs="Arial"/>
                <w:lang w:val="sv-SE"/>
              </w:rPr>
            </w:pPr>
            <w:r>
              <w:rPr>
                <w:rFonts w:ascii="Bookman Old Style" w:hAnsi="Bookman Old Style" w:cs="Arial"/>
                <w:lang w:val="sv-SE"/>
              </w:rPr>
              <w:t>Seksi Pemberdayaan Adat dan Sosial Budaya Desa.</w:t>
            </w:r>
          </w:p>
          <w:p>
            <w:pPr>
              <w:numPr>
                <w:ilvl w:val="0"/>
                <w:numId w:val="95"/>
              </w:numPr>
              <w:spacing w:after="0" w:line="240" w:lineRule="auto"/>
              <w:jc w:val="both"/>
              <w:rPr>
                <w:rFonts w:ascii="Bookman Old Style" w:hAnsi="Bookman Old Style" w:cs="Arial"/>
                <w:lang w:val="es-ES"/>
              </w:rPr>
            </w:pPr>
            <w:r>
              <w:rPr>
                <w:rFonts w:ascii="Bookman Old Style" w:hAnsi="Bookman Old Style" w:cs="Arial"/>
                <w:lang w:val="es-ES"/>
              </w:rPr>
              <w:t xml:space="preserve">Bidang Pengembangan Dan Kerjasama Ekonomi Desa membawahi : </w:t>
            </w:r>
          </w:p>
          <w:p>
            <w:pPr>
              <w:numPr>
                <w:ilvl w:val="0"/>
                <w:numId w:val="98"/>
              </w:numPr>
              <w:spacing w:after="0" w:line="240" w:lineRule="auto"/>
              <w:jc w:val="both"/>
              <w:rPr>
                <w:rFonts w:ascii="Bookman Old Style" w:hAnsi="Bookman Old Style" w:cs="Arial"/>
              </w:rPr>
            </w:pPr>
            <w:r>
              <w:rPr>
                <w:rFonts w:ascii="Bookman Old Style" w:hAnsi="Bookman Old Style" w:cs="Arial"/>
                <w:lang w:val="sv-SE"/>
              </w:rPr>
              <w:t>Seksi</w:t>
            </w:r>
            <w:r>
              <w:rPr>
                <w:rFonts w:ascii="Bookman Old Style" w:hAnsi="Bookman Old Style" w:cs="Arial"/>
              </w:rPr>
              <w:t xml:space="preserve"> Pengembangan Usaha Ekonomi Desa;</w:t>
            </w:r>
          </w:p>
          <w:p>
            <w:pPr>
              <w:numPr>
                <w:ilvl w:val="0"/>
                <w:numId w:val="98"/>
              </w:numPr>
              <w:spacing w:after="0" w:line="240" w:lineRule="auto"/>
              <w:ind w:left="1173" w:hanging="357"/>
              <w:jc w:val="both"/>
              <w:rPr>
                <w:rFonts w:ascii="Bookman Old Style" w:hAnsi="Bookman Old Style" w:cs="Arial"/>
              </w:rPr>
            </w:pPr>
            <w:r>
              <w:rPr>
                <w:rFonts w:ascii="Bookman Old Style" w:hAnsi="Bookman Old Style" w:cs="Arial"/>
                <w:lang w:val="sv-SE"/>
              </w:rPr>
              <w:t>Seksi</w:t>
            </w:r>
            <w:r>
              <w:rPr>
                <w:rFonts w:ascii="Bookman Old Style" w:hAnsi="Bookman Old Style" w:cs="Arial"/>
              </w:rPr>
              <w:t xml:space="preserve"> Kerjasama Ekonomi Desa;</w:t>
            </w:r>
          </w:p>
          <w:p>
            <w:pPr>
              <w:numPr>
                <w:ilvl w:val="0"/>
                <w:numId w:val="98"/>
              </w:numPr>
              <w:spacing w:after="0" w:line="240" w:lineRule="auto"/>
              <w:ind w:left="1173" w:hanging="357"/>
              <w:jc w:val="both"/>
              <w:rPr>
                <w:rFonts w:ascii="Bookman Old Style" w:hAnsi="Bookman Old Style" w:cs="Arial"/>
              </w:rPr>
            </w:pPr>
            <w:r>
              <w:rPr>
                <w:rFonts w:ascii="Bookman Old Style" w:hAnsi="Bookman Old Style" w:cs="Arial"/>
                <w:lang w:val="sv-SE"/>
              </w:rPr>
              <w:t>Seksi Pengembangan Jaringan Informasi Dan Pemasaran.</w:t>
            </w:r>
          </w:p>
          <w:p>
            <w:pPr>
              <w:numPr>
                <w:ilvl w:val="0"/>
                <w:numId w:val="95"/>
              </w:numPr>
              <w:spacing w:after="0" w:line="240" w:lineRule="auto"/>
              <w:jc w:val="both"/>
              <w:rPr>
                <w:rFonts w:ascii="Bookman Old Style" w:hAnsi="Bookman Old Style" w:cs="Arial"/>
              </w:rPr>
            </w:pPr>
            <w:r>
              <w:rPr>
                <w:rFonts w:ascii="Bookman Old Style" w:hAnsi="Bookman Old Style" w:cs="Arial"/>
              </w:rPr>
              <w:t>Bidang Keuangan dan Aset Desa, membawahi :</w:t>
            </w:r>
          </w:p>
          <w:p>
            <w:pPr>
              <w:numPr>
                <w:ilvl w:val="0"/>
                <w:numId w:val="99"/>
              </w:numPr>
              <w:spacing w:after="0" w:line="240" w:lineRule="auto"/>
              <w:ind w:left="1173" w:hanging="357"/>
              <w:jc w:val="both"/>
              <w:rPr>
                <w:rFonts w:ascii="Bookman Old Style" w:hAnsi="Bookman Old Style" w:cs="Arial"/>
                <w:lang w:val="fi-FI"/>
              </w:rPr>
            </w:pPr>
            <w:r>
              <w:rPr>
                <w:rFonts w:ascii="Bookman Old Style" w:hAnsi="Bookman Old Style" w:cs="Arial"/>
                <w:lang w:val="sv-SE"/>
              </w:rPr>
              <w:t>Seksi</w:t>
            </w:r>
            <w:r>
              <w:rPr>
                <w:rFonts w:ascii="Bookman Old Style" w:hAnsi="Bookman Old Style" w:cs="Arial"/>
                <w:lang w:val="fi-FI"/>
              </w:rPr>
              <w:t xml:space="preserve"> Perencanaan Dan Penganggaran Desa;</w:t>
            </w:r>
          </w:p>
          <w:p>
            <w:pPr>
              <w:numPr>
                <w:ilvl w:val="0"/>
                <w:numId w:val="99"/>
              </w:numPr>
              <w:spacing w:after="0" w:line="240" w:lineRule="auto"/>
              <w:ind w:left="1173" w:hanging="357"/>
              <w:jc w:val="both"/>
              <w:rPr>
                <w:rFonts w:ascii="Bookman Old Style" w:hAnsi="Bookman Old Style" w:cs="Arial"/>
                <w:lang w:val="fi-FI"/>
              </w:rPr>
            </w:pPr>
            <w:r>
              <w:rPr>
                <w:rFonts w:ascii="Bookman Old Style" w:hAnsi="Bookman Old Style" w:cs="Arial"/>
                <w:lang w:val="sv-SE"/>
              </w:rPr>
              <w:t>Seksi</w:t>
            </w:r>
            <w:r>
              <w:rPr>
                <w:rFonts w:ascii="Bookman Old Style" w:hAnsi="Bookman Old Style" w:cs="Arial"/>
                <w:lang w:val="fi-FI"/>
              </w:rPr>
              <w:t xml:space="preserve"> Pengelolaan Keuangan Desa;</w:t>
            </w:r>
          </w:p>
          <w:p>
            <w:pPr>
              <w:numPr>
                <w:ilvl w:val="0"/>
                <w:numId w:val="99"/>
              </w:numPr>
              <w:spacing w:after="0" w:line="240" w:lineRule="auto"/>
              <w:ind w:left="1173" w:hanging="357"/>
              <w:jc w:val="both"/>
              <w:rPr>
                <w:rFonts w:ascii="Bookman Old Style" w:hAnsi="Bookman Old Style" w:cs="Arial"/>
                <w:lang w:val="fi-FI"/>
              </w:rPr>
            </w:pPr>
            <w:r>
              <w:rPr>
                <w:rFonts w:ascii="Bookman Old Style" w:hAnsi="Bookman Old Style" w:cs="Arial"/>
                <w:lang w:val="sv-SE"/>
              </w:rPr>
              <w:t>Seksi Pengelolaan Aset Desa;</w:t>
            </w:r>
          </w:p>
          <w:p>
            <w:pPr>
              <w:numPr>
                <w:ilvl w:val="0"/>
                <w:numId w:val="95"/>
              </w:numPr>
              <w:spacing w:after="0" w:line="240" w:lineRule="auto"/>
              <w:jc w:val="both"/>
              <w:rPr>
                <w:rFonts w:ascii="Bookman Old Style" w:hAnsi="Bookman Old Style" w:cs="Arial"/>
                <w:lang w:val="es-ES"/>
              </w:rPr>
            </w:pPr>
            <w:r>
              <w:rPr>
                <w:rFonts w:ascii="Bookman Old Style" w:hAnsi="Bookman Old Style" w:cs="Arial"/>
                <w:lang w:val="es-ES"/>
              </w:rPr>
              <w:t>Bidang Pemerintahan Dan Penataan Wilayah Desa, membawahi :</w:t>
            </w:r>
          </w:p>
          <w:p>
            <w:pPr>
              <w:numPr>
                <w:ilvl w:val="0"/>
                <w:numId w:val="100"/>
              </w:numPr>
              <w:tabs>
                <w:tab w:val="clear" w:pos="816"/>
              </w:tabs>
              <w:spacing w:after="0" w:line="240" w:lineRule="auto"/>
              <w:ind w:left="1152" w:hanging="357"/>
              <w:jc w:val="both"/>
              <w:rPr>
                <w:rFonts w:ascii="Bookman Old Style" w:hAnsi="Bookman Old Style" w:cs="Arial"/>
                <w:lang w:val="es-ES"/>
              </w:rPr>
            </w:pPr>
            <w:r>
              <w:rPr>
                <w:rFonts w:ascii="Bookman Old Style" w:hAnsi="Bookman Old Style" w:cs="Arial"/>
                <w:lang w:val="sv-SE"/>
              </w:rPr>
              <w:t>Seksi</w:t>
            </w:r>
            <w:r>
              <w:rPr>
                <w:rFonts w:ascii="Bookman Old Style" w:hAnsi="Bookman Old Style" w:cs="Arial"/>
                <w:lang w:val="es-ES"/>
              </w:rPr>
              <w:t xml:space="preserve"> Pemerintahan Desa ;</w:t>
            </w:r>
          </w:p>
          <w:p>
            <w:pPr>
              <w:numPr>
                <w:ilvl w:val="0"/>
                <w:numId w:val="100"/>
              </w:numPr>
              <w:tabs>
                <w:tab w:val="clear" w:pos="816"/>
              </w:tabs>
              <w:spacing w:after="0" w:line="240" w:lineRule="auto"/>
              <w:ind w:left="1152" w:hanging="357"/>
              <w:jc w:val="both"/>
              <w:rPr>
                <w:rFonts w:ascii="Bookman Old Style" w:hAnsi="Bookman Old Style" w:cs="Arial"/>
                <w:lang w:val="es-ES"/>
              </w:rPr>
            </w:pPr>
            <w:r>
              <w:rPr>
                <w:rFonts w:ascii="Bookman Old Style" w:hAnsi="Bookman Old Style" w:cs="Arial"/>
                <w:lang w:val="sv-SE"/>
              </w:rPr>
              <w:t>Seksi</w:t>
            </w:r>
            <w:r>
              <w:rPr>
                <w:rFonts w:ascii="Bookman Old Style" w:hAnsi="Bookman Old Style" w:cs="Arial"/>
                <w:lang w:val="es-ES"/>
              </w:rPr>
              <w:t xml:space="preserve"> Administrasi Dan </w:t>
            </w:r>
            <w:r>
              <w:rPr>
                <w:rFonts w:ascii="Bookman Old Style" w:hAnsi="Bookman Old Style" w:cs="Arial"/>
                <w:lang w:val="sv-SE"/>
              </w:rPr>
              <w:t>Penataan Wilayah</w:t>
            </w:r>
            <w:r>
              <w:rPr>
                <w:rFonts w:ascii="Bookman Old Style" w:hAnsi="Bookman Old Style" w:cs="Arial"/>
                <w:lang w:val="es-ES"/>
              </w:rPr>
              <w:t xml:space="preserve"> Desa.</w:t>
            </w:r>
          </w:p>
          <w:p>
            <w:pPr>
              <w:numPr>
                <w:ilvl w:val="0"/>
                <w:numId w:val="100"/>
              </w:numPr>
              <w:tabs>
                <w:tab w:val="clear" w:pos="816"/>
              </w:tabs>
              <w:spacing w:after="0" w:line="240" w:lineRule="auto"/>
              <w:ind w:left="1152" w:hanging="357"/>
              <w:jc w:val="both"/>
              <w:rPr>
                <w:rFonts w:ascii="Bookman Old Style" w:hAnsi="Bookman Old Style" w:cs="Arial"/>
                <w:lang w:val="es-ES"/>
              </w:rPr>
            </w:pPr>
            <w:r>
              <w:rPr>
                <w:rFonts w:ascii="Bookman Old Style" w:hAnsi="Bookman Old Style" w:cs="Arial"/>
                <w:lang w:val="sv-SE"/>
              </w:rPr>
              <w:t>Seksi Kerjasama Dan Sarana Prasarana Desa.</w:t>
            </w:r>
          </w:p>
          <w:p>
            <w:pPr>
              <w:numPr>
                <w:ilvl w:val="0"/>
                <w:numId w:val="95"/>
              </w:numPr>
              <w:spacing w:after="0" w:line="240" w:lineRule="auto"/>
              <w:jc w:val="both"/>
              <w:rPr>
                <w:rFonts w:ascii="Bookman Old Style" w:hAnsi="Bookman Old Style" w:cs="Arial"/>
              </w:rPr>
            </w:pPr>
            <w:r>
              <w:rPr>
                <w:rFonts w:ascii="Bookman Old Style" w:hAnsi="Bookman Old Style" w:cs="Arial"/>
              </w:rPr>
              <w:t>Unit Pelaksana Teknis;</w:t>
            </w:r>
          </w:p>
          <w:p>
            <w:pPr>
              <w:numPr>
                <w:ilvl w:val="0"/>
                <w:numId w:val="95"/>
              </w:numPr>
              <w:spacing w:after="0" w:line="240" w:lineRule="auto"/>
              <w:jc w:val="both"/>
              <w:rPr>
                <w:rFonts w:ascii="Bookman Old Style" w:hAnsi="Bookman Old Style" w:cs="Arial"/>
              </w:rPr>
            </w:pPr>
            <w:r>
              <w:rPr>
                <w:rFonts w:ascii="Bookman Old Style" w:hAnsi="Bookman Old Style" w:cs="Arial"/>
              </w:rPr>
              <w:t>Kelompok Jabatan Fungsional.</w:t>
            </w:r>
          </w:p>
          <w:p>
            <w:pPr>
              <w:tabs>
                <w:tab w:val="left" w:pos="798"/>
              </w:tabs>
              <w:spacing w:after="0" w:line="240" w:lineRule="auto"/>
              <w:ind w:left="456"/>
              <w:jc w:val="both"/>
              <w:rPr>
                <w:rFonts w:ascii="Bookman Old Style" w:hAnsi="Bookman Old Style" w:cs="Arial"/>
              </w:rPr>
            </w:pPr>
          </w:p>
          <w:p>
            <w:pPr>
              <w:numPr>
                <w:ilvl w:val="2"/>
                <w:numId w:val="94"/>
              </w:numPr>
              <w:tabs>
                <w:tab w:val="left" w:pos="456"/>
                <w:tab w:val="clear" w:pos="2340"/>
              </w:tabs>
              <w:spacing w:after="0" w:line="240" w:lineRule="auto"/>
              <w:ind w:left="432" w:hanging="432"/>
              <w:jc w:val="both"/>
              <w:rPr>
                <w:rFonts w:ascii="Bookman Old Style" w:hAnsi="Bookman Old Style" w:cs="Arial"/>
              </w:rPr>
            </w:pPr>
            <w:r>
              <w:rPr>
                <w:rFonts w:ascii="Bookman Old Style" w:hAnsi="Bookman Old Style" w:cs="Arial"/>
              </w:rPr>
              <w:t>Bagan struktur organisasi Dinas Pemberdayaan Masyarakat dan Desa sebagaimana tercantum pada Lampiran XIV Peraturan Bupati ini.</w:t>
            </w:r>
          </w:p>
        </w:tc>
      </w:tr>
    </w:tbl>
    <w:p>
      <w:pPr>
        <w:spacing w:after="0" w:line="240" w:lineRule="auto"/>
        <w:rPr>
          <w:rFonts w:ascii="Bookman Old Style" w:hAnsi="Bookman Old Style" w:cs="Arial"/>
        </w:rPr>
      </w:pPr>
    </w:p>
    <w:tbl>
      <w:tblPr>
        <w:tblStyle w:val="21"/>
        <w:tblW w:w="7672" w:type="dxa"/>
        <w:tblInd w:w="1951" w:type="dxa"/>
        <w:tblLayout w:type="fixed"/>
        <w:tblCellMar>
          <w:top w:w="0" w:type="dxa"/>
          <w:left w:w="108" w:type="dxa"/>
          <w:bottom w:w="0" w:type="dxa"/>
          <w:right w:w="108" w:type="dxa"/>
        </w:tblCellMar>
      </w:tblPr>
      <w:tblGrid>
        <w:gridCol w:w="7672"/>
      </w:tblGrid>
      <w:tr>
        <w:tblPrEx>
          <w:tblLayout w:type="fixed"/>
        </w:tblPrEx>
        <w:tc>
          <w:tcPr>
            <w:tcW w:w="7672" w:type="dxa"/>
          </w:tcPr>
          <w:p>
            <w:pPr>
              <w:tabs>
                <w:tab w:val="left" w:pos="300"/>
              </w:tabs>
              <w:spacing w:after="0" w:line="360" w:lineRule="auto"/>
              <w:jc w:val="center"/>
              <w:rPr>
                <w:rFonts w:ascii="Bookman Old Style" w:hAnsi="Bookman Old Style" w:cs="Arial"/>
                <w:lang w:val="fi-FI"/>
              </w:rPr>
            </w:pPr>
            <w:r>
              <w:rPr>
                <w:rFonts w:ascii="Bookman Old Style" w:hAnsi="Bookman Old Style" w:cs="Arial"/>
                <w:lang w:val="fi-FI"/>
              </w:rPr>
              <w:t>Bagian Kelima Belas</w:t>
            </w:r>
          </w:p>
          <w:p>
            <w:pPr>
              <w:tabs>
                <w:tab w:val="left" w:pos="300"/>
              </w:tabs>
              <w:spacing w:after="0" w:line="240" w:lineRule="auto"/>
              <w:jc w:val="center"/>
              <w:rPr>
                <w:rFonts w:ascii="Bookman Old Style" w:hAnsi="Bookman Old Style" w:cs="Arial"/>
                <w:lang w:val="fi-FI"/>
              </w:rPr>
            </w:pPr>
            <w:r>
              <w:rPr>
                <w:rFonts w:ascii="Bookman Old Style" w:hAnsi="Bookman Old Style" w:cs="Arial"/>
                <w:lang w:val="fi-FI"/>
              </w:rPr>
              <w:t xml:space="preserve">DINAS PENANAMAN MODAL DAN PELAYANAN </w:t>
            </w:r>
          </w:p>
          <w:p>
            <w:pPr>
              <w:tabs>
                <w:tab w:val="left" w:pos="300"/>
              </w:tabs>
              <w:spacing w:after="0" w:line="360" w:lineRule="auto"/>
              <w:jc w:val="center"/>
              <w:rPr>
                <w:rFonts w:ascii="Bookman Old Style" w:hAnsi="Bookman Old Style" w:cs="Arial"/>
                <w:lang w:val="fi-FI"/>
              </w:rPr>
            </w:pPr>
            <w:r>
              <w:rPr>
                <w:rFonts w:ascii="Bookman Old Style" w:hAnsi="Bookman Old Style" w:cs="Arial"/>
                <w:lang w:val="fi-FI"/>
              </w:rPr>
              <w:t>TERPADU SATU PINTU</w:t>
            </w:r>
          </w:p>
          <w:p>
            <w:pPr>
              <w:tabs>
                <w:tab w:val="left" w:pos="300"/>
              </w:tabs>
              <w:spacing w:after="0" w:line="240" w:lineRule="auto"/>
              <w:jc w:val="center"/>
              <w:rPr>
                <w:rFonts w:ascii="Bookman Old Style" w:hAnsi="Bookman Old Style" w:cs="Arial"/>
                <w:lang w:val="fi-FI"/>
              </w:rPr>
            </w:pPr>
            <w:r>
              <w:rPr>
                <w:rFonts w:ascii="Bookman Old Style" w:hAnsi="Bookman Old Style" w:cs="Arial"/>
                <w:lang w:val="fi-FI"/>
              </w:rPr>
              <w:t>Pasal 59</w:t>
            </w:r>
          </w:p>
          <w:p>
            <w:pPr>
              <w:tabs>
                <w:tab w:val="left" w:pos="300"/>
              </w:tabs>
              <w:spacing w:after="0" w:line="240" w:lineRule="auto"/>
              <w:jc w:val="center"/>
              <w:rPr>
                <w:rFonts w:ascii="Bookman Old Style" w:hAnsi="Bookman Old Style" w:cs="Arial"/>
                <w:b/>
                <w:lang w:val="fi-FI"/>
              </w:rPr>
            </w:pPr>
          </w:p>
          <w:p>
            <w:pPr>
              <w:tabs>
                <w:tab w:val="left" w:pos="456"/>
              </w:tabs>
              <w:spacing w:after="0" w:line="240" w:lineRule="auto"/>
              <w:ind w:left="456" w:hanging="456"/>
              <w:jc w:val="both"/>
              <w:rPr>
                <w:rFonts w:ascii="Bookman Old Style" w:hAnsi="Bookman Old Style" w:cs="Arial"/>
                <w:lang w:val="fi-FI"/>
              </w:rPr>
            </w:pPr>
            <w:r>
              <w:rPr>
                <w:rFonts w:ascii="Bookman Old Style" w:hAnsi="Bookman Old Style" w:cs="Arial"/>
                <w:lang w:val="fi-FI"/>
              </w:rPr>
              <w:t xml:space="preserve">(1) </w:t>
            </w:r>
            <w:r>
              <w:rPr>
                <w:rFonts w:ascii="Bookman Old Style" w:hAnsi="Bookman Old Style" w:cs="Arial"/>
                <w:lang w:val="fi-FI"/>
              </w:rPr>
              <w:tab/>
            </w:r>
            <w:r>
              <w:rPr>
                <w:rFonts w:ascii="Bookman Old Style" w:hAnsi="Bookman Old Style" w:cs="Arial"/>
                <w:lang w:val="fi-FI"/>
              </w:rPr>
              <w:t xml:space="preserve">Dinas Penanaman Modal Dan Pelayanan Terpadu Satu Pintu </w:t>
            </w:r>
            <w:r>
              <w:rPr>
                <w:rFonts w:ascii="Bookman Old Style" w:hAnsi="Bookman Old Style" w:cs="Arial"/>
              </w:rPr>
              <w:t xml:space="preserve">merupakan unsur pelaksana urusan pemerintahan </w:t>
            </w:r>
            <w:r>
              <w:rPr>
                <w:rFonts w:ascii="Bookman Old Style" w:hAnsi="Bookman Old Style" w:cs="Arial"/>
                <w:lang w:val="sv-SE"/>
              </w:rPr>
              <w:t xml:space="preserve">bidang </w:t>
            </w:r>
            <w:r>
              <w:rPr>
                <w:rFonts w:ascii="Bookman Old Style" w:hAnsi="Bookman Old Style" w:cs="Arial"/>
              </w:rPr>
              <w:t>penanaman modal</w:t>
            </w:r>
            <w:r>
              <w:rPr>
                <w:rFonts w:ascii="Bookman Old Style" w:hAnsi="Bookman Old Style" w:cs="Arial"/>
                <w:lang w:val="sv-SE"/>
              </w:rPr>
              <w:t xml:space="preserve"> </w:t>
            </w:r>
            <w:r>
              <w:rPr>
                <w:rFonts w:ascii="Bookman Old Style" w:hAnsi="Bookman Old Style" w:cs="Arial"/>
              </w:rPr>
              <w:t>yang menjadi kewenangan daerah</w:t>
            </w:r>
            <w:r>
              <w:rPr>
                <w:rFonts w:ascii="Bookman Old Style" w:hAnsi="Bookman Old Style" w:cs="Arial"/>
                <w:lang w:val="fi-FI"/>
              </w:rPr>
              <w:t>;</w:t>
            </w:r>
          </w:p>
          <w:p>
            <w:pPr>
              <w:tabs>
                <w:tab w:val="left" w:pos="456"/>
              </w:tabs>
              <w:spacing w:after="0" w:line="240" w:lineRule="auto"/>
              <w:ind w:left="456" w:hanging="456"/>
              <w:jc w:val="both"/>
              <w:rPr>
                <w:rFonts w:ascii="Bookman Old Style" w:hAnsi="Bookman Old Style" w:cs="Arial"/>
                <w:lang w:val="fi-FI"/>
              </w:rPr>
            </w:pPr>
          </w:p>
          <w:p>
            <w:pPr>
              <w:tabs>
                <w:tab w:val="left" w:pos="456"/>
              </w:tabs>
              <w:spacing w:after="0" w:line="240" w:lineRule="auto"/>
              <w:ind w:left="456" w:hanging="456"/>
              <w:jc w:val="both"/>
              <w:rPr>
                <w:rFonts w:ascii="Bookman Old Style" w:hAnsi="Bookman Old Style" w:cs="Arial"/>
                <w:lang w:val="fi-FI"/>
              </w:rPr>
            </w:pPr>
            <w:r>
              <w:rPr>
                <w:rFonts w:ascii="Bookman Old Style" w:hAnsi="Bookman Old Style" w:cs="Arial"/>
                <w:lang w:val="fi-FI"/>
              </w:rPr>
              <w:t xml:space="preserve">(2) </w:t>
            </w:r>
            <w:r>
              <w:rPr>
                <w:rFonts w:ascii="Bookman Old Style" w:hAnsi="Bookman Old Style" w:cs="Arial"/>
                <w:lang w:val="fi-FI"/>
              </w:rPr>
              <w:tab/>
            </w:r>
            <w:r>
              <w:rPr>
                <w:rFonts w:ascii="Bookman Old Style" w:hAnsi="Bookman Old Style" w:cs="Arial"/>
                <w:lang w:val="fi-FI"/>
              </w:rPr>
              <w:t xml:space="preserve">Dinas Penanaman Modal Dan Pelayanan Terpadu Satu Pintu dipimpin oleh Kepala Dinas </w:t>
            </w:r>
            <w:r>
              <w:rPr>
                <w:rFonts w:ascii="Bookman Old Style" w:hAnsi="Bookman Old Style"/>
              </w:rPr>
              <w:t>yang berkedudukan di bawah dan bertanggung jawab kepada Bupati melalui Sekretaris Daerah</w:t>
            </w:r>
            <w:r>
              <w:rPr>
                <w:rFonts w:ascii="Bookman Old Style" w:hAnsi="Bookman Old Style" w:cs="Arial"/>
                <w:lang w:val="fi-FI"/>
              </w:rPr>
              <w:t>.</w:t>
            </w:r>
          </w:p>
          <w:p>
            <w:pPr>
              <w:spacing w:after="0" w:line="240" w:lineRule="auto"/>
              <w:ind w:left="741" w:hanging="741"/>
              <w:jc w:val="right"/>
              <w:rPr>
                <w:rFonts w:ascii="Bookman Old Style" w:hAnsi="Bookman Old Style" w:cs="Arial"/>
                <w:lang w:val="fi-FI"/>
              </w:rPr>
            </w:pPr>
          </w:p>
          <w:p>
            <w:pPr>
              <w:spacing w:after="0" w:line="240" w:lineRule="auto"/>
              <w:ind w:left="741" w:hanging="741"/>
              <w:jc w:val="center"/>
              <w:rPr>
                <w:rFonts w:ascii="Bookman Old Style" w:hAnsi="Bookman Old Style" w:cs="Arial"/>
                <w:lang w:val="fi-FI"/>
              </w:rPr>
            </w:pPr>
            <w:r>
              <w:rPr>
                <w:rFonts w:ascii="Bookman Old Style" w:hAnsi="Bookman Old Style" w:cs="Arial"/>
                <w:lang w:val="fi-FI"/>
              </w:rPr>
              <w:t>Pasal 60</w:t>
            </w:r>
          </w:p>
          <w:p>
            <w:pPr>
              <w:spacing w:after="0" w:line="240" w:lineRule="auto"/>
              <w:ind w:left="741" w:hanging="741"/>
              <w:rPr>
                <w:rFonts w:ascii="Bookman Old Style" w:hAnsi="Bookman Old Style" w:cs="Arial"/>
                <w:lang w:val="fi-FI"/>
              </w:rPr>
            </w:pPr>
          </w:p>
          <w:p>
            <w:pPr>
              <w:spacing w:after="0" w:line="240" w:lineRule="auto"/>
              <w:jc w:val="both"/>
              <w:rPr>
                <w:rFonts w:ascii="Bookman Old Style" w:hAnsi="Bookman Old Style" w:cs="Arial"/>
                <w:lang w:val="fi-FI"/>
              </w:rPr>
            </w:pPr>
            <w:r>
              <w:rPr>
                <w:rFonts w:ascii="Bookman Old Style" w:hAnsi="Bookman Old Style" w:cs="Arial"/>
                <w:lang w:val="fi-FI"/>
              </w:rPr>
              <w:t xml:space="preserve">Dinas Penanaman Modal Dan Pelayanan Terpadu Satu Pintu mempunyai tugas melaksanakan urusan pemerintahan </w:t>
            </w:r>
            <w:r>
              <w:rPr>
                <w:rFonts w:ascii="Bookman Old Style" w:hAnsi="Bookman Old Style" w:cs="Arial"/>
                <w:lang w:val="id-ID"/>
              </w:rPr>
              <w:t xml:space="preserve">bidang </w:t>
            </w:r>
            <w:r>
              <w:rPr>
                <w:rFonts w:ascii="Bookman Old Style" w:hAnsi="Bookman Old Style" w:cs="Arial"/>
              </w:rPr>
              <w:t>penanaman modal yang menjadi kewenangan daerah dan tugas pembantuan</w:t>
            </w:r>
            <w:r>
              <w:rPr>
                <w:rFonts w:ascii="Bookman Old Style" w:hAnsi="Bookman Old Style" w:cs="Arial"/>
                <w:lang w:val="fi-FI"/>
              </w:rPr>
              <w:t>.</w:t>
            </w:r>
          </w:p>
          <w:p>
            <w:pPr>
              <w:spacing w:after="0" w:line="240" w:lineRule="auto"/>
              <w:jc w:val="both"/>
              <w:rPr>
                <w:rFonts w:ascii="Bookman Old Style" w:hAnsi="Bookman Old Style" w:cs="Arial"/>
                <w:lang w:val="fi-FI"/>
              </w:rPr>
            </w:pPr>
          </w:p>
          <w:p>
            <w:pPr>
              <w:tabs>
                <w:tab w:val="left" w:pos="300"/>
              </w:tabs>
              <w:spacing w:after="0" w:line="240" w:lineRule="auto"/>
              <w:jc w:val="center"/>
              <w:rPr>
                <w:rFonts w:ascii="Bookman Old Style" w:hAnsi="Bookman Old Style" w:cs="Arial"/>
                <w:lang w:val="sv-SE"/>
              </w:rPr>
            </w:pPr>
            <w:r>
              <w:rPr>
                <w:rFonts w:ascii="Bookman Old Style" w:hAnsi="Bookman Old Style" w:cs="Arial"/>
                <w:lang w:val="sv-SE"/>
              </w:rPr>
              <w:t>Pasal 61</w:t>
            </w:r>
          </w:p>
          <w:p>
            <w:pPr>
              <w:tabs>
                <w:tab w:val="left" w:pos="300"/>
              </w:tabs>
              <w:spacing w:after="0" w:line="240" w:lineRule="auto"/>
              <w:jc w:val="center"/>
              <w:rPr>
                <w:rFonts w:ascii="Bookman Old Style" w:hAnsi="Bookman Old Style" w:cs="Arial"/>
                <w:lang w:val="sv-SE"/>
              </w:rPr>
            </w:pPr>
          </w:p>
          <w:p>
            <w:pPr>
              <w:tabs>
                <w:tab w:val="left" w:pos="300"/>
              </w:tabs>
              <w:spacing w:after="0" w:line="240" w:lineRule="auto"/>
              <w:jc w:val="both"/>
              <w:rPr>
                <w:rFonts w:ascii="Bookman Old Style" w:hAnsi="Bookman Old Style" w:cs="Arial"/>
                <w:color w:val="00B050"/>
                <w:lang w:val="sv-SE"/>
              </w:rPr>
            </w:pPr>
            <w:r>
              <w:rPr>
                <w:rFonts w:ascii="Bookman Old Style" w:hAnsi="Bookman Old Style" w:cs="Arial"/>
                <w:lang w:val="sv-SE"/>
              </w:rPr>
              <w:t xml:space="preserve">Untuk melaksanakan tugas sebagaimana tersebut dalam Pasal 60, Dinas Penanaman Modal dan </w:t>
            </w:r>
            <w:r>
              <w:rPr>
                <w:rFonts w:ascii="Bookman Old Style" w:hAnsi="Bookman Old Style" w:cs="Arial"/>
                <w:lang w:val="fi-FI"/>
              </w:rPr>
              <w:t>Pelayanan</w:t>
            </w:r>
            <w:r>
              <w:rPr>
                <w:rFonts w:ascii="Bookman Old Style" w:hAnsi="Bookman Old Style" w:cs="Arial"/>
                <w:lang w:val="sv-SE"/>
              </w:rPr>
              <w:t xml:space="preserve"> Terpadu Satu Pintu mempunyai fungsi</w:t>
            </w:r>
            <w:r>
              <w:rPr>
                <w:rFonts w:ascii="Bookman Old Style" w:hAnsi="Bookman Old Style" w:cs="Arial"/>
                <w:color w:val="00B050"/>
                <w:lang w:val="sv-SE"/>
              </w:rPr>
              <w:t xml:space="preserve"> :</w:t>
            </w:r>
          </w:p>
          <w:p>
            <w:pPr>
              <w:numPr>
                <w:ilvl w:val="0"/>
                <w:numId w:val="101"/>
              </w:numPr>
              <w:spacing w:after="0" w:line="240" w:lineRule="auto"/>
              <w:ind w:left="317" w:hanging="284"/>
              <w:jc w:val="both"/>
              <w:rPr>
                <w:rFonts w:ascii="Bookman Old Style" w:hAnsi="Bookman Old Style"/>
                <w:lang w:val="id-ID"/>
              </w:rPr>
            </w:pPr>
            <w:r>
              <w:rPr>
                <w:rFonts w:ascii="Bookman Old Style" w:hAnsi="Bookman Old Style"/>
              </w:rPr>
              <w:t>p</w:t>
            </w:r>
            <w:r>
              <w:rPr>
                <w:rFonts w:ascii="Bookman Old Style" w:hAnsi="Bookman Old Style"/>
                <w:lang w:val="id-ID"/>
              </w:rPr>
              <w:t>erumusan kebijakan te</w:t>
            </w:r>
            <w:r>
              <w:rPr>
                <w:rFonts w:ascii="Bookman Old Style" w:hAnsi="Bookman Old Style"/>
              </w:rPr>
              <w:t>k</w:t>
            </w:r>
            <w:r>
              <w:rPr>
                <w:rFonts w:ascii="Bookman Old Style" w:hAnsi="Bookman Old Style"/>
                <w:lang w:val="id-ID"/>
              </w:rPr>
              <w:t xml:space="preserve">nis di Dinas Penanaman Modal Dan </w:t>
            </w:r>
            <w:r>
              <w:rPr>
                <w:rFonts w:ascii="Bookman Old Style" w:hAnsi="Bookman Old Style"/>
              </w:rPr>
              <w:t>Pelayanan</w:t>
            </w:r>
            <w:r>
              <w:rPr>
                <w:rFonts w:ascii="Bookman Old Style" w:hAnsi="Bookman Old Style"/>
                <w:lang w:val="id-ID"/>
              </w:rPr>
              <w:t xml:space="preserve"> Terpadu Satu Pintu;</w:t>
            </w:r>
          </w:p>
          <w:p>
            <w:pPr>
              <w:numPr>
                <w:ilvl w:val="0"/>
                <w:numId w:val="101"/>
              </w:numPr>
              <w:spacing w:after="0" w:line="240" w:lineRule="auto"/>
              <w:ind w:left="317" w:hanging="284"/>
              <w:jc w:val="both"/>
              <w:rPr>
                <w:rFonts w:ascii="Bookman Old Style" w:hAnsi="Bookman Old Style"/>
                <w:lang w:val="id-ID"/>
              </w:rPr>
            </w:pPr>
            <w:r>
              <w:rPr>
                <w:rFonts w:ascii="Bookman Old Style" w:hAnsi="Bookman Old Style"/>
              </w:rPr>
              <w:t>p</w:t>
            </w:r>
            <w:r>
              <w:rPr>
                <w:rFonts w:ascii="Bookman Old Style" w:hAnsi="Bookman Old Style"/>
                <w:lang w:val="id-ID"/>
              </w:rPr>
              <w:t xml:space="preserve">enyelenggaraan urusan pemerintahan dan pelayanan umum di Dinas Penanaman Modal Dan </w:t>
            </w:r>
            <w:r>
              <w:rPr>
                <w:rFonts w:ascii="Bookman Old Style" w:hAnsi="Bookman Old Style"/>
              </w:rPr>
              <w:t>Pelayanan</w:t>
            </w:r>
            <w:r>
              <w:rPr>
                <w:rFonts w:ascii="Bookman Old Style" w:hAnsi="Bookman Old Style"/>
                <w:lang w:val="id-ID"/>
              </w:rPr>
              <w:t xml:space="preserve"> Terpadu Satu Pintu;</w:t>
            </w:r>
          </w:p>
          <w:p>
            <w:pPr>
              <w:numPr>
                <w:ilvl w:val="0"/>
                <w:numId w:val="101"/>
              </w:numPr>
              <w:spacing w:after="0" w:line="240" w:lineRule="auto"/>
              <w:ind w:left="317" w:hanging="284"/>
              <w:jc w:val="both"/>
              <w:rPr>
                <w:rFonts w:ascii="Bookman Old Style" w:hAnsi="Bookman Old Style"/>
                <w:lang w:val="id-ID"/>
              </w:rPr>
            </w:pPr>
            <w:r>
              <w:rPr>
                <w:rFonts w:ascii="Bookman Old Style" w:hAnsi="Bookman Old Style"/>
              </w:rPr>
              <w:t>p</w:t>
            </w:r>
            <w:r>
              <w:rPr>
                <w:rFonts w:ascii="Bookman Old Style" w:hAnsi="Bookman Old Style"/>
                <w:lang w:val="id-ID"/>
              </w:rPr>
              <w:t xml:space="preserve">elaksanaan koordinasi penyelenggaraan urusan di Dinas Penanaman Modal Dan </w:t>
            </w:r>
            <w:r>
              <w:rPr>
                <w:rFonts w:ascii="Bookman Old Style" w:hAnsi="Bookman Old Style"/>
              </w:rPr>
              <w:t>Pelayanan</w:t>
            </w:r>
            <w:r>
              <w:rPr>
                <w:rFonts w:ascii="Bookman Old Style" w:hAnsi="Bookman Old Style"/>
                <w:lang w:val="id-ID"/>
              </w:rPr>
              <w:t xml:space="preserve"> Terpadu Satu Pintu;</w:t>
            </w:r>
          </w:p>
          <w:p>
            <w:pPr>
              <w:numPr>
                <w:ilvl w:val="0"/>
                <w:numId w:val="101"/>
              </w:numPr>
              <w:spacing w:after="0" w:line="240" w:lineRule="auto"/>
              <w:ind w:left="317" w:hanging="284"/>
              <w:jc w:val="both"/>
              <w:rPr>
                <w:rFonts w:ascii="Bookman Old Style" w:hAnsi="Bookman Old Style"/>
                <w:lang w:val="id-ID"/>
              </w:rPr>
            </w:pPr>
            <w:r>
              <w:rPr>
                <w:rFonts w:ascii="Bookman Old Style" w:hAnsi="Bookman Old Style"/>
              </w:rPr>
              <w:t>p</w:t>
            </w:r>
            <w:r>
              <w:rPr>
                <w:rFonts w:ascii="Bookman Old Style" w:hAnsi="Bookman Old Style"/>
                <w:lang w:val="id-ID"/>
              </w:rPr>
              <w:t xml:space="preserve">embinaan dan pelaksanaan tugas di Dinas Penanaman Modal Dan </w:t>
            </w:r>
            <w:r>
              <w:rPr>
                <w:rFonts w:ascii="Bookman Old Style" w:hAnsi="Bookman Old Style"/>
              </w:rPr>
              <w:t>Pelayanan</w:t>
            </w:r>
            <w:r>
              <w:rPr>
                <w:rFonts w:ascii="Bookman Old Style" w:hAnsi="Bookman Old Style"/>
                <w:lang w:val="id-ID"/>
              </w:rPr>
              <w:t xml:space="preserve"> Terpadu Satu Pintu;</w:t>
            </w:r>
          </w:p>
          <w:p>
            <w:pPr>
              <w:numPr>
                <w:ilvl w:val="0"/>
                <w:numId w:val="101"/>
              </w:numPr>
              <w:spacing w:after="0" w:line="240" w:lineRule="auto"/>
              <w:ind w:left="317" w:hanging="284"/>
              <w:jc w:val="both"/>
              <w:rPr>
                <w:rFonts w:ascii="Bookman Old Style" w:hAnsi="Bookman Old Style"/>
                <w:lang w:val="id-ID"/>
              </w:rPr>
            </w:pPr>
            <w:r>
              <w:rPr>
                <w:rFonts w:ascii="Bookman Old Style" w:hAnsi="Bookman Old Style" w:cs="Arial"/>
                <w:lang w:val="fi-FI"/>
              </w:rPr>
              <w:t>pengelolaan kesekretariatan meliputi, perencanaan, umum dan keuangan;</w:t>
            </w:r>
          </w:p>
          <w:p>
            <w:pPr>
              <w:numPr>
                <w:ilvl w:val="0"/>
                <w:numId w:val="101"/>
              </w:numPr>
              <w:spacing w:after="0" w:line="240" w:lineRule="auto"/>
              <w:ind w:left="317" w:hanging="284"/>
              <w:jc w:val="both"/>
              <w:rPr>
                <w:rFonts w:ascii="Bookman Old Style" w:hAnsi="Bookman Old Style"/>
                <w:lang w:val="id-ID"/>
              </w:rPr>
            </w:pPr>
            <w:r>
              <w:rPr>
                <w:rFonts w:ascii="Bookman Old Style" w:hAnsi="Bookman Old Style"/>
              </w:rPr>
              <w:t>p</w:t>
            </w:r>
            <w:r>
              <w:rPr>
                <w:rFonts w:ascii="Bookman Old Style" w:hAnsi="Bookman Old Style"/>
                <w:lang w:val="id-ID"/>
              </w:rPr>
              <w:t xml:space="preserve">elaksanaan dan pengawasan, evaluasi, pengendalian dan pelaporan Dinas Penanaman Modal Dan </w:t>
            </w:r>
            <w:r>
              <w:rPr>
                <w:rFonts w:ascii="Bookman Old Style" w:hAnsi="Bookman Old Style"/>
              </w:rPr>
              <w:t>Pelayanan</w:t>
            </w:r>
            <w:r>
              <w:rPr>
                <w:rFonts w:ascii="Bookman Old Style" w:hAnsi="Bookman Old Style"/>
                <w:lang w:val="id-ID"/>
              </w:rPr>
              <w:t xml:space="preserve"> Terpadu Satu Pintu;</w:t>
            </w:r>
          </w:p>
          <w:p>
            <w:pPr>
              <w:numPr>
                <w:ilvl w:val="0"/>
                <w:numId w:val="101"/>
              </w:numPr>
              <w:spacing w:after="0" w:line="240" w:lineRule="auto"/>
              <w:ind w:left="317" w:hanging="284"/>
              <w:jc w:val="both"/>
              <w:rPr>
                <w:rFonts w:ascii="Bookman Old Style" w:hAnsi="Bookman Old Style"/>
                <w:lang w:val="id-ID"/>
              </w:rPr>
            </w:pPr>
            <w:r>
              <w:rPr>
                <w:rFonts w:ascii="Bookman Old Style" w:hAnsi="Bookman Old Style"/>
              </w:rPr>
              <w:t>p</w:t>
            </w:r>
            <w:r>
              <w:rPr>
                <w:rFonts w:ascii="Bookman Old Style" w:hAnsi="Bookman Old Style"/>
                <w:lang w:val="id-ID"/>
              </w:rPr>
              <w:t>elaksanaan tugas lain yang diberikan oleh Bupati</w:t>
            </w:r>
            <w:r>
              <w:rPr>
                <w:rFonts w:ascii="Bookman Old Style" w:hAnsi="Bookman Old Style" w:cs="Arial"/>
              </w:rPr>
              <w:t xml:space="preserve"> sesuai dengan tugas dan fungsinya</w:t>
            </w:r>
            <w:r>
              <w:rPr>
                <w:rFonts w:ascii="Bookman Old Style" w:hAnsi="Bookman Old Style"/>
                <w:lang w:val="id-ID"/>
              </w:rPr>
              <w:t>.</w:t>
            </w:r>
          </w:p>
          <w:p>
            <w:pPr>
              <w:tabs>
                <w:tab w:val="left" w:pos="300"/>
              </w:tabs>
              <w:spacing w:after="0" w:line="240" w:lineRule="auto"/>
              <w:jc w:val="center"/>
              <w:rPr>
                <w:rFonts w:ascii="Bookman Old Style" w:hAnsi="Bookman Old Style" w:cs="Arial"/>
                <w:color w:val="00B050"/>
                <w:lang w:val="fi-FI"/>
              </w:rPr>
            </w:pPr>
          </w:p>
          <w:p>
            <w:pPr>
              <w:tabs>
                <w:tab w:val="left" w:pos="300"/>
              </w:tabs>
              <w:spacing w:after="0" w:line="240" w:lineRule="auto"/>
              <w:jc w:val="center"/>
              <w:rPr>
                <w:rFonts w:ascii="Bookman Old Style" w:hAnsi="Bookman Old Style" w:cs="Arial"/>
              </w:rPr>
            </w:pPr>
            <w:r>
              <w:rPr>
                <w:rFonts w:ascii="Bookman Old Style" w:hAnsi="Bookman Old Style" w:cs="Arial"/>
              </w:rPr>
              <w:t>Pasal 62</w:t>
            </w:r>
          </w:p>
          <w:p>
            <w:pPr>
              <w:tabs>
                <w:tab w:val="left" w:pos="300"/>
              </w:tabs>
              <w:spacing w:after="0" w:line="240" w:lineRule="auto"/>
              <w:jc w:val="both"/>
              <w:rPr>
                <w:rFonts w:ascii="Bookman Old Style" w:hAnsi="Bookman Old Style" w:cs="Arial"/>
              </w:rPr>
            </w:pPr>
          </w:p>
          <w:p>
            <w:pPr>
              <w:numPr>
                <w:ilvl w:val="0"/>
                <w:numId w:val="102"/>
              </w:numPr>
              <w:spacing w:after="0" w:line="240" w:lineRule="auto"/>
              <w:jc w:val="both"/>
              <w:rPr>
                <w:rFonts w:ascii="Bookman Old Style" w:hAnsi="Bookman Old Style" w:cs="Arial"/>
              </w:rPr>
            </w:pPr>
            <w:r>
              <w:rPr>
                <w:rFonts w:ascii="Bookman Old Style" w:hAnsi="Bookman Old Style" w:cs="Arial"/>
              </w:rPr>
              <w:t xml:space="preserve">Susunan Organisasi Dinas Penanaman Modal dan </w:t>
            </w:r>
            <w:r>
              <w:rPr>
                <w:rFonts w:ascii="Bookman Old Style" w:hAnsi="Bookman Old Style" w:cs="Arial"/>
                <w:lang w:val="fi-FI"/>
              </w:rPr>
              <w:t>Pelayanan</w:t>
            </w:r>
            <w:r>
              <w:rPr>
                <w:rFonts w:ascii="Bookman Old Style" w:hAnsi="Bookman Old Style" w:cs="Arial"/>
              </w:rPr>
              <w:t xml:space="preserve"> Terpadu Satu Pintu terdiri atas :</w:t>
            </w:r>
          </w:p>
          <w:p>
            <w:pPr>
              <w:numPr>
                <w:ilvl w:val="0"/>
                <w:numId w:val="103"/>
              </w:numPr>
              <w:spacing w:after="0" w:line="240" w:lineRule="auto"/>
              <w:ind w:left="811" w:hanging="357"/>
              <w:jc w:val="both"/>
              <w:rPr>
                <w:rFonts w:ascii="Bookman Old Style" w:hAnsi="Bookman Old Style" w:cs="Arial"/>
              </w:rPr>
            </w:pPr>
            <w:r>
              <w:rPr>
                <w:rFonts w:ascii="Bookman Old Style" w:hAnsi="Bookman Old Style" w:cs="Arial"/>
              </w:rPr>
              <w:t>Kepala Dinas :</w:t>
            </w:r>
          </w:p>
          <w:p>
            <w:pPr>
              <w:numPr>
                <w:ilvl w:val="0"/>
                <w:numId w:val="103"/>
              </w:numPr>
              <w:spacing w:after="0" w:line="240" w:lineRule="auto"/>
              <w:ind w:left="811" w:hanging="357"/>
              <w:jc w:val="both"/>
              <w:rPr>
                <w:rFonts w:ascii="Bookman Old Style" w:hAnsi="Bookman Old Style" w:cs="Arial"/>
              </w:rPr>
            </w:pPr>
            <w:r>
              <w:rPr>
                <w:rFonts w:ascii="Bookman Old Style" w:hAnsi="Bookman Old Style" w:cs="Arial"/>
              </w:rPr>
              <w:t>Sekretariat, membawahi :</w:t>
            </w:r>
          </w:p>
          <w:p>
            <w:pPr>
              <w:numPr>
                <w:ilvl w:val="0"/>
                <w:numId w:val="104"/>
              </w:numPr>
              <w:spacing w:after="0" w:line="240" w:lineRule="auto"/>
              <w:ind w:left="1168"/>
              <w:jc w:val="both"/>
              <w:rPr>
                <w:rFonts w:ascii="Bookman Old Style" w:hAnsi="Bookman Old Style" w:cs="Arial"/>
              </w:rPr>
            </w:pPr>
            <w:r>
              <w:rPr>
                <w:rFonts w:ascii="Bookman Old Style" w:hAnsi="Bookman Old Style" w:cs="Arial"/>
              </w:rPr>
              <w:t>Sub Bagian Umum Dan Kepegawaian;</w:t>
            </w:r>
          </w:p>
          <w:p>
            <w:pPr>
              <w:numPr>
                <w:ilvl w:val="0"/>
                <w:numId w:val="104"/>
              </w:numPr>
              <w:spacing w:after="0" w:line="240" w:lineRule="auto"/>
              <w:ind w:left="1168"/>
              <w:jc w:val="both"/>
              <w:rPr>
                <w:rFonts w:ascii="Bookman Old Style" w:hAnsi="Bookman Old Style" w:cs="Arial"/>
              </w:rPr>
            </w:pPr>
            <w:r>
              <w:rPr>
                <w:rFonts w:ascii="Bookman Old Style" w:hAnsi="Bookman Old Style" w:cs="Arial"/>
              </w:rPr>
              <w:t>Sub Bagian Perencanaan;</w:t>
            </w:r>
          </w:p>
          <w:p>
            <w:pPr>
              <w:numPr>
                <w:ilvl w:val="0"/>
                <w:numId w:val="104"/>
              </w:numPr>
              <w:spacing w:after="0" w:line="240" w:lineRule="auto"/>
              <w:ind w:left="1168"/>
              <w:jc w:val="both"/>
              <w:rPr>
                <w:rFonts w:ascii="Bookman Old Style" w:hAnsi="Bookman Old Style" w:cs="Arial"/>
              </w:rPr>
            </w:pPr>
            <w:r>
              <w:rPr>
                <w:rFonts w:ascii="Bookman Old Style" w:hAnsi="Bookman Old Style" w:cs="Arial"/>
              </w:rPr>
              <w:t>Sub Bagian Keuangan.</w:t>
            </w:r>
          </w:p>
          <w:p>
            <w:pPr>
              <w:numPr>
                <w:ilvl w:val="0"/>
                <w:numId w:val="103"/>
              </w:numPr>
              <w:spacing w:after="0" w:line="240" w:lineRule="auto"/>
              <w:ind w:left="811" w:hanging="357"/>
              <w:jc w:val="both"/>
              <w:rPr>
                <w:rFonts w:ascii="Bookman Old Style" w:hAnsi="Bookman Old Style" w:cs="Arial"/>
              </w:rPr>
            </w:pPr>
            <w:r>
              <w:rPr>
                <w:rFonts w:ascii="Bookman Old Style" w:hAnsi="Bookman Old Style" w:cs="Arial"/>
              </w:rPr>
              <w:t>Bidang Deregulasi, Pengembangan Iklim dan Promosi Penanaman Modal, membawahi :</w:t>
            </w:r>
          </w:p>
          <w:p>
            <w:pPr>
              <w:numPr>
                <w:ilvl w:val="0"/>
                <w:numId w:val="105"/>
              </w:numPr>
              <w:spacing w:after="0" w:line="240" w:lineRule="auto"/>
              <w:ind w:left="1168"/>
              <w:rPr>
                <w:rFonts w:ascii="Bookman Old Style" w:hAnsi="Bookman Old Style" w:cs="Arial"/>
                <w:lang w:val="sv-SE"/>
              </w:rPr>
            </w:pPr>
            <w:r>
              <w:rPr>
                <w:rFonts w:ascii="Bookman Old Style" w:hAnsi="Bookman Old Style" w:cs="Arial"/>
                <w:lang w:val="sv-SE"/>
              </w:rPr>
              <w:t>Seksi Deregulasi Penanaman Modal;</w:t>
            </w:r>
          </w:p>
          <w:p>
            <w:pPr>
              <w:numPr>
                <w:ilvl w:val="0"/>
                <w:numId w:val="105"/>
              </w:numPr>
              <w:spacing w:after="0" w:line="240" w:lineRule="auto"/>
              <w:ind w:left="1168"/>
              <w:rPr>
                <w:rFonts w:ascii="Bookman Old Style" w:hAnsi="Bookman Old Style" w:cs="Arial"/>
                <w:lang w:val="sv-SE"/>
              </w:rPr>
            </w:pPr>
            <w:r>
              <w:rPr>
                <w:rFonts w:ascii="Bookman Old Style" w:hAnsi="Bookman Old Style" w:cs="Arial"/>
                <w:lang w:val="sv-SE"/>
              </w:rPr>
              <w:t>Seksi Pengembangan Iklim Penanaman Modal;</w:t>
            </w:r>
          </w:p>
          <w:p>
            <w:pPr>
              <w:numPr>
                <w:ilvl w:val="0"/>
                <w:numId w:val="105"/>
              </w:numPr>
              <w:spacing w:after="0" w:line="240" w:lineRule="auto"/>
              <w:ind w:left="1168"/>
              <w:rPr>
                <w:rFonts w:ascii="Bookman Old Style" w:hAnsi="Bookman Old Style" w:cs="Arial"/>
                <w:lang w:val="sv-SE"/>
              </w:rPr>
            </w:pPr>
            <w:r>
              <w:rPr>
                <w:rFonts w:ascii="Bookman Old Style" w:hAnsi="Bookman Old Style" w:cs="Arial"/>
                <w:lang w:val="sv-SE"/>
              </w:rPr>
              <w:t>Seksi Promosi Penanaman Modal.</w:t>
            </w:r>
          </w:p>
          <w:p>
            <w:pPr>
              <w:numPr>
                <w:ilvl w:val="0"/>
                <w:numId w:val="103"/>
              </w:numPr>
              <w:spacing w:after="0" w:line="240" w:lineRule="auto"/>
              <w:ind w:left="811" w:hanging="357"/>
              <w:jc w:val="both"/>
              <w:rPr>
                <w:rFonts w:ascii="Bookman Old Style" w:hAnsi="Bookman Old Style" w:cs="Arial"/>
              </w:rPr>
            </w:pPr>
            <w:r>
              <w:rPr>
                <w:rFonts w:ascii="Bookman Old Style" w:hAnsi="Bookman Old Style" w:cs="Arial"/>
              </w:rPr>
              <w:t>Bidang Pengendalian Dan Layanan Informasi Penanaman Modal, membawahi :</w:t>
            </w:r>
          </w:p>
          <w:p>
            <w:pPr>
              <w:numPr>
                <w:ilvl w:val="0"/>
                <w:numId w:val="106"/>
              </w:numPr>
              <w:spacing w:after="0" w:line="240" w:lineRule="auto"/>
              <w:jc w:val="both"/>
              <w:rPr>
                <w:rFonts w:ascii="Bookman Old Style" w:hAnsi="Bookman Old Style" w:cs="Arial"/>
                <w:lang w:val="sv-SE"/>
              </w:rPr>
            </w:pPr>
            <w:r>
              <w:rPr>
                <w:rFonts w:ascii="Bookman Old Style" w:hAnsi="Bookman Old Style" w:cs="Arial"/>
                <w:lang w:val="sv-SE"/>
              </w:rPr>
              <w:t>Seksi Pemantauan dan Pengawasan Penanaman Modal;</w:t>
            </w:r>
          </w:p>
          <w:p>
            <w:pPr>
              <w:numPr>
                <w:ilvl w:val="0"/>
                <w:numId w:val="106"/>
              </w:numPr>
              <w:spacing w:after="0" w:line="240" w:lineRule="auto"/>
              <w:rPr>
                <w:rFonts w:ascii="Bookman Old Style" w:hAnsi="Bookman Old Style" w:cs="Arial"/>
                <w:lang w:val="sv-SE"/>
              </w:rPr>
            </w:pPr>
            <w:r>
              <w:rPr>
                <w:rFonts w:ascii="Bookman Old Style" w:hAnsi="Bookman Old Style" w:cs="Arial"/>
                <w:lang w:val="sv-SE"/>
              </w:rPr>
              <w:t>Seksi Pembinaan Penanaman Modal;</w:t>
            </w:r>
          </w:p>
          <w:p>
            <w:pPr>
              <w:numPr>
                <w:ilvl w:val="0"/>
                <w:numId w:val="106"/>
              </w:numPr>
              <w:spacing w:after="0" w:line="240" w:lineRule="auto"/>
              <w:rPr>
                <w:rFonts w:ascii="Bookman Old Style" w:hAnsi="Bookman Old Style" w:cs="Arial"/>
                <w:lang w:val="sv-SE"/>
              </w:rPr>
            </w:pPr>
            <w:r>
              <w:rPr>
                <w:rFonts w:ascii="Bookman Old Style" w:hAnsi="Bookman Old Style" w:cs="Arial"/>
                <w:lang w:val="sv-SE"/>
              </w:rPr>
              <w:t>Seksi Layanan Informasi Penanaman Modal;</w:t>
            </w:r>
          </w:p>
          <w:p>
            <w:pPr>
              <w:numPr>
                <w:ilvl w:val="0"/>
                <w:numId w:val="103"/>
              </w:numPr>
              <w:spacing w:after="0" w:line="240" w:lineRule="auto"/>
              <w:ind w:left="811" w:hanging="357"/>
              <w:jc w:val="both"/>
              <w:rPr>
                <w:rFonts w:ascii="Bookman Old Style" w:hAnsi="Bookman Old Style" w:cs="Arial"/>
                <w:lang w:val="fi-FI"/>
              </w:rPr>
            </w:pPr>
            <w:r>
              <w:rPr>
                <w:rFonts w:ascii="Bookman Old Style" w:hAnsi="Bookman Old Style" w:cs="Arial"/>
              </w:rPr>
              <w:t>Bidang Pelayanan Terpadu Satu Pintu, membawahi</w:t>
            </w:r>
            <w:r>
              <w:rPr>
                <w:rFonts w:ascii="Bookman Old Style" w:hAnsi="Bookman Old Style" w:cs="Arial"/>
                <w:lang w:val="fi-FI"/>
              </w:rPr>
              <w:t xml:space="preserve"> :</w:t>
            </w:r>
          </w:p>
          <w:p>
            <w:pPr>
              <w:numPr>
                <w:ilvl w:val="0"/>
                <w:numId w:val="107"/>
              </w:numPr>
              <w:spacing w:after="0" w:line="240" w:lineRule="auto"/>
              <w:rPr>
                <w:rFonts w:ascii="Bookman Old Style" w:hAnsi="Bookman Old Style" w:cs="Arial"/>
                <w:lang w:val="sv-SE"/>
              </w:rPr>
            </w:pPr>
            <w:r>
              <w:rPr>
                <w:rFonts w:ascii="Bookman Old Style" w:hAnsi="Bookman Old Style" w:cs="Arial"/>
                <w:lang w:val="sv-SE"/>
              </w:rPr>
              <w:t>Seksi Pelayanan Perizinan Dan Non Perizinan</w:t>
            </w:r>
            <w:r>
              <w:rPr>
                <w:rFonts w:ascii="Bookman Old Style" w:hAnsi="Bookman Old Style" w:cs="Arial"/>
              </w:rPr>
              <w:t>;</w:t>
            </w:r>
          </w:p>
          <w:p>
            <w:pPr>
              <w:numPr>
                <w:ilvl w:val="0"/>
                <w:numId w:val="107"/>
              </w:numPr>
              <w:spacing w:after="0" w:line="240" w:lineRule="auto"/>
              <w:rPr>
                <w:rFonts w:ascii="Bookman Old Style" w:hAnsi="Bookman Old Style" w:cs="Arial"/>
                <w:lang w:val="sv-SE"/>
              </w:rPr>
            </w:pPr>
            <w:r>
              <w:rPr>
                <w:rFonts w:ascii="Bookman Old Style" w:hAnsi="Bookman Old Style" w:cs="Arial"/>
                <w:lang w:val="sv-SE"/>
              </w:rPr>
              <w:t>Seksi Administrasi Perizinan Dan Non Perizinan</w:t>
            </w:r>
            <w:r>
              <w:rPr>
                <w:rFonts w:ascii="Bookman Old Style" w:hAnsi="Bookman Old Style" w:cs="Arial"/>
              </w:rPr>
              <w:t>;</w:t>
            </w:r>
          </w:p>
          <w:p>
            <w:pPr>
              <w:numPr>
                <w:ilvl w:val="0"/>
                <w:numId w:val="107"/>
              </w:numPr>
              <w:spacing w:after="0" w:line="240" w:lineRule="auto"/>
              <w:rPr>
                <w:rFonts w:ascii="Bookman Old Style" w:hAnsi="Bookman Old Style" w:cs="Arial"/>
                <w:lang w:val="sv-SE"/>
              </w:rPr>
            </w:pPr>
            <w:r>
              <w:rPr>
                <w:rFonts w:ascii="Bookman Old Style" w:hAnsi="Bookman Old Style" w:cs="Arial"/>
                <w:lang w:val="sv-SE"/>
              </w:rPr>
              <w:t>Seksi Pertimbangan Teknis Perizinan</w:t>
            </w:r>
            <w:r>
              <w:rPr>
                <w:rFonts w:ascii="Bookman Old Style" w:hAnsi="Bookman Old Style" w:cs="Arial"/>
              </w:rPr>
              <w:t>.</w:t>
            </w:r>
          </w:p>
          <w:p>
            <w:pPr>
              <w:numPr>
                <w:ilvl w:val="0"/>
                <w:numId w:val="103"/>
              </w:numPr>
              <w:spacing w:after="0" w:line="240" w:lineRule="auto"/>
              <w:ind w:left="811" w:hanging="357"/>
              <w:jc w:val="both"/>
              <w:rPr>
                <w:rFonts w:ascii="Bookman Old Style" w:hAnsi="Bookman Old Style" w:cs="Arial"/>
              </w:rPr>
            </w:pPr>
            <w:r>
              <w:rPr>
                <w:rFonts w:ascii="Bookman Old Style" w:hAnsi="Bookman Old Style" w:cs="Arial"/>
              </w:rPr>
              <w:t>Bidang Sistem Informasi, Evaluasi Dan Pengaduan Layanan, membawahi :</w:t>
            </w:r>
          </w:p>
          <w:p>
            <w:pPr>
              <w:numPr>
                <w:ilvl w:val="0"/>
                <w:numId w:val="108"/>
              </w:numPr>
              <w:spacing w:after="0" w:line="240" w:lineRule="auto"/>
              <w:rPr>
                <w:rFonts w:ascii="Bookman Old Style" w:hAnsi="Bookman Old Style" w:cs="Arial"/>
                <w:lang w:val="sv-SE"/>
              </w:rPr>
            </w:pPr>
            <w:r>
              <w:rPr>
                <w:rFonts w:ascii="Bookman Old Style" w:hAnsi="Bookman Old Style" w:cs="Arial"/>
                <w:lang w:val="sv-SE"/>
              </w:rPr>
              <w:t>Seksi Pengolahan Dan Evaluasi Data;</w:t>
            </w:r>
          </w:p>
          <w:p>
            <w:pPr>
              <w:numPr>
                <w:ilvl w:val="0"/>
                <w:numId w:val="108"/>
              </w:numPr>
              <w:spacing w:after="0" w:line="240" w:lineRule="auto"/>
              <w:rPr>
                <w:rFonts w:ascii="Bookman Old Style" w:hAnsi="Bookman Old Style" w:cs="Arial"/>
                <w:lang w:val="sv-SE"/>
              </w:rPr>
            </w:pPr>
            <w:r>
              <w:rPr>
                <w:rFonts w:ascii="Bookman Old Style" w:hAnsi="Bookman Old Style" w:cs="Arial"/>
                <w:lang w:val="sv-SE"/>
              </w:rPr>
              <w:t>Seksi Sistem Informasi;</w:t>
            </w:r>
          </w:p>
          <w:p>
            <w:pPr>
              <w:numPr>
                <w:ilvl w:val="0"/>
                <w:numId w:val="108"/>
              </w:numPr>
              <w:spacing w:after="0" w:line="240" w:lineRule="auto"/>
              <w:rPr>
                <w:rFonts w:ascii="Bookman Old Style" w:hAnsi="Bookman Old Style" w:cs="Arial"/>
                <w:lang w:val="sv-SE"/>
              </w:rPr>
            </w:pPr>
            <w:r>
              <w:rPr>
                <w:rFonts w:ascii="Bookman Old Style" w:hAnsi="Bookman Old Style" w:cs="Arial"/>
                <w:lang w:val="sv-SE"/>
              </w:rPr>
              <w:t>Seksi Konsultasi Dan Pengaduan Layanan.</w:t>
            </w:r>
          </w:p>
          <w:p>
            <w:pPr>
              <w:numPr>
                <w:ilvl w:val="0"/>
                <w:numId w:val="103"/>
              </w:numPr>
              <w:spacing w:after="0" w:line="240" w:lineRule="auto"/>
              <w:ind w:left="811" w:hanging="357"/>
              <w:jc w:val="both"/>
              <w:rPr>
                <w:rFonts w:ascii="Bookman Old Style" w:hAnsi="Bookman Old Style" w:cs="Arial"/>
              </w:rPr>
            </w:pPr>
            <w:r>
              <w:rPr>
                <w:rFonts w:ascii="Bookman Old Style" w:hAnsi="Bookman Old Style" w:cs="Arial"/>
              </w:rPr>
              <w:t>Unit Pelaksana Teknis;</w:t>
            </w:r>
          </w:p>
          <w:p>
            <w:pPr>
              <w:numPr>
                <w:ilvl w:val="0"/>
                <w:numId w:val="103"/>
              </w:numPr>
              <w:spacing w:after="0" w:line="240" w:lineRule="auto"/>
              <w:ind w:left="811" w:hanging="357"/>
              <w:jc w:val="both"/>
              <w:rPr>
                <w:rFonts w:ascii="Bookman Old Style" w:hAnsi="Bookman Old Style" w:cs="Arial"/>
              </w:rPr>
            </w:pPr>
            <w:r>
              <w:rPr>
                <w:rFonts w:ascii="Bookman Old Style" w:hAnsi="Bookman Old Style" w:cs="Arial"/>
              </w:rPr>
              <w:t>Kelompok Jabatan Fungsional.</w:t>
            </w:r>
          </w:p>
          <w:p>
            <w:pPr>
              <w:tabs>
                <w:tab w:val="left" w:pos="798"/>
                <w:tab w:val="left" w:pos="1197"/>
              </w:tabs>
              <w:spacing w:after="0" w:line="240" w:lineRule="auto"/>
              <w:jc w:val="both"/>
              <w:rPr>
                <w:rFonts w:ascii="Bookman Old Style" w:hAnsi="Bookman Old Style" w:cs="Arial"/>
              </w:rPr>
            </w:pPr>
          </w:p>
          <w:p>
            <w:pPr>
              <w:numPr>
                <w:ilvl w:val="0"/>
                <w:numId w:val="102"/>
              </w:numPr>
              <w:spacing w:after="0" w:line="240" w:lineRule="auto"/>
              <w:jc w:val="both"/>
              <w:rPr>
                <w:rFonts w:ascii="Bookman Old Style" w:hAnsi="Bookman Old Style" w:cs="Arial"/>
              </w:rPr>
            </w:pPr>
            <w:r>
              <w:rPr>
                <w:rFonts w:ascii="Bookman Old Style" w:hAnsi="Bookman Old Style" w:cs="Arial"/>
              </w:rPr>
              <w:t xml:space="preserve">Bagan struktur organisasi Dinas Penanaman Modal dan </w:t>
            </w:r>
            <w:r>
              <w:rPr>
                <w:rFonts w:ascii="Bookman Old Style" w:hAnsi="Bookman Old Style" w:cs="Arial"/>
                <w:lang w:val="fi-FI"/>
              </w:rPr>
              <w:t>Pelayanan</w:t>
            </w:r>
            <w:r>
              <w:rPr>
                <w:rFonts w:ascii="Bookman Old Style" w:hAnsi="Bookman Old Style" w:cs="Arial"/>
              </w:rPr>
              <w:t xml:space="preserve"> Terpadu Satu Pintu </w:t>
            </w:r>
            <w:r>
              <w:rPr>
                <w:rFonts w:ascii="Bookman Old Style" w:hAnsi="Bookman Old Style" w:cs="Arial"/>
                <w:spacing w:val="-4"/>
              </w:rPr>
              <w:t>sebagaimana tercantum pada Lampiran XV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360" w:lineRule="auto"/>
              <w:jc w:val="center"/>
              <w:rPr>
                <w:rFonts w:ascii="Bookman Old Style" w:hAnsi="Bookman Old Style" w:cs="Arial"/>
              </w:rPr>
            </w:pPr>
            <w:r>
              <w:rPr>
                <w:rFonts w:ascii="Bookman Old Style" w:hAnsi="Bookman Old Style" w:cs="Arial"/>
              </w:rPr>
              <w:t>Bagian Keenam belas</w:t>
            </w:r>
          </w:p>
          <w:p>
            <w:pPr>
              <w:pStyle w:val="4"/>
              <w:spacing w:after="0" w:line="360" w:lineRule="auto"/>
              <w:rPr>
                <w:rFonts w:cs="Arial"/>
                <w:b w:val="0"/>
              </w:rPr>
            </w:pPr>
            <w:r>
              <w:rPr>
                <w:rFonts w:cs="Arial"/>
                <w:b w:val="0"/>
              </w:rPr>
              <w:t>DINAS PENDIDIKAN DAN KEBUDAYAAN</w:t>
            </w:r>
          </w:p>
          <w:p>
            <w:pPr>
              <w:spacing w:after="0" w:line="240" w:lineRule="auto"/>
              <w:jc w:val="center"/>
              <w:rPr>
                <w:rFonts w:ascii="Bookman Old Style" w:hAnsi="Bookman Old Style" w:cs="Arial"/>
              </w:rPr>
            </w:pPr>
            <w:r>
              <w:rPr>
                <w:rFonts w:ascii="Bookman Old Style" w:hAnsi="Bookman Old Style" w:cs="Arial"/>
              </w:rPr>
              <w:t>Pasal 63</w:t>
            </w:r>
          </w:p>
          <w:p>
            <w:pPr>
              <w:spacing w:after="0" w:line="240" w:lineRule="auto"/>
              <w:jc w:val="center"/>
              <w:rPr>
                <w:rFonts w:ascii="Bookman Old Style" w:hAnsi="Bookman Old Style" w:cs="Arial"/>
              </w:rPr>
            </w:pPr>
          </w:p>
        </w:tc>
      </w:tr>
      <w:tr>
        <w:tblPrEx>
          <w:tblLayout w:type="fixed"/>
        </w:tblPrEx>
        <w:tc>
          <w:tcPr>
            <w:tcW w:w="7740" w:type="dxa"/>
          </w:tcPr>
          <w:p>
            <w:pPr>
              <w:pStyle w:val="8"/>
              <w:spacing w:after="0" w:line="240" w:lineRule="auto"/>
              <w:ind w:left="432" w:hanging="432"/>
              <w:rPr>
                <w:rFonts w:cs="Arial"/>
                <w:lang w:val="es-ES"/>
              </w:rPr>
            </w:pPr>
            <w:r>
              <w:rPr>
                <w:rFonts w:cs="Arial"/>
              </w:rPr>
              <w:t xml:space="preserve">(1) </w:t>
            </w:r>
            <w:r>
              <w:rPr>
                <w:rFonts w:cs="Arial"/>
              </w:rPr>
              <w:tab/>
            </w:r>
            <w:r>
              <w:rPr>
                <w:rFonts w:cs="Arial"/>
              </w:rPr>
              <w:t xml:space="preserve">Dinas Pendidikan Dan Kebudayaan merupakan unsur pelaksana urusan pemerintahan </w:t>
            </w:r>
            <w:r>
              <w:rPr>
                <w:rFonts w:cs="Arial"/>
                <w:lang w:val="sv-SE"/>
              </w:rPr>
              <w:t xml:space="preserve">bidang </w:t>
            </w:r>
            <w:r>
              <w:rPr>
                <w:rFonts w:cs="Arial"/>
                <w:lang w:val="es-ES"/>
              </w:rPr>
              <w:t>pendidikan dan bidang kebudayaan</w:t>
            </w:r>
            <w:r>
              <w:rPr>
                <w:rFonts w:cs="Arial"/>
                <w:lang w:val="sv-SE"/>
              </w:rPr>
              <w:t xml:space="preserve"> </w:t>
            </w:r>
            <w:r>
              <w:rPr>
                <w:rFonts w:cs="Arial"/>
              </w:rPr>
              <w:t>yang menjadi kewenangan daerah</w:t>
            </w:r>
            <w:r>
              <w:rPr>
                <w:rFonts w:cs="Arial"/>
                <w:lang w:val="es-ES"/>
              </w:rPr>
              <w:t xml:space="preserve">. </w:t>
            </w:r>
          </w:p>
          <w:p>
            <w:pPr>
              <w:pStyle w:val="8"/>
              <w:spacing w:after="0" w:line="240" w:lineRule="auto"/>
              <w:ind w:left="432" w:hanging="432"/>
              <w:rPr>
                <w:rFonts w:cs="Arial"/>
                <w:lang w:val="es-ES"/>
              </w:rPr>
            </w:pPr>
          </w:p>
          <w:p>
            <w:pPr>
              <w:spacing w:after="0" w:line="240" w:lineRule="auto"/>
              <w:ind w:left="432" w:hanging="432"/>
              <w:jc w:val="both"/>
              <w:rPr>
                <w:rFonts w:ascii="Bookman Old Style" w:hAnsi="Bookman Old Style" w:cs="Arial"/>
                <w:lang w:val="sv-SE"/>
              </w:rPr>
            </w:pPr>
            <w:r>
              <w:rPr>
                <w:rFonts w:ascii="Bookman Old Style" w:hAnsi="Bookman Old Style" w:cs="Arial"/>
                <w:lang w:val="sv-SE"/>
              </w:rPr>
              <w:t>(2)</w:t>
            </w:r>
            <w:r>
              <w:rPr>
                <w:rFonts w:ascii="Bookman Old Style" w:hAnsi="Bookman Old Style" w:cs="Arial"/>
                <w:lang w:val="sv-SE"/>
              </w:rPr>
              <w:tab/>
            </w:r>
            <w:r>
              <w:rPr>
                <w:rFonts w:ascii="Bookman Old Style" w:hAnsi="Bookman Old Style" w:cs="Arial"/>
                <w:lang w:val="sv-SE"/>
              </w:rPr>
              <w:t xml:space="preserve">Dinas Pendidikan Dan Kebudayaan </w:t>
            </w:r>
            <w:r>
              <w:rPr>
                <w:rFonts w:ascii="Bookman Old Style" w:hAnsi="Bookman Old Style"/>
              </w:rPr>
              <w:t>dipimpin oleh Kepala Dinas yang berkedudukan di bawah dan bertanggung jawab kepada Bupati melalui Sekretaris Daerah</w:t>
            </w:r>
            <w:r>
              <w:rPr>
                <w:rFonts w:ascii="Bookman Old Style" w:hAnsi="Bookman Old Style" w:cs="Arial"/>
                <w:lang w:val="sv-SE"/>
              </w:rPr>
              <w:t>.</w:t>
            </w:r>
          </w:p>
        </w:tc>
      </w:tr>
    </w:tbl>
    <w:p>
      <w:pPr>
        <w:spacing w:after="0" w:line="240" w:lineRule="auto"/>
        <w:rPr>
          <w:rFonts w:ascii="Bookman Old Style" w:hAnsi="Bookman Old Style" w:cs="Arial"/>
          <w:lang w:val="sv-SE"/>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lang w:val="sv-SE"/>
              </w:rPr>
            </w:pPr>
            <w:r>
              <w:rPr>
                <w:rFonts w:ascii="Bookman Old Style" w:hAnsi="Bookman Old Style" w:cs="Arial"/>
                <w:lang w:val="sv-SE"/>
              </w:rPr>
              <w:t>Pasal 64</w:t>
            </w:r>
          </w:p>
          <w:p>
            <w:pPr>
              <w:spacing w:after="0" w:line="240" w:lineRule="auto"/>
              <w:jc w:val="both"/>
              <w:rPr>
                <w:rFonts w:ascii="Bookman Old Style" w:hAnsi="Bookman Old Style" w:cs="Arial"/>
                <w:lang w:val="sv-SE"/>
              </w:rPr>
            </w:pPr>
          </w:p>
          <w:p>
            <w:pPr>
              <w:pStyle w:val="8"/>
              <w:spacing w:after="0" w:line="240" w:lineRule="auto"/>
              <w:rPr>
                <w:rFonts w:cs="Arial"/>
                <w:lang w:val="sv-SE"/>
              </w:rPr>
            </w:pPr>
            <w:r>
              <w:rPr>
                <w:rFonts w:cs="Arial"/>
                <w:lang w:val="sv-SE"/>
              </w:rPr>
              <w:t xml:space="preserve">Dinas Pendidikan Dan Kebudayaan </w:t>
            </w:r>
            <w:r>
              <w:t>mempunyai tugas membantu Bupati melaksanakan urusan pemerintahan bidang</w:t>
            </w:r>
            <w:r>
              <w:rPr>
                <w:rFonts w:cs="Arial"/>
                <w:lang w:val="sv-SE"/>
              </w:rPr>
              <w:t xml:space="preserve"> pendidikan dan bidang kebudayaan</w:t>
            </w:r>
            <w:r>
              <w:t xml:space="preserve"> </w:t>
            </w:r>
            <w:r>
              <w:rPr>
                <w:rFonts w:cs="Arial"/>
              </w:rPr>
              <w:t>yang menjadi kewenangan daerah dan tugas pembantuan</w:t>
            </w:r>
            <w:r>
              <w:rPr>
                <w:rFonts w:cs="Arial"/>
                <w:lang w:val="sv-SE"/>
              </w:rPr>
              <w:t xml:space="preserve">. </w:t>
            </w:r>
          </w:p>
          <w:p>
            <w:pPr>
              <w:spacing w:after="0" w:line="240" w:lineRule="auto"/>
              <w:jc w:val="both"/>
              <w:rPr>
                <w:rFonts w:ascii="Bookman Old Style" w:hAnsi="Bookman Old Style" w:cs="Arial"/>
                <w:lang w:val="sv-SE"/>
              </w:rPr>
            </w:pPr>
          </w:p>
          <w:p>
            <w:pPr>
              <w:spacing w:after="0" w:line="240" w:lineRule="auto"/>
              <w:jc w:val="center"/>
              <w:rPr>
                <w:rFonts w:ascii="Bookman Old Style" w:hAnsi="Bookman Old Style" w:cs="Arial"/>
              </w:rPr>
            </w:pPr>
            <w:r>
              <w:rPr>
                <w:rFonts w:ascii="Bookman Old Style" w:hAnsi="Bookman Old Style" w:cs="Arial"/>
              </w:rPr>
              <w:t>Pasal 65</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64, Dinas Pendidikan dan Kebudayaan mempunyai fungsi :</w:t>
            </w:r>
          </w:p>
          <w:p>
            <w:pPr>
              <w:pStyle w:val="8"/>
              <w:numPr>
                <w:ilvl w:val="1"/>
                <w:numId w:val="13"/>
              </w:numPr>
              <w:tabs>
                <w:tab w:val="clear" w:pos="1500"/>
              </w:tabs>
              <w:spacing w:after="0" w:line="240" w:lineRule="auto"/>
              <w:ind w:left="360"/>
              <w:rPr>
                <w:lang w:val="id-ID"/>
              </w:rPr>
            </w:pPr>
            <w:r>
              <w:rPr>
                <w:lang w:val="id-ID"/>
              </w:rPr>
              <w:t>perumusan kebijakan teknis di bidang pendidikan</w:t>
            </w:r>
            <w:r>
              <w:t xml:space="preserve"> dan bidang kebudayaan</w:t>
            </w:r>
            <w:r>
              <w:rPr>
                <w:lang w:val="id-ID"/>
              </w:rPr>
              <w:t>;</w:t>
            </w:r>
          </w:p>
          <w:p>
            <w:pPr>
              <w:pStyle w:val="8"/>
              <w:numPr>
                <w:ilvl w:val="1"/>
                <w:numId w:val="13"/>
              </w:numPr>
              <w:tabs>
                <w:tab w:val="clear" w:pos="1500"/>
              </w:tabs>
              <w:spacing w:after="0" w:line="240" w:lineRule="auto"/>
              <w:ind w:left="360"/>
              <w:rPr>
                <w:lang w:val="id-ID"/>
              </w:rPr>
            </w:pPr>
            <w:r>
              <w:rPr>
                <w:lang w:val="id-ID"/>
              </w:rPr>
              <w:t>penyelenggaraan urusan pemerintahan dan pelayanan umum di bidang pendidikan</w:t>
            </w:r>
            <w:r>
              <w:t xml:space="preserve"> dan bidang kebudayaan</w:t>
            </w:r>
            <w:r>
              <w:rPr>
                <w:lang w:val="id-ID"/>
              </w:rPr>
              <w:t>;</w:t>
            </w:r>
          </w:p>
          <w:p>
            <w:pPr>
              <w:pStyle w:val="8"/>
              <w:numPr>
                <w:ilvl w:val="1"/>
                <w:numId w:val="13"/>
              </w:numPr>
              <w:tabs>
                <w:tab w:val="clear" w:pos="1500"/>
              </w:tabs>
              <w:spacing w:after="0" w:line="240" w:lineRule="auto"/>
              <w:ind w:left="360"/>
              <w:rPr>
                <w:lang w:val="id-ID"/>
              </w:rPr>
            </w:pPr>
            <w:r>
              <w:rPr>
                <w:rFonts w:cs="Arial"/>
                <w:lang w:val="id-ID"/>
              </w:rPr>
              <w:t xml:space="preserve">pelaksanaan koordinasi penyelenggaraan urusan </w:t>
            </w:r>
            <w:r>
              <w:rPr>
                <w:lang w:val="id-ID"/>
              </w:rPr>
              <w:t>di bidang pendidikan</w:t>
            </w:r>
            <w:r>
              <w:t xml:space="preserve"> dan bidang kebudayaan</w:t>
            </w:r>
            <w:r>
              <w:rPr>
                <w:rFonts w:cs="Arial"/>
                <w:lang w:val="id-ID"/>
              </w:rPr>
              <w:t>;</w:t>
            </w:r>
          </w:p>
          <w:p>
            <w:pPr>
              <w:pStyle w:val="8"/>
              <w:numPr>
                <w:ilvl w:val="1"/>
                <w:numId w:val="13"/>
              </w:numPr>
              <w:tabs>
                <w:tab w:val="clear" w:pos="1500"/>
              </w:tabs>
              <w:spacing w:after="0" w:line="240" w:lineRule="auto"/>
              <w:ind w:left="360"/>
              <w:rPr>
                <w:lang w:val="id-ID"/>
              </w:rPr>
            </w:pPr>
            <w:r>
              <w:rPr>
                <w:lang w:val="id-ID"/>
              </w:rPr>
              <w:t>pembinaan dan pelaksanaan tugas di bidang pendidikan</w:t>
            </w:r>
            <w:r>
              <w:t xml:space="preserve"> dan bidang kebudayaan</w:t>
            </w:r>
            <w:r>
              <w:rPr>
                <w:lang w:val="id-ID"/>
              </w:rPr>
              <w:t>;</w:t>
            </w:r>
          </w:p>
          <w:p>
            <w:pPr>
              <w:pStyle w:val="8"/>
              <w:numPr>
                <w:ilvl w:val="1"/>
                <w:numId w:val="13"/>
              </w:numPr>
              <w:tabs>
                <w:tab w:val="clear" w:pos="1500"/>
              </w:tabs>
              <w:spacing w:after="0" w:line="240" w:lineRule="auto"/>
              <w:ind w:left="360"/>
              <w:rPr>
                <w:lang w:val="id-ID"/>
              </w:rPr>
            </w:pPr>
            <w:r>
              <w:rPr>
                <w:rFonts w:cs="Arial"/>
                <w:lang w:val="id-ID"/>
              </w:rPr>
              <w:t>pengelolaan kesekretariatan meliputi, perencanaan, umum dan keuangan;</w:t>
            </w:r>
          </w:p>
          <w:p>
            <w:pPr>
              <w:pStyle w:val="8"/>
              <w:numPr>
                <w:ilvl w:val="1"/>
                <w:numId w:val="13"/>
              </w:numPr>
              <w:tabs>
                <w:tab w:val="clear" w:pos="1500"/>
              </w:tabs>
              <w:spacing w:after="0" w:line="240" w:lineRule="auto"/>
              <w:ind w:left="360"/>
              <w:rPr>
                <w:lang w:val="id-ID"/>
              </w:rPr>
            </w:pPr>
            <w:r>
              <w:rPr>
                <w:rFonts w:cs="Arial"/>
                <w:lang w:val="id-ID"/>
              </w:rPr>
              <w:t xml:space="preserve">pelaksanaan pengawasan, evaluasi, pengendalian dan pelaporan </w:t>
            </w:r>
            <w:r>
              <w:rPr>
                <w:lang w:val="id-ID"/>
              </w:rPr>
              <w:t>di bidang pendidikan</w:t>
            </w:r>
            <w:r>
              <w:t xml:space="preserve"> dan bidang kebudayaan</w:t>
            </w:r>
            <w:r>
              <w:rPr>
                <w:rFonts w:cs="Arial"/>
                <w:lang w:val="id-ID"/>
              </w:rPr>
              <w:t>;</w:t>
            </w:r>
          </w:p>
          <w:p>
            <w:pPr>
              <w:pStyle w:val="8"/>
              <w:numPr>
                <w:ilvl w:val="1"/>
                <w:numId w:val="13"/>
              </w:numPr>
              <w:tabs>
                <w:tab w:val="clear" w:pos="1500"/>
              </w:tabs>
              <w:spacing w:after="0" w:line="240" w:lineRule="auto"/>
              <w:ind w:left="360"/>
              <w:rPr>
                <w:lang w:val="id-ID"/>
              </w:rPr>
            </w:pPr>
            <w:r>
              <w:rPr>
                <w:lang w:val="id-ID"/>
              </w:rPr>
              <w:t xml:space="preserve">pelaksanaan tugas lain yang diberikan oleh </w:t>
            </w:r>
            <w:r>
              <w:t>B</w:t>
            </w:r>
            <w:r>
              <w:rPr>
                <w:lang w:val="id-ID"/>
              </w:rPr>
              <w:t>upati sesuai dengan tugas dan fungsinya.</w:t>
            </w:r>
          </w:p>
        </w:tc>
      </w:tr>
    </w:tbl>
    <w:p>
      <w:pPr>
        <w:spacing w:after="0" w:line="240" w:lineRule="auto"/>
        <w:rPr>
          <w:rFonts w:ascii="Bookman Old Style" w:hAnsi="Bookman Old Style" w:cs="Arial"/>
          <w:color w:val="00B050"/>
          <w:lang w:val="fi-FI"/>
        </w:rPr>
      </w:pPr>
    </w:p>
    <w:tbl>
      <w:tblPr>
        <w:tblStyle w:val="21"/>
        <w:tblW w:w="7740" w:type="dxa"/>
        <w:tblInd w:w="1908" w:type="dxa"/>
        <w:tblLayout w:type="fixed"/>
        <w:tblCellMar>
          <w:top w:w="0" w:type="dxa"/>
          <w:left w:w="108" w:type="dxa"/>
          <w:bottom w:w="0" w:type="dxa"/>
          <w:right w:w="108" w:type="dxa"/>
        </w:tblCellMar>
      </w:tblPr>
      <w:tblGrid>
        <w:gridCol w:w="327"/>
        <w:gridCol w:w="7413"/>
      </w:tblGrid>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66</w:t>
            </w:r>
          </w:p>
          <w:p>
            <w:pPr>
              <w:spacing w:after="0" w:line="240" w:lineRule="auto"/>
              <w:jc w:val="both"/>
              <w:rPr>
                <w:rFonts w:ascii="Bookman Old Style" w:hAnsi="Bookman Old Style" w:cs="Arial"/>
              </w:rPr>
            </w:pPr>
          </w:p>
          <w:p>
            <w:pPr>
              <w:spacing w:after="0" w:line="240" w:lineRule="auto"/>
              <w:ind w:left="360" w:hanging="360"/>
              <w:jc w:val="both"/>
              <w:rPr>
                <w:rFonts w:ascii="Bookman Old Style" w:hAnsi="Bookman Old Style" w:cs="Arial"/>
              </w:rPr>
            </w:pPr>
            <w:r>
              <w:rPr>
                <w:rFonts w:ascii="Bookman Old Style" w:hAnsi="Bookman Old Style" w:cs="Arial"/>
              </w:rPr>
              <w:t>(1)</w:t>
            </w:r>
            <w:r>
              <w:rPr>
                <w:rFonts w:ascii="Bookman Old Style" w:hAnsi="Bookman Old Style" w:cs="Arial"/>
              </w:rPr>
              <w:tab/>
            </w:r>
            <w:r>
              <w:rPr>
                <w:rFonts w:ascii="Bookman Old Style" w:hAnsi="Bookman Old Style" w:cs="Arial"/>
              </w:rPr>
              <w:t>Struktur Organisasi Dinas Pendidikan dan Kabudayaan terdiri atas :</w:t>
            </w:r>
          </w:p>
        </w:tc>
      </w:tr>
      <w:tr>
        <w:tblPrEx>
          <w:tblLayout w:type="fixed"/>
          <w:tblCellMar>
            <w:top w:w="0" w:type="dxa"/>
            <w:left w:w="108" w:type="dxa"/>
            <w:bottom w:w="0" w:type="dxa"/>
            <w:right w:w="108" w:type="dxa"/>
          </w:tblCellMar>
        </w:tblPrEx>
        <w:trPr>
          <w:gridBefore w:val="1"/>
          <w:wBefore w:w="327" w:type="dxa"/>
        </w:trPr>
        <w:tc>
          <w:tcPr>
            <w:tcW w:w="7413" w:type="dxa"/>
          </w:tcPr>
          <w:p>
            <w:pPr>
              <w:numPr>
                <w:ilvl w:val="0"/>
                <w:numId w:val="109"/>
              </w:numPr>
              <w:tabs>
                <w:tab w:val="clear" w:pos="2160"/>
              </w:tabs>
              <w:spacing w:after="0" w:line="240" w:lineRule="auto"/>
              <w:ind w:left="432" w:hanging="417"/>
              <w:jc w:val="both"/>
              <w:rPr>
                <w:rFonts w:ascii="Bookman Old Style" w:hAnsi="Bookman Old Style" w:cs="Arial"/>
                <w:lang w:val="it-IT"/>
              </w:rPr>
            </w:pPr>
            <w:r>
              <w:rPr>
                <w:rFonts w:ascii="Bookman Old Style" w:hAnsi="Bookman Old Style" w:cs="Arial"/>
                <w:lang w:val="it-IT"/>
              </w:rPr>
              <w:t>Kepala Dinas ;</w:t>
            </w:r>
          </w:p>
          <w:p>
            <w:pPr>
              <w:numPr>
                <w:ilvl w:val="0"/>
                <w:numId w:val="109"/>
              </w:numPr>
              <w:tabs>
                <w:tab w:val="clear" w:pos="2160"/>
              </w:tabs>
              <w:spacing w:after="0" w:line="240" w:lineRule="auto"/>
              <w:ind w:left="432" w:hanging="417"/>
              <w:jc w:val="both"/>
              <w:rPr>
                <w:rFonts w:ascii="Bookman Old Style" w:hAnsi="Bookman Old Style" w:cs="Arial"/>
                <w:lang w:val="it-IT"/>
              </w:rPr>
            </w:pPr>
            <w:r>
              <w:rPr>
                <w:rFonts w:ascii="Bookman Old Style" w:hAnsi="Bookman Old Style" w:cs="Arial"/>
                <w:lang w:val="it-IT"/>
              </w:rPr>
              <w:t>Sekretariat</w:t>
            </w:r>
            <w:r>
              <w:rPr>
                <w:rFonts w:ascii="Bookman Old Style" w:hAnsi="Bookman Old Style" w:cs="Arial"/>
                <w:lang w:val="id-ID"/>
              </w:rPr>
              <w:t>, membawahi :</w:t>
            </w:r>
          </w:p>
          <w:p>
            <w:pPr>
              <w:numPr>
                <w:ilvl w:val="0"/>
                <w:numId w:val="110"/>
              </w:numPr>
              <w:tabs>
                <w:tab w:val="clear" w:pos="1152"/>
              </w:tabs>
              <w:spacing w:after="0" w:line="240" w:lineRule="auto"/>
              <w:ind w:left="742" w:hanging="310"/>
              <w:jc w:val="both"/>
              <w:rPr>
                <w:rFonts w:ascii="Bookman Old Style" w:hAnsi="Bookman Old Style" w:cs="Arial"/>
              </w:rPr>
            </w:pPr>
            <w:r>
              <w:rPr>
                <w:rFonts w:ascii="Bookman Old Style" w:hAnsi="Bookman Old Style" w:cs="Arial"/>
              </w:rPr>
              <w:t>Sub Bagian Umum Dan Kepegawaian;</w:t>
            </w:r>
          </w:p>
          <w:p>
            <w:pPr>
              <w:numPr>
                <w:ilvl w:val="0"/>
                <w:numId w:val="110"/>
              </w:numPr>
              <w:tabs>
                <w:tab w:val="clear" w:pos="1152"/>
              </w:tabs>
              <w:spacing w:after="0" w:line="240" w:lineRule="auto"/>
              <w:ind w:left="742" w:hanging="310"/>
              <w:jc w:val="both"/>
              <w:rPr>
                <w:rFonts w:ascii="Bookman Old Style" w:hAnsi="Bookman Old Style" w:cs="Arial"/>
              </w:rPr>
            </w:pPr>
            <w:r>
              <w:rPr>
                <w:rFonts w:ascii="Bookman Old Style" w:hAnsi="Bookman Old Style" w:cs="Arial"/>
              </w:rPr>
              <w:t>Sub Bagian Perencanaan;</w:t>
            </w:r>
          </w:p>
          <w:p>
            <w:pPr>
              <w:numPr>
                <w:ilvl w:val="0"/>
                <w:numId w:val="110"/>
              </w:numPr>
              <w:tabs>
                <w:tab w:val="clear" w:pos="1152"/>
              </w:tabs>
              <w:spacing w:after="0" w:line="240" w:lineRule="auto"/>
              <w:ind w:left="742" w:hanging="310"/>
              <w:jc w:val="both"/>
              <w:rPr>
                <w:rFonts w:ascii="Bookman Old Style" w:hAnsi="Bookman Old Style" w:cs="Arial"/>
              </w:rPr>
            </w:pPr>
            <w:r>
              <w:rPr>
                <w:rFonts w:ascii="Bookman Old Style" w:hAnsi="Bookman Old Style" w:cs="Arial"/>
              </w:rPr>
              <w:t>Sub Bagian Keuangan.</w:t>
            </w:r>
          </w:p>
          <w:p>
            <w:pPr>
              <w:numPr>
                <w:ilvl w:val="0"/>
                <w:numId w:val="109"/>
              </w:numPr>
              <w:tabs>
                <w:tab w:val="clear" w:pos="2160"/>
              </w:tabs>
              <w:spacing w:after="0" w:line="240" w:lineRule="auto"/>
              <w:ind w:left="432" w:hanging="417"/>
              <w:jc w:val="both"/>
              <w:rPr>
                <w:rFonts w:ascii="Bookman Old Style" w:hAnsi="Bookman Old Style" w:cs="Arial"/>
              </w:rPr>
            </w:pPr>
            <w:r>
              <w:rPr>
                <w:rFonts w:ascii="Bookman Old Style" w:hAnsi="Bookman Old Style" w:cs="Arial"/>
              </w:rPr>
              <w:t>Bidang Pembinaan Pendidikan Anak Usia Dini (PAUD) Dan Pendidikan Nonformal</w:t>
            </w:r>
            <w:r>
              <w:rPr>
                <w:rFonts w:ascii="Bookman Old Style" w:hAnsi="Bookman Old Style" w:cs="Arial"/>
                <w:lang w:val="id-ID"/>
              </w:rPr>
              <w:t>, membawahi :</w:t>
            </w:r>
          </w:p>
          <w:p>
            <w:pPr>
              <w:numPr>
                <w:ilvl w:val="0"/>
                <w:numId w:val="111"/>
              </w:numPr>
              <w:tabs>
                <w:tab w:val="left" w:pos="792"/>
                <w:tab w:val="clear" w:pos="1152"/>
              </w:tabs>
              <w:spacing w:after="0" w:line="240" w:lineRule="auto"/>
              <w:ind w:left="792"/>
              <w:jc w:val="both"/>
              <w:rPr>
                <w:rFonts w:ascii="Bookman Old Style" w:hAnsi="Bookman Old Style" w:cs="Arial"/>
              </w:rPr>
            </w:pPr>
            <w:r>
              <w:rPr>
                <w:rFonts w:ascii="Bookman Old Style" w:hAnsi="Bookman Old Style" w:cs="Arial"/>
              </w:rPr>
              <w:t>Seksi Kurikulum Dan Penilaian ;</w:t>
            </w:r>
          </w:p>
          <w:p>
            <w:pPr>
              <w:numPr>
                <w:ilvl w:val="0"/>
                <w:numId w:val="111"/>
              </w:numPr>
              <w:tabs>
                <w:tab w:val="left" w:pos="792"/>
                <w:tab w:val="clear" w:pos="1152"/>
              </w:tabs>
              <w:spacing w:after="0" w:line="240" w:lineRule="auto"/>
              <w:ind w:left="792"/>
              <w:jc w:val="both"/>
              <w:rPr>
                <w:rFonts w:ascii="Bookman Old Style" w:hAnsi="Bookman Old Style" w:cs="Arial"/>
              </w:rPr>
            </w:pPr>
            <w:r>
              <w:rPr>
                <w:rFonts w:ascii="Bookman Old Style" w:hAnsi="Bookman Old Style" w:cs="Arial"/>
              </w:rPr>
              <w:t>Seksi Kelembagaan Dan Sarana Prasarana;</w:t>
            </w:r>
          </w:p>
          <w:p>
            <w:pPr>
              <w:numPr>
                <w:ilvl w:val="0"/>
                <w:numId w:val="111"/>
              </w:numPr>
              <w:tabs>
                <w:tab w:val="left" w:pos="792"/>
                <w:tab w:val="clear" w:pos="1152"/>
              </w:tabs>
              <w:spacing w:after="0" w:line="240" w:lineRule="auto"/>
              <w:ind w:left="792"/>
              <w:jc w:val="both"/>
              <w:rPr>
                <w:rFonts w:ascii="Bookman Old Style" w:hAnsi="Bookman Old Style" w:cs="Arial"/>
                <w:lang w:val="fi-FI"/>
              </w:rPr>
            </w:pPr>
            <w:r>
              <w:rPr>
                <w:rFonts w:ascii="Bookman Old Style" w:hAnsi="Bookman Old Style" w:cs="Arial"/>
                <w:lang w:val="fi-FI"/>
              </w:rPr>
              <w:t>Seksi Peserta Didik Dan Pembangunan Karakter.</w:t>
            </w:r>
          </w:p>
          <w:p>
            <w:pPr>
              <w:numPr>
                <w:ilvl w:val="0"/>
                <w:numId w:val="109"/>
              </w:numPr>
              <w:tabs>
                <w:tab w:val="clear" w:pos="2160"/>
              </w:tabs>
              <w:spacing w:after="0" w:line="240" w:lineRule="auto"/>
              <w:ind w:left="432" w:hanging="417"/>
              <w:jc w:val="both"/>
              <w:rPr>
                <w:rFonts w:ascii="Bookman Old Style" w:hAnsi="Bookman Old Style" w:cs="Arial"/>
                <w:lang w:val="fi-FI"/>
              </w:rPr>
            </w:pPr>
            <w:r>
              <w:rPr>
                <w:rFonts w:ascii="Bookman Old Style" w:hAnsi="Bookman Old Style" w:cs="Arial"/>
                <w:lang w:val="fi-FI"/>
              </w:rPr>
              <w:t>Bidang  Pembinaan Sekolah Dasar</w:t>
            </w:r>
            <w:r>
              <w:rPr>
                <w:rFonts w:ascii="Bookman Old Style" w:hAnsi="Bookman Old Style" w:cs="Arial"/>
                <w:lang w:val="id-ID"/>
              </w:rPr>
              <w:t>, membawahi :</w:t>
            </w:r>
          </w:p>
          <w:p>
            <w:pPr>
              <w:numPr>
                <w:ilvl w:val="0"/>
                <w:numId w:val="112"/>
              </w:numPr>
              <w:tabs>
                <w:tab w:val="left" w:pos="832"/>
                <w:tab w:val="clear" w:pos="1152"/>
              </w:tabs>
              <w:spacing w:after="0" w:line="240" w:lineRule="auto"/>
              <w:ind w:hanging="720"/>
              <w:jc w:val="both"/>
              <w:rPr>
                <w:rFonts w:ascii="Bookman Old Style" w:hAnsi="Bookman Old Style" w:cs="Arial"/>
              </w:rPr>
            </w:pPr>
            <w:r>
              <w:rPr>
                <w:rFonts w:ascii="Bookman Old Style" w:hAnsi="Bookman Old Style" w:cs="Arial"/>
              </w:rPr>
              <w:t>Seksi Kurikulum Dan Penilaian;</w:t>
            </w:r>
          </w:p>
          <w:p>
            <w:pPr>
              <w:numPr>
                <w:ilvl w:val="0"/>
                <w:numId w:val="112"/>
              </w:numPr>
              <w:tabs>
                <w:tab w:val="left" w:pos="832"/>
                <w:tab w:val="clear" w:pos="1152"/>
              </w:tabs>
              <w:spacing w:after="0" w:line="240" w:lineRule="auto"/>
              <w:ind w:hanging="720"/>
              <w:jc w:val="both"/>
              <w:rPr>
                <w:rFonts w:ascii="Bookman Old Style" w:hAnsi="Bookman Old Style" w:cs="Arial"/>
              </w:rPr>
            </w:pPr>
            <w:r>
              <w:rPr>
                <w:rFonts w:ascii="Bookman Old Style" w:hAnsi="Bookman Old Style" w:cs="Arial"/>
              </w:rPr>
              <w:t xml:space="preserve">Seksi Kelembagaan Dan </w:t>
            </w:r>
            <w:r>
              <w:rPr>
                <w:rFonts w:ascii="Bookman Old Style" w:hAnsi="Bookman Old Style" w:cs="Arial"/>
                <w:lang w:val="fi-FI"/>
              </w:rPr>
              <w:t>Sarana dan Prasarana</w:t>
            </w:r>
            <w:r>
              <w:rPr>
                <w:rFonts w:ascii="Bookman Old Style" w:hAnsi="Bookman Old Style" w:cs="Arial"/>
              </w:rPr>
              <w:t>;</w:t>
            </w:r>
          </w:p>
          <w:p>
            <w:pPr>
              <w:numPr>
                <w:ilvl w:val="0"/>
                <w:numId w:val="112"/>
              </w:numPr>
              <w:tabs>
                <w:tab w:val="left" w:pos="832"/>
                <w:tab w:val="clear" w:pos="1152"/>
              </w:tabs>
              <w:spacing w:after="0" w:line="240" w:lineRule="auto"/>
              <w:ind w:hanging="720"/>
              <w:jc w:val="both"/>
              <w:rPr>
                <w:rFonts w:ascii="Bookman Old Style" w:hAnsi="Bookman Old Style" w:cs="Arial"/>
              </w:rPr>
            </w:pPr>
            <w:r>
              <w:rPr>
                <w:rFonts w:ascii="Bookman Old Style" w:hAnsi="Bookman Old Style" w:cs="Arial"/>
              </w:rPr>
              <w:t xml:space="preserve">Seksi </w:t>
            </w:r>
            <w:r>
              <w:rPr>
                <w:rFonts w:ascii="Bookman Old Style" w:hAnsi="Bookman Old Style" w:cs="Arial"/>
                <w:lang w:val="fi-FI"/>
              </w:rPr>
              <w:t>Peserta Didik Dan Pembangunan Karakter</w:t>
            </w:r>
            <w:r>
              <w:rPr>
                <w:rFonts w:ascii="Bookman Old Style" w:hAnsi="Bookman Old Style" w:cs="Arial"/>
              </w:rPr>
              <w:t>.</w:t>
            </w:r>
          </w:p>
          <w:p>
            <w:pPr>
              <w:tabs>
                <w:tab w:val="left" w:pos="832"/>
                <w:tab w:val="left" w:pos="1152"/>
              </w:tabs>
              <w:spacing w:after="0" w:line="240" w:lineRule="auto"/>
              <w:ind w:left="1152"/>
              <w:jc w:val="both"/>
              <w:rPr>
                <w:rFonts w:ascii="Bookman Old Style" w:hAnsi="Bookman Old Style" w:cs="Arial"/>
              </w:rPr>
            </w:pPr>
          </w:p>
          <w:p>
            <w:pPr>
              <w:numPr>
                <w:ilvl w:val="0"/>
                <w:numId w:val="109"/>
              </w:numPr>
              <w:tabs>
                <w:tab w:val="clear" w:pos="2160"/>
              </w:tabs>
              <w:spacing w:after="0" w:line="240" w:lineRule="auto"/>
              <w:ind w:left="432" w:hanging="417"/>
              <w:jc w:val="both"/>
              <w:rPr>
                <w:rFonts w:ascii="Bookman Old Style" w:hAnsi="Bookman Old Style" w:cs="Arial"/>
              </w:rPr>
            </w:pPr>
            <w:r>
              <w:rPr>
                <w:rFonts w:ascii="Bookman Old Style" w:hAnsi="Bookman Old Style" w:cs="Arial"/>
              </w:rPr>
              <w:t xml:space="preserve">Bidang Pembinaan Sekolah Menengah Pertama (SMP), </w:t>
            </w:r>
            <w:r>
              <w:rPr>
                <w:rFonts w:ascii="Bookman Old Style" w:hAnsi="Bookman Old Style" w:cs="Arial"/>
                <w:lang w:val="id-ID"/>
              </w:rPr>
              <w:t>membawahi :</w:t>
            </w:r>
          </w:p>
          <w:p>
            <w:pPr>
              <w:numPr>
                <w:ilvl w:val="0"/>
                <w:numId w:val="113"/>
              </w:numPr>
              <w:tabs>
                <w:tab w:val="left" w:pos="792"/>
                <w:tab w:val="clear" w:pos="720"/>
              </w:tabs>
              <w:spacing w:after="0" w:line="240" w:lineRule="auto"/>
              <w:ind w:hanging="288"/>
              <w:jc w:val="both"/>
              <w:rPr>
                <w:rFonts w:ascii="Bookman Old Style" w:hAnsi="Bookman Old Style" w:cs="Arial"/>
              </w:rPr>
            </w:pPr>
            <w:r>
              <w:rPr>
                <w:rFonts w:ascii="Bookman Old Style" w:hAnsi="Bookman Old Style" w:cs="Arial"/>
              </w:rPr>
              <w:t>Seksi Kurikulum Dan Penilaian;</w:t>
            </w:r>
          </w:p>
          <w:p>
            <w:pPr>
              <w:numPr>
                <w:ilvl w:val="0"/>
                <w:numId w:val="113"/>
              </w:numPr>
              <w:tabs>
                <w:tab w:val="left" w:pos="792"/>
                <w:tab w:val="clear" w:pos="720"/>
              </w:tabs>
              <w:spacing w:after="0" w:line="240" w:lineRule="auto"/>
              <w:ind w:hanging="288"/>
              <w:jc w:val="both"/>
              <w:rPr>
                <w:rFonts w:ascii="Bookman Old Style" w:hAnsi="Bookman Old Style" w:cs="Arial"/>
              </w:rPr>
            </w:pPr>
            <w:r>
              <w:rPr>
                <w:rFonts w:ascii="Bookman Old Style" w:hAnsi="Bookman Old Style" w:cs="Arial"/>
              </w:rPr>
              <w:t>Seksi Kelembagaan Dan Sarana Prasarana;</w:t>
            </w:r>
          </w:p>
          <w:p>
            <w:pPr>
              <w:numPr>
                <w:ilvl w:val="0"/>
                <w:numId w:val="113"/>
              </w:numPr>
              <w:tabs>
                <w:tab w:val="left" w:pos="792"/>
                <w:tab w:val="clear" w:pos="720"/>
              </w:tabs>
              <w:spacing w:after="0" w:line="240" w:lineRule="auto"/>
              <w:ind w:hanging="288"/>
              <w:jc w:val="both"/>
              <w:rPr>
                <w:rFonts w:ascii="Bookman Old Style" w:hAnsi="Bookman Old Style" w:cs="Arial"/>
                <w:lang w:val="fi-FI"/>
              </w:rPr>
            </w:pPr>
            <w:r>
              <w:rPr>
                <w:rFonts w:ascii="Bookman Old Style" w:hAnsi="Bookman Old Style" w:cs="Arial"/>
                <w:lang w:val="fi-FI"/>
              </w:rPr>
              <w:t>Seksi Peserta Didik Dan Pembangunan Karakter.</w:t>
            </w:r>
          </w:p>
          <w:p>
            <w:pPr>
              <w:numPr>
                <w:ilvl w:val="0"/>
                <w:numId w:val="109"/>
              </w:numPr>
              <w:tabs>
                <w:tab w:val="clear" w:pos="2160"/>
              </w:tabs>
              <w:spacing w:after="0" w:line="240" w:lineRule="auto"/>
              <w:ind w:left="432" w:hanging="417"/>
              <w:jc w:val="both"/>
              <w:rPr>
                <w:rFonts w:ascii="Bookman Old Style" w:hAnsi="Bookman Old Style" w:cs="Arial"/>
                <w:lang w:val="fi-FI"/>
              </w:rPr>
            </w:pPr>
            <w:r>
              <w:rPr>
                <w:rFonts w:ascii="Bookman Old Style" w:hAnsi="Bookman Old Style" w:cs="Arial"/>
                <w:lang w:val="fi-FI"/>
              </w:rPr>
              <w:t>Bidang Kebudayaan,</w:t>
            </w:r>
            <w:r>
              <w:rPr>
                <w:rFonts w:ascii="Bookman Old Style" w:hAnsi="Bookman Old Style" w:cs="Arial"/>
                <w:lang w:val="id-ID"/>
              </w:rPr>
              <w:t xml:space="preserve"> membawahi :</w:t>
            </w:r>
          </w:p>
          <w:p>
            <w:pPr>
              <w:numPr>
                <w:ilvl w:val="0"/>
                <w:numId w:val="114"/>
              </w:numPr>
              <w:tabs>
                <w:tab w:val="left" w:pos="792"/>
                <w:tab w:val="clear" w:pos="1152"/>
              </w:tabs>
              <w:spacing w:after="0" w:line="240" w:lineRule="auto"/>
              <w:ind w:left="792"/>
              <w:jc w:val="both"/>
              <w:rPr>
                <w:rFonts w:ascii="Bookman Old Style" w:hAnsi="Bookman Old Style" w:cs="Arial"/>
              </w:rPr>
            </w:pPr>
            <w:r>
              <w:rPr>
                <w:rFonts w:ascii="Bookman Old Style" w:hAnsi="Bookman Old Style" w:cs="Arial"/>
              </w:rPr>
              <w:t>Seksi Cagar Budaya Dan Permuseuman;</w:t>
            </w:r>
          </w:p>
          <w:p>
            <w:pPr>
              <w:numPr>
                <w:ilvl w:val="0"/>
                <w:numId w:val="114"/>
              </w:numPr>
              <w:tabs>
                <w:tab w:val="left" w:pos="792"/>
                <w:tab w:val="clear" w:pos="1152"/>
              </w:tabs>
              <w:spacing w:after="0" w:line="240" w:lineRule="auto"/>
              <w:ind w:left="792"/>
              <w:jc w:val="both"/>
              <w:rPr>
                <w:rFonts w:ascii="Bookman Old Style" w:hAnsi="Bookman Old Style" w:cs="Arial"/>
              </w:rPr>
            </w:pPr>
            <w:r>
              <w:rPr>
                <w:rFonts w:ascii="Bookman Old Style" w:hAnsi="Bookman Old Style" w:cs="Arial"/>
              </w:rPr>
              <w:t>Seksi Sejarah, Tradisi Dan Kesenian;</w:t>
            </w:r>
          </w:p>
          <w:p>
            <w:pPr>
              <w:numPr>
                <w:ilvl w:val="0"/>
                <w:numId w:val="109"/>
              </w:numPr>
              <w:tabs>
                <w:tab w:val="clear" w:pos="2160"/>
              </w:tabs>
              <w:spacing w:after="0" w:line="240" w:lineRule="auto"/>
              <w:ind w:left="432" w:hanging="417"/>
              <w:jc w:val="both"/>
              <w:rPr>
                <w:rFonts w:ascii="Bookman Old Style" w:hAnsi="Bookman Old Style" w:cs="Arial"/>
                <w:lang w:val="fi-FI"/>
              </w:rPr>
            </w:pPr>
            <w:r>
              <w:rPr>
                <w:rFonts w:ascii="Bookman Old Style" w:hAnsi="Bookman Old Style" w:cs="Arial"/>
                <w:lang w:val="fi-FI"/>
              </w:rPr>
              <w:t>Bidang Pembinaan Ketenagaan,</w:t>
            </w:r>
            <w:r>
              <w:rPr>
                <w:rFonts w:ascii="Bookman Old Style" w:hAnsi="Bookman Old Style" w:cs="Arial"/>
                <w:lang w:val="id-ID"/>
              </w:rPr>
              <w:t xml:space="preserve"> membawahi :</w:t>
            </w:r>
          </w:p>
          <w:p>
            <w:pPr>
              <w:numPr>
                <w:ilvl w:val="0"/>
                <w:numId w:val="115"/>
              </w:numPr>
              <w:tabs>
                <w:tab w:val="left" w:pos="792"/>
              </w:tabs>
              <w:spacing w:after="0" w:line="240" w:lineRule="auto"/>
              <w:jc w:val="both"/>
              <w:rPr>
                <w:rFonts w:ascii="Bookman Old Style" w:hAnsi="Bookman Old Style" w:cs="Arial"/>
              </w:rPr>
            </w:pPr>
            <w:r>
              <w:rPr>
                <w:rFonts w:ascii="Bookman Old Style" w:hAnsi="Bookman Old Style" w:cs="Arial"/>
              </w:rPr>
              <w:t>Seksi Pendidik Dan Tenaga Kependidikan PAUD, Pendidikan Nonformal Dan Tenaga Kebudayaan;</w:t>
            </w:r>
          </w:p>
          <w:p>
            <w:pPr>
              <w:numPr>
                <w:ilvl w:val="0"/>
                <w:numId w:val="115"/>
              </w:numPr>
              <w:tabs>
                <w:tab w:val="left" w:pos="792"/>
              </w:tabs>
              <w:spacing w:after="0" w:line="240" w:lineRule="auto"/>
              <w:jc w:val="both"/>
              <w:rPr>
                <w:rFonts w:ascii="Bookman Old Style" w:hAnsi="Bookman Old Style" w:cs="Arial"/>
              </w:rPr>
            </w:pPr>
            <w:r>
              <w:rPr>
                <w:rFonts w:ascii="Bookman Old Style" w:hAnsi="Bookman Old Style" w:cs="Arial"/>
              </w:rPr>
              <w:t>Seksi Pendidik Dan Tenaga Kependidikan Pendidikan Dasar;</w:t>
            </w:r>
          </w:p>
          <w:p>
            <w:pPr>
              <w:numPr>
                <w:ilvl w:val="0"/>
                <w:numId w:val="115"/>
              </w:numPr>
              <w:tabs>
                <w:tab w:val="left" w:pos="792"/>
              </w:tabs>
              <w:spacing w:after="0" w:line="240" w:lineRule="auto"/>
              <w:jc w:val="both"/>
              <w:rPr>
                <w:rFonts w:ascii="Bookman Old Style" w:hAnsi="Bookman Old Style" w:cs="Arial"/>
              </w:rPr>
            </w:pPr>
            <w:r>
              <w:rPr>
                <w:rFonts w:ascii="Bookman Old Style" w:hAnsi="Bookman Old Style" w:cs="Arial"/>
              </w:rPr>
              <w:t>Seksi Penyelenggaraan Tugas Pembantuan.</w:t>
            </w:r>
          </w:p>
          <w:p>
            <w:pPr>
              <w:numPr>
                <w:ilvl w:val="0"/>
                <w:numId w:val="109"/>
              </w:numPr>
              <w:tabs>
                <w:tab w:val="clear" w:pos="2160"/>
              </w:tabs>
              <w:spacing w:after="0" w:line="240" w:lineRule="auto"/>
              <w:ind w:left="432" w:hanging="417"/>
              <w:jc w:val="both"/>
              <w:rPr>
                <w:rFonts w:ascii="Bookman Old Style" w:hAnsi="Bookman Old Style" w:cs="Arial"/>
                <w:lang w:val="fi-FI"/>
              </w:rPr>
            </w:pPr>
            <w:r>
              <w:rPr>
                <w:rFonts w:ascii="Bookman Old Style" w:hAnsi="Bookman Old Style" w:cs="Arial"/>
                <w:lang w:val="fi-FI"/>
              </w:rPr>
              <w:t>Satuan Pendidikan;</w:t>
            </w:r>
          </w:p>
          <w:p>
            <w:pPr>
              <w:numPr>
                <w:ilvl w:val="0"/>
                <w:numId w:val="109"/>
              </w:numPr>
              <w:tabs>
                <w:tab w:val="clear" w:pos="2160"/>
              </w:tabs>
              <w:spacing w:after="0" w:line="240" w:lineRule="auto"/>
              <w:ind w:left="432" w:hanging="417"/>
              <w:jc w:val="both"/>
              <w:rPr>
                <w:rFonts w:ascii="Bookman Old Style" w:hAnsi="Bookman Old Style" w:cs="Arial"/>
                <w:lang w:val="fi-FI"/>
              </w:rPr>
            </w:pPr>
            <w:r>
              <w:rPr>
                <w:rFonts w:ascii="Bookman Old Style" w:hAnsi="Bookman Old Style" w:cs="Arial"/>
                <w:lang w:val="fi-FI"/>
              </w:rPr>
              <w:t>Unit Pelaksana Teknis Dinas;</w:t>
            </w:r>
          </w:p>
          <w:p>
            <w:pPr>
              <w:numPr>
                <w:ilvl w:val="0"/>
                <w:numId w:val="109"/>
              </w:numPr>
              <w:tabs>
                <w:tab w:val="clear" w:pos="2160"/>
              </w:tabs>
              <w:spacing w:after="0" w:line="240" w:lineRule="auto"/>
              <w:ind w:left="432" w:hanging="417"/>
              <w:jc w:val="both"/>
              <w:rPr>
                <w:rFonts w:ascii="Bookman Old Style" w:hAnsi="Bookman Old Style" w:cs="Arial"/>
              </w:rPr>
            </w:pPr>
            <w:r>
              <w:rPr>
                <w:rFonts w:ascii="Bookman Old Style" w:hAnsi="Bookman Old Style" w:cs="Arial"/>
                <w:lang w:val="fi-FI"/>
              </w:rPr>
              <w:t>Kelompok Jabatan Fungsional</w:t>
            </w:r>
            <w:r>
              <w:rPr>
                <w:rFonts w:ascii="Bookman Old Style" w:hAnsi="Bookman Old Style" w:cs="Arial"/>
              </w:rPr>
              <w:t>.</w:t>
            </w:r>
          </w:p>
        </w:tc>
      </w:tr>
    </w:tbl>
    <w:p>
      <w:pPr>
        <w:spacing w:after="0" w:line="240" w:lineRule="auto"/>
        <w:rPr>
          <w:rFonts w:ascii="Bookman Old Style" w:hAnsi="Bookman Old Style" w:cs="Arial"/>
          <w:color w:val="00B050"/>
        </w:rPr>
      </w:pPr>
    </w:p>
    <w:tbl>
      <w:tblPr>
        <w:tblStyle w:val="21"/>
        <w:tblW w:w="7740" w:type="dxa"/>
        <w:tblInd w:w="1908" w:type="dxa"/>
        <w:tblLayout w:type="fixed"/>
        <w:tblCellMar>
          <w:top w:w="0" w:type="dxa"/>
          <w:left w:w="108" w:type="dxa"/>
          <w:bottom w:w="0" w:type="dxa"/>
          <w:right w:w="108" w:type="dxa"/>
        </w:tblCellMar>
      </w:tblPr>
      <w:tblGrid>
        <w:gridCol w:w="468"/>
        <w:gridCol w:w="7272"/>
      </w:tblGrid>
      <w:tr>
        <w:tblPrEx>
          <w:tblLayout w:type="fixed"/>
          <w:tblCellMar>
            <w:top w:w="0" w:type="dxa"/>
            <w:left w:w="108" w:type="dxa"/>
            <w:bottom w:w="0" w:type="dxa"/>
            <w:right w:w="108" w:type="dxa"/>
          </w:tblCellMar>
        </w:tblPrEx>
        <w:tc>
          <w:tcPr>
            <w:tcW w:w="468" w:type="dxa"/>
          </w:tcPr>
          <w:p>
            <w:pPr>
              <w:spacing w:after="0" w:line="240" w:lineRule="auto"/>
              <w:ind w:right="-178"/>
              <w:rPr>
                <w:rFonts w:ascii="Bookman Old Style" w:hAnsi="Bookman Old Style" w:cs="Arial"/>
              </w:rPr>
            </w:pPr>
            <w:r>
              <w:rPr>
                <w:rFonts w:ascii="Bookman Old Style" w:hAnsi="Bookman Old Style" w:cs="Arial"/>
              </w:rPr>
              <w:t>(2)</w:t>
            </w:r>
          </w:p>
        </w:tc>
        <w:tc>
          <w:tcPr>
            <w:tcW w:w="7272" w:type="dxa"/>
          </w:tcPr>
          <w:p>
            <w:pPr>
              <w:spacing w:after="0" w:line="240" w:lineRule="auto"/>
              <w:ind w:left="-108"/>
              <w:jc w:val="both"/>
              <w:rPr>
                <w:rFonts w:ascii="Bookman Old Style" w:hAnsi="Bookman Old Style" w:cs="Arial"/>
              </w:rPr>
            </w:pPr>
            <w:r>
              <w:rPr>
                <w:rFonts w:ascii="Bookman Old Style" w:hAnsi="Bookman Old Style" w:cs="Arial"/>
              </w:rPr>
              <w:t>Bagan Struktur Organisasi Dinas Pendidikan dan Kebudayaan sebagaimana tercantum pada Lampiran XVI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360" w:lineRule="auto"/>
              <w:ind w:left="432" w:hanging="432"/>
              <w:jc w:val="center"/>
              <w:rPr>
                <w:rFonts w:ascii="Bookman Old Style" w:hAnsi="Bookman Old Style" w:cs="Arial"/>
                <w:lang w:val="sv-SE"/>
              </w:rPr>
            </w:pPr>
            <w:r>
              <w:rPr>
                <w:rFonts w:ascii="Bookman Old Style" w:hAnsi="Bookman Old Style" w:cs="Arial"/>
                <w:lang w:val="sv-SE"/>
              </w:rPr>
              <w:t>Bagian Ketujuh Belas</w:t>
            </w:r>
          </w:p>
          <w:p>
            <w:pPr>
              <w:pStyle w:val="6"/>
              <w:spacing w:after="0" w:line="360" w:lineRule="auto"/>
              <w:rPr>
                <w:rFonts w:cs="Arial"/>
                <w:b w:val="0"/>
                <w:lang w:val="sv-SE"/>
              </w:rPr>
            </w:pPr>
            <w:r>
              <w:rPr>
                <w:rFonts w:cs="Arial"/>
                <w:b w:val="0"/>
                <w:lang w:val="sv-SE"/>
              </w:rPr>
              <w:t xml:space="preserve">DINAS PERDAGANGAN </w:t>
            </w:r>
          </w:p>
          <w:p>
            <w:pPr>
              <w:spacing w:after="0" w:line="240" w:lineRule="auto"/>
              <w:ind w:left="432" w:hanging="432"/>
              <w:jc w:val="center"/>
              <w:rPr>
                <w:rFonts w:ascii="Bookman Old Style" w:hAnsi="Bookman Old Style" w:cs="Arial"/>
              </w:rPr>
            </w:pPr>
            <w:r>
              <w:rPr>
                <w:rFonts w:ascii="Bookman Old Style" w:hAnsi="Bookman Old Style" w:cs="Arial"/>
              </w:rPr>
              <w:t>Pasal 67</w:t>
            </w:r>
          </w:p>
          <w:p>
            <w:pPr>
              <w:spacing w:after="0" w:line="240" w:lineRule="auto"/>
              <w:ind w:left="432" w:hanging="432"/>
              <w:jc w:val="center"/>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Perdagangan merupakan unsur pelaksana urusan pemerintahan </w:t>
            </w:r>
            <w:r>
              <w:rPr>
                <w:rFonts w:cs="Arial"/>
                <w:lang w:val="sv-SE"/>
              </w:rPr>
              <w:t xml:space="preserve">bidang </w:t>
            </w:r>
            <w:r>
              <w:rPr>
                <w:rFonts w:cs="Arial"/>
              </w:rPr>
              <w:t>perdagangan</w:t>
            </w:r>
            <w:r>
              <w:rPr>
                <w:rFonts w:cs="Arial"/>
                <w:lang w:val="sv-SE"/>
              </w:rPr>
              <w:t xml:space="preserve"> </w:t>
            </w:r>
            <w:r>
              <w:rPr>
                <w:rFonts w:cs="Arial"/>
              </w:rPr>
              <w:t>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Dinas Perdagangan dipimpin oleh seorang Kepala Dinas yang berada di bawah dan bertanggung jawab kepada Bupati melalui Sekretaris Daerah.</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68</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Dinas Perdagangan mempunyai tugas membantu Bupati melaksanakan urusan pemerintahan bidang perdagangan, bidang perindustrian dan bidang energi sumber daya mineral yang menjadi kewenangan daerah dan tugas pembantuan. </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69</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68, Dinas Perdagangan mempunyai fungsi :</w:t>
            </w:r>
          </w:p>
          <w:p>
            <w:pPr>
              <w:pStyle w:val="24"/>
              <w:numPr>
                <w:ilvl w:val="0"/>
                <w:numId w:val="116"/>
              </w:numPr>
              <w:spacing w:after="0" w:line="240" w:lineRule="auto"/>
              <w:ind w:left="374" w:hanging="374"/>
              <w:contextualSpacing/>
              <w:jc w:val="both"/>
              <w:rPr>
                <w:rFonts w:ascii="Bookman Old Style" w:hAnsi="Bookman Old Style" w:cs="Arial"/>
              </w:rPr>
            </w:pPr>
            <w:r>
              <w:rPr>
                <w:rFonts w:ascii="Bookman Old Style" w:hAnsi="Bookman Old Style" w:cs="Arial"/>
              </w:rPr>
              <w:t>perumusan kebijakan teknis di bidang perdagangan, bidang perindustrian dan bidang energi dan sumberdaya mineral;</w:t>
            </w:r>
          </w:p>
          <w:p>
            <w:pPr>
              <w:pStyle w:val="24"/>
              <w:numPr>
                <w:ilvl w:val="0"/>
                <w:numId w:val="116"/>
              </w:numPr>
              <w:spacing w:after="0" w:line="240" w:lineRule="auto"/>
              <w:ind w:left="374" w:hanging="374"/>
              <w:contextualSpacing/>
              <w:jc w:val="both"/>
              <w:rPr>
                <w:rFonts w:ascii="Bookman Old Style" w:hAnsi="Bookman Old Style" w:cs="Arial"/>
              </w:rPr>
            </w:pPr>
            <w:r>
              <w:rPr>
                <w:rFonts w:ascii="Bookman Old Style" w:hAnsi="Bookman Old Style" w:cs="Arial"/>
              </w:rPr>
              <w:t>penyelenggaraan urusan pemerintahan dan pelayanan umum di bidang perdagangan, bidang perindustrian dan bidang energi dan sumberdaya mineral;</w:t>
            </w:r>
          </w:p>
          <w:p>
            <w:pPr>
              <w:pStyle w:val="24"/>
              <w:numPr>
                <w:ilvl w:val="0"/>
                <w:numId w:val="116"/>
              </w:numPr>
              <w:spacing w:after="0" w:line="240" w:lineRule="auto"/>
              <w:ind w:left="374" w:hanging="374"/>
              <w:contextualSpacing/>
              <w:jc w:val="both"/>
              <w:rPr>
                <w:rFonts w:ascii="Bookman Old Style" w:hAnsi="Bookman Old Style" w:cs="Arial"/>
              </w:rPr>
            </w:pPr>
            <w:r>
              <w:rPr>
                <w:rFonts w:ascii="Bookman Old Style" w:hAnsi="Bookman Old Style" w:cs="Arial"/>
              </w:rPr>
              <w:t>pengkoordinasian di bidang perdagangan, bidang metrologi dan bidang energi dan sumberdaya mineral;</w:t>
            </w:r>
          </w:p>
          <w:p>
            <w:pPr>
              <w:pStyle w:val="24"/>
              <w:numPr>
                <w:ilvl w:val="0"/>
                <w:numId w:val="116"/>
              </w:numPr>
              <w:spacing w:after="0" w:line="240" w:lineRule="auto"/>
              <w:ind w:left="374" w:hanging="374"/>
              <w:contextualSpacing/>
              <w:jc w:val="both"/>
              <w:rPr>
                <w:rFonts w:ascii="Bookman Old Style" w:hAnsi="Bookman Old Style" w:cs="Arial"/>
              </w:rPr>
            </w:pPr>
            <w:r>
              <w:rPr>
                <w:rFonts w:ascii="Bookman Old Style" w:hAnsi="Bookman Old Style" w:cs="Arial"/>
              </w:rPr>
              <w:t>pembinaan dan pelaksanaan tugas di bidang perdagangan, bidang perindustrian dan bidang energi dan sumberdaya mineral;</w:t>
            </w:r>
          </w:p>
          <w:p>
            <w:pPr>
              <w:pStyle w:val="24"/>
              <w:spacing w:after="0" w:line="240" w:lineRule="auto"/>
              <w:ind w:left="374"/>
              <w:contextualSpacing/>
              <w:jc w:val="both"/>
              <w:rPr>
                <w:rFonts w:ascii="Bookman Old Style" w:hAnsi="Bookman Old Style" w:cs="Arial"/>
              </w:rPr>
            </w:pPr>
          </w:p>
          <w:p>
            <w:pPr>
              <w:pStyle w:val="24"/>
              <w:numPr>
                <w:ilvl w:val="0"/>
                <w:numId w:val="116"/>
              </w:numPr>
              <w:spacing w:after="0" w:line="240" w:lineRule="auto"/>
              <w:ind w:left="374" w:hanging="374"/>
              <w:contextualSpacing/>
              <w:jc w:val="both"/>
              <w:rPr>
                <w:rFonts w:ascii="Bookman Old Style" w:hAnsi="Bookman Old Style" w:cs="Arial"/>
              </w:rPr>
            </w:pPr>
            <w:r>
              <w:rPr>
                <w:rFonts w:ascii="Bookman Old Style" w:hAnsi="Bookman Old Style" w:cs="Arial"/>
              </w:rPr>
              <w:t>pengelolaan kesekretariatan meliputi umum dan kepegawaian, perencanaan, dan keuangan;</w:t>
            </w:r>
          </w:p>
          <w:p>
            <w:pPr>
              <w:pStyle w:val="24"/>
              <w:numPr>
                <w:ilvl w:val="0"/>
                <w:numId w:val="116"/>
              </w:numPr>
              <w:spacing w:after="0" w:line="240" w:lineRule="auto"/>
              <w:ind w:left="374" w:hanging="374"/>
              <w:contextualSpacing/>
              <w:jc w:val="both"/>
              <w:rPr>
                <w:rFonts w:ascii="Bookman Old Style" w:hAnsi="Bookman Old Style" w:cs="Arial"/>
              </w:rPr>
            </w:pPr>
            <w:r>
              <w:rPr>
                <w:rFonts w:ascii="Bookman Old Style" w:hAnsi="Bookman Old Style" w:cs="Arial"/>
              </w:rPr>
              <w:t>pelaksanakan pengawasan, evaluasi, pengendalian dan pelaporan di bidang perdagangan, bidang perindustrian dan bidang energi dan sumberdaya mineral;</w:t>
            </w:r>
          </w:p>
          <w:p>
            <w:pPr>
              <w:pStyle w:val="24"/>
              <w:numPr>
                <w:ilvl w:val="0"/>
                <w:numId w:val="116"/>
              </w:numPr>
              <w:spacing w:after="0" w:line="240" w:lineRule="auto"/>
              <w:ind w:left="374" w:hanging="374"/>
              <w:contextualSpacing/>
              <w:jc w:val="both"/>
              <w:rPr>
                <w:rFonts w:ascii="Bookman Old Style" w:hAnsi="Bookman Old Style" w:cs="Arial"/>
              </w:rPr>
            </w:pPr>
            <w:r>
              <w:rPr>
                <w:rFonts w:ascii="Bookman Old Style" w:hAnsi="Bookman Old Style" w:cs="Arial"/>
              </w:rPr>
              <w:t>pelaksanaan tugas lain yang diberikan oleh Bupati sesuai dengan tugas dan fungsinya.</w:t>
            </w: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70</w:t>
            </w:r>
          </w:p>
          <w:p>
            <w:pPr>
              <w:spacing w:after="0" w:line="240" w:lineRule="auto"/>
              <w:jc w:val="center"/>
              <w:rPr>
                <w:rFonts w:ascii="Bookman Old Style" w:hAnsi="Bookman Old Style" w:cs="Arial"/>
              </w:rPr>
            </w:pPr>
          </w:p>
          <w:p>
            <w:pPr>
              <w:numPr>
                <w:ilvl w:val="1"/>
                <w:numId w:val="117"/>
              </w:numPr>
              <w:tabs>
                <w:tab w:val="clear" w:pos="1755"/>
              </w:tabs>
              <w:spacing w:after="0" w:line="240" w:lineRule="auto"/>
              <w:ind w:left="432" w:hanging="432"/>
              <w:jc w:val="both"/>
              <w:rPr>
                <w:rFonts w:ascii="Bookman Old Style" w:hAnsi="Bookman Old Style" w:cs="Arial"/>
                <w:lang w:val="sv-SE"/>
              </w:rPr>
            </w:pPr>
            <w:r>
              <w:rPr>
                <w:rFonts w:ascii="Bookman Old Style" w:hAnsi="Bookman Old Style" w:cs="Arial"/>
                <w:lang w:val="sv-SE"/>
              </w:rPr>
              <w:t>Struktur Organisasi Dinas Perdagangan terdiri atas :</w:t>
            </w:r>
          </w:p>
          <w:p>
            <w:pPr>
              <w:numPr>
                <w:ilvl w:val="1"/>
                <w:numId w:val="44"/>
              </w:numPr>
              <w:tabs>
                <w:tab w:val="left" w:pos="792"/>
              </w:tabs>
              <w:spacing w:after="0" w:line="240" w:lineRule="auto"/>
              <w:ind w:left="788" w:hanging="357"/>
              <w:jc w:val="both"/>
              <w:rPr>
                <w:rFonts w:ascii="Bookman Old Style" w:hAnsi="Bookman Old Style" w:cs="Arial"/>
              </w:rPr>
            </w:pPr>
            <w:r>
              <w:rPr>
                <w:rFonts w:ascii="Bookman Old Style" w:hAnsi="Bookman Old Style" w:cs="Arial"/>
              </w:rPr>
              <w:t>Kepala Dinas ;</w:t>
            </w:r>
          </w:p>
          <w:p>
            <w:pPr>
              <w:numPr>
                <w:ilvl w:val="1"/>
                <w:numId w:val="44"/>
              </w:numPr>
              <w:tabs>
                <w:tab w:val="left" w:pos="792"/>
              </w:tabs>
              <w:spacing w:after="0" w:line="240" w:lineRule="auto"/>
              <w:ind w:left="788" w:hanging="357"/>
              <w:jc w:val="both"/>
              <w:rPr>
                <w:rFonts w:ascii="Bookman Old Style" w:hAnsi="Bookman Old Style" w:cs="Arial"/>
              </w:rPr>
            </w:pPr>
            <w:r>
              <w:rPr>
                <w:rFonts w:ascii="Bookman Old Style" w:hAnsi="Bookman Old Style" w:cs="Arial"/>
                <w:lang w:val="id-ID"/>
              </w:rPr>
              <w:t>Sekretariat, membawahi :</w:t>
            </w:r>
          </w:p>
          <w:p>
            <w:pPr>
              <w:numPr>
                <w:ilvl w:val="2"/>
                <w:numId w:val="44"/>
              </w:numPr>
              <w:tabs>
                <w:tab w:val="clear" w:pos="2340"/>
              </w:tabs>
              <w:spacing w:after="0" w:line="240" w:lineRule="auto"/>
              <w:ind w:left="1152"/>
              <w:jc w:val="both"/>
              <w:rPr>
                <w:rFonts w:ascii="Bookman Old Style" w:hAnsi="Bookman Old Style" w:cs="Arial"/>
              </w:rPr>
            </w:pPr>
            <w:r>
              <w:rPr>
                <w:rFonts w:ascii="Bookman Old Style" w:hAnsi="Bookman Old Style" w:cs="Arial"/>
              </w:rPr>
              <w:t>Sub Bagian Umum Dan Kepegawaian;</w:t>
            </w:r>
          </w:p>
          <w:p>
            <w:pPr>
              <w:numPr>
                <w:ilvl w:val="2"/>
                <w:numId w:val="44"/>
              </w:numPr>
              <w:tabs>
                <w:tab w:val="clear" w:pos="2340"/>
              </w:tabs>
              <w:spacing w:after="0" w:line="240" w:lineRule="auto"/>
              <w:ind w:left="1152"/>
              <w:jc w:val="both"/>
              <w:rPr>
                <w:rFonts w:ascii="Bookman Old Style" w:hAnsi="Bookman Old Style" w:cs="Arial"/>
              </w:rPr>
            </w:pPr>
            <w:r>
              <w:rPr>
                <w:rFonts w:ascii="Bookman Old Style" w:hAnsi="Bookman Old Style" w:cs="Arial"/>
              </w:rPr>
              <w:t>Sub Bagian Perencanaan;</w:t>
            </w:r>
          </w:p>
          <w:p>
            <w:pPr>
              <w:numPr>
                <w:ilvl w:val="2"/>
                <w:numId w:val="44"/>
              </w:numPr>
              <w:tabs>
                <w:tab w:val="clear" w:pos="2340"/>
              </w:tabs>
              <w:spacing w:after="0" w:line="240" w:lineRule="auto"/>
              <w:ind w:left="1152"/>
              <w:jc w:val="both"/>
              <w:rPr>
                <w:rFonts w:ascii="Bookman Old Style" w:hAnsi="Bookman Old Style" w:cs="Arial"/>
              </w:rPr>
            </w:pPr>
            <w:r>
              <w:rPr>
                <w:rFonts w:ascii="Bookman Old Style" w:hAnsi="Bookman Old Style" w:cs="Arial"/>
              </w:rPr>
              <w:t>Sub Bagian Keuangan.</w:t>
            </w:r>
          </w:p>
          <w:p>
            <w:pPr>
              <w:numPr>
                <w:ilvl w:val="1"/>
                <w:numId w:val="44"/>
              </w:numPr>
              <w:tabs>
                <w:tab w:val="left" w:pos="792"/>
              </w:tabs>
              <w:spacing w:after="0" w:line="240" w:lineRule="auto"/>
              <w:ind w:left="788" w:hanging="357"/>
              <w:jc w:val="both"/>
              <w:rPr>
                <w:rFonts w:ascii="Bookman Old Style" w:hAnsi="Bookman Old Style" w:cs="Arial"/>
              </w:rPr>
            </w:pPr>
            <w:r>
              <w:rPr>
                <w:rFonts w:ascii="Bookman Old Style" w:hAnsi="Bookman Old Style" w:cs="Arial"/>
              </w:rPr>
              <w:t>Bidang Tata Kelola Perdagangan</w:t>
            </w:r>
            <w:r>
              <w:rPr>
                <w:rFonts w:ascii="Bookman Old Style" w:hAnsi="Bookman Old Style" w:cs="Arial"/>
                <w:lang w:val="id-ID"/>
              </w:rPr>
              <w:t>, membawahi</w:t>
            </w:r>
            <w:r>
              <w:rPr>
                <w:rFonts w:ascii="Bookman Old Style" w:hAnsi="Bookman Old Style" w:cs="Arial"/>
              </w:rPr>
              <w:t xml:space="preserve"> :</w:t>
            </w:r>
          </w:p>
          <w:p>
            <w:pPr>
              <w:numPr>
                <w:ilvl w:val="0"/>
                <w:numId w:val="118"/>
              </w:numPr>
              <w:tabs>
                <w:tab w:val="left" w:pos="1152"/>
                <w:tab w:val="clear" w:pos="720"/>
              </w:tabs>
              <w:spacing w:after="0" w:line="240" w:lineRule="auto"/>
              <w:ind w:left="1152"/>
              <w:jc w:val="both"/>
              <w:rPr>
                <w:rFonts w:ascii="Bookman Old Style" w:hAnsi="Bookman Old Style" w:cs="Arial"/>
                <w:lang w:val="sv-SE"/>
              </w:rPr>
            </w:pPr>
            <w:r>
              <w:rPr>
                <w:rFonts w:ascii="Bookman Old Style" w:hAnsi="Bookman Old Style" w:cs="Arial"/>
                <w:lang w:val="sv-SE"/>
              </w:rPr>
              <w:t>Seksi Pembinaan Usaha Perdagangan ;</w:t>
            </w:r>
          </w:p>
          <w:p>
            <w:pPr>
              <w:numPr>
                <w:ilvl w:val="0"/>
                <w:numId w:val="118"/>
              </w:numPr>
              <w:tabs>
                <w:tab w:val="left" w:pos="1152"/>
                <w:tab w:val="clear" w:pos="720"/>
              </w:tabs>
              <w:spacing w:after="0" w:line="240" w:lineRule="auto"/>
              <w:ind w:left="1152"/>
              <w:jc w:val="both"/>
              <w:rPr>
                <w:rFonts w:ascii="Bookman Old Style" w:hAnsi="Bookman Old Style" w:cs="Arial"/>
                <w:lang w:val="fi-FI"/>
              </w:rPr>
            </w:pPr>
            <w:r>
              <w:rPr>
                <w:rFonts w:ascii="Bookman Old Style" w:hAnsi="Bookman Old Style" w:cs="Arial"/>
                <w:lang w:val="fi-FI"/>
              </w:rPr>
              <w:t>Seksi Perdagangan Dalam Dan Luar Negeri;</w:t>
            </w:r>
          </w:p>
          <w:p>
            <w:pPr>
              <w:numPr>
                <w:ilvl w:val="0"/>
                <w:numId w:val="118"/>
              </w:numPr>
              <w:tabs>
                <w:tab w:val="left" w:pos="1152"/>
                <w:tab w:val="clear" w:pos="720"/>
              </w:tabs>
              <w:spacing w:after="0" w:line="240" w:lineRule="auto"/>
              <w:ind w:left="1152"/>
              <w:jc w:val="both"/>
              <w:rPr>
                <w:rFonts w:ascii="Bookman Old Style" w:hAnsi="Bookman Old Style" w:cs="Arial"/>
                <w:lang w:val="fi-FI"/>
              </w:rPr>
            </w:pPr>
            <w:r>
              <w:rPr>
                <w:rFonts w:ascii="Bookman Old Style" w:hAnsi="Bookman Old Style" w:cs="Arial"/>
                <w:lang w:val="fi-FI"/>
              </w:rPr>
              <w:t>Seksi Sarana Dan Prasarana Perdagangan.</w:t>
            </w:r>
          </w:p>
          <w:p>
            <w:pPr>
              <w:numPr>
                <w:ilvl w:val="1"/>
                <w:numId w:val="44"/>
              </w:numPr>
              <w:tabs>
                <w:tab w:val="left" w:pos="792"/>
              </w:tabs>
              <w:spacing w:after="0" w:line="240" w:lineRule="auto"/>
              <w:ind w:left="788" w:hanging="357"/>
              <w:jc w:val="both"/>
              <w:rPr>
                <w:rFonts w:ascii="Bookman Old Style" w:hAnsi="Bookman Old Style" w:cs="Arial"/>
                <w:lang w:val="sv-SE"/>
              </w:rPr>
            </w:pPr>
            <w:r>
              <w:rPr>
                <w:rFonts w:ascii="Bookman Old Style" w:hAnsi="Bookman Old Style" w:cs="Arial"/>
                <w:lang w:val="sv-SE"/>
              </w:rPr>
              <w:t>Bidang Perindustrian</w:t>
            </w:r>
            <w:r>
              <w:rPr>
                <w:rFonts w:ascii="Bookman Old Style" w:hAnsi="Bookman Old Style" w:cs="Arial"/>
                <w:lang w:val="id-ID"/>
              </w:rPr>
              <w:t>, membawahi</w:t>
            </w:r>
            <w:r>
              <w:rPr>
                <w:rFonts w:ascii="Bookman Old Style" w:hAnsi="Bookman Old Style" w:cs="Arial"/>
                <w:lang w:val="sv-SE"/>
              </w:rPr>
              <w:t xml:space="preserve"> :</w:t>
            </w:r>
          </w:p>
          <w:p>
            <w:pPr>
              <w:numPr>
                <w:ilvl w:val="0"/>
                <w:numId w:val="119"/>
              </w:numPr>
              <w:tabs>
                <w:tab w:val="left" w:pos="1152"/>
                <w:tab w:val="clear" w:pos="720"/>
              </w:tabs>
              <w:spacing w:after="0" w:line="240" w:lineRule="auto"/>
              <w:ind w:left="1069" w:hanging="277"/>
              <w:jc w:val="both"/>
              <w:rPr>
                <w:rFonts w:ascii="Bookman Old Style" w:hAnsi="Bookman Old Style" w:cs="Arial"/>
                <w:lang w:val="sv-SE"/>
              </w:rPr>
            </w:pPr>
            <w:r>
              <w:rPr>
                <w:rFonts w:ascii="Bookman Old Style" w:hAnsi="Bookman Old Style" w:cs="Arial"/>
                <w:lang w:val="sv-SE"/>
              </w:rPr>
              <w:t xml:space="preserve"> Seksi Pengembangan Teknologi Industri Kecil Dan</w:t>
            </w:r>
          </w:p>
          <w:p>
            <w:pPr>
              <w:spacing w:after="0" w:line="240" w:lineRule="auto"/>
              <w:ind w:left="1069"/>
              <w:jc w:val="both"/>
              <w:rPr>
                <w:rFonts w:ascii="Bookman Old Style" w:hAnsi="Bookman Old Style" w:cs="Arial"/>
                <w:lang w:val="sv-SE"/>
              </w:rPr>
            </w:pPr>
            <w:r>
              <w:rPr>
                <w:rFonts w:ascii="Bookman Old Style" w:hAnsi="Bookman Old Style" w:cs="Arial"/>
                <w:lang w:val="sv-SE"/>
              </w:rPr>
              <w:t xml:space="preserve"> Menengah (IKM);</w:t>
            </w:r>
          </w:p>
          <w:p>
            <w:pPr>
              <w:numPr>
                <w:ilvl w:val="0"/>
                <w:numId w:val="119"/>
              </w:numPr>
              <w:tabs>
                <w:tab w:val="left" w:pos="332"/>
                <w:tab w:val="left" w:pos="412"/>
                <w:tab w:val="left" w:pos="1152"/>
                <w:tab w:val="clear" w:pos="720"/>
              </w:tabs>
              <w:spacing w:after="0" w:line="240" w:lineRule="auto"/>
              <w:ind w:firstLine="72"/>
              <w:jc w:val="both"/>
              <w:rPr>
                <w:rFonts w:ascii="Bookman Old Style" w:hAnsi="Bookman Old Style" w:cs="Arial"/>
              </w:rPr>
            </w:pPr>
            <w:r>
              <w:rPr>
                <w:rFonts w:ascii="Bookman Old Style" w:hAnsi="Bookman Old Style" w:cs="Arial"/>
              </w:rPr>
              <w:t>Seksi Pembinaan Produk dan Promosi;</w:t>
            </w:r>
          </w:p>
          <w:p>
            <w:pPr>
              <w:numPr>
                <w:ilvl w:val="0"/>
                <w:numId w:val="119"/>
              </w:numPr>
              <w:tabs>
                <w:tab w:val="left" w:pos="332"/>
                <w:tab w:val="left" w:pos="412"/>
                <w:tab w:val="left" w:pos="1152"/>
                <w:tab w:val="clear" w:pos="720"/>
              </w:tabs>
              <w:spacing w:after="0" w:line="240" w:lineRule="auto"/>
              <w:ind w:firstLine="72"/>
              <w:jc w:val="both"/>
              <w:rPr>
                <w:rFonts w:ascii="Bookman Old Style" w:hAnsi="Bookman Old Style" w:cs="Arial"/>
              </w:rPr>
            </w:pPr>
            <w:r>
              <w:rPr>
                <w:rFonts w:ascii="Bookman Old Style" w:hAnsi="Bookman Old Style" w:cs="Arial"/>
              </w:rPr>
              <w:t>Seksi Sarana Dan Prasarana Perindustrian.</w:t>
            </w:r>
          </w:p>
          <w:p>
            <w:pPr>
              <w:numPr>
                <w:ilvl w:val="1"/>
                <w:numId w:val="44"/>
              </w:numPr>
              <w:tabs>
                <w:tab w:val="left" w:pos="792"/>
              </w:tabs>
              <w:spacing w:after="0" w:line="240" w:lineRule="auto"/>
              <w:ind w:left="788" w:hanging="357"/>
              <w:jc w:val="both"/>
              <w:rPr>
                <w:rFonts w:ascii="Bookman Old Style" w:hAnsi="Bookman Old Style" w:cs="Arial"/>
                <w:lang w:val="sv-SE"/>
              </w:rPr>
            </w:pPr>
            <w:r>
              <w:rPr>
                <w:rFonts w:ascii="Bookman Old Style" w:hAnsi="Bookman Old Style" w:cs="Arial"/>
                <w:lang w:val="sv-SE"/>
              </w:rPr>
              <w:t>Bidang Metrologi</w:t>
            </w:r>
            <w:r>
              <w:rPr>
                <w:rFonts w:ascii="Bookman Old Style" w:hAnsi="Bookman Old Style" w:cs="Arial"/>
                <w:lang w:val="id-ID"/>
              </w:rPr>
              <w:t>, membawahi</w:t>
            </w:r>
            <w:r>
              <w:rPr>
                <w:rFonts w:ascii="Bookman Old Style" w:hAnsi="Bookman Old Style" w:cs="Arial"/>
                <w:lang w:val="sv-SE"/>
              </w:rPr>
              <w:t xml:space="preserve"> :</w:t>
            </w:r>
          </w:p>
          <w:p>
            <w:pPr>
              <w:numPr>
                <w:ilvl w:val="0"/>
                <w:numId w:val="120"/>
              </w:numPr>
              <w:tabs>
                <w:tab w:val="left" w:pos="1152"/>
                <w:tab w:val="clear" w:pos="720"/>
              </w:tabs>
              <w:spacing w:after="0" w:line="240" w:lineRule="auto"/>
              <w:ind w:left="1152"/>
              <w:jc w:val="both"/>
              <w:rPr>
                <w:rFonts w:ascii="Bookman Old Style" w:hAnsi="Bookman Old Style" w:cs="Arial"/>
                <w:lang w:val="sv-SE"/>
              </w:rPr>
            </w:pPr>
            <w:r>
              <w:rPr>
                <w:rFonts w:ascii="Bookman Old Style" w:hAnsi="Bookman Old Style" w:cs="Arial"/>
                <w:lang w:val="sv-SE"/>
              </w:rPr>
              <w:t>Seksi Pelayanan Kemetrologian;</w:t>
            </w:r>
          </w:p>
          <w:p>
            <w:pPr>
              <w:numPr>
                <w:ilvl w:val="0"/>
                <w:numId w:val="120"/>
              </w:numPr>
              <w:tabs>
                <w:tab w:val="left" w:pos="1152"/>
                <w:tab w:val="clear" w:pos="720"/>
              </w:tabs>
              <w:spacing w:after="0" w:line="240" w:lineRule="auto"/>
              <w:ind w:left="1069" w:hanging="277"/>
              <w:jc w:val="both"/>
              <w:rPr>
                <w:rFonts w:ascii="Bookman Old Style" w:hAnsi="Bookman Old Style" w:cs="Arial"/>
                <w:lang w:val="fi-FI"/>
              </w:rPr>
            </w:pPr>
            <w:r>
              <w:rPr>
                <w:rFonts w:ascii="Bookman Old Style" w:hAnsi="Bookman Old Style" w:cs="Arial"/>
                <w:lang w:val="fi-FI"/>
              </w:rPr>
              <w:t xml:space="preserve"> Seksi Penyuluhan Dan Pengawasan Alat Ukur Takar</w:t>
            </w:r>
          </w:p>
          <w:p>
            <w:pPr>
              <w:spacing w:after="0" w:line="240" w:lineRule="auto"/>
              <w:ind w:left="1069"/>
              <w:jc w:val="both"/>
              <w:rPr>
                <w:rFonts w:ascii="Bookman Old Style" w:hAnsi="Bookman Old Style" w:cs="Arial"/>
                <w:lang w:val="fi-FI"/>
              </w:rPr>
            </w:pPr>
            <w:r>
              <w:rPr>
                <w:rFonts w:ascii="Bookman Old Style" w:hAnsi="Bookman Old Style" w:cs="Arial"/>
                <w:lang w:val="fi-FI"/>
              </w:rPr>
              <w:t xml:space="preserve"> Timbang Perlengkapannya (UTTP) Dan Barang Dalam</w:t>
            </w:r>
          </w:p>
          <w:p>
            <w:pPr>
              <w:spacing w:after="0" w:line="240" w:lineRule="auto"/>
              <w:ind w:left="1069"/>
              <w:jc w:val="both"/>
              <w:rPr>
                <w:rFonts w:ascii="Bookman Old Style" w:hAnsi="Bookman Old Style" w:cs="Arial"/>
                <w:lang w:val="fi-FI"/>
              </w:rPr>
            </w:pPr>
            <w:r>
              <w:rPr>
                <w:rFonts w:ascii="Bookman Old Style" w:hAnsi="Bookman Old Style" w:cs="Arial"/>
                <w:lang w:val="fi-FI"/>
              </w:rPr>
              <w:t xml:space="preserve"> Keadaan Terbungkus (BDKT);</w:t>
            </w:r>
          </w:p>
          <w:p>
            <w:pPr>
              <w:numPr>
                <w:ilvl w:val="0"/>
                <w:numId w:val="120"/>
              </w:numPr>
              <w:tabs>
                <w:tab w:val="left" w:pos="1152"/>
                <w:tab w:val="clear" w:pos="720"/>
              </w:tabs>
              <w:spacing w:after="0" w:line="240" w:lineRule="auto"/>
              <w:ind w:left="1211" w:hanging="419"/>
              <w:jc w:val="both"/>
              <w:rPr>
                <w:rFonts w:ascii="Bookman Old Style" w:hAnsi="Bookman Old Style" w:cs="Arial"/>
                <w:lang w:val="fi-FI"/>
              </w:rPr>
            </w:pPr>
            <w:r>
              <w:rPr>
                <w:rFonts w:ascii="Bookman Old Style" w:hAnsi="Bookman Old Style" w:cs="Arial"/>
                <w:lang w:val="fi-FI"/>
              </w:rPr>
              <w:t>Seksi Data Dan Informasi.</w:t>
            </w:r>
          </w:p>
          <w:p>
            <w:pPr>
              <w:numPr>
                <w:ilvl w:val="1"/>
                <w:numId w:val="44"/>
              </w:numPr>
              <w:tabs>
                <w:tab w:val="left" w:pos="792"/>
              </w:tabs>
              <w:spacing w:after="0" w:line="240" w:lineRule="auto"/>
              <w:ind w:left="788" w:hanging="357"/>
              <w:jc w:val="both"/>
              <w:rPr>
                <w:rFonts w:ascii="Bookman Old Style" w:hAnsi="Bookman Old Style" w:cs="Arial"/>
                <w:lang w:val="sv-SE"/>
              </w:rPr>
            </w:pPr>
            <w:r>
              <w:rPr>
                <w:rFonts w:ascii="Bookman Old Style" w:hAnsi="Bookman Old Style" w:cs="Arial"/>
                <w:lang w:val="sv-SE"/>
              </w:rPr>
              <w:t>Bidang Energi Sumber Daya Mineral</w:t>
            </w:r>
            <w:r>
              <w:rPr>
                <w:rFonts w:ascii="Bookman Old Style" w:hAnsi="Bookman Old Style" w:cs="Arial"/>
                <w:lang w:val="id-ID"/>
              </w:rPr>
              <w:t>, membawahi</w:t>
            </w:r>
            <w:r>
              <w:rPr>
                <w:rFonts w:ascii="Bookman Old Style" w:hAnsi="Bookman Old Style" w:cs="Arial"/>
                <w:lang w:val="sv-SE"/>
              </w:rPr>
              <w:t xml:space="preserve"> :</w:t>
            </w:r>
          </w:p>
          <w:p>
            <w:pPr>
              <w:pStyle w:val="24"/>
              <w:numPr>
                <w:ilvl w:val="0"/>
                <w:numId w:val="121"/>
              </w:numPr>
              <w:spacing w:after="0" w:line="240" w:lineRule="auto"/>
              <w:ind w:left="1211" w:hanging="425"/>
              <w:jc w:val="both"/>
              <w:rPr>
                <w:rFonts w:ascii="Bookman Old Style" w:hAnsi="Bookman Old Style" w:cs="Arial"/>
                <w:lang w:val="sv-SE"/>
              </w:rPr>
            </w:pPr>
            <w:r>
              <w:rPr>
                <w:rFonts w:ascii="Bookman Old Style" w:hAnsi="Bookman Old Style" w:cs="Arial"/>
                <w:lang w:val="sv-SE"/>
              </w:rPr>
              <w:t>Seksi Pemanfaatan Energi, Mineral Dan Panas Bumi;</w:t>
            </w:r>
          </w:p>
          <w:p>
            <w:pPr>
              <w:pStyle w:val="24"/>
              <w:numPr>
                <w:ilvl w:val="0"/>
                <w:numId w:val="121"/>
              </w:numPr>
              <w:tabs>
                <w:tab w:val="left" w:pos="332"/>
                <w:tab w:val="left" w:pos="412"/>
              </w:tabs>
              <w:spacing w:after="0" w:line="240" w:lineRule="auto"/>
              <w:ind w:left="1211" w:hanging="425"/>
              <w:jc w:val="both"/>
              <w:rPr>
                <w:rFonts w:ascii="Bookman Old Style" w:hAnsi="Bookman Old Style" w:cs="Arial"/>
                <w:lang w:val="fi-FI"/>
              </w:rPr>
            </w:pPr>
            <w:r>
              <w:rPr>
                <w:rFonts w:ascii="Bookman Old Style" w:hAnsi="Bookman Old Style" w:cs="Arial"/>
                <w:lang w:val="fi-FI"/>
              </w:rPr>
              <w:t>Seksi Pengembangan Energi, Mineral dan Panas Bumi;</w:t>
            </w:r>
          </w:p>
          <w:p>
            <w:pPr>
              <w:pStyle w:val="24"/>
              <w:numPr>
                <w:ilvl w:val="0"/>
                <w:numId w:val="121"/>
              </w:numPr>
              <w:spacing w:after="0" w:line="240" w:lineRule="auto"/>
              <w:ind w:left="1211" w:hanging="425"/>
              <w:jc w:val="both"/>
              <w:rPr>
                <w:rFonts w:ascii="Bookman Old Style" w:hAnsi="Bookman Old Style" w:cs="Arial"/>
                <w:lang w:val="fi-FI"/>
              </w:rPr>
            </w:pPr>
            <w:r>
              <w:rPr>
                <w:rFonts w:ascii="Bookman Old Style" w:hAnsi="Bookman Old Style" w:cs="Arial"/>
                <w:lang w:val="fi-FI"/>
              </w:rPr>
              <w:t>Seksi Pengawasan Energi, Mineral dan Panas Bumi.</w:t>
            </w:r>
          </w:p>
          <w:p>
            <w:pPr>
              <w:numPr>
                <w:ilvl w:val="1"/>
                <w:numId w:val="44"/>
              </w:numPr>
              <w:tabs>
                <w:tab w:val="left" w:pos="792"/>
              </w:tabs>
              <w:spacing w:after="0" w:line="240" w:lineRule="auto"/>
              <w:ind w:left="788" w:hanging="357"/>
              <w:jc w:val="both"/>
              <w:rPr>
                <w:rFonts w:ascii="Bookman Old Style" w:hAnsi="Bookman Old Style" w:cs="Arial"/>
              </w:rPr>
            </w:pPr>
            <w:r>
              <w:rPr>
                <w:rFonts w:ascii="Bookman Old Style" w:hAnsi="Bookman Old Style" w:cs="Arial"/>
              </w:rPr>
              <w:t>Unit Pelaksana Teknis Dinas;</w:t>
            </w:r>
          </w:p>
          <w:p>
            <w:pPr>
              <w:numPr>
                <w:ilvl w:val="1"/>
                <w:numId w:val="44"/>
              </w:numPr>
              <w:tabs>
                <w:tab w:val="left" w:pos="792"/>
              </w:tabs>
              <w:spacing w:after="0" w:line="240" w:lineRule="auto"/>
              <w:ind w:left="788" w:hanging="357"/>
              <w:jc w:val="both"/>
              <w:rPr>
                <w:rFonts w:ascii="Bookman Old Style" w:hAnsi="Bookman Old Style" w:cs="Arial"/>
              </w:rPr>
            </w:pPr>
            <w:r>
              <w:rPr>
                <w:rFonts w:ascii="Bookman Old Style" w:hAnsi="Bookman Old Style" w:cs="Arial"/>
              </w:rPr>
              <w:t>Kelompok Jabatan Fungsional.</w:t>
            </w:r>
          </w:p>
          <w:p>
            <w:pPr>
              <w:tabs>
                <w:tab w:val="left" w:pos="6940"/>
              </w:tabs>
              <w:spacing w:after="0" w:line="240" w:lineRule="auto"/>
              <w:jc w:val="both"/>
              <w:rPr>
                <w:rFonts w:ascii="Bookman Old Style" w:hAnsi="Bookman Old Style" w:cs="Arial"/>
              </w:rPr>
            </w:pPr>
          </w:p>
          <w:p>
            <w:pPr>
              <w:spacing w:after="0" w:line="240" w:lineRule="auto"/>
              <w:ind w:left="432" w:hanging="432"/>
              <w:jc w:val="both"/>
              <w:rPr>
                <w:rFonts w:ascii="Bookman Old Style" w:hAnsi="Bookman Old Style" w:cs="Arial"/>
              </w:rPr>
            </w:pPr>
            <w:r>
              <w:rPr>
                <w:rFonts w:ascii="Bookman Old Style" w:hAnsi="Bookman Old Style" w:cs="Arial"/>
              </w:rPr>
              <w:t>(2).</w:t>
            </w:r>
            <w:r>
              <w:rPr>
                <w:rFonts w:ascii="Bookman Old Style" w:hAnsi="Bookman Old Style" w:cs="Arial"/>
              </w:rPr>
              <w:tab/>
            </w:r>
            <w:r>
              <w:rPr>
                <w:rFonts w:ascii="Bookman Old Style" w:hAnsi="Bookman Old Style" w:cs="Arial"/>
              </w:rPr>
              <w:t>Bagan struktur organisasi Dinas Perdagangan sebagaimana tercantum pada Lampiran XVII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lang w:val="sv-SE"/>
              </w:rPr>
            </w:pPr>
            <w:r>
              <w:rPr>
                <w:rFonts w:ascii="Bookman Old Style" w:hAnsi="Bookman Old Style" w:cs="Arial"/>
                <w:lang w:val="sv-SE"/>
              </w:rPr>
              <w:t>Bagian Kedelapan Belas</w:t>
            </w:r>
          </w:p>
          <w:p>
            <w:pPr>
              <w:spacing w:after="0" w:line="240" w:lineRule="auto"/>
              <w:jc w:val="center"/>
              <w:rPr>
                <w:rFonts w:ascii="Bookman Old Style" w:hAnsi="Bookman Old Style" w:cs="Arial"/>
                <w:lang w:val="sv-SE"/>
              </w:rPr>
            </w:pPr>
          </w:p>
          <w:p>
            <w:pPr>
              <w:pStyle w:val="4"/>
              <w:spacing w:after="0" w:line="240" w:lineRule="auto"/>
              <w:rPr>
                <w:rFonts w:cs="Arial"/>
                <w:b w:val="0"/>
                <w:lang w:val="sv-SE"/>
              </w:rPr>
            </w:pPr>
            <w:r>
              <w:rPr>
                <w:rFonts w:cs="Arial"/>
                <w:b w:val="0"/>
                <w:lang w:val="sv-SE"/>
              </w:rPr>
              <w:t>DINAS TANAMAN PANGAN, HORTIKULTURA</w:t>
            </w:r>
          </w:p>
          <w:p>
            <w:pPr>
              <w:pStyle w:val="4"/>
              <w:spacing w:after="0" w:line="240" w:lineRule="auto"/>
              <w:rPr>
                <w:rFonts w:cs="Arial"/>
                <w:b w:val="0"/>
                <w:lang w:val="sv-SE"/>
              </w:rPr>
            </w:pPr>
            <w:r>
              <w:rPr>
                <w:rFonts w:cs="Arial"/>
                <w:b w:val="0"/>
                <w:lang w:val="sv-SE"/>
              </w:rPr>
              <w:t>DAN PETERNAKAN</w:t>
            </w:r>
          </w:p>
          <w:p>
            <w:pPr>
              <w:spacing w:after="0" w:line="240" w:lineRule="auto"/>
              <w:jc w:val="center"/>
              <w:rPr>
                <w:rFonts w:ascii="Bookman Old Style" w:hAnsi="Bookman Old Style" w:cs="Arial"/>
                <w:lang w:val="sv-SE"/>
              </w:rPr>
            </w:pPr>
          </w:p>
          <w:p>
            <w:pPr>
              <w:spacing w:after="0" w:line="240" w:lineRule="auto"/>
              <w:jc w:val="center"/>
              <w:rPr>
                <w:rFonts w:ascii="Bookman Old Style" w:hAnsi="Bookman Old Style" w:cs="Arial"/>
              </w:rPr>
            </w:pPr>
            <w:r>
              <w:rPr>
                <w:rFonts w:ascii="Bookman Old Style" w:hAnsi="Bookman Old Style" w:cs="Arial"/>
              </w:rPr>
              <w:t>Pasal 71</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color w:val="00B050"/>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Tanaman Pangan, Hortikultura Dan Peternakan merupakan unsur pelaksana urusan pemerintahan </w:t>
            </w:r>
            <w:r>
              <w:rPr>
                <w:rFonts w:cs="Arial"/>
                <w:lang w:val="sv-SE"/>
              </w:rPr>
              <w:t xml:space="preserve">bidang </w:t>
            </w:r>
            <w:r>
              <w:t xml:space="preserve">pertanian sub urusan </w:t>
            </w:r>
            <w:r>
              <w:rPr>
                <w:rFonts w:cs="Arial"/>
              </w:rPr>
              <w:t>tanaman pangan, hortikultura dan peternakan</w:t>
            </w:r>
            <w:r>
              <w:rPr>
                <w:rFonts w:cs="Arial"/>
                <w:lang w:val="sv-SE"/>
              </w:rPr>
              <w:t xml:space="preserve"> </w:t>
            </w:r>
            <w:r>
              <w:rPr>
                <w:rFonts w:cs="Arial"/>
              </w:rPr>
              <w:t>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Tanaman Pangan, Hortikultura Dan Peternakan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72</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Dinas Tanaman Pangan, Hortikultura Dan Peternakan </w:t>
            </w:r>
            <w:r>
              <w:rPr>
                <w:rFonts w:ascii="Bookman Old Style" w:hAnsi="Bookman Old Style"/>
              </w:rPr>
              <w:t>mempunyai tugas membantu Bupati melaksanakan urusan pemerintahan bidang</w:t>
            </w:r>
            <w:r>
              <w:rPr>
                <w:rFonts w:ascii="Bookman Old Style" w:hAnsi="Bookman Old Style" w:cs="Arial"/>
              </w:rPr>
              <w:t xml:space="preserve"> pertanian sub urusan tanaman pangan, hortikultura dan peternakan</w:t>
            </w:r>
            <w:r>
              <w:rPr>
                <w:rFonts w:ascii="Bookman Old Style" w:hAnsi="Bookman Old Style"/>
              </w:rPr>
              <w:t xml:space="preserve"> </w:t>
            </w:r>
            <w:r>
              <w:rPr>
                <w:rFonts w:ascii="Bookman Old Style" w:hAnsi="Bookman Old Style" w:cs="Arial"/>
              </w:rPr>
              <w:t xml:space="preserve">yang menjadi kewenangan daerah dan tugas pembantuan. </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73</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72, Dinas Tanaman Pangan, Hortikultura Dan Peternakan mempunyai fungsi :</w:t>
            </w:r>
          </w:p>
          <w:p>
            <w:pPr>
              <w:pStyle w:val="24"/>
              <w:numPr>
                <w:ilvl w:val="1"/>
                <w:numId w:val="53"/>
              </w:numPr>
              <w:spacing w:after="0" w:line="240" w:lineRule="auto"/>
              <w:ind w:left="360"/>
              <w:contextualSpacing/>
              <w:jc w:val="both"/>
              <w:rPr>
                <w:rFonts w:ascii="Bookman Old Style" w:hAnsi="Bookman Old Style" w:cs="Arial"/>
              </w:rPr>
            </w:pPr>
            <w:r>
              <w:rPr>
                <w:rFonts w:ascii="Bookman Old Style" w:hAnsi="Bookman Old Style" w:cs="Arial"/>
              </w:rPr>
              <w:t xml:space="preserve">perumusan kebijakan teknis di bidang </w:t>
            </w:r>
            <w:r>
              <w:rPr>
                <w:rFonts w:ascii="Bookman Old Style" w:hAnsi="Bookman Old Style" w:cs="Calibri"/>
              </w:rPr>
              <w:t>tanaman pangan, hortikultura dan peternakan;</w:t>
            </w:r>
          </w:p>
          <w:p>
            <w:pPr>
              <w:pStyle w:val="24"/>
              <w:numPr>
                <w:ilvl w:val="1"/>
                <w:numId w:val="53"/>
              </w:numPr>
              <w:spacing w:after="0" w:line="240" w:lineRule="auto"/>
              <w:ind w:left="360"/>
              <w:contextualSpacing/>
              <w:jc w:val="both"/>
              <w:rPr>
                <w:rFonts w:ascii="Bookman Old Style" w:hAnsi="Bookman Old Style" w:cs="Arial"/>
              </w:rPr>
            </w:pPr>
            <w:r>
              <w:rPr>
                <w:rFonts w:ascii="Bookman Old Style" w:hAnsi="Bookman Old Style" w:cs="Arial"/>
              </w:rPr>
              <w:t xml:space="preserve">penyelenggaraan urusan pemerintahan dan pelayanan    umum di bidang </w:t>
            </w:r>
            <w:r>
              <w:rPr>
                <w:rFonts w:ascii="Bookman Old Style" w:hAnsi="Bookman Old Style" w:cs="Calibri"/>
              </w:rPr>
              <w:t>tanaman pangan, hortikultura dan peternakan;</w:t>
            </w:r>
          </w:p>
          <w:p>
            <w:pPr>
              <w:pStyle w:val="24"/>
              <w:numPr>
                <w:ilvl w:val="1"/>
                <w:numId w:val="53"/>
              </w:numPr>
              <w:spacing w:after="0" w:line="240" w:lineRule="auto"/>
              <w:ind w:left="360"/>
              <w:contextualSpacing/>
              <w:jc w:val="both"/>
              <w:rPr>
                <w:rFonts w:ascii="Bookman Old Style" w:hAnsi="Bookman Old Style" w:cs="Arial"/>
              </w:rPr>
            </w:pPr>
            <w:r>
              <w:rPr>
                <w:rFonts w:ascii="Bookman Old Style" w:hAnsi="Bookman Old Style" w:cs="Arial"/>
              </w:rPr>
              <w:t xml:space="preserve">pelaksanaan koordinasi penyelenggaraan urusan di    bidang </w:t>
            </w:r>
            <w:r>
              <w:rPr>
                <w:rFonts w:ascii="Bookman Old Style" w:hAnsi="Bookman Old Style" w:cs="Calibri"/>
              </w:rPr>
              <w:t>tanaman pangan, hortikultura dan peternakan;</w:t>
            </w:r>
          </w:p>
          <w:p>
            <w:pPr>
              <w:pStyle w:val="24"/>
              <w:numPr>
                <w:ilvl w:val="1"/>
                <w:numId w:val="53"/>
              </w:numPr>
              <w:spacing w:after="0" w:line="240" w:lineRule="auto"/>
              <w:ind w:left="360"/>
              <w:contextualSpacing/>
              <w:jc w:val="both"/>
              <w:rPr>
                <w:rFonts w:ascii="Bookman Old Style" w:hAnsi="Bookman Old Style" w:cs="Arial"/>
              </w:rPr>
            </w:pPr>
            <w:r>
              <w:rPr>
                <w:rFonts w:ascii="Bookman Old Style" w:hAnsi="Bookman Old Style" w:cs="Arial"/>
              </w:rPr>
              <w:t xml:space="preserve">pembinaan dan pelaksanaan tugas di bidang    </w:t>
            </w:r>
            <w:r>
              <w:rPr>
                <w:rFonts w:ascii="Bookman Old Style" w:hAnsi="Bookman Old Style" w:cs="Calibri"/>
              </w:rPr>
              <w:t>tanaman pangan, hortikultura dan peternakan;</w:t>
            </w:r>
          </w:p>
          <w:p>
            <w:pPr>
              <w:pStyle w:val="24"/>
              <w:numPr>
                <w:ilvl w:val="1"/>
                <w:numId w:val="53"/>
              </w:numPr>
              <w:spacing w:after="0" w:line="240" w:lineRule="auto"/>
              <w:ind w:left="360"/>
              <w:contextualSpacing/>
              <w:jc w:val="both"/>
              <w:rPr>
                <w:rFonts w:ascii="Bookman Old Style" w:hAnsi="Bookman Old Style" w:cs="Arial"/>
              </w:rPr>
            </w:pPr>
            <w:r>
              <w:rPr>
                <w:rFonts w:ascii="Bookman Old Style" w:hAnsi="Bookman Old Style" w:cs="Arial"/>
              </w:rPr>
              <w:t xml:space="preserve">pengelolaan kesekretariatan meliputi </w:t>
            </w:r>
            <w:r>
              <w:rPr>
                <w:rFonts w:ascii="Bookman Old Style" w:hAnsi="Bookman Old Style" w:cs="Arial"/>
                <w:lang w:val="id-ID"/>
              </w:rPr>
              <w:t xml:space="preserve">umum dan kepegawaian, </w:t>
            </w:r>
            <w:r>
              <w:rPr>
                <w:rFonts w:ascii="Bookman Old Style" w:hAnsi="Bookman Old Style" w:cs="Arial"/>
              </w:rPr>
              <w:t>perencanaan,  dan keuangan;</w:t>
            </w:r>
          </w:p>
          <w:p>
            <w:pPr>
              <w:pStyle w:val="24"/>
              <w:numPr>
                <w:ilvl w:val="1"/>
                <w:numId w:val="53"/>
              </w:numPr>
              <w:spacing w:after="0" w:line="240" w:lineRule="auto"/>
              <w:ind w:left="360"/>
              <w:contextualSpacing/>
              <w:jc w:val="both"/>
              <w:rPr>
                <w:rFonts w:ascii="Bookman Old Style" w:hAnsi="Bookman Old Style" w:cs="Arial"/>
              </w:rPr>
            </w:pPr>
            <w:r>
              <w:rPr>
                <w:rFonts w:ascii="Bookman Old Style" w:hAnsi="Bookman Old Style" w:cs="Arial"/>
              </w:rPr>
              <w:t xml:space="preserve">pelaksanaan pengawasan, evaluasi, pengendalian dan pelaporan di bidang </w:t>
            </w:r>
            <w:r>
              <w:rPr>
                <w:rFonts w:ascii="Bookman Old Style" w:hAnsi="Bookman Old Style" w:cs="Calibri"/>
              </w:rPr>
              <w:t>tanaman pangan, hortikultura dan peternakan</w:t>
            </w:r>
            <w:r>
              <w:rPr>
                <w:rFonts w:ascii="Bookman Old Style" w:hAnsi="Bookman Old Style" w:cs="Arial"/>
              </w:rPr>
              <w:t>;</w:t>
            </w:r>
          </w:p>
          <w:p>
            <w:pPr>
              <w:pStyle w:val="24"/>
              <w:numPr>
                <w:ilvl w:val="1"/>
                <w:numId w:val="53"/>
              </w:numPr>
              <w:spacing w:after="0" w:line="240" w:lineRule="auto"/>
              <w:ind w:left="360"/>
              <w:contextualSpacing/>
              <w:jc w:val="both"/>
              <w:rPr>
                <w:rFonts w:ascii="Bookman Old Style" w:hAnsi="Bookman Old Style" w:cs="Arial"/>
              </w:rPr>
            </w:pPr>
            <w:r>
              <w:rPr>
                <w:rFonts w:ascii="Bookman Old Style" w:hAnsi="Bookman Old Style" w:cs="Arial"/>
              </w:rPr>
              <w:t>pelaksanaan tugas lain yang diberikan oleh Bupati  sesuai dengan tugas dan fungsinya</w:t>
            </w:r>
          </w:p>
        </w:tc>
      </w:tr>
      <w:tr>
        <w:tblPrEx>
          <w:tblLayout w:type="fixed"/>
          <w:tblCellMar>
            <w:top w:w="0" w:type="dxa"/>
            <w:left w:w="108" w:type="dxa"/>
            <w:bottom w:w="0" w:type="dxa"/>
            <w:right w:w="108" w:type="dxa"/>
          </w:tblCellMar>
        </w:tblPrEx>
        <w:tc>
          <w:tcPr>
            <w:tcW w:w="7740" w:type="dxa"/>
            <w:gridSpan w:val="2"/>
          </w:tcPr>
          <w:p>
            <w:pPr>
              <w:pStyle w:val="8"/>
              <w:spacing w:after="0" w:line="240" w:lineRule="auto"/>
              <w:rPr>
                <w:rFonts w:cs="Arial"/>
                <w:color w:val="00B050"/>
                <w:lang w:val="sv-SE"/>
              </w:rPr>
            </w:pPr>
          </w:p>
          <w:p>
            <w:pPr>
              <w:spacing w:after="0" w:line="240" w:lineRule="auto"/>
              <w:jc w:val="center"/>
              <w:rPr>
                <w:rFonts w:ascii="Bookman Old Style" w:hAnsi="Bookman Old Style" w:cs="Arial"/>
              </w:rPr>
            </w:pPr>
            <w:r>
              <w:rPr>
                <w:rFonts w:ascii="Bookman Old Style" w:hAnsi="Bookman Old Style" w:cs="Arial"/>
              </w:rPr>
              <w:t>Pasal 74</w:t>
            </w:r>
          </w:p>
          <w:p>
            <w:pPr>
              <w:spacing w:after="0" w:line="240" w:lineRule="auto"/>
              <w:jc w:val="both"/>
              <w:rPr>
                <w:rFonts w:ascii="Bookman Old Style" w:hAnsi="Bookman Old Style" w:cs="Arial"/>
              </w:rPr>
            </w:pPr>
          </w:p>
          <w:p>
            <w:pPr>
              <w:numPr>
                <w:ilvl w:val="0"/>
                <w:numId w:val="122"/>
              </w:numPr>
              <w:tabs>
                <w:tab w:val="clear" w:pos="735"/>
              </w:tabs>
              <w:spacing w:after="0" w:line="240" w:lineRule="auto"/>
              <w:ind w:left="432"/>
              <w:jc w:val="both"/>
              <w:rPr>
                <w:rFonts w:ascii="Bookman Old Style" w:hAnsi="Bookman Old Style" w:cs="Arial"/>
                <w:lang w:val="sv-SE"/>
              </w:rPr>
            </w:pPr>
            <w:r>
              <w:rPr>
                <w:rFonts w:ascii="Bookman Old Style" w:hAnsi="Bookman Old Style" w:cs="Arial"/>
                <w:lang w:val="sv-SE"/>
              </w:rPr>
              <w:t xml:space="preserve">Struktur Organisasi Dinas </w:t>
            </w:r>
            <w:r>
              <w:rPr>
                <w:rFonts w:ascii="Bookman Old Style" w:hAnsi="Bookman Old Style" w:cs="Arial"/>
              </w:rPr>
              <w:t>Tanaman Pangan, Hortikultura dan Peternakan</w:t>
            </w:r>
            <w:r>
              <w:rPr>
                <w:rFonts w:ascii="Bookman Old Style" w:hAnsi="Bookman Old Style" w:cs="Arial"/>
                <w:lang w:val="sv-SE"/>
              </w:rPr>
              <w:t>, terdiri atas :</w:t>
            </w:r>
          </w:p>
          <w:p>
            <w:pPr>
              <w:numPr>
                <w:ilvl w:val="0"/>
                <w:numId w:val="123"/>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Kepala Dinas ;</w:t>
            </w:r>
          </w:p>
          <w:p>
            <w:pPr>
              <w:numPr>
                <w:ilvl w:val="0"/>
                <w:numId w:val="123"/>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lang w:val="id-ID"/>
              </w:rPr>
              <w:t>Sekretariat, membawahi :</w:t>
            </w:r>
          </w:p>
          <w:p>
            <w:pPr>
              <w:numPr>
                <w:ilvl w:val="0"/>
                <w:numId w:val="124"/>
              </w:numPr>
              <w:spacing w:after="0" w:line="240" w:lineRule="auto"/>
              <w:ind w:left="1353"/>
              <w:jc w:val="both"/>
              <w:rPr>
                <w:rFonts w:ascii="Bookman Old Style" w:hAnsi="Bookman Old Style" w:cs="Arial"/>
              </w:rPr>
            </w:pPr>
            <w:r>
              <w:rPr>
                <w:rFonts w:ascii="Bookman Old Style" w:hAnsi="Bookman Old Style" w:cs="Arial"/>
              </w:rPr>
              <w:t>Sub Bagian Umum Dan Kepegawaian;</w:t>
            </w:r>
          </w:p>
          <w:p>
            <w:pPr>
              <w:numPr>
                <w:ilvl w:val="0"/>
                <w:numId w:val="124"/>
              </w:numPr>
              <w:spacing w:after="0" w:line="240" w:lineRule="auto"/>
              <w:ind w:left="1353"/>
              <w:jc w:val="both"/>
              <w:rPr>
                <w:rFonts w:ascii="Bookman Old Style" w:hAnsi="Bookman Old Style" w:cs="Arial"/>
              </w:rPr>
            </w:pPr>
            <w:r>
              <w:rPr>
                <w:rFonts w:ascii="Bookman Old Style" w:hAnsi="Bookman Old Style" w:cs="Arial"/>
              </w:rPr>
              <w:t>Sub Bagian Perencanaan;</w:t>
            </w:r>
          </w:p>
          <w:p>
            <w:pPr>
              <w:numPr>
                <w:ilvl w:val="0"/>
                <w:numId w:val="124"/>
              </w:numPr>
              <w:spacing w:after="0" w:line="240" w:lineRule="auto"/>
              <w:ind w:left="1353"/>
              <w:jc w:val="both"/>
              <w:rPr>
                <w:rFonts w:ascii="Bookman Old Style" w:hAnsi="Bookman Old Style" w:cs="Arial"/>
              </w:rPr>
            </w:pPr>
            <w:r>
              <w:rPr>
                <w:rFonts w:ascii="Bookman Old Style" w:hAnsi="Bookman Old Style" w:cs="Arial"/>
              </w:rPr>
              <w:t>Sub Bagian Keuangan.</w:t>
            </w:r>
          </w:p>
          <w:p>
            <w:pPr>
              <w:numPr>
                <w:ilvl w:val="0"/>
                <w:numId w:val="123"/>
              </w:numPr>
              <w:tabs>
                <w:tab w:val="left" w:pos="972"/>
                <w:tab w:val="clear" w:pos="720"/>
              </w:tabs>
              <w:spacing w:after="0" w:line="240" w:lineRule="auto"/>
              <w:ind w:left="972" w:hanging="540"/>
              <w:jc w:val="both"/>
              <w:rPr>
                <w:rFonts w:ascii="Bookman Old Style" w:hAnsi="Bookman Old Style" w:cs="Arial"/>
                <w:lang w:val="sv-SE"/>
              </w:rPr>
            </w:pPr>
            <w:r>
              <w:rPr>
                <w:rFonts w:ascii="Bookman Old Style" w:hAnsi="Bookman Old Style" w:cs="Arial"/>
                <w:lang w:val="sv-SE"/>
              </w:rPr>
              <w:t>Bidang Prasarana, Sarana Dan Penyuluhan</w:t>
            </w:r>
            <w:r>
              <w:rPr>
                <w:rFonts w:ascii="Bookman Old Style" w:hAnsi="Bookman Old Style" w:cs="Arial"/>
                <w:lang w:val="id-ID"/>
              </w:rPr>
              <w:t xml:space="preserve"> membawahi</w:t>
            </w:r>
            <w:r>
              <w:rPr>
                <w:rFonts w:ascii="Bookman Old Style" w:hAnsi="Bookman Old Style" w:cs="Arial"/>
                <w:lang w:val="sv-SE"/>
              </w:rPr>
              <w:t xml:space="preserve"> :</w:t>
            </w:r>
          </w:p>
          <w:p>
            <w:pPr>
              <w:numPr>
                <w:ilvl w:val="0"/>
                <w:numId w:val="125"/>
              </w:numPr>
              <w:spacing w:after="0" w:line="240" w:lineRule="auto"/>
              <w:jc w:val="both"/>
              <w:rPr>
                <w:rFonts w:ascii="Bookman Old Style" w:hAnsi="Bookman Old Style" w:cs="Arial"/>
              </w:rPr>
            </w:pPr>
            <w:r>
              <w:rPr>
                <w:rFonts w:ascii="Bookman Old Style" w:hAnsi="Bookman Old Style" w:cs="Arial"/>
              </w:rPr>
              <w:t>Seksi Lahan, Irigasi Dan Pembiayaan;</w:t>
            </w:r>
          </w:p>
          <w:p>
            <w:pPr>
              <w:numPr>
                <w:ilvl w:val="0"/>
                <w:numId w:val="125"/>
              </w:numPr>
              <w:spacing w:after="0" w:line="240" w:lineRule="auto"/>
              <w:jc w:val="both"/>
              <w:rPr>
                <w:rFonts w:ascii="Bookman Old Style" w:hAnsi="Bookman Old Style" w:cs="Arial"/>
                <w:lang w:val="it-IT"/>
              </w:rPr>
            </w:pPr>
            <w:r>
              <w:rPr>
                <w:rFonts w:ascii="Bookman Old Style" w:hAnsi="Bookman Old Style" w:cs="Arial"/>
                <w:lang w:val="it-IT"/>
              </w:rPr>
              <w:t>Seksi Pupuk, Pestisida Bahan Kimia Lainnya Dan Alat Mesin Pertanian;</w:t>
            </w:r>
          </w:p>
          <w:p>
            <w:pPr>
              <w:numPr>
                <w:ilvl w:val="0"/>
                <w:numId w:val="125"/>
              </w:numPr>
              <w:spacing w:after="0" w:line="240" w:lineRule="auto"/>
              <w:jc w:val="both"/>
              <w:rPr>
                <w:rFonts w:ascii="Bookman Old Style" w:hAnsi="Bookman Old Style" w:cs="Arial"/>
              </w:rPr>
            </w:pPr>
            <w:r>
              <w:rPr>
                <w:rFonts w:ascii="Bookman Old Style" w:hAnsi="Bookman Old Style" w:cs="Arial"/>
              </w:rPr>
              <w:t>Seksi Penyuluhan.</w:t>
            </w:r>
          </w:p>
          <w:p>
            <w:pPr>
              <w:numPr>
                <w:ilvl w:val="0"/>
                <w:numId w:val="123"/>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Bidang  Tanaman Pangan,</w:t>
            </w:r>
            <w:r>
              <w:rPr>
                <w:rFonts w:ascii="Bookman Old Style" w:hAnsi="Bookman Old Style" w:cs="Arial"/>
                <w:lang w:val="id-ID"/>
              </w:rPr>
              <w:t xml:space="preserve"> membawahi :</w:t>
            </w:r>
          </w:p>
          <w:p>
            <w:pPr>
              <w:numPr>
                <w:ilvl w:val="0"/>
                <w:numId w:val="126"/>
              </w:numPr>
              <w:spacing w:after="0" w:line="240" w:lineRule="auto"/>
              <w:jc w:val="both"/>
              <w:rPr>
                <w:rFonts w:ascii="Bookman Old Style" w:hAnsi="Bookman Old Style" w:cs="Arial"/>
                <w:lang w:val="sv-SE"/>
              </w:rPr>
            </w:pPr>
            <w:r>
              <w:rPr>
                <w:rFonts w:ascii="Bookman Old Style" w:hAnsi="Bookman Old Style" w:cs="Arial"/>
                <w:lang w:val="sv-SE"/>
              </w:rPr>
              <w:t>Seksi Perbenihan Dan Perlindungan Tanaman Pangan;</w:t>
            </w:r>
          </w:p>
          <w:p>
            <w:pPr>
              <w:numPr>
                <w:ilvl w:val="0"/>
                <w:numId w:val="126"/>
              </w:numPr>
              <w:spacing w:after="0" w:line="240" w:lineRule="auto"/>
              <w:jc w:val="both"/>
              <w:rPr>
                <w:rFonts w:ascii="Bookman Old Style" w:hAnsi="Bookman Old Style" w:cs="Arial"/>
                <w:lang w:val="fi-FI"/>
              </w:rPr>
            </w:pPr>
            <w:r>
              <w:rPr>
                <w:rFonts w:ascii="Bookman Old Style" w:hAnsi="Bookman Old Style" w:cs="Arial"/>
                <w:lang w:val="fi-FI"/>
              </w:rPr>
              <w:t>Seksi Produksi</w:t>
            </w:r>
            <w:r>
              <w:rPr>
                <w:rFonts w:ascii="Bookman Old Style" w:hAnsi="Bookman Old Style" w:cs="Arial"/>
                <w:lang w:val="sv-SE"/>
              </w:rPr>
              <w:t xml:space="preserve"> Tanaman Pangan</w:t>
            </w:r>
            <w:r>
              <w:rPr>
                <w:rFonts w:ascii="Bookman Old Style" w:hAnsi="Bookman Old Style" w:cs="Arial"/>
                <w:lang w:val="fi-FI"/>
              </w:rPr>
              <w:t>;</w:t>
            </w:r>
          </w:p>
          <w:p>
            <w:pPr>
              <w:numPr>
                <w:ilvl w:val="0"/>
                <w:numId w:val="126"/>
              </w:numPr>
              <w:spacing w:after="0" w:line="240" w:lineRule="auto"/>
              <w:jc w:val="both"/>
              <w:rPr>
                <w:rFonts w:ascii="Bookman Old Style" w:hAnsi="Bookman Old Style" w:cs="Arial"/>
                <w:lang w:val="fi-FI"/>
              </w:rPr>
            </w:pPr>
            <w:r>
              <w:rPr>
                <w:rFonts w:ascii="Bookman Old Style" w:hAnsi="Bookman Old Style" w:cs="Arial"/>
                <w:lang w:val="fi-FI"/>
              </w:rPr>
              <w:t>Seksi Pengolahan Dan Pemasaran</w:t>
            </w:r>
            <w:r>
              <w:rPr>
                <w:rFonts w:ascii="Bookman Old Style" w:hAnsi="Bookman Old Style" w:cs="Arial"/>
                <w:lang w:val="sv-SE"/>
              </w:rPr>
              <w:t xml:space="preserve"> Hasil Tanaman Pangan</w:t>
            </w:r>
            <w:r>
              <w:rPr>
                <w:rFonts w:ascii="Bookman Old Style" w:hAnsi="Bookman Old Style" w:cs="Arial"/>
                <w:lang w:val="fi-FI"/>
              </w:rPr>
              <w:t>.</w:t>
            </w:r>
          </w:p>
          <w:p>
            <w:pPr>
              <w:numPr>
                <w:ilvl w:val="0"/>
                <w:numId w:val="123"/>
              </w:numPr>
              <w:tabs>
                <w:tab w:val="left" w:pos="972"/>
                <w:tab w:val="clear" w:pos="720"/>
              </w:tabs>
              <w:spacing w:after="0" w:line="240" w:lineRule="auto"/>
              <w:ind w:left="972" w:hanging="540"/>
              <w:jc w:val="both"/>
              <w:rPr>
                <w:rFonts w:ascii="Bookman Old Style" w:hAnsi="Bookman Old Style" w:cs="Arial"/>
                <w:lang w:val="es-ES"/>
              </w:rPr>
            </w:pPr>
            <w:r>
              <w:rPr>
                <w:rFonts w:ascii="Bookman Old Style" w:hAnsi="Bookman Old Style" w:cs="Arial"/>
                <w:lang w:val="es-ES"/>
              </w:rPr>
              <w:t>Bidang  Hortikultura,</w:t>
            </w:r>
            <w:r>
              <w:rPr>
                <w:rFonts w:ascii="Bookman Old Style" w:hAnsi="Bookman Old Style" w:cs="Arial"/>
                <w:lang w:val="id-ID"/>
              </w:rPr>
              <w:t xml:space="preserve"> membawahi</w:t>
            </w:r>
            <w:r>
              <w:rPr>
                <w:rFonts w:ascii="Bookman Old Style" w:hAnsi="Bookman Old Style" w:cs="Arial"/>
                <w:lang w:val="es-ES"/>
              </w:rPr>
              <w:t xml:space="preserve"> :</w:t>
            </w:r>
          </w:p>
          <w:p>
            <w:pPr>
              <w:numPr>
                <w:ilvl w:val="0"/>
                <w:numId w:val="127"/>
              </w:numPr>
              <w:spacing w:after="0" w:line="240" w:lineRule="auto"/>
              <w:jc w:val="both"/>
              <w:rPr>
                <w:rFonts w:ascii="Bookman Old Style" w:hAnsi="Bookman Old Style" w:cs="Arial"/>
              </w:rPr>
            </w:pPr>
            <w:r>
              <w:rPr>
                <w:rFonts w:ascii="Bookman Old Style" w:hAnsi="Bookman Old Style" w:cs="Arial"/>
              </w:rPr>
              <w:t>Seksi Perbenihan Dan Perlindungan</w:t>
            </w:r>
            <w:r>
              <w:rPr>
                <w:rFonts w:ascii="Bookman Old Style" w:hAnsi="Bookman Old Style" w:cs="Arial"/>
                <w:lang w:val="es-ES"/>
              </w:rPr>
              <w:t xml:space="preserve"> Hortikultura</w:t>
            </w:r>
            <w:r>
              <w:rPr>
                <w:rFonts w:ascii="Bookman Old Style" w:hAnsi="Bookman Old Style" w:cs="Arial"/>
              </w:rPr>
              <w:t>;</w:t>
            </w:r>
          </w:p>
          <w:p>
            <w:pPr>
              <w:numPr>
                <w:ilvl w:val="0"/>
                <w:numId w:val="127"/>
              </w:numPr>
              <w:spacing w:after="0" w:line="240" w:lineRule="auto"/>
              <w:jc w:val="both"/>
              <w:rPr>
                <w:rFonts w:ascii="Bookman Old Style" w:hAnsi="Bookman Old Style" w:cs="Arial"/>
              </w:rPr>
            </w:pPr>
            <w:r>
              <w:rPr>
                <w:rFonts w:ascii="Bookman Old Style" w:hAnsi="Bookman Old Style" w:cs="Arial"/>
              </w:rPr>
              <w:t>Seksi Produksi</w:t>
            </w:r>
            <w:r>
              <w:rPr>
                <w:rFonts w:ascii="Bookman Old Style" w:hAnsi="Bookman Old Style" w:cs="Arial"/>
                <w:lang w:val="es-ES"/>
              </w:rPr>
              <w:t xml:space="preserve"> Hortikultura</w:t>
            </w:r>
            <w:r>
              <w:rPr>
                <w:rFonts w:ascii="Bookman Old Style" w:hAnsi="Bookman Old Style" w:cs="Arial"/>
              </w:rPr>
              <w:t>;</w:t>
            </w:r>
          </w:p>
          <w:p>
            <w:pPr>
              <w:numPr>
                <w:ilvl w:val="0"/>
                <w:numId w:val="127"/>
              </w:numPr>
              <w:spacing w:after="0" w:line="240" w:lineRule="auto"/>
              <w:jc w:val="both"/>
              <w:rPr>
                <w:rFonts w:ascii="Bookman Old Style" w:hAnsi="Bookman Old Style" w:cs="Arial"/>
              </w:rPr>
            </w:pPr>
            <w:r>
              <w:rPr>
                <w:rFonts w:ascii="Bookman Old Style" w:hAnsi="Bookman Old Style" w:cs="Arial"/>
              </w:rPr>
              <w:t>Seksi Pengolahan dan Pemasaran</w:t>
            </w:r>
            <w:r>
              <w:rPr>
                <w:rFonts w:ascii="Bookman Old Style" w:hAnsi="Bookman Old Style" w:cs="Arial"/>
                <w:lang w:val="es-ES"/>
              </w:rPr>
              <w:t xml:space="preserve"> Hasil Hortikultura</w:t>
            </w:r>
            <w:r>
              <w:rPr>
                <w:rFonts w:ascii="Bookman Old Style" w:hAnsi="Bookman Old Style" w:cs="Arial"/>
              </w:rPr>
              <w:t>.</w:t>
            </w:r>
          </w:p>
          <w:p>
            <w:pPr>
              <w:spacing w:after="0" w:line="240" w:lineRule="auto"/>
              <w:ind w:left="1332"/>
              <w:jc w:val="both"/>
              <w:rPr>
                <w:rFonts w:ascii="Bookman Old Style" w:hAnsi="Bookman Old Style" w:cs="Arial"/>
              </w:rPr>
            </w:pPr>
          </w:p>
          <w:p>
            <w:pPr>
              <w:numPr>
                <w:ilvl w:val="0"/>
                <w:numId w:val="123"/>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Bidang Peternakan Dan Kesehatan Hewan, membawahi :</w:t>
            </w:r>
          </w:p>
          <w:p>
            <w:pPr>
              <w:numPr>
                <w:ilvl w:val="0"/>
                <w:numId w:val="128"/>
              </w:numPr>
              <w:tabs>
                <w:tab w:val="left" w:pos="972"/>
              </w:tabs>
              <w:spacing w:after="0" w:line="240" w:lineRule="auto"/>
              <w:ind w:left="1353"/>
              <w:jc w:val="both"/>
              <w:rPr>
                <w:rFonts w:ascii="Bookman Old Style" w:hAnsi="Bookman Old Style" w:cs="Arial"/>
                <w:lang w:val="fi-FI"/>
              </w:rPr>
            </w:pPr>
            <w:r>
              <w:rPr>
                <w:rFonts w:ascii="Bookman Old Style" w:hAnsi="Bookman Old Style" w:cs="Arial"/>
                <w:lang w:val="fi-FI"/>
              </w:rPr>
              <w:t>Seksi Perbibitan Dan Produksi ;</w:t>
            </w:r>
          </w:p>
          <w:p>
            <w:pPr>
              <w:numPr>
                <w:ilvl w:val="0"/>
                <w:numId w:val="128"/>
              </w:numPr>
              <w:tabs>
                <w:tab w:val="left" w:pos="972"/>
              </w:tabs>
              <w:spacing w:after="0" w:line="240" w:lineRule="auto"/>
              <w:ind w:left="1353"/>
              <w:jc w:val="both"/>
              <w:rPr>
                <w:rFonts w:ascii="Bookman Old Style" w:hAnsi="Bookman Old Style" w:cs="Arial"/>
                <w:lang w:val="fi-FI"/>
              </w:rPr>
            </w:pPr>
            <w:r>
              <w:rPr>
                <w:rFonts w:ascii="Bookman Old Style" w:hAnsi="Bookman Old Style" w:cs="Arial"/>
                <w:lang w:val="fi-FI"/>
              </w:rPr>
              <w:t>Seksi Kesehatan Hewan;</w:t>
            </w:r>
          </w:p>
          <w:p>
            <w:pPr>
              <w:numPr>
                <w:ilvl w:val="0"/>
                <w:numId w:val="128"/>
              </w:numPr>
              <w:tabs>
                <w:tab w:val="left" w:pos="972"/>
              </w:tabs>
              <w:spacing w:after="0" w:line="240" w:lineRule="auto"/>
              <w:ind w:left="1353"/>
              <w:jc w:val="both"/>
              <w:rPr>
                <w:rFonts w:ascii="Bookman Old Style" w:hAnsi="Bookman Old Style" w:cs="Arial"/>
                <w:lang w:val="fi-FI"/>
              </w:rPr>
            </w:pPr>
            <w:r>
              <w:rPr>
                <w:rFonts w:ascii="Bookman Old Style" w:hAnsi="Bookman Old Style" w:cs="Arial"/>
                <w:lang w:val="fi-FI"/>
              </w:rPr>
              <w:t>Seksi Kesehatan Masyarakat Veteriner, Pengolahan dan Pemasaran Hasil Peternakan.</w:t>
            </w:r>
          </w:p>
          <w:p>
            <w:pPr>
              <w:numPr>
                <w:ilvl w:val="0"/>
                <w:numId w:val="123"/>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Unit Pelaksana Teknis Dinas;</w:t>
            </w:r>
          </w:p>
          <w:p>
            <w:pPr>
              <w:numPr>
                <w:ilvl w:val="0"/>
                <w:numId w:val="123"/>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Kelompok Jabatan Fungsional.</w:t>
            </w:r>
          </w:p>
          <w:p>
            <w:pPr>
              <w:spacing w:after="0" w:line="240" w:lineRule="auto"/>
              <w:ind w:left="360"/>
              <w:jc w:val="both"/>
              <w:rPr>
                <w:rFonts w:ascii="Bookman Old Style" w:hAnsi="Bookman Old Style" w:cs="Arial"/>
              </w:rPr>
            </w:pPr>
          </w:p>
          <w:p>
            <w:pPr>
              <w:numPr>
                <w:ilvl w:val="0"/>
                <w:numId w:val="122"/>
              </w:numPr>
              <w:tabs>
                <w:tab w:val="clear" w:pos="735"/>
              </w:tabs>
              <w:spacing w:after="0" w:line="240" w:lineRule="auto"/>
              <w:ind w:left="432"/>
              <w:jc w:val="both"/>
              <w:rPr>
                <w:rFonts w:ascii="Bookman Old Style" w:hAnsi="Bookman Old Style" w:cs="Arial"/>
                <w:color w:val="00B050"/>
              </w:rPr>
            </w:pPr>
            <w:r>
              <w:rPr>
                <w:rFonts w:ascii="Bookman Old Style" w:hAnsi="Bookman Old Style" w:cs="Arial"/>
              </w:rPr>
              <w:t>Bagan struktur organisasi Dinas Tanaman Pangan, Hortikultura dan Peternakan sebagaimana tercantum pada Lampiran XVIII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360" w:lineRule="auto"/>
              <w:jc w:val="center"/>
              <w:rPr>
                <w:rFonts w:ascii="Bookman Old Style" w:hAnsi="Bookman Old Style" w:cs="Arial"/>
              </w:rPr>
            </w:pPr>
            <w:r>
              <w:rPr>
                <w:rFonts w:ascii="Bookman Old Style" w:hAnsi="Bookman Old Style" w:cs="Arial"/>
              </w:rPr>
              <w:t>Bagian Kesembilan Belas</w:t>
            </w:r>
          </w:p>
          <w:p>
            <w:pPr>
              <w:pStyle w:val="4"/>
              <w:spacing w:after="0" w:line="360" w:lineRule="auto"/>
              <w:rPr>
                <w:rFonts w:cs="Arial"/>
                <w:b w:val="0"/>
              </w:rPr>
            </w:pPr>
            <w:r>
              <w:rPr>
                <w:rFonts w:cs="Arial"/>
                <w:b w:val="0"/>
              </w:rPr>
              <w:t xml:space="preserve">DINAS PERKEBUNAN </w:t>
            </w:r>
          </w:p>
          <w:p>
            <w:pPr>
              <w:spacing w:after="0" w:line="240" w:lineRule="auto"/>
              <w:jc w:val="center"/>
              <w:rPr>
                <w:rFonts w:ascii="Bookman Old Style" w:hAnsi="Bookman Old Style" w:cs="Arial"/>
              </w:rPr>
            </w:pPr>
            <w:r>
              <w:rPr>
                <w:rFonts w:ascii="Bookman Old Style" w:hAnsi="Bookman Old Style" w:cs="Arial"/>
              </w:rPr>
              <w:t>Pasal 75</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color w:val="00B050"/>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Perkebunan merupakan unsur pelaksana urusan pemerintahan </w:t>
            </w:r>
            <w:r>
              <w:rPr>
                <w:rFonts w:cs="Arial"/>
                <w:lang w:val="sv-SE"/>
              </w:rPr>
              <w:t xml:space="preserve">bidang </w:t>
            </w:r>
            <w:r>
              <w:rPr>
                <w:rFonts w:cs="Arial"/>
              </w:rPr>
              <w:t>pertanian sub urusan perkebunan</w:t>
            </w:r>
            <w:r>
              <w:rPr>
                <w:rFonts w:cs="Arial"/>
                <w:lang w:val="sv-SE"/>
              </w:rPr>
              <w:t xml:space="preserve"> </w:t>
            </w:r>
            <w:r>
              <w:rPr>
                <w:rFonts w:cs="Arial"/>
              </w:rPr>
              <w:t>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Perkebunan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76</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Dinas Perkebunan </w:t>
            </w:r>
            <w:r>
              <w:rPr>
                <w:rFonts w:ascii="Bookman Old Style" w:hAnsi="Bookman Old Style"/>
              </w:rPr>
              <w:t>mempunyai tugas membantu Bupati melaksanakan Urusan Pemerintahan bidang</w:t>
            </w:r>
            <w:r>
              <w:rPr>
                <w:rFonts w:ascii="Bookman Old Style" w:hAnsi="Bookman Old Style" w:cs="Arial"/>
              </w:rPr>
              <w:t xml:space="preserve"> pertanian sub urusan perkebunan</w:t>
            </w:r>
            <w:r>
              <w:rPr>
                <w:rFonts w:ascii="Bookman Old Style" w:hAnsi="Bookman Old Style"/>
              </w:rPr>
              <w:t xml:space="preserve"> </w:t>
            </w:r>
            <w:r>
              <w:rPr>
                <w:rFonts w:ascii="Bookman Old Style" w:hAnsi="Bookman Old Style" w:cs="Arial"/>
              </w:rPr>
              <w:t>yang menjadi kewenangan daerah dan tugas pembantuan.</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77</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76, Dinas Perkebunan mempunyai fungsi :</w:t>
            </w:r>
          </w:p>
          <w:p>
            <w:pPr>
              <w:pStyle w:val="24"/>
              <w:numPr>
                <w:ilvl w:val="1"/>
                <w:numId w:val="123"/>
              </w:numPr>
              <w:spacing w:after="0" w:line="240" w:lineRule="auto"/>
              <w:ind w:left="360"/>
              <w:contextualSpacing/>
              <w:jc w:val="both"/>
              <w:rPr>
                <w:rFonts w:ascii="Bookman Old Style" w:hAnsi="Bookman Old Style" w:cs="Arial"/>
              </w:rPr>
            </w:pPr>
            <w:r>
              <w:rPr>
                <w:rFonts w:ascii="Bookman Old Style" w:hAnsi="Bookman Old Style" w:cs="Arial"/>
              </w:rPr>
              <w:t>perumusan kebijakan teknis di bidang perkebunan;</w:t>
            </w:r>
          </w:p>
          <w:p>
            <w:pPr>
              <w:pStyle w:val="24"/>
              <w:numPr>
                <w:ilvl w:val="1"/>
                <w:numId w:val="123"/>
              </w:numPr>
              <w:spacing w:after="0" w:line="240" w:lineRule="auto"/>
              <w:ind w:left="360"/>
              <w:contextualSpacing/>
              <w:jc w:val="both"/>
              <w:rPr>
                <w:rFonts w:ascii="Bookman Old Style" w:hAnsi="Bookman Old Style" w:cs="Arial"/>
              </w:rPr>
            </w:pPr>
            <w:r>
              <w:rPr>
                <w:rFonts w:ascii="Bookman Old Style" w:hAnsi="Bookman Old Style" w:cs="Arial"/>
              </w:rPr>
              <w:t>penyelenggaraan urusan pemerintahan dan pelayanan    umum di bidang perkebunan;</w:t>
            </w:r>
          </w:p>
          <w:p>
            <w:pPr>
              <w:pStyle w:val="24"/>
              <w:numPr>
                <w:ilvl w:val="1"/>
                <w:numId w:val="123"/>
              </w:numPr>
              <w:spacing w:after="0" w:line="240" w:lineRule="auto"/>
              <w:ind w:left="360"/>
              <w:contextualSpacing/>
              <w:jc w:val="both"/>
              <w:rPr>
                <w:rFonts w:ascii="Bookman Old Style" w:hAnsi="Bookman Old Style" w:cs="Arial"/>
              </w:rPr>
            </w:pPr>
            <w:r>
              <w:rPr>
                <w:rFonts w:ascii="Bookman Old Style" w:hAnsi="Bookman Old Style" w:cs="Arial"/>
              </w:rPr>
              <w:t>pelaksanaan koordinasi penyelenggaraan urusan di    bidang perkebunan;</w:t>
            </w:r>
          </w:p>
          <w:p>
            <w:pPr>
              <w:pStyle w:val="24"/>
              <w:numPr>
                <w:ilvl w:val="1"/>
                <w:numId w:val="123"/>
              </w:numPr>
              <w:spacing w:after="0" w:line="240" w:lineRule="auto"/>
              <w:ind w:left="360"/>
              <w:contextualSpacing/>
              <w:jc w:val="both"/>
              <w:rPr>
                <w:rFonts w:ascii="Bookman Old Style" w:hAnsi="Bookman Old Style" w:cs="Arial"/>
              </w:rPr>
            </w:pPr>
            <w:r>
              <w:rPr>
                <w:rFonts w:ascii="Bookman Old Style" w:hAnsi="Bookman Old Style" w:cs="Arial"/>
              </w:rPr>
              <w:t>pembinaan dan pelaksanaan tugas di bidang    perkebunan;</w:t>
            </w:r>
          </w:p>
          <w:p>
            <w:pPr>
              <w:pStyle w:val="24"/>
              <w:numPr>
                <w:ilvl w:val="1"/>
                <w:numId w:val="123"/>
              </w:numPr>
              <w:spacing w:after="0" w:line="240" w:lineRule="auto"/>
              <w:ind w:left="360"/>
              <w:contextualSpacing/>
              <w:jc w:val="both"/>
              <w:rPr>
                <w:rFonts w:ascii="Bookman Old Style" w:hAnsi="Bookman Old Style" w:cs="Arial"/>
              </w:rPr>
            </w:pPr>
            <w:r>
              <w:rPr>
                <w:rFonts w:ascii="Bookman Old Style" w:hAnsi="Bookman Old Style" w:cs="Arial"/>
              </w:rPr>
              <w:t>pengelolaan kesekretariatan meliputi umum dan kepegawaian, perencanaan, dan keuangan;</w:t>
            </w:r>
          </w:p>
          <w:p>
            <w:pPr>
              <w:pStyle w:val="24"/>
              <w:numPr>
                <w:ilvl w:val="1"/>
                <w:numId w:val="123"/>
              </w:numPr>
              <w:spacing w:after="0" w:line="240" w:lineRule="auto"/>
              <w:ind w:left="360"/>
              <w:contextualSpacing/>
              <w:jc w:val="both"/>
              <w:rPr>
                <w:rFonts w:ascii="Bookman Old Style" w:hAnsi="Bookman Old Style" w:cs="Arial"/>
              </w:rPr>
            </w:pPr>
            <w:r>
              <w:rPr>
                <w:rFonts w:ascii="Bookman Old Style" w:hAnsi="Bookman Old Style" w:cs="Arial"/>
              </w:rPr>
              <w:t>pelaksanaan pengawasan, evaluasi, pengendalian dan    pelaporan di bidang perkebunan;</w:t>
            </w:r>
          </w:p>
          <w:p>
            <w:pPr>
              <w:pStyle w:val="24"/>
              <w:numPr>
                <w:ilvl w:val="1"/>
                <w:numId w:val="123"/>
              </w:numPr>
              <w:spacing w:after="0" w:line="240" w:lineRule="auto"/>
              <w:ind w:left="360"/>
              <w:contextualSpacing/>
              <w:jc w:val="both"/>
              <w:rPr>
                <w:rFonts w:ascii="Bookman Old Style" w:hAnsi="Bookman Old Style" w:cs="Arial"/>
              </w:rPr>
            </w:pPr>
            <w:r>
              <w:rPr>
                <w:rFonts w:ascii="Bookman Old Style" w:hAnsi="Bookman Old Style" w:cs="Arial"/>
              </w:rPr>
              <w:t>pelaksanaan tugas lain yang diberikan oleh Bupati sesuai dengan tugas dan fungsinya.</w:t>
            </w:r>
          </w:p>
          <w:p>
            <w:pPr>
              <w:spacing w:after="0" w:line="240" w:lineRule="auto"/>
              <w:jc w:val="both"/>
              <w:rPr>
                <w:rFonts w:ascii="Bookman Old Style" w:hAnsi="Bookman Old Style" w:cs="Arial"/>
                <w:lang w:val="sv-SE"/>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p>
            <w:pPr>
              <w:spacing w:after="0" w:line="240" w:lineRule="auto"/>
              <w:jc w:val="both"/>
              <w:rPr>
                <w:rFonts w:ascii="Bookman Old Style" w:hAnsi="Bookman Old Style" w:cs="Arial"/>
              </w:rPr>
            </w:pPr>
          </w:p>
        </w:tc>
        <w:tc>
          <w:tcPr>
            <w:tcW w:w="7200" w:type="dxa"/>
          </w:tcPr>
          <w:p>
            <w:pPr>
              <w:spacing w:after="0" w:line="240" w:lineRule="auto"/>
              <w:jc w:val="center"/>
              <w:rPr>
                <w:rFonts w:ascii="Bookman Old Style" w:hAnsi="Bookman Old Style" w:cs="Arial"/>
                <w:lang w:val="sv-SE"/>
              </w:rPr>
            </w:pPr>
            <w:r>
              <w:rPr>
                <w:rFonts w:ascii="Bookman Old Style" w:hAnsi="Bookman Old Style" w:cs="Arial"/>
                <w:lang w:val="sv-SE"/>
              </w:rPr>
              <w:t>Pasal 78</w:t>
            </w:r>
          </w:p>
          <w:p>
            <w:pPr>
              <w:spacing w:after="0" w:line="240" w:lineRule="auto"/>
              <w:jc w:val="center"/>
              <w:rPr>
                <w:rFonts w:ascii="Bookman Old Style" w:hAnsi="Bookman Old Style" w:cs="Arial"/>
                <w:lang w:val="sv-SE"/>
              </w:rPr>
            </w:pPr>
          </w:p>
          <w:p>
            <w:pPr>
              <w:spacing w:after="0" w:line="240" w:lineRule="auto"/>
              <w:jc w:val="both"/>
              <w:rPr>
                <w:rFonts w:ascii="Bookman Old Style" w:hAnsi="Bookman Old Style" w:cs="Arial"/>
                <w:lang w:val="sv-SE"/>
              </w:rPr>
            </w:pPr>
            <w:r>
              <w:rPr>
                <w:rFonts w:ascii="Bookman Old Style" w:hAnsi="Bookman Old Style" w:cs="Arial"/>
                <w:lang w:val="sv-SE"/>
              </w:rPr>
              <w:t>Struktur Organisasi Dinas Perkebunan terdiri atas :</w:t>
            </w:r>
          </w:p>
          <w:p>
            <w:pPr>
              <w:numPr>
                <w:ilvl w:val="0"/>
                <w:numId w:val="129"/>
              </w:numPr>
              <w:tabs>
                <w:tab w:val="clear" w:pos="720"/>
              </w:tabs>
              <w:spacing w:after="0" w:line="240" w:lineRule="auto"/>
              <w:ind w:left="432" w:hanging="432"/>
              <w:rPr>
                <w:rFonts w:ascii="Bookman Old Style" w:hAnsi="Bookman Old Style" w:cs="Arial"/>
              </w:rPr>
            </w:pPr>
            <w:r>
              <w:rPr>
                <w:rFonts w:ascii="Bookman Old Style" w:hAnsi="Bookman Old Style" w:cs="Arial"/>
              </w:rPr>
              <w:t>Kepala Dinas;</w:t>
            </w:r>
          </w:p>
          <w:p>
            <w:pPr>
              <w:pStyle w:val="8"/>
              <w:numPr>
                <w:ilvl w:val="0"/>
                <w:numId w:val="129"/>
              </w:numPr>
              <w:tabs>
                <w:tab w:val="left" w:pos="432"/>
                <w:tab w:val="left" w:pos="2700"/>
                <w:tab w:val="clear" w:pos="720"/>
              </w:tabs>
              <w:spacing w:after="0" w:line="240" w:lineRule="auto"/>
              <w:ind w:left="432" w:hanging="432"/>
              <w:rPr>
                <w:rFonts w:cs="Arial"/>
                <w:bCs/>
                <w:lang w:val="id-ID"/>
              </w:rPr>
            </w:pPr>
            <w:r>
              <w:rPr>
                <w:rFonts w:cs="Arial"/>
                <w:lang w:val="id-ID"/>
              </w:rPr>
              <w:t>Sekretariat, membawahi :</w:t>
            </w:r>
          </w:p>
          <w:p>
            <w:pPr>
              <w:numPr>
                <w:ilvl w:val="1"/>
                <w:numId w:val="129"/>
              </w:numPr>
              <w:tabs>
                <w:tab w:val="left" w:pos="252"/>
                <w:tab w:val="left" w:pos="412"/>
                <w:tab w:val="left" w:pos="792"/>
                <w:tab w:val="clear" w:pos="1440"/>
              </w:tabs>
              <w:spacing w:after="0" w:line="240" w:lineRule="auto"/>
              <w:ind w:hanging="1008"/>
              <w:jc w:val="both"/>
              <w:rPr>
                <w:rFonts w:ascii="Bookman Old Style" w:hAnsi="Bookman Old Style" w:cs="Arial"/>
              </w:rPr>
            </w:pPr>
            <w:r>
              <w:rPr>
                <w:rFonts w:ascii="Bookman Old Style" w:hAnsi="Bookman Old Style" w:cs="Arial"/>
              </w:rPr>
              <w:t>Sub Bagian Umum Dan Kepegawaian;</w:t>
            </w:r>
          </w:p>
          <w:p>
            <w:pPr>
              <w:numPr>
                <w:ilvl w:val="1"/>
                <w:numId w:val="129"/>
              </w:numPr>
              <w:tabs>
                <w:tab w:val="left" w:pos="252"/>
                <w:tab w:val="left" w:pos="412"/>
                <w:tab w:val="left" w:pos="792"/>
                <w:tab w:val="clear" w:pos="1440"/>
              </w:tabs>
              <w:spacing w:after="0" w:line="240" w:lineRule="auto"/>
              <w:ind w:hanging="1008"/>
              <w:jc w:val="both"/>
              <w:rPr>
                <w:rFonts w:ascii="Bookman Old Style" w:hAnsi="Bookman Old Style" w:cs="Arial"/>
              </w:rPr>
            </w:pPr>
            <w:r>
              <w:rPr>
                <w:rFonts w:ascii="Bookman Old Style" w:hAnsi="Bookman Old Style" w:cs="Arial"/>
              </w:rPr>
              <w:t>Sub Bagian Perencanaan;</w:t>
            </w:r>
          </w:p>
          <w:p>
            <w:pPr>
              <w:numPr>
                <w:ilvl w:val="1"/>
                <w:numId w:val="129"/>
              </w:numPr>
              <w:tabs>
                <w:tab w:val="left" w:pos="252"/>
                <w:tab w:val="left" w:pos="412"/>
                <w:tab w:val="left" w:pos="792"/>
                <w:tab w:val="clear" w:pos="1440"/>
              </w:tabs>
              <w:spacing w:after="0" w:line="240" w:lineRule="auto"/>
              <w:ind w:hanging="1008"/>
              <w:jc w:val="both"/>
              <w:rPr>
                <w:rFonts w:ascii="Bookman Old Style" w:hAnsi="Bookman Old Style" w:cs="Arial"/>
              </w:rPr>
            </w:pPr>
            <w:r>
              <w:rPr>
                <w:rFonts w:ascii="Bookman Old Style" w:hAnsi="Bookman Old Style" w:cs="Arial"/>
              </w:rPr>
              <w:t>Sub Bagian Keuangan.</w:t>
            </w:r>
          </w:p>
          <w:p>
            <w:pPr>
              <w:tabs>
                <w:tab w:val="left" w:pos="252"/>
                <w:tab w:val="left" w:pos="412"/>
                <w:tab w:val="left" w:pos="720"/>
                <w:tab w:val="left" w:pos="792"/>
              </w:tabs>
              <w:spacing w:after="0" w:line="240" w:lineRule="auto"/>
              <w:ind w:left="1440"/>
              <w:jc w:val="both"/>
              <w:rPr>
                <w:rFonts w:ascii="Bookman Old Style" w:hAnsi="Bookman Old Style" w:cs="Arial"/>
              </w:rPr>
            </w:pPr>
          </w:p>
          <w:p>
            <w:pPr>
              <w:numPr>
                <w:ilvl w:val="0"/>
                <w:numId w:val="129"/>
              </w:numPr>
              <w:tabs>
                <w:tab w:val="clear" w:pos="720"/>
              </w:tabs>
              <w:spacing w:after="0" w:line="240" w:lineRule="auto"/>
              <w:ind w:left="431" w:hanging="431"/>
              <w:rPr>
                <w:rFonts w:ascii="Bookman Old Style" w:hAnsi="Bookman Old Style" w:cs="Arial"/>
              </w:rPr>
            </w:pPr>
            <w:r>
              <w:rPr>
                <w:rFonts w:ascii="Bookman Old Style" w:hAnsi="Bookman Old Style" w:cs="Arial"/>
              </w:rPr>
              <w:t>Bidang  Prasarana dan Sarana</w:t>
            </w:r>
            <w:r>
              <w:rPr>
                <w:rFonts w:ascii="Bookman Old Style" w:hAnsi="Bookman Old Style" w:cs="Arial"/>
                <w:lang w:val="id-ID"/>
              </w:rPr>
              <w:t>, membawahi :</w:t>
            </w:r>
          </w:p>
          <w:p>
            <w:pPr>
              <w:numPr>
                <w:ilvl w:val="0"/>
                <w:numId w:val="130"/>
              </w:numPr>
              <w:tabs>
                <w:tab w:val="left" w:pos="412"/>
                <w:tab w:val="left" w:pos="792"/>
              </w:tabs>
              <w:spacing w:after="0" w:line="240" w:lineRule="auto"/>
              <w:ind w:hanging="648"/>
              <w:jc w:val="both"/>
              <w:rPr>
                <w:rFonts w:ascii="Bookman Old Style" w:hAnsi="Bookman Old Style" w:cs="Arial"/>
                <w:lang w:val="sv-SE"/>
              </w:rPr>
            </w:pPr>
            <w:r>
              <w:rPr>
                <w:rFonts w:ascii="Bookman Old Style" w:hAnsi="Bookman Old Style" w:cs="Arial"/>
                <w:lang w:val="sv-SE"/>
              </w:rPr>
              <w:t>Seksi Lahan Dan Irigasi;</w:t>
            </w:r>
          </w:p>
          <w:p>
            <w:pPr>
              <w:numPr>
                <w:ilvl w:val="0"/>
                <w:numId w:val="130"/>
              </w:numPr>
              <w:tabs>
                <w:tab w:val="left" w:pos="412"/>
                <w:tab w:val="left" w:pos="792"/>
              </w:tabs>
              <w:spacing w:after="0" w:line="240" w:lineRule="auto"/>
              <w:ind w:hanging="648"/>
              <w:jc w:val="both"/>
              <w:rPr>
                <w:rFonts w:ascii="Bookman Old Style" w:hAnsi="Bookman Old Style" w:cs="Arial"/>
                <w:lang w:val="sv-SE"/>
              </w:rPr>
            </w:pPr>
            <w:r>
              <w:rPr>
                <w:rFonts w:ascii="Bookman Old Style" w:hAnsi="Bookman Old Style" w:cs="Arial"/>
                <w:lang w:val="sv-SE"/>
              </w:rPr>
              <w:t>Seksi Pupuk, Pestisida Dan Bahan Kimia Lainnya ;</w:t>
            </w:r>
          </w:p>
          <w:p>
            <w:pPr>
              <w:numPr>
                <w:ilvl w:val="0"/>
                <w:numId w:val="130"/>
              </w:numPr>
              <w:tabs>
                <w:tab w:val="left" w:pos="412"/>
                <w:tab w:val="left" w:pos="792"/>
              </w:tabs>
              <w:spacing w:after="0" w:line="240" w:lineRule="auto"/>
              <w:ind w:hanging="648"/>
              <w:jc w:val="both"/>
              <w:rPr>
                <w:rFonts w:ascii="Bookman Old Style" w:hAnsi="Bookman Old Style" w:cs="Arial"/>
              </w:rPr>
            </w:pPr>
            <w:r>
              <w:rPr>
                <w:rFonts w:ascii="Bookman Old Style" w:hAnsi="Bookman Old Style" w:cs="Arial"/>
              </w:rPr>
              <w:t>Seksi Pembiayaan Dan Investasi.</w:t>
            </w:r>
          </w:p>
          <w:p>
            <w:pPr>
              <w:numPr>
                <w:ilvl w:val="0"/>
                <w:numId w:val="129"/>
              </w:numPr>
              <w:tabs>
                <w:tab w:val="clear" w:pos="720"/>
              </w:tabs>
              <w:spacing w:after="0" w:line="240" w:lineRule="auto"/>
              <w:ind w:left="431" w:hanging="431"/>
              <w:jc w:val="both"/>
              <w:rPr>
                <w:rFonts w:ascii="Bookman Old Style" w:hAnsi="Bookman Old Style" w:cs="Arial"/>
              </w:rPr>
            </w:pPr>
            <w:r>
              <w:rPr>
                <w:rFonts w:ascii="Bookman Old Style" w:hAnsi="Bookman Old Style" w:cs="Arial"/>
              </w:rPr>
              <w:t>Bidang  Perbenihan, Produksi Dan Perlindungan</w:t>
            </w:r>
            <w:r>
              <w:rPr>
                <w:rFonts w:ascii="Bookman Old Style" w:hAnsi="Bookman Old Style" w:cs="Arial"/>
                <w:lang w:val="id-ID"/>
              </w:rPr>
              <w:t>, membawahi :</w:t>
            </w:r>
          </w:p>
          <w:p>
            <w:pPr>
              <w:numPr>
                <w:ilvl w:val="0"/>
                <w:numId w:val="131"/>
              </w:numPr>
              <w:tabs>
                <w:tab w:val="left" w:pos="412"/>
                <w:tab w:val="left" w:pos="792"/>
              </w:tabs>
              <w:spacing w:after="0" w:line="240" w:lineRule="auto"/>
              <w:ind w:hanging="720"/>
              <w:jc w:val="both"/>
              <w:rPr>
                <w:rFonts w:ascii="Bookman Old Style" w:hAnsi="Bookman Old Style" w:cs="Arial"/>
                <w:lang w:val="fi-FI"/>
              </w:rPr>
            </w:pPr>
            <w:r>
              <w:rPr>
                <w:rFonts w:ascii="Bookman Old Style" w:hAnsi="Bookman Old Style" w:cs="Arial"/>
                <w:lang w:val="fi-FI"/>
              </w:rPr>
              <w:t>Seksi Perbenihan;</w:t>
            </w:r>
          </w:p>
          <w:p>
            <w:pPr>
              <w:numPr>
                <w:ilvl w:val="0"/>
                <w:numId w:val="131"/>
              </w:numPr>
              <w:tabs>
                <w:tab w:val="left" w:pos="412"/>
                <w:tab w:val="left" w:pos="792"/>
              </w:tabs>
              <w:spacing w:after="0" w:line="240" w:lineRule="auto"/>
              <w:ind w:hanging="720"/>
              <w:jc w:val="both"/>
              <w:rPr>
                <w:rFonts w:ascii="Bookman Old Style" w:hAnsi="Bookman Old Style" w:cs="Arial"/>
                <w:lang w:val="fi-FI"/>
              </w:rPr>
            </w:pPr>
            <w:r>
              <w:rPr>
                <w:rFonts w:ascii="Bookman Old Style" w:hAnsi="Bookman Old Style" w:cs="Arial"/>
                <w:lang w:val="fi-FI"/>
              </w:rPr>
              <w:t>Seksi Produksi ;</w:t>
            </w:r>
          </w:p>
          <w:p>
            <w:pPr>
              <w:numPr>
                <w:ilvl w:val="0"/>
                <w:numId w:val="131"/>
              </w:numPr>
              <w:tabs>
                <w:tab w:val="left" w:pos="412"/>
                <w:tab w:val="left" w:pos="792"/>
              </w:tabs>
              <w:spacing w:after="0" w:line="240" w:lineRule="auto"/>
              <w:ind w:hanging="720"/>
              <w:jc w:val="both"/>
              <w:rPr>
                <w:rFonts w:ascii="Bookman Old Style" w:hAnsi="Bookman Old Style" w:cs="Arial"/>
                <w:lang w:val="fi-FI"/>
              </w:rPr>
            </w:pPr>
            <w:r>
              <w:rPr>
                <w:rFonts w:ascii="Bookman Old Style" w:hAnsi="Bookman Old Style" w:cs="Arial"/>
                <w:lang w:val="fi-FI"/>
              </w:rPr>
              <w:t>Seksi Perlindungan.</w:t>
            </w:r>
          </w:p>
          <w:p>
            <w:pPr>
              <w:numPr>
                <w:ilvl w:val="0"/>
                <w:numId w:val="129"/>
              </w:numPr>
              <w:tabs>
                <w:tab w:val="clear" w:pos="720"/>
              </w:tabs>
              <w:spacing w:after="0" w:line="240" w:lineRule="auto"/>
              <w:ind w:left="432" w:right="-66" w:hanging="432"/>
              <w:jc w:val="both"/>
              <w:rPr>
                <w:rFonts w:ascii="Bookman Old Style" w:hAnsi="Bookman Old Style" w:cs="Arial"/>
                <w:lang w:val="es-ES"/>
              </w:rPr>
            </w:pPr>
            <w:r>
              <w:rPr>
                <w:rFonts w:ascii="Bookman Old Style" w:hAnsi="Bookman Old Style" w:cs="Arial"/>
                <w:lang w:val="es-ES"/>
              </w:rPr>
              <w:t>Bidang  Pengolahan dan Pemasaran Hasil</w:t>
            </w:r>
            <w:r>
              <w:rPr>
                <w:rFonts w:ascii="Bookman Old Style" w:hAnsi="Bookman Old Style" w:cs="Arial"/>
                <w:lang w:val="id-ID"/>
              </w:rPr>
              <w:t>, membawahi</w:t>
            </w:r>
            <w:r>
              <w:rPr>
                <w:rFonts w:ascii="Bookman Old Style" w:hAnsi="Bookman Old Style" w:cs="Arial"/>
                <w:lang w:val="es-ES"/>
              </w:rPr>
              <w:t>;</w:t>
            </w:r>
          </w:p>
          <w:p>
            <w:pPr>
              <w:numPr>
                <w:ilvl w:val="0"/>
                <w:numId w:val="132"/>
              </w:numPr>
              <w:tabs>
                <w:tab w:val="left" w:pos="412"/>
                <w:tab w:val="left" w:pos="792"/>
              </w:tabs>
              <w:spacing w:after="0" w:line="240" w:lineRule="auto"/>
              <w:ind w:hanging="648"/>
              <w:jc w:val="both"/>
              <w:rPr>
                <w:rFonts w:ascii="Bookman Old Style" w:hAnsi="Bookman Old Style" w:cs="Arial"/>
                <w:lang w:val="fi-FI"/>
              </w:rPr>
            </w:pPr>
            <w:r>
              <w:rPr>
                <w:rFonts w:ascii="Bookman Old Style" w:hAnsi="Bookman Old Style" w:cs="Arial"/>
                <w:lang w:val="fi-FI"/>
              </w:rPr>
              <w:t>Seksi Bimbingan Usaha;</w:t>
            </w:r>
          </w:p>
          <w:p>
            <w:pPr>
              <w:numPr>
                <w:ilvl w:val="0"/>
                <w:numId w:val="132"/>
              </w:numPr>
              <w:tabs>
                <w:tab w:val="left" w:pos="412"/>
                <w:tab w:val="left" w:pos="792"/>
              </w:tabs>
              <w:spacing w:after="0" w:line="240" w:lineRule="auto"/>
              <w:ind w:hanging="648"/>
              <w:jc w:val="both"/>
              <w:rPr>
                <w:rFonts w:ascii="Bookman Old Style" w:hAnsi="Bookman Old Style" w:cs="Arial"/>
              </w:rPr>
            </w:pPr>
            <w:r>
              <w:rPr>
                <w:rFonts w:ascii="Bookman Old Style" w:hAnsi="Bookman Old Style" w:cs="Arial"/>
              </w:rPr>
              <w:t>Seksi Pengolahan Dan alat Mesin;</w:t>
            </w:r>
          </w:p>
          <w:p>
            <w:pPr>
              <w:numPr>
                <w:ilvl w:val="0"/>
                <w:numId w:val="132"/>
              </w:numPr>
              <w:tabs>
                <w:tab w:val="left" w:pos="412"/>
                <w:tab w:val="left" w:pos="792"/>
              </w:tabs>
              <w:spacing w:after="0" w:line="240" w:lineRule="auto"/>
              <w:ind w:hanging="648"/>
              <w:jc w:val="both"/>
              <w:rPr>
                <w:rFonts w:ascii="Bookman Old Style" w:hAnsi="Bookman Old Style" w:cs="Arial"/>
                <w:lang w:val="fi-FI"/>
              </w:rPr>
            </w:pPr>
            <w:r>
              <w:rPr>
                <w:rFonts w:ascii="Bookman Old Style" w:hAnsi="Bookman Old Style" w:cs="Arial"/>
                <w:lang w:val="fi-FI"/>
              </w:rPr>
              <w:t>Seksi Pemasaran.</w:t>
            </w:r>
          </w:p>
          <w:p>
            <w:pPr>
              <w:numPr>
                <w:ilvl w:val="0"/>
                <w:numId w:val="129"/>
              </w:numPr>
              <w:tabs>
                <w:tab w:val="clear" w:pos="720"/>
              </w:tabs>
              <w:spacing w:after="0" w:line="240" w:lineRule="auto"/>
              <w:ind w:left="432" w:right="-66" w:hanging="432"/>
              <w:jc w:val="both"/>
              <w:rPr>
                <w:rFonts w:ascii="Bookman Old Style" w:hAnsi="Bookman Old Style" w:cs="Arial"/>
                <w:lang w:val="es-ES"/>
              </w:rPr>
            </w:pPr>
            <w:r>
              <w:rPr>
                <w:rFonts w:ascii="Bookman Old Style" w:hAnsi="Bookman Old Style" w:cs="Arial"/>
                <w:lang w:val="es-ES"/>
              </w:rPr>
              <w:t>Bidang  Penyuluhan,</w:t>
            </w:r>
            <w:r>
              <w:rPr>
                <w:rFonts w:ascii="Bookman Old Style" w:hAnsi="Bookman Old Style" w:cs="Arial"/>
                <w:lang w:val="id-ID"/>
              </w:rPr>
              <w:t xml:space="preserve"> membawahi</w:t>
            </w:r>
            <w:r>
              <w:rPr>
                <w:rFonts w:ascii="Bookman Old Style" w:hAnsi="Bookman Old Style" w:cs="Arial"/>
                <w:lang w:val="es-ES"/>
              </w:rPr>
              <w:t>;</w:t>
            </w:r>
          </w:p>
          <w:p>
            <w:pPr>
              <w:numPr>
                <w:ilvl w:val="0"/>
                <w:numId w:val="133"/>
              </w:numPr>
              <w:tabs>
                <w:tab w:val="left" w:pos="412"/>
                <w:tab w:val="left" w:pos="792"/>
              </w:tabs>
              <w:spacing w:after="0" w:line="240" w:lineRule="auto"/>
              <w:jc w:val="both"/>
              <w:rPr>
                <w:rFonts w:ascii="Bookman Old Style" w:hAnsi="Bookman Old Style" w:cs="Arial"/>
                <w:lang w:val="fi-FI"/>
              </w:rPr>
            </w:pPr>
            <w:r>
              <w:rPr>
                <w:rFonts w:ascii="Bookman Old Style" w:hAnsi="Bookman Old Style" w:cs="Arial"/>
                <w:lang w:val="fi-FI"/>
              </w:rPr>
              <w:t>Seksi Kelembagaan;</w:t>
            </w:r>
          </w:p>
          <w:p>
            <w:pPr>
              <w:numPr>
                <w:ilvl w:val="0"/>
                <w:numId w:val="133"/>
              </w:numPr>
              <w:tabs>
                <w:tab w:val="left" w:pos="412"/>
                <w:tab w:val="left" w:pos="792"/>
              </w:tabs>
              <w:spacing w:after="0" w:line="240" w:lineRule="auto"/>
              <w:jc w:val="both"/>
              <w:rPr>
                <w:rFonts w:ascii="Bookman Old Style" w:hAnsi="Bookman Old Style" w:cs="Arial"/>
              </w:rPr>
            </w:pPr>
            <w:r>
              <w:rPr>
                <w:rFonts w:ascii="Bookman Old Style" w:hAnsi="Bookman Old Style" w:cs="Arial"/>
              </w:rPr>
              <w:t>Seksi Ketenagaan;</w:t>
            </w:r>
          </w:p>
          <w:p>
            <w:pPr>
              <w:numPr>
                <w:ilvl w:val="0"/>
                <w:numId w:val="133"/>
              </w:numPr>
              <w:tabs>
                <w:tab w:val="left" w:pos="412"/>
                <w:tab w:val="left" w:pos="792"/>
              </w:tabs>
              <w:spacing w:after="0" w:line="240" w:lineRule="auto"/>
              <w:jc w:val="both"/>
              <w:rPr>
                <w:rFonts w:ascii="Bookman Old Style" w:hAnsi="Bookman Old Style" w:cs="Arial"/>
                <w:lang w:val="fi-FI"/>
              </w:rPr>
            </w:pPr>
            <w:r>
              <w:rPr>
                <w:rFonts w:ascii="Bookman Old Style" w:hAnsi="Bookman Old Style" w:cs="Arial"/>
                <w:lang w:val="fi-FI"/>
              </w:rPr>
              <w:t>Seksi Materi dan Informasi.</w:t>
            </w:r>
          </w:p>
          <w:p>
            <w:pPr>
              <w:numPr>
                <w:ilvl w:val="0"/>
                <w:numId w:val="129"/>
              </w:numPr>
              <w:tabs>
                <w:tab w:val="clear" w:pos="720"/>
              </w:tabs>
              <w:spacing w:after="0" w:line="240" w:lineRule="auto"/>
              <w:ind w:left="432" w:hanging="432"/>
              <w:rPr>
                <w:rFonts w:ascii="Bookman Old Style" w:hAnsi="Bookman Old Style" w:cs="Arial"/>
              </w:rPr>
            </w:pPr>
            <w:r>
              <w:rPr>
                <w:rFonts w:ascii="Bookman Old Style" w:hAnsi="Bookman Old Style" w:cs="Arial"/>
              </w:rPr>
              <w:t>Unit Pelaksana Teknis Dinas;</w:t>
            </w:r>
          </w:p>
          <w:p>
            <w:pPr>
              <w:numPr>
                <w:ilvl w:val="0"/>
                <w:numId w:val="129"/>
              </w:numPr>
              <w:tabs>
                <w:tab w:val="clear" w:pos="720"/>
              </w:tabs>
              <w:spacing w:after="0" w:line="240" w:lineRule="auto"/>
              <w:ind w:left="432" w:hanging="432"/>
              <w:rPr>
                <w:rFonts w:ascii="Bookman Old Style" w:hAnsi="Bookman Old Style" w:cs="Arial"/>
              </w:rPr>
            </w:pPr>
            <w:r>
              <w:rPr>
                <w:rFonts w:ascii="Bookman Old Style" w:hAnsi="Bookman Old Style" w:cs="Arial"/>
              </w:rPr>
              <w:t>Kelompok Jabatan Fungsional.</w:t>
            </w:r>
          </w:p>
          <w:p>
            <w:pPr>
              <w:spacing w:after="0" w:line="240" w:lineRule="auto"/>
              <w:ind w:left="432"/>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Bagan Struktur Organisasi Dinas Perkebunan sebagaimana tercantum pada Lampiran XIX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PrEx>
        <w:tc>
          <w:tcPr>
            <w:tcW w:w="7740" w:type="dxa"/>
          </w:tcPr>
          <w:p>
            <w:pPr>
              <w:spacing w:after="0" w:line="360" w:lineRule="auto"/>
              <w:jc w:val="center"/>
              <w:rPr>
                <w:rFonts w:ascii="Bookman Old Style" w:hAnsi="Bookman Old Style" w:cs="Arial"/>
                <w:lang w:val="es-ES"/>
              </w:rPr>
            </w:pPr>
            <w:r>
              <w:rPr>
                <w:rFonts w:ascii="Bookman Old Style" w:hAnsi="Bookman Old Style" w:cs="Arial"/>
                <w:lang w:val="es-ES"/>
              </w:rPr>
              <w:t>Bagian Kedua Puluh</w:t>
            </w:r>
          </w:p>
          <w:p>
            <w:pPr>
              <w:pStyle w:val="4"/>
              <w:spacing w:after="0" w:line="360" w:lineRule="auto"/>
              <w:rPr>
                <w:rFonts w:cs="Arial"/>
                <w:b w:val="0"/>
                <w:lang w:val="es-ES"/>
              </w:rPr>
            </w:pPr>
            <w:r>
              <w:rPr>
                <w:rFonts w:cs="Arial"/>
                <w:b w:val="0"/>
                <w:lang w:val="es-ES"/>
              </w:rPr>
              <w:t>DINAS SOSIAL</w:t>
            </w:r>
          </w:p>
          <w:p>
            <w:pPr>
              <w:spacing w:after="0" w:line="240" w:lineRule="auto"/>
              <w:jc w:val="center"/>
              <w:rPr>
                <w:rFonts w:ascii="Bookman Old Style" w:hAnsi="Bookman Old Style" w:cs="Arial"/>
                <w:lang w:val="es-ES"/>
              </w:rPr>
            </w:pPr>
            <w:r>
              <w:rPr>
                <w:rFonts w:ascii="Bookman Old Style" w:hAnsi="Bookman Old Style" w:cs="Arial"/>
                <w:lang w:val="es-ES"/>
              </w:rPr>
              <w:t>Pasal 79</w:t>
            </w:r>
          </w:p>
        </w:tc>
      </w:tr>
    </w:tbl>
    <w:p>
      <w:pPr>
        <w:spacing w:after="0" w:line="240" w:lineRule="auto"/>
        <w:rPr>
          <w:rFonts w:ascii="Bookman Old Style" w:hAnsi="Bookman Old Style" w:cs="Arial"/>
          <w:lang w:val="es-ES"/>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00" w:type="dxa"/>
          </w:tcPr>
          <w:p>
            <w:pPr>
              <w:pStyle w:val="25"/>
              <w:spacing w:after="0" w:line="240" w:lineRule="auto"/>
              <w:jc w:val="both"/>
              <w:rPr>
                <w:rFonts w:cs="Arial"/>
                <w:color w:val="auto"/>
              </w:rPr>
            </w:pPr>
            <w:r>
              <w:rPr>
                <w:rFonts w:cs="Arial"/>
                <w:color w:val="auto"/>
              </w:rPr>
              <w:t xml:space="preserve">Dinas Sosial merupakan </w:t>
            </w:r>
            <w:r>
              <w:rPr>
                <w:rFonts w:cs="Arial"/>
              </w:rPr>
              <w:t xml:space="preserve">merupakan unsur pelaksana urusan pemerintahan </w:t>
            </w:r>
            <w:r>
              <w:rPr>
                <w:rFonts w:cs="Arial"/>
                <w:lang w:val="sv-SE"/>
              </w:rPr>
              <w:t xml:space="preserve">bidang </w:t>
            </w:r>
            <w:r>
              <w:rPr>
                <w:rFonts w:cs="Arial"/>
                <w:color w:val="auto"/>
              </w:rPr>
              <w:t>sosial</w:t>
            </w:r>
            <w:r>
              <w:rPr>
                <w:rFonts w:cs="Arial"/>
                <w:lang w:val="sv-SE"/>
              </w:rPr>
              <w:t xml:space="preserve"> </w:t>
            </w:r>
            <w:r>
              <w:rPr>
                <w:rFonts w:cs="Arial"/>
              </w:rPr>
              <w:t>yang menjadi kewenangan daerah</w:t>
            </w:r>
            <w:r>
              <w:rPr>
                <w:rFonts w:cs="Arial"/>
                <w:color w:val="auto"/>
              </w:rPr>
              <w:t xml:space="preserve">. </w:t>
            </w:r>
          </w:p>
          <w:p>
            <w:pPr>
              <w:pStyle w:val="25"/>
              <w:spacing w:after="0" w:line="240" w:lineRule="auto"/>
              <w:jc w:val="both"/>
              <w:rPr>
                <w:color w:val="auto"/>
              </w:rPr>
            </w:pPr>
          </w:p>
          <w:p>
            <w:pPr>
              <w:spacing w:after="0" w:line="240" w:lineRule="auto"/>
              <w:jc w:val="both"/>
              <w:rPr>
                <w:rFonts w:ascii="Bookman Old Style" w:hAnsi="Bookman Old Style" w:cs="Arial"/>
                <w:lang w:val="sv-SE"/>
              </w:rPr>
            </w:pPr>
            <w:r>
              <w:rPr>
                <w:rFonts w:ascii="Bookman Old Style" w:hAnsi="Bookman Old Style" w:cs="Arial"/>
                <w:lang w:val="sv-SE"/>
              </w:rPr>
              <w:t xml:space="preserve">Dinas Sosial dipimpin oleh seorang Kepala Dinas </w:t>
            </w:r>
            <w:r>
              <w:rPr>
                <w:rFonts w:ascii="Bookman Old Style" w:hAnsi="Bookman Old Style"/>
              </w:rPr>
              <w:t>yang berkedudukan di bawah dan bertanggung jawab kepada Bupati melalui Sekretaris Daerah</w:t>
            </w:r>
            <w:r>
              <w:rPr>
                <w:rFonts w:ascii="Bookman Old Style" w:hAnsi="Bookman Old Style" w:cs="Arial"/>
                <w:lang w:val="sv-SE"/>
              </w:rPr>
              <w:t>.</w:t>
            </w:r>
          </w:p>
        </w:tc>
      </w:tr>
    </w:tbl>
    <w:p>
      <w:pPr>
        <w:spacing w:after="0" w:line="240" w:lineRule="auto"/>
        <w:rPr>
          <w:rFonts w:ascii="Bookman Old Style" w:hAnsi="Bookman Old Style" w:cs="Arial"/>
          <w:lang w:val="sv-SE"/>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lang w:val="sv-SE"/>
              </w:rPr>
            </w:pPr>
            <w:r>
              <w:rPr>
                <w:rFonts w:ascii="Bookman Old Style" w:hAnsi="Bookman Old Style" w:cs="Arial"/>
                <w:lang w:val="sv-SE"/>
              </w:rPr>
              <w:t>Pasal 80</w:t>
            </w:r>
          </w:p>
          <w:p>
            <w:pPr>
              <w:spacing w:after="0" w:line="240" w:lineRule="auto"/>
              <w:jc w:val="both"/>
              <w:rPr>
                <w:rFonts w:ascii="Bookman Old Style" w:hAnsi="Bookman Old Style" w:cs="Arial"/>
                <w:lang w:val="sv-SE"/>
              </w:rPr>
            </w:pPr>
          </w:p>
          <w:p>
            <w:pPr>
              <w:pStyle w:val="25"/>
              <w:spacing w:after="0" w:line="240" w:lineRule="auto"/>
              <w:jc w:val="both"/>
              <w:rPr>
                <w:color w:val="auto"/>
              </w:rPr>
            </w:pPr>
            <w:r>
              <w:rPr>
                <w:color w:val="auto"/>
              </w:rPr>
              <w:t xml:space="preserve">Dinas Sosial mempunyai tugas membantu Bupati melaksanakan urusan pemerintahan bidang sosial </w:t>
            </w:r>
            <w:r>
              <w:rPr>
                <w:rFonts w:cs="Arial"/>
              </w:rPr>
              <w:t>yang menjadi kewenangan daerah dan tugas pembantuan</w:t>
            </w:r>
            <w:r>
              <w:rPr>
                <w:color w:val="auto"/>
              </w:rPr>
              <w:t xml:space="preserve">. </w:t>
            </w:r>
          </w:p>
          <w:p>
            <w:pPr>
              <w:pStyle w:val="8"/>
              <w:spacing w:after="0" w:line="240" w:lineRule="auto"/>
              <w:rPr>
                <w:rFonts w:cs="Arial"/>
                <w:lang w:val="id-ID"/>
              </w:rPr>
            </w:pPr>
          </w:p>
          <w:p>
            <w:pPr>
              <w:spacing w:after="0" w:line="240" w:lineRule="auto"/>
              <w:jc w:val="center"/>
              <w:rPr>
                <w:rFonts w:ascii="Bookman Old Style" w:hAnsi="Bookman Old Style" w:cs="Arial"/>
              </w:rPr>
            </w:pPr>
            <w:r>
              <w:rPr>
                <w:rFonts w:ascii="Bookman Old Style" w:hAnsi="Bookman Old Style" w:cs="Arial"/>
                <w:lang w:val="id-ID"/>
              </w:rPr>
              <w:t xml:space="preserve">Pasal </w:t>
            </w:r>
            <w:r>
              <w:rPr>
                <w:rFonts w:ascii="Bookman Old Style" w:hAnsi="Bookman Old Style" w:cs="Arial"/>
              </w:rPr>
              <w:t>81</w:t>
            </w:r>
          </w:p>
          <w:p>
            <w:pPr>
              <w:spacing w:after="0" w:line="240" w:lineRule="auto"/>
              <w:jc w:val="center"/>
              <w:rPr>
                <w:rFonts w:ascii="Bookman Old Style" w:hAnsi="Bookman Old Style" w:cs="Arial"/>
                <w:lang w:val="id-ID"/>
              </w:rPr>
            </w:pPr>
          </w:p>
          <w:p>
            <w:pPr>
              <w:spacing w:after="0" w:line="240" w:lineRule="auto"/>
              <w:jc w:val="both"/>
              <w:rPr>
                <w:rFonts w:ascii="Bookman Old Style" w:hAnsi="Bookman Old Style" w:cs="Arial"/>
                <w:lang w:val="id-ID"/>
              </w:rPr>
            </w:pPr>
            <w:r>
              <w:rPr>
                <w:rFonts w:ascii="Bookman Old Style" w:hAnsi="Bookman Old Style" w:cs="Arial"/>
                <w:lang w:val="id-ID"/>
              </w:rPr>
              <w:t xml:space="preserve">Untuk melaksanakan tugas sebagaimana tersebut dalam Pasal </w:t>
            </w:r>
            <w:r>
              <w:rPr>
                <w:rFonts w:ascii="Bookman Old Style" w:hAnsi="Bookman Old Style" w:cs="Arial"/>
              </w:rPr>
              <w:t>80</w:t>
            </w:r>
            <w:r>
              <w:rPr>
                <w:rFonts w:ascii="Bookman Old Style" w:hAnsi="Bookman Old Style" w:cs="Arial"/>
                <w:lang w:val="id-ID"/>
              </w:rPr>
              <w:t>, Dinas Sosial mempunyai fungsi :</w:t>
            </w:r>
          </w:p>
          <w:p>
            <w:pPr>
              <w:pStyle w:val="24"/>
              <w:numPr>
                <w:ilvl w:val="0"/>
                <w:numId w:val="134"/>
              </w:numPr>
              <w:spacing w:after="0" w:line="240" w:lineRule="auto"/>
              <w:ind w:left="390"/>
              <w:contextualSpacing/>
              <w:jc w:val="both"/>
              <w:rPr>
                <w:rFonts w:ascii="Bookman Old Style" w:hAnsi="Bookman Old Style" w:cs="Arial"/>
              </w:rPr>
            </w:pPr>
            <w:r>
              <w:rPr>
                <w:rFonts w:ascii="Bookman Old Style" w:hAnsi="Bookman Old Style" w:cs="Arial"/>
              </w:rPr>
              <w:t>perumusan perencanaan kebijakan di bidang perlindungan dan jaminan sosial, rehabilitasi sosial,  pemberdayaan sosial, dan penanganan fakir miskin;</w:t>
            </w:r>
          </w:p>
          <w:p>
            <w:pPr>
              <w:pStyle w:val="24"/>
              <w:numPr>
                <w:ilvl w:val="0"/>
                <w:numId w:val="134"/>
              </w:numPr>
              <w:spacing w:after="0" w:line="240" w:lineRule="auto"/>
              <w:ind w:left="390"/>
              <w:contextualSpacing/>
              <w:jc w:val="both"/>
              <w:rPr>
                <w:rFonts w:ascii="Bookman Old Style" w:hAnsi="Bookman Old Style" w:cs="Arial"/>
              </w:rPr>
            </w:pPr>
            <w:r>
              <w:rPr>
                <w:rFonts w:ascii="Bookman Old Style" w:hAnsi="Bookman Old Style" w:cs="Arial"/>
              </w:rPr>
              <w:t>pelaksanaan perumusan kebijakan di bidang perlindungan dan jaminan sosial, rehabilitasi sosial,  pemberdayaan sosial, dan penanganan fakir miskin;</w:t>
            </w:r>
          </w:p>
          <w:p>
            <w:pPr>
              <w:pStyle w:val="24"/>
              <w:numPr>
                <w:ilvl w:val="0"/>
                <w:numId w:val="134"/>
              </w:numPr>
              <w:spacing w:after="0" w:line="240" w:lineRule="auto"/>
              <w:ind w:left="390" w:hanging="390"/>
              <w:contextualSpacing/>
              <w:jc w:val="both"/>
              <w:rPr>
                <w:rFonts w:ascii="Bookman Old Style" w:hAnsi="Bookman Old Style" w:cs="Arial"/>
              </w:rPr>
            </w:pPr>
            <w:r>
              <w:rPr>
                <w:rFonts w:ascii="Bookman Old Style" w:hAnsi="Bookman Old Style" w:cs="Arial"/>
              </w:rPr>
              <w:t>pelaksanaan kebijakan di bidang perlindungan dan jaminan sosial, rehabilitasi sosial, pemberdayaan sosial, dan penanganan fakir miskin;</w:t>
            </w:r>
          </w:p>
          <w:p>
            <w:pPr>
              <w:pStyle w:val="24"/>
              <w:spacing w:after="0" w:line="240" w:lineRule="auto"/>
              <w:ind w:left="390"/>
              <w:contextualSpacing/>
              <w:jc w:val="both"/>
              <w:rPr>
                <w:rFonts w:ascii="Bookman Old Style" w:hAnsi="Bookman Old Style" w:cs="Arial"/>
              </w:rPr>
            </w:pPr>
          </w:p>
          <w:p>
            <w:pPr>
              <w:pStyle w:val="24"/>
              <w:numPr>
                <w:ilvl w:val="0"/>
                <w:numId w:val="134"/>
              </w:numPr>
              <w:spacing w:after="0" w:line="240" w:lineRule="auto"/>
              <w:ind w:left="390" w:hanging="390"/>
              <w:contextualSpacing/>
              <w:jc w:val="both"/>
              <w:rPr>
                <w:rFonts w:ascii="Bookman Old Style" w:hAnsi="Bookman Old Style" w:cs="Arial"/>
              </w:rPr>
            </w:pPr>
            <w:r>
              <w:rPr>
                <w:rFonts w:ascii="Bookman Old Style" w:hAnsi="Bookman Old Style" w:cs="Arial"/>
              </w:rPr>
              <w:t>pelaksanaan penyusunan norma, standar, prosedur dan kriteria di bidang perlindungan dan jaminan sosial, rehabilitasi sosial, pemberdayaan sosial, dan penanganan fakir miskin;</w:t>
            </w:r>
          </w:p>
          <w:p>
            <w:pPr>
              <w:pStyle w:val="24"/>
              <w:numPr>
                <w:ilvl w:val="0"/>
                <w:numId w:val="134"/>
              </w:numPr>
              <w:spacing w:after="0" w:line="240" w:lineRule="auto"/>
              <w:ind w:left="390" w:hanging="390"/>
              <w:contextualSpacing/>
              <w:jc w:val="both"/>
              <w:rPr>
                <w:rFonts w:ascii="Bookman Old Style" w:hAnsi="Bookman Old Style" w:cs="Arial"/>
              </w:rPr>
            </w:pPr>
            <w:r>
              <w:rPr>
                <w:rFonts w:ascii="Bookman Old Style" w:hAnsi="Bookman Old Style" w:cs="Arial"/>
              </w:rPr>
              <w:t>penyelenggaraan bimbingan teknis dan supervisi di bidang perlindungan dan jaminan sosial, rehabilitasi sosial,  pemberdayaan sosial, dan penanganan fakir miskin.</w:t>
            </w:r>
          </w:p>
          <w:p>
            <w:pPr>
              <w:pStyle w:val="24"/>
              <w:numPr>
                <w:ilvl w:val="0"/>
                <w:numId w:val="134"/>
              </w:numPr>
              <w:spacing w:after="0" w:line="240" w:lineRule="auto"/>
              <w:ind w:left="390" w:hanging="390"/>
              <w:contextualSpacing/>
              <w:jc w:val="both"/>
              <w:rPr>
                <w:rFonts w:ascii="Bookman Old Style" w:hAnsi="Bookman Old Style" w:cs="Arial"/>
              </w:rPr>
            </w:pPr>
            <w:r>
              <w:rPr>
                <w:rFonts w:ascii="Bookman Old Style" w:hAnsi="Bookman Old Style" w:cs="Arial"/>
              </w:rPr>
              <w:t>pelaksanaan pengelolaan data, pemantauan, evaluasi dan pelaporan di bidang perlindungan dan jaminan sosial, rehabilitasi sosial,  pemberdayaan sosial, dan penanganan fakir miskin.</w:t>
            </w:r>
          </w:p>
          <w:p>
            <w:pPr>
              <w:pStyle w:val="24"/>
              <w:numPr>
                <w:ilvl w:val="0"/>
                <w:numId w:val="134"/>
              </w:numPr>
              <w:spacing w:after="0" w:line="240" w:lineRule="auto"/>
              <w:ind w:left="390" w:hanging="376"/>
              <w:contextualSpacing/>
              <w:jc w:val="both"/>
              <w:rPr>
                <w:rFonts w:ascii="Bookman Old Style" w:hAnsi="Bookman Old Style" w:cs="Arial"/>
              </w:rPr>
            </w:pPr>
            <w:r>
              <w:rPr>
                <w:rFonts w:ascii="Bookman Old Style" w:hAnsi="Bookman Old Style" w:cs="Arial"/>
              </w:rPr>
              <w:t>pengoordinasian, pembinaan, pengendalian dan pelaksanaan tugas di bidang pembangunan kesejahteraan sosial;</w:t>
            </w:r>
          </w:p>
          <w:p>
            <w:pPr>
              <w:pStyle w:val="24"/>
              <w:numPr>
                <w:ilvl w:val="0"/>
                <w:numId w:val="134"/>
              </w:numPr>
              <w:spacing w:after="0" w:line="240" w:lineRule="auto"/>
              <w:ind w:left="390" w:hanging="376"/>
              <w:contextualSpacing/>
              <w:jc w:val="both"/>
              <w:rPr>
                <w:rFonts w:ascii="Bookman Old Style" w:hAnsi="Bookman Old Style" w:cs="Arial"/>
              </w:rPr>
            </w:pPr>
            <w:r>
              <w:rPr>
                <w:rFonts w:ascii="Bookman Old Style" w:hAnsi="Bookman Old Style" w:cs="Arial"/>
              </w:rPr>
              <w:t>pembinaan, pengarahan dan penyelenggaraan kegiatan serta evaluasi pelaksanaan tugas Dinas Sosial.</w:t>
            </w:r>
          </w:p>
          <w:p>
            <w:pPr>
              <w:pStyle w:val="24"/>
              <w:numPr>
                <w:ilvl w:val="0"/>
                <w:numId w:val="134"/>
              </w:numPr>
              <w:spacing w:after="0" w:line="240" w:lineRule="auto"/>
              <w:ind w:left="390" w:hanging="390"/>
              <w:contextualSpacing/>
              <w:jc w:val="both"/>
              <w:rPr>
                <w:rFonts w:ascii="Bookman Old Style" w:hAnsi="Bookman Old Style" w:cs="Arial"/>
              </w:rPr>
            </w:pPr>
            <w:r>
              <w:rPr>
                <w:rFonts w:ascii="Bookman Old Style" w:hAnsi="Bookman Old Style" w:cs="Arial"/>
              </w:rPr>
              <w:t>pemberian dukungan kelancaran pelaksanaan pembangunan Bidang kesejahteraan sosial yang meliputi penanggulangan/penanganan 23 (dua puluh tiga) jenis penyandang masalah kesejahteraan sosial dan masalah sosial kemasyarakatan lainnya yang timbul dan berkembang di lingkungan masyarakat, pembinaan dan pengembangan potensi dan sumber kesejahteraan sosial;</w:t>
            </w:r>
          </w:p>
          <w:p>
            <w:pPr>
              <w:pStyle w:val="24"/>
              <w:numPr>
                <w:ilvl w:val="0"/>
                <w:numId w:val="134"/>
              </w:numPr>
              <w:spacing w:after="0" w:line="240" w:lineRule="auto"/>
              <w:ind w:left="390" w:hanging="390"/>
              <w:contextualSpacing/>
              <w:jc w:val="both"/>
              <w:rPr>
                <w:rFonts w:ascii="Bookman Old Style" w:hAnsi="Bookman Old Style" w:cs="Arial"/>
              </w:rPr>
            </w:pPr>
            <w:r>
              <w:rPr>
                <w:rFonts w:ascii="Bookman Old Style" w:hAnsi="Bookman Old Style" w:cs="Arial"/>
              </w:rPr>
              <w:t>menyampaikan laporan kinerja Dinas Sosial;</w:t>
            </w:r>
          </w:p>
          <w:p>
            <w:pPr>
              <w:pStyle w:val="24"/>
              <w:numPr>
                <w:ilvl w:val="0"/>
                <w:numId w:val="134"/>
              </w:numPr>
              <w:spacing w:after="0" w:line="240" w:lineRule="auto"/>
              <w:ind w:left="390" w:hanging="376"/>
              <w:contextualSpacing/>
              <w:jc w:val="both"/>
              <w:rPr>
                <w:rFonts w:ascii="Bookman Old Style" w:hAnsi="Bookman Old Style" w:cs="Arial"/>
              </w:rPr>
            </w:pPr>
            <w:r>
              <w:rPr>
                <w:rFonts w:ascii="Bookman Old Style" w:hAnsi="Bookman Old Style" w:cs="Arial"/>
              </w:rPr>
              <w:t>pelaksanaan tugas lain yang diberikan oleh Bupati sesuai dengan tugas dan fungsinya.</w:t>
            </w:r>
          </w:p>
          <w:p>
            <w:pPr>
              <w:pStyle w:val="25"/>
              <w:spacing w:after="0" w:line="240" w:lineRule="auto"/>
              <w:ind w:left="360"/>
              <w:jc w:val="both"/>
              <w:rPr>
                <w:color w:val="auto"/>
              </w:rPr>
            </w:pPr>
          </w:p>
        </w:tc>
      </w:tr>
      <w:tr>
        <w:tblPrEx>
          <w:tblLayout w:type="fixed"/>
        </w:tblPrEx>
        <w:tc>
          <w:tcPr>
            <w:tcW w:w="540" w:type="dxa"/>
          </w:tcPr>
          <w:p>
            <w:pPr>
              <w:spacing w:after="0" w:line="240" w:lineRule="auto"/>
              <w:rPr>
                <w:rFonts w:ascii="Bookman Old Style" w:hAnsi="Bookman Old Style" w:cs="Arial"/>
                <w:lang w:val="sv-SE"/>
              </w:rPr>
            </w:pPr>
          </w:p>
          <w:p>
            <w:pPr>
              <w:spacing w:after="0" w:line="240" w:lineRule="auto"/>
              <w:rPr>
                <w:rFonts w:ascii="Bookman Old Style" w:hAnsi="Bookman Old Style" w:cs="Arial"/>
                <w:lang w:val="sv-SE"/>
              </w:rPr>
            </w:pPr>
          </w:p>
          <w:p>
            <w:pPr>
              <w:spacing w:after="0" w:line="240" w:lineRule="auto"/>
              <w:rPr>
                <w:rFonts w:ascii="Bookman Old Style" w:hAnsi="Bookman Old Style" w:cs="Arial"/>
              </w:rPr>
            </w:pPr>
            <w:r>
              <w:rPr>
                <w:rFonts w:ascii="Bookman Old Style" w:hAnsi="Bookman Old Style" w:cs="Arial"/>
              </w:rPr>
              <w:t>(1)</w:t>
            </w:r>
          </w:p>
        </w:tc>
        <w:tc>
          <w:tcPr>
            <w:tcW w:w="7200" w:type="dxa"/>
          </w:tcPr>
          <w:p>
            <w:pPr>
              <w:spacing w:after="0" w:line="240" w:lineRule="auto"/>
              <w:jc w:val="center"/>
              <w:rPr>
                <w:rFonts w:ascii="Bookman Old Style" w:hAnsi="Bookman Old Style" w:cs="Arial"/>
              </w:rPr>
            </w:pPr>
            <w:r>
              <w:rPr>
                <w:rFonts w:ascii="Bookman Old Style" w:hAnsi="Bookman Old Style" w:cs="Arial"/>
              </w:rPr>
              <w:t>Pasal 82</w:t>
            </w:r>
          </w:p>
          <w:p>
            <w:pPr>
              <w:spacing w:after="0" w:line="240" w:lineRule="auto"/>
              <w:jc w:val="both"/>
              <w:rPr>
                <w:rFonts w:ascii="Bookman Old Style" w:hAnsi="Bookman Old Style" w:cs="Arial"/>
              </w:rPr>
            </w:pPr>
          </w:p>
          <w:p>
            <w:pPr>
              <w:autoSpaceDE w:val="0"/>
              <w:autoSpaceDN w:val="0"/>
              <w:adjustRightInd w:val="0"/>
              <w:spacing w:after="0" w:line="240" w:lineRule="auto"/>
              <w:jc w:val="both"/>
              <w:rPr>
                <w:rFonts w:ascii="Bookman Old Style" w:hAnsi="Bookman Old Style" w:cs="Arial"/>
                <w:lang w:val="fi-FI"/>
              </w:rPr>
            </w:pPr>
            <w:r>
              <w:rPr>
                <w:rFonts w:ascii="Bookman Old Style" w:hAnsi="Bookman Old Style" w:cs="Arial"/>
              </w:rPr>
              <w:t>Struktur Organisasi Dinas Sosial, terdiri atas :</w:t>
            </w:r>
          </w:p>
        </w:tc>
      </w:tr>
      <w:tr>
        <w:tblPrEx>
          <w:tblLayout w:type="fixed"/>
          <w:tblCellMar>
            <w:top w:w="0" w:type="dxa"/>
            <w:left w:w="108" w:type="dxa"/>
            <w:bottom w:w="0" w:type="dxa"/>
            <w:right w:w="108" w:type="dxa"/>
          </w:tblCellMar>
        </w:tblPrEx>
        <w:trPr>
          <w:gridBefore w:val="1"/>
          <w:wBefore w:w="540" w:type="dxa"/>
        </w:trPr>
        <w:tc>
          <w:tcPr>
            <w:tcW w:w="7200" w:type="dxa"/>
          </w:tcPr>
          <w:p>
            <w:pPr>
              <w:numPr>
                <w:ilvl w:val="0"/>
                <w:numId w:val="135"/>
              </w:numPr>
              <w:tabs>
                <w:tab w:val="clear" w:pos="2160"/>
              </w:tabs>
              <w:spacing w:after="0" w:line="240" w:lineRule="auto"/>
              <w:ind w:left="432" w:hanging="432"/>
              <w:jc w:val="both"/>
              <w:rPr>
                <w:rFonts w:ascii="Bookman Old Style" w:hAnsi="Bookman Old Style" w:cs="Arial"/>
                <w:lang w:val="id-ID"/>
              </w:rPr>
            </w:pPr>
            <w:r>
              <w:rPr>
                <w:rFonts w:ascii="Bookman Old Style" w:hAnsi="Bookman Old Style" w:cs="Arial"/>
                <w:lang w:val="id-ID"/>
              </w:rPr>
              <w:t>Kepala Dinas;</w:t>
            </w:r>
          </w:p>
          <w:p>
            <w:pPr>
              <w:numPr>
                <w:ilvl w:val="0"/>
                <w:numId w:val="135"/>
              </w:numPr>
              <w:tabs>
                <w:tab w:val="clear" w:pos="2160"/>
              </w:tabs>
              <w:spacing w:after="0" w:line="240" w:lineRule="auto"/>
              <w:ind w:left="432" w:hanging="432"/>
              <w:jc w:val="both"/>
              <w:rPr>
                <w:rFonts w:ascii="Bookman Old Style" w:hAnsi="Bookman Old Style" w:cs="Arial"/>
                <w:lang w:val="id-ID"/>
              </w:rPr>
            </w:pPr>
            <w:r>
              <w:rPr>
                <w:rFonts w:ascii="Bookman Old Style" w:hAnsi="Bookman Old Style" w:cs="Arial"/>
                <w:lang w:val="id-ID"/>
              </w:rPr>
              <w:t>Sekretariat, membawahi :</w:t>
            </w:r>
          </w:p>
          <w:p>
            <w:pPr>
              <w:numPr>
                <w:ilvl w:val="0"/>
                <w:numId w:val="43"/>
              </w:numPr>
              <w:tabs>
                <w:tab w:val="left" w:pos="792"/>
                <w:tab w:val="clear" w:pos="720"/>
              </w:tabs>
              <w:spacing w:after="0" w:line="240" w:lineRule="auto"/>
              <w:ind w:left="792"/>
              <w:jc w:val="both"/>
              <w:rPr>
                <w:rFonts w:ascii="Bookman Old Style" w:hAnsi="Bookman Old Style" w:cs="Arial"/>
                <w:lang w:val="id-ID"/>
              </w:rPr>
            </w:pPr>
            <w:r>
              <w:rPr>
                <w:rFonts w:ascii="Bookman Old Style" w:hAnsi="Bookman Old Style" w:cs="Arial"/>
                <w:lang w:val="id-ID"/>
              </w:rPr>
              <w:t>Sub Bagian Umum</w:t>
            </w:r>
            <w:r>
              <w:rPr>
                <w:rFonts w:ascii="Bookman Old Style" w:hAnsi="Bookman Old Style" w:cs="Arial"/>
              </w:rPr>
              <w:t xml:space="preserve"> Dan Kepegawaian</w:t>
            </w:r>
            <w:r>
              <w:rPr>
                <w:rFonts w:ascii="Bookman Old Style" w:hAnsi="Bookman Old Style" w:cs="Arial"/>
                <w:lang w:val="id-ID"/>
              </w:rPr>
              <w:t>;</w:t>
            </w:r>
          </w:p>
          <w:p>
            <w:pPr>
              <w:numPr>
                <w:ilvl w:val="0"/>
                <w:numId w:val="43"/>
              </w:numPr>
              <w:tabs>
                <w:tab w:val="left" w:pos="792"/>
                <w:tab w:val="clear" w:pos="720"/>
              </w:tabs>
              <w:spacing w:after="0" w:line="240" w:lineRule="auto"/>
              <w:ind w:left="792"/>
              <w:jc w:val="both"/>
              <w:rPr>
                <w:rFonts w:ascii="Bookman Old Style" w:hAnsi="Bookman Old Style" w:cs="Arial"/>
                <w:lang w:val="id-ID"/>
              </w:rPr>
            </w:pPr>
            <w:r>
              <w:rPr>
                <w:rFonts w:ascii="Bookman Old Style" w:hAnsi="Bookman Old Style" w:cs="Arial"/>
                <w:lang w:val="id-ID"/>
              </w:rPr>
              <w:t xml:space="preserve">Sub Bagian </w:t>
            </w:r>
            <w:r>
              <w:rPr>
                <w:rFonts w:ascii="Bookman Old Style" w:hAnsi="Bookman Old Style" w:cs="Arial"/>
              </w:rPr>
              <w:t>Perencanaan;</w:t>
            </w:r>
          </w:p>
          <w:p>
            <w:pPr>
              <w:numPr>
                <w:ilvl w:val="0"/>
                <w:numId w:val="43"/>
              </w:numPr>
              <w:tabs>
                <w:tab w:val="left" w:pos="792"/>
                <w:tab w:val="clear" w:pos="720"/>
              </w:tabs>
              <w:spacing w:after="0" w:line="240" w:lineRule="auto"/>
              <w:ind w:left="792"/>
              <w:jc w:val="both"/>
              <w:rPr>
                <w:rFonts w:ascii="Bookman Old Style" w:hAnsi="Bookman Old Style" w:cs="Arial"/>
                <w:lang w:val="id-ID"/>
              </w:rPr>
            </w:pPr>
            <w:r>
              <w:rPr>
                <w:rFonts w:ascii="Bookman Old Style" w:hAnsi="Bookman Old Style" w:cs="Arial"/>
                <w:lang w:val="id-ID"/>
              </w:rPr>
              <w:t>Sub Bagian Keuangan</w:t>
            </w:r>
            <w:r>
              <w:rPr>
                <w:rFonts w:ascii="Bookman Old Style" w:hAnsi="Bookman Old Style" w:cs="Arial"/>
              </w:rPr>
              <w:t>.</w:t>
            </w:r>
          </w:p>
          <w:p>
            <w:pPr>
              <w:numPr>
                <w:ilvl w:val="0"/>
                <w:numId w:val="135"/>
              </w:numPr>
              <w:tabs>
                <w:tab w:val="clear" w:pos="2160"/>
              </w:tabs>
              <w:spacing w:after="0" w:line="240" w:lineRule="auto"/>
              <w:ind w:left="432" w:hanging="432"/>
              <w:jc w:val="both"/>
              <w:rPr>
                <w:rFonts w:ascii="Bookman Old Style" w:hAnsi="Bookman Old Style" w:cs="Arial"/>
                <w:lang w:val="id-ID"/>
              </w:rPr>
            </w:pPr>
            <w:r>
              <w:rPr>
                <w:rFonts w:ascii="Bookman Old Style" w:hAnsi="Bookman Old Style" w:cs="Arial"/>
                <w:lang w:val="id-ID"/>
              </w:rPr>
              <w:t xml:space="preserve">Bidang </w:t>
            </w:r>
            <w:r>
              <w:rPr>
                <w:rFonts w:ascii="Bookman Old Style" w:hAnsi="Bookman Old Style" w:cs="Arial"/>
              </w:rPr>
              <w:t>Perlindungan D</w:t>
            </w:r>
            <w:r>
              <w:rPr>
                <w:rFonts w:ascii="Bookman Old Style" w:hAnsi="Bookman Old Style" w:cs="Arial"/>
                <w:lang w:val="id-ID"/>
              </w:rPr>
              <w:t>an Jaminan Sosial, membawahi:</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lang w:val="id-ID"/>
              </w:rPr>
              <w:t xml:space="preserve">Seksi </w:t>
            </w:r>
            <w:r>
              <w:rPr>
                <w:rFonts w:ascii="Bookman Old Style" w:hAnsi="Bookman Old Style" w:cs="Arial"/>
              </w:rPr>
              <w:t>Perlindungan Sosial Korban Bencana Alam</w:t>
            </w:r>
            <w:r>
              <w:rPr>
                <w:rFonts w:ascii="Bookman Old Style" w:hAnsi="Bookman Old Style" w:cs="Arial"/>
                <w:lang w:val="id-ID"/>
              </w:rPr>
              <w:t>;</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lang w:val="id-ID"/>
              </w:rPr>
              <w:t xml:space="preserve">Seksi </w:t>
            </w:r>
            <w:r>
              <w:rPr>
                <w:rFonts w:ascii="Bookman Old Style" w:hAnsi="Bookman Old Style" w:cs="Arial"/>
              </w:rPr>
              <w:t>Perlindungan Sosial Korban Bencana Sosial</w:t>
            </w:r>
            <w:r>
              <w:rPr>
                <w:rFonts w:ascii="Bookman Old Style" w:hAnsi="Bookman Old Style" w:cs="Arial"/>
                <w:lang w:val="id-ID"/>
              </w:rPr>
              <w:t>;</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lang w:val="id-ID"/>
              </w:rPr>
              <w:t xml:space="preserve">Seksi </w:t>
            </w:r>
            <w:r>
              <w:rPr>
                <w:rFonts w:ascii="Bookman Old Style" w:hAnsi="Bookman Old Style" w:cs="Arial"/>
              </w:rPr>
              <w:t>Jaminan Sosial Keluarga.</w:t>
            </w:r>
          </w:p>
          <w:p>
            <w:pPr>
              <w:numPr>
                <w:ilvl w:val="0"/>
                <w:numId w:val="135"/>
              </w:numPr>
              <w:tabs>
                <w:tab w:val="clear" w:pos="2160"/>
              </w:tabs>
              <w:spacing w:after="0" w:line="240" w:lineRule="auto"/>
              <w:ind w:left="432" w:right="-66" w:hanging="432"/>
              <w:jc w:val="both"/>
              <w:rPr>
                <w:rFonts w:ascii="Bookman Old Style" w:hAnsi="Bookman Old Style" w:cs="Arial"/>
                <w:lang w:val="id-ID"/>
              </w:rPr>
            </w:pPr>
            <w:r>
              <w:rPr>
                <w:rFonts w:ascii="Bookman Old Style" w:hAnsi="Bookman Old Style" w:cs="Arial"/>
                <w:lang w:val="id-ID"/>
              </w:rPr>
              <w:t>Bidang Rehabilitasi Sosial, membawahi :</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lang w:val="id-ID"/>
              </w:rPr>
              <w:t xml:space="preserve">Seksi Rehabilitasi Sosial </w:t>
            </w:r>
            <w:r>
              <w:rPr>
                <w:rFonts w:ascii="Bookman Old Style" w:hAnsi="Bookman Old Style" w:cs="Arial"/>
              </w:rPr>
              <w:t>Anak Dan Lanjut Usia</w:t>
            </w:r>
            <w:r>
              <w:rPr>
                <w:rFonts w:ascii="Bookman Old Style" w:hAnsi="Bookman Old Style" w:cs="Arial"/>
                <w:lang w:val="id-ID"/>
              </w:rPr>
              <w:t xml:space="preserve"> ;</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lang w:val="id-ID"/>
              </w:rPr>
              <w:t>Seksi Rehabilitasi Sosial</w:t>
            </w:r>
            <w:r>
              <w:rPr>
                <w:rFonts w:ascii="Bookman Old Style" w:hAnsi="Bookman Old Style" w:cs="Arial"/>
              </w:rPr>
              <w:t xml:space="preserve"> Penyandang Disabilitas</w:t>
            </w:r>
            <w:r>
              <w:rPr>
                <w:rFonts w:ascii="Bookman Old Style" w:hAnsi="Bookman Old Style" w:cs="Arial"/>
                <w:lang w:val="id-ID"/>
              </w:rPr>
              <w:t>;</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rPr>
              <w:t xml:space="preserve">Seksi </w:t>
            </w:r>
            <w:r>
              <w:rPr>
                <w:rFonts w:ascii="Bookman Old Style" w:hAnsi="Bookman Old Style" w:cs="Arial"/>
                <w:lang w:val="id-ID"/>
              </w:rPr>
              <w:t>Rehabilitasi Sosial</w:t>
            </w:r>
            <w:r>
              <w:rPr>
                <w:rFonts w:ascii="Bookman Old Style" w:hAnsi="Bookman Old Style" w:cs="Arial"/>
              </w:rPr>
              <w:t xml:space="preserve"> Tuna Sosial Dan Korban Perdagangan Orang</w:t>
            </w:r>
            <w:r>
              <w:rPr>
                <w:rFonts w:ascii="Bookman Old Style" w:hAnsi="Bookman Old Style" w:cs="Arial"/>
                <w:lang w:val="id-ID"/>
              </w:rPr>
              <w:t>.</w:t>
            </w:r>
          </w:p>
          <w:p>
            <w:pPr>
              <w:numPr>
                <w:ilvl w:val="0"/>
                <w:numId w:val="135"/>
              </w:numPr>
              <w:tabs>
                <w:tab w:val="clear" w:pos="2160"/>
              </w:tabs>
              <w:spacing w:after="0" w:line="240" w:lineRule="auto"/>
              <w:ind w:left="432" w:hanging="432"/>
              <w:jc w:val="both"/>
              <w:rPr>
                <w:rFonts w:ascii="Bookman Old Style" w:hAnsi="Bookman Old Style" w:cs="Arial"/>
                <w:lang w:val="id-ID"/>
              </w:rPr>
            </w:pPr>
            <w:r>
              <w:rPr>
                <w:rFonts w:ascii="Bookman Old Style" w:hAnsi="Bookman Old Style" w:cs="Arial"/>
                <w:lang w:val="id-ID"/>
              </w:rPr>
              <w:t xml:space="preserve">Bidang </w:t>
            </w:r>
            <w:r>
              <w:rPr>
                <w:rFonts w:ascii="Bookman Old Style" w:hAnsi="Bookman Old Style" w:cs="Arial"/>
              </w:rPr>
              <w:t>Pemberdayaan Sosial</w:t>
            </w:r>
            <w:r>
              <w:rPr>
                <w:rFonts w:ascii="Bookman Old Style" w:hAnsi="Bookman Old Style" w:cs="Arial"/>
                <w:lang w:val="id-ID"/>
              </w:rPr>
              <w:t>, membawahi :</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lang w:val="id-ID"/>
              </w:rPr>
              <w:t xml:space="preserve">Seksi </w:t>
            </w:r>
            <w:r>
              <w:rPr>
                <w:rFonts w:ascii="Bookman Old Style" w:hAnsi="Bookman Old Style" w:cs="Arial"/>
              </w:rPr>
              <w:t>Pemberdayaan Perorangan, Keluarga Dan Komunitas Adat Terpencil</w:t>
            </w:r>
            <w:r>
              <w:rPr>
                <w:rFonts w:ascii="Bookman Old Style" w:hAnsi="Bookman Old Style" w:cs="Arial"/>
                <w:lang w:val="id-ID"/>
              </w:rPr>
              <w:t>;</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lang w:val="id-ID"/>
              </w:rPr>
              <w:t xml:space="preserve">Seksi </w:t>
            </w:r>
            <w:r>
              <w:rPr>
                <w:rFonts w:ascii="Bookman Old Style" w:hAnsi="Bookman Old Style" w:cs="Arial"/>
              </w:rPr>
              <w:t>Pemberdayaan Sosial Kelembagaan Masyarakat;</w:t>
            </w:r>
          </w:p>
          <w:p>
            <w:pPr>
              <w:numPr>
                <w:ilvl w:val="1"/>
                <w:numId w:val="135"/>
              </w:numPr>
              <w:tabs>
                <w:tab w:val="left" w:pos="792"/>
                <w:tab w:val="clear" w:pos="1440"/>
              </w:tabs>
              <w:spacing w:after="0" w:line="240" w:lineRule="auto"/>
              <w:ind w:left="792"/>
              <w:jc w:val="both"/>
              <w:rPr>
                <w:rFonts w:ascii="Bookman Old Style" w:hAnsi="Bookman Old Style" w:cs="Arial"/>
                <w:lang w:val="id-ID"/>
              </w:rPr>
            </w:pPr>
            <w:r>
              <w:rPr>
                <w:rFonts w:ascii="Bookman Old Style" w:hAnsi="Bookman Old Style" w:cs="Arial"/>
              </w:rPr>
              <w:t>Seksi Kepahlawanan Dan Restorasi Sosial;</w:t>
            </w:r>
          </w:p>
          <w:p>
            <w:pPr>
              <w:numPr>
                <w:ilvl w:val="0"/>
                <w:numId w:val="135"/>
              </w:numPr>
              <w:tabs>
                <w:tab w:val="clear" w:pos="2160"/>
              </w:tabs>
              <w:spacing w:after="0" w:line="240" w:lineRule="auto"/>
              <w:ind w:left="432" w:hanging="432"/>
              <w:jc w:val="both"/>
              <w:rPr>
                <w:rFonts w:ascii="Bookman Old Style" w:hAnsi="Bookman Old Style" w:cs="Arial"/>
                <w:lang w:val="id-ID"/>
              </w:rPr>
            </w:pPr>
            <w:r>
              <w:rPr>
                <w:rFonts w:ascii="Bookman Old Style" w:hAnsi="Bookman Old Style" w:cs="Arial"/>
              </w:rPr>
              <w:t>Bidang Penanganan Fakir Miskin, membawahi :</w:t>
            </w:r>
          </w:p>
          <w:p>
            <w:pPr>
              <w:spacing w:after="0" w:line="240" w:lineRule="auto"/>
              <w:ind w:left="813" w:hanging="381"/>
              <w:jc w:val="both"/>
              <w:rPr>
                <w:rFonts w:ascii="Bookman Old Style" w:hAnsi="Bookman Old Style" w:cs="Arial"/>
              </w:rPr>
            </w:pPr>
            <w:r>
              <w:rPr>
                <w:rFonts w:ascii="Bookman Old Style" w:hAnsi="Bookman Old Style" w:cs="Arial"/>
              </w:rPr>
              <w:t xml:space="preserve">1. </w:t>
            </w:r>
            <w:r>
              <w:rPr>
                <w:rFonts w:ascii="Bookman Old Style" w:hAnsi="Bookman Old Style" w:cs="Arial"/>
              </w:rPr>
              <w:tab/>
            </w:r>
            <w:r>
              <w:rPr>
                <w:rFonts w:ascii="Bookman Old Style" w:hAnsi="Bookman Old Style" w:cs="Arial"/>
              </w:rPr>
              <w:t>Seksi Identifikasi Dan Penguatan Kapasitas;</w:t>
            </w:r>
          </w:p>
          <w:p>
            <w:pPr>
              <w:spacing w:after="0" w:line="240" w:lineRule="auto"/>
              <w:ind w:left="813" w:hanging="381"/>
              <w:jc w:val="both"/>
              <w:rPr>
                <w:rFonts w:ascii="Bookman Old Style" w:hAnsi="Bookman Old Style" w:cs="Arial"/>
              </w:rPr>
            </w:pPr>
            <w:r>
              <w:rPr>
                <w:rFonts w:ascii="Bookman Old Style" w:hAnsi="Bookman Old Style" w:cs="Arial"/>
              </w:rPr>
              <w:t xml:space="preserve">2. </w:t>
            </w:r>
            <w:r>
              <w:rPr>
                <w:rFonts w:ascii="Bookman Old Style" w:hAnsi="Bookman Old Style" w:cs="Arial"/>
              </w:rPr>
              <w:tab/>
            </w:r>
            <w:r>
              <w:rPr>
                <w:rFonts w:ascii="Bookman Old Style" w:hAnsi="Bookman Old Style" w:cs="Arial"/>
              </w:rPr>
              <w:t>Seksi Pendampingan Dan Pemberdayaan;</w:t>
            </w:r>
          </w:p>
          <w:p>
            <w:pPr>
              <w:spacing w:after="0" w:line="240" w:lineRule="auto"/>
              <w:ind w:left="813" w:hanging="381"/>
              <w:jc w:val="both"/>
              <w:rPr>
                <w:rFonts w:ascii="Bookman Old Style" w:hAnsi="Bookman Old Style" w:cs="Arial"/>
              </w:rPr>
            </w:pPr>
            <w:r>
              <w:rPr>
                <w:rFonts w:ascii="Bookman Old Style" w:hAnsi="Bookman Old Style" w:cs="Arial"/>
              </w:rPr>
              <w:t>3.</w:t>
            </w:r>
            <w:r>
              <w:rPr>
                <w:rFonts w:ascii="Bookman Old Style" w:hAnsi="Bookman Old Style" w:cs="Arial"/>
              </w:rPr>
              <w:tab/>
            </w:r>
            <w:r>
              <w:rPr>
                <w:rFonts w:ascii="Bookman Old Style" w:hAnsi="Bookman Old Style" w:cs="Arial"/>
                <w:lang w:val="en-US"/>
              </w:rPr>
              <w:t xml:space="preserve">Seksi </w:t>
            </w:r>
            <w:r>
              <w:rPr>
                <w:rFonts w:ascii="Bookman Old Style" w:hAnsi="Bookman Old Style" w:cs="Arial"/>
              </w:rPr>
              <w:t>Pengelolaan, Penyalura</w:t>
            </w:r>
            <w:r>
              <w:rPr>
                <w:rFonts w:ascii="Bookman Old Style" w:hAnsi="Bookman Old Style" w:cs="Arial"/>
                <w:lang w:val="en-US"/>
              </w:rPr>
              <w:t>n</w:t>
            </w:r>
            <w:r>
              <w:rPr>
                <w:rFonts w:ascii="Bookman Old Style" w:hAnsi="Bookman Old Style" w:cs="Arial"/>
              </w:rPr>
              <w:t xml:space="preserve"> Bantuan Stimulan Dan Penataan Lingkungan Sosial.</w:t>
            </w:r>
          </w:p>
          <w:p>
            <w:pPr>
              <w:numPr>
                <w:ilvl w:val="0"/>
                <w:numId w:val="135"/>
              </w:numPr>
              <w:tabs>
                <w:tab w:val="clear" w:pos="2160"/>
              </w:tabs>
              <w:spacing w:after="0" w:line="240" w:lineRule="auto"/>
              <w:ind w:left="432" w:hanging="432"/>
              <w:jc w:val="both"/>
              <w:rPr>
                <w:rFonts w:ascii="Bookman Old Style" w:hAnsi="Bookman Old Style" w:cs="Arial"/>
                <w:lang w:val="id-ID"/>
              </w:rPr>
            </w:pPr>
            <w:r>
              <w:rPr>
                <w:rFonts w:ascii="Bookman Old Style" w:hAnsi="Bookman Old Style" w:cs="Arial"/>
                <w:lang w:val="id-ID"/>
              </w:rPr>
              <w:t>Unit Pelaksana Teknis Dinas;</w:t>
            </w:r>
          </w:p>
          <w:p>
            <w:pPr>
              <w:numPr>
                <w:ilvl w:val="0"/>
                <w:numId w:val="135"/>
              </w:numPr>
              <w:tabs>
                <w:tab w:val="clear" w:pos="2160"/>
              </w:tabs>
              <w:spacing w:after="0" w:line="240" w:lineRule="auto"/>
              <w:ind w:left="432" w:hanging="432"/>
              <w:jc w:val="both"/>
              <w:rPr>
                <w:rFonts w:ascii="Bookman Old Style" w:hAnsi="Bookman Old Style" w:cs="Arial"/>
                <w:lang w:val="id-ID"/>
              </w:rPr>
            </w:pPr>
            <w:r>
              <w:rPr>
                <w:rFonts w:ascii="Bookman Old Style" w:hAnsi="Bookman Old Style" w:cs="Arial"/>
                <w:lang w:val="id-ID"/>
              </w:rPr>
              <w:t>Kelompok Jabatan Fungsional.</w:t>
            </w:r>
          </w:p>
        </w:tc>
      </w:tr>
    </w:tbl>
    <w:p>
      <w:pPr>
        <w:spacing w:after="0" w:line="240" w:lineRule="auto"/>
        <w:rPr>
          <w:rFonts w:ascii="Bookman Old Style" w:hAnsi="Bookman Old Style" w:cs="Arial"/>
          <w:color w:val="00B050"/>
          <w:lang w:val="sv-SE"/>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rPr>
            </w:pPr>
            <w:r>
              <w:rPr>
                <w:rFonts w:ascii="Bookman Old Style" w:hAnsi="Bookman Old Style" w:cs="Arial"/>
              </w:rPr>
              <w:t>(2)</w:t>
            </w:r>
          </w:p>
        </w:tc>
        <w:tc>
          <w:tcPr>
            <w:tcW w:w="7200" w:type="dxa"/>
          </w:tcPr>
          <w:p>
            <w:pPr>
              <w:spacing w:after="0" w:line="240" w:lineRule="auto"/>
              <w:ind w:left="36"/>
              <w:jc w:val="both"/>
              <w:rPr>
                <w:rFonts w:ascii="Bookman Old Style" w:hAnsi="Bookman Old Style" w:cs="Arial"/>
              </w:rPr>
            </w:pPr>
            <w:r>
              <w:rPr>
                <w:rFonts w:ascii="Bookman Old Style" w:hAnsi="Bookman Old Style" w:cs="Arial"/>
              </w:rPr>
              <w:t>Bagan struktur organisasi Dinas Sosial sebagaimana tercantum pada Lampiran XX Peraturan Bupati ini.</w:t>
            </w:r>
          </w:p>
        </w:tc>
      </w:tr>
    </w:tbl>
    <w:p>
      <w:pPr>
        <w:spacing w:after="0" w:line="240" w:lineRule="auto"/>
        <w:rPr>
          <w:rFonts w:ascii="Bookman Old Style" w:hAnsi="Bookman Old Style" w:cs="Arial"/>
          <w:lang w:val="es-ES"/>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360" w:lineRule="auto"/>
              <w:jc w:val="center"/>
              <w:rPr>
                <w:rFonts w:ascii="Bookman Old Style" w:hAnsi="Bookman Old Style" w:cs="Arial"/>
                <w:lang w:val="es-ES"/>
              </w:rPr>
            </w:pPr>
            <w:r>
              <w:rPr>
                <w:rFonts w:ascii="Bookman Old Style" w:hAnsi="Bookman Old Style" w:cs="Arial"/>
                <w:lang w:val="es-ES"/>
              </w:rPr>
              <w:t>Bagian Kedua Puluh satu</w:t>
            </w:r>
          </w:p>
          <w:p>
            <w:pPr>
              <w:pStyle w:val="4"/>
              <w:spacing w:after="0" w:line="360" w:lineRule="auto"/>
              <w:rPr>
                <w:rFonts w:cs="Arial"/>
                <w:b w:val="0"/>
                <w:lang w:val="es-ES"/>
              </w:rPr>
            </w:pPr>
            <w:r>
              <w:rPr>
                <w:rFonts w:cs="Arial"/>
                <w:b w:val="0"/>
                <w:lang w:val="es-ES"/>
              </w:rPr>
              <w:t>DINAS KETENAGAKERJAAN</w:t>
            </w:r>
          </w:p>
          <w:p>
            <w:pPr>
              <w:spacing w:after="0" w:line="240" w:lineRule="auto"/>
              <w:jc w:val="center"/>
              <w:rPr>
                <w:rFonts w:ascii="Bookman Old Style" w:hAnsi="Bookman Old Style" w:cs="Arial"/>
                <w:lang w:val="es-ES"/>
              </w:rPr>
            </w:pPr>
            <w:r>
              <w:rPr>
                <w:rFonts w:ascii="Bookman Old Style" w:hAnsi="Bookman Old Style" w:cs="Arial"/>
                <w:lang w:val="es-ES"/>
              </w:rPr>
              <w:t>Pasal 83</w:t>
            </w:r>
          </w:p>
          <w:p>
            <w:pPr>
              <w:spacing w:after="0" w:line="240" w:lineRule="auto"/>
              <w:jc w:val="center"/>
              <w:rPr>
                <w:rFonts w:ascii="Bookman Old Style" w:hAnsi="Bookman Old Style" w:cs="Arial"/>
                <w:lang w:val="es-ES"/>
              </w:rPr>
            </w:pPr>
          </w:p>
        </w:tc>
      </w:tr>
      <w:tr>
        <w:tblPrEx>
          <w:tblLayout w:type="fixed"/>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Ketenagakerjaan merupakan unsur pelaksana urusan pemerintahan </w:t>
            </w:r>
            <w:r>
              <w:rPr>
                <w:rFonts w:cs="Arial"/>
                <w:lang w:val="sv-SE"/>
              </w:rPr>
              <w:t xml:space="preserve">bidang </w:t>
            </w:r>
            <w:r>
              <w:rPr>
                <w:rFonts w:cs="Arial"/>
              </w:rPr>
              <w:t>ketenagakerjaan dan bidang transmigrasi</w:t>
            </w:r>
            <w:r>
              <w:rPr>
                <w:rFonts w:cs="Arial"/>
                <w:lang w:val="sv-SE"/>
              </w:rPr>
              <w:t xml:space="preserve"> </w:t>
            </w:r>
            <w:r>
              <w:rPr>
                <w:rFonts w:cs="Arial"/>
              </w:rPr>
              <w:t>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Ketenagakerjaan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rPr>
            </w:pPr>
            <w:r>
              <w:rPr>
                <w:rFonts w:ascii="Bookman Old Style" w:hAnsi="Bookman Old Style" w:cs="Arial"/>
              </w:rPr>
              <w:t>Pasal 84</w:t>
            </w:r>
          </w:p>
          <w:p>
            <w:pPr>
              <w:spacing w:after="0" w:line="240" w:lineRule="auto"/>
              <w:jc w:val="center"/>
              <w:rPr>
                <w:rFonts w:ascii="Bookman Old Style" w:hAnsi="Bookman Old Style" w:cs="Arial"/>
              </w:rPr>
            </w:pPr>
          </w:p>
          <w:p>
            <w:pPr>
              <w:pStyle w:val="8"/>
              <w:spacing w:after="0" w:line="240" w:lineRule="auto"/>
              <w:rPr>
                <w:rFonts w:cs="Arial"/>
              </w:rPr>
            </w:pPr>
            <w:r>
              <w:rPr>
                <w:rFonts w:cs="Arial"/>
              </w:rPr>
              <w:t xml:space="preserve">Dinas Ketenagakerjaan </w:t>
            </w:r>
            <w:r>
              <w:t xml:space="preserve">mempunyai tugas membantu Bupati melaksanakan urusan pemerintahan </w:t>
            </w:r>
            <w:r>
              <w:rPr>
                <w:rFonts w:cs="Arial"/>
              </w:rPr>
              <w:t>bidang ketenagakerjaan dan bidang transmigrasi</w:t>
            </w:r>
            <w:r>
              <w:t xml:space="preserve"> </w:t>
            </w:r>
            <w:r>
              <w:rPr>
                <w:rFonts w:cs="Arial"/>
              </w:rPr>
              <w:t xml:space="preserve">yang menjadi kewenangan daerah dan tugas pembantuan. </w:t>
            </w:r>
          </w:p>
          <w:p>
            <w:pPr>
              <w:pStyle w:val="8"/>
              <w:spacing w:after="0" w:line="240" w:lineRule="auto"/>
              <w:rPr>
                <w:rFonts w:cs="Arial"/>
              </w:rPr>
            </w:pPr>
          </w:p>
          <w:p>
            <w:pPr>
              <w:spacing w:after="0" w:line="240" w:lineRule="auto"/>
              <w:jc w:val="center"/>
              <w:rPr>
                <w:rFonts w:ascii="Bookman Old Style" w:hAnsi="Bookman Old Style" w:cs="Arial"/>
                <w:lang w:val="es-ES"/>
              </w:rPr>
            </w:pPr>
            <w:r>
              <w:rPr>
                <w:rFonts w:ascii="Bookman Old Style" w:hAnsi="Bookman Old Style" w:cs="Arial"/>
                <w:lang w:val="es-ES"/>
              </w:rPr>
              <w:t>Pasal 85</w:t>
            </w:r>
          </w:p>
          <w:p>
            <w:pPr>
              <w:spacing w:after="0" w:line="240" w:lineRule="auto"/>
              <w:jc w:val="center"/>
              <w:rPr>
                <w:rFonts w:ascii="Bookman Old Style" w:hAnsi="Bookman Old Style" w:cs="Arial"/>
                <w:lang w:val="es-ES"/>
              </w:rPr>
            </w:pPr>
          </w:p>
          <w:p>
            <w:pPr>
              <w:spacing w:after="0" w:line="240" w:lineRule="auto"/>
              <w:jc w:val="both"/>
              <w:rPr>
                <w:rFonts w:ascii="Bookman Old Style" w:hAnsi="Bookman Old Style" w:cs="Arial"/>
                <w:lang w:val="es-ES"/>
              </w:rPr>
            </w:pPr>
            <w:r>
              <w:rPr>
                <w:rFonts w:ascii="Bookman Old Style" w:hAnsi="Bookman Old Style" w:cs="Arial"/>
                <w:lang w:val="es-ES"/>
              </w:rPr>
              <w:t xml:space="preserve">Untuk melaksanakan tugas sebagaimana tersebut dalam Pasal 84, Dinas </w:t>
            </w:r>
            <w:r>
              <w:rPr>
                <w:rFonts w:ascii="Bookman Old Style" w:hAnsi="Bookman Old Style" w:cs="Arial"/>
              </w:rPr>
              <w:t>Ketenagakerjaan</w:t>
            </w:r>
            <w:r>
              <w:rPr>
                <w:rFonts w:ascii="Bookman Old Style" w:hAnsi="Bookman Old Style" w:cs="Arial"/>
                <w:lang w:val="es-ES"/>
              </w:rPr>
              <w:t xml:space="preserve"> mempunyai fungsi :</w:t>
            </w:r>
          </w:p>
          <w:p>
            <w:pPr>
              <w:numPr>
                <w:ilvl w:val="0"/>
                <w:numId w:val="136"/>
              </w:numPr>
              <w:tabs>
                <w:tab w:val="clear" w:pos="720"/>
              </w:tabs>
              <w:spacing w:after="0" w:line="240" w:lineRule="auto"/>
              <w:ind w:left="432" w:hanging="432"/>
              <w:jc w:val="both"/>
              <w:rPr>
                <w:rFonts w:ascii="Bookman Old Style" w:hAnsi="Bookman Old Style" w:cs="Arial"/>
              </w:rPr>
            </w:pPr>
            <w:r>
              <w:rPr>
                <w:rFonts w:ascii="Bookman Old Style" w:hAnsi="Bookman Old Style" w:cs="Arial"/>
              </w:rPr>
              <w:t>perumusan kebijakan teknis di bidang  ketenagakerjaan dan bidang transmigrasi;</w:t>
            </w:r>
          </w:p>
          <w:p>
            <w:pPr>
              <w:numPr>
                <w:ilvl w:val="0"/>
                <w:numId w:val="136"/>
              </w:numPr>
              <w:tabs>
                <w:tab w:val="clear" w:pos="720"/>
              </w:tabs>
              <w:spacing w:after="0" w:line="240" w:lineRule="auto"/>
              <w:ind w:left="432" w:hanging="432"/>
              <w:jc w:val="both"/>
              <w:rPr>
                <w:rFonts w:ascii="Bookman Old Style" w:hAnsi="Bookman Old Style" w:cs="Arial"/>
              </w:rPr>
            </w:pPr>
            <w:r>
              <w:rPr>
                <w:rFonts w:ascii="Bookman Old Style" w:hAnsi="Bookman Old Style" w:cs="Arial"/>
              </w:rPr>
              <w:t>penyelenggaraan urusan pemerintahan dan pelayanan umum di bidang  ketenagakerjaan dan bidang transmigrasi;</w:t>
            </w:r>
          </w:p>
          <w:p>
            <w:pPr>
              <w:numPr>
                <w:ilvl w:val="0"/>
                <w:numId w:val="136"/>
              </w:numPr>
              <w:tabs>
                <w:tab w:val="clear" w:pos="720"/>
              </w:tabs>
              <w:spacing w:after="0" w:line="240" w:lineRule="auto"/>
              <w:ind w:left="432" w:hanging="432"/>
              <w:jc w:val="both"/>
              <w:rPr>
                <w:rFonts w:ascii="Bookman Old Style" w:hAnsi="Bookman Old Style" w:cs="Arial"/>
              </w:rPr>
            </w:pPr>
            <w:r>
              <w:rPr>
                <w:rFonts w:ascii="Bookman Old Style" w:hAnsi="Bookman Old Style" w:cs="Arial"/>
              </w:rPr>
              <w:t>pelaksanaan koordinasi penyelenggaraan urusan di bidang ketenagakerjaan dan bidang transmigrasi;</w:t>
            </w:r>
          </w:p>
          <w:p>
            <w:pPr>
              <w:numPr>
                <w:ilvl w:val="0"/>
                <w:numId w:val="136"/>
              </w:numPr>
              <w:tabs>
                <w:tab w:val="left" w:pos="432"/>
                <w:tab w:val="clear" w:pos="720"/>
              </w:tabs>
              <w:spacing w:after="0" w:line="240" w:lineRule="auto"/>
              <w:ind w:left="432" w:hanging="432"/>
              <w:jc w:val="both"/>
              <w:rPr>
                <w:rFonts w:ascii="Bookman Old Style" w:hAnsi="Bookman Old Style" w:cs="Arial"/>
              </w:rPr>
            </w:pPr>
            <w:r>
              <w:rPr>
                <w:rFonts w:ascii="Bookman Old Style" w:hAnsi="Bookman Old Style" w:cs="Arial"/>
              </w:rPr>
              <w:t>pembinaan dan pelaksanaan tugas di bidang  ketenagakerjaan dan bidang transmigrasi;</w:t>
            </w:r>
          </w:p>
          <w:p>
            <w:pPr>
              <w:numPr>
                <w:ilvl w:val="0"/>
                <w:numId w:val="136"/>
              </w:numPr>
              <w:tabs>
                <w:tab w:val="left" w:pos="432"/>
                <w:tab w:val="clear" w:pos="720"/>
              </w:tabs>
              <w:spacing w:after="0" w:line="240" w:lineRule="auto"/>
              <w:ind w:left="432" w:hanging="432"/>
              <w:jc w:val="both"/>
              <w:rPr>
                <w:rFonts w:ascii="Bookman Old Style" w:hAnsi="Bookman Old Style" w:cs="Arial"/>
                <w:lang w:val="fi-FI"/>
              </w:rPr>
            </w:pPr>
            <w:r>
              <w:rPr>
                <w:rFonts w:ascii="Bookman Old Style" w:hAnsi="Bookman Old Style" w:cs="Arial"/>
                <w:lang w:val="fi-FI"/>
              </w:rPr>
              <w:t>pengelolaan kesekretariatan meliputi, umum dan kepegawaian, perencanaan, dan keuangan;</w:t>
            </w:r>
          </w:p>
          <w:p>
            <w:pPr>
              <w:numPr>
                <w:ilvl w:val="0"/>
                <w:numId w:val="136"/>
              </w:numPr>
              <w:tabs>
                <w:tab w:val="clear" w:pos="720"/>
              </w:tabs>
              <w:spacing w:after="0" w:line="240" w:lineRule="auto"/>
              <w:ind w:left="432" w:hanging="432"/>
              <w:jc w:val="both"/>
              <w:rPr>
                <w:rFonts w:ascii="Bookman Old Style" w:hAnsi="Bookman Old Style" w:cs="Arial"/>
              </w:rPr>
            </w:pPr>
            <w:r>
              <w:rPr>
                <w:rFonts w:ascii="Bookman Old Style" w:hAnsi="Bookman Old Style" w:cs="Arial"/>
              </w:rPr>
              <w:t>pelaksanaan pengawasan, evaluasi, pengendalian dan pelaporan di bidang ketenagakerjaan dan bidangt transmigrasi;</w:t>
            </w:r>
          </w:p>
          <w:p>
            <w:pPr>
              <w:numPr>
                <w:ilvl w:val="0"/>
                <w:numId w:val="136"/>
              </w:numPr>
              <w:tabs>
                <w:tab w:val="clear" w:pos="720"/>
              </w:tabs>
              <w:spacing w:after="0" w:line="240" w:lineRule="auto"/>
              <w:ind w:left="432" w:hanging="432"/>
              <w:jc w:val="both"/>
              <w:rPr>
                <w:rFonts w:ascii="Bookman Old Style" w:hAnsi="Bookman Old Style" w:cs="Arial"/>
              </w:rPr>
            </w:pPr>
            <w:r>
              <w:rPr>
                <w:rFonts w:ascii="Bookman Old Style" w:hAnsi="Bookman Old Style" w:cs="Arial"/>
              </w:rPr>
              <w:t>pelaksanaan tugas lain yang diberikan oleh Bupati sesuai dengan tugas dan fungsinya.</w:t>
            </w:r>
          </w:p>
        </w:tc>
      </w:tr>
    </w:tbl>
    <w:p>
      <w:pPr>
        <w:spacing w:after="0" w:line="240" w:lineRule="auto"/>
        <w:rPr>
          <w:rFonts w:ascii="Bookman Old Style" w:hAnsi="Bookman Old Style" w:cs="Arial"/>
          <w:color w:val="00B050"/>
          <w:lang w:val="es-ES"/>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rPr>
            </w:pPr>
            <w:r>
              <w:rPr>
                <w:rFonts w:ascii="Bookman Old Style" w:hAnsi="Bookman Old Style" w:cs="Arial"/>
              </w:rPr>
              <w:t>Pasal 86</w:t>
            </w:r>
          </w:p>
          <w:p>
            <w:pPr>
              <w:spacing w:after="0" w:line="240" w:lineRule="auto"/>
              <w:rPr>
                <w:rFonts w:ascii="Bookman Old Style" w:hAnsi="Bookman Old Style" w:cs="Arial"/>
              </w:rPr>
            </w:pPr>
          </w:p>
          <w:p>
            <w:pPr>
              <w:numPr>
                <w:ilvl w:val="0"/>
                <w:numId w:val="137"/>
              </w:numPr>
              <w:tabs>
                <w:tab w:val="left" w:pos="432"/>
                <w:tab w:val="clear" w:pos="720"/>
              </w:tabs>
              <w:spacing w:after="0" w:line="240" w:lineRule="auto"/>
              <w:ind w:left="432" w:hanging="432"/>
              <w:jc w:val="both"/>
              <w:rPr>
                <w:rFonts w:ascii="Bookman Old Style" w:hAnsi="Bookman Old Style" w:cs="Arial"/>
                <w:spacing w:val="-6"/>
                <w:lang w:val="sv-SE"/>
              </w:rPr>
            </w:pPr>
            <w:r>
              <w:rPr>
                <w:rFonts w:ascii="Bookman Old Style" w:hAnsi="Bookman Old Style" w:cs="Arial"/>
                <w:spacing w:val="-6"/>
                <w:lang w:val="sv-SE"/>
              </w:rPr>
              <w:t xml:space="preserve">Struktur Organisasi Dinas </w:t>
            </w:r>
            <w:r>
              <w:rPr>
                <w:rFonts w:ascii="Bookman Old Style" w:hAnsi="Bookman Old Style" w:cs="Arial"/>
              </w:rPr>
              <w:t>Ketenagakerjaan</w:t>
            </w:r>
            <w:r>
              <w:rPr>
                <w:rFonts w:ascii="Bookman Old Style" w:hAnsi="Bookman Old Style" w:cs="Arial"/>
                <w:spacing w:val="-6"/>
                <w:lang w:val="sv-SE"/>
              </w:rPr>
              <w:t xml:space="preserve"> terdiri atas :</w:t>
            </w:r>
          </w:p>
          <w:p>
            <w:pPr>
              <w:numPr>
                <w:ilvl w:val="1"/>
                <w:numId w:val="137"/>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rPr>
              <w:t>Kepala Dinas;</w:t>
            </w:r>
          </w:p>
          <w:p>
            <w:pPr>
              <w:numPr>
                <w:ilvl w:val="1"/>
                <w:numId w:val="137"/>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lang w:val="id-ID"/>
              </w:rPr>
              <w:t>Sekretariat, membawahi :</w:t>
            </w:r>
          </w:p>
          <w:p>
            <w:pPr>
              <w:numPr>
                <w:ilvl w:val="2"/>
                <w:numId w:val="137"/>
              </w:numPr>
              <w:tabs>
                <w:tab w:val="left" w:pos="1152"/>
                <w:tab w:val="clear" w:pos="2340"/>
              </w:tabs>
              <w:spacing w:after="0" w:line="240" w:lineRule="auto"/>
              <w:ind w:left="2342" w:hanging="1548"/>
              <w:jc w:val="both"/>
              <w:rPr>
                <w:rFonts w:ascii="Bookman Old Style" w:hAnsi="Bookman Old Style" w:cs="Arial"/>
              </w:rPr>
            </w:pPr>
            <w:r>
              <w:rPr>
                <w:rFonts w:ascii="Bookman Old Style" w:hAnsi="Bookman Old Style" w:cs="Arial"/>
              </w:rPr>
              <w:t>Sub Bagian Umum Dan Kepegawaian;</w:t>
            </w:r>
          </w:p>
          <w:p>
            <w:pPr>
              <w:numPr>
                <w:ilvl w:val="2"/>
                <w:numId w:val="137"/>
              </w:numPr>
              <w:tabs>
                <w:tab w:val="left" w:pos="1152"/>
                <w:tab w:val="clear" w:pos="2340"/>
              </w:tabs>
              <w:spacing w:after="0" w:line="240" w:lineRule="auto"/>
              <w:ind w:left="2342" w:hanging="1548"/>
              <w:jc w:val="both"/>
              <w:rPr>
                <w:rFonts w:ascii="Bookman Old Style" w:hAnsi="Bookman Old Style" w:cs="Arial"/>
              </w:rPr>
            </w:pPr>
            <w:r>
              <w:rPr>
                <w:rFonts w:ascii="Bookman Old Style" w:hAnsi="Bookman Old Style" w:cs="Arial"/>
              </w:rPr>
              <w:t>Sub Bagian Perencanaan;</w:t>
            </w:r>
          </w:p>
          <w:p>
            <w:pPr>
              <w:numPr>
                <w:ilvl w:val="2"/>
                <w:numId w:val="137"/>
              </w:numPr>
              <w:tabs>
                <w:tab w:val="left" w:pos="1152"/>
                <w:tab w:val="clear" w:pos="2340"/>
              </w:tabs>
              <w:spacing w:after="0" w:line="240" w:lineRule="auto"/>
              <w:ind w:left="2342" w:hanging="1548"/>
              <w:jc w:val="both"/>
              <w:rPr>
                <w:rFonts w:ascii="Bookman Old Style" w:hAnsi="Bookman Old Style" w:cs="Arial"/>
              </w:rPr>
            </w:pPr>
            <w:r>
              <w:rPr>
                <w:rFonts w:ascii="Bookman Old Style" w:hAnsi="Bookman Old Style" w:cs="Arial"/>
              </w:rPr>
              <w:t>Sub Bagian Keuangan.</w:t>
            </w:r>
          </w:p>
          <w:p>
            <w:pPr>
              <w:numPr>
                <w:ilvl w:val="1"/>
                <w:numId w:val="137"/>
              </w:numPr>
              <w:tabs>
                <w:tab w:val="left" w:pos="792"/>
                <w:tab w:val="clear" w:pos="1440"/>
              </w:tabs>
              <w:spacing w:after="0" w:line="240" w:lineRule="auto"/>
              <w:ind w:left="792" w:right="-108"/>
              <w:jc w:val="both"/>
              <w:rPr>
                <w:rFonts w:ascii="Bookman Old Style" w:hAnsi="Bookman Old Style" w:cs="Arial"/>
                <w:lang w:val="sv-SE"/>
              </w:rPr>
            </w:pPr>
            <w:r>
              <w:rPr>
                <w:rFonts w:ascii="Bookman Old Style" w:hAnsi="Bookman Old Style" w:cs="Arial"/>
                <w:lang w:val="sv-SE"/>
              </w:rPr>
              <w:t>Bidang Pelatihan Kerja Dan Produktifitas</w:t>
            </w:r>
            <w:r>
              <w:rPr>
                <w:rFonts w:ascii="Bookman Old Style" w:hAnsi="Bookman Old Style" w:cs="Arial"/>
                <w:lang w:val="id-ID"/>
              </w:rPr>
              <w:t>, membawahi :</w:t>
            </w:r>
          </w:p>
          <w:p>
            <w:pPr>
              <w:numPr>
                <w:ilvl w:val="0"/>
                <w:numId w:val="138"/>
              </w:numPr>
              <w:tabs>
                <w:tab w:val="left" w:pos="1152"/>
                <w:tab w:val="clear" w:pos="720"/>
              </w:tabs>
              <w:spacing w:after="0" w:line="240" w:lineRule="auto"/>
              <w:ind w:firstLine="74"/>
              <w:jc w:val="both"/>
              <w:rPr>
                <w:rFonts w:ascii="Bookman Old Style" w:hAnsi="Bookman Old Style" w:cs="Arial"/>
                <w:lang w:val="sv-SE"/>
              </w:rPr>
            </w:pPr>
            <w:r>
              <w:rPr>
                <w:rFonts w:ascii="Bookman Old Style" w:hAnsi="Bookman Old Style" w:cs="Arial"/>
                <w:lang w:val="sv-SE"/>
              </w:rPr>
              <w:t>Seksi Kelembagaan Pelatihan;</w:t>
            </w:r>
          </w:p>
          <w:p>
            <w:pPr>
              <w:numPr>
                <w:ilvl w:val="0"/>
                <w:numId w:val="138"/>
              </w:numPr>
              <w:tabs>
                <w:tab w:val="left" w:pos="1152"/>
                <w:tab w:val="clear" w:pos="720"/>
              </w:tabs>
              <w:spacing w:after="0" w:line="240" w:lineRule="auto"/>
              <w:ind w:firstLine="74"/>
              <w:jc w:val="both"/>
              <w:rPr>
                <w:rFonts w:ascii="Bookman Old Style" w:hAnsi="Bookman Old Style" w:cs="Arial"/>
              </w:rPr>
            </w:pPr>
            <w:r>
              <w:rPr>
                <w:rFonts w:ascii="Bookman Old Style" w:hAnsi="Bookman Old Style" w:cs="Arial"/>
              </w:rPr>
              <w:t>Seksi Penyelenggaraan Pelatihan ;</w:t>
            </w:r>
          </w:p>
          <w:p>
            <w:pPr>
              <w:numPr>
                <w:ilvl w:val="0"/>
                <w:numId w:val="138"/>
              </w:numPr>
              <w:tabs>
                <w:tab w:val="left" w:pos="1152"/>
                <w:tab w:val="clear" w:pos="720"/>
              </w:tabs>
              <w:spacing w:after="0" w:line="240" w:lineRule="auto"/>
              <w:ind w:firstLine="74"/>
              <w:jc w:val="both"/>
              <w:rPr>
                <w:rFonts w:ascii="Bookman Old Style" w:hAnsi="Bookman Old Style" w:cs="Arial"/>
              </w:rPr>
            </w:pPr>
            <w:r>
              <w:rPr>
                <w:rFonts w:ascii="Bookman Old Style" w:hAnsi="Bookman Old Style" w:cs="Arial"/>
              </w:rPr>
              <w:t>Seksi Peningkatan Dan Analisis Produktifitas.</w:t>
            </w:r>
          </w:p>
          <w:p>
            <w:pPr>
              <w:numPr>
                <w:ilvl w:val="1"/>
                <w:numId w:val="137"/>
              </w:numPr>
              <w:tabs>
                <w:tab w:val="left" w:pos="792"/>
                <w:tab w:val="clear" w:pos="1440"/>
              </w:tabs>
              <w:spacing w:after="0" w:line="240" w:lineRule="auto"/>
              <w:ind w:left="792"/>
              <w:jc w:val="both"/>
              <w:rPr>
                <w:rFonts w:ascii="Bookman Old Style" w:hAnsi="Bookman Old Style" w:cs="Arial"/>
                <w:lang w:val="sv-SE"/>
              </w:rPr>
            </w:pPr>
            <w:r>
              <w:rPr>
                <w:rFonts w:ascii="Bookman Old Style" w:hAnsi="Bookman Old Style" w:cs="Arial"/>
                <w:lang w:val="sv-SE"/>
              </w:rPr>
              <w:t>Bidang Penempatan Tenaga Kerja Dan Perluasan Kesempatan Kerja</w:t>
            </w:r>
            <w:r>
              <w:rPr>
                <w:rFonts w:ascii="Bookman Old Style" w:hAnsi="Bookman Old Style" w:cs="Arial"/>
                <w:lang w:val="id-ID"/>
              </w:rPr>
              <w:t>, membawahi :</w:t>
            </w:r>
          </w:p>
          <w:p>
            <w:pPr>
              <w:numPr>
                <w:ilvl w:val="0"/>
                <w:numId w:val="139"/>
              </w:numPr>
              <w:tabs>
                <w:tab w:val="clear" w:pos="720"/>
              </w:tabs>
              <w:spacing w:after="0" w:line="240" w:lineRule="auto"/>
              <w:ind w:left="1211" w:hanging="417"/>
              <w:jc w:val="both"/>
              <w:rPr>
                <w:rFonts w:ascii="Bookman Old Style" w:hAnsi="Bookman Old Style" w:cs="Arial"/>
              </w:rPr>
            </w:pPr>
            <w:r>
              <w:rPr>
                <w:rFonts w:ascii="Bookman Old Style" w:hAnsi="Bookman Old Style" w:cs="Arial"/>
              </w:rPr>
              <w:t>Seksi Penempatan Tenaga Kerja;</w:t>
            </w:r>
          </w:p>
          <w:p>
            <w:pPr>
              <w:numPr>
                <w:ilvl w:val="0"/>
                <w:numId w:val="139"/>
              </w:numPr>
              <w:tabs>
                <w:tab w:val="clear" w:pos="720"/>
              </w:tabs>
              <w:spacing w:after="0" w:line="240" w:lineRule="auto"/>
              <w:ind w:left="1211" w:hanging="417"/>
              <w:jc w:val="both"/>
              <w:rPr>
                <w:rFonts w:ascii="Bookman Old Style" w:hAnsi="Bookman Old Style" w:cs="Arial"/>
                <w:lang w:val="fi-FI"/>
              </w:rPr>
            </w:pPr>
            <w:r>
              <w:rPr>
                <w:rFonts w:ascii="Bookman Old Style" w:hAnsi="Bookman Old Style" w:cs="Arial"/>
                <w:lang w:val="fi-FI"/>
              </w:rPr>
              <w:t>Seksi Perlindungan Tenaga Kerja Luar Negeri ;</w:t>
            </w:r>
          </w:p>
          <w:p>
            <w:pPr>
              <w:numPr>
                <w:ilvl w:val="0"/>
                <w:numId w:val="139"/>
              </w:numPr>
              <w:tabs>
                <w:tab w:val="clear" w:pos="720"/>
              </w:tabs>
              <w:spacing w:after="0" w:line="240" w:lineRule="auto"/>
              <w:ind w:left="1211" w:hanging="417"/>
              <w:jc w:val="both"/>
              <w:rPr>
                <w:rFonts w:ascii="Bookman Old Style" w:hAnsi="Bookman Old Style" w:cs="Arial"/>
                <w:lang w:val="fi-FI"/>
              </w:rPr>
            </w:pPr>
            <w:r>
              <w:rPr>
                <w:rFonts w:ascii="Bookman Old Style" w:hAnsi="Bookman Old Style" w:cs="Arial"/>
                <w:lang w:val="fi-FI"/>
              </w:rPr>
              <w:t>Seksi Pengembangan Perluasan Kesempatan Kerja;</w:t>
            </w:r>
          </w:p>
          <w:p>
            <w:pPr>
              <w:numPr>
                <w:ilvl w:val="1"/>
                <w:numId w:val="137"/>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rPr>
              <w:t>Bidang Hubungan Industrial dan Jaminan Sosial Tenaga Kerja</w:t>
            </w:r>
            <w:r>
              <w:rPr>
                <w:rFonts w:ascii="Bookman Old Style" w:hAnsi="Bookman Old Style" w:cs="Arial"/>
                <w:lang w:val="id-ID"/>
              </w:rPr>
              <w:t>, membawahi :</w:t>
            </w:r>
          </w:p>
          <w:p>
            <w:pPr>
              <w:numPr>
                <w:ilvl w:val="0"/>
                <w:numId w:val="140"/>
              </w:numPr>
              <w:tabs>
                <w:tab w:val="clear" w:pos="720"/>
              </w:tabs>
              <w:spacing w:after="0" w:line="240" w:lineRule="auto"/>
              <w:ind w:left="1211" w:hanging="425"/>
              <w:jc w:val="both"/>
              <w:rPr>
                <w:rFonts w:ascii="Bookman Old Style" w:hAnsi="Bookman Old Style" w:cs="Arial"/>
                <w:lang w:val="fi-FI"/>
              </w:rPr>
            </w:pPr>
            <w:r>
              <w:rPr>
                <w:rFonts w:ascii="Bookman Old Style" w:hAnsi="Bookman Old Style" w:cs="Arial"/>
                <w:lang w:val="fi-FI"/>
              </w:rPr>
              <w:t>Seksi Persyaratan Kerja;</w:t>
            </w:r>
          </w:p>
          <w:p>
            <w:pPr>
              <w:numPr>
                <w:ilvl w:val="0"/>
                <w:numId w:val="140"/>
              </w:numPr>
              <w:tabs>
                <w:tab w:val="clear" w:pos="720"/>
              </w:tabs>
              <w:spacing w:after="0" w:line="240" w:lineRule="auto"/>
              <w:ind w:left="1211" w:hanging="425"/>
              <w:jc w:val="both"/>
              <w:rPr>
                <w:rFonts w:ascii="Bookman Old Style" w:hAnsi="Bookman Old Style" w:cs="Arial"/>
              </w:rPr>
            </w:pPr>
            <w:r>
              <w:rPr>
                <w:rFonts w:ascii="Bookman Old Style" w:hAnsi="Bookman Old Style" w:cs="Arial"/>
              </w:rPr>
              <w:t>Seksi Pengupahan dan Jaminan Sosial Tenaga Kerja;</w:t>
            </w:r>
          </w:p>
          <w:p>
            <w:pPr>
              <w:numPr>
                <w:ilvl w:val="0"/>
                <w:numId w:val="140"/>
              </w:numPr>
              <w:tabs>
                <w:tab w:val="clear" w:pos="720"/>
              </w:tabs>
              <w:spacing w:after="0" w:line="240" w:lineRule="auto"/>
              <w:ind w:left="1211" w:hanging="425"/>
              <w:jc w:val="both"/>
              <w:rPr>
                <w:rFonts w:ascii="Bookman Old Style" w:hAnsi="Bookman Old Style" w:cs="Arial"/>
              </w:rPr>
            </w:pPr>
            <w:r>
              <w:rPr>
                <w:rFonts w:ascii="Bookman Old Style" w:hAnsi="Bookman Old Style" w:cs="Arial"/>
              </w:rPr>
              <w:t>Seksi Penyelesaian Perselisihan Hubungan Industrial.</w:t>
            </w:r>
          </w:p>
          <w:p>
            <w:pPr>
              <w:numPr>
                <w:ilvl w:val="1"/>
                <w:numId w:val="137"/>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rPr>
              <w:t>Bidang Transmigrasi, membawahi :</w:t>
            </w:r>
          </w:p>
          <w:p>
            <w:pPr>
              <w:numPr>
                <w:ilvl w:val="2"/>
                <w:numId w:val="137"/>
              </w:numPr>
              <w:tabs>
                <w:tab w:val="clear" w:pos="2340"/>
              </w:tabs>
              <w:spacing w:after="0" w:line="240" w:lineRule="auto"/>
              <w:ind w:left="1211" w:hanging="425"/>
              <w:jc w:val="both"/>
              <w:rPr>
                <w:rFonts w:ascii="Bookman Old Style" w:hAnsi="Bookman Old Style" w:cs="Arial"/>
              </w:rPr>
            </w:pPr>
            <w:r>
              <w:rPr>
                <w:rFonts w:ascii="Bookman Old Style" w:hAnsi="Bookman Old Style" w:cs="Arial"/>
              </w:rPr>
              <w:t>Seksi Penyiapan, Permukiman dan Penempatan Transmigrasi;</w:t>
            </w:r>
          </w:p>
          <w:p>
            <w:pPr>
              <w:numPr>
                <w:ilvl w:val="2"/>
                <w:numId w:val="137"/>
              </w:numPr>
              <w:tabs>
                <w:tab w:val="clear" w:pos="2340"/>
              </w:tabs>
              <w:spacing w:after="0" w:line="240" w:lineRule="auto"/>
              <w:ind w:left="1211" w:hanging="425"/>
              <w:jc w:val="both"/>
              <w:rPr>
                <w:rFonts w:ascii="Bookman Old Style" w:hAnsi="Bookman Old Style" w:cs="Arial"/>
              </w:rPr>
            </w:pPr>
            <w:r>
              <w:rPr>
                <w:rFonts w:ascii="Bookman Old Style" w:hAnsi="Bookman Old Style" w:cs="Arial"/>
              </w:rPr>
              <w:t>Seksi Pembinaan Transmigrasi;</w:t>
            </w:r>
          </w:p>
          <w:p>
            <w:pPr>
              <w:numPr>
                <w:ilvl w:val="1"/>
                <w:numId w:val="137"/>
              </w:numPr>
              <w:tabs>
                <w:tab w:val="left" w:pos="792"/>
                <w:tab w:val="clear" w:pos="1440"/>
              </w:tabs>
              <w:spacing w:after="0" w:line="240" w:lineRule="auto"/>
              <w:ind w:left="792"/>
              <w:jc w:val="both"/>
              <w:rPr>
                <w:rFonts w:ascii="Bookman Old Style" w:hAnsi="Bookman Old Style" w:cs="Arial"/>
              </w:rPr>
            </w:pPr>
            <w:r>
              <w:rPr>
                <w:rFonts w:ascii="Bookman Old Style" w:hAnsi="Bookman Old Style" w:cs="Arial"/>
              </w:rPr>
              <w:t>Unit Pelaksana Teknis Dinas;</w:t>
            </w:r>
          </w:p>
          <w:p>
            <w:pPr>
              <w:numPr>
                <w:ilvl w:val="1"/>
                <w:numId w:val="137"/>
              </w:numPr>
              <w:tabs>
                <w:tab w:val="left" w:pos="792"/>
                <w:tab w:val="clear" w:pos="1440"/>
              </w:tabs>
              <w:spacing w:after="0" w:line="240" w:lineRule="auto"/>
              <w:ind w:left="792"/>
              <w:jc w:val="both"/>
              <w:rPr>
                <w:rFonts w:ascii="Bookman Old Style" w:hAnsi="Bookman Old Style" w:cs="Arial"/>
                <w:color w:val="00B050"/>
              </w:rPr>
            </w:pPr>
            <w:r>
              <w:rPr>
                <w:rFonts w:ascii="Bookman Old Style" w:hAnsi="Bookman Old Style" w:cs="Arial"/>
              </w:rPr>
              <w:t>Kelompok Jabatan Fungsional.</w:t>
            </w:r>
          </w:p>
          <w:p>
            <w:pPr>
              <w:tabs>
                <w:tab w:val="left" w:pos="432"/>
              </w:tabs>
              <w:spacing w:after="0" w:line="240" w:lineRule="auto"/>
              <w:jc w:val="both"/>
              <w:rPr>
                <w:rFonts w:ascii="Bookman Old Style" w:hAnsi="Bookman Old Style" w:cs="Arial"/>
                <w:color w:val="00B050"/>
              </w:rPr>
            </w:pPr>
          </w:p>
          <w:p>
            <w:pPr>
              <w:numPr>
                <w:ilvl w:val="0"/>
                <w:numId w:val="137"/>
              </w:numPr>
              <w:tabs>
                <w:tab w:val="left" w:pos="432"/>
                <w:tab w:val="clear" w:pos="720"/>
              </w:tabs>
              <w:spacing w:after="0" w:line="240" w:lineRule="auto"/>
              <w:ind w:left="432" w:hanging="432"/>
              <w:jc w:val="both"/>
              <w:rPr>
                <w:rFonts w:ascii="Bookman Old Style" w:hAnsi="Bookman Old Style" w:cs="Arial"/>
              </w:rPr>
            </w:pPr>
            <w:r>
              <w:rPr>
                <w:rFonts w:ascii="Bookman Old Style" w:hAnsi="Bookman Old Style" w:cs="Arial"/>
              </w:rPr>
              <w:t>Bagan Struktur Organisasi Dinas Ketenagakerjaan sebagaimana tercantum pada Lampiran XXI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360" w:lineRule="auto"/>
              <w:jc w:val="center"/>
              <w:rPr>
                <w:rFonts w:ascii="Bookman Old Style" w:hAnsi="Bookman Old Style" w:cs="Arial"/>
                <w:lang w:val="sv-SE"/>
              </w:rPr>
            </w:pPr>
            <w:r>
              <w:rPr>
                <w:rFonts w:ascii="Bookman Old Style" w:hAnsi="Bookman Old Style" w:cs="Arial"/>
                <w:lang w:val="sv-SE"/>
              </w:rPr>
              <w:t>Bagian Kedua Puluh Dua</w:t>
            </w:r>
          </w:p>
          <w:p>
            <w:pPr>
              <w:pStyle w:val="4"/>
              <w:spacing w:after="0" w:line="360" w:lineRule="auto"/>
              <w:rPr>
                <w:rFonts w:cs="Arial"/>
                <w:b w:val="0"/>
                <w:lang w:val="sv-SE"/>
              </w:rPr>
            </w:pPr>
            <w:r>
              <w:rPr>
                <w:rFonts w:cs="Arial"/>
                <w:b w:val="0"/>
                <w:lang w:val="sv-SE"/>
              </w:rPr>
              <w:t>DINAS PERPUSTAKAAN DAN KEARSIPAN</w:t>
            </w:r>
          </w:p>
          <w:p>
            <w:pPr>
              <w:spacing w:after="0" w:line="360" w:lineRule="auto"/>
              <w:jc w:val="center"/>
              <w:rPr>
                <w:rFonts w:ascii="Bookman Old Style" w:hAnsi="Bookman Old Style" w:cs="Arial"/>
              </w:rPr>
            </w:pPr>
            <w:r>
              <w:rPr>
                <w:rFonts w:ascii="Bookman Old Style" w:hAnsi="Bookman Old Style" w:cs="Arial"/>
              </w:rPr>
              <w:t>Pasal 87</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Perpustakaan dan Kearsipan merupakan unsur pelaksana urusan pemerintahan </w:t>
            </w:r>
            <w:r>
              <w:rPr>
                <w:rFonts w:cs="Arial"/>
                <w:lang w:val="sv-SE"/>
              </w:rPr>
              <w:t xml:space="preserve">bidang </w:t>
            </w:r>
            <w:r>
              <w:rPr>
                <w:rFonts w:cs="Arial"/>
              </w:rPr>
              <w:t>perpustakaan dan bidang kerasipan</w:t>
            </w:r>
            <w:r>
              <w:rPr>
                <w:rFonts w:cs="Arial"/>
                <w:lang w:val="sv-SE"/>
              </w:rPr>
              <w:t xml:space="preserve"> </w:t>
            </w:r>
            <w:r>
              <w:rPr>
                <w:rFonts w:cs="Arial"/>
              </w:rPr>
              <w:t>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Perpustakaan dan Kearsipan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88</w:t>
            </w:r>
          </w:p>
          <w:p>
            <w:pPr>
              <w:spacing w:after="0" w:line="240" w:lineRule="auto"/>
              <w:jc w:val="both"/>
              <w:rPr>
                <w:rFonts w:ascii="Bookman Old Style" w:hAnsi="Bookman Old Style" w:cs="Arial"/>
              </w:rPr>
            </w:pPr>
          </w:p>
          <w:p>
            <w:pPr>
              <w:spacing w:after="0" w:line="240" w:lineRule="auto"/>
              <w:jc w:val="both"/>
              <w:rPr>
                <w:rFonts w:ascii="Bookman Old Style" w:hAnsi="Bookman Old Style"/>
              </w:rPr>
            </w:pPr>
            <w:r>
              <w:rPr>
                <w:rFonts w:ascii="Bookman Old Style" w:hAnsi="Bookman Old Style" w:cs="Arial"/>
              </w:rPr>
              <w:t>Dinas Perpustakaan dan Kearsipan</w:t>
            </w:r>
            <w:r>
              <w:rPr>
                <w:rFonts w:ascii="Bookman Old Style" w:hAnsi="Bookman Old Style"/>
              </w:rPr>
              <w:t xml:space="preserve"> mempunyai tugas mempunyai tugas membantu Bupati melaksanakan urusan pemerintahan </w:t>
            </w:r>
            <w:r>
              <w:rPr>
                <w:rFonts w:ascii="Bookman Old Style" w:hAnsi="Bookman Old Style" w:cs="Arial"/>
              </w:rPr>
              <w:t>bidang perpustakaan dan bidang kearsipan</w:t>
            </w:r>
            <w:r>
              <w:rPr>
                <w:rFonts w:ascii="Bookman Old Style" w:hAnsi="Bookman Old Style"/>
              </w:rPr>
              <w:t xml:space="preserve"> </w:t>
            </w:r>
            <w:r>
              <w:rPr>
                <w:rFonts w:ascii="Bookman Old Style" w:hAnsi="Bookman Old Style" w:cs="Arial"/>
              </w:rPr>
              <w:t>yang menjadi kewenangan daerah dan tugas pembantuan.</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89</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88, Dinas Perpustakaan dan Kearsipan mempunyai fungsi :</w:t>
            </w:r>
          </w:p>
          <w:p>
            <w:pPr>
              <w:pStyle w:val="8"/>
              <w:numPr>
                <w:ilvl w:val="0"/>
                <w:numId w:val="141"/>
              </w:numPr>
              <w:tabs>
                <w:tab w:val="left" w:pos="432"/>
                <w:tab w:val="clear" w:pos="720"/>
              </w:tabs>
              <w:spacing w:after="0" w:line="240" w:lineRule="auto"/>
              <w:ind w:left="432" w:hanging="432"/>
              <w:rPr>
                <w:lang w:val="id-ID"/>
              </w:rPr>
            </w:pPr>
            <w:r>
              <w:t>p</w:t>
            </w:r>
            <w:r>
              <w:rPr>
                <w:lang w:val="id-ID"/>
              </w:rPr>
              <w:t xml:space="preserve">erumusan kebijakan teknis di bidang </w:t>
            </w:r>
            <w:r>
              <w:t>perpustakaan dan kearsipan;</w:t>
            </w:r>
          </w:p>
          <w:p>
            <w:pPr>
              <w:numPr>
                <w:ilvl w:val="0"/>
                <w:numId w:val="141"/>
              </w:numPr>
              <w:tabs>
                <w:tab w:val="left" w:pos="432"/>
                <w:tab w:val="clear" w:pos="720"/>
              </w:tabs>
              <w:spacing w:after="0" w:line="240" w:lineRule="auto"/>
              <w:ind w:left="432" w:hanging="432"/>
              <w:jc w:val="both"/>
              <w:rPr>
                <w:rFonts w:ascii="Bookman Old Style" w:hAnsi="Bookman Old Style" w:cs="Arial"/>
                <w:lang w:val="id-ID"/>
              </w:rPr>
            </w:pPr>
            <w:r>
              <w:rPr>
                <w:rFonts w:ascii="Bookman Old Style" w:hAnsi="Bookman Old Style"/>
                <w:bCs/>
              </w:rPr>
              <w:t>penyelenggaraan</w:t>
            </w:r>
            <w:r>
              <w:rPr>
                <w:rFonts w:ascii="Bookman Old Style" w:hAnsi="Bookman Old Style"/>
                <w:bCs/>
                <w:lang w:val="id-ID"/>
              </w:rPr>
              <w:t xml:space="preserve"> urusan </w:t>
            </w:r>
            <w:r>
              <w:rPr>
                <w:rFonts w:ascii="Bookman Old Style" w:hAnsi="Bookman Old Style"/>
                <w:bCs/>
              </w:rPr>
              <w:t xml:space="preserve">pemerintahan dan </w:t>
            </w:r>
            <w:r>
              <w:rPr>
                <w:rFonts w:ascii="Bookman Old Style" w:hAnsi="Bookman Old Style"/>
                <w:lang w:val="id-ID"/>
              </w:rPr>
              <w:t xml:space="preserve">pelayanan umum di bidang </w:t>
            </w:r>
            <w:r>
              <w:rPr>
                <w:rFonts w:ascii="Bookman Old Style" w:hAnsi="Bookman Old Style"/>
              </w:rPr>
              <w:t>perpustakaan dan kearsipan</w:t>
            </w:r>
            <w:r>
              <w:rPr>
                <w:rFonts w:ascii="Bookman Old Style" w:hAnsi="Bookman Old Style"/>
                <w:lang w:val="id-ID"/>
              </w:rPr>
              <w:t>;</w:t>
            </w:r>
          </w:p>
          <w:p>
            <w:pPr>
              <w:numPr>
                <w:ilvl w:val="0"/>
                <w:numId w:val="141"/>
              </w:numPr>
              <w:tabs>
                <w:tab w:val="left" w:pos="432"/>
                <w:tab w:val="clear" w:pos="720"/>
              </w:tabs>
              <w:spacing w:after="0" w:line="240" w:lineRule="auto"/>
              <w:ind w:left="432" w:hanging="432"/>
              <w:jc w:val="both"/>
              <w:rPr>
                <w:rFonts w:ascii="Bookman Old Style" w:hAnsi="Bookman Old Style" w:cs="Arial"/>
                <w:lang w:val="id-ID"/>
              </w:rPr>
            </w:pPr>
            <w:r>
              <w:rPr>
                <w:rFonts w:ascii="Bookman Old Style" w:hAnsi="Bookman Old Style"/>
              </w:rPr>
              <w:t xml:space="preserve">pengoordinasian </w:t>
            </w:r>
            <w:r>
              <w:rPr>
                <w:rFonts w:ascii="Bookman Old Style" w:hAnsi="Bookman Old Style"/>
                <w:lang w:val="id-ID"/>
              </w:rPr>
              <w:t xml:space="preserve">di bidang </w:t>
            </w:r>
            <w:r>
              <w:rPr>
                <w:rFonts w:ascii="Bookman Old Style" w:hAnsi="Bookman Old Style"/>
              </w:rPr>
              <w:t>perpustakaan dan kearsipan;</w:t>
            </w:r>
          </w:p>
          <w:p>
            <w:pPr>
              <w:pStyle w:val="8"/>
              <w:numPr>
                <w:ilvl w:val="0"/>
                <w:numId w:val="141"/>
              </w:numPr>
              <w:tabs>
                <w:tab w:val="left" w:pos="432"/>
                <w:tab w:val="clear" w:pos="720"/>
              </w:tabs>
              <w:spacing w:after="0" w:line="240" w:lineRule="auto"/>
              <w:ind w:left="432" w:hanging="432"/>
              <w:rPr>
                <w:lang w:val="id-ID"/>
              </w:rPr>
            </w:pPr>
            <w:r>
              <w:t>p</w:t>
            </w:r>
            <w:r>
              <w:rPr>
                <w:lang w:val="id-ID"/>
              </w:rPr>
              <w:t xml:space="preserve">embinaan dan pelaksanaan tugas di bidang </w:t>
            </w:r>
            <w:r>
              <w:t>perpustakaan dan kearsipan</w:t>
            </w:r>
            <w:r>
              <w:rPr>
                <w:lang w:val="id-ID"/>
              </w:rPr>
              <w:t>;</w:t>
            </w:r>
          </w:p>
          <w:p>
            <w:pPr>
              <w:numPr>
                <w:ilvl w:val="0"/>
                <w:numId w:val="141"/>
              </w:numPr>
              <w:tabs>
                <w:tab w:val="left" w:pos="432"/>
                <w:tab w:val="clear" w:pos="720"/>
              </w:tabs>
              <w:spacing w:after="0" w:line="240" w:lineRule="auto"/>
              <w:ind w:left="432" w:hanging="432"/>
              <w:jc w:val="both"/>
              <w:rPr>
                <w:rFonts w:ascii="Bookman Old Style" w:hAnsi="Bookman Old Style" w:cs="Arial"/>
                <w:lang w:val="fi-FI"/>
              </w:rPr>
            </w:pPr>
            <w:r>
              <w:rPr>
                <w:rFonts w:ascii="Bookman Old Style" w:hAnsi="Bookman Old Style" w:cs="Arial"/>
                <w:lang w:val="fi-FI"/>
              </w:rPr>
              <w:t xml:space="preserve">pengelolaan ketatausahaan meliputi umum dan kepegawaian, perencanaan, dan keuangan; </w:t>
            </w:r>
          </w:p>
          <w:p>
            <w:pPr>
              <w:numPr>
                <w:ilvl w:val="0"/>
                <w:numId w:val="141"/>
              </w:numPr>
              <w:tabs>
                <w:tab w:val="left" w:pos="432"/>
                <w:tab w:val="clear" w:pos="720"/>
              </w:tabs>
              <w:spacing w:after="0" w:line="240" w:lineRule="auto"/>
              <w:ind w:left="432" w:hanging="432"/>
              <w:jc w:val="both"/>
              <w:rPr>
                <w:rFonts w:ascii="Bookman Old Style" w:hAnsi="Bookman Old Style" w:cs="Arial"/>
                <w:lang w:val="fi-FI"/>
              </w:rPr>
            </w:pPr>
            <w:r>
              <w:rPr>
                <w:rFonts w:ascii="Bookman Old Style" w:hAnsi="Bookman Old Style" w:cs="Arial"/>
                <w:lang w:val="fi-FI"/>
              </w:rPr>
              <w:t>pelaksanaan pengawasan, evaluasi, pengendalian dan pelaporan di bidang perpustakaan dan  kearsipan</w:t>
            </w:r>
            <w:r>
              <w:rPr>
                <w:rFonts w:ascii="Bookman Old Style" w:hAnsi="Bookman Old Style"/>
                <w:lang w:val="fi-FI"/>
              </w:rPr>
              <w:t>;</w:t>
            </w:r>
          </w:p>
          <w:p>
            <w:pPr>
              <w:numPr>
                <w:ilvl w:val="0"/>
                <w:numId w:val="141"/>
              </w:numPr>
              <w:tabs>
                <w:tab w:val="left" w:pos="432"/>
                <w:tab w:val="clear" w:pos="720"/>
              </w:tabs>
              <w:spacing w:after="0" w:line="240" w:lineRule="auto"/>
              <w:ind w:left="432" w:hanging="432"/>
              <w:jc w:val="both"/>
              <w:rPr>
                <w:rFonts w:ascii="Bookman Old Style" w:hAnsi="Bookman Old Style" w:cs="Arial"/>
                <w:lang w:val="fi-FI"/>
              </w:rPr>
            </w:pPr>
            <w:r>
              <w:rPr>
                <w:rFonts w:ascii="Bookman Old Style" w:hAnsi="Bookman Old Style"/>
              </w:rPr>
              <w:t>p</w:t>
            </w:r>
            <w:r>
              <w:rPr>
                <w:rFonts w:ascii="Bookman Old Style" w:hAnsi="Bookman Old Style"/>
                <w:lang w:val="id-ID"/>
              </w:rPr>
              <w:t>elaksanaan tugas lain yang diberikan oleh Bupati sesuai dengan tugas dan fungsinya.</w:t>
            </w: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90</w:t>
            </w:r>
          </w:p>
          <w:p>
            <w:pPr>
              <w:spacing w:after="0" w:line="240" w:lineRule="auto"/>
              <w:jc w:val="both"/>
              <w:rPr>
                <w:rFonts w:ascii="Bookman Old Style" w:hAnsi="Bookman Old Style" w:cs="Arial"/>
                <w:sz w:val="16"/>
                <w:szCs w:val="16"/>
              </w:rPr>
            </w:pPr>
          </w:p>
          <w:p>
            <w:pPr>
              <w:numPr>
                <w:ilvl w:val="0"/>
                <w:numId w:val="142"/>
              </w:numPr>
              <w:spacing w:after="0" w:line="240" w:lineRule="auto"/>
              <w:ind w:left="432"/>
              <w:jc w:val="both"/>
              <w:rPr>
                <w:rFonts w:ascii="Bookman Old Style" w:hAnsi="Bookman Old Style" w:cs="Arial"/>
                <w:lang w:val="sv-SE"/>
              </w:rPr>
            </w:pPr>
            <w:r>
              <w:rPr>
                <w:rFonts w:ascii="Bookman Old Style" w:hAnsi="Bookman Old Style" w:cs="Arial"/>
                <w:lang w:val="sv-SE"/>
              </w:rPr>
              <w:t xml:space="preserve">Struktur Organisasi </w:t>
            </w:r>
            <w:r>
              <w:rPr>
                <w:rFonts w:ascii="Bookman Old Style" w:hAnsi="Bookman Old Style"/>
              </w:rPr>
              <w:t xml:space="preserve">Dinas </w:t>
            </w:r>
            <w:r>
              <w:rPr>
                <w:rFonts w:ascii="Bookman Old Style" w:hAnsi="Bookman Old Style" w:cs="Arial"/>
              </w:rPr>
              <w:t>Perpustakaan dan Kearsipan</w:t>
            </w:r>
            <w:r>
              <w:rPr>
                <w:rFonts w:ascii="Bookman Old Style" w:hAnsi="Bookman Old Style" w:cs="Arial"/>
                <w:lang w:val="sv-SE"/>
              </w:rPr>
              <w:t>, terdiri atas :</w:t>
            </w:r>
          </w:p>
          <w:p>
            <w:pPr>
              <w:numPr>
                <w:ilvl w:val="0"/>
                <w:numId w:val="143"/>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Kepala Dinas ;</w:t>
            </w:r>
          </w:p>
          <w:p>
            <w:pPr>
              <w:numPr>
                <w:ilvl w:val="0"/>
                <w:numId w:val="143"/>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Sekretariat</w:t>
            </w:r>
            <w:r>
              <w:rPr>
                <w:rFonts w:ascii="Bookman Old Style" w:hAnsi="Bookman Old Style" w:cs="Arial"/>
                <w:lang w:val="id-ID"/>
              </w:rPr>
              <w:t>, membawahi :</w:t>
            </w:r>
          </w:p>
          <w:p>
            <w:pPr>
              <w:pStyle w:val="24"/>
              <w:numPr>
                <w:ilvl w:val="0"/>
                <w:numId w:val="144"/>
              </w:numPr>
              <w:spacing w:after="0" w:line="240" w:lineRule="auto"/>
              <w:ind w:left="1069" w:hanging="283"/>
              <w:jc w:val="both"/>
              <w:rPr>
                <w:rFonts w:ascii="Bookman Old Style" w:hAnsi="Bookman Old Style" w:cs="Arial"/>
              </w:rPr>
            </w:pPr>
            <w:r>
              <w:rPr>
                <w:rFonts w:ascii="Bookman Old Style" w:hAnsi="Bookman Old Style" w:cs="Arial"/>
              </w:rPr>
              <w:t>Sub Bagian Umum Dan Kepegawaian;</w:t>
            </w:r>
          </w:p>
          <w:p>
            <w:pPr>
              <w:pStyle w:val="24"/>
              <w:numPr>
                <w:ilvl w:val="0"/>
                <w:numId w:val="144"/>
              </w:numPr>
              <w:spacing w:after="0" w:line="240" w:lineRule="auto"/>
              <w:ind w:left="1069" w:hanging="283"/>
              <w:jc w:val="both"/>
              <w:rPr>
                <w:rFonts w:ascii="Bookman Old Style" w:hAnsi="Bookman Old Style" w:cs="Arial"/>
              </w:rPr>
            </w:pPr>
            <w:r>
              <w:rPr>
                <w:rFonts w:ascii="Bookman Old Style" w:hAnsi="Bookman Old Style" w:cs="Arial"/>
              </w:rPr>
              <w:t>Sub Bagian Perencanaan;</w:t>
            </w:r>
          </w:p>
          <w:p>
            <w:pPr>
              <w:pStyle w:val="24"/>
              <w:numPr>
                <w:ilvl w:val="0"/>
                <w:numId w:val="144"/>
              </w:numPr>
              <w:spacing w:after="0" w:line="240" w:lineRule="auto"/>
              <w:ind w:left="1069" w:hanging="283"/>
              <w:jc w:val="both"/>
              <w:rPr>
                <w:rFonts w:ascii="Bookman Old Style" w:hAnsi="Bookman Old Style" w:cs="Arial"/>
              </w:rPr>
            </w:pPr>
            <w:r>
              <w:rPr>
                <w:rFonts w:ascii="Bookman Old Style" w:hAnsi="Bookman Old Style" w:cs="Arial"/>
              </w:rPr>
              <w:t>Sub Bagian Keuangan</w:t>
            </w:r>
          </w:p>
          <w:p>
            <w:pPr>
              <w:numPr>
                <w:ilvl w:val="0"/>
                <w:numId w:val="143"/>
              </w:numPr>
              <w:tabs>
                <w:tab w:val="clear" w:pos="720"/>
              </w:tabs>
              <w:spacing w:after="0" w:line="240" w:lineRule="auto"/>
              <w:ind w:left="786" w:hanging="354"/>
              <w:jc w:val="both"/>
              <w:rPr>
                <w:rFonts w:ascii="Bookman Old Style" w:hAnsi="Bookman Old Style" w:cs="Arial"/>
                <w:lang w:val="sv-SE"/>
              </w:rPr>
            </w:pPr>
            <w:r>
              <w:rPr>
                <w:rFonts w:ascii="Bookman Old Style" w:hAnsi="Bookman Old Style" w:cs="Arial"/>
              </w:rPr>
              <w:t>Bidang</w:t>
            </w:r>
            <w:r>
              <w:rPr>
                <w:rFonts w:ascii="Bookman Old Style" w:hAnsi="Bookman Old Style" w:cs="Arial"/>
                <w:lang w:val="sv-SE"/>
              </w:rPr>
              <w:t xml:space="preserve">  Pengolahan, Layanan Dan Pelestarian Bahan Perpustakaan,</w:t>
            </w:r>
            <w:r>
              <w:rPr>
                <w:rFonts w:ascii="Bookman Old Style" w:hAnsi="Bookman Old Style" w:cs="Arial"/>
                <w:lang w:val="id-ID"/>
              </w:rPr>
              <w:t xml:space="preserve"> membawahi :</w:t>
            </w:r>
          </w:p>
          <w:p>
            <w:pPr>
              <w:pStyle w:val="24"/>
              <w:numPr>
                <w:ilvl w:val="0"/>
                <w:numId w:val="145"/>
              </w:numPr>
              <w:spacing w:after="0" w:line="240" w:lineRule="auto"/>
              <w:ind w:left="1069" w:hanging="283"/>
              <w:jc w:val="both"/>
              <w:rPr>
                <w:rFonts w:ascii="Bookman Old Style" w:hAnsi="Bookman Old Style" w:cs="Arial"/>
              </w:rPr>
            </w:pPr>
            <w:r>
              <w:rPr>
                <w:rFonts w:ascii="Bookman Old Style" w:hAnsi="Bookman Old Style" w:cs="Arial"/>
              </w:rPr>
              <w:t>Seksi Pengembangan Koleksi Dan Pengolahan Bahan Perpustakaan ;</w:t>
            </w:r>
          </w:p>
          <w:p>
            <w:pPr>
              <w:pStyle w:val="24"/>
              <w:numPr>
                <w:ilvl w:val="0"/>
                <w:numId w:val="145"/>
              </w:numPr>
              <w:spacing w:after="0" w:line="240" w:lineRule="auto"/>
              <w:ind w:left="1069" w:hanging="283"/>
              <w:jc w:val="both"/>
              <w:rPr>
                <w:rFonts w:ascii="Bookman Old Style" w:hAnsi="Bookman Old Style" w:cs="Arial"/>
                <w:spacing w:val="-6"/>
                <w:lang w:val="it-IT"/>
              </w:rPr>
            </w:pPr>
            <w:r>
              <w:rPr>
                <w:rFonts w:ascii="Bookman Old Style" w:hAnsi="Bookman Old Style" w:cs="Arial"/>
                <w:spacing w:val="-6"/>
                <w:lang w:val="it-IT"/>
              </w:rPr>
              <w:t>Seksi Layanan, Otomasi Dan Kerjasama Perpustakaan;</w:t>
            </w:r>
          </w:p>
          <w:p>
            <w:pPr>
              <w:pStyle w:val="24"/>
              <w:numPr>
                <w:ilvl w:val="0"/>
                <w:numId w:val="145"/>
              </w:numPr>
              <w:spacing w:after="0" w:line="240" w:lineRule="auto"/>
              <w:ind w:left="1069" w:hanging="283"/>
              <w:jc w:val="both"/>
              <w:rPr>
                <w:rFonts w:ascii="Bookman Old Style" w:hAnsi="Bookman Old Style" w:cs="Arial"/>
              </w:rPr>
            </w:pPr>
            <w:r>
              <w:rPr>
                <w:rFonts w:ascii="Bookman Old Style" w:hAnsi="Bookman Old Style" w:cs="Arial"/>
              </w:rPr>
              <w:t>Seksi Pelestarian Bahan Perpustakaan.</w:t>
            </w:r>
          </w:p>
          <w:p>
            <w:pPr>
              <w:numPr>
                <w:ilvl w:val="0"/>
                <w:numId w:val="143"/>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Bidang Pengembangan Perpustakaan Dan Pembudayaan Kegemaran Membaca,</w:t>
            </w:r>
            <w:r>
              <w:rPr>
                <w:rFonts w:ascii="Bookman Old Style" w:hAnsi="Bookman Old Style" w:cs="Arial"/>
                <w:lang w:val="id-ID"/>
              </w:rPr>
              <w:t xml:space="preserve"> membawahi</w:t>
            </w:r>
            <w:r>
              <w:rPr>
                <w:rFonts w:ascii="Bookman Old Style" w:hAnsi="Bookman Old Style" w:cs="Arial"/>
              </w:rPr>
              <w:t xml:space="preserve"> :</w:t>
            </w:r>
          </w:p>
          <w:p>
            <w:pPr>
              <w:pStyle w:val="24"/>
              <w:numPr>
                <w:ilvl w:val="0"/>
                <w:numId w:val="146"/>
              </w:numPr>
              <w:spacing w:after="0" w:line="240" w:lineRule="auto"/>
              <w:ind w:left="1069" w:hanging="283"/>
              <w:jc w:val="both"/>
              <w:rPr>
                <w:rFonts w:ascii="Bookman Old Style" w:hAnsi="Bookman Old Style" w:cs="Arial"/>
                <w:lang w:val="sv-SE"/>
              </w:rPr>
            </w:pPr>
            <w:r>
              <w:rPr>
                <w:rFonts w:ascii="Bookman Old Style" w:hAnsi="Bookman Old Style" w:cs="Arial"/>
                <w:lang w:val="sv-SE"/>
              </w:rPr>
              <w:t>Seksi Pembinaan Dan Pengembangan Perpustakaan;</w:t>
            </w:r>
          </w:p>
          <w:p>
            <w:pPr>
              <w:pStyle w:val="24"/>
              <w:numPr>
                <w:ilvl w:val="0"/>
                <w:numId w:val="146"/>
              </w:numPr>
              <w:spacing w:after="0" w:line="240" w:lineRule="auto"/>
              <w:ind w:left="1069" w:hanging="283"/>
              <w:jc w:val="both"/>
              <w:rPr>
                <w:rFonts w:ascii="Bookman Old Style" w:hAnsi="Bookman Old Style" w:cs="Arial"/>
                <w:lang w:val="fi-FI"/>
              </w:rPr>
            </w:pPr>
            <w:r>
              <w:rPr>
                <w:rFonts w:ascii="Bookman Old Style" w:hAnsi="Bookman Old Style" w:cs="Arial"/>
                <w:lang w:val="fi-FI"/>
              </w:rPr>
              <w:t>Seksi Pembinaan Dan Pengembangan Tenaga Perpustakaan;</w:t>
            </w:r>
          </w:p>
          <w:p>
            <w:pPr>
              <w:pStyle w:val="24"/>
              <w:numPr>
                <w:ilvl w:val="0"/>
                <w:numId w:val="146"/>
              </w:numPr>
              <w:spacing w:after="0" w:line="240" w:lineRule="auto"/>
              <w:ind w:left="1069" w:hanging="283"/>
              <w:jc w:val="both"/>
              <w:rPr>
                <w:rFonts w:ascii="Bookman Old Style" w:hAnsi="Bookman Old Style" w:cs="Arial"/>
                <w:lang w:val="fi-FI"/>
              </w:rPr>
            </w:pPr>
            <w:r>
              <w:rPr>
                <w:rFonts w:ascii="Bookman Old Style" w:hAnsi="Bookman Old Style" w:cs="Arial"/>
                <w:lang w:val="fi-FI"/>
              </w:rPr>
              <w:t>Seksi Pengembangan Pembudayaan Kegemaran Membaca.</w:t>
            </w:r>
          </w:p>
          <w:p>
            <w:pPr>
              <w:numPr>
                <w:ilvl w:val="0"/>
                <w:numId w:val="143"/>
              </w:numPr>
              <w:tabs>
                <w:tab w:val="clear" w:pos="720"/>
              </w:tabs>
              <w:spacing w:after="0" w:line="240" w:lineRule="auto"/>
              <w:ind w:left="786" w:hanging="354"/>
              <w:jc w:val="both"/>
              <w:rPr>
                <w:rFonts w:ascii="Bookman Old Style" w:hAnsi="Bookman Old Style" w:cs="Arial"/>
                <w:lang w:val="es-ES"/>
              </w:rPr>
            </w:pPr>
            <w:r>
              <w:rPr>
                <w:rFonts w:ascii="Bookman Old Style" w:hAnsi="Bookman Old Style" w:cs="Arial"/>
              </w:rPr>
              <w:t>Bidang</w:t>
            </w:r>
            <w:r>
              <w:rPr>
                <w:rFonts w:ascii="Bookman Old Style" w:hAnsi="Bookman Old Style" w:cs="Arial"/>
                <w:lang w:val="es-ES"/>
              </w:rPr>
              <w:t xml:space="preserve">  Pembinaan dan Pengawasan Kearsipan,</w:t>
            </w:r>
            <w:r>
              <w:rPr>
                <w:rFonts w:ascii="Bookman Old Style" w:hAnsi="Bookman Old Style" w:cs="Arial"/>
                <w:lang w:val="id-ID"/>
              </w:rPr>
              <w:t xml:space="preserve"> membawahi</w:t>
            </w:r>
            <w:r>
              <w:rPr>
                <w:rFonts w:ascii="Bookman Old Style" w:hAnsi="Bookman Old Style" w:cs="Arial"/>
                <w:lang w:val="es-ES"/>
              </w:rPr>
              <w:t xml:space="preserve"> :</w:t>
            </w:r>
          </w:p>
          <w:p>
            <w:pPr>
              <w:pStyle w:val="24"/>
              <w:numPr>
                <w:ilvl w:val="0"/>
                <w:numId w:val="147"/>
              </w:numPr>
              <w:spacing w:after="0" w:line="240" w:lineRule="auto"/>
              <w:ind w:left="1069" w:hanging="283"/>
              <w:jc w:val="both"/>
              <w:rPr>
                <w:rFonts w:ascii="Bookman Old Style" w:hAnsi="Bookman Old Style" w:cs="Arial"/>
              </w:rPr>
            </w:pPr>
            <w:r>
              <w:rPr>
                <w:rFonts w:ascii="Bookman Old Style" w:hAnsi="Bookman Old Style" w:cs="Arial"/>
              </w:rPr>
              <w:t>Seksi  Pembinaan Perangkat Daerah;</w:t>
            </w:r>
          </w:p>
          <w:p>
            <w:pPr>
              <w:pStyle w:val="24"/>
              <w:numPr>
                <w:ilvl w:val="0"/>
                <w:numId w:val="147"/>
              </w:numPr>
              <w:spacing w:after="0" w:line="240" w:lineRule="auto"/>
              <w:ind w:left="1069" w:hanging="283"/>
              <w:jc w:val="both"/>
              <w:rPr>
                <w:rFonts w:ascii="Bookman Old Style" w:hAnsi="Bookman Old Style" w:cs="Arial"/>
              </w:rPr>
            </w:pPr>
            <w:r>
              <w:rPr>
                <w:rFonts w:ascii="Bookman Old Style" w:hAnsi="Bookman Old Style" w:cs="Arial"/>
              </w:rPr>
              <w:t>Seksi Pembinaan Perusahaan, Organisasi Masyarakat / Organisasi Politik Dan Masyarakat ;</w:t>
            </w:r>
          </w:p>
          <w:p>
            <w:pPr>
              <w:pStyle w:val="24"/>
              <w:numPr>
                <w:ilvl w:val="0"/>
                <w:numId w:val="147"/>
              </w:numPr>
              <w:spacing w:after="0" w:line="240" w:lineRule="auto"/>
              <w:ind w:left="1069" w:hanging="283"/>
              <w:jc w:val="both"/>
              <w:rPr>
                <w:rFonts w:ascii="Bookman Old Style" w:hAnsi="Bookman Old Style" w:cs="Arial"/>
              </w:rPr>
            </w:pPr>
            <w:r>
              <w:rPr>
                <w:rFonts w:ascii="Bookman Old Style" w:hAnsi="Bookman Old Style" w:cs="Arial"/>
              </w:rPr>
              <w:t>Seksi Pengawasan Kearsipan.</w:t>
            </w:r>
          </w:p>
          <w:p>
            <w:pPr>
              <w:numPr>
                <w:ilvl w:val="0"/>
                <w:numId w:val="143"/>
              </w:numPr>
              <w:tabs>
                <w:tab w:val="clear" w:pos="720"/>
              </w:tabs>
              <w:spacing w:after="0" w:line="240" w:lineRule="auto"/>
              <w:ind w:left="786" w:hanging="354"/>
              <w:jc w:val="both"/>
              <w:rPr>
                <w:rFonts w:ascii="Bookman Old Style" w:hAnsi="Bookman Old Style" w:cs="Arial"/>
                <w:lang w:val="es-ES"/>
              </w:rPr>
            </w:pPr>
            <w:r>
              <w:rPr>
                <w:rFonts w:ascii="Bookman Old Style" w:hAnsi="Bookman Old Style" w:cs="Arial"/>
              </w:rPr>
              <w:t>Bidang</w:t>
            </w:r>
            <w:r>
              <w:rPr>
                <w:rFonts w:ascii="Bookman Old Style" w:hAnsi="Bookman Old Style" w:cs="Arial"/>
                <w:lang w:val="es-ES"/>
              </w:rPr>
              <w:t xml:space="preserve">  Pengelolaan Arsip,</w:t>
            </w:r>
            <w:r>
              <w:rPr>
                <w:rFonts w:ascii="Bookman Old Style" w:hAnsi="Bookman Old Style" w:cs="Arial"/>
                <w:lang w:val="id-ID"/>
              </w:rPr>
              <w:t xml:space="preserve"> membawahi</w:t>
            </w:r>
            <w:r>
              <w:rPr>
                <w:rFonts w:ascii="Bookman Old Style" w:hAnsi="Bookman Old Style" w:cs="Arial"/>
                <w:lang w:val="es-ES"/>
              </w:rPr>
              <w:t xml:space="preserve"> :</w:t>
            </w:r>
          </w:p>
          <w:p>
            <w:pPr>
              <w:pStyle w:val="24"/>
              <w:numPr>
                <w:ilvl w:val="0"/>
                <w:numId w:val="148"/>
              </w:numPr>
              <w:spacing w:after="0" w:line="240" w:lineRule="auto"/>
              <w:ind w:left="1069" w:hanging="283"/>
              <w:jc w:val="both"/>
              <w:rPr>
                <w:rFonts w:ascii="Bookman Old Style" w:hAnsi="Bookman Old Style" w:cs="Arial"/>
              </w:rPr>
            </w:pPr>
            <w:r>
              <w:rPr>
                <w:rFonts w:ascii="Bookman Old Style" w:hAnsi="Bookman Old Style" w:cs="Arial"/>
              </w:rPr>
              <w:t>Seksi Pengelolaan Arsip Dinamis;</w:t>
            </w:r>
          </w:p>
          <w:p>
            <w:pPr>
              <w:pStyle w:val="24"/>
              <w:numPr>
                <w:ilvl w:val="0"/>
                <w:numId w:val="148"/>
              </w:numPr>
              <w:spacing w:after="0" w:line="240" w:lineRule="auto"/>
              <w:ind w:left="1069" w:hanging="283"/>
              <w:jc w:val="both"/>
              <w:rPr>
                <w:rFonts w:ascii="Bookman Old Style" w:hAnsi="Bookman Old Style" w:cs="Arial"/>
              </w:rPr>
            </w:pPr>
            <w:r>
              <w:rPr>
                <w:rFonts w:ascii="Bookman Old Style" w:hAnsi="Bookman Old Style" w:cs="Arial"/>
              </w:rPr>
              <w:t>Seksi Akuisisi, Pengolahan dan Preservasi ;</w:t>
            </w:r>
          </w:p>
          <w:p>
            <w:pPr>
              <w:pStyle w:val="24"/>
              <w:numPr>
                <w:ilvl w:val="0"/>
                <w:numId w:val="148"/>
              </w:numPr>
              <w:spacing w:after="0" w:line="240" w:lineRule="auto"/>
              <w:ind w:left="1069" w:hanging="283"/>
              <w:jc w:val="both"/>
              <w:rPr>
                <w:rFonts w:ascii="Bookman Old Style" w:hAnsi="Bookman Old Style" w:cs="Arial"/>
              </w:rPr>
            </w:pPr>
            <w:r>
              <w:rPr>
                <w:rFonts w:ascii="Bookman Old Style" w:hAnsi="Bookman Old Style" w:cs="Arial"/>
              </w:rPr>
              <w:t>Seksi Layanan dan Pemanfaatan Arsip.</w:t>
            </w:r>
          </w:p>
          <w:p>
            <w:pPr>
              <w:numPr>
                <w:ilvl w:val="0"/>
                <w:numId w:val="143"/>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Unit Pelaksana Teknis Dinas;</w:t>
            </w:r>
          </w:p>
          <w:p>
            <w:pPr>
              <w:numPr>
                <w:ilvl w:val="0"/>
                <w:numId w:val="143"/>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Kelompok Jabatan Fungsional.</w:t>
            </w:r>
          </w:p>
          <w:p>
            <w:pPr>
              <w:spacing w:after="0" w:line="240" w:lineRule="auto"/>
              <w:ind w:left="360"/>
              <w:jc w:val="both"/>
              <w:rPr>
                <w:rFonts w:ascii="Bookman Old Style" w:hAnsi="Bookman Old Style" w:cs="Arial"/>
              </w:rPr>
            </w:pPr>
          </w:p>
          <w:p>
            <w:pPr>
              <w:numPr>
                <w:ilvl w:val="0"/>
                <w:numId w:val="142"/>
              </w:numPr>
              <w:spacing w:after="0" w:line="240" w:lineRule="auto"/>
              <w:ind w:left="432"/>
              <w:jc w:val="both"/>
              <w:rPr>
                <w:rFonts w:ascii="Bookman Old Style" w:hAnsi="Bookman Old Style" w:cs="Arial"/>
              </w:rPr>
            </w:pPr>
            <w:r>
              <w:rPr>
                <w:rFonts w:ascii="Bookman Old Style" w:hAnsi="Bookman Old Style" w:cs="Arial"/>
              </w:rPr>
              <w:t xml:space="preserve">Bagan struktur organisasi </w:t>
            </w:r>
            <w:r>
              <w:rPr>
                <w:rFonts w:ascii="Bookman Old Style" w:hAnsi="Bookman Old Style"/>
              </w:rPr>
              <w:t xml:space="preserve">Dinas </w:t>
            </w:r>
            <w:r>
              <w:rPr>
                <w:rFonts w:ascii="Bookman Old Style" w:hAnsi="Bookman Old Style" w:cs="Arial"/>
              </w:rPr>
              <w:t>Perpustakaan dan Kerasipan sebagaimana tercantum pada Lampiran XXII Peraturan Bupati ini.</w:t>
            </w:r>
          </w:p>
        </w:tc>
      </w:tr>
    </w:tbl>
    <w:p>
      <w:pPr>
        <w:spacing w:after="0" w:line="240" w:lineRule="auto"/>
        <w:rPr>
          <w:rFonts w:ascii="Bookman Old Style" w:hAnsi="Bookman Old Style" w:cs="Arial"/>
          <w:lang w:val="fi-FI"/>
        </w:rPr>
      </w:pPr>
    </w:p>
    <w:tbl>
      <w:tblPr>
        <w:tblStyle w:val="21"/>
        <w:tblW w:w="7672" w:type="dxa"/>
        <w:tblInd w:w="1951" w:type="dxa"/>
        <w:tblLayout w:type="fixed"/>
        <w:tblCellMar>
          <w:top w:w="0" w:type="dxa"/>
          <w:left w:w="108" w:type="dxa"/>
          <w:bottom w:w="0" w:type="dxa"/>
          <w:right w:w="108" w:type="dxa"/>
        </w:tblCellMar>
      </w:tblPr>
      <w:tblGrid>
        <w:gridCol w:w="7672"/>
      </w:tblGrid>
      <w:tr>
        <w:tblPrEx>
          <w:tblLayout w:type="fixed"/>
        </w:tblPrEx>
        <w:tc>
          <w:tcPr>
            <w:tcW w:w="7672" w:type="dxa"/>
          </w:tcPr>
          <w:p>
            <w:pPr>
              <w:spacing w:after="0" w:line="360" w:lineRule="auto"/>
              <w:jc w:val="center"/>
              <w:rPr>
                <w:rFonts w:ascii="Bookman Old Style" w:hAnsi="Bookman Old Style" w:cs="Arial"/>
              </w:rPr>
            </w:pPr>
            <w:r>
              <w:rPr>
                <w:rFonts w:ascii="Bookman Old Style" w:hAnsi="Bookman Old Style" w:cs="Arial"/>
              </w:rPr>
              <w:t>Bagian Kedua Puluh Tiga</w:t>
            </w:r>
          </w:p>
          <w:p>
            <w:pPr>
              <w:pStyle w:val="6"/>
              <w:spacing w:after="0" w:line="360" w:lineRule="auto"/>
              <w:rPr>
                <w:rFonts w:cs="Arial"/>
                <w:b w:val="0"/>
                <w:lang w:val="fi-FI"/>
              </w:rPr>
            </w:pPr>
            <w:r>
              <w:rPr>
                <w:rFonts w:cs="Arial"/>
                <w:b w:val="0"/>
                <w:lang w:val="fi-FI"/>
              </w:rPr>
              <w:t>SATUAN POLISI PAMONG PRAJA</w:t>
            </w:r>
          </w:p>
          <w:p>
            <w:pPr>
              <w:spacing w:after="0" w:line="240" w:lineRule="auto"/>
              <w:jc w:val="center"/>
              <w:rPr>
                <w:rFonts w:ascii="Bookman Old Style" w:hAnsi="Bookman Old Style" w:cs="Arial"/>
                <w:lang w:val="fi-FI"/>
              </w:rPr>
            </w:pPr>
            <w:r>
              <w:rPr>
                <w:rFonts w:ascii="Bookman Old Style" w:hAnsi="Bookman Old Style" w:cs="Arial"/>
                <w:lang w:val="fi-FI"/>
              </w:rPr>
              <w:t>Pasal 91</w:t>
            </w:r>
          </w:p>
          <w:p>
            <w:pPr>
              <w:spacing w:after="0" w:line="240" w:lineRule="auto"/>
              <w:jc w:val="both"/>
              <w:rPr>
                <w:rFonts w:ascii="Bookman Old Style" w:hAnsi="Bookman Old Style" w:cs="Arial"/>
                <w:sz w:val="16"/>
                <w:szCs w:val="16"/>
                <w:lang w:val="fi-FI"/>
              </w:rPr>
            </w:pPr>
          </w:p>
          <w:p>
            <w:pPr>
              <w:numPr>
                <w:ilvl w:val="0"/>
                <w:numId w:val="149"/>
              </w:numPr>
              <w:tabs>
                <w:tab w:val="left" w:pos="432"/>
                <w:tab w:val="clear" w:pos="1692"/>
              </w:tabs>
              <w:spacing w:after="0" w:line="240" w:lineRule="auto"/>
              <w:ind w:left="431" w:hanging="431"/>
              <w:jc w:val="both"/>
              <w:rPr>
                <w:rFonts w:ascii="Bookman Old Style" w:hAnsi="Bookman Old Style" w:cs="Arial"/>
              </w:rPr>
            </w:pPr>
            <w:r>
              <w:rPr>
                <w:rFonts w:ascii="Bookman Old Style" w:hAnsi="Bookman Old Style" w:cs="Arial"/>
              </w:rPr>
              <w:t xml:space="preserve">Satuan Polisi Pamong Praja merupakan unsur pelaksana urusan pemerintahan </w:t>
            </w:r>
            <w:r>
              <w:rPr>
                <w:rFonts w:ascii="Bookman Old Style" w:hAnsi="Bookman Old Style" w:cs="Arial"/>
                <w:lang w:val="sv-SE"/>
              </w:rPr>
              <w:t>bidang ketentraman dan ketertiban umum serta perlindungan masyarakat</w:t>
            </w:r>
            <w:r>
              <w:rPr>
                <w:rFonts w:ascii="Bookman Old Style" w:hAnsi="Bookman Old Style" w:cs="Arial"/>
              </w:rPr>
              <w:t xml:space="preserve"> yang menjadi kewenangan daerah.</w:t>
            </w:r>
          </w:p>
          <w:p>
            <w:pPr>
              <w:numPr>
                <w:ilvl w:val="0"/>
                <w:numId w:val="149"/>
              </w:numPr>
              <w:tabs>
                <w:tab w:val="left" w:pos="432"/>
                <w:tab w:val="clear" w:pos="1692"/>
              </w:tabs>
              <w:spacing w:after="0" w:line="240" w:lineRule="auto"/>
              <w:ind w:left="431" w:hanging="431"/>
              <w:jc w:val="both"/>
              <w:rPr>
                <w:rFonts w:ascii="Bookman Old Style" w:hAnsi="Bookman Old Style" w:cs="Arial"/>
              </w:rPr>
            </w:pPr>
            <w:r>
              <w:rPr>
                <w:rFonts w:ascii="Bookman Old Style" w:hAnsi="Bookman Old Style" w:cs="Arial"/>
              </w:rPr>
              <w:t>Satuan Polisi Pamong Praja dipimpin oleh seorang Kepala yang berada di bawah dan bertanggung jawab kepada Bupati melalui Sekretaris Daerah.</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92</w:t>
            </w:r>
          </w:p>
          <w:p>
            <w:pPr>
              <w:spacing w:after="0" w:line="240" w:lineRule="auto"/>
              <w:jc w:val="both"/>
              <w:rPr>
                <w:rFonts w:ascii="Bookman Old Style" w:hAnsi="Bookman Old Style" w:cs="Arial"/>
                <w:sz w:val="16"/>
                <w:szCs w:val="16"/>
              </w:rPr>
            </w:pPr>
          </w:p>
          <w:p>
            <w:pPr>
              <w:pStyle w:val="8"/>
              <w:spacing w:after="0" w:line="240" w:lineRule="auto"/>
              <w:rPr>
                <w:rFonts w:cs="Arial"/>
              </w:rPr>
            </w:pPr>
            <w:r>
              <w:rPr>
                <w:rFonts w:cs="Arial"/>
              </w:rPr>
              <w:t xml:space="preserve">Satuan Polisi Pamong Praja mempunyai tugas membantu Bupati dalam pelaksanaan penegakan Peraturan Daerah dan Peraturan Bupati serta menyelenggarakan ketertiban umum, ketentraman masyarakat </w:t>
            </w:r>
            <w:r>
              <w:rPr>
                <w:rFonts w:cs="Arial"/>
                <w:lang w:val="id-ID"/>
              </w:rPr>
              <w:t xml:space="preserve">dan pembinaan serta </w:t>
            </w:r>
            <w:r>
              <w:rPr>
                <w:rFonts w:cs="Arial"/>
              </w:rPr>
              <w:t>perlindungan masyarakat.</w:t>
            </w:r>
          </w:p>
          <w:p>
            <w:pPr>
              <w:spacing w:after="0" w:line="240" w:lineRule="auto"/>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93</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menyelenggarakan tugas tersebut dalam Pasal 92, Satuan Polisi Pamong Praja mempunyai fungsi :</w:t>
            </w:r>
          </w:p>
          <w:p>
            <w:pPr>
              <w:pStyle w:val="8"/>
              <w:numPr>
                <w:ilvl w:val="0"/>
                <w:numId w:val="150"/>
              </w:numPr>
              <w:tabs>
                <w:tab w:val="left" w:pos="432"/>
                <w:tab w:val="clear" w:pos="720"/>
              </w:tabs>
              <w:spacing w:after="0" w:line="240" w:lineRule="auto"/>
              <w:ind w:left="432" w:hanging="432"/>
              <w:rPr>
                <w:lang w:val="id-ID"/>
              </w:rPr>
            </w:pPr>
            <w:r>
              <w:t>p</w:t>
            </w:r>
            <w:r>
              <w:rPr>
                <w:lang w:val="id-ID"/>
              </w:rPr>
              <w:t xml:space="preserve">erumusan kebijakan teknis di bidang </w:t>
            </w:r>
            <w:r>
              <w:rPr>
                <w:lang w:val="sv-SE"/>
              </w:rPr>
              <w:t>ketenteraman, ketertiban dan perlindungan masyarakat di daerah</w:t>
            </w:r>
            <w:r>
              <w:rPr>
                <w:lang w:val="id-ID"/>
              </w:rPr>
              <w:t>;</w:t>
            </w:r>
          </w:p>
          <w:p>
            <w:pPr>
              <w:numPr>
                <w:ilvl w:val="0"/>
                <w:numId w:val="150"/>
              </w:numPr>
              <w:tabs>
                <w:tab w:val="left" w:pos="432"/>
                <w:tab w:val="clear" w:pos="720"/>
              </w:tabs>
              <w:autoSpaceDE w:val="0"/>
              <w:autoSpaceDN w:val="0"/>
              <w:adjustRightInd w:val="0"/>
              <w:spacing w:after="0" w:line="240" w:lineRule="auto"/>
              <w:ind w:left="432" w:hanging="432"/>
              <w:jc w:val="both"/>
              <w:rPr>
                <w:rFonts w:ascii="Bookman Old Style" w:hAnsi="Bookman Old Style" w:cs="Arial"/>
              </w:rPr>
            </w:pPr>
            <w:r>
              <w:rPr>
                <w:rFonts w:ascii="Bookman Old Style" w:hAnsi="Bookman Old Style" w:cs="Arial"/>
              </w:rPr>
              <w:t>penyusunan program dan pelaksanaan  penegakan Peraturan Daerah dan Peraturan Bupati, menyelenggarakan ketertiban umum, ketenteraman masyarakat dan perlindungan masyarakat;</w:t>
            </w:r>
          </w:p>
          <w:p>
            <w:pPr>
              <w:numPr>
                <w:ilvl w:val="0"/>
                <w:numId w:val="150"/>
              </w:numPr>
              <w:tabs>
                <w:tab w:val="left" w:pos="432"/>
                <w:tab w:val="clear" w:pos="720"/>
              </w:tabs>
              <w:autoSpaceDE w:val="0"/>
              <w:autoSpaceDN w:val="0"/>
              <w:adjustRightInd w:val="0"/>
              <w:spacing w:after="0" w:line="240" w:lineRule="auto"/>
              <w:ind w:left="432" w:hanging="432"/>
              <w:jc w:val="both"/>
              <w:rPr>
                <w:rFonts w:ascii="Bookman Old Style" w:hAnsi="Bookman Old Style" w:cs="Arial"/>
              </w:rPr>
            </w:pPr>
            <w:r>
              <w:rPr>
                <w:rFonts w:ascii="Bookman Old Style" w:hAnsi="Bookman Old Style" w:cs="Arial"/>
              </w:rPr>
              <w:t>p</w:t>
            </w:r>
            <w:r>
              <w:rPr>
                <w:rFonts w:ascii="Bookman Old Style" w:hAnsi="Bookman Old Style" w:cs="Arial"/>
                <w:lang w:val="id-ID"/>
              </w:rPr>
              <w:t>enyelenggaraan</w:t>
            </w:r>
            <w:r>
              <w:rPr>
                <w:rFonts w:ascii="Bookman Old Style" w:hAnsi="Bookman Old Style" w:cs="Arial"/>
              </w:rPr>
              <w:t xml:space="preserve"> kebijakan ketertiban umum, ketentraman masyarakat dan Perlindungan Masyarakat;</w:t>
            </w:r>
          </w:p>
          <w:p>
            <w:pPr>
              <w:numPr>
                <w:ilvl w:val="0"/>
                <w:numId w:val="150"/>
              </w:numPr>
              <w:tabs>
                <w:tab w:val="left" w:pos="432"/>
                <w:tab w:val="clear" w:pos="720"/>
              </w:tabs>
              <w:autoSpaceDE w:val="0"/>
              <w:autoSpaceDN w:val="0"/>
              <w:adjustRightInd w:val="0"/>
              <w:spacing w:after="0" w:line="240" w:lineRule="auto"/>
              <w:ind w:left="432" w:hanging="432"/>
              <w:jc w:val="both"/>
              <w:rPr>
                <w:rFonts w:ascii="Bookman Old Style" w:hAnsi="Bookman Old Style" w:cs="Arial"/>
                <w:lang w:val="fi-FI"/>
              </w:rPr>
            </w:pPr>
            <w:r>
              <w:rPr>
                <w:rFonts w:ascii="Bookman Old Style" w:hAnsi="Bookman Old Style" w:cs="Arial"/>
                <w:lang w:val="fi-FI"/>
              </w:rPr>
              <w:t>pelaksanaan kebijakan penegakan Peraturan Daerah, Peraturan Bupati dan</w:t>
            </w:r>
            <w:r>
              <w:rPr>
                <w:rFonts w:ascii="Bookman Old Style" w:hAnsi="Bookman Old Style" w:cs="Arial"/>
              </w:rPr>
              <w:t xml:space="preserve"> perlindungan masyarakat</w:t>
            </w:r>
            <w:r>
              <w:rPr>
                <w:rFonts w:ascii="Bookman Old Style" w:hAnsi="Bookman Old Style" w:cs="Arial"/>
                <w:lang w:val="fi-FI"/>
              </w:rPr>
              <w:t>;</w:t>
            </w:r>
          </w:p>
          <w:p>
            <w:pPr>
              <w:numPr>
                <w:ilvl w:val="0"/>
                <w:numId w:val="150"/>
              </w:numPr>
              <w:tabs>
                <w:tab w:val="left" w:pos="432"/>
                <w:tab w:val="clear" w:pos="720"/>
              </w:tabs>
              <w:autoSpaceDE w:val="0"/>
              <w:autoSpaceDN w:val="0"/>
              <w:adjustRightInd w:val="0"/>
              <w:spacing w:after="0" w:line="240" w:lineRule="auto"/>
              <w:ind w:left="432" w:hanging="432"/>
              <w:jc w:val="both"/>
              <w:rPr>
                <w:rFonts w:ascii="Bookman Old Style" w:hAnsi="Bookman Old Style" w:cs="Arial"/>
                <w:lang w:val="fi-FI"/>
              </w:rPr>
            </w:pPr>
            <w:r>
              <w:rPr>
                <w:rFonts w:ascii="Bookman Old Style" w:hAnsi="Bookman Old Style" w:cs="Arial"/>
                <w:lang w:val="fi-FI"/>
              </w:rPr>
              <w:t>pelaksanaan koordinasi penegakan Peraturan Daerah dan Peraturan Bupati serta penyelenggaraan ketertiban umum dan ketentraman masyarakat dengan Kepolisian Negara Republik Indonesia, Penyidikan Pegawai Negeri Sipil (PPNS) dan atau aparatur lainnya;</w:t>
            </w:r>
          </w:p>
          <w:p>
            <w:pPr>
              <w:pStyle w:val="8"/>
              <w:numPr>
                <w:ilvl w:val="0"/>
                <w:numId w:val="150"/>
              </w:numPr>
              <w:tabs>
                <w:tab w:val="left" w:pos="432"/>
                <w:tab w:val="clear" w:pos="720"/>
              </w:tabs>
              <w:spacing w:after="0" w:line="240" w:lineRule="auto"/>
              <w:ind w:left="432" w:hanging="432"/>
              <w:rPr>
                <w:lang w:val="id-ID"/>
              </w:rPr>
            </w:pPr>
            <w:r>
              <w:t>p</w:t>
            </w:r>
            <w:r>
              <w:rPr>
                <w:lang w:val="id-ID"/>
              </w:rPr>
              <w:t xml:space="preserve">embinaan dan pelaksanaan tugas di bidang </w:t>
            </w:r>
            <w:r>
              <w:rPr>
                <w:lang w:val="fi-FI"/>
              </w:rPr>
              <w:t>ketertiban umum, ketentraman masyarakat, dan perlindungan masyarakat</w:t>
            </w:r>
            <w:r>
              <w:rPr>
                <w:lang w:val="id-ID"/>
              </w:rPr>
              <w:t>;</w:t>
            </w:r>
          </w:p>
          <w:p>
            <w:pPr>
              <w:pStyle w:val="8"/>
              <w:numPr>
                <w:ilvl w:val="0"/>
                <w:numId w:val="150"/>
              </w:numPr>
              <w:tabs>
                <w:tab w:val="left" w:pos="432"/>
                <w:tab w:val="clear" w:pos="720"/>
              </w:tabs>
              <w:spacing w:after="0" w:line="240" w:lineRule="auto"/>
              <w:ind w:left="432" w:hanging="432"/>
              <w:rPr>
                <w:lang w:val="id-ID"/>
              </w:rPr>
            </w:pPr>
            <w:r>
              <w:t>p</w:t>
            </w:r>
            <w:r>
              <w:rPr>
                <w:lang w:val="id-ID"/>
              </w:rPr>
              <w:t xml:space="preserve">elaksanaan pengawasan, evaluasi, pengendalian dan pelaporan di bidang </w:t>
            </w:r>
            <w:r>
              <w:t xml:space="preserve">penegakan peraturan, </w:t>
            </w:r>
            <w:r>
              <w:rPr>
                <w:lang w:val="id-ID"/>
              </w:rPr>
              <w:t>ketertiban umum</w:t>
            </w:r>
            <w:r>
              <w:t>,</w:t>
            </w:r>
            <w:r>
              <w:rPr>
                <w:lang w:val="id-ID"/>
              </w:rPr>
              <w:t xml:space="preserve"> ketentraman</w:t>
            </w:r>
            <w:r>
              <w:t xml:space="preserve"> masyarakat</w:t>
            </w:r>
            <w:r>
              <w:rPr>
                <w:lang w:val="id-ID"/>
              </w:rPr>
              <w:t xml:space="preserve"> dan</w:t>
            </w:r>
            <w:r>
              <w:t xml:space="preserve"> perlindungan masyarakat</w:t>
            </w:r>
            <w:r>
              <w:rPr>
                <w:lang w:val="id-ID"/>
              </w:rPr>
              <w:t>;</w:t>
            </w:r>
          </w:p>
          <w:p>
            <w:pPr>
              <w:numPr>
                <w:ilvl w:val="0"/>
                <w:numId w:val="150"/>
              </w:numPr>
              <w:tabs>
                <w:tab w:val="left" w:pos="432"/>
                <w:tab w:val="clear" w:pos="720"/>
              </w:tabs>
              <w:spacing w:after="0" w:line="240" w:lineRule="auto"/>
              <w:ind w:left="432" w:hanging="432"/>
              <w:jc w:val="both"/>
              <w:rPr>
                <w:rFonts w:ascii="Bookman Old Style" w:hAnsi="Bookman Old Style" w:cs="Arial"/>
                <w:lang w:val="fi-FI"/>
              </w:rPr>
            </w:pPr>
            <w:r>
              <w:rPr>
                <w:rFonts w:ascii="Bookman Old Style" w:hAnsi="Bookman Old Style" w:cs="Arial"/>
                <w:lang w:val="fi-FI"/>
              </w:rPr>
              <w:t>pengelolaan kesekretariatan meliputi perencanaan, umum dan keuangan;</w:t>
            </w:r>
          </w:p>
          <w:p>
            <w:pPr>
              <w:numPr>
                <w:ilvl w:val="0"/>
                <w:numId w:val="150"/>
              </w:numPr>
              <w:tabs>
                <w:tab w:val="left" w:pos="432"/>
                <w:tab w:val="clear" w:pos="720"/>
              </w:tabs>
              <w:spacing w:after="0" w:line="240" w:lineRule="auto"/>
              <w:ind w:left="432" w:hanging="432"/>
              <w:jc w:val="both"/>
              <w:rPr>
                <w:rFonts w:ascii="Bookman Old Style" w:hAnsi="Bookman Old Style" w:cs="Arial"/>
                <w:lang w:val="fi-FI"/>
              </w:rPr>
            </w:pPr>
            <w:r>
              <w:rPr>
                <w:rFonts w:ascii="Bookman Old Style" w:hAnsi="Bookman Old Style" w:cs="Arial"/>
                <w:lang w:val="fi-FI"/>
              </w:rPr>
              <w:t>pelaksanaan tugas lain yang diberikan oleh Bupati sesuai tugas pokok dan fungsinya.</w:t>
            </w:r>
          </w:p>
          <w:p>
            <w:pPr>
              <w:spacing w:after="0" w:line="240" w:lineRule="auto"/>
              <w:jc w:val="center"/>
              <w:rPr>
                <w:rFonts w:ascii="Bookman Old Style" w:hAnsi="Bookman Old Style" w:cs="Arial"/>
              </w:rPr>
            </w:pPr>
          </w:p>
          <w:p>
            <w:pPr>
              <w:spacing w:after="0" w:line="240" w:lineRule="auto"/>
              <w:ind w:left="-108"/>
              <w:jc w:val="center"/>
              <w:rPr>
                <w:rFonts w:ascii="Bookman Old Style" w:hAnsi="Bookman Old Style" w:cs="Arial"/>
              </w:rPr>
            </w:pPr>
            <w:r>
              <w:rPr>
                <w:rFonts w:ascii="Bookman Old Style" w:hAnsi="Bookman Old Style" w:cs="Arial"/>
              </w:rPr>
              <w:t>Pasal 94</w:t>
            </w:r>
          </w:p>
          <w:p>
            <w:pPr>
              <w:spacing w:after="0" w:line="240" w:lineRule="auto"/>
              <w:jc w:val="center"/>
              <w:rPr>
                <w:rFonts w:ascii="Bookman Old Style" w:hAnsi="Bookman Old Style" w:cs="Arial"/>
              </w:rPr>
            </w:pPr>
          </w:p>
          <w:p>
            <w:pPr>
              <w:numPr>
                <w:ilvl w:val="0"/>
                <w:numId w:val="151"/>
              </w:numPr>
              <w:tabs>
                <w:tab w:val="clear" w:pos="1944"/>
              </w:tabs>
              <w:spacing w:after="0" w:line="240" w:lineRule="auto"/>
              <w:ind w:left="432" w:hanging="540"/>
              <w:jc w:val="both"/>
              <w:rPr>
                <w:rFonts w:ascii="Bookman Old Style" w:hAnsi="Bookman Old Style" w:cs="Arial"/>
                <w:lang w:val="fi-FI"/>
              </w:rPr>
            </w:pPr>
            <w:r>
              <w:rPr>
                <w:rFonts w:ascii="Bookman Old Style" w:hAnsi="Bookman Old Style" w:cs="Arial"/>
                <w:lang w:val="fi-FI"/>
              </w:rPr>
              <w:t>Susunan Organisasi Satuan Polisi Pamong Praja, terdiri atas :</w:t>
            </w:r>
          </w:p>
          <w:p>
            <w:pPr>
              <w:numPr>
                <w:ilvl w:val="0"/>
                <w:numId w:val="152"/>
              </w:numPr>
              <w:spacing w:after="0" w:line="240" w:lineRule="auto"/>
              <w:ind w:hanging="357"/>
              <w:jc w:val="both"/>
              <w:rPr>
                <w:rFonts w:ascii="Bookman Old Style" w:hAnsi="Bookman Old Style" w:cs="Arial"/>
              </w:rPr>
            </w:pPr>
            <w:r>
              <w:rPr>
                <w:rFonts w:ascii="Bookman Old Style" w:hAnsi="Bookman Old Style" w:cs="Arial"/>
              </w:rPr>
              <w:t>Kepala Satuan ;</w:t>
            </w:r>
          </w:p>
          <w:p>
            <w:pPr>
              <w:numPr>
                <w:ilvl w:val="0"/>
                <w:numId w:val="152"/>
              </w:numPr>
              <w:spacing w:after="0" w:line="240" w:lineRule="auto"/>
              <w:ind w:hanging="357"/>
              <w:jc w:val="both"/>
              <w:rPr>
                <w:rFonts w:ascii="Bookman Old Style" w:hAnsi="Bookman Old Style" w:cs="Arial"/>
              </w:rPr>
            </w:pPr>
            <w:r>
              <w:rPr>
                <w:rFonts w:ascii="Bookman Old Style" w:hAnsi="Bookman Old Style" w:cs="Arial"/>
              </w:rPr>
              <w:t>Sekretariat, membawahi :</w:t>
            </w:r>
          </w:p>
          <w:p>
            <w:pPr>
              <w:numPr>
                <w:ilvl w:val="0"/>
                <w:numId w:val="153"/>
              </w:numPr>
              <w:tabs>
                <w:tab w:val="left" w:pos="1168"/>
              </w:tabs>
              <w:spacing w:after="0" w:line="240" w:lineRule="auto"/>
              <w:ind w:left="1168"/>
              <w:jc w:val="both"/>
              <w:rPr>
                <w:rFonts w:ascii="Bookman Old Style" w:hAnsi="Bookman Old Style" w:cs="Arial"/>
              </w:rPr>
            </w:pPr>
            <w:r>
              <w:rPr>
                <w:rFonts w:ascii="Bookman Old Style" w:hAnsi="Bookman Old Style" w:cs="Arial"/>
              </w:rPr>
              <w:t>Sub Bagian Umum Dan Kepegawaian;</w:t>
            </w:r>
          </w:p>
          <w:p>
            <w:pPr>
              <w:numPr>
                <w:ilvl w:val="0"/>
                <w:numId w:val="153"/>
              </w:numPr>
              <w:tabs>
                <w:tab w:val="left" w:pos="1168"/>
              </w:tabs>
              <w:spacing w:after="0" w:line="240" w:lineRule="auto"/>
              <w:ind w:left="1168"/>
              <w:jc w:val="both"/>
              <w:rPr>
                <w:rFonts w:ascii="Bookman Old Style" w:hAnsi="Bookman Old Style" w:cs="Arial"/>
              </w:rPr>
            </w:pPr>
            <w:r>
              <w:rPr>
                <w:rFonts w:ascii="Bookman Old Style" w:hAnsi="Bookman Old Style" w:cs="Arial"/>
              </w:rPr>
              <w:t>Sub Bagian Perencanaan;</w:t>
            </w:r>
          </w:p>
          <w:p>
            <w:pPr>
              <w:numPr>
                <w:ilvl w:val="0"/>
                <w:numId w:val="153"/>
              </w:numPr>
              <w:tabs>
                <w:tab w:val="left" w:pos="1168"/>
              </w:tabs>
              <w:spacing w:after="0" w:line="240" w:lineRule="auto"/>
              <w:ind w:left="1168"/>
              <w:jc w:val="both"/>
              <w:rPr>
                <w:rFonts w:ascii="Bookman Old Style" w:hAnsi="Bookman Old Style" w:cs="Arial"/>
              </w:rPr>
            </w:pPr>
            <w:r>
              <w:rPr>
                <w:rFonts w:ascii="Bookman Old Style" w:hAnsi="Bookman Old Style" w:cs="Arial"/>
              </w:rPr>
              <w:t>Sub Bagian Keuangan.</w:t>
            </w:r>
          </w:p>
          <w:p>
            <w:pPr>
              <w:numPr>
                <w:ilvl w:val="0"/>
                <w:numId w:val="152"/>
              </w:numPr>
              <w:spacing w:after="0" w:line="240" w:lineRule="auto"/>
              <w:ind w:hanging="357"/>
              <w:jc w:val="both"/>
              <w:rPr>
                <w:rFonts w:ascii="Bookman Old Style" w:hAnsi="Bookman Old Style" w:cs="Arial"/>
              </w:rPr>
            </w:pPr>
            <w:r>
              <w:rPr>
                <w:rFonts w:ascii="Bookman Old Style" w:hAnsi="Bookman Old Style" w:cs="Arial"/>
              </w:rPr>
              <w:t>Bidang Pembinaan Kemasyarakatan, membawahi :</w:t>
            </w:r>
          </w:p>
          <w:p>
            <w:pPr>
              <w:numPr>
                <w:ilvl w:val="0"/>
                <w:numId w:val="154"/>
              </w:numPr>
              <w:spacing w:after="0" w:line="240" w:lineRule="auto"/>
              <w:ind w:left="1168"/>
              <w:jc w:val="both"/>
              <w:rPr>
                <w:rFonts w:ascii="Bookman Old Style" w:hAnsi="Bookman Old Style" w:cs="Arial"/>
              </w:rPr>
            </w:pPr>
            <w:r>
              <w:rPr>
                <w:rFonts w:ascii="Bookman Old Style" w:hAnsi="Bookman Old Style" w:cs="Arial"/>
              </w:rPr>
              <w:t>Seksi Kewaspadaan Dini;</w:t>
            </w:r>
          </w:p>
          <w:p>
            <w:pPr>
              <w:numPr>
                <w:ilvl w:val="0"/>
                <w:numId w:val="154"/>
              </w:numPr>
              <w:spacing w:after="0" w:line="240" w:lineRule="auto"/>
              <w:ind w:left="1168"/>
              <w:jc w:val="both"/>
              <w:rPr>
                <w:rFonts w:ascii="Bookman Old Style" w:hAnsi="Bookman Old Style" w:cs="Arial"/>
              </w:rPr>
            </w:pPr>
            <w:r>
              <w:rPr>
                <w:rFonts w:ascii="Bookman Old Style" w:hAnsi="Bookman Old Style" w:cs="Arial"/>
              </w:rPr>
              <w:t>Seksi Pembinaan, Pengawasan Dan Penyuluhan;</w:t>
            </w:r>
          </w:p>
          <w:p>
            <w:pPr>
              <w:numPr>
                <w:ilvl w:val="0"/>
                <w:numId w:val="152"/>
              </w:numPr>
              <w:spacing w:after="0" w:line="240" w:lineRule="auto"/>
              <w:ind w:hanging="357"/>
              <w:jc w:val="both"/>
              <w:rPr>
                <w:rFonts w:ascii="Bookman Old Style" w:hAnsi="Bookman Old Style" w:cs="Arial"/>
                <w:lang w:val="nl-NL"/>
              </w:rPr>
            </w:pPr>
            <w:r>
              <w:rPr>
                <w:rFonts w:ascii="Bookman Old Style" w:hAnsi="Bookman Old Style" w:cs="Arial"/>
                <w:lang w:val="nl-NL"/>
              </w:rPr>
              <w:t>Bidang Ketertiban Umum Dan Ketentraman Masyarakat, mebawahi ;</w:t>
            </w:r>
          </w:p>
          <w:p>
            <w:pPr>
              <w:numPr>
                <w:ilvl w:val="0"/>
                <w:numId w:val="155"/>
              </w:numPr>
              <w:spacing w:after="0" w:line="240" w:lineRule="auto"/>
              <w:ind w:left="1168"/>
              <w:jc w:val="both"/>
              <w:rPr>
                <w:rFonts w:ascii="Bookman Old Style" w:hAnsi="Bookman Old Style" w:cs="Arial"/>
                <w:lang w:val="nl-NL"/>
              </w:rPr>
            </w:pPr>
            <w:r>
              <w:rPr>
                <w:rFonts w:ascii="Bookman Old Style" w:hAnsi="Bookman Old Style" w:cs="Arial"/>
                <w:lang w:val="nl-NL"/>
              </w:rPr>
              <w:t>Seksi Operasi Dan Pengendalian;</w:t>
            </w:r>
          </w:p>
          <w:p>
            <w:pPr>
              <w:numPr>
                <w:ilvl w:val="0"/>
                <w:numId w:val="155"/>
              </w:numPr>
              <w:spacing w:after="0" w:line="240" w:lineRule="auto"/>
              <w:ind w:left="1168"/>
              <w:jc w:val="both"/>
              <w:rPr>
                <w:rFonts w:ascii="Bookman Old Style" w:hAnsi="Bookman Old Style" w:cs="Arial"/>
                <w:lang w:val="nl-NL"/>
              </w:rPr>
            </w:pPr>
            <w:r>
              <w:rPr>
                <w:rFonts w:ascii="Bookman Old Style" w:hAnsi="Bookman Old Style" w:cs="Arial"/>
                <w:lang w:val="nl-NL"/>
              </w:rPr>
              <w:t>Seksi Ketertiban Umum;</w:t>
            </w:r>
          </w:p>
          <w:p>
            <w:pPr>
              <w:numPr>
                <w:ilvl w:val="0"/>
                <w:numId w:val="152"/>
              </w:numPr>
              <w:spacing w:after="0" w:line="240" w:lineRule="auto"/>
              <w:ind w:hanging="357"/>
              <w:jc w:val="both"/>
              <w:rPr>
                <w:rFonts w:ascii="Bookman Old Style" w:hAnsi="Bookman Old Style" w:cs="Arial"/>
                <w:lang w:val="it-IT"/>
              </w:rPr>
            </w:pPr>
            <w:r>
              <w:rPr>
                <w:rFonts w:ascii="Bookman Old Style" w:hAnsi="Bookman Old Style" w:cs="Arial"/>
                <w:lang w:val="it-IT"/>
              </w:rPr>
              <w:t>Bidang Penegakan Peraturan Daerah, membawahi :</w:t>
            </w:r>
          </w:p>
          <w:p>
            <w:pPr>
              <w:numPr>
                <w:ilvl w:val="0"/>
                <w:numId w:val="156"/>
              </w:numPr>
              <w:spacing w:after="0" w:line="240" w:lineRule="auto"/>
              <w:ind w:left="1168"/>
              <w:jc w:val="both"/>
              <w:rPr>
                <w:rFonts w:ascii="Bookman Old Style" w:hAnsi="Bookman Old Style" w:cs="Arial"/>
                <w:lang w:val="it-IT"/>
              </w:rPr>
            </w:pPr>
            <w:r>
              <w:rPr>
                <w:rFonts w:ascii="Bookman Old Style" w:hAnsi="Bookman Old Style" w:cs="Arial"/>
                <w:lang w:val="it-IT"/>
              </w:rPr>
              <w:t>Seksi Penegakan;</w:t>
            </w:r>
          </w:p>
          <w:p>
            <w:pPr>
              <w:numPr>
                <w:ilvl w:val="0"/>
                <w:numId w:val="156"/>
              </w:numPr>
              <w:spacing w:after="0" w:line="240" w:lineRule="auto"/>
              <w:ind w:left="1168"/>
              <w:jc w:val="both"/>
              <w:rPr>
                <w:rFonts w:ascii="Bookman Old Style" w:hAnsi="Bookman Old Style" w:cs="Arial"/>
                <w:lang w:val="it-IT"/>
              </w:rPr>
            </w:pPr>
            <w:r>
              <w:rPr>
                <w:rFonts w:ascii="Bookman Old Style" w:hAnsi="Bookman Old Style" w:cs="Arial"/>
                <w:lang w:val="it-IT"/>
              </w:rPr>
              <w:t>Seksi Hubungan Antar Lembaga;</w:t>
            </w:r>
          </w:p>
          <w:p>
            <w:pPr>
              <w:numPr>
                <w:ilvl w:val="0"/>
                <w:numId w:val="152"/>
              </w:numPr>
              <w:spacing w:after="0" w:line="240" w:lineRule="auto"/>
              <w:ind w:hanging="357"/>
              <w:jc w:val="both"/>
              <w:rPr>
                <w:rFonts w:ascii="Bookman Old Style" w:hAnsi="Bookman Old Style" w:cs="Arial"/>
                <w:lang w:val="nl-NL"/>
              </w:rPr>
            </w:pPr>
            <w:r>
              <w:rPr>
                <w:rFonts w:ascii="Bookman Old Style" w:hAnsi="Bookman Old Style" w:cs="Arial"/>
                <w:lang w:val="nl-NL"/>
              </w:rPr>
              <w:t>Bidang Pembinaan Satuan Perlindungan Masyarakat, membawahi :</w:t>
            </w:r>
          </w:p>
          <w:p>
            <w:pPr>
              <w:numPr>
                <w:ilvl w:val="0"/>
                <w:numId w:val="157"/>
              </w:numPr>
              <w:spacing w:after="0" w:line="240" w:lineRule="auto"/>
              <w:ind w:left="1168"/>
              <w:jc w:val="both"/>
              <w:rPr>
                <w:rFonts w:ascii="Bookman Old Style" w:hAnsi="Bookman Old Style" w:cs="Arial"/>
                <w:lang w:val="nl-NL"/>
              </w:rPr>
            </w:pPr>
            <w:r>
              <w:rPr>
                <w:rFonts w:ascii="Bookman Old Style" w:hAnsi="Bookman Old Style" w:cs="Arial"/>
                <w:lang w:val="nl-NL"/>
              </w:rPr>
              <w:t>Seksi Data Dan Informasi;</w:t>
            </w:r>
          </w:p>
          <w:p>
            <w:pPr>
              <w:numPr>
                <w:ilvl w:val="0"/>
                <w:numId w:val="157"/>
              </w:numPr>
              <w:spacing w:after="0" w:line="240" w:lineRule="auto"/>
              <w:ind w:left="1168"/>
              <w:jc w:val="both"/>
              <w:rPr>
                <w:rFonts w:ascii="Bookman Old Style" w:hAnsi="Bookman Old Style" w:cs="Arial"/>
                <w:lang w:val="nl-NL"/>
              </w:rPr>
            </w:pPr>
            <w:r>
              <w:rPr>
                <w:rFonts w:ascii="Bookman Old Style" w:hAnsi="Bookman Old Style" w:cs="Arial"/>
                <w:lang w:val="nl-NL"/>
              </w:rPr>
              <w:t>Seksi Pelatihan Dan Mobilitas;</w:t>
            </w:r>
          </w:p>
          <w:p>
            <w:pPr>
              <w:numPr>
                <w:ilvl w:val="0"/>
                <w:numId w:val="152"/>
              </w:numPr>
              <w:spacing w:after="0" w:line="240" w:lineRule="auto"/>
              <w:jc w:val="both"/>
              <w:rPr>
                <w:rFonts w:ascii="Bookman Old Style" w:hAnsi="Bookman Old Style" w:cs="Arial"/>
              </w:rPr>
            </w:pPr>
            <w:r>
              <w:rPr>
                <w:rFonts w:ascii="Bookman Old Style" w:hAnsi="Bookman Old Style" w:cs="Arial"/>
              </w:rPr>
              <w:t>Unit Pelaksana teknis;</w:t>
            </w:r>
          </w:p>
          <w:p>
            <w:pPr>
              <w:numPr>
                <w:ilvl w:val="0"/>
                <w:numId w:val="152"/>
              </w:numPr>
              <w:spacing w:after="0" w:line="240" w:lineRule="auto"/>
              <w:jc w:val="both"/>
              <w:rPr>
                <w:rFonts w:ascii="Bookman Old Style" w:hAnsi="Bookman Old Style" w:cs="Arial"/>
              </w:rPr>
            </w:pPr>
            <w:r>
              <w:rPr>
                <w:rFonts w:ascii="Bookman Old Style" w:hAnsi="Bookman Old Style" w:cs="Arial"/>
              </w:rPr>
              <w:t>Kelompok Jabatan Fungsional.</w:t>
            </w:r>
          </w:p>
          <w:p>
            <w:pPr>
              <w:spacing w:after="0" w:line="240" w:lineRule="auto"/>
              <w:jc w:val="both"/>
              <w:rPr>
                <w:rFonts w:ascii="Bookman Old Style" w:hAnsi="Bookman Old Style" w:cs="Arial"/>
              </w:rPr>
            </w:pPr>
          </w:p>
          <w:p>
            <w:pPr>
              <w:numPr>
                <w:ilvl w:val="0"/>
                <w:numId w:val="151"/>
              </w:numPr>
              <w:tabs>
                <w:tab w:val="clear" w:pos="1944"/>
              </w:tabs>
              <w:spacing w:after="0" w:line="240" w:lineRule="auto"/>
              <w:ind w:left="432" w:hanging="540"/>
              <w:jc w:val="both"/>
              <w:rPr>
                <w:rFonts w:ascii="Bookman Old Style" w:hAnsi="Bookman Old Style" w:cs="Arial"/>
                <w:lang w:val="fi-FI"/>
              </w:rPr>
            </w:pPr>
            <w:r>
              <w:rPr>
                <w:rFonts w:ascii="Bookman Old Style" w:hAnsi="Bookman Old Style" w:cs="Arial"/>
              </w:rPr>
              <w:t xml:space="preserve">Bagan </w:t>
            </w:r>
            <w:r>
              <w:rPr>
                <w:rFonts w:ascii="Bookman Old Style" w:hAnsi="Bookman Old Style" w:cs="Arial"/>
                <w:lang w:val="fi-FI"/>
              </w:rPr>
              <w:t>Struktur</w:t>
            </w:r>
            <w:r>
              <w:rPr>
                <w:rFonts w:ascii="Bookman Old Style" w:hAnsi="Bookman Old Style" w:cs="Arial"/>
              </w:rPr>
              <w:t xml:space="preserve"> Organisasi Satuan Polisi Pamong Praja </w:t>
            </w:r>
            <w:r>
              <w:rPr>
                <w:rFonts w:ascii="Bookman Old Style" w:hAnsi="Bookman Old Style" w:cs="Arial"/>
                <w:spacing w:val="-4"/>
              </w:rPr>
              <w:t>sebagaimana tercantum pada Lampiran XXIII Peraturan Bupati ini.</w:t>
            </w:r>
          </w:p>
        </w:tc>
      </w:tr>
    </w:tbl>
    <w:p>
      <w:pPr>
        <w:spacing w:after="0" w:line="240" w:lineRule="auto"/>
        <w:rPr>
          <w:rFonts w:ascii="Bookman Old Style" w:hAnsi="Bookman Old Style" w:cs="Arial"/>
          <w:lang w:val="fi-FI"/>
        </w:rPr>
      </w:pPr>
    </w:p>
    <w:tbl>
      <w:tblPr>
        <w:tblStyle w:val="21"/>
        <w:tblW w:w="7740" w:type="dxa"/>
        <w:tblInd w:w="1908" w:type="dxa"/>
        <w:tblLayout w:type="fixed"/>
        <w:tblCellMar>
          <w:top w:w="0" w:type="dxa"/>
          <w:left w:w="108" w:type="dxa"/>
          <w:bottom w:w="0" w:type="dxa"/>
          <w:right w:w="108" w:type="dxa"/>
        </w:tblCellMar>
      </w:tblPr>
      <w:tblGrid>
        <w:gridCol w:w="509"/>
        <w:gridCol w:w="31"/>
        <w:gridCol w:w="7200"/>
      </w:tblGrid>
      <w:tr>
        <w:tblPrEx>
          <w:tblLayout w:type="fixed"/>
          <w:tblCellMar>
            <w:top w:w="0" w:type="dxa"/>
            <w:left w:w="108" w:type="dxa"/>
            <w:bottom w:w="0" w:type="dxa"/>
            <w:right w:w="108" w:type="dxa"/>
          </w:tblCellMar>
        </w:tblPrEx>
        <w:tc>
          <w:tcPr>
            <w:tcW w:w="7740" w:type="dxa"/>
            <w:gridSpan w:val="3"/>
          </w:tcPr>
          <w:p>
            <w:pPr>
              <w:spacing w:after="0" w:line="360" w:lineRule="auto"/>
              <w:jc w:val="center"/>
              <w:rPr>
                <w:rFonts w:ascii="Bookman Old Style" w:hAnsi="Bookman Old Style" w:cs="Arial"/>
                <w:lang w:val="es-ES"/>
              </w:rPr>
            </w:pPr>
            <w:r>
              <w:rPr>
                <w:rFonts w:ascii="Bookman Old Style" w:hAnsi="Bookman Old Style" w:cs="Arial"/>
                <w:lang w:val="es-ES"/>
              </w:rPr>
              <w:t>Bagian Kedua Puluh Empat</w:t>
            </w:r>
          </w:p>
          <w:p>
            <w:pPr>
              <w:pStyle w:val="4"/>
              <w:spacing w:after="0" w:line="360" w:lineRule="auto"/>
              <w:rPr>
                <w:rFonts w:cs="Arial"/>
                <w:b w:val="0"/>
                <w:lang w:val="es-ES"/>
              </w:rPr>
            </w:pPr>
            <w:r>
              <w:rPr>
                <w:rFonts w:cs="Arial"/>
                <w:b w:val="0"/>
                <w:lang w:val="es-ES"/>
              </w:rPr>
              <w:t>DINAS PEMADAM KEBAKARAN DAN PENYELAMATAN</w:t>
            </w:r>
          </w:p>
          <w:p>
            <w:pPr>
              <w:spacing w:after="0" w:line="360" w:lineRule="auto"/>
              <w:jc w:val="center"/>
              <w:rPr>
                <w:rFonts w:ascii="Bookman Old Style" w:hAnsi="Bookman Old Style" w:cs="Arial"/>
                <w:lang w:val="es-ES"/>
              </w:rPr>
            </w:pPr>
            <w:r>
              <w:rPr>
                <w:rFonts w:ascii="Bookman Old Style" w:hAnsi="Bookman Old Style" w:cs="Arial"/>
                <w:lang w:val="es-ES"/>
              </w:rPr>
              <w:t>Pasal 95</w:t>
            </w:r>
          </w:p>
          <w:p>
            <w:pPr>
              <w:spacing w:after="0" w:line="240" w:lineRule="auto"/>
              <w:jc w:val="center"/>
              <w:rPr>
                <w:rFonts w:ascii="Bookman Old Style" w:hAnsi="Bookman Old Style" w:cs="Arial"/>
                <w:lang w:val="es-ES"/>
              </w:rPr>
            </w:pPr>
          </w:p>
        </w:tc>
      </w:tr>
      <w:tr>
        <w:tblPrEx>
          <w:tblLayout w:type="fixed"/>
          <w:tblCellMar>
            <w:top w:w="0" w:type="dxa"/>
            <w:left w:w="108" w:type="dxa"/>
            <w:bottom w:w="0" w:type="dxa"/>
            <w:right w:w="108" w:type="dxa"/>
          </w:tblCellMar>
        </w:tblPrEx>
        <w:tc>
          <w:tcPr>
            <w:tcW w:w="509"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31" w:type="dxa"/>
            <w:gridSpan w:val="2"/>
          </w:tcPr>
          <w:p>
            <w:pPr>
              <w:pStyle w:val="8"/>
              <w:spacing w:after="0" w:line="240" w:lineRule="auto"/>
              <w:rPr>
                <w:rFonts w:cs="Arial"/>
              </w:rPr>
            </w:pPr>
            <w:r>
              <w:rPr>
                <w:rFonts w:cs="Arial"/>
              </w:rPr>
              <w:t xml:space="preserve">Dinas Pemadam Kebakaran Dan Penyelamatan merupakan unsur pelaksana urusan pemerintahan </w:t>
            </w:r>
            <w:r>
              <w:t>bidang ketentraman ketertiban umum dan perlindungan masyarakat sub kebakaran</w:t>
            </w:r>
            <w:r>
              <w:rPr>
                <w:rFonts w:cs="Arial"/>
                <w:lang w:val="sv-SE"/>
              </w:rPr>
              <w:t xml:space="preserve"> </w:t>
            </w:r>
            <w:r>
              <w:rPr>
                <w:rFonts w:cs="Arial"/>
              </w:rPr>
              <w:t>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Pemadam Kebakaran Dan Penyelamatan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tc>
      </w:tr>
      <w:tr>
        <w:tblPrEx>
          <w:tblLayout w:type="fixed"/>
          <w:tblCellMar>
            <w:top w:w="0" w:type="dxa"/>
            <w:left w:w="108" w:type="dxa"/>
            <w:bottom w:w="0" w:type="dxa"/>
            <w:right w:w="108" w:type="dxa"/>
          </w:tblCellMar>
        </w:tblPrEx>
        <w:tc>
          <w:tcPr>
            <w:tcW w:w="7740" w:type="dxa"/>
            <w:gridSpan w:val="3"/>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96</w:t>
            </w:r>
          </w:p>
          <w:p>
            <w:pPr>
              <w:spacing w:after="0" w:line="240" w:lineRule="auto"/>
              <w:jc w:val="both"/>
              <w:rPr>
                <w:rFonts w:ascii="Bookman Old Style" w:hAnsi="Bookman Old Style" w:cs="Arial"/>
              </w:rPr>
            </w:pPr>
          </w:p>
          <w:p>
            <w:pPr>
              <w:pStyle w:val="8"/>
              <w:spacing w:after="0" w:line="240" w:lineRule="auto"/>
              <w:rPr>
                <w:rFonts w:cs="Arial"/>
              </w:rPr>
            </w:pPr>
            <w:r>
              <w:rPr>
                <w:rFonts w:cs="Arial"/>
              </w:rPr>
              <w:t xml:space="preserve">Dinas Pemadam Kebakaran Dan Penyelamatan </w:t>
            </w:r>
            <w:r>
              <w:t xml:space="preserve">mempunyai tugas membantu Bupati melaksanakan urusan pemerintahan bidang ketentraman ketertiban umum dan perlindungan masyarakat sub kebakaran </w:t>
            </w:r>
            <w:r>
              <w:rPr>
                <w:rFonts w:cs="Arial"/>
              </w:rPr>
              <w:t xml:space="preserve">yang menjadi kewenangan daerah dan tugas pembantuan. </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97</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96, Dinas Pemadam Kebakaran dan Penyelamatan mempunyai fungsi :</w:t>
            </w:r>
          </w:p>
          <w:p>
            <w:pPr>
              <w:pStyle w:val="24"/>
              <w:numPr>
                <w:ilvl w:val="1"/>
                <w:numId w:val="10"/>
              </w:numPr>
              <w:tabs>
                <w:tab w:val="clear" w:pos="1500"/>
              </w:tabs>
              <w:spacing w:after="0" w:line="240" w:lineRule="auto"/>
              <w:ind w:left="360"/>
              <w:contextualSpacing/>
              <w:jc w:val="both"/>
              <w:rPr>
                <w:rFonts w:ascii="Bookman Old Style" w:hAnsi="Bookman Old Style" w:cs="Arial"/>
              </w:rPr>
            </w:pPr>
            <w:r>
              <w:rPr>
                <w:rFonts w:ascii="Bookman Old Style" w:hAnsi="Bookman Old Style" w:cs="Arial"/>
              </w:rPr>
              <w:t>perumusan kebijakan bidang pemadam kebakaran dan penyelamatan;</w:t>
            </w:r>
          </w:p>
          <w:p>
            <w:pPr>
              <w:pStyle w:val="24"/>
              <w:numPr>
                <w:ilvl w:val="1"/>
                <w:numId w:val="10"/>
              </w:numPr>
              <w:tabs>
                <w:tab w:val="clear" w:pos="1500"/>
              </w:tabs>
              <w:spacing w:after="0" w:line="240" w:lineRule="auto"/>
              <w:ind w:left="360"/>
              <w:contextualSpacing/>
              <w:jc w:val="both"/>
              <w:rPr>
                <w:rFonts w:ascii="Bookman Old Style" w:hAnsi="Bookman Old Style" w:cs="Arial"/>
              </w:rPr>
            </w:pPr>
            <w:r>
              <w:rPr>
                <w:rFonts w:ascii="Bookman Old Style" w:hAnsi="Bookman Old Style" w:cs="Arial"/>
              </w:rPr>
              <w:t>penyelenggaraan urusan pemerintahan dan pelayanan umum bidang pemadam kebakaran dan penyelamatan;</w:t>
            </w:r>
          </w:p>
          <w:p>
            <w:pPr>
              <w:pStyle w:val="24"/>
              <w:numPr>
                <w:ilvl w:val="1"/>
                <w:numId w:val="10"/>
              </w:numPr>
              <w:tabs>
                <w:tab w:val="clear" w:pos="1500"/>
              </w:tabs>
              <w:spacing w:after="0" w:line="240" w:lineRule="auto"/>
              <w:ind w:left="360"/>
              <w:contextualSpacing/>
              <w:jc w:val="both"/>
              <w:rPr>
                <w:rFonts w:ascii="Bookman Old Style" w:hAnsi="Bookman Old Style" w:cs="Arial"/>
              </w:rPr>
            </w:pPr>
            <w:r>
              <w:rPr>
                <w:rFonts w:ascii="Bookman Old Style" w:hAnsi="Bookman Old Style" w:cs="Arial"/>
              </w:rPr>
              <w:t>pelaksanaan koordinasi penyelenggaraan urusan teknis di bidang pemadam kebakaran dan penyelamatan;</w:t>
            </w:r>
          </w:p>
          <w:p>
            <w:pPr>
              <w:pStyle w:val="24"/>
              <w:numPr>
                <w:ilvl w:val="1"/>
                <w:numId w:val="10"/>
              </w:numPr>
              <w:tabs>
                <w:tab w:val="clear" w:pos="1500"/>
              </w:tabs>
              <w:spacing w:after="0" w:line="240" w:lineRule="auto"/>
              <w:ind w:left="360"/>
              <w:contextualSpacing/>
              <w:jc w:val="both"/>
              <w:rPr>
                <w:rFonts w:ascii="Bookman Old Style" w:hAnsi="Bookman Old Style" w:cs="Arial"/>
              </w:rPr>
            </w:pPr>
            <w:r>
              <w:rPr>
                <w:rFonts w:ascii="Bookman Old Style" w:hAnsi="Bookman Old Style" w:cs="Arial"/>
              </w:rPr>
              <w:t>pembinaan dan pelaksanaan tugas di bidang pemadam kebakaran dan penyelamatan;</w:t>
            </w:r>
          </w:p>
          <w:p>
            <w:pPr>
              <w:pStyle w:val="24"/>
              <w:numPr>
                <w:ilvl w:val="1"/>
                <w:numId w:val="10"/>
              </w:numPr>
              <w:tabs>
                <w:tab w:val="clear" w:pos="1500"/>
              </w:tabs>
              <w:spacing w:after="0" w:line="240" w:lineRule="auto"/>
              <w:ind w:left="360"/>
              <w:contextualSpacing/>
              <w:jc w:val="both"/>
              <w:rPr>
                <w:rFonts w:ascii="Bookman Old Style" w:hAnsi="Bookman Old Style" w:cs="Arial"/>
              </w:rPr>
            </w:pPr>
            <w:r>
              <w:rPr>
                <w:rFonts w:ascii="Bookman Old Style" w:hAnsi="Bookman Old Style" w:cs="Arial"/>
              </w:rPr>
              <w:t>pengelolaan kesekretariatan meliputi umum dan kepegawaian, perencanaan, dan keuangan;</w:t>
            </w:r>
          </w:p>
          <w:p>
            <w:pPr>
              <w:pStyle w:val="24"/>
              <w:numPr>
                <w:ilvl w:val="1"/>
                <w:numId w:val="10"/>
              </w:numPr>
              <w:tabs>
                <w:tab w:val="clear" w:pos="1500"/>
              </w:tabs>
              <w:spacing w:after="0" w:line="240" w:lineRule="auto"/>
              <w:ind w:left="360"/>
              <w:contextualSpacing/>
              <w:jc w:val="both"/>
              <w:rPr>
                <w:rFonts w:ascii="Bookman Old Style" w:hAnsi="Bookman Old Style" w:cs="Arial"/>
              </w:rPr>
            </w:pPr>
            <w:r>
              <w:rPr>
                <w:rFonts w:ascii="Bookman Old Style" w:hAnsi="Bookman Old Style" w:cs="Arial"/>
              </w:rPr>
              <w:t>pelaksanaan pengawasan, evaluasi, pengendalian dan pelaporan di bidang pemadam kebakaran dan penyelamatan;</w:t>
            </w:r>
          </w:p>
          <w:p>
            <w:pPr>
              <w:pStyle w:val="24"/>
              <w:numPr>
                <w:ilvl w:val="1"/>
                <w:numId w:val="10"/>
              </w:numPr>
              <w:tabs>
                <w:tab w:val="clear" w:pos="1500"/>
              </w:tabs>
              <w:spacing w:after="0" w:line="240" w:lineRule="auto"/>
              <w:ind w:left="360"/>
              <w:contextualSpacing/>
              <w:jc w:val="both"/>
              <w:rPr>
                <w:rFonts w:ascii="Bookman Old Style" w:hAnsi="Bookman Old Style" w:cs="Arial"/>
              </w:rPr>
            </w:pPr>
            <w:r>
              <w:rPr>
                <w:rFonts w:ascii="Bookman Old Style" w:hAnsi="Bookman Old Style" w:cs="Arial"/>
              </w:rPr>
              <w:t>pelaksanaan tugas lain yang diberikan oleh Bupati sesuai dengan tugas dan fungsinya.</w:t>
            </w:r>
          </w:p>
          <w:p>
            <w:pPr>
              <w:spacing w:after="0" w:line="240" w:lineRule="auto"/>
              <w:ind w:left="432"/>
              <w:jc w:val="both"/>
              <w:rPr>
                <w:rFonts w:ascii="Bookman Old Style" w:hAnsi="Bookman Old Style" w:cs="Arial"/>
                <w:lang w:val="sv-SE"/>
              </w:rPr>
            </w:pPr>
          </w:p>
        </w:tc>
      </w:tr>
      <w:tr>
        <w:tblPrEx>
          <w:tblLayout w:type="fixed"/>
          <w:tblCellMar>
            <w:top w:w="0" w:type="dxa"/>
            <w:left w:w="108" w:type="dxa"/>
            <w:bottom w:w="0" w:type="dxa"/>
            <w:right w:w="108" w:type="dxa"/>
          </w:tblCellMar>
        </w:tblPrEx>
        <w:tc>
          <w:tcPr>
            <w:tcW w:w="540" w:type="dxa"/>
            <w:gridSpan w:val="2"/>
          </w:tcPr>
          <w:p>
            <w:pPr>
              <w:spacing w:after="0" w:line="240" w:lineRule="auto"/>
              <w:rPr>
                <w:rFonts w:ascii="Bookman Old Style" w:hAnsi="Bookman Old Style" w:cs="Arial"/>
              </w:rPr>
            </w:pPr>
          </w:p>
          <w:p>
            <w:pPr>
              <w:spacing w:after="0" w:line="240" w:lineRule="auto"/>
              <w:rPr>
                <w:rFonts w:ascii="Bookman Old Style" w:hAnsi="Bookman Old Style" w:cs="Arial"/>
              </w:rPr>
            </w:pPr>
            <w:r>
              <w:rPr>
                <w:rFonts w:ascii="Bookman Old Style" w:hAnsi="Bookman Old Style" w:cs="Arial"/>
              </w:rPr>
              <w:t xml:space="preserve"> (1)</w:t>
            </w:r>
          </w:p>
        </w:tc>
        <w:tc>
          <w:tcPr>
            <w:tcW w:w="7200" w:type="dxa"/>
          </w:tcPr>
          <w:p>
            <w:pPr>
              <w:spacing w:after="0" w:line="240" w:lineRule="auto"/>
              <w:jc w:val="center"/>
              <w:rPr>
                <w:rFonts w:ascii="Bookman Old Style" w:hAnsi="Bookman Old Style" w:cs="Arial"/>
                <w:lang w:val="sv-SE"/>
              </w:rPr>
            </w:pPr>
            <w:r>
              <w:rPr>
                <w:rFonts w:ascii="Bookman Old Style" w:hAnsi="Bookman Old Style" w:cs="Arial"/>
                <w:lang w:val="sv-SE"/>
              </w:rPr>
              <w:t>Pasal 98</w:t>
            </w:r>
          </w:p>
          <w:p>
            <w:pPr>
              <w:spacing w:after="0" w:line="240" w:lineRule="auto"/>
              <w:rPr>
                <w:rFonts w:ascii="Bookman Old Style" w:hAnsi="Bookman Old Style" w:cs="Arial"/>
                <w:lang w:val="sv-SE"/>
              </w:rPr>
            </w:pPr>
          </w:p>
          <w:p>
            <w:pPr>
              <w:spacing w:after="0" w:line="240" w:lineRule="auto"/>
              <w:jc w:val="both"/>
              <w:rPr>
                <w:rFonts w:ascii="Bookman Old Style" w:hAnsi="Bookman Old Style" w:cs="Arial"/>
                <w:lang w:val="sv-SE"/>
              </w:rPr>
            </w:pPr>
            <w:r>
              <w:rPr>
                <w:rFonts w:ascii="Bookman Old Style" w:hAnsi="Bookman Old Style" w:cs="Arial"/>
                <w:lang w:val="sv-SE"/>
              </w:rPr>
              <w:t xml:space="preserve">Struktur Organisasi Dinas </w:t>
            </w:r>
            <w:r>
              <w:rPr>
                <w:rFonts w:ascii="Bookman Old Style" w:hAnsi="Bookman Old Style" w:cs="Arial"/>
              </w:rPr>
              <w:t xml:space="preserve">Pemadam Kebakaran Dan Penyelamatan, </w:t>
            </w:r>
            <w:r>
              <w:rPr>
                <w:rFonts w:ascii="Bookman Old Style" w:hAnsi="Bookman Old Style" w:cs="Arial"/>
                <w:lang w:val="sv-SE"/>
              </w:rPr>
              <w:t>terdiri atas :</w:t>
            </w:r>
          </w:p>
        </w:tc>
      </w:tr>
      <w:tr>
        <w:tblPrEx>
          <w:tblLayout w:type="fixed"/>
          <w:tblCellMar>
            <w:top w:w="0" w:type="dxa"/>
            <w:left w:w="108" w:type="dxa"/>
            <w:bottom w:w="0" w:type="dxa"/>
            <w:right w:w="108" w:type="dxa"/>
          </w:tblCellMar>
        </w:tblPrEx>
        <w:trPr>
          <w:gridBefore w:val="2"/>
          <w:wBefore w:w="540" w:type="dxa"/>
        </w:trPr>
        <w:tc>
          <w:tcPr>
            <w:tcW w:w="7200" w:type="dxa"/>
          </w:tcPr>
          <w:p>
            <w:pPr>
              <w:numPr>
                <w:ilvl w:val="0"/>
                <w:numId w:val="158"/>
              </w:numPr>
              <w:spacing w:after="0" w:line="240" w:lineRule="auto"/>
              <w:ind w:left="432" w:hanging="432"/>
              <w:jc w:val="both"/>
              <w:rPr>
                <w:rFonts w:ascii="Bookman Old Style" w:hAnsi="Bookman Old Style" w:cs="Arial"/>
                <w:lang w:val="sv-SE"/>
              </w:rPr>
            </w:pPr>
            <w:r>
              <w:rPr>
                <w:rFonts w:ascii="Bookman Old Style" w:hAnsi="Bookman Old Style" w:cs="Arial"/>
                <w:lang w:val="sv-SE"/>
              </w:rPr>
              <w:t>Kepala Dinas ;</w:t>
            </w:r>
          </w:p>
          <w:p>
            <w:pPr>
              <w:numPr>
                <w:ilvl w:val="0"/>
                <w:numId w:val="158"/>
              </w:numPr>
              <w:spacing w:after="0" w:line="240" w:lineRule="auto"/>
              <w:ind w:left="432" w:hanging="432"/>
              <w:jc w:val="both"/>
              <w:rPr>
                <w:rFonts w:ascii="Bookman Old Style" w:hAnsi="Bookman Old Style" w:cs="Arial"/>
                <w:bCs/>
                <w:lang w:val="id-ID"/>
              </w:rPr>
            </w:pPr>
            <w:r>
              <w:rPr>
                <w:rFonts w:ascii="Bookman Old Style" w:hAnsi="Bookman Old Style" w:cs="Arial"/>
                <w:lang w:val="sv-SE"/>
              </w:rPr>
              <w:t>Sekretariat</w:t>
            </w:r>
            <w:r>
              <w:rPr>
                <w:rFonts w:ascii="Bookman Old Style" w:hAnsi="Bookman Old Style" w:cs="Arial"/>
                <w:lang w:val="id-ID"/>
              </w:rPr>
              <w:t>, membawahi :</w:t>
            </w:r>
          </w:p>
          <w:p>
            <w:pPr>
              <w:pStyle w:val="24"/>
              <w:numPr>
                <w:ilvl w:val="0"/>
                <w:numId w:val="159"/>
              </w:numPr>
              <w:spacing w:after="0" w:line="240" w:lineRule="auto"/>
              <w:ind w:left="813"/>
              <w:jc w:val="both"/>
              <w:rPr>
                <w:rFonts w:ascii="Bookman Old Style" w:hAnsi="Bookman Old Style" w:cs="Arial"/>
              </w:rPr>
            </w:pPr>
            <w:r>
              <w:rPr>
                <w:rFonts w:ascii="Bookman Old Style" w:hAnsi="Bookman Old Style" w:cs="Arial"/>
              </w:rPr>
              <w:t>Sub Bagian Umum Dan Kepegawaian;</w:t>
            </w:r>
          </w:p>
          <w:p>
            <w:pPr>
              <w:pStyle w:val="24"/>
              <w:numPr>
                <w:ilvl w:val="0"/>
                <w:numId w:val="159"/>
              </w:numPr>
              <w:spacing w:after="0" w:line="240" w:lineRule="auto"/>
              <w:ind w:left="813"/>
              <w:jc w:val="both"/>
              <w:rPr>
                <w:rFonts w:ascii="Bookman Old Style" w:hAnsi="Bookman Old Style" w:cs="Arial"/>
              </w:rPr>
            </w:pPr>
            <w:r>
              <w:rPr>
                <w:rFonts w:ascii="Bookman Old Style" w:hAnsi="Bookman Old Style" w:cs="Arial"/>
              </w:rPr>
              <w:t>Sub Bagian Perencanaan Dan Keuangan;</w:t>
            </w:r>
          </w:p>
          <w:p>
            <w:pPr>
              <w:numPr>
                <w:ilvl w:val="0"/>
                <w:numId w:val="158"/>
              </w:numPr>
              <w:spacing w:after="0" w:line="240" w:lineRule="auto"/>
              <w:ind w:left="432" w:hanging="432"/>
              <w:jc w:val="both"/>
              <w:rPr>
                <w:rFonts w:ascii="Bookman Old Style" w:hAnsi="Bookman Old Style" w:cs="Arial"/>
                <w:lang w:val="sv-SE"/>
              </w:rPr>
            </w:pPr>
            <w:r>
              <w:rPr>
                <w:rFonts w:ascii="Bookman Old Style" w:hAnsi="Bookman Old Style" w:cs="Arial"/>
                <w:lang w:val="sv-SE"/>
              </w:rPr>
              <w:t>Bidang Pemadam Kebakaran</w:t>
            </w:r>
            <w:r>
              <w:rPr>
                <w:rFonts w:ascii="Bookman Old Style" w:hAnsi="Bookman Old Style" w:cs="Arial"/>
                <w:lang w:val="id-ID"/>
              </w:rPr>
              <w:t>, membawahi</w:t>
            </w:r>
            <w:r>
              <w:rPr>
                <w:rFonts w:ascii="Bookman Old Style" w:hAnsi="Bookman Old Style" w:cs="Arial"/>
                <w:lang w:val="sv-SE"/>
              </w:rPr>
              <w:t>;</w:t>
            </w:r>
          </w:p>
          <w:p>
            <w:pPr>
              <w:pStyle w:val="24"/>
              <w:numPr>
                <w:ilvl w:val="0"/>
                <w:numId w:val="160"/>
              </w:numPr>
              <w:spacing w:after="0" w:line="240" w:lineRule="auto"/>
              <w:ind w:left="813"/>
              <w:jc w:val="both"/>
              <w:rPr>
                <w:rFonts w:ascii="Bookman Old Style" w:hAnsi="Bookman Old Style" w:cs="Arial"/>
                <w:lang w:val="fi-FI"/>
              </w:rPr>
            </w:pPr>
            <w:r>
              <w:rPr>
                <w:rFonts w:ascii="Bookman Old Style" w:hAnsi="Bookman Old Style" w:cs="Arial"/>
                <w:lang w:val="fi-FI"/>
              </w:rPr>
              <w:t>Seksi Pencegahan;</w:t>
            </w:r>
          </w:p>
          <w:p>
            <w:pPr>
              <w:pStyle w:val="24"/>
              <w:numPr>
                <w:ilvl w:val="0"/>
                <w:numId w:val="160"/>
              </w:numPr>
              <w:spacing w:after="0" w:line="240" w:lineRule="auto"/>
              <w:ind w:left="813"/>
              <w:jc w:val="both"/>
              <w:rPr>
                <w:rFonts w:ascii="Bookman Old Style" w:hAnsi="Bookman Old Style" w:cs="Arial"/>
                <w:lang w:val="sv-SE"/>
              </w:rPr>
            </w:pPr>
            <w:r>
              <w:rPr>
                <w:rFonts w:ascii="Bookman Old Style" w:hAnsi="Bookman Old Style" w:cs="Arial"/>
                <w:lang w:val="sv-SE"/>
              </w:rPr>
              <w:t>Seksi Penindakan Dan Operasi;</w:t>
            </w:r>
          </w:p>
          <w:p>
            <w:pPr>
              <w:pStyle w:val="24"/>
              <w:numPr>
                <w:ilvl w:val="0"/>
                <w:numId w:val="160"/>
              </w:numPr>
              <w:spacing w:after="0" w:line="240" w:lineRule="auto"/>
              <w:ind w:left="813"/>
              <w:jc w:val="both"/>
              <w:rPr>
                <w:rFonts w:ascii="Bookman Old Style" w:hAnsi="Bookman Old Style" w:cs="Arial"/>
                <w:lang w:val="sv-SE"/>
              </w:rPr>
            </w:pPr>
            <w:r>
              <w:rPr>
                <w:rFonts w:ascii="Bookman Old Style" w:hAnsi="Bookman Old Style" w:cs="Arial"/>
                <w:lang w:val="sv-SE"/>
              </w:rPr>
              <w:t>Seksi Pengendalian, Evaluasi Dan Investigasi.</w:t>
            </w:r>
          </w:p>
          <w:p>
            <w:pPr>
              <w:numPr>
                <w:ilvl w:val="0"/>
                <w:numId w:val="158"/>
              </w:numPr>
              <w:spacing w:after="0" w:line="240" w:lineRule="auto"/>
              <w:ind w:left="432" w:hanging="432"/>
              <w:jc w:val="both"/>
              <w:rPr>
                <w:rFonts w:ascii="Bookman Old Style" w:hAnsi="Bookman Old Style" w:cs="Arial"/>
                <w:lang w:val="sv-SE"/>
              </w:rPr>
            </w:pPr>
            <w:r>
              <w:rPr>
                <w:rFonts w:ascii="Bookman Old Style" w:hAnsi="Bookman Old Style" w:cs="Arial"/>
                <w:lang w:val="sv-SE"/>
              </w:rPr>
              <w:t>Bidang Peningkatan Kapasitas Sumberdaya Manusia dan Sarana Prasarana, membawahi :</w:t>
            </w:r>
          </w:p>
          <w:p>
            <w:pPr>
              <w:pStyle w:val="24"/>
              <w:numPr>
                <w:ilvl w:val="0"/>
                <w:numId w:val="161"/>
              </w:numPr>
              <w:tabs>
                <w:tab w:val="left" w:pos="792"/>
              </w:tabs>
              <w:spacing w:after="0" w:line="240" w:lineRule="auto"/>
              <w:ind w:left="813"/>
              <w:jc w:val="both"/>
              <w:rPr>
                <w:rFonts w:ascii="Bookman Old Style" w:hAnsi="Bookman Old Style" w:cs="Arial"/>
                <w:lang w:val="sv-SE"/>
              </w:rPr>
            </w:pPr>
            <w:r>
              <w:rPr>
                <w:rFonts w:ascii="Bookman Old Style" w:hAnsi="Bookman Old Style" w:cs="Arial"/>
                <w:lang w:val="sv-SE"/>
              </w:rPr>
              <w:t>Seksi Peningkatan Kapasitas Sumber Daya Manusia;</w:t>
            </w:r>
          </w:p>
          <w:p>
            <w:pPr>
              <w:pStyle w:val="24"/>
              <w:numPr>
                <w:ilvl w:val="0"/>
                <w:numId w:val="161"/>
              </w:numPr>
              <w:tabs>
                <w:tab w:val="left" w:pos="792"/>
              </w:tabs>
              <w:spacing w:after="0" w:line="240" w:lineRule="auto"/>
              <w:ind w:left="813"/>
              <w:jc w:val="both"/>
              <w:rPr>
                <w:rFonts w:ascii="Bookman Old Style" w:hAnsi="Bookman Old Style" w:cs="Arial"/>
                <w:lang w:val="sv-SE"/>
              </w:rPr>
            </w:pPr>
            <w:r>
              <w:rPr>
                <w:rFonts w:ascii="Bookman Old Style" w:hAnsi="Bookman Old Style" w:cs="Arial"/>
                <w:lang w:val="sv-SE"/>
              </w:rPr>
              <w:t>Seksi Peningkatan Kapasitas Sarana Prasarana;</w:t>
            </w:r>
          </w:p>
          <w:p>
            <w:pPr>
              <w:pStyle w:val="24"/>
              <w:numPr>
                <w:ilvl w:val="0"/>
                <w:numId w:val="161"/>
              </w:numPr>
              <w:tabs>
                <w:tab w:val="left" w:pos="792"/>
              </w:tabs>
              <w:spacing w:after="0" w:line="240" w:lineRule="auto"/>
              <w:ind w:left="813"/>
              <w:jc w:val="both"/>
              <w:rPr>
                <w:rFonts w:ascii="Bookman Old Style" w:hAnsi="Bookman Old Style" w:cs="Arial"/>
                <w:lang w:val="sv-SE"/>
              </w:rPr>
            </w:pPr>
            <w:r>
              <w:rPr>
                <w:rFonts w:ascii="Bookman Old Style" w:hAnsi="Bookman Old Style" w:cs="Arial"/>
                <w:lang w:val="sv-SE"/>
              </w:rPr>
              <w:t>Seksi Penyuluhan Dan Informasi.</w:t>
            </w:r>
          </w:p>
          <w:p>
            <w:pPr>
              <w:numPr>
                <w:ilvl w:val="0"/>
                <w:numId w:val="158"/>
              </w:numPr>
              <w:spacing w:after="0" w:line="240" w:lineRule="auto"/>
              <w:ind w:left="432" w:hanging="432"/>
              <w:jc w:val="both"/>
              <w:rPr>
                <w:rFonts w:ascii="Bookman Old Style" w:hAnsi="Bookman Old Style" w:cs="Arial"/>
                <w:lang w:val="fi-FI"/>
              </w:rPr>
            </w:pPr>
            <w:r>
              <w:rPr>
                <w:rFonts w:ascii="Bookman Old Style" w:hAnsi="Bookman Old Style" w:cs="Arial"/>
                <w:lang w:val="fi-FI"/>
              </w:rPr>
              <w:t>Bidang Penyelamatan</w:t>
            </w:r>
            <w:r>
              <w:rPr>
                <w:rFonts w:ascii="Bookman Old Style" w:hAnsi="Bookman Old Style" w:cs="Arial"/>
                <w:lang w:val="id-ID"/>
              </w:rPr>
              <w:t>, membawahi :</w:t>
            </w:r>
          </w:p>
          <w:p>
            <w:pPr>
              <w:pStyle w:val="24"/>
              <w:numPr>
                <w:ilvl w:val="0"/>
                <w:numId w:val="162"/>
              </w:numPr>
              <w:spacing w:after="0" w:line="240" w:lineRule="auto"/>
              <w:ind w:left="813"/>
              <w:jc w:val="both"/>
              <w:rPr>
                <w:rFonts w:ascii="Bookman Old Style" w:hAnsi="Bookman Old Style" w:cs="Arial"/>
                <w:lang w:val="fi-FI"/>
              </w:rPr>
            </w:pPr>
            <w:r>
              <w:rPr>
                <w:rFonts w:ascii="Bookman Old Style" w:hAnsi="Bookman Old Style" w:cs="Arial"/>
                <w:lang w:val="fi-FI"/>
              </w:rPr>
              <w:t>Seksi Inspeksi Peralatan Proteksi Kebakaran;</w:t>
            </w:r>
          </w:p>
          <w:p>
            <w:pPr>
              <w:pStyle w:val="24"/>
              <w:numPr>
                <w:ilvl w:val="0"/>
                <w:numId w:val="162"/>
              </w:numPr>
              <w:spacing w:after="0" w:line="240" w:lineRule="auto"/>
              <w:ind w:left="813"/>
              <w:jc w:val="both"/>
              <w:rPr>
                <w:rFonts w:ascii="Bookman Old Style" w:hAnsi="Bookman Old Style" w:cs="Arial"/>
                <w:spacing w:val="-4"/>
                <w:lang w:val="fi-FI"/>
              </w:rPr>
            </w:pPr>
            <w:r>
              <w:rPr>
                <w:rFonts w:ascii="Bookman Old Style" w:hAnsi="Bookman Old Style" w:cs="Arial"/>
                <w:spacing w:val="-4"/>
                <w:lang w:val="fi-FI"/>
              </w:rPr>
              <w:t>Seksi Perlindungan Hak Sipil;</w:t>
            </w:r>
          </w:p>
          <w:p>
            <w:pPr>
              <w:pStyle w:val="24"/>
              <w:numPr>
                <w:ilvl w:val="0"/>
                <w:numId w:val="162"/>
              </w:numPr>
              <w:spacing w:after="0" w:line="240" w:lineRule="auto"/>
              <w:ind w:left="813"/>
              <w:jc w:val="both"/>
              <w:rPr>
                <w:rFonts w:ascii="Bookman Old Style" w:hAnsi="Bookman Old Style" w:cs="Arial"/>
                <w:spacing w:val="-4"/>
                <w:lang w:val="fi-FI"/>
              </w:rPr>
            </w:pPr>
            <w:r>
              <w:rPr>
                <w:rFonts w:ascii="Bookman Old Style" w:hAnsi="Bookman Old Style" w:cs="Arial"/>
                <w:spacing w:val="-4"/>
                <w:lang w:val="fi-FI"/>
              </w:rPr>
              <w:t>Seksi Penanganan Bahan Berbahaya Dan Beracun.</w:t>
            </w:r>
          </w:p>
          <w:p>
            <w:pPr>
              <w:numPr>
                <w:ilvl w:val="0"/>
                <w:numId w:val="158"/>
              </w:numPr>
              <w:spacing w:after="0" w:line="240" w:lineRule="auto"/>
              <w:ind w:left="432" w:hanging="432"/>
              <w:jc w:val="both"/>
              <w:rPr>
                <w:rFonts w:ascii="Bookman Old Style" w:hAnsi="Bookman Old Style" w:cs="Arial"/>
                <w:lang w:val="sv-SE"/>
              </w:rPr>
            </w:pPr>
            <w:r>
              <w:rPr>
                <w:rFonts w:ascii="Bookman Old Style" w:hAnsi="Bookman Old Style" w:cs="Arial"/>
                <w:lang w:val="sv-SE"/>
              </w:rPr>
              <w:t>Unit Pelaksana Teknis Dinas;</w:t>
            </w:r>
          </w:p>
          <w:p>
            <w:pPr>
              <w:numPr>
                <w:ilvl w:val="0"/>
                <w:numId w:val="158"/>
              </w:numPr>
              <w:spacing w:after="0" w:line="240" w:lineRule="auto"/>
              <w:ind w:left="432" w:hanging="432"/>
              <w:jc w:val="both"/>
              <w:rPr>
                <w:rFonts w:ascii="Bookman Old Style" w:hAnsi="Bookman Old Style" w:cs="Arial"/>
              </w:rPr>
            </w:pPr>
            <w:r>
              <w:rPr>
                <w:rFonts w:ascii="Bookman Old Style" w:hAnsi="Bookman Old Style" w:cs="Arial"/>
                <w:lang w:val="sv-SE"/>
              </w:rPr>
              <w:t>Kelompok</w:t>
            </w:r>
            <w:r>
              <w:rPr>
                <w:rFonts w:ascii="Bookman Old Style" w:hAnsi="Bookman Old Style" w:cs="Arial"/>
              </w:rPr>
              <w:t xml:space="preserve"> Jabatan Fungsional.</w:t>
            </w:r>
          </w:p>
          <w:p>
            <w:pPr>
              <w:spacing w:after="0" w:line="240" w:lineRule="auto"/>
              <w:ind w:left="432"/>
              <w:jc w:val="both"/>
              <w:rPr>
                <w:rFonts w:ascii="Bookman Old Style" w:hAnsi="Bookman Old Style" w:cs="Arial"/>
              </w:rPr>
            </w:pPr>
          </w:p>
        </w:tc>
      </w:tr>
      <w:tr>
        <w:tblPrEx>
          <w:tblLayout w:type="fixed"/>
          <w:tblCellMar>
            <w:top w:w="0" w:type="dxa"/>
            <w:left w:w="108" w:type="dxa"/>
            <w:bottom w:w="0" w:type="dxa"/>
            <w:right w:w="108" w:type="dxa"/>
          </w:tblCellMar>
        </w:tblPrEx>
        <w:tc>
          <w:tcPr>
            <w:tcW w:w="540" w:type="dxa"/>
            <w:gridSpan w:val="2"/>
          </w:tcPr>
          <w:p>
            <w:pPr>
              <w:spacing w:after="0" w:line="240" w:lineRule="auto"/>
              <w:rPr>
                <w:rFonts w:ascii="Bookman Old Style" w:hAnsi="Bookman Old Style" w:cs="Arial"/>
              </w:rPr>
            </w:pPr>
            <w:r>
              <w:rPr>
                <w:rFonts w:ascii="Bookman Old Style" w:hAnsi="Bookman Old Style" w:cs="Arial"/>
              </w:rPr>
              <w:t>(2)</w:t>
            </w:r>
          </w:p>
        </w:tc>
        <w:tc>
          <w:tcPr>
            <w:tcW w:w="7200" w:type="dxa"/>
          </w:tcPr>
          <w:p>
            <w:pPr>
              <w:spacing w:after="0" w:line="240" w:lineRule="auto"/>
              <w:ind w:left="-9" w:firstLine="9"/>
              <w:jc w:val="both"/>
              <w:rPr>
                <w:rFonts w:ascii="Bookman Old Style" w:hAnsi="Bookman Old Style" w:cs="Arial"/>
              </w:rPr>
            </w:pPr>
            <w:r>
              <w:rPr>
                <w:rFonts w:ascii="Bookman Old Style" w:hAnsi="Bookman Old Style" w:cs="Arial"/>
              </w:rPr>
              <w:t>Bagan struktur organisasi Dinas Pemadam Kebakaran Dan Penyelamatan sebagaimana tercantum pada Lampiran XXIV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lang w:val="fi-FI"/>
              </w:rPr>
            </w:pPr>
            <w:r>
              <w:rPr>
                <w:rFonts w:ascii="Bookman Old Style" w:hAnsi="Bookman Old Style" w:cs="Arial"/>
                <w:lang w:val="fi-FI"/>
              </w:rPr>
              <w:t>Bagian Kedua Puluh Lima</w:t>
            </w:r>
          </w:p>
          <w:p>
            <w:pPr>
              <w:spacing w:after="0" w:line="240" w:lineRule="auto"/>
              <w:jc w:val="center"/>
              <w:rPr>
                <w:rFonts w:ascii="Bookman Old Style" w:hAnsi="Bookman Old Style" w:cs="Arial"/>
                <w:lang w:val="fi-FI"/>
              </w:rPr>
            </w:pPr>
          </w:p>
          <w:p>
            <w:pPr>
              <w:pStyle w:val="4"/>
              <w:spacing w:after="0" w:line="240" w:lineRule="auto"/>
              <w:rPr>
                <w:rFonts w:cs="Arial"/>
                <w:b w:val="0"/>
                <w:lang w:val="fi-FI"/>
              </w:rPr>
            </w:pPr>
            <w:r>
              <w:rPr>
                <w:rFonts w:cs="Arial"/>
                <w:b w:val="0"/>
                <w:lang w:val="fi-FI"/>
              </w:rPr>
              <w:t>DINAS PERIKANAN</w:t>
            </w:r>
          </w:p>
          <w:p>
            <w:pPr>
              <w:spacing w:after="0" w:line="240" w:lineRule="auto"/>
              <w:jc w:val="center"/>
              <w:rPr>
                <w:rFonts w:ascii="Bookman Old Style" w:hAnsi="Bookman Old Style" w:cs="Arial"/>
                <w:lang w:val="fi-FI"/>
              </w:rPr>
            </w:pPr>
          </w:p>
          <w:p>
            <w:pPr>
              <w:spacing w:after="0" w:line="240" w:lineRule="auto"/>
              <w:jc w:val="center"/>
              <w:rPr>
                <w:rFonts w:ascii="Bookman Old Style" w:hAnsi="Bookman Old Style" w:cs="Arial"/>
              </w:rPr>
            </w:pPr>
            <w:r>
              <w:rPr>
                <w:rFonts w:ascii="Bookman Old Style" w:hAnsi="Bookman Old Style" w:cs="Arial"/>
              </w:rPr>
              <w:t>Pasal 99</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Perikanan merupakan unsur pelaksana urusan pemerintahan </w:t>
            </w:r>
            <w:r>
              <w:rPr>
                <w:rFonts w:cs="Arial"/>
                <w:lang w:val="sv-SE"/>
              </w:rPr>
              <w:t xml:space="preserve">bidang </w:t>
            </w:r>
            <w:r>
              <w:rPr>
                <w:rFonts w:cs="Arial"/>
              </w:rPr>
              <w:t>perikanan</w:t>
            </w:r>
            <w:r>
              <w:rPr>
                <w:rFonts w:cs="Arial"/>
                <w:lang w:val="sv-SE"/>
              </w:rPr>
              <w:t xml:space="preserve"> </w:t>
            </w:r>
            <w:r>
              <w:rPr>
                <w:rFonts w:cs="Arial"/>
              </w:rPr>
              <w:t>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Perikanan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100</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Dinas Perikanan </w:t>
            </w:r>
            <w:r>
              <w:rPr>
                <w:rFonts w:ascii="Bookman Old Style" w:hAnsi="Bookman Old Style"/>
              </w:rPr>
              <w:t xml:space="preserve">mempunyai tugas </w:t>
            </w:r>
            <w:r>
              <w:rPr>
                <w:rFonts w:ascii="Bookman Old Style" w:hAnsi="Bookman Old Style" w:cs="Bookman Old Style"/>
              </w:rPr>
              <w:t>membantu Bupati melaksanakan urusan pemerintahan b</w:t>
            </w:r>
            <w:r>
              <w:rPr>
                <w:rFonts w:ascii="Bookman Old Style" w:hAnsi="Bookman Old Style" w:cs="Bookman Old Style"/>
                <w:spacing w:val="2"/>
              </w:rPr>
              <w:t>i</w:t>
            </w:r>
            <w:r>
              <w:rPr>
                <w:rFonts w:ascii="Bookman Old Style" w:hAnsi="Bookman Old Style" w:cs="Bookman Old Style"/>
              </w:rPr>
              <w:t xml:space="preserve">dang perikanan </w:t>
            </w:r>
            <w:r>
              <w:rPr>
                <w:rFonts w:ascii="Bookman Old Style" w:hAnsi="Bookman Old Style" w:cs="Arial"/>
              </w:rPr>
              <w:t>yang menjadi kewenangan daerah dan tugas pembantuan.</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lang w:val="sv-SE"/>
              </w:rPr>
            </w:pPr>
            <w:r>
              <w:rPr>
                <w:rFonts w:ascii="Bookman Old Style" w:hAnsi="Bookman Old Style" w:cs="Arial"/>
                <w:lang w:val="sv-SE"/>
              </w:rPr>
              <w:t>Pasal 101</w:t>
            </w:r>
          </w:p>
          <w:p>
            <w:pPr>
              <w:spacing w:after="0" w:line="240" w:lineRule="auto"/>
              <w:jc w:val="center"/>
              <w:rPr>
                <w:rFonts w:ascii="Bookman Old Style" w:hAnsi="Bookman Old Style" w:cs="Arial"/>
                <w:lang w:val="sv-SE"/>
              </w:rPr>
            </w:pPr>
          </w:p>
          <w:p>
            <w:pPr>
              <w:spacing w:after="0" w:line="240" w:lineRule="auto"/>
              <w:jc w:val="both"/>
              <w:rPr>
                <w:rFonts w:ascii="Bookman Old Style" w:hAnsi="Bookman Old Style" w:cs="Arial"/>
                <w:lang w:val="sv-SE"/>
              </w:rPr>
            </w:pPr>
            <w:r>
              <w:rPr>
                <w:rFonts w:ascii="Bookman Old Style" w:hAnsi="Bookman Old Style" w:cs="Arial"/>
                <w:lang w:val="sv-SE"/>
              </w:rPr>
              <w:t xml:space="preserve">Untuk melaksanakan tugas sebagaimana tersebut dalam Pasal 100, Dinas Perikanan mempunyai fungsi : </w:t>
            </w:r>
          </w:p>
          <w:p>
            <w:pPr>
              <w:pStyle w:val="24"/>
              <w:numPr>
                <w:ilvl w:val="0"/>
                <w:numId w:val="163"/>
              </w:numPr>
              <w:spacing w:after="0" w:line="240" w:lineRule="auto"/>
              <w:ind w:left="342" w:hanging="308"/>
              <w:contextualSpacing/>
              <w:jc w:val="both"/>
              <w:rPr>
                <w:rFonts w:ascii="Bookman Old Style" w:hAnsi="Bookman Old Style" w:cs="Arial"/>
              </w:rPr>
            </w:pPr>
            <w:r>
              <w:rPr>
                <w:rFonts w:ascii="Bookman Old Style" w:hAnsi="Bookman Old Style" w:cs="Arial"/>
              </w:rPr>
              <w:t xml:space="preserve">perumusan kebijakan pemberdayaan nelayan dan pembudidayaan ikan, bina usaha dan budidaya perikanan;  </w:t>
            </w:r>
          </w:p>
          <w:p>
            <w:pPr>
              <w:pStyle w:val="24"/>
              <w:numPr>
                <w:ilvl w:val="0"/>
                <w:numId w:val="163"/>
              </w:numPr>
              <w:spacing w:after="0" w:line="240" w:lineRule="auto"/>
              <w:ind w:left="342" w:hanging="308"/>
              <w:contextualSpacing/>
              <w:jc w:val="both"/>
              <w:rPr>
                <w:rFonts w:ascii="Bookman Old Style" w:hAnsi="Bookman Old Style" w:cs="Arial"/>
              </w:rPr>
            </w:pPr>
            <w:r>
              <w:rPr>
                <w:rFonts w:ascii="Bookman Old Style" w:hAnsi="Bookman Old Style" w:cs="Arial"/>
              </w:rPr>
              <w:t xml:space="preserve">penyelenggaraan urusan pemerintahan dan pelayanan umum bidang perikanan;  </w:t>
            </w:r>
          </w:p>
          <w:p>
            <w:pPr>
              <w:pStyle w:val="24"/>
              <w:numPr>
                <w:ilvl w:val="0"/>
                <w:numId w:val="163"/>
              </w:numPr>
              <w:spacing w:after="0" w:line="240" w:lineRule="auto"/>
              <w:ind w:left="342" w:hanging="308"/>
              <w:contextualSpacing/>
              <w:jc w:val="both"/>
              <w:rPr>
                <w:rFonts w:ascii="Bookman Old Style" w:hAnsi="Bookman Old Style" w:cs="Arial"/>
              </w:rPr>
            </w:pPr>
            <w:r>
              <w:rPr>
                <w:rFonts w:ascii="Bookman Old Style" w:hAnsi="Bookman Old Style" w:cs="Arial"/>
              </w:rPr>
              <w:t xml:space="preserve">pelaksanaan koordinasi penyelenggaraan urusan teknis di bidang perikanan;  </w:t>
            </w:r>
          </w:p>
          <w:p>
            <w:pPr>
              <w:pStyle w:val="24"/>
              <w:numPr>
                <w:ilvl w:val="0"/>
                <w:numId w:val="163"/>
              </w:numPr>
              <w:spacing w:after="0" w:line="240" w:lineRule="auto"/>
              <w:ind w:left="342" w:hanging="308"/>
              <w:contextualSpacing/>
              <w:jc w:val="both"/>
              <w:rPr>
                <w:rFonts w:ascii="Bookman Old Style" w:hAnsi="Bookman Old Style" w:cs="Arial"/>
              </w:rPr>
            </w:pPr>
            <w:r>
              <w:rPr>
                <w:rFonts w:ascii="Bookman Old Style" w:hAnsi="Bookman Old Style" w:cs="Arial"/>
              </w:rPr>
              <w:t>pembinaan dan pelaksanaan tugas di bidang perikanan;</w:t>
            </w:r>
          </w:p>
          <w:p>
            <w:pPr>
              <w:pStyle w:val="24"/>
              <w:numPr>
                <w:ilvl w:val="0"/>
                <w:numId w:val="163"/>
              </w:numPr>
              <w:spacing w:after="0" w:line="240" w:lineRule="auto"/>
              <w:ind w:left="342" w:hanging="308"/>
              <w:contextualSpacing/>
              <w:jc w:val="both"/>
              <w:rPr>
                <w:rFonts w:ascii="Bookman Old Style" w:hAnsi="Bookman Old Style" w:cs="Arial"/>
              </w:rPr>
            </w:pPr>
            <w:r>
              <w:rPr>
                <w:rFonts w:ascii="Bookman Old Style" w:hAnsi="Bookman Old Style" w:cs="Arial"/>
              </w:rPr>
              <w:t>pengelolaan kesekretariatan meliputi perencanaan, umum dan keuangan;</w:t>
            </w:r>
          </w:p>
          <w:p>
            <w:pPr>
              <w:pStyle w:val="24"/>
              <w:numPr>
                <w:ilvl w:val="0"/>
                <w:numId w:val="163"/>
              </w:numPr>
              <w:spacing w:after="0" w:line="240" w:lineRule="auto"/>
              <w:ind w:left="342" w:hanging="308"/>
              <w:contextualSpacing/>
              <w:jc w:val="both"/>
              <w:rPr>
                <w:rFonts w:ascii="Bookman Old Style" w:hAnsi="Bookman Old Style" w:cs="Arial"/>
              </w:rPr>
            </w:pPr>
            <w:r>
              <w:rPr>
                <w:rFonts w:ascii="Bookman Old Style" w:hAnsi="Bookman Old Style" w:cs="Arial"/>
              </w:rPr>
              <w:t>pelaksanaan pengawasan, evaluasi, pengendalian dan pelaporan di bidang perikanan;</w:t>
            </w:r>
          </w:p>
          <w:p>
            <w:pPr>
              <w:pStyle w:val="24"/>
              <w:numPr>
                <w:ilvl w:val="0"/>
                <w:numId w:val="163"/>
              </w:numPr>
              <w:spacing w:after="0" w:line="240" w:lineRule="auto"/>
              <w:ind w:left="342" w:hanging="308"/>
              <w:contextualSpacing/>
              <w:jc w:val="both"/>
              <w:rPr>
                <w:rFonts w:ascii="Bookman Old Style" w:hAnsi="Bookman Old Style" w:cs="Arial"/>
              </w:rPr>
            </w:pPr>
            <w:r>
              <w:rPr>
                <w:rFonts w:ascii="Bookman Old Style" w:hAnsi="Bookman Old Style" w:cs="Arial"/>
              </w:rPr>
              <w:t>pelaksanaan tugas lain yang diberikan oleh Bupati sesuai dengan tugas dan fungsinya.</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rPr>
            </w:pPr>
            <w:r>
              <w:rPr>
                <w:rFonts w:ascii="Bookman Old Style" w:hAnsi="Bookman Old Style" w:cs="Arial"/>
              </w:rPr>
              <w:t>(1)</w:t>
            </w: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color w:val="00B050"/>
              </w:rPr>
            </w:pPr>
          </w:p>
          <w:p>
            <w:pPr>
              <w:spacing w:after="0" w:line="240" w:lineRule="auto"/>
              <w:rPr>
                <w:rFonts w:ascii="Bookman Old Style" w:hAnsi="Bookman Old Style" w:cs="Arial"/>
              </w:rPr>
            </w:pPr>
            <w:r>
              <w:rPr>
                <w:rFonts w:ascii="Bookman Old Style" w:hAnsi="Bookman Old Style" w:cs="Arial"/>
              </w:rPr>
              <w:t>(2)</w:t>
            </w:r>
          </w:p>
        </w:tc>
        <w:tc>
          <w:tcPr>
            <w:tcW w:w="7200" w:type="dxa"/>
          </w:tcPr>
          <w:p>
            <w:pPr>
              <w:spacing w:after="0" w:line="240" w:lineRule="auto"/>
              <w:jc w:val="center"/>
              <w:rPr>
                <w:rFonts w:ascii="Bookman Old Style" w:hAnsi="Bookman Old Style" w:cs="Arial"/>
                <w:lang w:val="sv-SE"/>
              </w:rPr>
            </w:pPr>
            <w:r>
              <w:rPr>
                <w:rFonts w:ascii="Bookman Old Style" w:hAnsi="Bookman Old Style" w:cs="Arial"/>
                <w:lang w:val="sv-SE"/>
              </w:rPr>
              <w:t>Pasal 102</w:t>
            </w:r>
          </w:p>
          <w:p>
            <w:pPr>
              <w:spacing w:after="0" w:line="240" w:lineRule="auto"/>
              <w:rPr>
                <w:rFonts w:ascii="Bookman Old Style" w:hAnsi="Bookman Old Style" w:cs="Arial"/>
                <w:lang w:val="sv-SE"/>
              </w:rPr>
            </w:pPr>
          </w:p>
          <w:p>
            <w:pPr>
              <w:spacing w:after="0" w:line="240" w:lineRule="auto"/>
              <w:rPr>
                <w:rFonts w:ascii="Bookman Old Style" w:hAnsi="Bookman Old Style" w:cs="Arial"/>
                <w:lang w:val="sv-SE"/>
              </w:rPr>
            </w:pPr>
            <w:r>
              <w:rPr>
                <w:rFonts w:ascii="Bookman Old Style" w:hAnsi="Bookman Old Style" w:cs="Arial"/>
                <w:lang w:val="sv-SE"/>
              </w:rPr>
              <w:t>Struktur Organisasi Dinas Perikanan, terdiri atas :</w:t>
            </w:r>
          </w:p>
          <w:p>
            <w:pPr>
              <w:numPr>
                <w:ilvl w:val="0"/>
                <w:numId w:val="164"/>
              </w:numPr>
              <w:tabs>
                <w:tab w:val="left" w:pos="432"/>
                <w:tab w:val="clear" w:pos="720"/>
              </w:tabs>
              <w:spacing w:after="0" w:line="240" w:lineRule="auto"/>
              <w:ind w:left="432" w:hanging="432"/>
              <w:rPr>
                <w:rFonts w:ascii="Bookman Old Style" w:hAnsi="Bookman Old Style" w:cs="Arial"/>
              </w:rPr>
            </w:pPr>
            <w:r>
              <w:rPr>
                <w:rFonts w:ascii="Bookman Old Style" w:hAnsi="Bookman Old Style" w:cs="Arial"/>
              </w:rPr>
              <w:t>Kepala Dinas ;</w:t>
            </w:r>
          </w:p>
          <w:p>
            <w:pPr>
              <w:numPr>
                <w:ilvl w:val="0"/>
                <w:numId w:val="164"/>
              </w:numPr>
              <w:tabs>
                <w:tab w:val="left" w:pos="432"/>
                <w:tab w:val="clear" w:pos="720"/>
              </w:tabs>
              <w:spacing w:after="0" w:line="240" w:lineRule="auto"/>
              <w:ind w:left="432" w:hanging="432"/>
              <w:rPr>
                <w:rFonts w:ascii="Bookman Old Style" w:hAnsi="Bookman Old Style" w:cs="Arial"/>
              </w:rPr>
            </w:pPr>
            <w:r>
              <w:rPr>
                <w:rFonts w:ascii="Bookman Old Style" w:hAnsi="Bookman Old Style" w:cs="Arial"/>
                <w:lang w:val="id-ID"/>
              </w:rPr>
              <w:t>Sekretariat, membawahi :</w:t>
            </w:r>
          </w:p>
          <w:p>
            <w:pPr>
              <w:numPr>
                <w:ilvl w:val="1"/>
                <w:numId w:val="164"/>
              </w:numPr>
              <w:tabs>
                <w:tab w:val="left" w:pos="792"/>
                <w:tab w:val="clear" w:pos="1440"/>
              </w:tabs>
              <w:spacing w:after="0" w:line="240" w:lineRule="auto"/>
              <w:ind w:hanging="1009"/>
              <w:jc w:val="both"/>
              <w:rPr>
                <w:rFonts w:ascii="Bookman Old Style" w:hAnsi="Bookman Old Style" w:cs="Arial"/>
              </w:rPr>
            </w:pPr>
            <w:r>
              <w:rPr>
                <w:rFonts w:ascii="Bookman Old Style" w:hAnsi="Bookman Old Style" w:cs="Arial"/>
              </w:rPr>
              <w:t>Sub Bagian Umum dan Kepegawaian;</w:t>
            </w:r>
          </w:p>
          <w:p>
            <w:pPr>
              <w:numPr>
                <w:ilvl w:val="1"/>
                <w:numId w:val="164"/>
              </w:numPr>
              <w:tabs>
                <w:tab w:val="left" w:pos="792"/>
                <w:tab w:val="clear" w:pos="1440"/>
              </w:tabs>
              <w:spacing w:after="0" w:line="240" w:lineRule="auto"/>
              <w:ind w:hanging="1009"/>
              <w:jc w:val="both"/>
              <w:rPr>
                <w:rFonts w:ascii="Bookman Old Style" w:hAnsi="Bookman Old Style" w:cs="Arial"/>
              </w:rPr>
            </w:pPr>
            <w:r>
              <w:rPr>
                <w:rFonts w:ascii="Bookman Old Style" w:hAnsi="Bookman Old Style" w:cs="Arial"/>
              </w:rPr>
              <w:t>Sub Bagian Perencanaan dan Keuangan;</w:t>
            </w:r>
          </w:p>
          <w:p>
            <w:pPr>
              <w:numPr>
                <w:ilvl w:val="0"/>
                <w:numId w:val="164"/>
              </w:numPr>
              <w:tabs>
                <w:tab w:val="left" w:pos="432"/>
                <w:tab w:val="clear" w:pos="720"/>
              </w:tabs>
              <w:spacing w:after="0" w:line="240" w:lineRule="auto"/>
              <w:ind w:left="432" w:hanging="432"/>
              <w:rPr>
                <w:rFonts w:ascii="Bookman Old Style" w:hAnsi="Bookman Old Style" w:cs="Arial"/>
              </w:rPr>
            </w:pPr>
            <w:r>
              <w:rPr>
                <w:rFonts w:ascii="Bookman Old Style" w:hAnsi="Bookman Old Style" w:cs="Arial"/>
              </w:rPr>
              <w:t>Bidang Pemberdayaan Nelayan dan Pembudidaya Ikan,</w:t>
            </w:r>
            <w:r>
              <w:rPr>
                <w:rFonts w:ascii="Bookman Old Style" w:hAnsi="Bookman Old Style" w:cs="Arial"/>
                <w:lang w:val="id-ID"/>
              </w:rPr>
              <w:t xml:space="preserve"> membawahi :</w:t>
            </w:r>
          </w:p>
          <w:p>
            <w:pPr>
              <w:numPr>
                <w:ilvl w:val="0"/>
                <w:numId w:val="165"/>
              </w:numPr>
              <w:tabs>
                <w:tab w:val="left" w:pos="412"/>
                <w:tab w:val="left" w:pos="792"/>
                <w:tab w:val="clear" w:pos="1080"/>
              </w:tabs>
              <w:spacing w:after="0" w:line="240" w:lineRule="auto"/>
              <w:ind w:left="792" w:hanging="361"/>
              <w:jc w:val="both"/>
              <w:rPr>
                <w:rFonts w:ascii="Bookman Old Style" w:hAnsi="Bookman Old Style" w:cs="Arial"/>
              </w:rPr>
            </w:pPr>
            <w:r>
              <w:rPr>
                <w:rFonts w:ascii="Bookman Old Style" w:hAnsi="Bookman Old Style" w:cs="Arial"/>
              </w:rPr>
              <w:t>Seksi Pendidikan dan Pelatihan;</w:t>
            </w:r>
          </w:p>
          <w:p>
            <w:pPr>
              <w:numPr>
                <w:ilvl w:val="0"/>
                <w:numId w:val="165"/>
              </w:numPr>
              <w:tabs>
                <w:tab w:val="left" w:pos="412"/>
                <w:tab w:val="left" w:pos="792"/>
              </w:tabs>
              <w:spacing w:after="0" w:line="240" w:lineRule="auto"/>
              <w:ind w:left="1077" w:hanging="646"/>
              <w:jc w:val="both"/>
              <w:rPr>
                <w:rFonts w:ascii="Bookman Old Style" w:hAnsi="Bookman Old Style" w:cs="Arial"/>
                <w:lang w:val="fi-FI"/>
              </w:rPr>
            </w:pPr>
            <w:r>
              <w:rPr>
                <w:rFonts w:ascii="Bookman Old Style" w:hAnsi="Bookman Old Style" w:cs="Arial"/>
                <w:lang w:val="fi-FI"/>
              </w:rPr>
              <w:t>Seksi Kemitraan dan Permodalan;</w:t>
            </w:r>
          </w:p>
          <w:p>
            <w:pPr>
              <w:numPr>
                <w:ilvl w:val="0"/>
                <w:numId w:val="165"/>
              </w:numPr>
              <w:tabs>
                <w:tab w:val="left" w:pos="412"/>
                <w:tab w:val="left" w:pos="792"/>
              </w:tabs>
              <w:spacing w:after="0" w:line="240" w:lineRule="auto"/>
              <w:ind w:left="1077" w:hanging="646"/>
              <w:jc w:val="both"/>
              <w:rPr>
                <w:rFonts w:ascii="Bookman Old Style" w:hAnsi="Bookman Old Style" w:cs="Arial"/>
                <w:lang w:val="sv-SE"/>
              </w:rPr>
            </w:pPr>
            <w:r>
              <w:rPr>
                <w:rFonts w:ascii="Bookman Old Style" w:hAnsi="Bookman Old Style" w:cs="Arial"/>
                <w:lang w:val="sv-SE"/>
              </w:rPr>
              <w:t>Seksi Kelembagaan.</w:t>
            </w:r>
          </w:p>
          <w:p>
            <w:pPr>
              <w:numPr>
                <w:ilvl w:val="0"/>
                <w:numId w:val="164"/>
              </w:numPr>
              <w:tabs>
                <w:tab w:val="left" w:pos="432"/>
                <w:tab w:val="clear" w:pos="720"/>
              </w:tabs>
              <w:spacing w:after="0" w:line="240" w:lineRule="auto"/>
              <w:ind w:left="432" w:hanging="432"/>
              <w:rPr>
                <w:rFonts w:ascii="Bookman Old Style" w:hAnsi="Bookman Old Style" w:cs="Arial"/>
                <w:lang w:val="sv-SE"/>
              </w:rPr>
            </w:pPr>
            <w:r>
              <w:rPr>
                <w:rFonts w:ascii="Bookman Old Style" w:hAnsi="Bookman Old Style" w:cs="Arial"/>
                <w:lang w:val="sv-SE"/>
              </w:rPr>
              <w:t>Bidang  Bina Usaha Perikanan,</w:t>
            </w:r>
            <w:r>
              <w:rPr>
                <w:rFonts w:ascii="Bookman Old Style" w:hAnsi="Bookman Old Style" w:cs="Arial"/>
                <w:lang w:val="id-ID"/>
              </w:rPr>
              <w:t xml:space="preserve"> membawahi :</w:t>
            </w:r>
          </w:p>
          <w:p>
            <w:pPr>
              <w:numPr>
                <w:ilvl w:val="0"/>
                <w:numId w:val="166"/>
              </w:numPr>
              <w:tabs>
                <w:tab w:val="left" w:pos="412"/>
                <w:tab w:val="left" w:pos="792"/>
              </w:tabs>
              <w:spacing w:after="0" w:line="240" w:lineRule="auto"/>
              <w:ind w:left="1077" w:hanging="646"/>
              <w:jc w:val="both"/>
              <w:rPr>
                <w:rFonts w:ascii="Bookman Old Style" w:hAnsi="Bookman Old Style" w:cs="Arial"/>
                <w:lang w:val="fi-FI"/>
              </w:rPr>
            </w:pPr>
            <w:r>
              <w:rPr>
                <w:rFonts w:ascii="Bookman Old Style" w:hAnsi="Bookman Old Style" w:cs="Arial"/>
                <w:lang w:val="fi-FI"/>
              </w:rPr>
              <w:t>Seksi Pelayanan Usaha;</w:t>
            </w:r>
          </w:p>
          <w:p>
            <w:pPr>
              <w:numPr>
                <w:ilvl w:val="0"/>
                <w:numId w:val="166"/>
              </w:numPr>
              <w:tabs>
                <w:tab w:val="left" w:pos="412"/>
                <w:tab w:val="left" w:pos="792"/>
              </w:tabs>
              <w:spacing w:after="0" w:line="240" w:lineRule="auto"/>
              <w:ind w:left="1077" w:hanging="646"/>
              <w:jc w:val="both"/>
              <w:rPr>
                <w:rFonts w:ascii="Bookman Old Style" w:hAnsi="Bookman Old Style" w:cs="Arial"/>
                <w:lang w:val="fi-FI"/>
              </w:rPr>
            </w:pPr>
            <w:r>
              <w:rPr>
                <w:rFonts w:ascii="Bookman Old Style" w:hAnsi="Bookman Old Style" w:cs="Arial"/>
                <w:lang w:val="fi-FI"/>
              </w:rPr>
              <w:t>Seksi Usaha Pengolahan Hasil ;</w:t>
            </w:r>
          </w:p>
          <w:p>
            <w:pPr>
              <w:numPr>
                <w:ilvl w:val="0"/>
                <w:numId w:val="166"/>
              </w:numPr>
              <w:tabs>
                <w:tab w:val="left" w:pos="412"/>
                <w:tab w:val="left" w:pos="792"/>
              </w:tabs>
              <w:spacing w:after="0" w:line="240" w:lineRule="auto"/>
              <w:ind w:left="1077" w:hanging="646"/>
              <w:jc w:val="both"/>
              <w:rPr>
                <w:rFonts w:ascii="Bookman Old Style" w:hAnsi="Bookman Old Style" w:cs="Arial"/>
              </w:rPr>
            </w:pPr>
            <w:r>
              <w:rPr>
                <w:rFonts w:ascii="Bookman Old Style" w:hAnsi="Bookman Old Style" w:cs="Arial"/>
              </w:rPr>
              <w:t>Seksi Usaha Pemasaran Hasil.</w:t>
            </w:r>
          </w:p>
          <w:p>
            <w:pPr>
              <w:numPr>
                <w:ilvl w:val="0"/>
                <w:numId w:val="164"/>
              </w:numPr>
              <w:tabs>
                <w:tab w:val="left" w:pos="432"/>
                <w:tab w:val="clear" w:pos="720"/>
              </w:tabs>
              <w:spacing w:after="0" w:line="240" w:lineRule="auto"/>
              <w:ind w:left="432" w:hanging="432"/>
              <w:jc w:val="both"/>
              <w:rPr>
                <w:rFonts w:ascii="Bookman Old Style" w:hAnsi="Bookman Old Style" w:cs="Arial"/>
                <w:lang w:val="nl-NL"/>
              </w:rPr>
            </w:pPr>
            <w:r>
              <w:rPr>
                <w:rFonts w:ascii="Bookman Old Style" w:hAnsi="Bookman Old Style" w:cs="Arial"/>
                <w:lang w:val="nl-NL"/>
              </w:rPr>
              <w:t xml:space="preserve">Bidang  Budidaya Perikanan, </w:t>
            </w:r>
            <w:r>
              <w:rPr>
                <w:rFonts w:ascii="Bookman Old Style" w:hAnsi="Bookman Old Style" w:cs="Arial"/>
                <w:lang w:val="id-ID"/>
              </w:rPr>
              <w:t>membawahi :</w:t>
            </w:r>
          </w:p>
          <w:p>
            <w:pPr>
              <w:numPr>
                <w:ilvl w:val="0"/>
                <w:numId w:val="167"/>
              </w:numPr>
              <w:tabs>
                <w:tab w:val="left" w:pos="412"/>
                <w:tab w:val="left" w:pos="792"/>
              </w:tabs>
              <w:spacing w:after="0" w:line="240" w:lineRule="auto"/>
              <w:ind w:left="1077" w:hanging="646"/>
              <w:jc w:val="both"/>
              <w:rPr>
                <w:rFonts w:ascii="Bookman Old Style" w:hAnsi="Bookman Old Style" w:cs="Arial"/>
              </w:rPr>
            </w:pPr>
            <w:r>
              <w:rPr>
                <w:rFonts w:ascii="Bookman Old Style" w:hAnsi="Bookman Old Style" w:cs="Arial"/>
              </w:rPr>
              <w:t>Seksi Pengembangan Budidaya ;</w:t>
            </w:r>
          </w:p>
          <w:p>
            <w:pPr>
              <w:numPr>
                <w:ilvl w:val="0"/>
                <w:numId w:val="167"/>
              </w:numPr>
              <w:tabs>
                <w:tab w:val="left" w:pos="412"/>
                <w:tab w:val="left" w:pos="792"/>
              </w:tabs>
              <w:spacing w:after="0" w:line="240" w:lineRule="auto"/>
              <w:ind w:left="1077" w:hanging="646"/>
              <w:jc w:val="both"/>
              <w:rPr>
                <w:rFonts w:ascii="Bookman Old Style" w:hAnsi="Bookman Old Style" w:cs="Arial"/>
                <w:lang w:val="fi-FI"/>
              </w:rPr>
            </w:pPr>
            <w:r>
              <w:rPr>
                <w:rFonts w:ascii="Bookman Old Style" w:hAnsi="Bookman Old Style" w:cs="Arial"/>
                <w:lang w:val="fi-FI"/>
              </w:rPr>
              <w:t>Seksi Kesehatan Ikan dan Lingkungan ;</w:t>
            </w:r>
          </w:p>
          <w:p>
            <w:pPr>
              <w:numPr>
                <w:ilvl w:val="0"/>
                <w:numId w:val="167"/>
              </w:numPr>
              <w:tabs>
                <w:tab w:val="left" w:pos="412"/>
                <w:tab w:val="left" w:pos="792"/>
              </w:tabs>
              <w:spacing w:after="0" w:line="240" w:lineRule="auto"/>
              <w:ind w:left="1077" w:hanging="646"/>
              <w:jc w:val="both"/>
              <w:rPr>
                <w:rFonts w:ascii="Bookman Old Style" w:hAnsi="Bookman Old Style" w:cs="Arial"/>
                <w:lang w:val="fi-FI"/>
              </w:rPr>
            </w:pPr>
            <w:r>
              <w:rPr>
                <w:rFonts w:ascii="Bookman Old Style" w:hAnsi="Bookman Old Style" w:cs="Arial"/>
                <w:lang w:val="fi-FI"/>
              </w:rPr>
              <w:t>Seksi Perbenihan.</w:t>
            </w:r>
          </w:p>
          <w:p>
            <w:pPr>
              <w:numPr>
                <w:ilvl w:val="0"/>
                <w:numId w:val="164"/>
              </w:numPr>
              <w:tabs>
                <w:tab w:val="left" w:pos="432"/>
                <w:tab w:val="clear" w:pos="720"/>
              </w:tabs>
              <w:spacing w:after="0" w:line="240" w:lineRule="auto"/>
              <w:ind w:left="432" w:hanging="432"/>
              <w:rPr>
                <w:rFonts w:ascii="Bookman Old Style" w:hAnsi="Bookman Old Style" w:cs="Arial"/>
              </w:rPr>
            </w:pPr>
            <w:r>
              <w:rPr>
                <w:rFonts w:ascii="Bookman Old Style" w:hAnsi="Bookman Old Style" w:cs="Arial"/>
              </w:rPr>
              <w:t>Unit Pelaksana Teknis Dinas;</w:t>
            </w:r>
          </w:p>
          <w:p>
            <w:pPr>
              <w:numPr>
                <w:ilvl w:val="0"/>
                <w:numId w:val="164"/>
              </w:numPr>
              <w:tabs>
                <w:tab w:val="left" w:pos="432"/>
                <w:tab w:val="clear" w:pos="720"/>
              </w:tabs>
              <w:spacing w:after="0" w:line="240" w:lineRule="auto"/>
              <w:ind w:left="432" w:hanging="432"/>
              <w:rPr>
                <w:rFonts w:ascii="Bookman Old Style" w:hAnsi="Bookman Old Style" w:cs="Arial"/>
              </w:rPr>
            </w:pPr>
            <w:r>
              <w:rPr>
                <w:rFonts w:ascii="Bookman Old Style" w:hAnsi="Bookman Old Style" w:cs="Arial"/>
              </w:rPr>
              <w:t>Kelompok Jabatan Fungsional.</w:t>
            </w:r>
          </w:p>
          <w:p>
            <w:pPr>
              <w:tabs>
                <w:tab w:val="left" w:pos="432"/>
              </w:tabs>
              <w:spacing w:after="0" w:line="240" w:lineRule="auto"/>
              <w:jc w:val="right"/>
              <w:rPr>
                <w:rFonts w:ascii="Bookman Old Style" w:hAnsi="Bookman Old Style" w:cs="Arial"/>
              </w:rPr>
            </w:pPr>
          </w:p>
          <w:p>
            <w:pPr>
              <w:tabs>
                <w:tab w:val="left" w:pos="432"/>
              </w:tabs>
              <w:spacing w:after="0" w:line="240" w:lineRule="auto"/>
              <w:jc w:val="both"/>
              <w:rPr>
                <w:rFonts w:ascii="Bookman Old Style" w:hAnsi="Bookman Old Style" w:cs="Arial"/>
                <w:color w:val="00B050"/>
              </w:rPr>
            </w:pPr>
            <w:r>
              <w:rPr>
                <w:rFonts w:ascii="Bookman Old Style" w:hAnsi="Bookman Old Style" w:cs="Arial"/>
              </w:rPr>
              <w:t>Bagan Struktur Organisasi Dinas Perikanan sebagaimana tercantum pada Lampiran XXV Peraturan Buapti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360" w:lineRule="auto"/>
              <w:jc w:val="center"/>
              <w:rPr>
                <w:rFonts w:ascii="Bookman Old Style" w:hAnsi="Bookman Old Style" w:cs="Arial"/>
                <w:lang w:val="sv-SE"/>
              </w:rPr>
            </w:pPr>
            <w:r>
              <w:rPr>
                <w:rFonts w:ascii="Bookman Old Style" w:hAnsi="Bookman Old Style" w:cs="Arial"/>
                <w:lang w:val="sv-SE"/>
              </w:rPr>
              <w:t>Bagian Kedua Puluh Enam</w:t>
            </w:r>
          </w:p>
          <w:p>
            <w:pPr>
              <w:pStyle w:val="4"/>
              <w:spacing w:after="0" w:line="360" w:lineRule="auto"/>
              <w:rPr>
                <w:rFonts w:cs="Arial"/>
                <w:b w:val="0"/>
                <w:lang w:val="sv-SE"/>
              </w:rPr>
            </w:pPr>
            <w:r>
              <w:rPr>
                <w:rFonts w:cs="Arial"/>
                <w:b w:val="0"/>
                <w:lang w:val="sv-SE"/>
              </w:rPr>
              <w:t xml:space="preserve">DINAS KETAHANAN PANGAN </w:t>
            </w:r>
          </w:p>
          <w:p>
            <w:pPr>
              <w:spacing w:after="0" w:line="240" w:lineRule="auto"/>
              <w:jc w:val="center"/>
              <w:rPr>
                <w:rFonts w:ascii="Bookman Old Style" w:hAnsi="Bookman Old Style" w:cs="Arial"/>
              </w:rPr>
            </w:pPr>
            <w:r>
              <w:rPr>
                <w:rFonts w:ascii="Bookman Old Style" w:hAnsi="Bookman Old Style" w:cs="Arial"/>
              </w:rPr>
              <w:t>Pasal 103</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Ketahanan Pangan merupakan unsur pelaksana urusan pemerintahan </w:t>
            </w:r>
            <w:r>
              <w:rPr>
                <w:rFonts w:cs="Arial"/>
                <w:lang w:val="sv-SE"/>
              </w:rPr>
              <w:t xml:space="preserve">bidang </w:t>
            </w:r>
            <w:r>
              <w:rPr>
                <w:rFonts w:cs="Arial"/>
              </w:rPr>
              <w:t>pangan</w:t>
            </w:r>
            <w:r>
              <w:rPr>
                <w:rFonts w:cs="Arial"/>
                <w:lang w:val="sv-SE"/>
              </w:rPr>
              <w:t xml:space="preserve"> </w:t>
            </w:r>
            <w:r>
              <w:rPr>
                <w:rFonts w:cs="Arial"/>
              </w:rPr>
              <w:t>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Ketahanan Pangan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104</w:t>
            </w:r>
          </w:p>
          <w:p>
            <w:pPr>
              <w:spacing w:after="0" w:line="240" w:lineRule="auto"/>
              <w:jc w:val="both"/>
              <w:rPr>
                <w:rFonts w:ascii="Bookman Old Style" w:hAnsi="Bookman Old Style" w:cs="Arial"/>
                <w:sz w:val="16"/>
                <w:szCs w:val="16"/>
              </w:rPr>
            </w:pPr>
          </w:p>
          <w:p>
            <w:pPr>
              <w:spacing w:after="0" w:line="240" w:lineRule="auto"/>
              <w:jc w:val="both"/>
              <w:rPr>
                <w:rFonts w:ascii="Bookman Old Style" w:hAnsi="Bookman Old Style" w:cs="Arial"/>
              </w:rPr>
            </w:pPr>
            <w:r>
              <w:rPr>
                <w:rFonts w:ascii="Bookman Old Style" w:hAnsi="Bookman Old Style" w:cs="Arial"/>
              </w:rPr>
              <w:t xml:space="preserve">Dinas Ketahanan Pangan </w:t>
            </w:r>
            <w:r>
              <w:rPr>
                <w:rFonts w:ascii="Bookman Old Style" w:hAnsi="Bookman Old Style"/>
              </w:rPr>
              <w:t>mempunyai tugas membantu Bupati melaksanakan urusan pemerintahan bidang</w:t>
            </w:r>
            <w:r>
              <w:rPr>
                <w:rFonts w:ascii="Bookman Old Style" w:hAnsi="Bookman Old Style" w:cs="Arial"/>
              </w:rPr>
              <w:t xml:space="preserve"> pangan yang menjadi kewenangan daerah dan tugas pembantuan. </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105</w:t>
            </w:r>
          </w:p>
          <w:p>
            <w:pPr>
              <w:spacing w:after="0" w:line="240" w:lineRule="auto"/>
              <w:jc w:val="center"/>
              <w:rPr>
                <w:rFonts w:ascii="Bookman Old Style" w:hAnsi="Bookman Old Style" w:cs="Arial"/>
                <w:sz w:val="16"/>
                <w:szCs w:val="16"/>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104, Dinas Ketahanan Pangan mempunyai fungsi :</w:t>
            </w:r>
          </w:p>
          <w:p>
            <w:pPr>
              <w:widowControl w:val="0"/>
              <w:numPr>
                <w:ilvl w:val="0"/>
                <w:numId w:val="168"/>
              </w:numPr>
              <w:autoSpaceDE w:val="0"/>
              <w:autoSpaceDN w:val="0"/>
              <w:adjustRightInd w:val="0"/>
              <w:spacing w:after="0" w:line="240" w:lineRule="auto"/>
              <w:ind w:left="376" w:right="72"/>
              <w:jc w:val="both"/>
              <w:rPr>
                <w:rFonts w:ascii="Bookman Old Style" w:hAnsi="Bookman Old Style" w:cs="Bookman Old Style"/>
              </w:rPr>
            </w:pPr>
            <w:r>
              <w:rPr>
                <w:rFonts w:ascii="Bookman Old Style" w:hAnsi="Bookman Old Style" w:cs="Bookman Old Style"/>
              </w:rPr>
              <w:t>Perumusan kebijakan daerah dibid</w:t>
            </w:r>
            <w:r>
              <w:rPr>
                <w:rFonts w:ascii="Bookman Old Style" w:hAnsi="Bookman Old Style" w:cs="Bookman Old Style"/>
                <w:spacing w:val="2"/>
              </w:rPr>
              <w:t>a</w:t>
            </w:r>
            <w:r>
              <w:rPr>
                <w:rFonts w:ascii="Bookman Old Style" w:hAnsi="Bookman Old Style" w:cs="Bookman Old Style"/>
              </w:rPr>
              <w:t>ng ketersediaan p</w:t>
            </w:r>
            <w:r>
              <w:rPr>
                <w:rFonts w:ascii="Bookman Old Style" w:hAnsi="Bookman Old Style" w:cs="Bookman Old Style"/>
                <w:spacing w:val="2"/>
              </w:rPr>
              <w:t>a</w:t>
            </w:r>
            <w:r>
              <w:rPr>
                <w:rFonts w:ascii="Bookman Old Style" w:hAnsi="Bookman Old Style" w:cs="Bookman Old Style"/>
              </w:rPr>
              <w:t>ngan, kerawanan panga</w:t>
            </w:r>
            <w:r>
              <w:rPr>
                <w:rFonts w:ascii="Bookman Old Style" w:hAnsi="Bookman Old Style" w:cs="Bookman Old Style"/>
                <w:spacing w:val="2"/>
              </w:rPr>
              <w:t>n</w:t>
            </w:r>
            <w:r>
              <w:rPr>
                <w:rFonts w:ascii="Bookman Old Style" w:hAnsi="Bookman Old Style" w:cs="Bookman Old Style"/>
              </w:rPr>
              <w:t>,  distribusi pang</w:t>
            </w:r>
            <w:r>
              <w:rPr>
                <w:rFonts w:ascii="Bookman Old Style" w:hAnsi="Bookman Old Style" w:cs="Bookman Old Style"/>
                <w:spacing w:val="2"/>
              </w:rPr>
              <w:t>a</w:t>
            </w:r>
            <w:r>
              <w:rPr>
                <w:rFonts w:ascii="Bookman Old Style" w:hAnsi="Bookman Old Style" w:cs="Bookman Old Style"/>
              </w:rPr>
              <w:t>n, cadangan pa</w:t>
            </w:r>
            <w:r>
              <w:rPr>
                <w:rFonts w:ascii="Bookman Old Style" w:hAnsi="Bookman Old Style" w:cs="Bookman Old Style"/>
                <w:spacing w:val="2"/>
              </w:rPr>
              <w:t>n</w:t>
            </w:r>
            <w:r>
              <w:rPr>
                <w:rFonts w:ascii="Bookman Old Style" w:hAnsi="Bookman Old Style" w:cs="Bookman Old Style"/>
              </w:rPr>
              <w:t>gan, penganekaragaman konsumsi dan keamanan pangan;</w:t>
            </w:r>
          </w:p>
          <w:p>
            <w:pPr>
              <w:widowControl w:val="0"/>
              <w:numPr>
                <w:ilvl w:val="0"/>
                <w:numId w:val="168"/>
              </w:numPr>
              <w:autoSpaceDE w:val="0"/>
              <w:autoSpaceDN w:val="0"/>
              <w:adjustRightInd w:val="0"/>
              <w:spacing w:after="0" w:line="240" w:lineRule="auto"/>
              <w:ind w:left="376" w:right="72"/>
              <w:jc w:val="both"/>
              <w:rPr>
                <w:rFonts w:ascii="Bookman Old Style" w:hAnsi="Bookman Old Style" w:cs="Bookman Old Style"/>
              </w:rPr>
            </w:pPr>
            <w:r>
              <w:rPr>
                <w:rFonts w:ascii="Bookman Old Style" w:hAnsi="Bookman Old Style" w:cs="Bookman Old Style"/>
              </w:rPr>
              <w:t>pelaksanaan kebijakan daerah dibid</w:t>
            </w:r>
            <w:r>
              <w:rPr>
                <w:rFonts w:ascii="Bookman Old Style" w:hAnsi="Bookman Old Style" w:cs="Bookman Old Style"/>
                <w:spacing w:val="-2"/>
              </w:rPr>
              <w:t>a</w:t>
            </w:r>
            <w:r>
              <w:rPr>
                <w:rFonts w:ascii="Bookman Old Style" w:hAnsi="Bookman Old Style" w:cs="Bookman Old Style"/>
              </w:rPr>
              <w:t>ng ketersediaan p</w:t>
            </w:r>
            <w:r>
              <w:rPr>
                <w:rFonts w:ascii="Bookman Old Style" w:hAnsi="Bookman Old Style" w:cs="Bookman Old Style"/>
                <w:spacing w:val="-2"/>
              </w:rPr>
              <w:t>a</w:t>
            </w:r>
            <w:r>
              <w:rPr>
                <w:rFonts w:ascii="Bookman Old Style" w:hAnsi="Bookman Old Style" w:cs="Bookman Old Style"/>
              </w:rPr>
              <w:t>ngan, kerawanan panga</w:t>
            </w:r>
            <w:r>
              <w:rPr>
                <w:rFonts w:ascii="Bookman Old Style" w:hAnsi="Bookman Old Style" w:cs="Bookman Old Style"/>
                <w:spacing w:val="2"/>
              </w:rPr>
              <w:t>n</w:t>
            </w:r>
            <w:r>
              <w:rPr>
                <w:rFonts w:ascii="Bookman Old Style" w:hAnsi="Bookman Old Style" w:cs="Bookman Old Style"/>
              </w:rPr>
              <w:t>,  distribusi pang</w:t>
            </w:r>
            <w:r>
              <w:rPr>
                <w:rFonts w:ascii="Bookman Old Style" w:hAnsi="Bookman Old Style" w:cs="Bookman Old Style"/>
                <w:spacing w:val="2"/>
              </w:rPr>
              <w:t>a</w:t>
            </w:r>
            <w:r>
              <w:rPr>
                <w:rFonts w:ascii="Bookman Old Style" w:hAnsi="Bookman Old Style" w:cs="Bookman Old Style"/>
              </w:rPr>
              <w:t>n, cadangan pa</w:t>
            </w:r>
            <w:r>
              <w:rPr>
                <w:rFonts w:ascii="Bookman Old Style" w:hAnsi="Bookman Old Style" w:cs="Bookman Old Style"/>
                <w:spacing w:val="2"/>
              </w:rPr>
              <w:t>n</w:t>
            </w:r>
            <w:r>
              <w:rPr>
                <w:rFonts w:ascii="Bookman Old Style" w:hAnsi="Bookman Old Style" w:cs="Bookman Old Style"/>
              </w:rPr>
              <w:t>gan</w:t>
            </w:r>
            <w:r>
              <w:rPr>
                <w:rFonts w:ascii="Bookman Old Style" w:hAnsi="Bookman Old Style" w:cs="Bookman Old Style"/>
                <w:lang w:val="id-ID"/>
              </w:rPr>
              <w:t xml:space="preserve"> dan Beras Untuk Keluarga Miskin (RASKIN)</w:t>
            </w:r>
            <w:r>
              <w:rPr>
                <w:rFonts w:ascii="Bookman Old Style" w:hAnsi="Bookman Old Style" w:cs="Bookman Old Style"/>
              </w:rPr>
              <w:t>, penganekaragaman konsu</w:t>
            </w:r>
            <w:r>
              <w:rPr>
                <w:rFonts w:ascii="Bookman Old Style" w:hAnsi="Bookman Old Style" w:cs="Bookman Old Style"/>
                <w:spacing w:val="1"/>
              </w:rPr>
              <w:t>m</w:t>
            </w:r>
            <w:r>
              <w:rPr>
                <w:rFonts w:ascii="Bookman Old Style" w:hAnsi="Bookman Old Style" w:cs="Bookman Old Style"/>
              </w:rPr>
              <w:t>si dan keamanan pangan;</w:t>
            </w:r>
          </w:p>
          <w:p>
            <w:pPr>
              <w:widowControl w:val="0"/>
              <w:numPr>
                <w:ilvl w:val="0"/>
                <w:numId w:val="168"/>
              </w:numPr>
              <w:autoSpaceDE w:val="0"/>
              <w:autoSpaceDN w:val="0"/>
              <w:adjustRightInd w:val="0"/>
              <w:spacing w:after="0" w:line="240" w:lineRule="auto"/>
              <w:ind w:left="376" w:right="72"/>
              <w:jc w:val="both"/>
              <w:rPr>
                <w:rFonts w:ascii="Bookman Old Style" w:hAnsi="Bookman Old Style" w:cs="Bookman Old Style"/>
              </w:rPr>
            </w:pPr>
            <w:r>
              <w:rPr>
                <w:rFonts w:ascii="Bookman Old Style" w:hAnsi="Bookman Old Style" w:cs="Bookman Old Style"/>
              </w:rPr>
              <w:t>koordinasi penyediaan infrastruktur d</w:t>
            </w:r>
            <w:r>
              <w:rPr>
                <w:rFonts w:ascii="Bookman Old Style" w:hAnsi="Bookman Old Style" w:cs="Bookman Old Style"/>
                <w:spacing w:val="2"/>
              </w:rPr>
              <w:t>a</w:t>
            </w:r>
            <w:r>
              <w:rPr>
                <w:rFonts w:ascii="Bookman Old Style" w:hAnsi="Bookman Old Style" w:cs="Bookman Old Style"/>
              </w:rPr>
              <w:t>n pendukung dib</w:t>
            </w:r>
            <w:r>
              <w:rPr>
                <w:rFonts w:ascii="Bookman Old Style" w:hAnsi="Bookman Old Style" w:cs="Bookman Old Style"/>
                <w:spacing w:val="2"/>
              </w:rPr>
              <w:t>i</w:t>
            </w:r>
            <w:r>
              <w:rPr>
                <w:rFonts w:ascii="Bookman Old Style" w:hAnsi="Bookman Old Style" w:cs="Bookman Old Style"/>
              </w:rPr>
              <w:t>dang ketersediaan pangan, kerawanan pangan, distribusi pangan, cadangan pangan</w:t>
            </w:r>
            <w:r>
              <w:rPr>
                <w:rFonts w:ascii="Bookman Old Style" w:hAnsi="Bookman Old Style" w:cs="Bookman Old Style"/>
                <w:lang w:val="id-ID"/>
              </w:rPr>
              <w:t xml:space="preserve"> dan Beras Untuk Keluarga Miskin (RASKIN)</w:t>
            </w:r>
            <w:r>
              <w:rPr>
                <w:rFonts w:ascii="Bookman Old Style" w:hAnsi="Bookman Old Style" w:cs="Bookman Old Style"/>
              </w:rPr>
              <w:t xml:space="preserve">, </w:t>
            </w:r>
            <w:r>
              <w:rPr>
                <w:rFonts w:ascii="Bookman Old Style" w:hAnsi="Bookman Old Style" w:cs="Bookman Old Style"/>
                <w:spacing w:val="2"/>
              </w:rPr>
              <w:t>p</w:t>
            </w:r>
            <w:r>
              <w:rPr>
                <w:rFonts w:ascii="Bookman Old Style" w:hAnsi="Bookman Old Style" w:cs="Bookman Old Style"/>
              </w:rPr>
              <w:t xml:space="preserve">enganekaragaman </w:t>
            </w:r>
            <w:r>
              <w:rPr>
                <w:rFonts w:ascii="Bookman Old Style" w:hAnsi="Bookman Old Style" w:cs="Bookman Old Style"/>
                <w:spacing w:val="2"/>
              </w:rPr>
              <w:t>k</w:t>
            </w:r>
            <w:r>
              <w:rPr>
                <w:rFonts w:ascii="Bookman Old Style" w:hAnsi="Bookman Old Style" w:cs="Bookman Old Style"/>
              </w:rPr>
              <w:t>onsumsi dan keam</w:t>
            </w:r>
            <w:r>
              <w:rPr>
                <w:rFonts w:ascii="Bookman Old Style" w:hAnsi="Bookman Old Style" w:cs="Bookman Old Style"/>
                <w:spacing w:val="2"/>
              </w:rPr>
              <w:t>a</w:t>
            </w:r>
            <w:r>
              <w:rPr>
                <w:rFonts w:ascii="Bookman Old Style" w:hAnsi="Bookman Old Style" w:cs="Bookman Old Style"/>
              </w:rPr>
              <w:t>nan pangan;</w:t>
            </w:r>
          </w:p>
          <w:p>
            <w:pPr>
              <w:widowControl w:val="0"/>
              <w:numPr>
                <w:ilvl w:val="0"/>
                <w:numId w:val="168"/>
              </w:numPr>
              <w:autoSpaceDE w:val="0"/>
              <w:autoSpaceDN w:val="0"/>
              <w:adjustRightInd w:val="0"/>
              <w:spacing w:after="0" w:line="240" w:lineRule="auto"/>
              <w:ind w:left="376" w:right="72"/>
              <w:jc w:val="both"/>
              <w:rPr>
                <w:rFonts w:ascii="Bookman Old Style" w:hAnsi="Bookman Old Style" w:cs="Bookman Old Style"/>
              </w:rPr>
            </w:pPr>
            <w:r>
              <w:rPr>
                <w:rFonts w:ascii="Bookman Old Style" w:hAnsi="Bookman Old Style" w:cs="Bookman Old Style"/>
              </w:rPr>
              <w:t>peningkatan kualitas sumber  daya  manusia di b</w:t>
            </w:r>
            <w:r>
              <w:rPr>
                <w:rFonts w:ascii="Bookman Old Style" w:hAnsi="Bookman Old Style" w:cs="Bookman Old Style"/>
                <w:spacing w:val="-2"/>
              </w:rPr>
              <w:t>i</w:t>
            </w:r>
            <w:r>
              <w:rPr>
                <w:rFonts w:ascii="Bookman Old Style" w:hAnsi="Bookman Old Style" w:cs="Bookman Old Style"/>
              </w:rPr>
              <w:t>dang ketersediaan pangan, kerawanan pangan, distribusi pangan, cadangan pangan</w:t>
            </w:r>
            <w:r>
              <w:rPr>
                <w:rFonts w:ascii="Bookman Old Style" w:hAnsi="Bookman Old Style" w:cs="Bookman Old Style"/>
                <w:lang w:val="id-ID"/>
              </w:rPr>
              <w:t xml:space="preserve"> dan Beras Untuk Keluarga Miskin (RASKIN)</w:t>
            </w:r>
            <w:r>
              <w:rPr>
                <w:rFonts w:ascii="Bookman Old Style" w:hAnsi="Bookman Old Style" w:cs="Bookman Old Style"/>
              </w:rPr>
              <w:t xml:space="preserve">, </w:t>
            </w:r>
            <w:r>
              <w:rPr>
                <w:rFonts w:ascii="Bookman Old Style" w:hAnsi="Bookman Old Style" w:cs="Bookman Old Style"/>
                <w:spacing w:val="2"/>
              </w:rPr>
              <w:t>p</w:t>
            </w:r>
            <w:r>
              <w:rPr>
                <w:rFonts w:ascii="Bookman Old Style" w:hAnsi="Bookman Old Style" w:cs="Bookman Old Style"/>
              </w:rPr>
              <w:t xml:space="preserve">enganekaragaman </w:t>
            </w:r>
            <w:r>
              <w:rPr>
                <w:rFonts w:ascii="Bookman Old Style" w:hAnsi="Bookman Old Style" w:cs="Bookman Old Style"/>
                <w:spacing w:val="2"/>
              </w:rPr>
              <w:t>k</w:t>
            </w:r>
            <w:r>
              <w:rPr>
                <w:rFonts w:ascii="Bookman Old Style" w:hAnsi="Bookman Old Style" w:cs="Bookman Old Style"/>
              </w:rPr>
              <w:t>onsumsi dan keam</w:t>
            </w:r>
            <w:r>
              <w:rPr>
                <w:rFonts w:ascii="Bookman Old Style" w:hAnsi="Bookman Old Style" w:cs="Bookman Old Style"/>
                <w:spacing w:val="2"/>
              </w:rPr>
              <w:t>a</w:t>
            </w:r>
            <w:r>
              <w:rPr>
                <w:rFonts w:ascii="Bookman Old Style" w:hAnsi="Bookman Old Style" w:cs="Bookman Old Style"/>
              </w:rPr>
              <w:t>nan pangan;</w:t>
            </w:r>
          </w:p>
          <w:p>
            <w:pPr>
              <w:widowControl w:val="0"/>
              <w:numPr>
                <w:ilvl w:val="0"/>
                <w:numId w:val="168"/>
              </w:numPr>
              <w:autoSpaceDE w:val="0"/>
              <w:autoSpaceDN w:val="0"/>
              <w:adjustRightInd w:val="0"/>
              <w:spacing w:after="0" w:line="240" w:lineRule="auto"/>
              <w:ind w:left="376" w:right="72"/>
              <w:jc w:val="both"/>
              <w:rPr>
                <w:rFonts w:ascii="Bookman Old Style" w:hAnsi="Bookman Old Style" w:cs="Bookman Old Style"/>
              </w:rPr>
            </w:pPr>
            <w:r>
              <w:rPr>
                <w:rFonts w:ascii="Bookman Old Style" w:hAnsi="Bookman Old Style" w:cs="Bookman Old Style"/>
              </w:rPr>
              <w:t>pemantauan, pengawasan, evaluasi dan pelaporan penyelenggaraan dibidang ketersediaan pangan, kerawanan pangan, distribusi  pangan, c</w:t>
            </w:r>
            <w:r>
              <w:rPr>
                <w:rFonts w:ascii="Bookman Old Style" w:hAnsi="Bookman Old Style" w:cs="Bookman Old Style"/>
                <w:spacing w:val="2"/>
              </w:rPr>
              <w:t>a</w:t>
            </w:r>
            <w:r>
              <w:rPr>
                <w:rFonts w:ascii="Bookman Old Style" w:hAnsi="Bookman Old Style" w:cs="Bookman Old Style"/>
              </w:rPr>
              <w:t>dangan pangan</w:t>
            </w:r>
            <w:r>
              <w:rPr>
                <w:rFonts w:ascii="Bookman Old Style" w:hAnsi="Bookman Old Style" w:cs="Bookman Old Style"/>
                <w:lang w:val="id-ID"/>
              </w:rPr>
              <w:t xml:space="preserve"> dan Beras Untuk Keluarga Miskin (RASKIN)</w:t>
            </w:r>
            <w:r>
              <w:rPr>
                <w:rFonts w:ascii="Bookman Old Style" w:hAnsi="Bookman Old Style" w:cs="Bookman Old Style"/>
              </w:rPr>
              <w:t>, penganekaragaman konsumsi dan keamanan pangan;</w:t>
            </w:r>
          </w:p>
          <w:p>
            <w:pPr>
              <w:widowControl w:val="0"/>
              <w:numPr>
                <w:ilvl w:val="0"/>
                <w:numId w:val="168"/>
              </w:numPr>
              <w:autoSpaceDE w:val="0"/>
              <w:autoSpaceDN w:val="0"/>
              <w:adjustRightInd w:val="0"/>
              <w:spacing w:after="0" w:line="240" w:lineRule="auto"/>
              <w:ind w:left="376" w:right="76"/>
              <w:jc w:val="both"/>
              <w:rPr>
                <w:rFonts w:ascii="Bookman Old Style" w:hAnsi="Bookman Old Style" w:cs="Bookman Old Style"/>
              </w:rPr>
            </w:pPr>
            <w:r>
              <w:rPr>
                <w:rFonts w:ascii="Bookman Old Style" w:hAnsi="Bookman Old Style" w:cs="Arial"/>
              </w:rPr>
              <w:t>pengelolaan kesekretariatan meliputi perencanaan, umum dan keuangan;</w:t>
            </w:r>
          </w:p>
          <w:p>
            <w:pPr>
              <w:widowControl w:val="0"/>
              <w:numPr>
                <w:ilvl w:val="0"/>
                <w:numId w:val="168"/>
              </w:numPr>
              <w:autoSpaceDE w:val="0"/>
              <w:autoSpaceDN w:val="0"/>
              <w:adjustRightInd w:val="0"/>
              <w:spacing w:after="0" w:line="240" w:lineRule="auto"/>
              <w:ind w:left="376" w:right="76"/>
              <w:jc w:val="both"/>
              <w:rPr>
                <w:rFonts w:ascii="Bookman Old Style" w:hAnsi="Bookman Old Style" w:cs="Bookman Old Style"/>
              </w:rPr>
            </w:pPr>
            <w:r>
              <w:rPr>
                <w:rFonts w:ascii="Bookman Old Style" w:hAnsi="Bookman Old Style"/>
              </w:rPr>
              <w:t>p</w:t>
            </w:r>
            <w:r>
              <w:rPr>
                <w:rFonts w:ascii="Bookman Old Style" w:hAnsi="Bookman Old Style"/>
                <w:lang w:val="id-ID"/>
              </w:rPr>
              <w:t>elaksanaan tugas lain yang diberikan oleh Bupati sesuai dengan tugas dan fungsinya.</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106</w:t>
            </w:r>
          </w:p>
          <w:p>
            <w:pPr>
              <w:spacing w:after="0" w:line="240" w:lineRule="auto"/>
              <w:jc w:val="both"/>
              <w:rPr>
                <w:rFonts w:ascii="Bookman Old Style" w:hAnsi="Bookman Old Style" w:cs="Arial"/>
              </w:rPr>
            </w:pPr>
          </w:p>
          <w:p>
            <w:pPr>
              <w:numPr>
                <w:ilvl w:val="0"/>
                <w:numId w:val="169"/>
              </w:numPr>
              <w:tabs>
                <w:tab w:val="clear" w:pos="735"/>
              </w:tabs>
              <w:spacing w:after="0" w:line="240" w:lineRule="auto"/>
              <w:ind w:left="432"/>
              <w:jc w:val="both"/>
              <w:rPr>
                <w:rFonts w:ascii="Bookman Old Style" w:hAnsi="Bookman Old Style" w:cs="Arial"/>
                <w:lang w:val="sv-SE"/>
              </w:rPr>
            </w:pPr>
            <w:r>
              <w:rPr>
                <w:rFonts w:ascii="Bookman Old Style" w:hAnsi="Bookman Old Style" w:cs="Arial"/>
                <w:lang w:val="sv-SE"/>
              </w:rPr>
              <w:t>Struktur Organisasi Dinas Ketahanan Pangan, terdiri atas :</w:t>
            </w:r>
          </w:p>
          <w:p>
            <w:pPr>
              <w:numPr>
                <w:ilvl w:val="0"/>
                <w:numId w:val="47"/>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Kepala Dinas ;</w:t>
            </w:r>
          </w:p>
          <w:p>
            <w:pPr>
              <w:numPr>
                <w:ilvl w:val="0"/>
                <w:numId w:val="47"/>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lang w:val="id-ID"/>
              </w:rPr>
              <w:t>Sekretariat, membawahi :</w:t>
            </w:r>
          </w:p>
          <w:p>
            <w:pPr>
              <w:numPr>
                <w:ilvl w:val="1"/>
                <w:numId w:val="47"/>
              </w:numPr>
              <w:tabs>
                <w:tab w:val="clear" w:pos="1440"/>
              </w:tabs>
              <w:spacing w:after="0" w:line="240" w:lineRule="auto"/>
              <w:ind w:left="1332"/>
              <w:jc w:val="both"/>
              <w:rPr>
                <w:rFonts w:ascii="Bookman Old Style" w:hAnsi="Bookman Old Style" w:cs="Arial"/>
              </w:rPr>
            </w:pPr>
            <w:r>
              <w:rPr>
                <w:rFonts w:ascii="Bookman Old Style" w:hAnsi="Bookman Old Style" w:cs="Arial"/>
              </w:rPr>
              <w:t>Sub Bagian Umum dan Kepegawaian;</w:t>
            </w:r>
          </w:p>
          <w:p>
            <w:pPr>
              <w:numPr>
                <w:ilvl w:val="1"/>
                <w:numId w:val="47"/>
              </w:numPr>
              <w:tabs>
                <w:tab w:val="clear" w:pos="1440"/>
              </w:tabs>
              <w:spacing w:after="0" w:line="240" w:lineRule="auto"/>
              <w:ind w:left="1332"/>
              <w:jc w:val="both"/>
              <w:rPr>
                <w:rFonts w:ascii="Bookman Old Style" w:hAnsi="Bookman Old Style" w:cs="Arial"/>
              </w:rPr>
            </w:pPr>
            <w:r>
              <w:rPr>
                <w:rFonts w:ascii="Bookman Old Style" w:hAnsi="Bookman Old Style" w:cs="Arial"/>
              </w:rPr>
              <w:t>Sub Bagian Perencanaan dan Keuangan.</w:t>
            </w:r>
          </w:p>
          <w:p>
            <w:pPr>
              <w:numPr>
                <w:ilvl w:val="0"/>
                <w:numId w:val="47"/>
              </w:numPr>
              <w:tabs>
                <w:tab w:val="left" w:pos="972"/>
                <w:tab w:val="clear" w:pos="720"/>
              </w:tabs>
              <w:spacing w:after="0" w:line="240" w:lineRule="auto"/>
              <w:ind w:left="972" w:hanging="540"/>
              <w:jc w:val="both"/>
              <w:rPr>
                <w:rFonts w:ascii="Bookman Old Style" w:hAnsi="Bookman Old Style" w:cs="Arial"/>
                <w:lang w:val="sv-SE"/>
              </w:rPr>
            </w:pPr>
            <w:r>
              <w:rPr>
                <w:rFonts w:ascii="Bookman Old Style" w:hAnsi="Bookman Old Style" w:cs="Arial"/>
                <w:lang w:val="sv-SE"/>
              </w:rPr>
              <w:t>Bidang  Ketersediaan dan Kerawanan Pangan</w:t>
            </w:r>
            <w:r>
              <w:rPr>
                <w:rFonts w:ascii="Bookman Old Style" w:hAnsi="Bookman Old Style" w:cs="Arial"/>
                <w:lang w:val="id-ID"/>
              </w:rPr>
              <w:t>, membawahi :</w:t>
            </w:r>
          </w:p>
          <w:p>
            <w:pPr>
              <w:numPr>
                <w:ilvl w:val="0"/>
                <w:numId w:val="170"/>
              </w:numPr>
              <w:tabs>
                <w:tab w:val="clear" w:pos="1080"/>
              </w:tabs>
              <w:spacing w:after="0" w:line="240" w:lineRule="auto"/>
              <w:ind w:left="1332"/>
              <w:jc w:val="both"/>
              <w:rPr>
                <w:rFonts w:ascii="Bookman Old Style" w:hAnsi="Bookman Old Style" w:cs="Arial"/>
              </w:rPr>
            </w:pPr>
            <w:r>
              <w:rPr>
                <w:rFonts w:ascii="Bookman Old Style" w:hAnsi="Bookman Old Style" w:cs="Arial"/>
              </w:rPr>
              <w:t>Seksi Ketersediaan Pangan ;</w:t>
            </w:r>
          </w:p>
          <w:p>
            <w:pPr>
              <w:numPr>
                <w:ilvl w:val="0"/>
                <w:numId w:val="170"/>
              </w:numPr>
              <w:tabs>
                <w:tab w:val="clear" w:pos="1080"/>
              </w:tabs>
              <w:spacing w:after="0" w:line="240" w:lineRule="auto"/>
              <w:ind w:left="1332"/>
              <w:jc w:val="both"/>
              <w:rPr>
                <w:rFonts w:ascii="Bookman Old Style" w:hAnsi="Bookman Old Style" w:cs="Arial"/>
                <w:lang w:val="it-IT"/>
              </w:rPr>
            </w:pPr>
            <w:r>
              <w:rPr>
                <w:rFonts w:ascii="Bookman Old Style" w:hAnsi="Bookman Old Style" w:cs="Arial"/>
                <w:lang w:val="it-IT"/>
              </w:rPr>
              <w:t xml:space="preserve">Seksi </w:t>
            </w:r>
            <w:r>
              <w:rPr>
                <w:rFonts w:ascii="Bookman Old Style" w:hAnsi="Bookman Old Style" w:cs="Arial"/>
              </w:rPr>
              <w:t>Kerawanan</w:t>
            </w:r>
            <w:r>
              <w:rPr>
                <w:rFonts w:ascii="Bookman Old Style" w:hAnsi="Bookman Old Style" w:cs="Arial"/>
                <w:lang w:val="it-IT"/>
              </w:rPr>
              <w:t xml:space="preserve"> Pangan;</w:t>
            </w:r>
          </w:p>
          <w:p>
            <w:pPr>
              <w:numPr>
                <w:ilvl w:val="0"/>
                <w:numId w:val="170"/>
              </w:numPr>
              <w:tabs>
                <w:tab w:val="clear" w:pos="1080"/>
              </w:tabs>
              <w:spacing w:after="0" w:line="240" w:lineRule="auto"/>
              <w:ind w:left="1332"/>
              <w:jc w:val="both"/>
              <w:rPr>
                <w:rFonts w:ascii="Bookman Old Style" w:hAnsi="Bookman Old Style" w:cs="Arial"/>
              </w:rPr>
            </w:pPr>
            <w:r>
              <w:rPr>
                <w:rFonts w:ascii="Bookman Old Style" w:hAnsi="Bookman Old Style" w:cs="Arial"/>
              </w:rPr>
              <w:t xml:space="preserve">Seksi </w:t>
            </w:r>
            <w:r>
              <w:rPr>
                <w:rFonts w:ascii="Bookman Old Style" w:hAnsi="Bookman Old Style" w:cs="Arial"/>
                <w:lang w:val="it-IT"/>
              </w:rPr>
              <w:t>Sumber Daya</w:t>
            </w:r>
            <w:r>
              <w:rPr>
                <w:rFonts w:ascii="Bookman Old Style" w:hAnsi="Bookman Old Style" w:cs="Arial"/>
              </w:rPr>
              <w:t xml:space="preserve"> Pangan.</w:t>
            </w:r>
          </w:p>
          <w:p>
            <w:pPr>
              <w:numPr>
                <w:ilvl w:val="0"/>
                <w:numId w:val="47"/>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Bidang  Distribusi dan Cadangan Pangan</w:t>
            </w:r>
            <w:r>
              <w:rPr>
                <w:rFonts w:ascii="Bookman Old Style" w:hAnsi="Bookman Old Style" w:cs="Arial"/>
                <w:lang w:val="id-ID"/>
              </w:rPr>
              <w:t>, membawahi</w:t>
            </w:r>
            <w:r>
              <w:rPr>
                <w:rFonts w:ascii="Bookman Old Style" w:hAnsi="Bookman Old Style" w:cs="Arial"/>
              </w:rPr>
              <w:t>;</w:t>
            </w:r>
          </w:p>
          <w:p>
            <w:pPr>
              <w:numPr>
                <w:ilvl w:val="0"/>
                <w:numId w:val="171"/>
              </w:numPr>
              <w:tabs>
                <w:tab w:val="clear" w:pos="1080"/>
              </w:tabs>
              <w:spacing w:after="0" w:line="240" w:lineRule="auto"/>
              <w:ind w:left="1332"/>
              <w:jc w:val="both"/>
              <w:rPr>
                <w:rFonts w:ascii="Bookman Old Style" w:hAnsi="Bookman Old Style" w:cs="Arial"/>
                <w:lang w:val="sv-SE"/>
              </w:rPr>
            </w:pPr>
            <w:r>
              <w:rPr>
                <w:rFonts w:ascii="Bookman Old Style" w:hAnsi="Bookman Old Style" w:cs="Arial"/>
                <w:lang w:val="sv-SE"/>
              </w:rPr>
              <w:t>Seksi Distribusi Pangan;</w:t>
            </w:r>
          </w:p>
          <w:p>
            <w:pPr>
              <w:numPr>
                <w:ilvl w:val="0"/>
                <w:numId w:val="171"/>
              </w:numPr>
              <w:tabs>
                <w:tab w:val="clear" w:pos="1080"/>
              </w:tabs>
              <w:spacing w:after="0" w:line="240" w:lineRule="auto"/>
              <w:ind w:left="1332"/>
              <w:jc w:val="both"/>
              <w:rPr>
                <w:rFonts w:ascii="Bookman Old Style" w:hAnsi="Bookman Old Style" w:cs="Arial"/>
                <w:lang w:val="fi-FI"/>
              </w:rPr>
            </w:pPr>
            <w:r>
              <w:rPr>
                <w:rFonts w:ascii="Bookman Old Style" w:hAnsi="Bookman Old Style" w:cs="Arial"/>
                <w:lang w:val="fi-FI"/>
              </w:rPr>
              <w:t>Seksi Harga Pangan;</w:t>
            </w:r>
          </w:p>
          <w:p>
            <w:pPr>
              <w:numPr>
                <w:ilvl w:val="0"/>
                <w:numId w:val="171"/>
              </w:numPr>
              <w:tabs>
                <w:tab w:val="clear" w:pos="1080"/>
              </w:tabs>
              <w:spacing w:after="0" w:line="240" w:lineRule="auto"/>
              <w:ind w:left="1332"/>
              <w:jc w:val="both"/>
              <w:rPr>
                <w:rFonts w:ascii="Bookman Old Style" w:hAnsi="Bookman Old Style" w:cs="Arial"/>
                <w:lang w:val="fi-FI"/>
              </w:rPr>
            </w:pPr>
            <w:r>
              <w:rPr>
                <w:rFonts w:ascii="Bookman Old Style" w:hAnsi="Bookman Old Style" w:cs="Arial"/>
                <w:lang w:val="fi-FI"/>
              </w:rPr>
              <w:t>Seksi Cadangan Pangan.</w:t>
            </w:r>
          </w:p>
          <w:p>
            <w:pPr>
              <w:numPr>
                <w:ilvl w:val="0"/>
                <w:numId w:val="47"/>
              </w:numPr>
              <w:tabs>
                <w:tab w:val="left" w:pos="972"/>
                <w:tab w:val="clear" w:pos="720"/>
              </w:tabs>
              <w:spacing w:after="0" w:line="240" w:lineRule="auto"/>
              <w:ind w:left="972" w:hanging="540"/>
              <w:jc w:val="both"/>
              <w:rPr>
                <w:rFonts w:ascii="Bookman Old Style" w:hAnsi="Bookman Old Style" w:cs="Arial"/>
                <w:lang w:val="es-ES"/>
              </w:rPr>
            </w:pPr>
            <w:r>
              <w:rPr>
                <w:rFonts w:ascii="Bookman Old Style" w:hAnsi="Bookman Old Style" w:cs="Arial"/>
                <w:lang w:val="es-ES"/>
              </w:rPr>
              <w:t>Bidang Konsumasi dan Keamanan Pangan</w:t>
            </w:r>
            <w:r>
              <w:rPr>
                <w:rFonts w:ascii="Bookman Old Style" w:hAnsi="Bookman Old Style" w:cs="Arial"/>
                <w:lang w:val="id-ID"/>
              </w:rPr>
              <w:t>, membawahi</w:t>
            </w:r>
            <w:r>
              <w:rPr>
                <w:rFonts w:ascii="Bookman Old Style" w:hAnsi="Bookman Old Style" w:cs="Arial"/>
                <w:lang w:val="es-ES"/>
              </w:rPr>
              <w:t xml:space="preserve"> :</w:t>
            </w:r>
          </w:p>
          <w:p>
            <w:pPr>
              <w:numPr>
                <w:ilvl w:val="0"/>
                <w:numId w:val="172"/>
              </w:numPr>
              <w:tabs>
                <w:tab w:val="clear" w:pos="1080"/>
              </w:tabs>
              <w:spacing w:after="0" w:line="240" w:lineRule="auto"/>
              <w:ind w:left="1332"/>
              <w:jc w:val="both"/>
              <w:rPr>
                <w:rFonts w:ascii="Bookman Old Style" w:hAnsi="Bookman Old Style" w:cs="Arial"/>
              </w:rPr>
            </w:pPr>
            <w:r>
              <w:rPr>
                <w:rFonts w:ascii="Bookman Old Style" w:hAnsi="Bookman Old Style" w:cs="Arial"/>
              </w:rPr>
              <w:t>Seksi Konsumsi Pangan ;</w:t>
            </w:r>
          </w:p>
          <w:p>
            <w:pPr>
              <w:numPr>
                <w:ilvl w:val="0"/>
                <w:numId w:val="172"/>
              </w:numPr>
              <w:tabs>
                <w:tab w:val="clear" w:pos="1080"/>
              </w:tabs>
              <w:spacing w:after="0" w:line="240" w:lineRule="auto"/>
              <w:ind w:left="1332"/>
              <w:jc w:val="both"/>
              <w:rPr>
                <w:rFonts w:ascii="Bookman Old Style" w:hAnsi="Bookman Old Style" w:cs="Arial"/>
              </w:rPr>
            </w:pPr>
            <w:r>
              <w:rPr>
                <w:rFonts w:ascii="Bookman Old Style" w:hAnsi="Bookman Old Style" w:cs="Arial"/>
              </w:rPr>
              <w:t>Seksi Penganekaragaman Konsumsi Pangan ;</w:t>
            </w:r>
          </w:p>
          <w:p>
            <w:pPr>
              <w:numPr>
                <w:ilvl w:val="0"/>
                <w:numId w:val="172"/>
              </w:numPr>
              <w:tabs>
                <w:tab w:val="clear" w:pos="1080"/>
              </w:tabs>
              <w:spacing w:after="0" w:line="240" w:lineRule="auto"/>
              <w:ind w:left="1332"/>
              <w:jc w:val="both"/>
              <w:rPr>
                <w:rFonts w:ascii="Bookman Old Style" w:hAnsi="Bookman Old Style" w:cs="Arial"/>
              </w:rPr>
            </w:pPr>
            <w:r>
              <w:rPr>
                <w:rFonts w:ascii="Bookman Old Style" w:hAnsi="Bookman Old Style" w:cs="Arial"/>
              </w:rPr>
              <w:t>Seksi Kemanan Pangan.</w:t>
            </w:r>
          </w:p>
          <w:p>
            <w:pPr>
              <w:numPr>
                <w:ilvl w:val="0"/>
                <w:numId w:val="47"/>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Unit Pelaksana Teknis Dinas;</w:t>
            </w:r>
          </w:p>
          <w:p>
            <w:pPr>
              <w:numPr>
                <w:ilvl w:val="0"/>
                <w:numId w:val="47"/>
              </w:numPr>
              <w:tabs>
                <w:tab w:val="left" w:pos="972"/>
                <w:tab w:val="clear" w:pos="720"/>
              </w:tabs>
              <w:spacing w:after="0" w:line="240" w:lineRule="auto"/>
              <w:ind w:left="972" w:hanging="540"/>
              <w:jc w:val="both"/>
              <w:rPr>
                <w:rFonts w:ascii="Bookman Old Style" w:hAnsi="Bookman Old Style" w:cs="Arial"/>
              </w:rPr>
            </w:pPr>
            <w:r>
              <w:rPr>
                <w:rFonts w:ascii="Bookman Old Style" w:hAnsi="Bookman Old Style" w:cs="Arial"/>
              </w:rPr>
              <w:t>Kelompok Jabatan Fungsional.</w:t>
            </w:r>
          </w:p>
          <w:p>
            <w:pPr>
              <w:spacing w:after="0" w:line="240" w:lineRule="auto"/>
              <w:ind w:left="360"/>
              <w:jc w:val="both"/>
              <w:rPr>
                <w:rFonts w:ascii="Bookman Old Style" w:hAnsi="Bookman Old Style" w:cs="Arial"/>
              </w:rPr>
            </w:pPr>
          </w:p>
          <w:p>
            <w:pPr>
              <w:numPr>
                <w:ilvl w:val="0"/>
                <w:numId w:val="169"/>
              </w:numPr>
              <w:tabs>
                <w:tab w:val="clear" w:pos="735"/>
              </w:tabs>
              <w:spacing w:after="0" w:line="240" w:lineRule="auto"/>
              <w:ind w:left="432"/>
              <w:jc w:val="both"/>
              <w:rPr>
                <w:rFonts w:ascii="Bookman Old Style" w:hAnsi="Bookman Old Style" w:cs="Arial"/>
              </w:rPr>
            </w:pPr>
            <w:r>
              <w:rPr>
                <w:rFonts w:ascii="Bookman Old Style" w:hAnsi="Bookman Old Style" w:cs="Arial"/>
                <w:lang w:val="sv-SE"/>
              </w:rPr>
              <w:t>Bagan</w:t>
            </w:r>
            <w:r>
              <w:rPr>
                <w:rFonts w:ascii="Bookman Old Style" w:hAnsi="Bookman Old Style" w:cs="Arial"/>
              </w:rPr>
              <w:t xml:space="preserve"> struktur organisasi Dinas Ketahanan Pangan sebagaimana tercantum pada Lampiran XXVI Peraturan Bupati ini</w:t>
            </w:r>
          </w:p>
        </w:tc>
      </w:tr>
    </w:tbl>
    <w:p>
      <w:pPr>
        <w:spacing w:after="0" w:line="240" w:lineRule="auto"/>
        <w:rPr>
          <w:rFonts w:ascii="Bookman Old Style" w:hAnsi="Bookman Old Style" w:cs="Arial"/>
          <w:lang w:val="es-ES"/>
        </w:rPr>
      </w:pPr>
    </w:p>
    <w:tbl>
      <w:tblPr>
        <w:tblStyle w:val="21"/>
        <w:tblW w:w="7672"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2" w:type="dxa"/>
            <w:tcBorders>
              <w:top w:val="nil"/>
              <w:left w:val="nil"/>
              <w:bottom w:val="nil"/>
              <w:right w:val="nil"/>
            </w:tcBorders>
          </w:tcPr>
          <w:p>
            <w:pPr>
              <w:spacing w:after="0" w:line="360" w:lineRule="auto"/>
              <w:jc w:val="center"/>
              <w:rPr>
                <w:rFonts w:ascii="Bookman Old Style" w:hAnsi="Bookman Old Style" w:cs="Arial"/>
              </w:rPr>
            </w:pPr>
            <w:r>
              <w:rPr>
                <w:rFonts w:ascii="Bookman Old Style" w:hAnsi="Bookman Old Style" w:cs="Arial"/>
              </w:rPr>
              <w:t>Bagian Kedua Puluh Tujuh</w:t>
            </w:r>
          </w:p>
          <w:p>
            <w:pPr>
              <w:spacing w:after="0" w:line="360" w:lineRule="auto"/>
              <w:jc w:val="center"/>
              <w:rPr>
                <w:rFonts w:ascii="Bookman Old Style" w:hAnsi="Bookman Old Style" w:cs="Arial"/>
              </w:rPr>
            </w:pPr>
            <w:r>
              <w:rPr>
                <w:rFonts w:ascii="Bookman Old Style" w:hAnsi="Bookman Old Style" w:cs="Arial"/>
              </w:rPr>
              <w:t>DINAS PERUMAHAN DAN KAWASAN PERMUKIMAN</w:t>
            </w:r>
          </w:p>
          <w:p>
            <w:pPr>
              <w:spacing w:after="0" w:line="240" w:lineRule="auto"/>
              <w:ind w:left="454" w:hanging="454"/>
              <w:jc w:val="center"/>
              <w:rPr>
                <w:rFonts w:ascii="Bookman Old Style" w:hAnsi="Bookman Old Style" w:cs="Arial"/>
              </w:rPr>
            </w:pPr>
            <w:r>
              <w:rPr>
                <w:rFonts w:ascii="Bookman Old Style" w:hAnsi="Bookman Old Style" w:cs="Arial"/>
              </w:rPr>
              <w:t>Pasal 107</w:t>
            </w:r>
          </w:p>
          <w:p>
            <w:pPr>
              <w:spacing w:after="0" w:line="240" w:lineRule="auto"/>
              <w:ind w:left="432" w:hanging="432"/>
              <w:jc w:val="both"/>
              <w:rPr>
                <w:rFonts w:ascii="Bookman Old Style" w:hAnsi="Bookman Old Style" w:cs="Arial"/>
              </w:rPr>
            </w:pPr>
          </w:p>
          <w:p>
            <w:pPr>
              <w:numPr>
                <w:ilvl w:val="0"/>
                <w:numId w:val="173"/>
              </w:numPr>
              <w:spacing w:after="0" w:line="240" w:lineRule="auto"/>
              <w:ind w:left="459" w:hanging="459"/>
              <w:jc w:val="both"/>
              <w:rPr>
                <w:rFonts w:ascii="Bookman Old Style" w:hAnsi="Bookman Old Style" w:cs="Arial"/>
              </w:rPr>
            </w:pPr>
            <w:r>
              <w:rPr>
                <w:rFonts w:ascii="Bookman Old Style" w:hAnsi="Bookman Old Style" w:cs="Arial"/>
              </w:rPr>
              <w:t xml:space="preserve">Dinas Perumahan dan Kawasan Permukiman </w:t>
            </w:r>
            <w:r>
              <w:rPr>
                <w:rFonts w:ascii="Bookman Old Style" w:hAnsi="Bookman Old Style"/>
              </w:rPr>
              <w:t>merupakan unsur pelaksana urusan pemerintahan</w:t>
            </w:r>
            <w:r>
              <w:rPr>
                <w:rFonts w:ascii="Bookman Old Style" w:hAnsi="Bookman Old Style" w:cs="Arial"/>
              </w:rPr>
              <w:t xml:space="preserve"> bidang perumahan dan kawasan permukiman dan bidang pertanahan yang menjadi kewenangan daerah.</w:t>
            </w:r>
          </w:p>
          <w:p>
            <w:pPr>
              <w:spacing w:after="0" w:line="240" w:lineRule="auto"/>
              <w:ind w:left="459"/>
              <w:jc w:val="both"/>
              <w:rPr>
                <w:rFonts w:ascii="Bookman Old Style" w:hAnsi="Bookman Old Style" w:cs="Arial"/>
              </w:rPr>
            </w:pPr>
          </w:p>
          <w:p>
            <w:pPr>
              <w:numPr>
                <w:ilvl w:val="0"/>
                <w:numId w:val="173"/>
              </w:numPr>
              <w:spacing w:after="0" w:line="240" w:lineRule="auto"/>
              <w:ind w:left="459" w:hanging="459"/>
              <w:jc w:val="both"/>
              <w:rPr>
                <w:rFonts w:ascii="Bookman Old Style" w:hAnsi="Bookman Old Style" w:cs="Arial"/>
              </w:rPr>
            </w:pPr>
            <w:r>
              <w:rPr>
                <w:rFonts w:ascii="Bookman Old Style" w:hAnsi="Bookman Old Style" w:cs="Arial"/>
              </w:rPr>
              <w:t xml:space="preserve">Dinas Perumahan dan Kawasan Permukiman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p>
            <w:pPr>
              <w:spacing w:after="0" w:line="240" w:lineRule="auto"/>
              <w:jc w:val="both"/>
              <w:rPr>
                <w:rFonts w:ascii="Bookman Old Style" w:hAnsi="Bookman Old Style" w:cs="Arial"/>
              </w:rPr>
            </w:pPr>
          </w:p>
          <w:p>
            <w:pPr>
              <w:spacing w:after="0" w:line="240" w:lineRule="auto"/>
              <w:ind w:left="741" w:hanging="741"/>
              <w:jc w:val="center"/>
              <w:rPr>
                <w:rFonts w:ascii="Bookman Old Style" w:hAnsi="Bookman Old Style" w:cs="Arial"/>
              </w:rPr>
            </w:pPr>
            <w:r>
              <w:rPr>
                <w:rFonts w:ascii="Bookman Old Style" w:hAnsi="Bookman Old Style" w:cs="Arial"/>
              </w:rPr>
              <w:t>Pasal 108</w:t>
            </w:r>
          </w:p>
          <w:p>
            <w:pPr>
              <w:spacing w:after="0" w:line="240" w:lineRule="auto"/>
              <w:ind w:left="741" w:hanging="741"/>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Dinas Perumahan dan Kawasan Permukiman </w:t>
            </w:r>
            <w:r>
              <w:rPr>
                <w:rFonts w:ascii="Bookman Old Style" w:hAnsi="Bookman Old Style"/>
              </w:rPr>
              <w:t>mempunyai tugas membantu Bupati melaksanakan urusan pemerintahan bidang</w:t>
            </w:r>
            <w:r>
              <w:rPr>
                <w:rFonts w:ascii="Bookman Old Style" w:hAnsi="Bookman Old Style" w:cs="Arial"/>
              </w:rPr>
              <w:t xml:space="preserve"> perumahan dan kawasan permukiman dan bidang pertanahan yang menjadi kewenangan daerah dan tugas pembantuan. </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109</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pada Pasal 108, Dinas Perumahan dan Kawasan Permukiman mempunyai fungsi :</w:t>
            </w:r>
          </w:p>
          <w:p>
            <w:pPr>
              <w:pStyle w:val="8"/>
              <w:numPr>
                <w:ilvl w:val="0"/>
                <w:numId w:val="174"/>
              </w:numPr>
              <w:tabs>
                <w:tab w:val="left" w:pos="372"/>
                <w:tab w:val="clear" w:pos="1440"/>
              </w:tabs>
              <w:spacing w:after="0" w:line="240" w:lineRule="auto"/>
              <w:ind w:left="372" w:hanging="372"/>
              <w:rPr>
                <w:lang w:val="id-ID"/>
              </w:rPr>
            </w:pPr>
            <w:r>
              <w:t>p</w:t>
            </w:r>
            <w:r>
              <w:rPr>
                <w:lang w:val="id-ID"/>
              </w:rPr>
              <w:t>erumusan kebijakan teknis di bidang perumahan</w:t>
            </w:r>
            <w:r>
              <w:t>,</w:t>
            </w:r>
            <w:r>
              <w:rPr>
                <w:lang w:val="id-ID"/>
              </w:rPr>
              <w:t xml:space="preserve"> kawasan permukiman dan</w:t>
            </w:r>
            <w:r>
              <w:t xml:space="preserve"> pertanahan</w:t>
            </w:r>
            <w:r>
              <w:rPr>
                <w:lang w:val="id-ID"/>
              </w:rPr>
              <w:t>;</w:t>
            </w:r>
          </w:p>
          <w:p>
            <w:pPr>
              <w:pStyle w:val="8"/>
              <w:numPr>
                <w:ilvl w:val="0"/>
                <w:numId w:val="174"/>
              </w:numPr>
              <w:tabs>
                <w:tab w:val="left" w:pos="372"/>
                <w:tab w:val="clear" w:pos="1440"/>
              </w:tabs>
              <w:spacing w:after="0" w:line="240" w:lineRule="auto"/>
              <w:ind w:left="372" w:hanging="372"/>
              <w:rPr>
                <w:lang w:val="id-ID"/>
              </w:rPr>
            </w:pPr>
            <w:r>
              <w:t>p</w:t>
            </w:r>
            <w:r>
              <w:rPr>
                <w:lang w:val="id-ID"/>
              </w:rPr>
              <w:t>enyelenggaraan urusan pemerintahan dan pelayanan umum di perumahan</w:t>
            </w:r>
            <w:r>
              <w:t>,</w:t>
            </w:r>
            <w:r>
              <w:rPr>
                <w:lang w:val="id-ID"/>
              </w:rPr>
              <w:t xml:space="preserve"> kawasan permukiman dan</w:t>
            </w:r>
            <w:r>
              <w:t xml:space="preserve"> pertanahan</w:t>
            </w:r>
            <w:r>
              <w:rPr>
                <w:lang w:val="id-ID"/>
              </w:rPr>
              <w:t>;</w:t>
            </w:r>
          </w:p>
          <w:p>
            <w:pPr>
              <w:numPr>
                <w:ilvl w:val="0"/>
                <w:numId w:val="174"/>
              </w:numPr>
              <w:tabs>
                <w:tab w:val="left" w:pos="372"/>
                <w:tab w:val="clear" w:pos="1440"/>
              </w:tabs>
              <w:spacing w:after="0" w:line="240" w:lineRule="auto"/>
              <w:ind w:left="372" w:hanging="372"/>
              <w:jc w:val="both"/>
              <w:rPr>
                <w:rFonts w:ascii="Bookman Old Style" w:hAnsi="Bookman Old Style" w:cs="Arial"/>
              </w:rPr>
            </w:pPr>
            <w:r>
              <w:rPr>
                <w:rFonts w:ascii="Bookman Old Style" w:hAnsi="Bookman Old Style" w:cs="Arial"/>
              </w:rPr>
              <w:t xml:space="preserve">pelaksanaan koordinasi penyelenggaraan urusan di bidang </w:t>
            </w:r>
            <w:r>
              <w:rPr>
                <w:rFonts w:ascii="Bookman Old Style" w:hAnsi="Bookman Old Style"/>
              </w:rPr>
              <w:t>perumahan, kawasan permukiman dan pertanahan</w:t>
            </w:r>
            <w:r>
              <w:rPr>
                <w:rFonts w:ascii="Bookman Old Style" w:hAnsi="Bookman Old Style" w:cs="Arial"/>
              </w:rPr>
              <w:t>;</w:t>
            </w:r>
          </w:p>
          <w:p>
            <w:pPr>
              <w:pStyle w:val="8"/>
              <w:numPr>
                <w:ilvl w:val="0"/>
                <w:numId w:val="174"/>
              </w:numPr>
              <w:tabs>
                <w:tab w:val="left" w:pos="372"/>
                <w:tab w:val="clear" w:pos="1440"/>
              </w:tabs>
              <w:spacing w:after="0" w:line="240" w:lineRule="auto"/>
              <w:ind w:left="372" w:hanging="372"/>
              <w:rPr>
                <w:lang w:val="id-ID"/>
              </w:rPr>
            </w:pPr>
            <w:r>
              <w:t>p</w:t>
            </w:r>
            <w:r>
              <w:rPr>
                <w:lang w:val="id-ID"/>
              </w:rPr>
              <w:t>embinaan dan pelaksanaan tugas di bidang perumahan</w:t>
            </w:r>
            <w:r>
              <w:t>,</w:t>
            </w:r>
            <w:r>
              <w:rPr>
                <w:lang w:val="id-ID"/>
              </w:rPr>
              <w:t xml:space="preserve"> kawasan permukiman dan</w:t>
            </w:r>
            <w:r>
              <w:t xml:space="preserve"> pertanahan</w:t>
            </w:r>
            <w:r>
              <w:rPr>
                <w:lang w:val="id-ID"/>
              </w:rPr>
              <w:t>;</w:t>
            </w:r>
          </w:p>
          <w:p>
            <w:pPr>
              <w:numPr>
                <w:ilvl w:val="0"/>
                <w:numId w:val="174"/>
              </w:numPr>
              <w:tabs>
                <w:tab w:val="left" w:pos="372"/>
                <w:tab w:val="clear" w:pos="1440"/>
              </w:tabs>
              <w:spacing w:after="0" w:line="240" w:lineRule="auto"/>
              <w:ind w:left="372" w:hanging="372"/>
              <w:jc w:val="both"/>
              <w:rPr>
                <w:rFonts w:ascii="Bookman Old Style" w:hAnsi="Bookman Old Style" w:cs="Arial"/>
              </w:rPr>
            </w:pPr>
            <w:r>
              <w:rPr>
                <w:rFonts w:ascii="Bookman Old Style" w:hAnsi="Bookman Old Style" w:cs="Arial"/>
              </w:rPr>
              <w:t xml:space="preserve">pengelolaan kesekretariatan meliputi umum dan kepegawaian, perencanaan, dan keuangan; </w:t>
            </w:r>
          </w:p>
          <w:p>
            <w:pPr>
              <w:numPr>
                <w:ilvl w:val="0"/>
                <w:numId w:val="174"/>
              </w:numPr>
              <w:tabs>
                <w:tab w:val="clear" w:pos="1440"/>
              </w:tabs>
              <w:spacing w:after="0" w:line="240" w:lineRule="auto"/>
              <w:ind w:left="368" w:hanging="357"/>
              <w:jc w:val="both"/>
              <w:rPr>
                <w:rFonts w:ascii="Bookman Old Style" w:hAnsi="Bookman Old Style" w:cs="Arial"/>
              </w:rPr>
            </w:pPr>
            <w:r>
              <w:rPr>
                <w:rFonts w:ascii="Bookman Old Style" w:hAnsi="Bookman Old Style" w:cs="Arial"/>
              </w:rPr>
              <w:t xml:space="preserve">pelaksanaan pengawasan, evaluasi, pengendalian dan pelaporan bidang </w:t>
            </w:r>
            <w:r>
              <w:rPr>
                <w:rFonts w:ascii="Bookman Old Style" w:hAnsi="Bookman Old Style"/>
              </w:rPr>
              <w:t>perumahan, kawasan permukiman dan pertanahan</w:t>
            </w:r>
            <w:r>
              <w:rPr>
                <w:rFonts w:ascii="Bookman Old Style" w:hAnsi="Bookman Old Style" w:cs="Arial"/>
              </w:rPr>
              <w:t>;</w:t>
            </w:r>
          </w:p>
          <w:p>
            <w:pPr>
              <w:numPr>
                <w:ilvl w:val="0"/>
                <w:numId w:val="174"/>
              </w:numPr>
              <w:tabs>
                <w:tab w:val="clear" w:pos="1440"/>
              </w:tabs>
              <w:spacing w:after="0" w:line="240" w:lineRule="auto"/>
              <w:ind w:left="368" w:hanging="357"/>
              <w:jc w:val="both"/>
              <w:rPr>
                <w:rFonts w:ascii="Bookman Old Style" w:hAnsi="Bookman Old Style" w:cs="Arial"/>
              </w:rPr>
            </w:pPr>
            <w:r>
              <w:rPr>
                <w:rFonts w:ascii="Bookman Old Style" w:hAnsi="Bookman Old Style" w:cs="Arial"/>
              </w:rPr>
              <w:t>pelaksanaan tugas lain yang diberikan oleh Bupati sesuai dengan tugas dan fungsinya.</w:t>
            </w:r>
          </w:p>
          <w:p>
            <w:pPr>
              <w:spacing w:after="0" w:line="240" w:lineRule="auto"/>
              <w:jc w:val="both"/>
              <w:rPr>
                <w:rFonts w:ascii="Bookman Old Style" w:hAnsi="Bookman Old Style" w:cs="Arial"/>
                <w:color w:val="00B050"/>
                <w:lang w:val="es-ES"/>
              </w:rPr>
            </w:pPr>
          </w:p>
          <w:p>
            <w:pPr>
              <w:spacing w:after="0" w:line="240" w:lineRule="auto"/>
              <w:jc w:val="center"/>
              <w:rPr>
                <w:rFonts w:ascii="Bookman Old Style" w:hAnsi="Bookman Old Style" w:cs="Arial"/>
                <w:lang w:val="es-ES"/>
              </w:rPr>
            </w:pPr>
            <w:r>
              <w:rPr>
                <w:rFonts w:ascii="Bookman Old Style" w:hAnsi="Bookman Old Style" w:cs="Arial"/>
                <w:lang w:val="es-ES"/>
              </w:rPr>
              <w:t>Pasal 110</w:t>
            </w:r>
          </w:p>
          <w:p>
            <w:pPr>
              <w:spacing w:after="0" w:line="240" w:lineRule="auto"/>
              <w:jc w:val="both"/>
              <w:rPr>
                <w:rFonts w:ascii="Bookman Old Style" w:hAnsi="Bookman Old Style" w:cs="Arial"/>
                <w:lang w:val="es-ES"/>
              </w:rPr>
            </w:pPr>
          </w:p>
          <w:p>
            <w:pPr>
              <w:tabs>
                <w:tab w:val="left" w:pos="456"/>
              </w:tabs>
              <w:spacing w:after="0" w:line="240" w:lineRule="auto"/>
              <w:ind w:left="456" w:hanging="456"/>
              <w:jc w:val="both"/>
              <w:rPr>
                <w:rFonts w:ascii="Bookman Old Style" w:hAnsi="Bookman Old Style" w:cs="Arial"/>
                <w:lang w:val="es-ES"/>
              </w:rPr>
            </w:pPr>
            <w:r>
              <w:rPr>
                <w:rFonts w:ascii="Bookman Old Style" w:hAnsi="Bookman Old Style" w:cs="Arial"/>
                <w:lang w:val="es-ES"/>
              </w:rPr>
              <w:t xml:space="preserve">(1) </w:t>
            </w:r>
            <w:r>
              <w:rPr>
                <w:rFonts w:ascii="Bookman Old Style" w:hAnsi="Bookman Old Style" w:cs="Arial"/>
                <w:lang w:val="es-ES"/>
              </w:rPr>
              <w:tab/>
            </w:r>
            <w:r>
              <w:rPr>
                <w:rFonts w:ascii="Bookman Old Style" w:hAnsi="Bookman Old Style" w:cs="Arial"/>
                <w:lang w:val="es-ES"/>
              </w:rPr>
              <w:t xml:space="preserve">Susunan organisasi </w:t>
            </w:r>
            <w:r>
              <w:rPr>
                <w:rFonts w:ascii="Bookman Old Style" w:hAnsi="Bookman Old Style" w:cs="Arial"/>
              </w:rPr>
              <w:t>Dinas Perumahan dan Kawasan Permukiman</w:t>
            </w:r>
            <w:r>
              <w:rPr>
                <w:rFonts w:ascii="Bookman Old Style" w:hAnsi="Bookman Old Style" w:cs="Arial"/>
                <w:lang w:val="es-ES"/>
              </w:rPr>
              <w:t>, terdiri atas :</w:t>
            </w:r>
          </w:p>
          <w:p>
            <w:pPr>
              <w:numPr>
                <w:ilvl w:val="0"/>
                <w:numId w:val="175"/>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Kepala Dinas;</w:t>
            </w:r>
          </w:p>
          <w:p>
            <w:pPr>
              <w:numPr>
                <w:ilvl w:val="0"/>
                <w:numId w:val="175"/>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Sekretariat, membawahi :</w:t>
            </w:r>
          </w:p>
          <w:p>
            <w:pPr>
              <w:numPr>
                <w:ilvl w:val="0"/>
                <w:numId w:val="176"/>
              </w:numPr>
              <w:tabs>
                <w:tab w:val="left" w:pos="1310"/>
              </w:tabs>
              <w:spacing w:after="0" w:line="240" w:lineRule="auto"/>
              <w:ind w:left="1310" w:hanging="426"/>
              <w:jc w:val="both"/>
              <w:rPr>
                <w:rFonts w:ascii="Bookman Old Style" w:hAnsi="Bookman Old Style" w:cs="Arial"/>
              </w:rPr>
            </w:pPr>
            <w:r>
              <w:rPr>
                <w:rFonts w:ascii="Bookman Old Style" w:hAnsi="Bookman Old Style" w:cs="Arial"/>
              </w:rPr>
              <w:t>Sub Bagian Umum Dan Kepegawaian</w:t>
            </w:r>
          </w:p>
          <w:p>
            <w:pPr>
              <w:numPr>
                <w:ilvl w:val="0"/>
                <w:numId w:val="176"/>
              </w:numPr>
              <w:tabs>
                <w:tab w:val="left" w:pos="1310"/>
              </w:tabs>
              <w:spacing w:after="0" w:line="240" w:lineRule="auto"/>
              <w:ind w:left="1310" w:hanging="426"/>
              <w:jc w:val="both"/>
              <w:rPr>
                <w:rFonts w:ascii="Bookman Old Style" w:hAnsi="Bookman Old Style" w:cs="Arial"/>
              </w:rPr>
            </w:pPr>
            <w:r>
              <w:rPr>
                <w:rFonts w:ascii="Bookman Old Style" w:hAnsi="Bookman Old Style" w:cs="Arial"/>
              </w:rPr>
              <w:t>Sub Bagian Perencanaan dan Keuangan;</w:t>
            </w:r>
          </w:p>
          <w:p>
            <w:pPr>
              <w:numPr>
                <w:ilvl w:val="0"/>
                <w:numId w:val="175"/>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Bidang Perumahan, membawahi :</w:t>
            </w:r>
          </w:p>
          <w:p>
            <w:pPr>
              <w:numPr>
                <w:ilvl w:val="0"/>
                <w:numId w:val="177"/>
              </w:numPr>
              <w:spacing w:after="0" w:line="240" w:lineRule="auto"/>
              <w:ind w:left="1310" w:hanging="426"/>
              <w:jc w:val="both"/>
              <w:rPr>
                <w:rFonts w:ascii="Bookman Old Style" w:hAnsi="Bookman Old Style" w:cs="Arial"/>
                <w:lang w:val="es-ES"/>
              </w:rPr>
            </w:pPr>
            <w:r>
              <w:rPr>
                <w:rFonts w:ascii="Bookman Old Style" w:hAnsi="Bookman Old Style" w:cs="Arial"/>
                <w:lang w:val="es-ES"/>
              </w:rPr>
              <w:t>Seksi Pendataan Dan Perencanaan Perumahan;</w:t>
            </w:r>
          </w:p>
          <w:p>
            <w:pPr>
              <w:numPr>
                <w:ilvl w:val="0"/>
                <w:numId w:val="177"/>
              </w:numPr>
              <w:spacing w:after="0" w:line="240" w:lineRule="auto"/>
              <w:ind w:left="1310" w:hanging="426"/>
              <w:jc w:val="both"/>
              <w:rPr>
                <w:rFonts w:ascii="Bookman Old Style" w:hAnsi="Bookman Old Style" w:cs="Arial"/>
                <w:lang w:val="it-IT"/>
              </w:rPr>
            </w:pPr>
            <w:r>
              <w:rPr>
                <w:rFonts w:ascii="Bookman Old Style" w:hAnsi="Bookman Old Style" w:cs="Arial"/>
                <w:lang w:val="es-ES"/>
              </w:rPr>
              <w:t>Seksi</w:t>
            </w:r>
            <w:r>
              <w:rPr>
                <w:rFonts w:ascii="Bookman Old Style" w:hAnsi="Bookman Old Style" w:cs="Arial"/>
                <w:lang w:val="it-IT"/>
              </w:rPr>
              <w:t xml:space="preserve"> Penyediaan Dan Pembiayaan;</w:t>
            </w:r>
          </w:p>
          <w:p>
            <w:pPr>
              <w:numPr>
                <w:ilvl w:val="0"/>
                <w:numId w:val="177"/>
              </w:numPr>
              <w:spacing w:after="0" w:line="240" w:lineRule="auto"/>
              <w:ind w:left="1310" w:hanging="426"/>
              <w:jc w:val="both"/>
              <w:rPr>
                <w:rFonts w:ascii="Bookman Old Style" w:hAnsi="Bookman Old Style" w:cs="Arial"/>
                <w:lang w:val="it-IT"/>
              </w:rPr>
            </w:pPr>
            <w:r>
              <w:rPr>
                <w:rFonts w:ascii="Bookman Old Style" w:hAnsi="Bookman Old Style" w:cs="Arial"/>
                <w:lang w:val="es-ES"/>
              </w:rPr>
              <w:t>Seksi</w:t>
            </w:r>
            <w:r>
              <w:rPr>
                <w:rFonts w:ascii="Bookman Old Style" w:hAnsi="Bookman Old Style" w:cs="Arial"/>
                <w:lang w:val="it-IT"/>
              </w:rPr>
              <w:t xml:space="preserve"> Pemantauan Dan Evaluasi.</w:t>
            </w:r>
          </w:p>
          <w:p>
            <w:pPr>
              <w:numPr>
                <w:ilvl w:val="0"/>
                <w:numId w:val="175"/>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Bidang Kawasan Permukiman, membawahi :</w:t>
            </w:r>
          </w:p>
          <w:p>
            <w:pPr>
              <w:pStyle w:val="24"/>
              <w:numPr>
                <w:ilvl w:val="0"/>
                <w:numId w:val="178"/>
              </w:numPr>
              <w:spacing w:after="0" w:line="240" w:lineRule="auto"/>
              <w:ind w:left="1310" w:hanging="426"/>
              <w:jc w:val="both"/>
              <w:rPr>
                <w:rFonts w:ascii="Bookman Old Style" w:hAnsi="Bookman Old Style" w:cs="Arial"/>
                <w:lang w:val="sv-SE"/>
              </w:rPr>
            </w:pPr>
            <w:r>
              <w:rPr>
                <w:rFonts w:ascii="Bookman Old Style" w:hAnsi="Bookman Old Style" w:cs="Arial"/>
                <w:lang w:val="es-ES"/>
              </w:rPr>
              <w:t>Seksi</w:t>
            </w:r>
            <w:r>
              <w:rPr>
                <w:rFonts w:ascii="Bookman Old Style" w:hAnsi="Bookman Old Style" w:cs="Arial"/>
                <w:lang w:val="sv-SE"/>
              </w:rPr>
              <w:t xml:space="preserve"> Pendataan Dan Perencanaan Kawasan Permukiman;</w:t>
            </w:r>
          </w:p>
          <w:p>
            <w:pPr>
              <w:pStyle w:val="24"/>
              <w:numPr>
                <w:ilvl w:val="0"/>
                <w:numId w:val="178"/>
              </w:numPr>
              <w:tabs>
                <w:tab w:val="left" w:pos="1310"/>
              </w:tabs>
              <w:spacing w:after="0" w:line="240" w:lineRule="auto"/>
              <w:ind w:left="1310" w:hanging="426"/>
              <w:jc w:val="both"/>
              <w:rPr>
                <w:rFonts w:ascii="Bookman Old Style" w:hAnsi="Bookman Old Style" w:cs="Arial"/>
                <w:lang w:val="sv-SE"/>
              </w:rPr>
            </w:pPr>
            <w:r>
              <w:rPr>
                <w:rFonts w:ascii="Bookman Old Style" w:hAnsi="Bookman Old Style" w:cs="Arial"/>
                <w:lang w:val="es-ES"/>
              </w:rPr>
              <w:t>Seksi</w:t>
            </w:r>
            <w:r>
              <w:rPr>
                <w:rFonts w:ascii="Bookman Old Style" w:hAnsi="Bookman Old Style" w:cs="Arial"/>
                <w:lang w:val="sv-SE"/>
              </w:rPr>
              <w:t xml:space="preserve"> Pencegahan Dan Peningkatan Kualitas;</w:t>
            </w:r>
          </w:p>
          <w:p>
            <w:pPr>
              <w:pStyle w:val="24"/>
              <w:numPr>
                <w:ilvl w:val="0"/>
                <w:numId w:val="178"/>
              </w:numPr>
              <w:tabs>
                <w:tab w:val="left" w:pos="1310"/>
              </w:tabs>
              <w:spacing w:after="0" w:line="240" w:lineRule="auto"/>
              <w:ind w:left="1310" w:hanging="426"/>
              <w:jc w:val="both"/>
              <w:rPr>
                <w:rFonts w:ascii="Bookman Old Style" w:hAnsi="Bookman Old Style" w:cs="Arial"/>
                <w:lang w:val="sv-SE"/>
              </w:rPr>
            </w:pPr>
            <w:r>
              <w:rPr>
                <w:rFonts w:ascii="Bookman Old Style" w:hAnsi="Bookman Old Style" w:cs="Arial"/>
                <w:lang w:val="es-ES"/>
              </w:rPr>
              <w:t>Seksi</w:t>
            </w:r>
            <w:r>
              <w:rPr>
                <w:rFonts w:ascii="Bookman Old Style" w:hAnsi="Bookman Old Style" w:cs="Arial"/>
                <w:lang w:val="it-IT"/>
              </w:rPr>
              <w:t xml:space="preserve"> Pemanfaatan Dan Pengendalian.</w:t>
            </w:r>
          </w:p>
          <w:p>
            <w:pPr>
              <w:numPr>
                <w:ilvl w:val="0"/>
                <w:numId w:val="175"/>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Bidang Prasarana, Sarana dan Utilitas Umum (PSU), membawahi :</w:t>
            </w:r>
          </w:p>
          <w:p>
            <w:pPr>
              <w:pStyle w:val="24"/>
              <w:numPr>
                <w:ilvl w:val="0"/>
                <w:numId w:val="179"/>
              </w:numPr>
              <w:spacing w:after="0" w:line="240" w:lineRule="auto"/>
              <w:ind w:left="1310" w:hanging="426"/>
              <w:jc w:val="both"/>
              <w:rPr>
                <w:rFonts w:ascii="Bookman Old Style" w:hAnsi="Bookman Old Style" w:cs="Arial"/>
                <w:lang w:val="sv-SE"/>
              </w:rPr>
            </w:pPr>
            <w:r>
              <w:rPr>
                <w:rFonts w:ascii="Bookman Old Style" w:hAnsi="Bookman Old Style" w:cs="Arial"/>
                <w:lang w:val="es-ES"/>
              </w:rPr>
              <w:t>Seksi</w:t>
            </w:r>
            <w:r>
              <w:rPr>
                <w:rFonts w:ascii="Bookman Old Style" w:hAnsi="Bookman Old Style" w:cs="Arial"/>
                <w:lang w:val="sv-SE"/>
              </w:rPr>
              <w:t xml:space="preserve"> Perencanaan, Pemantauan Dan Evaluasi Penyediaan PSU;</w:t>
            </w:r>
          </w:p>
          <w:p>
            <w:pPr>
              <w:pStyle w:val="24"/>
              <w:numPr>
                <w:ilvl w:val="0"/>
                <w:numId w:val="179"/>
              </w:numPr>
              <w:tabs>
                <w:tab w:val="left" w:pos="1310"/>
              </w:tabs>
              <w:spacing w:after="0" w:line="240" w:lineRule="auto"/>
              <w:ind w:left="1310" w:hanging="426"/>
              <w:jc w:val="both"/>
              <w:rPr>
                <w:rFonts w:ascii="Bookman Old Style" w:hAnsi="Bookman Old Style" w:cs="Arial"/>
                <w:lang w:val="sv-SE"/>
              </w:rPr>
            </w:pPr>
            <w:r>
              <w:rPr>
                <w:rFonts w:ascii="Bookman Old Style" w:hAnsi="Bookman Old Style" w:cs="Arial"/>
                <w:lang w:val="es-ES"/>
              </w:rPr>
              <w:t>Seksi</w:t>
            </w:r>
            <w:r>
              <w:rPr>
                <w:rFonts w:ascii="Bookman Old Style" w:hAnsi="Bookman Old Style" w:cs="Arial"/>
                <w:lang w:val="sv-SE"/>
              </w:rPr>
              <w:t xml:space="preserve"> Penyediaan Dan Pemeliharaan PSU;</w:t>
            </w:r>
          </w:p>
          <w:p>
            <w:pPr>
              <w:pStyle w:val="24"/>
              <w:numPr>
                <w:ilvl w:val="0"/>
                <w:numId w:val="179"/>
              </w:numPr>
              <w:tabs>
                <w:tab w:val="left" w:pos="1310"/>
              </w:tabs>
              <w:spacing w:after="0" w:line="240" w:lineRule="auto"/>
              <w:ind w:left="1310" w:hanging="426"/>
              <w:jc w:val="both"/>
              <w:rPr>
                <w:rFonts w:ascii="Bookman Old Style" w:hAnsi="Bookman Old Style" w:cs="Arial"/>
                <w:lang w:val="sv-SE"/>
              </w:rPr>
            </w:pPr>
            <w:r>
              <w:rPr>
                <w:rFonts w:ascii="Bookman Old Style" w:hAnsi="Bookman Old Style" w:cs="Arial"/>
                <w:lang w:val="es-ES"/>
              </w:rPr>
              <w:t>Seksi</w:t>
            </w:r>
            <w:r>
              <w:rPr>
                <w:rFonts w:ascii="Bookman Old Style" w:hAnsi="Bookman Old Style" w:cs="Arial"/>
                <w:lang w:val="it-IT"/>
              </w:rPr>
              <w:t xml:space="preserve"> Pendataan dan Penataan Pemakaman.</w:t>
            </w:r>
          </w:p>
          <w:p>
            <w:pPr>
              <w:numPr>
                <w:ilvl w:val="0"/>
                <w:numId w:val="175"/>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Bidang Pertanahan, membawahi :</w:t>
            </w:r>
          </w:p>
          <w:p>
            <w:pPr>
              <w:numPr>
                <w:ilvl w:val="0"/>
                <w:numId w:val="180"/>
              </w:numPr>
              <w:spacing w:after="0" w:line="240" w:lineRule="auto"/>
              <w:ind w:left="1310" w:hanging="426"/>
              <w:jc w:val="both"/>
              <w:rPr>
                <w:rFonts w:ascii="Bookman Old Style" w:hAnsi="Bookman Old Style" w:cs="Arial"/>
              </w:rPr>
            </w:pPr>
            <w:r>
              <w:rPr>
                <w:rFonts w:ascii="Bookman Old Style" w:hAnsi="Bookman Old Style" w:cs="Arial"/>
                <w:lang w:val="es-ES"/>
              </w:rPr>
              <w:t>Seksi</w:t>
            </w:r>
            <w:r>
              <w:rPr>
                <w:rFonts w:ascii="Bookman Old Style" w:hAnsi="Bookman Old Style" w:cs="Arial"/>
              </w:rPr>
              <w:t xml:space="preserve"> Perencanaan dan Penggunaan Tanah;</w:t>
            </w:r>
          </w:p>
          <w:p>
            <w:pPr>
              <w:numPr>
                <w:ilvl w:val="0"/>
                <w:numId w:val="180"/>
              </w:numPr>
              <w:spacing w:after="0" w:line="240" w:lineRule="auto"/>
              <w:ind w:left="1310" w:hanging="426"/>
              <w:jc w:val="both"/>
              <w:rPr>
                <w:rFonts w:ascii="Bookman Old Style" w:hAnsi="Bookman Old Style" w:cs="Arial"/>
              </w:rPr>
            </w:pPr>
            <w:r>
              <w:rPr>
                <w:rFonts w:ascii="Bookman Old Style" w:hAnsi="Bookman Old Style" w:cs="Arial"/>
                <w:lang w:val="es-ES"/>
              </w:rPr>
              <w:t>Seksi</w:t>
            </w:r>
            <w:r>
              <w:rPr>
                <w:rFonts w:ascii="Bookman Old Style" w:hAnsi="Bookman Old Style" w:cs="Arial"/>
              </w:rPr>
              <w:t xml:space="preserve"> Pengadaan Tanah;</w:t>
            </w:r>
          </w:p>
          <w:p>
            <w:pPr>
              <w:numPr>
                <w:ilvl w:val="0"/>
                <w:numId w:val="180"/>
              </w:numPr>
              <w:spacing w:after="0" w:line="240" w:lineRule="auto"/>
              <w:ind w:left="1310" w:hanging="426"/>
              <w:jc w:val="both"/>
              <w:rPr>
                <w:rFonts w:ascii="Bookman Old Style" w:hAnsi="Bookman Old Style" w:cs="Arial"/>
              </w:rPr>
            </w:pPr>
            <w:r>
              <w:rPr>
                <w:rFonts w:ascii="Bookman Old Style" w:hAnsi="Bookman Old Style" w:cs="Arial"/>
                <w:lang w:val="es-ES"/>
              </w:rPr>
              <w:t>Seksi</w:t>
            </w:r>
            <w:r>
              <w:rPr>
                <w:rFonts w:ascii="Bookman Old Style" w:hAnsi="Bookman Old Style" w:cs="Arial"/>
                <w:lang w:val="it-IT"/>
              </w:rPr>
              <w:t xml:space="preserve"> Fasilitasi Permasalahan Pertanahan.</w:t>
            </w:r>
          </w:p>
          <w:p>
            <w:pPr>
              <w:numPr>
                <w:ilvl w:val="0"/>
                <w:numId w:val="175"/>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Unit Pelaksana Teknis;</w:t>
            </w:r>
          </w:p>
          <w:p>
            <w:pPr>
              <w:numPr>
                <w:ilvl w:val="0"/>
                <w:numId w:val="175"/>
              </w:numPr>
              <w:tabs>
                <w:tab w:val="left" w:pos="884"/>
                <w:tab w:val="clear" w:pos="720"/>
              </w:tabs>
              <w:spacing w:after="0" w:line="240" w:lineRule="auto"/>
              <w:ind w:left="884" w:hanging="425"/>
              <w:jc w:val="both"/>
              <w:rPr>
                <w:rFonts w:ascii="Bookman Old Style" w:hAnsi="Bookman Old Style" w:cs="Arial"/>
              </w:rPr>
            </w:pPr>
            <w:r>
              <w:rPr>
                <w:rFonts w:ascii="Bookman Old Style" w:hAnsi="Bookman Old Style" w:cs="Arial"/>
              </w:rPr>
              <w:t>Kelompok Jabatan Fungsional.</w:t>
            </w:r>
          </w:p>
          <w:p>
            <w:pPr>
              <w:tabs>
                <w:tab w:val="left" w:pos="798"/>
                <w:tab w:val="left" w:pos="1197"/>
              </w:tabs>
              <w:spacing w:after="0" w:line="240" w:lineRule="auto"/>
              <w:ind w:left="816"/>
              <w:jc w:val="both"/>
              <w:rPr>
                <w:rFonts w:ascii="Bookman Old Style" w:hAnsi="Bookman Old Style" w:cs="Arial"/>
              </w:rPr>
            </w:pPr>
          </w:p>
          <w:p>
            <w:pPr>
              <w:spacing w:after="0" w:line="240" w:lineRule="auto"/>
              <w:ind w:left="459" w:hanging="459"/>
              <w:jc w:val="both"/>
              <w:rPr>
                <w:rFonts w:ascii="Bookman Old Style" w:hAnsi="Bookman Old Style" w:cs="Arial"/>
                <w:lang w:val="es-ES"/>
              </w:rPr>
            </w:pPr>
            <w:r>
              <w:rPr>
                <w:rFonts w:ascii="Bookman Old Style" w:hAnsi="Bookman Old Style" w:cs="Arial"/>
              </w:rPr>
              <w:t xml:space="preserve">(2) </w:t>
            </w:r>
            <w:r>
              <w:rPr>
                <w:rFonts w:ascii="Bookman Old Style" w:hAnsi="Bookman Old Style" w:cs="Arial"/>
              </w:rPr>
              <w:tab/>
            </w:r>
            <w:r>
              <w:rPr>
                <w:rFonts w:ascii="Bookman Old Style" w:hAnsi="Bookman Old Style" w:cs="Arial"/>
              </w:rPr>
              <w:t>Bagan Struktur Organisasi Dinas Perumahan dan Kawasan Permukiman sebagaimana tercantum pada Lampiran XXVII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09"/>
        <w:gridCol w:w="31"/>
        <w:gridCol w:w="7200"/>
      </w:tblGrid>
      <w:tr>
        <w:tblPrEx>
          <w:tblLayout w:type="fixed"/>
          <w:tblCellMar>
            <w:top w:w="0" w:type="dxa"/>
            <w:left w:w="108" w:type="dxa"/>
            <w:bottom w:w="0" w:type="dxa"/>
            <w:right w:w="108" w:type="dxa"/>
          </w:tblCellMar>
        </w:tblPrEx>
        <w:tc>
          <w:tcPr>
            <w:tcW w:w="7740" w:type="dxa"/>
            <w:gridSpan w:val="3"/>
          </w:tcPr>
          <w:p>
            <w:pPr>
              <w:spacing w:after="0" w:line="240" w:lineRule="auto"/>
              <w:jc w:val="center"/>
              <w:rPr>
                <w:rFonts w:ascii="Bookman Old Style" w:hAnsi="Bookman Old Style" w:cs="Arial"/>
                <w:lang w:val="es-ES"/>
              </w:rPr>
            </w:pPr>
            <w:r>
              <w:rPr>
                <w:rFonts w:ascii="Bookman Old Style" w:hAnsi="Bookman Old Style" w:cs="Arial"/>
                <w:lang w:val="es-ES"/>
              </w:rPr>
              <w:t>Bagian Kedua Puluh Delapan</w:t>
            </w:r>
          </w:p>
          <w:p>
            <w:pPr>
              <w:spacing w:after="0" w:line="240" w:lineRule="auto"/>
              <w:jc w:val="center"/>
              <w:rPr>
                <w:rFonts w:ascii="Bookman Old Style" w:hAnsi="Bookman Old Style" w:cs="Arial"/>
                <w:lang w:val="es-ES"/>
              </w:rPr>
            </w:pPr>
          </w:p>
          <w:p>
            <w:pPr>
              <w:pStyle w:val="4"/>
              <w:spacing w:after="0" w:line="240" w:lineRule="auto"/>
              <w:rPr>
                <w:rFonts w:cs="Arial"/>
                <w:b w:val="0"/>
                <w:lang w:val="es-ES"/>
              </w:rPr>
            </w:pPr>
            <w:r>
              <w:rPr>
                <w:rFonts w:cs="Arial"/>
                <w:b w:val="0"/>
                <w:lang w:val="es-ES"/>
              </w:rPr>
              <w:t>DINAS PERHUBUNGAN</w:t>
            </w:r>
          </w:p>
          <w:p>
            <w:pPr>
              <w:spacing w:after="0" w:line="240" w:lineRule="auto"/>
              <w:jc w:val="center"/>
              <w:rPr>
                <w:rFonts w:ascii="Bookman Old Style" w:hAnsi="Bookman Old Style" w:cs="Arial"/>
                <w:lang w:val="es-ES"/>
              </w:rPr>
            </w:pPr>
          </w:p>
          <w:p>
            <w:pPr>
              <w:spacing w:after="0" w:line="240" w:lineRule="auto"/>
              <w:jc w:val="center"/>
              <w:rPr>
                <w:rFonts w:ascii="Bookman Old Style" w:hAnsi="Bookman Old Style" w:cs="Arial"/>
                <w:lang w:val="es-ES"/>
              </w:rPr>
            </w:pPr>
            <w:r>
              <w:rPr>
                <w:rFonts w:ascii="Bookman Old Style" w:hAnsi="Bookman Old Style" w:cs="Arial"/>
                <w:lang w:val="es-ES"/>
              </w:rPr>
              <w:t>Pasal 111</w:t>
            </w:r>
          </w:p>
          <w:p>
            <w:pPr>
              <w:spacing w:after="0" w:line="240" w:lineRule="auto"/>
              <w:jc w:val="center"/>
              <w:rPr>
                <w:rFonts w:ascii="Bookman Old Style" w:hAnsi="Bookman Old Style" w:cs="Arial"/>
                <w:lang w:val="es-ES"/>
              </w:rPr>
            </w:pPr>
          </w:p>
        </w:tc>
      </w:tr>
      <w:tr>
        <w:tblPrEx>
          <w:tblLayout w:type="fixed"/>
          <w:tblCellMar>
            <w:top w:w="0" w:type="dxa"/>
            <w:left w:w="108" w:type="dxa"/>
            <w:bottom w:w="0" w:type="dxa"/>
            <w:right w:w="108" w:type="dxa"/>
          </w:tblCellMar>
        </w:tblPrEx>
        <w:tc>
          <w:tcPr>
            <w:tcW w:w="509"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31" w:type="dxa"/>
            <w:gridSpan w:val="2"/>
          </w:tcPr>
          <w:p>
            <w:pPr>
              <w:pStyle w:val="8"/>
              <w:spacing w:after="0" w:line="240" w:lineRule="auto"/>
              <w:rPr>
                <w:rFonts w:cs="Arial"/>
              </w:rPr>
            </w:pPr>
            <w:r>
              <w:rPr>
                <w:rFonts w:cs="Arial"/>
              </w:rPr>
              <w:t xml:space="preserve">Dinas Perhubungan merupakan </w:t>
            </w:r>
            <w:r>
              <w:t xml:space="preserve">unsur pelaksana urusan pemerintahan </w:t>
            </w:r>
            <w:r>
              <w:rPr>
                <w:rFonts w:cs="Arial"/>
              </w:rPr>
              <w:t>bidang perhubungan 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Dinas Perhubungan dipimpin oleh seorang Kepala Dinas yang berada di bawah dan bertanggung jawab kepada Bupati melalui Sekretaris Daerah.</w:t>
            </w:r>
          </w:p>
        </w:tc>
      </w:tr>
      <w:tr>
        <w:tblPrEx>
          <w:tblLayout w:type="fixed"/>
          <w:tblCellMar>
            <w:top w:w="0" w:type="dxa"/>
            <w:left w:w="108" w:type="dxa"/>
            <w:bottom w:w="0" w:type="dxa"/>
            <w:right w:w="108" w:type="dxa"/>
          </w:tblCellMar>
        </w:tblPrEx>
        <w:tc>
          <w:tcPr>
            <w:tcW w:w="7740" w:type="dxa"/>
            <w:gridSpan w:val="3"/>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112</w:t>
            </w:r>
          </w:p>
          <w:p>
            <w:pPr>
              <w:spacing w:after="0" w:line="240" w:lineRule="auto"/>
              <w:jc w:val="both"/>
              <w:rPr>
                <w:rFonts w:ascii="Bookman Old Style" w:hAnsi="Bookman Old Style" w:cs="Arial"/>
              </w:rPr>
            </w:pPr>
          </w:p>
          <w:p>
            <w:pPr>
              <w:pStyle w:val="8"/>
              <w:spacing w:after="0" w:line="240" w:lineRule="auto"/>
              <w:rPr>
                <w:rFonts w:cs="Arial"/>
              </w:rPr>
            </w:pPr>
            <w:r>
              <w:rPr>
                <w:rFonts w:cs="Arial"/>
              </w:rPr>
              <w:t xml:space="preserve">Dinas Perhubungan mempunyai tugas membantu Bupati melaksanakan urusan pemerintahan bidang perhubungan yang menjadi kewenangan daerah dan tugas pembantuan. </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113</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112, Dinas Perhubungan  mempunyai fungsi :</w:t>
            </w:r>
          </w:p>
          <w:p>
            <w:pPr>
              <w:pStyle w:val="24"/>
              <w:numPr>
                <w:ilvl w:val="0"/>
                <w:numId w:val="181"/>
              </w:numPr>
              <w:spacing w:after="0" w:line="240" w:lineRule="auto"/>
              <w:contextualSpacing/>
              <w:jc w:val="both"/>
              <w:rPr>
                <w:rFonts w:ascii="Bookman Old Style" w:hAnsi="Bookman Old Style"/>
              </w:rPr>
            </w:pPr>
            <w:r>
              <w:rPr>
                <w:rFonts w:ascii="Bookman Old Style" w:hAnsi="Bookman Old Style"/>
              </w:rPr>
              <w:t>perumusan kebijakan teknis di bidang perhubungan;</w:t>
            </w:r>
          </w:p>
          <w:p>
            <w:pPr>
              <w:pStyle w:val="24"/>
              <w:numPr>
                <w:ilvl w:val="0"/>
                <w:numId w:val="181"/>
              </w:numPr>
              <w:spacing w:after="0" w:line="240" w:lineRule="auto"/>
              <w:contextualSpacing/>
              <w:jc w:val="both"/>
              <w:rPr>
                <w:rFonts w:ascii="Bookman Old Style" w:hAnsi="Bookman Old Style"/>
              </w:rPr>
            </w:pPr>
            <w:r>
              <w:rPr>
                <w:rFonts w:ascii="Bookman Old Style" w:hAnsi="Bookman Old Style"/>
              </w:rPr>
              <w:t>penyelenggaraan urusan pemerintahan dan pelayanan umum di bidang perhubungan;</w:t>
            </w:r>
          </w:p>
          <w:p>
            <w:pPr>
              <w:pStyle w:val="24"/>
              <w:numPr>
                <w:ilvl w:val="0"/>
                <w:numId w:val="181"/>
              </w:numPr>
              <w:spacing w:after="0" w:line="240" w:lineRule="auto"/>
              <w:contextualSpacing/>
              <w:jc w:val="both"/>
              <w:rPr>
                <w:rFonts w:ascii="Bookman Old Style" w:hAnsi="Bookman Old Style"/>
              </w:rPr>
            </w:pPr>
            <w:r>
              <w:rPr>
                <w:rFonts w:ascii="Bookman Old Style" w:hAnsi="Bookman Old Style"/>
              </w:rPr>
              <w:t>pelaksanaan koordinasi penyelenggaraan urusan di bidang perhubungan;</w:t>
            </w:r>
          </w:p>
          <w:p>
            <w:pPr>
              <w:pStyle w:val="24"/>
              <w:numPr>
                <w:ilvl w:val="0"/>
                <w:numId w:val="181"/>
              </w:numPr>
              <w:spacing w:after="0" w:line="240" w:lineRule="auto"/>
              <w:contextualSpacing/>
              <w:jc w:val="both"/>
              <w:rPr>
                <w:rFonts w:ascii="Bookman Old Style" w:hAnsi="Bookman Old Style"/>
              </w:rPr>
            </w:pPr>
            <w:r>
              <w:rPr>
                <w:rFonts w:ascii="Bookman Old Style" w:hAnsi="Bookman Old Style"/>
              </w:rPr>
              <w:t>pembinaan dan pelaksanaan tugas di bidang perhubungan;</w:t>
            </w:r>
          </w:p>
          <w:p>
            <w:pPr>
              <w:pStyle w:val="24"/>
              <w:numPr>
                <w:ilvl w:val="0"/>
                <w:numId w:val="181"/>
              </w:numPr>
              <w:spacing w:after="0" w:line="240" w:lineRule="auto"/>
              <w:contextualSpacing/>
              <w:jc w:val="both"/>
              <w:rPr>
                <w:rFonts w:ascii="Bookman Old Style" w:hAnsi="Bookman Old Style"/>
              </w:rPr>
            </w:pPr>
            <w:r>
              <w:rPr>
                <w:rFonts w:ascii="Bookman Old Style" w:hAnsi="Bookman Old Style"/>
              </w:rPr>
              <w:t>pengelolaan kesekretariatan meliputi umum dan kepegawaian, perencanaan, dan keuangan;</w:t>
            </w:r>
          </w:p>
          <w:p>
            <w:pPr>
              <w:pStyle w:val="24"/>
              <w:numPr>
                <w:ilvl w:val="0"/>
                <w:numId w:val="181"/>
              </w:numPr>
              <w:spacing w:after="0" w:line="240" w:lineRule="auto"/>
              <w:contextualSpacing/>
              <w:jc w:val="both"/>
              <w:rPr>
                <w:rFonts w:ascii="Bookman Old Style" w:hAnsi="Bookman Old Style"/>
              </w:rPr>
            </w:pPr>
            <w:r>
              <w:rPr>
                <w:rFonts w:ascii="Bookman Old Style" w:hAnsi="Bookman Old Style"/>
              </w:rPr>
              <w:t>pelaksanaan pengawasan, evaluasi, pengendalian dan pelaporan di bidang perhubungan;</w:t>
            </w:r>
          </w:p>
          <w:p>
            <w:pPr>
              <w:pStyle w:val="24"/>
              <w:numPr>
                <w:ilvl w:val="0"/>
                <w:numId w:val="181"/>
              </w:numPr>
              <w:spacing w:after="0" w:line="240" w:lineRule="auto"/>
              <w:contextualSpacing/>
              <w:jc w:val="both"/>
              <w:rPr>
                <w:rFonts w:ascii="Bookman Old Style" w:hAnsi="Bookman Old Style"/>
              </w:rPr>
            </w:pPr>
            <w:r>
              <w:rPr>
                <w:rFonts w:ascii="Bookman Old Style" w:hAnsi="Bookman Old Style"/>
              </w:rPr>
              <w:t>pelaksanaan tugas lain yang diberikan oleh Bupati sesuai dengan tugas dan fungsinya.</w:t>
            </w:r>
          </w:p>
          <w:p>
            <w:pPr>
              <w:spacing w:after="0" w:line="240" w:lineRule="auto"/>
              <w:ind w:left="432"/>
              <w:jc w:val="both"/>
              <w:rPr>
                <w:rFonts w:ascii="Bookman Old Style" w:hAnsi="Bookman Old Style" w:cs="Arial"/>
                <w:lang w:val="sv-SE"/>
              </w:rPr>
            </w:pPr>
          </w:p>
        </w:tc>
      </w:tr>
      <w:tr>
        <w:tblPrEx>
          <w:tblLayout w:type="fixed"/>
          <w:tblCellMar>
            <w:top w:w="0" w:type="dxa"/>
            <w:left w:w="108" w:type="dxa"/>
            <w:bottom w:w="0" w:type="dxa"/>
            <w:right w:w="108" w:type="dxa"/>
          </w:tblCellMar>
        </w:tblPrEx>
        <w:tc>
          <w:tcPr>
            <w:tcW w:w="540" w:type="dxa"/>
            <w:gridSpan w:val="2"/>
          </w:tcPr>
          <w:p>
            <w:pPr>
              <w:spacing w:after="0" w:line="240" w:lineRule="auto"/>
              <w:rPr>
                <w:rFonts w:ascii="Bookman Old Style" w:hAnsi="Bookman Old Style" w:cs="Arial"/>
              </w:rPr>
            </w:pPr>
          </w:p>
          <w:p>
            <w:pPr>
              <w:spacing w:after="0" w:line="240" w:lineRule="auto"/>
              <w:rPr>
                <w:rFonts w:ascii="Bookman Old Style" w:hAnsi="Bookman Old Style" w:cs="Arial"/>
              </w:rPr>
            </w:pPr>
            <w:r>
              <w:rPr>
                <w:rFonts w:ascii="Bookman Old Style" w:hAnsi="Bookman Old Style" w:cs="Arial"/>
              </w:rPr>
              <w:t xml:space="preserve"> (1)</w:t>
            </w:r>
          </w:p>
        </w:tc>
        <w:tc>
          <w:tcPr>
            <w:tcW w:w="7200" w:type="dxa"/>
          </w:tcPr>
          <w:p>
            <w:pPr>
              <w:spacing w:after="0" w:line="240" w:lineRule="auto"/>
              <w:jc w:val="center"/>
              <w:rPr>
                <w:rFonts w:ascii="Bookman Old Style" w:hAnsi="Bookman Old Style" w:cs="Arial"/>
                <w:lang w:val="sv-SE"/>
              </w:rPr>
            </w:pPr>
            <w:r>
              <w:rPr>
                <w:rFonts w:ascii="Bookman Old Style" w:hAnsi="Bookman Old Style" w:cs="Arial"/>
                <w:lang w:val="sv-SE"/>
              </w:rPr>
              <w:t>Pasal 114</w:t>
            </w:r>
          </w:p>
          <w:p>
            <w:pPr>
              <w:spacing w:after="0" w:line="240" w:lineRule="auto"/>
              <w:rPr>
                <w:rFonts w:ascii="Bookman Old Style" w:hAnsi="Bookman Old Style" w:cs="Arial"/>
                <w:lang w:val="sv-SE"/>
              </w:rPr>
            </w:pPr>
          </w:p>
          <w:p>
            <w:pPr>
              <w:spacing w:after="0" w:line="240" w:lineRule="auto"/>
              <w:jc w:val="both"/>
              <w:rPr>
                <w:rFonts w:ascii="Bookman Old Style" w:hAnsi="Bookman Old Style" w:cs="Arial"/>
                <w:lang w:val="sv-SE"/>
              </w:rPr>
            </w:pPr>
            <w:r>
              <w:rPr>
                <w:rFonts w:ascii="Bookman Old Style" w:hAnsi="Bookman Old Style" w:cs="Arial"/>
                <w:lang w:val="sv-SE"/>
              </w:rPr>
              <w:t>Struktur Organisasi Dinas Perhubungan, terdiri atas :</w:t>
            </w:r>
          </w:p>
        </w:tc>
      </w:tr>
      <w:tr>
        <w:tblPrEx>
          <w:tblLayout w:type="fixed"/>
          <w:tblCellMar>
            <w:top w:w="0" w:type="dxa"/>
            <w:left w:w="108" w:type="dxa"/>
            <w:bottom w:w="0" w:type="dxa"/>
            <w:right w:w="108" w:type="dxa"/>
          </w:tblCellMar>
        </w:tblPrEx>
        <w:trPr>
          <w:gridBefore w:val="2"/>
          <w:wBefore w:w="540" w:type="dxa"/>
        </w:trPr>
        <w:tc>
          <w:tcPr>
            <w:tcW w:w="7200" w:type="dxa"/>
          </w:tcPr>
          <w:p>
            <w:pPr>
              <w:numPr>
                <w:ilvl w:val="0"/>
                <w:numId w:val="182"/>
              </w:numPr>
              <w:tabs>
                <w:tab w:val="clear" w:pos="2160"/>
              </w:tabs>
              <w:spacing w:after="0" w:line="240" w:lineRule="auto"/>
              <w:ind w:left="432" w:hanging="432"/>
              <w:jc w:val="both"/>
              <w:rPr>
                <w:rFonts w:ascii="Bookman Old Style" w:hAnsi="Bookman Old Style" w:cs="Arial"/>
                <w:lang w:val="sv-SE"/>
              </w:rPr>
            </w:pPr>
            <w:r>
              <w:rPr>
                <w:rFonts w:ascii="Bookman Old Style" w:hAnsi="Bookman Old Style" w:cs="Arial"/>
                <w:lang w:val="sv-SE"/>
              </w:rPr>
              <w:t>Kepala Dinas ;</w:t>
            </w:r>
          </w:p>
          <w:p>
            <w:pPr>
              <w:numPr>
                <w:ilvl w:val="0"/>
                <w:numId w:val="182"/>
              </w:numPr>
              <w:tabs>
                <w:tab w:val="clear" w:pos="2160"/>
              </w:tabs>
              <w:spacing w:after="0" w:line="240" w:lineRule="auto"/>
              <w:ind w:left="432" w:hanging="432"/>
              <w:jc w:val="both"/>
              <w:rPr>
                <w:rFonts w:ascii="Bookman Old Style" w:hAnsi="Bookman Old Style" w:cs="Arial"/>
                <w:bCs/>
                <w:lang w:val="id-ID"/>
              </w:rPr>
            </w:pPr>
            <w:r>
              <w:rPr>
                <w:rFonts w:ascii="Bookman Old Style" w:hAnsi="Bookman Old Style" w:cs="Arial"/>
                <w:lang w:val="sv-SE"/>
              </w:rPr>
              <w:t>Sekretariat</w:t>
            </w:r>
            <w:r>
              <w:rPr>
                <w:rFonts w:ascii="Bookman Old Style" w:hAnsi="Bookman Old Style" w:cs="Arial"/>
                <w:lang w:val="id-ID"/>
              </w:rPr>
              <w:t>, membawahi :</w:t>
            </w:r>
          </w:p>
          <w:p>
            <w:pPr>
              <w:numPr>
                <w:ilvl w:val="0"/>
                <w:numId w:val="183"/>
              </w:numPr>
              <w:tabs>
                <w:tab w:val="left" w:pos="792"/>
                <w:tab w:val="clear" w:pos="720"/>
              </w:tabs>
              <w:spacing w:after="0" w:line="240" w:lineRule="auto"/>
              <w:ind w:hanging="288"/>
              <w:jc w:val="both"/>
              <w:rPr>
                <w:rFonts w:ascii="Bookman Old Style" w:hAnsi="Bookman Old Style" w:cs="Arial"/>
              </w:rPr>
            </w:pPr>
            <w:r>
              <w:rPr>
                <w:rFonts w:ascii="Bookman Old Style" w:hAnsi="Bookman Old Style" w:cs="Arial"/>
              </w:rPr>
              <w:t>Sub Bagian Umum Dan Kepegawaian;</w:t>
            </w:r>
          </w:p>
          <w:p>
            <w:pPr>
              <w:numPr>
                <w:ilvl w:val="0"/>
                <w:numId w:val="183"/>
              </w:numPr>
              <w:tabs>
                <w:tab w:val="left" w:pos="792"/>
                <w:tab w:val="clear" w:pos="720"/>
              </w:tabs>
              <w:spacing w:after="0" w:line="240" w:lineRule="auto"/>
              <w:ind w:hanging="288"/>
              <w:jc w:val="both"/>
              <w:rPr>
                <w:rFonts w:ascii="Bookman Old Style" w:hAnsi="Bookman Old Style" w:cs="Arial"/>
              </w:rPr>
            </w:pPr>
            <w:r>
              <w:rPr>
                <w:rFonts w:ascii="Bookman Old Style" w:hAnsi="Bookman Old Style" w:cs="Arial"/>
              </w:rPr>
              <w:t>Sub Bagian Perencanaan Dan Keuangan;</w:t>
            </w:r>
          </w:p>
          <w:p>
            <w:pPr>
              <w:numPr>
                <w:ilvl w:val="0"/>
                <w:numId w:val="182"/>
              </w:numPr>
              <w:tabs>
                <w:tab w:val="clear" w:pos="2160"/>
              </w:tabs>
              <w:spacing w:after="0" w:line="240" w:lineRule="auto"/>
              <w:ind w:left="432" w:hanging="432"/>
              <w:jc w:val="both"/>
              <w:rPr>
                <w:rFonts w:ascii="Bookman Old Style" w:hAnsi="Bookman Old Style" w:cs="Arial"/>
                <w:lang w:val="sv-SE"/>
              </w:rPr>
            </w:pPr>
            <w:r>
              <w:rPr>
                <w:rFonts w:ascii="Bookman Old Style" w:hAnsi="Bookman Old Style" w:cs="Arial"/>
                <w:lang w:val="sv-SE"/>
              </w:rPr>
              <w:t>Bidang  Lalu Lintas Dan Angkutan</w:t>
            </w:r>
            <w:r>
              <w:rPr>
                <w:rFonts w:ascii="Bookman Old Style" w:hAnsi="Bookman Old Style" w:cs="Arial"/>
                <w:lang w:val="id-ID"/>
              </w:rPr>
              <w:t>, membawahi :</w:t>
            </w:r>
          </w:p>
          <w:p>
            <w:pPr>
              <w:numPr>
                <w:ilvl w:val="0"/>
                <w:numId w:val="184"/>
              </w:numPr>
              <w:tabs>
                <w:tab w:val="left" w:pos="792"/>
                <w:tab w:val="clear" w:pos="720"/>
              </w:tabs>
              <w:spacing w:after="0" w:line="240" w:lineRule="auto"/>
              <w:ind w:hanging="288"/>
              <w:jc w:val="both"/>
              <w:rPr>
                <w:rFonts w:ascii="Bookman Old Style" w:hAnsi="Bookman Old Style" w:cs="Arial"/>
                <w:lang w:val="fi-FI"/>
              </w:rPr>
            </w:pPr>
            <w:r>
              <w:rPr>
                <w:rFonts w:ascii="Bookman Old Style" w:hAnsi="Bookman Old Style" w:cs="Arial"/>
                <w:lang w:val="fi-FI"/>
              </w:rPr>
              <w:t>Seksi Lalu Lintas;</w:t>
            </w:r>
          </w:p>
          <w:p>
            <w:pPr>
              <w:numPr>
                <w:ilvl w:val="0"/>
                <w:numId w:val="184"/>
              </w:numPr>
              <w:tabs>
                <w:tab w:val="left" w:pos="792"/>
                <w:tab w:val="clear" w:pos="720"/>
              </w:tabs>
              <w:spacing w:after="0" w:line="240" w:lineRule="auto"/>
              <w:ind w:hanging="288"/>
              <w:jc w:val="both"/>
              <w:rPr>
                <w:rFonts w:ascii="Bookman Old Style" w:hAnsi="Bookman Old Style" w:cs="Arial"/>
                <w:lang w:val="sv-SE"/>
              </w:rPr>
            </w:pPr>
            <w:r>
              <w:rPr>
                <w:rFonts w:ascii="Bookman Old Style" w:hAnsi="Bookman Old Style" w:cs="Arial"/>
                <w:lang w:val="sv-SE"/>
              </w:rPr>
              <w:t>Seksi Angkutan;</w:t>
            </w:r>
          </w:p>
          <w:p>
            <w:pPr>
              <w:numPr>
                <w:ilvl w:val="0"/>
                <w:numId w:val="184"/>
              </w:numPr>
              <w:tabs>
                <w:tab w:val="left" w:pos="792"/>
                <w:tab w:val="clear" w:pos="720"/>
              </w:tabs>
              <w:spacing w:after="0" w:line="240" w:lineRule="auto"/>
              <w:ind w:hanging="288"/>
              <w:jc w:val="both"/>
              <w:rPr>
                <w:rFonts w:ascii="Bookman Old Style" w:hAnsi="Bookman Old Style" w:cs="Arial"/>
                <w:lang w:val="sv-SE"/>
              </w:rPr>
            </w:pPr>
            <w:r>
              <w:rPr>
                <w:rFonts w:ascii="Bookman Old Style" w:hAnsi="Bookman Old Style" w:cs="Arial"/>
                <w:lang w:val="sv-SE"/>
              </w:rPr>
              <w:t>Seksi Pengendalian Parkir.</w:t>
            </w:r>
          </w:p>
          <w:p>
            <w:pPr>
              <w:numPr>
                <w:ilvl w:val="0"/>
                <w:numId w:val="182"/>
              </w:numPr>
              <w:tabs>
                <w:tab w:val="clear" w:pos="2160"/>
              </w:tabs>
              <w:spacing w:after="0" w:line="240" w:lineRule="auto"/>
              <w:ind w:left="432" w:hanging="432"/>
              <w:jc w:val="both"/>
              <w:rPr>
                <w:rFonts w:ascii="Bookman Old Style" w:hAnsi="Bookman Old Style" w:cs="Arial"/>
                <w:lang w:val="sv-SE"/>
              </w:rPr>
            </w:pPr>
            <w:r>
              <w:rPr>
                <w:rFonts w:ascii="Bookman Old Style" w:hAnsi="Bookman Old Style" w:cs="Arial"/>
                <w:lang w:val="sv-SE"/>
              </w:rPr>
              <w:t>Bidang Prasarana, membawahi :</w:t>
            </w:r>
          </w:p>
          <w:p>
            <w:pPr>
              <w:pStyle w:val="31"/>
              <w:numPr>
                <w:ilvl w:val="0"/>
                <w:numId w:val="185"/>
              </w:numPr>
              <w:spacing w:after="0" w:line="240" w:lineRule="auto"/>
              <w:ind w:left="813"/>
              <w:jc w:val="both"/>
              <w:rPr>
                <w:rFonts w:ascii="Bookman Old Style" w:hAnsi="Bookman Old Style" w:cs="Arial"/>
                <w:lang w:val="sv-SE"/>
              </w:rPr>
            </w:pPr>
            <w:r>
              <w:rPr>
                <w:rFonts w:ascii="Bookman Old Style" w:hAnsi="Bookman Old Style" w:cs="Arial"/>
                <w:lang w:val="sv-SE"/>
              </w:rPr>
              <w:t>Seksi Perencanaan Pembangunan Prasarana;</w:t>
            </w:r>
          </w:p>
          <w:p>
            <w:pPr>
              <w:pStyle w:val="31"/>
              <w:numPr>
                <w:ilvl w:val="0"/>
                <w:numId w:val="185"/>
              </w:numPr>
              <w:spacing w:after="0" w:line="240" w:lineRule="auto"/>
              <w:ind w:left="813"/>
              <w:jc w:val="both"/>
              <w:rPr>
                <w:rFonts w:ascii="Bookman Old Style" w:hAnsi="Bookman Old Style" w:cs="Arial"/>
                <w:lang w:val="sv-SE"/>
              </w:rPr>
            </w:pPr>
            <w:r>
              <w:rPr>
                <w:rFonts w:ascii="Bookman Old Style" w:hAnsi="Bookman Old Style" w:cs="Arial"/>
                <w:lang w:val="sv-SE"/>
              </w:rPr>
              <w:t>Seksi Pengoperasian Prasarana;</w:t>
            </w:r>
          </w:p>
          <w:p>
            <w:pPr>
              <w:pStyle w:val="31"/>
              <w:numPr>
                <w:ilvl w:val="0"/>
                <w:numId w:val="185"/>
              </w:numPr>
              <w:spacing w:after="0" w:line="240" w:lineRule="auto"/>
              <w:ind w:left="813"/>
              <w:jc w:val="both"/>
              <w:rPr>
                <w:rFonts w:ascii="Bookman Old Style" w:hAnsi="Bookman Old Style" w:cs="Arial"/>
                <w:lang w:val="sv-SE"/>
              </w:rPr>
            </w:pPr>
            <w:r>
              <w:rPr>
                <w:rFonts w:ascii="Bookman Old Style" w:hAnsi="Bookman Old Style" w:cs="Arial"/>
                <w:lang w:val="sv-SE"/>
              </w:rPr>
              <w:t>Seksi Pemeliharaan Prasarana.</w:t>
            </w:r>
          </w:p>
          <w:p>
            <w:pPr>
              <w:numPr>
                <w:ilvl w:val="0"/>
                <w:numId w:val="182"/>
              </w:numPr>
              <w:tabs>
                <w:tab w:val="clear" w:pos="2160"/>
              </w:tabs>
              <w:spacing w:after="0" w:line="240" w:lineRule="auto"/>
              <w:ind w:left="432" w:hanging="432"/>
              <w:jc w:val="both"/>
              <w:rPr>
                <w:rFonts w:ascii="Bookman Old Style" w:hAnsi="Bookman Old Style" w:cs="Arial"/>
                <w:lang w:val="fi-FI"/>
              </w:rPr>
            </w:pPr>
            <w:r>
              <w:rPr>
                <w:rFonts w:ascii="Bookman Old Style" w:hAnsi="Bookman Old Style" w:cs="Arial"/>
                <w:lang w:val="fi-FI"/>
              </w:rPr>
              <w:t>Bidang Pengembangan Dan Keselamatan</w:t>
            </w:r>
            <w:r>
              <w:rPr>
                <w:rFonts w:ascii="Bookman Old Style" w:hAnsi="Bookman Old Style" w:cs="Arial"/>
                <w:lang w:val="id-ID"/>
              </w:rPr>
              <w:t>, membawahi</w:t>
            </w:r>
            <w:r>
              <w:rPr>
                <w:rFonts w:ascii="Bookman Old Style" w:hAnsi="Bookman Old Style" w:cs="Arial"/>
                <w:lang w:val="fi-FI"/>
              </w:rPr>
              <w:t>;</w:t>
            </w:r>
          </w:p>
          <w:p>
            <w:pPr>
              <w:numPr>
                <w:ilvl w:val="0"/>
                <w:numId w:val="186"/>
              </w:numPr>
              <w:tabs>
                <w:tab w:val="left" w:pos="813"/>
                <w:tab w:val="clear" w:pos="720"/>
              </w:tabs>
              <w:spacing w:after="0" w:line="240" w:lineRule="auto"/>
              <w:ind w:left="813" w:hanging="381"/>
              <w:jc w:val="both"/>
              <w:rPr>
                <w:rFonts w:ascii="Bookman Old Style" w:hAnsi="Bookman Old Style" w:cs="Arial"/>
                <w:lang w:val="fi-FI"/>
              </w:rPr>
            </w:pPr>
            <w:r>
              <w:rPr>
                <w:rFonts w:ascii="Bookman Old Style" w:hAnsi="Bookman Old Style" w:cs="Arial"/>
                <w:lang w:val="fi-FI"/>
              </w:rPr>
              <w:t>Seksi Pengembangan, Pembinaan Dan Pelatihan;</w:t>
            </w:r>
          </w:p>
          <w:p>
            <w:pPr>
              <w:numPr>
                <w:ilvl w:val="0"/>
                <w:numId w:val="186"/>
              </w:numPr>
              <w:tabs>
                <w:tab w:val="left" w:pos="813"/>
                <w:tab w:val="clear" w:pos="720"/>
              </w:tabs>
              <w:spacing w:after="0" w:line="240" w:lineRule="auto"/>
              <w:ind w:left="813" w:hanging="381"/>
              <w:jc w:val="both"/>
              <w:rPr>
                <w:rFonts w:ascii="Bookman Old Style" w:hAnsi="Bookman Old Style" w:cs="Arial"/>
                <w:spacing w:val="-4"/>
                <w:lang w:val="fi-FI"/>
              </w:rPr>
            </w:pPr>
            <w:r>
              <w:rPr>
                <w:rFonts w:ascii="Bookman Old Style" w:hAnsi="Bookman Old Style" w:cs="Arial"/>
                <w:spacing w:val="-4"/>
                <w:lang w:val="fi-FI"/>
              </w:rPr>
              <w:t>Seksi Lingkungan Perhubungan;</w:t>
            </w:r>
          </w:p>
          <w:p>
            <w:pPr>
              <w:numPr>
                <w:ilvl w:val="0"/>
                <w:numId w:val="186"/>
              </w:numPr>
              <w:tabs>
                <w:tab w:val="left" w:pos="813"/>
                <w:tab w:val="clear" w:pos="720"/>
              </w:tabs>
              <w:spacing w:after="0" w:line="240" w:lineRule="auto"/>
              <w:ind w:left="813" w:hanging="381"/>
              <w:jc w:val="both"/>
              <w:rPr>
                <w:rFonts w:ascii="Bookman Old Style" w:hAnsi="Bookman Old Style" w:cs="Arial"/>
                <w:spacing w:val="-4"/>
                <w:lang w:val="fi-FI"/>
              </w:rPr>
            </w:pPr>
            <w:r>
              <w:rPr>
                <w:rFonts w:ascii="Bookman Old Style" w:hAnsi="Bookman Old Style" w:cs="Arial"/>
                <w:spacing w:val="-4"/>
                <w:lang w:val="fi-FI"/>
              </w:rPr>
              <w:t>Seksi Keselamatan.</w:t>
            </w:r>
          </w:p>
          <w:p>
            <w:pPr>
              <w:numPr>
                <w:ilvl w:val="0"/>
                <w:numId w:val="182"/>
              </w:numPr>
              <w:tabs>
                <w:tab w:val="clear" w:pos="2160"/>
              </w:tabs>
              <w:spacing w:after="0" w:line="240" w:lineRule="auto"/>
              <w:ind w:left="432" w:hanging="432"/>
              <w:jc w:val="both"/>
              <w:rPr>
                <w:rFonts w:ascii="Bookman Old Style" w:hAnsi="Bookman Old Style" w:cs="Arial"/>
                <w:lang w:val="sv-SE"/>
              </w:rPr>
            </w:pPr>
            <w:r>
              <w:rPr>
                <w:rFonts w:ascii="Bookman Old Style" w:hAnsi="Bookman Old Style" w:cs="Arial"/>
                <w:lang w:val="sv-SE"/>
              </w:rPr>
              <w:t>Unit Pelaksana Teknis Dinas;</w:t>
            </w:r>
          </w:p>
          <w:p>
            <w:pPr>
              <w:numPr>
                <w:ilvl w:val="0"/>
                <w:numId w:val="182"/>
              </w:numPr>
              <w:tabs>
                <w:tab w:val="clear" w:pos="2160"/>
              </w:tabs>
              <w:spacing w:after="0" w:line="240" w:lineRule="auto"/>
              <w:ind w:left="432" w:hanging="432"/>
              <w:jc w:val="both"/>
              <w:rPr>
                <w:rFonts w:ascii="Bookman Old Style" w:hAnsi="Bookman Old Style" w:cs="Arial"/>
              </w:rPr>
            </w:pPr>
            <w:r>
              <w:rPr>
                <w:rFonts w:ascii="Bookman Old Style" w:hAnsi="Bookman Old Style" w:cs="Arial"/>
                <w:lang w:val="sv-SE"/>
              </w:rPr>
              <w:t>Kelompok</w:t>
            </w:r>
            <w:r>
              <w:rPr>
                <w:rFonts w:ascii="Bookman Old Style" w:hAnsi="Bookman Old Style" w:cs="Arial"/>
              </w:rPr>
              <w:t xml:space="preserve"> Jabatan Fungsional.</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540" w:type="dxa"/>
            <w:gridSpan w:val="2"/>
          </w:tcPr>
          <w:p>
            <w:pPr>
              <w:spacing w:after="0" w:line="240" w:lineRule="auto"/>
              <w:rPr>
                <w:rFonts w:ascii="Bookman Old Style" w:hAnsi="Bookman Old Style" w:cs="Arial"/>
              </w:rPr>
            </w:pPr>
            <w:r>
              <w:rPr>
                <w:rFonts w:ascii="Bookman Old Style" w:hAnsi="Bookman Old Style" w:cs="Arial"/>
              </w:rPr>
              <w:t>(2)</w:t>
            </w:r>
          </w:p>
        </w:tc>
        <w:tc>
          <w:tcPr>
            <w:tcW w:w="7200" w:type="dxa"/>
          </w:tcPr>
          <w:p>
            <w:pPr>
              <w:spacing w:after="0" w:line="240" w:lineRule="auto"/>
              <w:ind w:left="-9" w:firstLine="9"/>
              <w:jc w:val="both"/>
              <w:rPr>
                <w:rFonts w:ascii="Bookman Old Style" w:hAnsi="Bookman Old Style" w:cs="Arial"/>
              </w:rPr>
            </w:pPr>
            <w:r>
              <w:rPr>
                <w:rFonts w:ascii="Bookman Old Style" w:hAnsi="Bookman Old Style" w:cs="Arial"/>
              </w:rPr>
              <w:t>Bagan struktur organisasi Dinas Perhubungan sebagaimana tercantum pada Lampiran XXVIII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PrEx>
        <w:tc>
          <w:tcPr>
            <w:tcW w:w="7740" w:type="dxa"/>
            <w:gridSpan w:val="2"/>
          </w:tcPr>
          <w:p>
            <w:pPr>
              <w:spacing w:after="0" w:line="240" w:lineRule="auto"/>
              <w:jc w:val="center"/>
              <w:rPr>
                <w:rFonts w:ascii="Bookman Old Style" w:hAnsi="Bookman Old Style" w:cs="Arial"/>
                <w:lang w:val="sv-SE"/>
              </w:rPr>
            </w:pPr>
            <w:r>
              <w:rPr>
                <w:rFonts w:ascii="Bookman Old Style" w:hAnsi="Bookman Old Style" w:cs="Arial"/>
                <w:lang w:val="sv-SE"/>
              </w:rPr>
              <w:t>Bagian Kedua Puluh Sembilan</w:t>
            </w:r>
          </w:p>
          <w:p>
            <w:pPr>
              <w:spacing w:after="0" w:line="240" w:lineRule="auto"/>
              <w:jc w:val="center"/>
              <w:rPr>
                <w:rFonts w:ascii="Bookman Old Style" w:hAnsi="Bookman Old Style" w:cs="Arial"/>
                <w:lang w:val="sv-SE"/>
              </w:rPr>
            </w:pPr>
          </w:p>
          <w:p>
            <w:pPr>
              <w:pStyle w:val="4"/>
              <w:spacing w:after="0" w:line="240" w:lineRule="auto"/>
              <w:rPr>
                <w:rFonts w:cs="Arial"/>
                <w:b w:val="0"/>
                <w:lang w:val="sv-SE"/>
              </w:rPr>
            </w:pPr>
            <w:r>
              <w:rPr>
                <w:rFonts w:cs="Arial"/>
                <w:b w:val="0"/>
                <w:lang w:val="sv-SE"/>
              </w:rPr>
              <w:t xml:space="preserve">DINAS PENGENDALIAN PENDUDUK </w:t>
            </w:r>
          </w:p>
          <w:p>
            <w:pPr>
              <w:pStyle w:val="4"/>
              <w:spacing w:after="0" w:line="240" w:lineRule="auto"/>
              <w:rPr>
                <w:rFonts w:cs="Arial"/>
                <w:b w:val="0"/>
                <w:lang w:val="sv-SE"/>
              </w:rPr>
            </w:pPr>
            <w:r>
              <w:rPr>
                <w:rFonts w:cs="Arial"/>
                <w:b w:val="0"/>
                <w:lang w:val="sv-SE"/>
              </w:rPr>
              <w:t>DAN KELUARGA BERENCANA</w:t>
            </w:r>
          </w:p>
          <w:p>
            <w:pPr>
              <w:spacing w:after="0" w:line="240" w:lineRule="auto"/>
              <w:jc w:val="center"/>
              <w:rPr>
                <w:rFonts w:ascii="Bookman Old Style" w:hAnsi="Bookman Old Style" w:cs="Arial"/>
                <w:lang w:val="sv-SE"/>
              </w:rPr>
            </w:pPr>
          </w:p>
          <w:p>
            <w:pPr>
              <w:spacing w:after="0" w:line="240" w:lineRule="auto"/>
              <w:jc w:val="center"/>
              <w:rPr>
                <w:rFonts w:ascii="Bookman Old Style" w:hAnsi="Bookman Old Style" w:cs="Arial"/>
              </w:rPr>
            </w:pPr>
            <w:r>
              <w:rPr>
                <w:rFonts w:ascii="Bookman Old Style" w:hAnsi="Bookman Old Style" w:cs="Arial"/>
              </w:rPr>
              <w:t>Pasal 115</w:t>
            </w:r>
          </w:p>
          <w:p>
            <w:pPr>
              <w:spacing w:after="0" w:line="240" w:lineRule="auto"/>
              <w:jc w:val="center"/>
              <w:rPr>
                <w:rFonts w:ascii="Bookman Old Style" w:hAnsi="Bookman Old Style" w:cs="Arial"/>
              </w:rPr>
            </w:pPr>
          </w:p>
        </w:tc>
      </w:tr>
      <w:tr>
        <w:tblPrEx>
          <w:tblLayout w:type="fixed"/>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Pengendalian Penduduk Dan Keluarga Berencana merupakan </w:t>
            </w:r>
            <w:r>
              <w:t xml:space="preserve">unsur pelaksana urusan pemerintahan </w:t>
            </w:r>
            <w:r>
              <w:rPr>
                <w:rFonts w:cs="Arial"/>
              </w:rPr>
              <w:t>di bidang pengendalian penduduk dan keluarga berencana 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Pengendalian Penduduk Dan Keluarga Berencana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p>
            <w:pPr>
              <w:spacing w:after="0" w:line="240" w:lineRule="auto"/>
              <w:jc w:val="both"/>
              <w:rPr>
                <w:rFonts w:ascii="Bookman Old Style" w:hAnsi="Bookman Old Style" w:cs="Arial"/>
              </w:rPr>
            </w:pPr>
          </w:p>
        </w:tc>
      </w:tr>
      <w:tr>
        <w:tblPrEx>
          <w:tblLayout w:type="fixed"/>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116</w:t>
            </w:r>
          </w:p>
          <w:p>
            <w:pPr>
              <w:spacing w:after="0" w:line="240" w:lineRule="auto"/>
              <w:jc w:val="both"/>
              <w:rPr>
                <w:rFonts w:ascii="Bookman Old Style" w:hAnsi="Bookman Old Style" w:cs="Arial"/>
              </w:rPr>
            </w:pPr>
          </w:p>
          <w:p>
            <w:pPr>
              <w:spacing w:after="0" w:line="240" w:lineRule="auto"/>
              <w:jc w:val="both"/>
              <w:rPr>
                <w:rFonts w:ascii="Bookman Old Style" w:hAnsi="Bookman Old Style"/>
              </w:rPr>
            </w:pPr>
            <w:r>
              <w:rPr>
                <w:rFonts w:ascii="Bookman Old Style" w:hAnsi="Bookman Old Style"/>
              </w:rPr>
              <w:t xml:space="preserve">Dinas Pengendalian Penduduk Dan Keluarga Berencana mempunyai tugas membantu Bupati melaksanakan urusan pemerintahan bidang pengendalian penduduk dan keluarga berencana </w:t>
            </w:r>
            <w:r>
              <w:rPr>
                <w:rFonts w:ascii="Bookman Old Style" w:hAnsi="Bookman Old Style" w:cs="Arial"/>
              </w:rPr>
              <w:t>yang menjadi kewenangan daerah dan tugas pembantuan</w:t>
            </w:r>
            <w:r>
              <w:rPr>
                <w:rFonts w:ascii="Bookman Old Style" w:hAnsi="Bookman Old Style"/>
              </w:rPr>
              <w:t>.</w:t>
            </w:r>
          </w:p>
          <w:p>
            <w:pPr>
              <w:spacing w:after="0" w:line="240" w:lineRule="auto"/>
              <w:jc w:val="both"/>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117</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116, Dinas Pengendalian Penduduk dan Keluarga Berencana mempunyai fungsi :</w:t>
            </w:r>
          </w:p>
          <w:p>
            <w:pPr>
              <w:pStyle w:val="25"/>
              <w:numPr>
                <w:ilvl w:val="0"/>
                <w:numId w:val="187"/>
              </w:numPr>
              <w:spacing w:after="0" w:line="240" w:lineRule="auto"/>
              <w:ind w:left="360"/>
              <w:jc w:val="both"/>
              <w:rPr>
                <w:color w:val="auto"/>
              </w:rPr>
            </w:pPr>
            <w:r>
              <w:rPr>
                <w:color w:val="auto"/>
              </w:rPr>
              <w:t xml:space="preserve">perumusan kebijakan teknis di bidang pengendalian kuantitas penduduk dan keluarga berencana, ketahanan dan kesejahteraan keluarga; </w:t>
            </w:r>
          </w:p>
          <w:p>
            <w:pPr>
              <w:pStyle w:val="25"/>
              <w:numPr>
                <w:ilvl w:val="0"/>
                <w:numId w:val="187"/>
              </w:numPr>
              <w:spacing w:after="0" w:line="240" w:lineRule="auto"/>
              <w:ind w:left="360"/>
              <w:jc w:val="both"/>
              <w:rPr>
                <w:color w:val="auto"/>
              </w:rPr>
            </w:pPr>
            <w:r>
              <w:rPr>
                <w:color w:val="auto"/>
              </w:rPr>
              <w:t xml:space="preserve">pelaksanaan norma, standar, prosedur dan kriteria dibidang pengendalian kuantitas penduduk, keluarga berencana, ketahanan dan kesejahteraan keluarga; </w:t>
            </w:r>
          </w:p>
          <w:p>
            <w:pPr>
              <w:pStyle w:val="25"/>
              <w:numPr>
                <w:ilvl w:val="0"/>
                <w:numId w:val="187"/>
              </w:numPr>
              <w:spacing w:after="0" w:line="240" w:lineRule="auto"/>
              <w:ind w:left="360"/>
              <w:jc w:val="both"/>
              <w:rPr>
                <w:color w:val="auto"/>
              </w:rPr>
            </w:pPr>
            <w:r>
              <w:rPr>
                <w:color w:val="auto"/>
              </w:rPr>
              <w:t>pelaksanaan pemaduan dan sinkronisasi kebijakan pengendalian kuantitas penduduk;</w:t>
            </w:r>
          </w:p>
          <w:p>
            <w:pPr>
              <w:pStyle w:val="25"/>
              <w:numPr>
                <w:ilvl w:val="0"/>
                <w:numId w:val="187"/>
              </w:numPr>
              <w:spacing w:after="0" w:line="240" w:lineRule="auto"/>
              <w:ind w:left="360"/>
              <w:jc w:val="both"/>
              <w:rPr>
                <w:color w:val="auto"/>
              </w:rPr>
            </w:pPr>
            <w:r>
              <w:rPr>
                <w:color w:val="auto"/>
              </w:rPr>
              <w:t>pelaksanaan pemetaan perkiraan pengendalian penduduk Pelaksanaan advokasi, komunikasi, informasi dan edukasi pengendalian kuantitas penduduk dan keluarga berencana;</w:t>
            </w:r>
          </w:p>
          <w:p>
            <w:pPr>
              <w:pStyle w:val="25"/>
              <w:spacing w:after="0" w:line="240" w:lineRule="auto"/>
              <w:ind w:left="360"/>
              <w:jc w:val="both"/>
              <w:rPr>
                <w:color w:val="auto"/>
              </w:rPr>
            </w:pPr>
            <w:r>
              <w:rPr>
                <w:color w:val="auto"/>
              </w:rPr>
              <w:t xml:space="preserve"> </w:t>
            </w:r>
          </w:p>
          <w:p>
            <w:pPr>
              <w:pStyle w:val="25"/>
              <w:numPr>
                <w:ilvl w:val="0"/>
                <w:numId w:val="187"/>
              </w:numPr>
              <w:spacing w:after="0" w:line="240" w:lineRule="auto"/>
              <w:ind w:left="360"/>
              <w:jc w:val="both"/>
              <w:rPr>
                <w:color w:val="auto"/>
              </w:rPr>
            </w:pPr>
            <w:r>
              <w:rPr>
                <w:color w:val="auto"/>
              </w:rPr>
              <w:t>pelaksanaan Pendayagunaan tenaga Penyuluh KB/Petugas Lapangan KB dan kader KB;</w:t>
            </w:r>
          </w:p>
          <w:p>
            <w:pPr>
              <w:pStyle w:val="25"/>
              <w:numPr>
                <w:ilvl w:val="0"/>
                <w:numId w:val="187"/>
              </w:numPr>
              <w:spacing w:after="0" w:line="240" w:lineRule="auto"/>
              <w:ind w:left="360"/>
              <w:jc w:val="both"/>
              <w:rPr>
                <w:color w:val="auto"/>
              </w:rPr>
            </w:pPr>
            <w:r>
              <w:rPr>
                <w:color w:val="auto"/>
              </w:rPr>
              <w:t>pelaksanaan Pengendalian dan pendistribusian kebutuhan alat dan obat kontrasepsi;</w:t>
            </w:r>
          </w:p>
          <w:p>
            <w:pPr>
              <w:pStyle w:val="25"/>
              <w:numPr>
                <w:ilvl w:val="0"/>
                <w:numId w:val="187"/>
              </w:numPr>
              <w:spacing w:after="0" w:line="240" w:lineRule="auto"/>
              <w:ind w:left="360"/>
              <w:jc w:val="both"/>
              <w:rPr>
                <w:color w:val="auto"/>
              </w:rPr>
            </w:pPr>
            <w:r>
              <w:rPr>
                <w:color w:val="auto"/>
              </w:rPr>
              <w:t>pelaksanaan pelayanan KB ;</w:t>
            </w:r>
          </w:p>
          <w:p>
            <w:pPr>
              <w:pStyle w:val="25"/>
              <w:numPr>
                <w:ilvl w:val="0"/>
                <w:numId w:val="187"/>
              </w:numPr>
              <w:spacing w:after="0" w:line="240" w:lineRule="auto"/>
              <w:ind w:left="360"/>
              <w:jc w:val="both"/>
              <w:rPr>
                <w:color w:val="auto"/>
              </w:rPr>
            </w:pPr>
            <w:r>
              <w:rPr>
                <w:color w:val="auto"/>
              </w:rPr>
              <w:t xml:space="preserve">pelaksanaan pemberdayaan dan peningkatan peranserta organisasi kemasyarakatan dalam pelaksanaan pelayanan, pembinaan kesertaan ber KB, pembinaan ketahanan dan kesejahteraan keluarga </w:t>
            </w:r>
          </w:p>
          <w:p>
            <w:pPr>
              <w:pStyle w:val="25"/>
              <w:numPr>
                <w:ilvl w:val="0"/>
                <w:numId w:val="187"/>
              </w:numPr>
              <w:spacing w:after="0" w:line="240" w:lineRule="auto"/>
              <w:ind w:left="360"/>
              <w:rPr>
                <w:color w:val="auto"/>
              </w:rPr>
            </w:pPr>
            <w:r>
              <w:rPr>
                <w:color w:val="auto"/>
              </w:rPr>
              <w:t xml:space="preserve">penyelenggaraan urusan kesekretariatan ; </w:t>
            </w:r>
          </w:p>
          <w:p>
            <w:pPr>
              <w:pStyle w:val="25"/>
              <w:numPr>
                <w:ilvl w:val="0"/>
                <w:numId w:val="187"/>
              </w:numPr>
              <w:spacing w:after="0" w:line="240" w:lineRule="auto"/>
              <w:ind w:left="360"/>
              <w:rPr>
                <w:color w:val="auto"/>
              </w:rPr>
            </w:pPr>
            <w:r>
              <w:rPr>
                <w:color w:val="auto"/>
              </w:rPr>
              <w:t>pembinaan kelompok jabatan fungsional;</w:t>
            </w:r>
          </w:p>
          <w:p>
            <w:pPr>
              <w:pStyle w:val="25"/>
              <w:numPr>
                <w:ilvl w:val="0"/>
                <w:numId w:val="187"/>
              </w:numPr>
              <w:spacing w:after="0" w:line="240" w:lineRule="auto"/>
              <w:ind w:left="360"/>
              <w:rPr>
                <w:color w:val="auto"/>
              </w:rPr>
            </w:pPr>
            <w:r>
              <w:rPr>
                <w:color w:val="auto"/>
              </w:rPr>
              <w:t>p</w:t>
            </w:r>
            <w:r>
              <w:rPr>
                <w:color w:val="auto"/>
                <w:lang w:val="id-ID"/>
              </w:rPr>
              <w:t>elaksanaan tugas lain yang diberikan oleh Bupati sesuai dengan tugas dan fungsinya.</w:t>
            </w:r>
          </w:p>
        </w:tc>
      </w:tr>
      <w:tr>
        <w:tblPrEx>
          <w:tblLayout w:type="fixed"/>
        </w:tblPrEx>
        <w:tc>
          <w:tcPr>
            <w:tcW w:w="7740" w:type="dxa"/>
            <w:gridSpan w:val="2"/>
          </w:tcPr>
          <w:p>
            <w:pPr>
              <w:pStyle w:val="8"/>
              <w:spacing w:after="0" w:line="240" w:lineRule="auto"/>
              <w:rPr>
                <w:rFonts w:cs="Arial"/>
                <w:lang w:val="sv-SE"/>
              </w:rPr>
            </w:pPr>
          </w:p>
          <w:p>
            <w:pPr>
              <w:spacing w:after="0" w:line="240" w:lineRule="auto"/>
              <w:jc w:val="center"/>
              <w:rPr>
                <w:rFonts w:ascii="Bookman Old Style" w:hAnsi="Bookman Old Style" w:cs="Arial"/>
              </w:rPr>
            </w:pPr>
            <w:r>
              <w:rPr>
                <w:rFonts w:ascii="Bookman Old Style" w:hAnsi="Bookman Old Style" w:cs="Arial"/>
              </w:rPr>
              <w:t>Pasal 118</w:t>
            </w:r>
          </w:p>
          <w:p>
            <w:pPr>
              <w:spacing w:after="0" w:line="240" w:lineRule="auto"/>
              <w:jc w:val="both"/>
              <w:rPr>
                <w:rFonts w:ascii="Bookman Old Style" w:hAnsi="Bookman Old Style" w:cs="Arial"/>
              </w:rPr>
            </w:pPr>
          </w:p>
          <w:p>
            <w:pPr>
              <w:numPr>
                <w:ilvl w:val="0"/>
                <w:numId w:val="188"/>
              </w:numPr>
              <w:spacing w:after="0" w:line="240" w:lineRule="auto"/>
              <w:ind w:left="432"/>
              <w:jc w:val="both"/>
              <w:rPr>
                <w:rFonts w:ascii="Bookman Old Style" w:hAnsi="Bookman Old Style" w:cs="Arial"/>
                <w:lang w:val="sv-SE"/>
              </w:rPr>
            </w:pPr>
            <w:r>
              <w:rPr>
                <w:rFonts w:ascii="Bookman Old Style" w:hAnsi="Bookman Old Style" w:cs="Arial"/>
                <w:lang w:val="sv-SE"/>
              </w:rPr>
              <w:t xml:space="preserve">Struktur Organisasi </w:t>
            </w:r>
            <w:r>
              <w:rPr>
                <w:rFonts w:ascii="Bookman Old Style" w:hAnsi="Bookman Old Style" w:cs="Arial"/>
              </w:rPr>
              <w:t>Dinas Pengendalian Penduduk Dan Keluarga Berencana</w:t>
            </w:r>
            <w:r>
              <w:rPr>
                <w:rFonts w:ascii="Bookman Old Style" w:hAnsi="Bookman Old Style" w:cs="Arial"/>
                <w:lang w:val="sv-SE"/>
              </w:rPr>
              <w:t>, terdiri atas :</w:t>
            </w:r>
          </w:p>
          <w:p>
            <w:pPr>
              <w:numPr>
                <w:ilvl w:val="0"/>
                <w:numId w:val="189"/>
              </w:numPr>
              <w:tabs>
                <w:tab w:val="left" w:pos="786"/>
                <w:tab w:val="clear" w:pos="720"/>
              </w:tabs>
              <w:spacing w:after="0" w:line="240" w:lineRule="auto"/>
              <w:ind w:left="786" w:hanging="354"/>
              <w:jc w:val="both"/>
              <w:rPr>
                <w:rFonts w:ascii="Bookman Old Style" w:hAnsi="Bookman Old Style" w:cs="Arial"/>
              </w:rPr>
            </w:pPr>
            <w:r>
              <w:rPr>
                <w:rFonts w:ascii="Bookman Old Style" w:hAnsi="Bookman Old Style" w:cs="Arial"/>
              </w:rPr>
              <w:t>Kepala Dinas ;</w:t>
            </w:r>
          </w:p>
          <w:p>
            <w:pPr>
              <w:numPr>
                <w:ilvl w:val="0"/>
                <w:numId w:val="189"/>
              </w:numPr>
              <w:tabs>
                <w:tab w:val="left" w:pos="786"/>
                <w:tab w:val="clear" w:pos="720"/>
              </w:tabs>
              <w:spacing w:after="0" w:line="240" w:lineRule="auto"/>
              <w:ind w:left="786" w:hanging="354"/>
              <w:jc w:val="both"/>
              <w:rPr>
                <w:rFonts w:ascii="Bookman Old Style" w:hAnsi="Bookman Old Style" w:cs="Arial"/>
              </w:rPr>
            </w:pPr>
            <w:r>
              <w:rPr>
                <w:rFonts w:ascii="Bookman Old Style" w:hAnsi="Bookman Old Style" w:cs="Arial"/>
              </w:rPr>
              <w:t>Sekretariat</w:t>
            </w:r>
            <w:r>
              <w:rPr>
                <w:rFonts w:ascii="Bookman Old Style" w:hAnsi="Bookman Old Style" w:cs="Arial"/>
                <w:lang w:val="id-ID"/>
              </w:rPr>
              <w:t>, membawahi :</w:t>
            </w:r>
          </w:p>
          <w:p>
            <w:pPr>
              <w:pStyle w:val="24"/>
              <w:numPr>
                <w:ilvl w:val="0"/>
                <w:numId w:val="190"/>
              </w:numPr>
              <w:spacing w:after="0" w:line="240" w:lineRule="auto"/>
              <w:ind w:left="1211" w:hanging="425"/>
              <w:jc w:val="both"/>
              <w:rPr>
                <w:rFonts w:ascii="Bookman Old Style" w:hAnsi="Bookman Old Style" w:cs="Arial"/>
              </w:rPr>
            </w:pPr>
            <w:r>
              <w:rPr>
                <w:rFonts w:ascii="Bookman Old Style" w:hAnsi="Bookman Old Style" w:cs="Arial"/>
              </w:rPr>
              <w:t>Sub Bagian Umum Dan Kepegawaian;</w:t>
            </w:r>
          </w:p>
          <w:p>
            <w:pPr>
              <w:pStyle w:val="24"/>
              <w:numPr>
                <w:ilvl w:val="0"/>
                <w:numId w:val="190"/>
              </w:numPr>
              <w:spacing w:after="0" w:line="240" w:lineRule="auto"/>
              <w:ind w:left="1211" w:hanging="425"/>
              <w:jc w:val="both"/>
              <w:rPr>
                <w:rFonts w:ascii="Bookman Old Style" w:hAnsi="Bookman Old Style" w:cs="Arial"/>
              </w:rPr>
            </w:pPr>
            <w:r>
              <w:rPr>
                <w:rFonts w:ascii="Bookman Old Style" w:hAnsi="Bookman Old Style" w:cs="Arial"/>
              </w:rPr>
              <w:t>Sub Bagian Perencanaan dan Keuangan.</w:t>
            </w:r>
          </w:p>
          <w:p>
            <w:pPr>
              <w:numPr>
                <w:ilvl w:val="0"/>
                <w:numId w:val="189"/>
              </w:numPr>
              <w:tabs>
                <w:tab w:val="clear" w:pos="720"/>
              </w:tabs>
              <w:spacing w:after="0" w:line="240" w:lineRule="auto"/>
              <w:ind w:left="786" w:hanging="354"/>
              <w:jc w:val="both"/>
              <w:rPr>
                <w:rFonts w:ascii="Bookman Old Style" w:hAnsi="Bookman Old Style" w:cs="Arial"/>
                <w:lang w:val="sv-SE"/>
              </w:rPr>
            </w:pPr>
            <w:r>
              <w:rPr>
                <w:rFonts w:ascii="Bookman Old Style" w:hAnsi="Bookman Old Style" w:cs="Arial"/>
              </w:rPr>
              <w:t>Bidang</w:t>
            </w:r>
            <w:r>
              <w:rPr>
                <w:rFonts w:ascii="Bookman Old Style" w:hAnsi="Bookman Old Style" w:cs="Arial"/>
                <w:lang w:val="sv-SE"/>
              </w:rPr>
              <w:t xml:space="preserve">  Pengendalian Penduduk, Penyuluhan Dan Penggerakan,</w:t>
            </w:r>
            <w:r>
              <w:rPr>
                <w:rFonts w:ascii="Bookman Old Style" w:hAnsi="Bookman Old Style" w:cs="Arial"/>
                <w:lang w:val="id-ID"/>
              </w:rPr>
              <w:t xml:space="preserve"> membawahi :</w:t>
            </w:r>
          </w:p>
          <w:p>
            <w:pPr>
              <w:pStyle w:val="24"/>
              <w:numPr>
                <w:ilvl w:val="0"/>
                <w:numId w:val="191"/>
              </w:numPr>
              <w:spacing w:after="0" w:line="240" w:lineRule="auto"/>
              <w:ind w:left="1211" w:hanging="425"/>
              <w:jc w:val="both"/>
              <w:rPr>
                <w:rFonts w:ascii="Bookman Old Style" w:hAnsi="Bookman Old Style" w:cs="Arial"/>
              </w:rPr>
            </w:pPr>
            <w:r>
              <w:rPr>
                <w:rFonts w:ascii="Bookman Old Style" w:hAnsi="Bookman Old Style" w:cs="Arial"/>
              </w:rPr>
              <w:t>Seksi Advokasi Dan Penggerakan ;</w:t>
            </w:r>
          </w:p>
          <w:p>
            <w:pPr>
              <w:pStyle w:val="24"/>
              <w:numPr>
                <w:ilvl w:val="0"/>
                <w:numId w:val="191"/>
              </w:numPr>
              <w:spacing w:after="0" w:line="240" w:lineRule="auto"/>
              <w:ind w:left="1211" w:hanging="425"/>
              <w:jc w:val="both"/>
              <w:rPr>
                <w:rFonts w:ascii="Bookman Old Style" w:hAnsi="Bookman Old Style" w:cs="Arial"/>
                <w:lang w:val="it-IT"/>
              </w:rPr>
            </w:pPr>
            <w:r>
              <w:rPr>
                <w:rFonts w:ascii="Bookman Old Style" w:hAnsi="Bookman Old Style" w:cs="Arial"/>
                <w:lang w:val="it-IT"/>
              </w:rPr>
              <w:t>Seksi Penyuluhan Dan Pendayagunaan Penyuluh Lapangan Keluarga Berencana Dan Kader Keluarga Berencana;</w:t>
            </w:r>
          </w:p>
          <w:p>
            <w:pPr>
              <w:pStyle w:val="24"/>
              <w:numPr>
                <w:ilvl w:val="0"/>
                <w:numId w:val="191"/>
              </w:numPr>
              <w:spacing w:after="0" w:line="240" w:lineRule="auto"/>
              <w:ind w:left="1211" w:hanging="425"/>
              <w:jc w:val="both"/>
              <w:rPr>
                <w:rFonts w:ascii="Bookman Old Style" w:hAnsi="Bookman Old Style" w:cs="Arial"/>
              </w:rPr>
            </w:pPr>
            <w:r>
              <w:rPr>
                <w:rFonts w:ascii="Bookman Old Style" w:hAnsi="Bookman Old Style" w:cs="Arial"/>
              </w:rPr>
              <w:t>Seksi Pengendalian Penduduk Dan Informasi Keluarga.</w:t>
            </w:r>
          </w:p>
          <w:p>
            <w:pPr>
              <w:numPr>
                <w:ilvl w:val="0"/>
                <w:numId w:val="189"/>
              </w:numPr>
              <w:tabs>
                <w:tab w:val="left" w:pos="786"/>
                <w:tab w:val="clear" w:pos="720"/>
              </w:tabs>
              <w:spacing w:after="0" w:line="240" w:lineRule="auto"/>
              <w:ind w:left="786" w:hanging="354"/>
              <w:jc w:val="both"/>
              <w:rPr>
                <w:rFonts w:ascii="Bookman Old Style" w:hAnsi="Bookman Old Style" w:cs="Arial"/>
              </w:rPr>
            </w:pPr>
            <w:r>
              <w:rPr>
                <w:rFonts w:ascii="Bookman Old Style" w:hAnsi="Bookman Old Style" w:cs="Arial"/>
              </w:rPr>
              <w:t>Bidang  Keluarga Berencana,</w:t>
            </w:r>
            <w:r>
              <w:rPr>
                <w:rFonts w:ascii="Bookman Old Style" w:hAnsi="Bookman Old Style" w:cs="Arial"/>
                <w:lang w:val="id-ID"/>
              </w:rPr>
              <w:t xml:space="preserve"> membawahi</w:t>
            </w:r>
            <w:r>
              <w:rPr>
                <w:rFonts w:ascii="Bookman Old Style" w:hAnsi="Bookman Old Style" w:cs="Arial"/>
              </w:rPr>
              <w:t xml:space="preserve"> :</w:t>
            </w:r>
          </w:p>
          <w:p>
            <w:pPr>
              <w:pStyle w:val="24"/>
              <w:numPr>
                <w:ilvl w:val="0"/>
                <w:numId w:val="192"/>
              </w:numPr>
              <w:spacing w:after="0" w:line="240" w:lineRule="auto"/>
              <w:ind w:left="1211" w:hanging="425"/>
              <w:jc w:val="both"/>
              <w:rPr>
                <w:rFonts w:ascii="Bookman Old Style" w:hAnsi="Bookman Old Style" w:cs="Arial"/>
                <w:lang w:val="sv-SE"/>
              </w:rPr>
            </w:pPr>
            <w:r>
              <w:rPr>
                <w:rFonts w:ascii="Bookman Old Style" w:hAnsi="Bookman Old Style" w:cs="Arial"/>
                <w:lang w:val="sv-SE"/>
              </w:rPr>
              <w:t>Seksi Pengendalian Dan Distribusi Alat Kontrasepsi;</w:t>
            </w:r>
          </w:p>
          <w:p>
            <w:pPr>
              <w:pStyle w:val="24"/>
              <w:numPr>
                <w:ilvl w:val="0"/>
                <w:numId w:val="192"/>
              </w:numPr>
              <w:spacing w:after="0" w:line="240" w:lineRule="auto"/>
              <w:ind w:left="1211" w:hanging="425"/>
              <w:jc w:val="both"/>
              <w:rPr>
                <w:rFonts w:ascii="Bookman Old Style" w:hAnsi="Bookman Old Style" w:cs="Arial"/>
                <w:lang w:val="fi-FI"/>
              </w:rPr>
            </w:pPr>
            <w:r>
              <w:rPr>
                <w:rFonts w:ascii="Bookman Old Style" w:hAnsi="Bookman Old Style" w:cs="Arial"/>
                <w:lang w:val="fi-FI"/>
              </w:rPr>
              <w:t>Seksi Jaminan Pelayanan Keluarga Berencana;</w:t>
            </w:r>
          </w:p>
          <w:p>
            <w:pPr>
              <w:pStyle w:val="24"/>
              <w:numPr>
                <w:ilvl w:val="0"/>
                <w:numId w:val="192"/>
              </w:numPr>
              <w:spacing w:after="0" w:line="240" w:lineRule="auto"/>
              <w:ind w:left="1211" w:hanging="425"/>
              <w:jc w:val="both"/>
              <w:rPr>
                <w:rFonts w:ascii="Bookman Old Style" w:hAnsi="Bookman Old Style" w:cs="Arial"/>
                <w:lang w:val="fi-FI"/>
              </w:rPr>
            </w:pPr>
            <w:r>
              <w:rPr>
                <w:rFonts w:ascii="Bookman Old Style" w:hAnsi="Bookman Old Style" w:cs="Arial"/>
                <w:lang w:val="fi-FI"/>
              </w:rPr>
              <w:t>Seksi Pembinaan dan Peningkatan Kesertaan Ber Keluarga Berencana.</w:t>
            </w:r>
          </w:p>
          <w:p>
            <w:pPr>
              <w:numPr>
                <w:ilvl w:val="0"/>
                <w:numId w:val="189"/>
              </w:numPr>
              <w:tabs>
                <w:tab w:val="left" w:pos="786"/>
                <w:tab w:val="clear" w:pos="720"/>
              </w:tabs>
              <w:spacing w:after="0" w:line="240" w:lineRule="auto"/>
              <w:ind w:left="786" w:hanging="354"/>
              <w:jc w:val="both"/>
              <w:rPr>
                <w:rFonts w:ascii="Bookman Old Style" w:hAnsi="Bookman Old Style" w:cs="Arial"/>
                <w:lang w:val="es-ES"/>
              </w:rPr>
            </w:pPr>
            <w:r>
              <w:rPr>
                <w:rFonts w:ascii="Bookman Old Style" w:hAnsi="Bookman Old Style" w:cs="Arial"/>
              </w:rPr>
              <w:t>Bidang</w:t>
            </w:r>
            <w:r>
              <w:rPr>
                <w:rFonts w:ascii="Bookman Old Style" w:hAnsi="Bookman Old Style" w:cs="Arial"/>
                <w:lang w:val="es-ES"/>
              </w:rPr>
              <w:t xml:space="preserve">  Ketahanan Dan Kesejahteraan Keluarga,</w:t>
            </w:r>
            <w:r>
              <w:rPr>
                <w:rFonts w:ascii="Bookman Old Style" w:hAnsi="Bookman Old Style" w:cs="Arial"/>
                <w:lang w:val="id-ID"/>
              </w:rPr>
              <w:t xml:space="preserve"> membawahi</w:t>
            </w:r>
            <w:r>
              <w:rPr>
                <w:rFonts w:ascii="Bookman Old Style" w:hAnsi="Bookman Old Style" w:cs="Arial"/>
                <w:lang w:val="es-ES"/>
              </w:rPr>
              <w:t xml:space="preserve"> :</w:t>
            </w:r>
          </w:p>
          <w:p>
            <w:pPr>
              <w:pStyle w:val="24"/>
              <w:numPr>
                <w:ilvl w:val="0"/>
                <w:numId w:val="193"/>
              </w:numPr>
              <w:spacing w:after="0" w:line="240" w:lineRule="auto"/>
              <w:ind w:left="1211" w:hanging="425"/>
              <w:jc w:val="both"/>
              <w:rPr>
                <w:rFonts w:ascii="Bookman Old Style" w:hAnsi="Bookman Old Style" w:cs="Arial"/>
              </w:rPr>
            </w:pPr>
            <w:r>
              <w:rPr>
                <w:rFonts w:ascii="Bookman Old Style" w:hAnsi="Bookman Old Style" w:cs="Arial"/>
              </w:rPr>
              <w:t>Seksi  Pemberdayaan Keluarga Sejahtera;</w:t>
            </w:r>
          </w:p>
          <w:p>
            <w:pPr>
              <w:pStyle w:val="24"/>
              <w:numPr>
                <w:ilvl w:val="0"/>
                <w:numId w:val="193"/>
              </w:numPr>
              <w:spacing w:after="0" w:line="240" w:lineRule="auto"/>
              <w:ind w:left="1211" w:hanging="425"/>
              <w:jc w:val="both"/>
              <w:rPr>
                <w:rFonts w:ascii="Bookman Old Style" w:hAnsi="Bookman Old Style" w:cs="Arial"/>
              </w:rPr>
            </w:pPr>
            <w:r>
              <w:rPr>
                <w:rFonts w:ascii="Bookman Old Style" w:hAnsi="Bookman Old Style" w:cs="Arial"/>
              </w:rPr>
              <w:t>Seksi Bina Ketahanan Keluarga Balita, Anak dan Lanjut Usia ;</w:t>
            </w:r>
          </w:p>
          <w:p>
            <w:pPr>
              <w:pStyle w:val="24"/>
              <w:numPr>
                <w:ilvl w:val="0"/>
                <w:numId w:val="193"/>
              </w:numPr>
              <w:spacing w:after="0" w:line="240" w:lineRule="auto"/>
              <w:ind w:left="1211" w:hanging="425"/>
              <w:jc w:val="both"/>
              <w:rPr>
                <w:rFonts w:ascii="Bookman Old Style" w:hAnsi="Bookman Old Style" w:cs="Arial"/>
              </w:rPr>
            </w:pPr>
            <w:r>
              <w:rPr>
                <w:rFonts w:ascii="Bookman Old Style" w:hAnsi="Bookman Old Style" w:cs="Arial"/>
              </w:rPr>
              <w:t>Seksi Bina Ketahanan Remaja.</w:t>
            </w:r>
          </w:p>
          <w:p>
            <w:pPr>
              <w:numPr>
                <w:ilvl w:val="0"/>
                <w:numId w:val="189"/>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Unit Pelaksana Teknis Dinas;</w:t>
            </w:r>
          </w:p>
          <w:p>
            <w:pPr>
              <w:numPr>
                <w:ilvl w:val="0"/>
                <w:numId w:val="189"/>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Kelompok Jabatan Fungsional.</w:t>
            </w:r>
          </w:p>
          <w:p>
            <w:pPr>
              <w:spacing w:after="0" w:line="240" w:lineRule="auto"/>
              <w:ind w:left="360"/>
              <w:jc w:val="both"/>
              <w:rPr>
                <w:rFonts w:ascii="Bookman Old Style" w:hAnsi="Bookman Old Style" w:cs="Arial"/>
              </w:rPr>
            </w:pPr>
          </w:p>
          <w:p>
            <w:pPr>
              <w:numPr>
                <w:ilvl w:val="0"/>
                <w:numId w:val="188"/>
              </w:numPr>
              <w:spacing w:after="0" w:line="240" w:lineRule="auto"/>
              <w:ind w:left="432"/>
              <w:jc w:val="both"/>
              <w:rPr>
                <w:rFonts w:ascii="Bookman Old Style" w:hAnsi="Bookman Old Style" w:cs="Arial"/>
              </w:rPr>
            </w:pPr>
            <w:r>
              <w:rPr>
                <w:rFonts w:ascii="Bookman Old Style" w:hAnsi="Bookman Old Style" w:cs="Arial"/>
              </w:rPr>
              <w:t>Bagan struktur organisasi Dinas Pengendalian Penduduk dan Keluarga Berencana sebagaimana tercantum pada Lampiran XXIX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360" w:lineRule="auto"/>
              <w:jc w:val="center"/>
              <w:rPr>
                <w:rFonts w:ascii="Bookman Old Style" w:hAnsi="Bookman Old Style" w:cs="Arial"/>
                <w:lang w:val="sv-SE"/>
              </w:rPr>
            </w:pPr>
            <w:r>
              <w:rPr>
                <w:rFonts w:ascii="Bookman Old Style" w:hAnsi="Bookman Old Style" w:cs="Arial"/>
                <w:lang w:val="sv-SE"/>
              </w:rPr>
              <w:t>Bagian Ketiga Puluh</w:t>
            </w:r>
          </w:p>
          <w:p>
            <w:pPr>
              <w:pStyle w:val="4"/>
              <w:spacing w:after="0" w:line="240" w:lineRule="auto"/>
              <w:rPr>
                <w:rFonts w:cs="Arial"/>
                <w:b w:val="0"/>
                <w:lang w:val="sv-SE"/>
              </w:rPr>
            </w:pPr>
            <w:r>
              <w:rPr>
                <w:rFonts w:cs="Arial"/>
                <w:b w:val="0"/>
                <w:lang w:val="sv-SE"/>
              </w:rPr>
              <w:t xml:space="preserve">DINAS PEMBERDAYAAN PEREMPUAN </w:t>
            </w:r>
          </w:p>
          <w:p>
            <w:pPr>
              <w:pStyle w:val="4"/>
              <w:spacing w:after="0" w:line="360" w:lineRule="auto"/>
              <w:rPr>
                <w:rFonts w:cs="Arial"/>
                <w:b w:val="0"/>
                <w:lang w:val="sv-SE"/>
              </w:rPr>
            </w:pPr>
            <w:r>
              <w:rPr>
                <w:rFonts w:cs="Arial"/>
                <w:b w:val="0"/>
                <w:lang w:val="sv-SE"/>
              </w:rPr>
              <w:t>DAN PERLINDUNGAN ANAK</w:t>
            </w:r>
          </w:p>
          <w:p>
            <w:pPr>
              <w:spacing w:after="0" w:line="240" w:lineRule="auto"/>
              <w:jc w:val="center"/>
              <w:rPr>
                <w:rFonts w:ascii="Bookman Old Style" w:hAnsi="Bookman Old Style" w:cs="Arial"/>
              </w:rPr>
            </w:pPr>
            <w:r>
              <w:rPr>
                <w:rFonts w:ascii="Bookman Old Style" w:hAnsi="Bookman Old Style" w:cs="Arial"/>
              </w:rPr>
              <w:t>Pasal 119</w:t>
            </w:r>
          </w:p>
          <w:p>
            <w:pPr>
              <w:spacing w:after="0" w:line="240" w:lineRule="auto"/>
              <w:jc w:val="center"/>
              <w:rPr>
                <w:rFonts w:ascii="Bookman Old Style" w:hAnsi="Bookman Old Style" w:cs="Arial"/>
              </w:rPr>
            </w:pPr>
          </w:p>
        </w:tc>
      </w:tr>
      <w:tr>
        <w:tblPrEx>
          <w:tblLayout w:type="fixed"/>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color w:val="00B050"/>
              </w:rPr>
            </w:pPr>
            <w:r>
              <w:rPr>
                <w:rFonts w:ascii="Bookman Old Style" w:hAnsi="Bookman Old Style" w:cs="Arial"/>
              </w:rPr>
              <w:t>(2)</w:t>
            </w:r>
          </w:p>
        </w:tc>
        <w:tc>
          <w:tcPr>
            <w:tcW w:w="7200" w:type="dxa"/>
          </w:tcPr>
          <w:p>
            <w:pPr>
              <w:pStyle w:val="8"/>
              <w:spacing w:after="0" w:line="240" w:lineRule="auto"/>
              <w:rPr>
                <w:rFonts w:cs="Arial"/>
              </w:rPr>
            </w:pPr>
            <w:r>
              <w:rPr>
                <w:rFonts w:cs="Arial"/>
              </w:rPr>
              <w:t xml:space="preserve">Dinas Pemberdayaan Perempuan Dan Perlindungan Anak merupakan </w:t>
            </w:r>
            <w:r>
              <w:t xml:space="preserve">unsur pelaksana urusan pemerintahan </w:t>
            </w:r>
            <w:r>
              <w:rPr>
                <w:rFonts w:cs="Arial"/>
              </w:rPr>
              <w:t>di bidang pemberdayaan perempuan dan perlindungan anak yang menjadi kewenangan daerah.</w:t>
            </w:r>
          </w:p>
          <w:p>
            <w:pPr>
              <w:pStyle w:val="8"/>
              <w:spacing w:after="0" w:line="240" w:lineRule="auto"/>
              <w:rPr>
                <w:rFonts w:cs="Arial"/>
              </w:rPr>
            </w:pPr>
          </w:p>
          <w:p>
            <w:pPr>
              <w:spacing w:after="0" w:line="240" w:lineRule="auto"/>
              <w:jc w:val="both"/>
              <w:rPr>
                <w:rFonts w:ascii="Bookman Old Style" w:hAnsi="Bookman Old Style" w:cs="Arial"/>
              </w:rPr>
            </w:pPr>
            <w:r>
              <w:rPr>
                <w:rFonts w:ascii="Bookman Old Style" w:hAnsi="Bookman Old Style" w:cs="Arial"/>
              </w:rPr>
              <w:t xml:space="preserve">Dinas Pemberdayaan Perempuan Dan Perlindungan Anak </w:t>
            </w:r>
            <w:r>
              <w:rPr>
                <w:rFonts w:ascii="Bookman Old Style" w:hAnsi="Bookman Old Style"/>
              </w:rPr>
              <w:t>dipimpin oleh Kepala Dinas yang berkedudukan di bawah dan bertanggung jawab kepada Bupati melalui Sekretaris Daerah</w:t>
            </w:r>
            <w:r>
              <w:rPr>
                <w:rFonts w:ascii="Bookman Old Style" w:hAnsi="Bookman Old Style" w:cs="Arial"/>
              </w:rPr>
              <w:t>.</w:t>
            </w: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120</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Dinas Pemberdayaan Perempuan Dan Perlindungan Anak mempunyai tugas </w:t>
            </w:r>
            <w:r>
              <w:rPr>
                <w:rFonts w:ascii="Bookman Old Style" w:hAnsi="Bookman Old Style"/>
              </w:rPr>
              <w:t xml:space="preserve">membantu Bupati melaksanakan urusan pemerintahan bidang </w:t>
            </w:r>
            <w:r>
              <w:rPr>
                <w:rFonts w:ascii="Bookman Old Style" w:hAnsi="Bookman Old Style" w:cs="Arial"/>
              </w:rPr>
              <w:t xml:space="preserve">pemberdayaan perempuan dan perlindungan anak yang menjadi kewenangan daerah dan tugas pembantuan. </w:t>
            </w:r>
          </w:p>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rPr>
            </w:pPr>
            <w:r>
              <w:rPr>
                <w:rFonts w:ascii="Bookman Old Style" w:hAnsi="Bookman Old Style" w:cs="Arial"/>
              </w:rPr>
              <w:t>Pasal 121</w:t>
            </w:r>
          </w:p>
          <w:p>
            <w:pPr>
              <w:spacing w:after="0" w:line="240" w:lineRule="auto"/>
              <w:jc w:val="center"/>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Untuk melaksanakan tugas sebagaimana tersebut dalam Pasal 120, Dinas Pemberdayaan Perempuan Dan Perlindungan Anak mempunyai fungsi :</w:t>
            </w:r>
          </w:p>
          <w:p>
            <w:pPr>
              <w:widowControl w:val="0"/>
              <w:numPr>
                <w:ilvl w:val="0"/>
                <w:numId w:val="194"/>
              </w:numPr>
              <w:autoSpaceDE w:val="0"/>
              <w:autoSpaceDN w:val="0"/>
              <w:adjustRightInd w:val="0"/>
              <w:spacing w:after="0" w:line="240" w:lineRule="auto"/>
              <w:ind w:left="414" w:right="66"/>
              <w:jc w:val="both"/>
              <w:rPr>
                <w:rFonts w:ascii="Bookman Old Style" w:hAnsi="Bookman Old Style" w:cs="Bookman Old Style"/>
              </w:rPr>
            </w:pPr>
            <w:r>
              <w:rPr>
                <w:rFonts w:ascii="Bookman Old Style" w:hAnsi="Bookman Old Style" w:cs="Bookman Old Style"/>
              </w:rPr>
              <w:t xml:space="preserve">perumusan </w:t>
            </w:r>
            <w:r>
              <w:rPr>
                <w:rFonts w:ascii="Bookman Old Style" w:hAnsi="Bookman Old Style" w:cs="Bookman Old Style"/>
                <w:lang w:val="id-ID"/>
              </w:rPr>
              <w:t>kebijakan pelaksanaan pembangunan di bidang pemberdayaan perempuan dan perlindungan anak</w:t>
            </w:r>
            <w:r>
              <w:rPr>
                <w:rFonts w:ascii="Bookman Old Style" w:hAnsi="Bookman Old Style" w:cs="Bookman Old Style"/>
              </w:rPr>
              <w:t>;</w:t>
            </w:r>
          </w:p>
          <w:p>
            <w:pPr>
              <w:widowControl w:val="0"/>
              <w:numPr>
                <w:ilvl w:val="0"/>
                <w:numId w:val="194"/>
              </w:numPr>
              <w:autoSpaceDE w:val="0"/>
              <w:autoSpaceDN w:val="0"/>
              <w:adjustRightInd w:val="0"/>
              <w:spacing w:after="0" w:line="240" w:lineRule="auto"/>
              <w:ind w:left="414" w:right="65"/>
              <w:jc w:val="both"/>
              <w:rPr>
                <w:rFonts w:ascii="Bookman Old Style" w:hAnsi="Bookman Old Style" w:cs="Bookman Old Style"/>
              </w:rPr>
            </w:pPr>
            <w:r>
              <w:rPr>
                <w:rFonts w:ascii="Bookman Old Style" w:hAnsi="Bookman Old Style" w:cs="Bookman Old Style"/>
              </w:rPr>
              <w:t xml:space="preserve">pelaksanaan  </w:t>
            </w:r>
            <w:r>
              <w:rPr>
                <w:rFonts w:ascii="Bookman Old Style" w:hAnsi="Bookman Old Style" w:cs="Bookman Old Style"/>
                <w:lang w:val="id-ID"/>
              </w:rPr>
              <w:t>pembinaan di bidang pembangunan pemberdayaan perempuan dan perlindungan anak</w:t>
            </w:r>
            <w:r>
              <w:rPr>
                <w:rFonts w:ascii="Bookman Old Style" w:hAnsi="Bookman Old Style" w:cs="Bookman Old Style"/>
              </w:rPr>
              <w:t>;</w:t>
            </w:r>
          </w:p>
          <w:p>
            <w:pPr>
              <w:widowControl w:val="0"/>
              <w:numPr>
                <w:ilvl w:val="0"/>
                <w:numId w:val="194"/>
              </w:numPr>
              <w:autoSpaceDE w:val="0"/>
              <w:autoSpaceDN w:val="0"/>
              <w:adjustRightInd w:val="0"/>
              <w:spacing w:after="0" w:line="240" w:lineRule="auto"/>
              <w:ind w:left="414" w:right="68"/>
              <w:jc w:val="both"/>
              <w:rPr>
                <w:rFonts w:ascii="Bookman Old Style" w:hAnsi="Bookman Old Style" w:cs="Bookman Old Style"/>
              </w:rPr>
            </w:pPr>
            <w:r>
              <w:rPr>
                <w:rFonts w:ascii="Bookman Old Style" w:hAnsi="Bookman Old Style" w:cs="Bookman Old Style"/>
              </w:rPr>
              <w:t xml:space="preserve">pelaksanaan </w:t>
            </w:r>
            <w:r>
              <w:rPr>
                <w:rFonts w:ascii="Bookman Old Style" w:hAnsi="Bookman Old Style" w:cs="Bookman Old Style"/>
                <w:lang w:val="id-ID"/>
              </w:rPr>
              <w:t>penyusunan program dan pelaksanaan kegiatan pembangunan di bidang kesetaraan gender, perlindungan hak perempuan, perlindungan anak, pemenuhan hak anak, partisipasi anak, pemenuhan hak anak, partisipasi anak dan partisipasi masyarakat</w:t>
            </w:r>
            <w:r>
              <w:rPr>
                <w:rFonts w:ascii="Bookman Old Style" w:hAnsi="Bookman Old Style" w:cs="Bookman Old Style"/>
              </w:rPr>
              <w:t>;</w:t>
            </w:r>
          </w:p>
          <w:p>
            <w:pPr>
              <w:widowControl w:val="0"/>
              <w:numPr>
                <w:ilvl w:val="0"/>
                <w:numId w:val="194"/>
              </w:numPr>
              <w:autoSpaceDE w:val="0"/>
              <w:autoSpaceDN w:val="0"/>
              <w:adjustRightInd w:val="0"/>
              <w:spacing w:after="0" w:line="240" w:lineRule="auto"/>
              <w:ind w:left="414" w:right="68"/>
              <w:jc w:val="both"/>
              <w:rPr>
                <w:rFonts w:ascii="Bookman Old Style" w:hAnsi="Bookman Old Style" w:cs="Bookman Old Style"/>
              </w:rPr>
            </w:pPr>
            <w:r>
              <w:rPr>
                <w:rFonts w:ascii="Bookman Old Style" w:hAnsi="Bookman Old Style" w:cs="Bookman Old Style"/>
              </w:rPr>
              <w:t xml:space="preserve">pelaksanaan  </w:t>
            </w:r>
            <w:r>
              <w:rPr>
                <w:rFonts w:ascii="Bookman Old Style" w:hAnsi="Bookman Old Style" w:cs="Bookman Old Style"/>
                <w:lang w:val="id-ID"/>
              </w:rPr>
              <w:t>kebijakan pemerintah daerah di bidang kesetaraan gender, perlindungan hak perempuan, perlindungan anak, pemenuhan hak anak, partisipasi anak dan partisipasi masyarakat</w:t>
            </w:r>
            <w:r>
              <w:rPr>
                <w:rFonts w:ascii="Bookman Old Style" w:hAnsi="Bookman Old Style" w:cs="Bookman Old Style"/>
              </w:rPr>
              <w:t>;</w:t>
            </w:r>
          </w:p>
          <w:p>
            <w:pPr>
              <w:widowControl w:val="0"/>
              <w:numPr>
                <w:ilvl w:val="0"/>
                <w:numId w:val="194"/>
              </w:numPr>
              <w:autoSpaceDE w:val="0"/>
              <w:autoSpaceDN w:val="0"/>
              <w:adjustRightInd w:val="0"/>
              <w:spacing w:after="0" w:line="240" w:lineRule="auto"/>
              <w:ind w:left="414" w:right="71"/>
              <w:jc w:val="both"/>
              <w:rPr>
                <w:rFonts w:ascii="Bookman Old Style" w:hAnsi="Bookman Old Style" w:cs="Bookman Old Style"/>
              </w:rPr>
            </w:pPr>
            <w:r>
              <w:rPr>
                <w:rFonts w:ascii="Bookman Old Style" w:hAnsi="Bookman Old Style" w:cs="Bookman Old Style"/>
              </w:rPr>
              <w:t xml:space="preserve">pelaksanaan </w:t>
            </w:r>
            <w:r>
              <w:rPr>
                <w:rFonts w:ascii="Bookman Old Style" w:hAnsi="Bookman Old Style" w:cs="Bookman Old Style"/>
                <w:lang w:val="id-ID"/>
              </w:rPr>
              <w:t>rencana kerja dan program kegiatan dibidang kesetaraan gender, perlindungan hak perempuan, perlindungan anak, pemenuhan hak anak, partisipasi anak dan partisipasi masyarakat</w:t>
            </w:r>
            <w:r>
              <w:rPr>
                <w:rFonts w:ascii="Bookman Old Style" w:hAnsi="Bookman Old Style" w:cs="Bookman Old Style"/>
              </w:rPr>
              <w:t>;</w:t>
            </w:r>
          </w:p>
          <w:p>
            <w:pPr>
              <w:widowControl w:val="0"/>
              <w:numPr>
                <w:ilvl w:val="0"/>
                <w:numId w:val="194"/>
              </w:numPr>
              <w:autoSpaceDE w:val="0"/>
              <w:autoSpaceDN w:val="0"/>
              <w:adjustRightInd w:val="0"/>
              <w:spacing w:after="0" w:line="240" w:lineRule="auto"/>
              <w:ind w:left="414" w:right="69"/>
              <w:jc w:val="both"/>
              <w:rPr>
                <w:rFonts w:ascii="Bookman Old Style" w:hAnsi="Bookman Old Style" w:cs="Bookman Old Style"/>
              </w:rPr>
            </w:pPr>
            <w:r>
              <w:rPr>
                <w:rFonts w:ascii="Bookman Old Style" w:hAnsi="Bookman Old Style" w:cs="Bookman Old Style"/>
              </w:rPr>
              <w:t>p</w:t>
            </w:r>
            <w:r>
              <w:rPr>
                <w:rFonts w:ascii="Bookman Old Style" w:hAnsi="Bookman Old Style" w:cs="Bookman Old Style"/>
                <w:lang w:val="id-ID"/>
              </w:rPr>
              <w:t>elaksanaan pengendalian sumberdaya aparatur, keuangan, sarana dan prasarana dibidang kesetaraan gender, perlindungan hak perempuan, perlindungan anak, pemenuhan hak anak, partisipasi anak dan partisipasi masyarakat</w:t>
            </w:r>
            <w:r>
              <w:rPr>
                <w:rFonts w:ascii="Bookman Old Style" w:hAnsi="Bookman Old Style" w:cs="Bookman Old Style"/>
              </w:rPr>
              <w:t>;</w:t>
            </w:r>
          </w:p>
          <w:p>
            <w:pPr>
              <w:widowControl w:val="0"/>
              <w:numPr>
                <w:ilvl w:val="0"/>
                <w:numId w:val="194"/>
              </w:numPr>
              <w:autoSpaceDE w:val="0"/>
              <w:autoSpaceDN w:val="0"/>
              <w:adjustRightInd w:val="0"/>
              <w:spacing w:after="0" w:line="240" w:lineRule="auto"/>
              <w:ind w:left="414" w:right="66"/>
              <w:jc w:val="both"/>
              <w:rPr>
                <w:rFonts w:ascii="Bookman Old Style" w:hAnsi="Bookman Old Style" w:cs="Bookman Old Style"/>
              </w:rPr>
            </w:pPr>
            <w:r>
              <w:rPr>
                <w:rFonts w:ascii="Bookman Old Style" w:hAnsi="Bookman Old Style" w:cs="Bookman Old Style"/>
              </w:rPr>
              <w:t>p</w:t>
            </w:r>
            <w:r>
              <w:rPr>
                <w:rFonts w:ascii="Bookman Old Style" w:hAnsi="Bookman Old Style" w:cs="Bookman Old Style"/>
                <w:lang w:val="id-ID"/>
              </w:rPr>
              <w:t>elaksanaan pengawasan, pengendalian dan evaluasi terhadap hak perempuan, perlindungan anak, pemenuhan hak anak, partisipasi anak, dan partisipasi masyarakat;</w:t>
            </w:r>
          </w:p>
          <w:p>
            <w:pPr>
              <w:widowControl w:val="0"/>
              <w:numPr>
                <w:ilvl w:val="0"/>
                <w:numId w:val="194"/>
              </w:numPr>
              <w:autoSpaceDE w:val="0"/>
              <w:autoSpaceDN w:val="0"/>
              <w:adjustRightInd w:val="0"/>
              <w:spacing w:after="0" w:line="240" w:lineRule="auto"/>
              <w:ind w:left="414" w:right="66"/>
              <w:jc w:val="both"/>
              <w:rPr>
                <w:rFonts w:ascii="Bookman Old Style" w:hAnsi="Bookman Old Style" w:cs="Bookman Old Style"/>
              </w:rPr>
            </w:pPr>
            <w:r>
              <w:rPr>
                <w:rFonts w:ascii="Bookman Old Style" w:hAnsi="Bookman Old Style"/>
              </w:rPr>
              <w:t>p</w:t>
            </w:r>
            <w:r>
              <w:rPr>
                <w:rFonts w:ascii="Bookman Old Style" w:hAnsi="Bookman Old Style"/>
                <w:lang w:val="id-ID"/>
              </w:rPr>
              <w:t>elaksanaan tugas lain yang diberikan oleh Bupati sesuai dengan tugas dan fungsinya.</w:t>
            </w:r>
          </w:p>
        </w:tc>
      </w:tr>
      <w:tr>
        <w:tblPrEx>
          <w:tblLayout w:type="fixed"/>
        </w:tblPrEx>
        <w:tc>
          <w:tcPr>
            <w:tcW w:w="7740" w:type="dxa"/>
            <w:gridSpan w:val="2"/>
          </w:tcPr>
          <w:p>
            <w:pPr>
              <w:pStyle w:val="8"/>
              <w:spacing w:after="0" w:line="240" w:lineRule="auto"/>
              <w:rPr>
                <w:rFonts w:cs="Arial"/>
                <w:color w:val="00B050"/>
                <w:lang w:val="sv-SE"/>
              </w:rPr>
            </w:pPr>
          </w:p>
          <w:p>
            <w:pPr>
              <w:spacing w:after="0" w:line="240" w:lineRule="auto"/>
              <w:jc w:val="center"/>
              <w:rPr>
                <w:rFonts w:ascii="Bookman Old Style" w:hAnsi="Bookman Old Style" w:cs="Arial"/>
              </w:rPr>
            </w:pPr>
            <w:r>
              <w:rPr>
                <w:rFonts w:ascii="Bookman Old Style" w:hAnsi="Bookman Old Style" w:cs="Arial"/>
              </w:rPr>
              <w:t>Pasal 122</w:t>
            </w:r>
          </w:p>
          <w:p>
            <w:pPr>
              <w:spacing w:after="0" w:line="240" w:lineRule="auto"/>
              <w:jc w:val="both"/>
              <w:rPr>
                <w:rFonts w:ascii="Bookman Old Style" w:hAnsi="Bookman Old Style" w:cs="Arial"/>
              </w:rPr>
            </w:pPr>
          </w:p>
          <w:p>
            <w:pPr>
              <w:numPr>
                <w:ilvl w:val="0"/>
                <w:numId w:val="195"/>
              </w:numPr>
              <w:tabs>
                <w:tab w:val="clear" w:pos="735"/>
              </w:tabs>
              <w:spacing w:after="0" w:line="240" w:lineRule="auto"/>
              <w:ind w:left="432"/>
              <w:jc w:val="both"/>
              <w:rPr>
                <w:rFonts w:ascii="Bookman Old Style" w:hAnsi="Bookman Old Style" w:cs="Arial"/>
                <w:lang w:val="sv-SE"/>
              </w:rPr>
            </w:pPr>
            <w:r>
              <w:rPr>
                <w:rFonts w:ascii="Bookman Old Style" w:hAnsi="Bookman Old Style" w:cs="Arial"/>
                <w:lang w:val="sv-SE"/>
              </w:rPr>
              <w:t xml:space="preserve">Struktur Organisasi </w:t>
            </w:r>
            <w:r>
              <w:rPr>
                <w:rFonts w:ascii="Bookman Old Style" w:hAnsi="Bookman Old Style" w:cs="Arial"/>
              </w:rPr>
              <w:t>Dinas Pemberdayaan Perempuan Dan Perlindungan Anak</w:t>
            </w:r>
            <w:r>
              <w:rPr>
                <w:rFonts w:ascii="Bookman Old Style" w:hAnsi="Bookman Old Style" w:cs="Arial"/>
                <w:lang w:val="sv-SE"/>
              </w:rPr>
              <w:t>, terdiri atas :</w:t>
            </w:r>
          </w:p>
          <w:p>
            <w:pPr>
              <w:numPr>
                <w:ilvl w:val="0"/>
                <w:numId w:val="196"/>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Kepala Dinas ;</w:t>
            </w:r>
          </w:p>
          <w:p>
            <w:pPr>
              <w:numPr>
                <w:ilvl w:val="0"/>
                <w:numId w:val="196"/>
              </w:numPr>
              <w:tabs>
                <w:tab w:val="clear" w:pos="720"/>
              </w:tabs>
              <w:spacing w:after="0" w:line="240" w:lineRule="auto"/>
              <w:ind w:left="786" w:hanging="354"/>
              <w:jc w:val="both"/>
              <w:rPr>
                <w:rFonts w:ascii="Bookman Old Style" w:hAnsi="Bookman Old Style" w:cs="Arial"/>
              </w:rPr>
            </w:pPr>
            <w:r>
              <w:rPr>
                <w:rFonts w:ascii="Bookman Old Style" w:hAnsi="Bookman Old Style" w:cs="Arial"/>
                <w:lang w:val="id-ID"/>
              </w:rPr>
              <w:t>Sekretariat, membawahi :</w:t>
            </w:r>
          </w:p>
          <w:p>
            <w:pPr>
              <w:numPr>
                <w:ilvl w:val="0"/>
                <w:numId w:val="197"/>
              </w:numPr>
              <w:spacing w:after="0" w:line="240" w:lineRule="auto"/>
              <w:ind w:left="1069" w:hanging="283"/>
              <w:jc w:val="both"/>
              <w:rPr>
                <w:rFonts w:ascii="Bookman Old Style" w:hAnsi="Bookman Old Style" w:cs="Arial"/>
              </w:rPr>
            </w:pPr>
            <w:r>
              <w:rPr>
                <w:rFonts w:ascii="Bookman Old Style" w:hAnsi="Bookman Old Style" w:cs="Arial"/>
              </w:rPr>
              <w:t>Sub Bagian Umum Dan Kepegawaian;</w:t>
            </w:r>
          </w:p>
          <w:p>
            <w:pPr>
              <w:numPr>
                <w:ilvl w:val="0"/>
                <w:numId w:val="197"/>
              </w:numPr>
              <w:spacing w:after="0" w:line="240" w:lineRule="auto"/>
              <w:ind w:left="1069" w:hanging="283"/>
              <w:jc w:val="both"/>
              <w:rPr>
                <w:rFonts w:ascii="Bookman Old Style" w:hAnsi="Bookman Old Style" w:cs="Arial"/>
              </w:rPr>
            </w:pPr>
            <w:r>
              <w:rPr>
                <w:rFonts w:ascii="Bookman Old Style" w:hAnsi="Bookman Old Style" w:cs="Arial"/>
              </w:rPr>
              <w:t>Sub Bagian Perencanaan Dan Keuangan.</w:t>
            </w:r>
          </w:p>
          <w:p>
            <w:pPr>
              <w:numPr>
                <w:ilvl w:val="0"/>
                <w:numId w:val="196"/>
              </w:numPr>
              <w:tabs>
                <w:tab w:val="clear" w:pos="720"/>
              </w:tabs>
              <w:spacing w:after="0" w:line="240" w:lineRule="auto"/>
              <w:ind w:left="786" w:hanging="354"/>
              <w:jc w:val="both"/>
              <w:rPr>
                <w:rFonts w:ascii="Bookman Old Style" w:hAnsi="Bookman Old Style" w:cs="Arial"/>
                <w:lang w:val="sv-SE"/>
              </w:rPr>
            </w:pPr>
            <w:r>
              <w:rPr>
                <w:rFonts w:ascii="Bookman Old Style" w:hAnsi="Bookman Old Style" w:cs="Arial"/>
                <w:lang w:val="sv-SE"/>
              </w:rPr>
              <w:t>Bidang Kesetaraan Gender Dan Pemberdayaan Perempuan,</w:t>
            </w:r>
            <w:r>
              <w:rPr>
                <w:rFonts w:ascii="Bookman Old Style" w:hAnsi="Bookman Old Style" w:cs="Arial"/>
                <w:lang w:val="id-ID"/>
              </w:rPr>
              <w:t xml:space="preserve"> membawahi :</w:t>
            </w:r>
          </w:p>
          <w:p>
            <w:pPr>
              <w:tabs>
                <w:tab w:val="left" w:pos="720"/>
              </w:tabs>
              <w:spacing w:after="0" w:line="240" w:lineRule="auto"/>
              <w:ind w:left="786"/>
              <w:jc w:val="both"/>
              <w:rPr>
                <w:rFonts w:ascii="Bookman Old Style" w:hAnsi="Bookman Old Style" w:cs="Arial"/>
                <w:lang w:val="sv-SE"/>
              </w:rPr>
            </w:pPr>
          </w:p>
          <w:p>
            <w:pPr>
              <w:numPr>
                <w:ilvl w:val="0"/>
                <w:numId w:val="198"/>
              </w:numPr>
              <w:spacing w:after="0" w:line="240" w:lineRule="auto"/>
              <w:ind w:left="1069" w:hanging="283"/>
              <w:jc w:val="both"/>
              <w:rPr>
                <w:rFonts w:ascii="Bookman Old Style" w:hAnsi="Bookman Old Style" w:cs="Arial"/>
              </w:rPr>
            </w:pPr>
            <w:r>
              <w:rPr>
                <w:rFonts w:ascii="Bookman Old Style" w:hAnsi="Bookman Old Style" w:cs="Arial"/>
              </w:rPr>
              <w:t>Seksi Kesetaraan Gender Dalam Politik, Hukum, Pertahanan Dan Keamanan ;</w:t>
            </w:r>
          </w:p>
          <w:p>
            <w:pPr>
              <w:numPr>
                <w:ilvl w:val="0"/>
                <w:numId w:val="198"/>
              </w:numPr>
              <w:spacing w:after="0" w:line="240" w:lineRule="auto"/>
              <w:ind w:left="1069" w:hanging="283"/>
              <w:jc w:val="both"/>
              <w:rPr>
                <w:rFonts w:ascii="Bookman Old Style" w:hAnsi="Bookman Old Style" w:cs="Arial"/>
                <w:lang w:val="it-IT"/>
              </w:rPr>
            </w:pPr>
            <w:r>
              <w:rPr>
                <w:rFonts w:ascii="Bookman Old Style" w:hAnsi="Bookman Old Style" w:cs="Arial"/>
                <w:lang w:val="it-IT"/>
              </w:rPr>
              <w:t>Seksi Kesetaraan Gender Pendidikan, Kesehatan Dan Ekonomi, Infrastruktur Dan Lingkungan;</w:t>
            </w:r>
          </w:p>
          <w:p>
            <w:pPr>
              <w:numPr>
                <w:ilvl w:val="0"/>
                <w:numId w:val="198"/>
              </w:numPr>
              <w:spacing w:after="0" w:line="240" w:lineRule="auto"/>
              <w:ind w:left="1069" w:hanging="283"/>
              <w:jc w:val="both"/>
              <w:rPr>
                <w:rFonts w:ascii="Bookman Old Style" w:hAnsi="Bookman Old Style" w:cs="Arial"/>
              </w:rPr>
            </w:pPr>
            <w:r>
              <w:rPr>
                <w:rFonts w:ascii="Bookman Old Style" w:hAnsi="Bookman Old Style" w:cs="Arial"/>
              </w:rPr>
              <w:t>Seksi  Pembinaan Kualitas Keluarga.</w:t>
            </w:r>
          </w:p>
          <w:p>
            <w:pPr>
              <w:numPr>
                <w:ilvl w:val="0"/>
                <w:numId w:val="196"/>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Bidang Perlindungan Perempuan, Anak Dan Pemenuhan Hak Anak</w:t>
            </w:r>
            <w:r>
              <w:rPr>
                <w:rFonts w:ascii="Bookman Old Style" w:hAnsi="Bookman Old Style" w:cs="Arial"/>
                <w:lang w:val="id-ID"/>
              </w:rPr>
              <w:t xml:space="preserve"> membawahi :</w:t>
            </w:r>
          </w:p>
          <w:p>
            <w:pPr>
              <w:numPr>
                <w:ilvl w:val="0"/>
                <w:numId w:val="199"/>
              </w:numPr>
              <w:spacing w:after="0" w:line="240" w:lineRule="auto"/>
              <w:ind w:left="1069" w:hanging="283"/>
              <w:jc w:val="both"/>
              <w:rPr>
                <w:rFonts w:ascii="Bookman Old Style" w:hAnsi="Bookman Old Style" w:cs="Arial"/>
                <w:lang w:val="sv-SE"/>
              </w:rPr>
            </w:pPr>
            <w:r>
              <w:rPr>
                <w:rFonts w:ascii="Bookman Old Style" w:hAnsi="Bookman Old Style" w:cs="Arial"/>
                <w:lang w:val="sv-SE"/>
              </w:rPr>
              <w:t>Seksi Perlindungan Perempuan;</w:t>
            </w:r>
          </w:p>
          <w:p>
            <w:pPr>
              <w:numPr>
                <w:ilvl w:val="0"/>
                <w:numId w:val="199"/>
              </w:numPr>
              <w:spacing w:after="0" w:line="240" w:lineRule="auto"/>
              <w:ind w:left="1069" w:hanging="283"/>
              <w:jc w:val="both"/>
              <w:rPr>
                <w:rFonts w:ascii="Bookman Old Style" w:hAnsi="Bookman Old Style" w:cs="Arial"/>
                <w:lang w:val="fi-FI"/>
              </w:rPr>
            </w:pPr>
            <w:r>
              <w:rPr>
                <w:rFonts w:ascii="Bookman Old Style" w:hAnsi="Bookman Old Style" w:cs="Arial"/>
                <w:lang w:val="fi-FI"/>
              </w:rPr>
              <w:t>Seksi Perlindungan Anak;</w:t>
            </w:r>
          </w:p>
          <w:p>
            <w:pPr>
              <w:numPr>
                <w:ilvl w:val="0"/>
                <w:numId w:val="199"/>
              </w:numPr>
              <w:spacing w:after="0" w:line="240" w:lineRule="auto"/>
              <w:ind w:left="1069" w:hanging="283"/>
              <w:jc w:val="both"/>
              <w:rPr>
                <w:rFonts w:ascii="Bookman Old Style" w:hAnsi="Bookman Old Style" w:cs="Arial"/>
                <w:lang w:val="fi-FI"/>
              </w:rPr>
            </w:pPr>
            <w:r>
              <w:rPr>
                <w:rFonts w:ascii="Bookman Old Style" w:hAnsi="Bookman Old Style" w:cs="Arial"/>
                <w:lang w:val="fi-FI"/>
              </w:rPr>
              <w:t>Seksi Pemenuhan Hak Anak.</w:t>
            </w:r>
          </w:p>
          <w:p>
            <w:pPr>
              <w:numPr>
                <w:ilvl w:val="0"/>
                <w:numId w:val="196"/>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Unit Pelaksana Teknis Dinas;</w:t>
            </w:r>
          </w:p>
          <w:p>
            <w:pPr>
              <w:numPr>
                <w:ilvl w:val="0"/>
                <w:numId w:val="196"/>
              </w:numPr>
              <w:tabs>
                <w:tab w:val="clear" w:pos="720"/>
              </w:tabs>
              <w:spacing w:after="0" w:line="240" w:lineRule="auto"/>
              <w:ind w:left="786" w:hanging="354"/>
              <w:jc w:val="both"/>
              <w:rPr>
                <w:rFonts w:ascii="Bookman Old Style" w:hAnsi="Bookman Old Style" w:cs="Arial"/>
              </w:rPr>
            </w:pPr>
            <w:r>
              <w:rPr>
                <w:rFonts w:ascii="Bookman Old Style" w:hAnsi="Bookman Old Style" w:cs="Arial"/>
              </w:rPr>
              <w:t>Kelompok Jabatan Fungsional.</w:t>
            </w:r>
          </w:p>
          <w:p>
            <w:pPr>
              <w:spacing w:after="0" w:line="240" w:lineRule="auto"/>
              <w:ind w:left="360"/>
              <w:jc w:val="both"/>
              <w:rPr>
                <w:rFonts w:ascii="Bookman Old Style" w:hAnsi="Bookman Old Style" w:cs="Arial"/>
                <w:sz w:val="16"/>
              </w:rPr>
            </w:pPr>
          </w:p>
          <w:p>
            <w:pPr>
              <w:numPr>
                <w:ilvl w:val="0"/>
                <w:numId w:val="195"/>
              </w:numPr>
              <w:tabs>
                <w:tab w:val="clear" w:pos="735"/>
              </w:tabs>
              <w:spacing w:after="0" w:line="240" w:lineRule="auto"/>
              <w:ind w:left="432"/>
              <w:jc w:val="both"/>
              <w:rPr>
                <w:rFonts w:ascii="Bookman Old Style" w:hAnsi="Bookman Old Style" w:cs="Arial"/>
                <w:color w:val="00B050"/>
              </w:rPr>
            </w:pPr>
            <w:r>
              <w:rPr>
                <w:rFonts w:ascii="Bookman Old Style" w:hAnsi="Bookman Old Style" w:cs="Arial"/>
              </w:rPr>
              <w:t>Bagan struktur organisasi Dinas Pemberdayaan Perempuan Dan Perlindungan Anak sebagaimana tercantum pada Lampiran XXX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540"/>
        <w:gridCol w:w="7200"/>
      </w:tblGrid>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lang w:val="sv-SE"/>
              </w:rPr>
            </w:pPr>
            <w:r>
              <w:rPr>
                <w:rFonts w:ascii="Bookman Old Style" w:hAnsi="Bookman Old Style" w:cs="Arial"/>
                <w:lang w:val="sv-SE"/>
              </w:rPr>
              <w:t>Bagian Ketiga Puluh satu</w:t>
            </w:r>
          </w:p>
          <w:p>
            <w:pPr>
              <w:spacing w:after="0" w:line="240" w:lineRule="auto"/>
              <w:jc w:val="center"/>
              <w:rPr>
                <w:rFonts w:ascii="Bookman Old Style" w:hAnsi="Bookman Old Style" w:cs="Arial"/>
                <w:lang w:val="sv-SE"/>
              </w:rPr>
            </w:pPr>
          </w:p>
          <w:p>
            <w:pPr>
              <w:pStyle w:val="4"/>
              <w:spacing w:after="0" w:line="240" w:lineRule="auto"/>
              <w:rPr>
                <w:rFonts w:cs="Arial"/>
                <w:b w:val="0"/>
                <w:lang w:val="sv-SE"/>
              </w:rPr>
            </w:pPr>
            <w:r>
              <w:rPr>
                <w:rFonts w:cs="Arial"/>
                <w:b w:val="0"/>
                <w:lang w:val="sv-SE"/>
              </w:rPr>
              <w:t>KECAMATAN</w:t>
            </w:r>
          </w:p>
          <w:p>
            <w:pPr>
              <w:spacing w:after="0" w:line="240" w:lineRule="auto"/>
              <w:jc w:val="center"/>
              <w:rPr>
                <w:rFonts w:ascii="Bookman Old Style" w:hAnsi="Bookman Old Style" w:cs="Arial"/>
                <w:lang w:val="sv-SE"/>
              </w:rPr>
            </w:pPr>
          </w:p>
          <w:p>
            <w:pPr>
              <w:spacing w:after="0" w:line="240" w:lineRule="auto"/>
              <w:jc w:val="center"/>
              <w:rPr>
                <w:rFonts w:ascii="Bookman Old Style" w:hAnsi="Bookman Old Style" w:cs="Arial"/>
              </w:rPr>
            </w:pPr>
            <w:r>
              <w:rPr>
                <w:rFonts w:ascii="Bookman Old Style" w:hAnsi="Bookman Old Style" w:cs="Arial"/>
              </w:rPr>
              <w:t>Pasal 123</w:t>
            </w:r>
          </w:p>
          <w:p>
            <w:pPr>
              <w:spacing w:after="0" w:line="240" w:lineRule="auto"/>
              <w:jc w:val="center"/>
              <w:rPr>
                <w:rFonts w:ascii="Bookman Old Style" w:hAnsi="Bookman Old Style" w:cs="Arial"/>
              </w:rPr>
            </w:pPr>
          </w:p>
        </w:tc>
      </w:tr>
      <w:tr>
        <w:tblPrEx>
          <w:tblLayout w:type="fixed"/>
          <w:tblCellMar>
            <w:top w:w="0" w:type="dxa"/>
            <w:left w:w="108" w:type="dxa"/>
            <w:bottom w:w="0" w:type="dxa"/>
            <w:right w:w="108" w:type="dxa"/>
          </w:tblCellMar>
        </w:tblPrEx>
        <w:tc>
          <w:tcPr>
            <w:tcW w:w="540" w:type="dxa"/>
          </w:tcPr>
          <w:p>
            <w:pPr>
              <w:spacing w:after="0" w:line="240" w:lineRule="auto"/>
              <w:jc w:val="both"/>
              <w:rPr>
                <w:rFonts w:ascii="Bookman Old Style" w:hAnsi="Bookman Old Style" w:cs="Arial"/>
              </w:rPr>
            </w:pPr>
            <w:r>
              <w:rPr>
                <w:rFonts w:ascii="Bookman Old Style" w:hAnsi="Bookman Old Style" w:cs="Arial"/>
              </w:rPr>
              <w:t>(1)</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(2)</w:t>
            </w:r>
          </w:p>
        </w:tc>
        <w:tc>
          <w:tcPr>
            <w:tcW w:w="7200" w:type="dxa"/>
          </w:tcPr>
          <w:p>
            <w:pPr>
              <w:pStyle w:val="25"/>
              <w:spacing w:after="0" w:line="240" w:lineRule="auto"/>
              <w:jc w:val="both"/>
              <w:rPr>
                <w:color w:val="auto"/>
              </w:rPr>
            </w:pPr>
            <w:r>
              <w:rPr>
                <w:rFonts w:cs="Arial"/>
                <w:color w:val="auto"/>
              </w:rPr>
              <w:t xml:space="preserve">Kecamatan dibentuk </w:t>
            </w:r>
            <w:r>
              <w:rPr>
                <w:color w:val="auto"/>
              </w:rPr>
              <w:t>dalam rangka meningkatkan koordinasi penyelenggaraan pemerintahan, pelayanan publik, dan pemberdayaan masyarakat desa dan kelurahan.</w:t>
            </w:r>
          </w:p>
          <w:p>
            <w:pPr>
              <w:pStyle w:val="25"/>
              <w:spacing w:after="0" w:line="240" w:lineRule="auto"/>
              <w:jc w:val="both"/>
              <w:rPr>
                <w:color w:val="auto"/>
              </w:rPr>
            </w:pPr>
          </w:p>
          <w:p>
            <w:pPr>
              <w:pStyle w:val="25"/>
              <w:spacing w:after="0" w:line="240" w:lineRule="auto"/>
              <w:jc w:val="both"/>
              <w:rPr>
                <w:rFonts w:cs="Arial"/>
                <w:color w:val="auto"/>
              </w:rPr>
            </w:pPr>
            <w:r>
              <w:rPr>
                <w:rFonts w:cs="Arial"/>
                <w:color w:val="auto"/>
              </w:rPr>
              <w:t xml:space="preserve">Kecamatan </w:t>
            </w:r>
            <w:r>
              <w:rPr>
                <w:color w:val="auto"/>
              </w:rPr>
              <w:t>dipimpin oleh Camat yang berkedudukan di bawah dan bertanggung jawab kepada Bupati melalui Sekretaris Daerah</w:t>
            </w:r>
            <w:r>
              <w:rPr>
                <w:rFonts w:cs="Arial"/>
                <w:color w:val="auto"/>
              </w:rPr>
              <w:t>.</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gridSpan w:val="2"/>
          </w:tcPr>
          <w:p>
            <w:pPr>
              <w:spacing w:after="0" w:line="240" w:lineRule="auto"/>
              <w:jc w:val="center"/>
              <w:rPr>
                <w:rFonts w:ascii="Bookman Old Style" w:hAnsi="Bookman Old Style" w:cs="Arial"/>
              </w:rPr>
            </w:pPr>
            <w:r>
              <w:rPr>
                <w:rFonts w:ascii="Bookman Old Style" w:hAnsi="Bookman Old Style" w:cs="Arial"/>
              </w:rPr>
              <w:t>Pasal 124</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 xml:space="preserve">Kecamatan mempunyai tugas : </w:t>
            </w:r>
          </w:p>
          <w:p>
            <w:pPr>
              <w:pStyle w:val="25"/>
              <w:numPr>
                <w:ilvl w:val="1"/>
                <w:numId w:val="200"/>
              </w:numPr>
              <w:spacing w:after="0" w:line="240" w:lineRule="auto"/>
              <w:ind w:left="360"/>
              <w:jc w:val="both"/>
              <w:rPr>
                <w:color w:val="auto"/>
              </w:rPr>
            </w:pPr>
            <w:r>
              <w:rPr>
                <w:color w:val="auto"/>
              </w:rPr>
              <w:t xml:space="preserve">penyelenggaraan Urusan Pemerintahan umum; </w:t>
            </w:r>
          </w:p>
          <w:p>
            <w:pPr>
              <w:pStyle w:val="25"/>
              <w:numPr>
                <w:ilvl w:val="1"/>
                <w:numId w:val="200"/>
              </w:numPr>
              <w:spacing w:after="0" w:line="240" w:lineRule="auto"/>
              <w:ind w:left="360"/>
              <w:jc w:val="both"/>
              <w:rPr>
                <w:color w:val="auto"/>
              </w:rPr>
            </w:pPr>
            <w:r>
              <w:rPr>
                <w:color w:val="auto"/>
              </w:rPr>
              <w:t xml:space="preserve">pengoordinasian kegiatan pemberdayaan masyarakat; </w:t>
            </w:r>
          </w:p>
          <w:p>
            <w:pPr>
              <w:pStyle w:val="25"/>
              <w:numPr>
                <w:ilvl w:val="1"/>
                <w:numId w:val="200"/>
              </w:numPr>
              <w:spacing w:after="0" w:line="240" w:lineRule="auto"/>
              <w:ind w:left="360"/>
              <w:jc w:val="both"/>
              <w:rPr>
                <w:color w:val="auto"/>
              </w:rPr>
            </w:pPr>
            <w:r>
              <w:rPr>
                <w:color w:val="auto"/>
              </w:rPr>
              <w:t xml:space="preserve">pengoordinasian upaya penyelenggaraan ketenteraman dan ketertiban umum; </w:t>
            </w:r>
          </w:p>
          <w:p>
            <w:pPr>
              <w:pStyle w:val="25"/>
              <w:numPr>
                <w:ilvl w:val="1"/>
                <w:numId w:val="200"/>
              </w:numPr>
              <w:spacing w:after="0" w:line="240" w:lineRule="auto"/>
              <w:ind w:left="360"/>
              <w:jc w:val="both"/>
              <w:rPr>
                <w:color w:val="auto"/>
              </w:rPr>
            </w:pPr>
            <w:r>
              <w:rPr>
                <w:color w:val="auto"/>
              </w:rPr>
              <w:t xml:space="preserve">pengoordinasian penerapan dan penegakan Peraturan Daerah dan Peraturan Bupati; </w:t>
            </w:r>
          </w:p>
          <w:p>
            <w:pPr>
              <w:pStyle w:val="25"/>
              <w:numPr>
                <w:ilvl w:val="1"/>
                <w:numId w:val="200"/>
              </w:numPr>
              <w:spacing w:after="0" w:line="240" w:lineRule="auto"/>
              <w:ind w:left="360"/>
              <w:jc w:val="both"/>
              <w:rPr>
                <w:color w:val="auto"/>
              </w:rPr>
            </w:pPr>
            <w:r>
              <w:rPr>
                <w:color w:val="auto"/>
              </w:rPr>
              <w:t xml:space="preserve">pengoordinasian pemeliharaan prasarana dan sarana pelayanan umum; </w:t>
            </w:r>
          </w:p>
          <w:p>
            <w:pPr>
              <w:pStyle w:val="25"/>
              <w:numPr>
                <w:ilvl w:val="1"/>
                <w:numId w:val="200"/>
              </w:numPr>
              <w:spacing w:after="0" w:line="240" w:lineRule="auto"/>
              <w:ind w:left="360"/>
              <w:jc w:val="both"/>
              <w:rPr>
                <w:color w:val="auto"/>
              </w:rPr>
            </w:pPr>
            <w:r>
              <w:rPr>
                <w:color w:val="auto"/>
              </w:rPr>
              <w:t xml:space="preserve">pengoordinasian penyelenggaraan kegiatan pemerintahan yang dilakukan oleh perangkat daerah di tingkat kecamatan; </w:t>
            </w:r>
          </w:p>
          <w:p>
            <w:pPr>
              <w:pStyle w:val="25"/>
              <w:numPr>
                <w:ilvl w:val="1"/>
                <w:numId w:val="200"/>
              </w:numPr>
              <w:spacing w:after="0" w:line="240" w:lineRule="auto"/>
              <w:ind w:left="360"/>
              <w:jc w:val="both"/>
              <w:rPr>
                <w:color w:val="auto"/>
              </w:rPr>
            </w:pPr>
            <w:r>
              <w:rPr>
                <w:color w:val="auto"/>
              </w:rPr>
              <w:t xml:space="preserve">pembinaan dan pengawasan penyelenggaraan kegiatan desa dan kelurahan; </w:t>
            </w:r>
          </w:p>
          <w:p>
            <w:pPr>
              <w:pStyle w:val="25"/>
              <w:numPr>
                <w:ilvl w:val="1"/>
                <w:numId w:val="200"/>
              </w:numPr>
              <w:spacing w:after="0" w:line="240" w:lineRule="auto"/>
              <w:ind w:left="360"/>
              <w:jc w:val="both"/>
              <w:rPr>
                <w:color w:val="auto"/>
              </w:rPr>
            </w:pPr>
            <w:r>
              <w:rPr>
                <w:color w:val="auto"/>
              </w:rPr>
              <w:t xml:space="preserve">pelaksanaan urusan pemerintahan yang menjadi kewenangan kabupaten yang tidak dilaksanakan oleh unit kerja Pemerintahan Daerah Kabupaten yang ada di kecamatan; </w:t>
            </w:r>
          </w:p>
          <w:p>
            <w:pPr>
              <w:pStyle w:val="25"/>
              <w:numPr>
                <w:ilvl w:val="1"/>
                <w:numId w:val="200"/>
              </w:numPr>
              <w:spacing w:after="0" w:line="240" w:lineRule="auto"/>
              <w:ind w:left="360"/>
              <w:jc w:val="both"/>
              <w:rPr>
                <w:color w:val="auto"/>
              </w:rPr>
            </w:pPr>
            <w:r>
              <w:rPr>
                <w:color w:val="auto"/>
              </w:rPr>
              <w:t>pelaksanaan tugas lain yang diperintahkan oleh peraturan perundang-undangan;</w:t>
            </w:r>
          </w:p>
          <w:p>
            <w:pPr>
              <w:pStyle w:val="25"/>
              <w:numPr>
                <w:ilvl w:val="1"/>
                <w:numId w:val="200"/>
              </w:numPr>
              <w:spacing w:after="0" w:line="240" w:lineRule="auto"/>
              <w:ind w:left="360"/>
              <w:jc w:val="both"/>
              <w:rPr>
                <w:color w:val="auto"/>
              </w:rPr>
            </w:pPr>
            <w:r>
              <w:rPr>
                <w:color w:val="auto"/>
              </w:rPr>
              <w:t>pelaksanaan tugas yang dilimpahkan oleh Bupati untuk melaksanakan sebagian urusan pemerintahan yang menjadi kewenangan daerah.</w:t>
            </w:r>
          </w:p>
        </w:tc>
      </w:tr>
      <w:tr>
        <w:tblPrEx>
          <w:tblLayout w:type="fixed"/>
          <w:tblCellMar>
            <w:top w:w="0" w:type="dxa"/>
            <w:left w:w="108" w:type="dxa"/>
            <w:bottom w:w="0" w:type="dxa"/>
            <w:right w:w="108" w:type="dxa"/>
          </w:tblCellMar>
        </w:tblPrEx>
        <w:tc>
          <w:tcPr>
            <w:tcW w:w="7740" w:type="dxa"/>
            <w:gridSpan w:val="2"/>
          </w:tcPr>
          <w:p>
            <w:pPr>
              <w:pStyle w:val="8"/>
              <w:spacing w:after="0" w:line="240" w:lineRule="auto"/>
              <w:rPr>
                <w:rFonts w:cs="Arial"/>
                <w:lang w:val="sv-SE"/>
              </w:rPr>
            </w:pPr>
          </w:p>
          <w:p>
            <w:pPr>
              <w:spacing w:after="0" w:line="240" w:lineRule="auto"/>
              <w:jc w:val="center"/>
              <w:rPr>
                <w:rFonts w:ascii="Bookman Old Style" w:hAnsi="Bookman Old Style" w:cs="Arial"/>
              </w:rPr>
            </w:pPr>
            <w:r>
              <w:rPr>
                <w:rFonts w:ascii="Bookman Old Style" w:hAnsi="Bookman Old Style" w:cs="Arial"/>
              </w:rPr>
              <w:t>Pasal 125</w:t>
            </w:r>
          </w:p>
          <w:p>
            <w:pPr>
              <w:spacing w:after="0" w:line="240" w:lineRule="auto"/>
              <w:jc w:val="center"/>
              <w:rPr>
                <w:rFonts w:ascii="Bookman Old Style" w:hAnsi="Bookman Old Style" w:cs="Arial"/>
              </w:rPr>
            </w:pPr>
          </w:p>
          <w:p>
            <w:pPr>
              <w:pStyle w:val="31"/>
              <w:numPr>
                <w:ilvl w:val="0"/>
                <w:numId w:val="201"/>
              </w:numPr>
              <w:spacing w:after="0" w:line="240" w:lineRule="auto"/>
              <w:ind w:left="360"/>
              <w:jc w:val="both"/>
              <w:rPr>
                <w:rFonts w:ascii="Bookman Old Style" w:hAnsi="Bookman Old Style" w:cs="Arial"/>
                <w:lang w:val="sv-SE"/>
              </w:rPr>
            </w:pPr>
            <w:r>
              <w:rPr>
                <w:rFonts w:ascii="Bookman Old Style" w:hAnsi="Bookman Old Style" w:cs="Arial"/>
                <w:lang w:val="sv-SE"/>
              </w:rPr>
              <w:t xml:space="preserve">Struktur Organisasi </w:t>
            </w:r>
            <w:r>
              <w:rPr>
                <w:rFonts w:ascii="Bookman Old Style" w:hAnsi="Bookman Old Style" w:cs="Arial"/>
              </w:rPr>
              <w:t>Kecamatan</w:t>
            </w:r>
            <w:r>
              <w:rPr>
                <w:rFonts w:ascii="Bookman Old Style" w:hAnsi="Bookman Old Style" w:cs="Arial"/>
                <w:lang w:val="sv-SE"/>
              </w:rPr>
              <w:t>, terdiri atas :</w:t>
            </w:r>
          </w:p>
          <w:p>
            <w:pPr>
              <w:numPr>
                <w:ilvl w:val="0"/>
                <w:numId w:val="202"/>
              </w:numPr>
              <w:tabs>
                <w:tab w:val="left" w:pos="972"/>
              </w:tabs>
              <w:spacing w:after="0" w:line="240" w:lineRule="auto"/>
              <w:ind w:left="972" w:hanging="540"/>
              <w:jc w:val="both"/>
              <w:rPr>
                <w:rFonts w:ascii="Bookman Old Style" w:hAnsi="Bookman Old Style" w:cs="Arial"/>
              </w:rPr>
            </w:pPr>
            <w:r>
              <w:rPr>
                <w:rFonts w:ascii="Bookman Old Style" w:hAnsi="Bookman Old Style" w:cs="Arial"/>
              </w:rPr>
              <w:t>Camat ;</w:t>
            </w:r>
          </w:p>
          <w:p>
            <w:pPr>
              <w:numPr>
                <w:ilvl w:val="0"/>
                <w:numId w:val="202"/>
              </w:numPr>
              <w:tabs>
                <w:tab w:val="left" w:pos="972"/>
              </w:tabs>
              <w:spacing w:after="0" w:line="240" w:lineRule="auto"/>
              <w:ind w:left="972" w:hanging="540"/>
              <w:jc w:val="both"/>
              <w:rPr>
                <w:rFonts w:ascii="Bookman Old Style" w:hAnsi="Bookman Old Style" w:cs="Arial"/>
              </w:rPr>
            </w:pPr>
            <w:r>
              <w:rPr>
                <w:rFonts w:ascii="Bookman Old Style" w:hAnsi="Bookman Old Style" w:cs="Arial"/>
                <w:lang w:val="id-ID"/>
              </w:rPr>
              <w:t>Sekretariat, membawahi :</w:t>
            </w:r>
          </w:p>
          <w:p>
            <w:pPr>
              <w:numPr>
                <w:ilvl w:val="0"/>
                <w:numId w:val="203"/>
              </w:numPr>
              <w:spacing w:after="0" w:line="240" w:lineRule="auto"/>
              <w:jc w:val="both"/>
              <w:rPr>
                <w:rFonts w:ascii="Bookman Old Style" w:hAnsi="Bookman Old Style" w:cs="Arial"/>
              </w:rPr>
            </w:pPr>
            <w:r>
              <w:rPr>
                <w:rFonts w:ascii="Bookman Old Style" w:hAnsi="Bookman Old Style" w:cs="Arial"/>
              </w:rPr>
              <w:t>Sub Bagian Umum Dan Kepegawaian;</w:t>
            </w:r>
          </w:p>
          <w:p>
            <w:pPr>
              <w:numPr>
                <w:ilvl w:val="0"/>
                <w:numId w:val="203"/>
              </w:numPr>
              <w:spacing w:after="0" w:line="240" w:lineRule="auto"/>
              <w:jc w:val="both"/>
              <w:rPr>
                <w:rFonts w:ascii="Bookman Old Style" w:hAnsi="Bookman Old Style" w:cs="Arial"/>
              </w:rPr>
            </w:pPr>
            <w:r>
              <w:rPr>
                <w:rFonts w:ascii="Bookman Old Style" w:hAnsi="Bookman Old Style" w:cs="Arial"/>
              </w:rPr>
              <w:t>Sub Bagian Perencanaan Dan Keuangan.</w:t>
            </w:r>
          </w:p>
          <w:p>
            <w:pPr>
              <w:numPr>
                <w:ilvl w:val="0"/>
                <w:numId w:val="202"/>
              </w:numPr>
              <w:tabs>
                <w:tab w:val="left" w:pos="972"/>
              </w:tabs>
              <w:spacing w:after="0" w:line="240" w:lineRule="auto"/>
              <w:ind w:left="972" w:hanging="540"/>
              <w:jc w:val="both"/>
              <w:rPr>
                <w:rFonts w:ascii="Bookman Old Style" w:hAnsi="Bookman Old Style" w:cs="Arial"/>
                <w:lang w:val="id-ID"/>
              </w:rPr>
            </w:pPr>
            <w:r>
              <w:rPr>
                <w:rFonts w:ascii="Bookman Old Style" w:hAnsi="Bookman Old Style" w:cs="Arial"/>
                <w:lang w:val="id-ID"/>
              </w:rPr>
              <w:t>Seksi Pemerintahan ;</w:t>
            </w:r>
          </w:p>
          <w:p>
            <w:pPr>
              <w:numPr>
                <w:ilvl w:val="0"/>
                <w:numId w:val="202"/>
              </w:numPr>
              <w:tabs>
                <w:tab w:val="left" w:pos="972"/>
              </w:tabs>
              <w:spacing w:after="0" w:line="240" w:lineRule="auto"/>
              <w:ind w:left="972" w:hanging="540"/>
              <w:jc w:val="both"/>
              <w:rPr>
                <w:rFonts w:ascii="Bookman Old Style" w:hAnsi="Bookman Old Style" w:cs="Arial"/>
                <w:lang w:val="id-ID"/>
              </w:rPr>
            </w:pPr>
            <w:r>
              <w:rPr>
                <w:rFonts w:ascii="Bookman Old Style" w:hAnsi="Bookman Old Style" w:cs="Arial"/>
                <w:lang w:val="id-ID"/>
              </w:rPr>
              <w:t xml:space="preserve">Seksi Ketentraman </w:t>
            </w:r>
            <w:r>
              <w:rPr>
                <w:rFonts w:ascii="Bookman Old Style" w:hAnsi="Bookman Old Style" w:cs="Arial"/>
              </w:rPr>
              <w:t>D</w:t>
            </w:r>
            <w:r>
              <w:rPr>
                <w:rFonts w:ascii="Bookman Old Style" w:hAnsi="Bookman Old Style" w:cs="Arial"/>
                <w:lang w:val="id-ID"/>
              </w:rPr>
              <w:t>an Ketertiban umum ;</w:t>
            </w:r>
          </w:p>
          <w:p>
            <w:pPr>
              <w:numPr>
                <w:ilvl w:val="0"/>
                <w:numId w:val="202"/>
              </w:numPr>
              <w:tabs>
                <w:tab w:val="left" w:pos="972"/>
              </w:tabs>
              <w:spacing w:after="0" w:line="240" w:lineRule="auto"/>
              <w:ind w:left="972" w:hanging="540"/>
              <w:jc w:val="both"/>
              <w:rPr>
                <w:rFonts w:ascii="Bookman Old Style" w:hAnsi="Bookman Old Style" w:cs="Arial"/>
                <w:lang w:val="id-ID"/>
              </w:rPr>
            </w:pPr>
            <w:r>
              <w:rPr>
                <w:rFonts w:ascii="Bookman Old Style" w:hAnsi="Bookman Old Style" w:cs="Arial"/>
                <w:lang w:val="id-ID"/>
              </w:rPr>
              <w:t xml:space="preserve">Seksi Pemberdayaan Masyarakat </w:t>
            </w:r>
            <w:r>
              <w:rPr>
                <w:rFonts w:ascii="Bookman Old Style" w:hAnsi="Bookman Old Style" w:cs="Arial"/>
              </w:rPr>
              <w:t xml:space="preserve">dan </w:t>
            </w:r>
            <w:r>
              <w:rPr>
                <w:rFonts w:ascii="Bookman Old Style" w:hAnsi="Bookman Old Style" w:cs="Arial"/>
                <w:lang w:val="id-ID"/>
              </w:rPr>
              <w:t>Pembangunan;</w:t>
            </w:r>
          </w:p>
          <w:p>
            <w:pPr>
              <w:numPr>
                <w:ilvl w:val="0"/>
                <w:numId w:val="202"/>
              </w:numPr>
              <w:tabs>
                <w:tab w:val="left" w:pos="972"/>
              </w:tabs>
              <w:spacing w:after="0" w:line="240" w:lineRule="auto"/>
              <w:ind w:left="972" w:hanging="540"/>
              <w:jc w:val="both"/>
              <w:rPr>
                <w:rFonts w:ascii="Bookman Old Style" w:hAnsi="Bookman Old Style" w:cs="Arial"/>
                <w:lang w:val="id-ID"/>
              </w:rPr>
            </w:pPr>
            <w:r>
              <w:rPr>
                <w:rFonts w:ascii="Bookman Old Style" w:hAnsi="Bookman Old Style" w:cs="Arial"/>
                <w:lang w:val="id-ID"/>
              </w:rPr>
              <w:t xml:space="preserve">Seksi Perekonomian </w:t>
            </w:r>
            <w:r>
              <w:rPr>
                <w:rFonts w:ascii="Bookman Old Style" w:hAnsi="Bookman Old Style" w:cs="Arial"/>
              </w:rPr>
              <w:t>D</w:t>
            </w:r>
            <w:r>
              <w:rPr>
                <w:rFonts w:ascii="Bookman Old Style" w:hAnsi="Bookman Old Style" w:cs="Arial"/>
                <w:lang w:val="id-ID"/>
              </w:rPr>
              <w:t>an Kesejahteraan Sosial  ;</w:t>
            </w:r>
          </w:p>
          <w:p>
            <w:pPr>
              <w:numPr>
                <w:ilvl w:val="0"/>
                <w:numId w:val="202"/>
              </w:numPr>
              <w:tabs>
                <w:tab w:val="left" w:pos="972"/>
              </w:tabs>
              <w:spacing w:after="0" w:line="240" w:lineRule="auto"/>
              <w:ind w:left="972" w:hanging="540"/>
              <w:jc w:val="both"/>
              <w:rPr>
                <w:rFonts w:ascii="Bookman Old Style" w:hAnsi="Bookman Old Style" w:cs="Arial"/>
                <w:lang w:val="id-ID"/>
              </w:rPr>
            </w:pPr>
            <w:r>
              <w:rPr>
                <w:rFonts w:ascii="Bookman Old Style" w:hAnsi="Bookman Old Style" w:cs="Arial"/>
              </w:rPr>
              <w:t>Seksi Pelayanan Umum.</w:t>
            </w:r>
          </w:p>
          <w:p>
            <w:pPr>
              <w:numPr>
                <w:ilvl w:val="0"/>
                <w:numId w:val="202"/>
              </w:numPr>
              <w:tabs>
                <w:tab w:val="left" w:pos="972"/>
              </w:tabs>
              <w:spacing w:after="0" w:line="240" w:lineRule="auto"/>
              <w:ind w:left="972" w:hanging="540"/>
              <w:jc w:val="both"/>
              <w:rPr>
                <w:rFonts w:ascii="Bookman Old Style" w:hAnsi="Bookman Old Style" w:cs="Arial"/>
              </w:rPr>
            </w:pPr>
            <w:r>
              <w:rPr>
                <w:rFonts w:ascii="Bookman Old Style" w:hAnsi="Bookman Old Style" w:cs="Arial"/>
                <w:lang w:val="id-ID"/>
              </w:rPr>
              <w:t>Kelompok Jabatan</w:t>
            </w:r>
            <w:r>
              <w:rPr>
                <w:rFonts w:ascii="Bookman Old Style" w:hAnsi="Bookman Old Style" w:cs="Arial"/>
              </w:rPr>
              <w:t xml:space="preserve"> Fungsional.</w:t>
            </w:r>
          </w:p>
          <w:p>
            <w:pPr>
              <w:spacing w:after="0" w:line="240" w:lineRule="auto"/>
              <w:ind w:left="360"/>
              <w:jc w:val="both"/>
              <w:rPr>
                <w:rFonts w:ascii="Bookman Old Style" w:hAnsi="Bookman Old Style" w:cs="Arial"/>
              </w:rPr>
            </w:pPr>
          </w:p>
          <w:p>
            <w:pPr>
              <w:pStyle w:val="31"/>
              <w:numPr>
                <w:ilvl w:val="0"/>
                <w:numId w:val="201"/>
              </w:numPr>
              <w:spacing w:after="0" w:line="240" w:lineRule="auto"/>
              <w:ind w:left="360"/>
              <w:jc w:val="both"/>
              <w:rPr>
                <w:rFonts w:ascii="Bookman Old Style" w:hAnsi="Bookman Old Style" w:cs="Arial"/>
              </w:rPr>
            </w:pPr>
            <w:r>
              <w:rPr>
                <w:rFonts w:ascii="Bookman Old Style" w:hAnsi="Bookman Old Style" w:cs="Arial"/>
              </w:rPr>
              <w:t xml:space="preserve">Bagan </w:t>
            </w:r>
            <w:r>
              <w:rPr>
                <w:rFonts w:ascii="Bookman Old Style" w:hAnsi="Bookman Old Style" w:cs="Arial"/>
                <w:lang w:val="sv-SE"/>
              </w:rPr>
              <w:t>struktur</w:t>
            </w:r>
            <w:r>
              <w:rPr>
                <w:rFonts w:ascii="Bookman Old Style" w:hAnsi="Bookman Old Style" w:cs="Arial"/>
              </w:rPr>
              <w:t xml:space="preserve"> organisasi Kecamatan sebagaimana tercantum pada Lampiran XXXI Peraturan Bupati ini.</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360" w:lineRule="auto"/>
              <w:jc w:val="center"/>
              <w:rPr>
                <w:rFonts w:ascii="Bookman Old Style" w:hAnsi="Bookman Old Style" w:cs="Arial"/>
                <w:lang w:val="sv-SE"/>
              </w:rPr>
            </w:pPr>
            <w:r>
              <w:rPr>
                <w:rFonts w:ascii="Bookman Old Style" w:hAnsi="Bookman Old Style" w:cs="Arial"/>
                <w:lang w:val="sv-SE"/>
              </w:rPr>
              <w:t>Bagian Ketiga Puluh Dua</w:t>
            </w:r>
          </w:p>
          <w:p>
            <w:pPr>
              <w:pStyle w:val="4"/>
              <w:spacing w:after="0" w:line="360" w:lineRule="auto"/>
              <w:rPr>
                <w:rFonts w:cs="Arial"/>
                <w:b w:val="0"/>
                <w:lang w:val="sv-SE"/>
              </w:rPr>
            </w:pPr>
            <w:r>
              <w:rPr>
                <w:rFonts w:cs="Arial"/>
                <w:b w:val="0"/>
                <w:lang w:val="sv-SE"/>
              </w:rPr>
              <w:t>KELURAHAN</w:t>
            </w:r>
          </w:p>
          <w:p>
            <w:pPr>
              <w:spacing w:after="0" w:line="240" w:lineRule="auto"/>
              <w:jc w:val="center"/>
              <w:rPr>
                <w:rFonts w:ascii="Bookman Old Style" w:hAnsi="Bookman Old Style" w:cs="Arial"/>
              </w:rPr>
            </w:pPr>
            <w:r>
              <w:rPr>
                <w:rFonts w:ascii="Bookman Old Style" w:hAnsi="Bookman Old Style" w:cs="Arial"/>
              </w:rPr>
              <w:t>Pasal 126</w:t>
            </w:r>
          </w:p>
          <w:p>
            <w:pPr>
              <w:spacing w:after="0" w:line="240" w:lineRule="auto"/>
              <w:jc w:val="center"/>
              <w:rPr>
                <w:rFonts w:ascii="Bookman Old Style" w:hAnsi="Bookman Old Style" w:cs="Arial"/>
              </w:rPr>
            </w:pPr>
          </w:p>
        </w:tc>
      </w:tr>
      <w:tr>
        <w:tblPrEx>
          <w:tblLayout w:type="fixed"/>
        </w:tblPrEx>
        <w:tc>
          <w:tcPr>
            <w:tcW w:w="7740" w:type="dxa"/>
          </w:tcPr>
          <w:p>
            <w:pPr>
              <w:pStyle w:val="25"/>
              <w:numPr>
                <w:ilvl w:val="0"/>
                <w:numId w:val="204"/>
              </w:numPr>
              <w:spacing w:after="0" w:line="240" w:lineRule="auto"/>
              <w:ind w:left="502" w:hanging="502"/>
              <w:jc w:val="both"/>
              <w:rPr>
                <w:color w:val="auto"/>
              </w:rPr>
            </w:pPr>
            <w:r>
              <w:rPr>
                <w:color w:val="auto"/>
              </w:rPr>
              <w:t xml:space="preserve">Kelurahan merupakan perangkat kecamatan yang dibentuk untuk membantu atau melaksanakan sebagian tugas Camat. </w:t>
            </w:r>
          </w:p>
          <w:p>
            <w:pPr>
              <w:pStyle w:val="25"/>
              <w:spacing w:after="0" w:line="240" w:lineRule="auto"/>
              <w:ind w:left="502"/>
              <w:jc w:val="both"/>
              <w:rPr>
                <w:color w:val="auto"/>
              </w:rPr>
            </w:pPr>
          </w:p>
          <w:p>
            <w:pPr>
              <w:pStyle w:val="25"/>
              <w:numPr>
                <w:ilvl w:val="0"/>
                <w:numId w:val="204"/>
              </w:numPr>
              <w:spacing w:after="0" w:line="240" w:lineRule="auto"/>
              <w:ind w:left="502" w:hanging="502"/>
              <w:jc w:val="both"/>
              <w:rPr>
                <w:color w:val="auto"/>
              </w:rPr>
            </w:pPr>
            <w:r>
              <w:rPr>
                <w:color w:val="auto"/>
              </w:rPr>
              <w:t xml:space="preserve">Kelurahan dipimpin oleh kepala kelurahan yang disebut Lurah selaku perangkat kecamatan dan bertanggung jawab kepada Camat. </w:t>
            </w:r>
          </w:p>
          <w:p>
            <w:pPr>
              <w:spacing w:after="0" w:line="240" w:lineRule="auto"/>
              <w:jc w:val="both"/>
              <w:rPr>
                <w:rFonts w:ascii="Bookman Old Style" w:hAnsi="Bookman Old Style" w:cs="Arial"/>
              </w:rPr>
            </w:pPr>
          </w:p>
        </w:tc>
      </w:tr>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rPr>
            </w:pPr>
            <w:r>
              <w:rPr>
                <w:rFonts w:ascii="Bookman Old Style" w:hAnsi="Bookman Old Style" w:cs="Arial"/>
              </w:rPr>
              <w:t>Pasal 127</w:t>
            </w:r>
          </w:p>
          <w:p>
            <w:pPr>
              <w:spacing w:after="0" w:line="240" w:lineRule="auto"/>
              <w:jc w:val="both"/>
              <w:rPr>
                <w:rFonts w:ascii="Bookman Old Style" w:hAnsi="Bookman Old Style" w:cs="Arial"/>
              </w:rPr>
            </w:pPr>
          </w:p>
          <w:p>
            <w:pPr>
              <w:pStyle w:val="25"/>
              <w:spacing w:after="0" w:line="240" w:lineRule="auto"/>
              <w:rPr>
                <w:rFonts w:cs="Arial"/>
                <w:color w:val="auto"/>
              </w:rPr>
            </w:pPr>
            <w:r>
              <w:rPr>
                <w:rFonts w:cs="Arial"/>
                <w:color w:val="auto"/>
              </w:rPr>
              <w:t xml:space="preserve">Kelurahan mempunyai tugas </w:t>
            </w:r>
            <w:r>
              <w:rPr>
                <w:color w:val="auto"/>
              </w:rPr>
              <w:t xml:space="preserve">membantu camat dalam </w:t>
            </w:r>
            <w:r>
              <w:rPr>
                <w:rFonts w:cs="Arial"/>
                <w:color w:val="auto"/>
              </w:rPr>
              <w:t xml:space="preserve"> : </w:t>
            </w:r>
          </w:p>
          <w:p>
            <w:pPr>
              <w:pStyle w:val="25"/>
              <w:numPr>
                <w:ilvl w:val="1"/>
                <w:numId w:val="205"/>
              </w:numPr>
              <w:spacing w:after="0" w:line="240" w:lineRule="auto"/>
              <w:ind w:left="360"/>
              <w:jc w:val="both"/>
              <w:rPr>
                <w:color w:val="auto"/>
              </w:rPr>
            </w:pPr>
            <w:r>
              <w:rPr>
                <w:color w:val="auto"/>
              </w:rPr>
              <w:t xml:space="preserve">pelaksanaan kegiatan pemerintahan kelurahan; </w:t>
            </w:r>
          </w:p>
          <w:p>
            <w:pPr>
              <w:pStyle w:val="25"/>
              <w:numPr>
                <w:ilvl w:val="1"/>
                <w:numId w:val="205"/>
              </w:numPr>
              <w:spacing w:after="0" w:line="240" w:lineRule="auto"/>
              <w:ind w:left="360"/>
              <w:jc w:val="both"/>
              <w:rPr>
                <w:color w:val="auto"/>
              </w:rPr>
            </w:pPr>
            <w:r>
              <w:rPr>
                <w:color w:val="auto"/>
              </w:rPr>
              <w:t xml:space="preserve">pelaksanaan pemberdayaan masyarakat; </w:t>
            </w:r>
          </w:p>
          <w:p>
            <w:pPr>
              <w:pStyle w:val="25"/>
              <w:numPr>
                <w:ilvl w:val="1"/>
                <w:numId w:val="205"/>
              </w:numPr>
              <w:spacing w:after="0" w:line="240" w:lineRule="auto"/>
              <w:ind w:left="360"/>
              <w:jc w:val="both"/>
              <w:rPr>
                <w:color w:val="auto"/>
              </w:rPr>
            </w:pPr>
            <w:r>
              <w:rPr>
                <w:color w:val="auto"/>
              </w:rPr>
              <w:t xml:space="preserve">pelaksanaan pelayanan masyarakat; </w:t>
            </w:r>
          </w:p>
          <w:p>
            <w:pPr>
              <w:pStyle w:val="25"/>
              <w:numPr>
                <w:ilvl w:val="1"/>
                <w:numId w:val="205"/>
              </w:numPr>
              <w:spacing w:after="0" w:line="240" w:lineRule="auto"/>
              <w:ind w:left="360"/>
              <w:jc w:val="both"/>
              <w:rPr>
                <w:color w:val="auto"/>
              </w:rPr>
            </w:pPr>
            <w:r>
              <w:rPr>
                <w:color w:val="auto"/>
              </w:rPr>
              <w:t xml:space="preserve">pemeliharaan ketenteraman dan ketertiban umum; </w:t>
            </w:r>
          </w:p>
          <w:p>
            <w:pPr>
              <w:pStyle w:val="25"/>
              <w:numPr>
                <w:ilvl w:val="1"/>
                <w:numId w:val="205"/>
              </w:numPr>
              <w:spacing w:after="0" w:line="240" w:lineRule="auto"/>
              <w:ind w:left="360"/>
              <w:jc w:val="both"/>
              <w:rPr>
                <w:color w:val="auto"/>
              </w:rPr>
            </w:pPr>
            <w:r>
              <w:rPr>
                <w:color w:val="auto"/>
              </w:rPr>
              <w:t xml:space="preserve">pemeliharaan sarana dan prasarana serta fasilitas pelayanan umum; </w:t>
            </w:r>
          </w:p>
          <w:p>
            <w:pPr>
              <w:pStyle w:val="25"/>
              <w:numPr>
                <w:ilvl w:val="1"/>
                <w:numId w:val="205"/>
              </w:numPr>
              <w:spacing w:after="0" w:line="240" w:lineRule="auto"/>
              <w:ind w:left="360"/>
              <w:jc w:val="both"/>
              <w:rPr>
                <w:color w:val="auto"/>
              </w:rPr>
            </w:pPr>
            <w:r>
              <w:rPr>
                <w:color w:val="auto"/>
              </w:rPr>
              <w:t xml:space="preserve">pelaksanaan tugas lain yang diberikan oleh camat; dan </w:t>
            </w:r>
          </w:p>
          <w:p>
            <w:pPr>
              <w:pStyle w:val="25"/>
              <w:numPr>
                <w:ilvl w:val="1"/>
                <w:numId w:val="205"/>
              </w:numPr>
              <w:spacing w:after="0" w:line="240" w:lineRule="auto"/>
              <w:ind w:left="360"/>
              <w:jc w:val="both"/>
              <w:rPr>
                <w:color w:val="auto"/>
              </w:rPr>
            </w:pPr>
            <w:r>
              <w:rPr>
                <w:color w:val="auto"/>
              </w:rPr>
              <w:t xml:space="preserve">pelaksanaan tugas lain sesuai dengan ketentuan peraturan perundang-undangan. </w:t>
            </w:r>
          </w:p>
        </w:tc>
      </w:tr>
      <w:tr>
        <w:tblPrEx>
          <w:tblLayout w:type="fixed"/>
          <w:tblCellMar>
            <w:top w:w="0" w:type="dxa"/>
            <w:left w:w="108" w:type="dxa"/>
            <w:bottom w:w="0" w:type="dxa"/>
            <w:right w:w="108" w:type="dxa"/>
          </w:tblCellMar>
        </w:tblPrEx>
        <w:tc>
          <w:tcPr>
            <w:tcW w:w="7740" w:type="dxa"/>
          </w:tcPr>
          <w:p>
            <w:pPr>
              <w:pStyle w:val="8"/>
              <w:spacing w:after="0" w:line="240" w:lineRule="auto"/>
              <w:rPr>
                <w:rFonts w:cs="Arial"/>
                <w:lang w:val="sv-SE"/>
              </w:rPr>
            </w:pPr>
          </w:p>
          <w:p>
            <w:pPr>
              <w:spacing w:after="0" w:line="240" w:lineRule="auto"/>
              <w:jc w:val="center"/>
              <w:rPr>
                <w:rFonts w:ascii="Bookman Old Style" w:hAnsi="Bookman Old Style" w:cs="Arial"/>
              </w:rPr>
            </w:pPr>
            <w:r>
              <w:rPr>
                <w:rFonts w:ascii="Bookman Old Style" w:hAnsi="Bookman Old Style" w:cs="Arial"/>
              </w:rPr>
              <w:t>Pasal 128</w:t>
            </w:r>
          </w:p>
          <w:p>
            <w:pPr>
              <w:spacing w:after="0" w:line="240" w:lineRule="auto"/>
              <w:jc w:val="center"/>
              <w:rPr>
                <w:rFonts w:ascii="Bookman Old Style" w:hAnsi="Bookman Old Style" w:cs="Arial"/>
              </w:rPr>
            </w:pPr>
          </w:p>
          <w:p>
            <w:pPr>
              <w:numPr>
                <w:ilvl w:val="0"/>
                <w:numId w:val="206"/>
              </w:numPr>
              <w:spacing w:after="0" w:line="240" w:lineRule="auto"/>
              <w:ind w:left="432"/>
              <w:jc w:val="both"/>
              <w:rPr>
                <w:rFonts w:ascii="Bookman Old Style" w:hAnsi="Bookman Old Style" w:cs="Arial"/>
                <w:lang w:val="sv-SE"/>
              </w:rPr>
            </w:pPr>
            <w:r>
              <w:rPr>
                <w:rFonts w:ascii="Bookman Old Style" w:hAnsi="Bookman Old Style" w:cs="Arial"/>
                <w:lang w:val="sv-SE"/>
              </w:rPr>
              <w:t xml:space="preserve">Struktur Organisasi </w:t>
            </w:r>
            <w:r>
              <w:rPr>
                <w:rFonts w:ascii="Bookman Old Style" w:hAnsi="Bookman Old Style" w:cs="Arial"/>
              </w:rPr>
              <w:t>Kelurahan</w:t>
            </w:r>
            <w:r>
              <w:rPr>
                <w:rFonts w:ascii="Bookman Old Style" w:hAnsi="Bookman Old Style" w:cs="Arial"/>
                <w:lang w:val="sv-SE"/>
              </w:rPr>
              <w:t>, terdiri atas :</w:t>
            </w:r>
          </w:p>
          <w:p>
            <w:pPr>
              <w:numPr>
                <w:ilvl w:val="0"/>
                <w:numId w:val="207"/>
              </w:numPr>
              <w:tabs>
                <w:tab w:val="clear" w:pos="720"/>
              </w:tabs>
              <w:spacing w:after="0" w:line="240" w:lineRule="auto"/>
              <w:ind w:left="786"/>
              <w:jc w:val="both"/>
              <w:rPr>
                <w:rFonts w:ascii="Bookman Old Style" w:hAnsi="Bookman Old Style" w:cs="Arial"/>
              </w:rPr>
            </w:pPr>
            <w:r>
              <w:rPr>
                <w:rFonts w:ascii="Bookman Old Style" w:hAnsi="Bookman Old Style" w:cs="Arial"/>
              </w:rPr>
              <w:t>Lurah ;</w:t>
            </w:r>
          </w:p>
          <w:p>
            <w:pPr>
              <w:numPr>
                <w:ilvl w:val="0"/>
                <w:numId w:val="207"/>
              </w:numPr>
              <w:tabs>
                <w:tab w:val="clear" w:pos="720"/>
              </w:tabs>
              <w:spacing w:after="0" w:line="240" w:lineRule="auto"/>
              <w:ind w:left="786"/>
              <w:jc w:val="both"/>
              <w:rPr>
                <w:rFonts w:ascii="Bookman Old Style" w:hAnsi="Bookman Old Style" w:cs="Arial"/>
              </w:rPr>
            </w:pPr>
            <w:r>
              <w:rPr>
                <w:rFonts w:ascii="Bookman Old Style" w:hAnsi="Bookman Old Style" w:cs="Arial"/>
                <w:lang w:val="id-ID"/>
              </w:rPr>
              <w:t>Sekretariat</w:t>
            </w:r>
            <w:r>
              <w:rPr>
                <w:rFonts w:ascii="Bookman Old Style" w:hAnsi="Bookman Old Style" w:cs="Arial"/>
              </w:rPr>
              <w:t>;</w:t>
            </w:r>
          </w:p>
          <w:p>
            <w:pPr>
              <w:numPr>
                <w:ilvl w:val="0"/>
                <w:numId w:val="207"/>
              </w:numPr>
              <w:tabs>
                <w:tab w:val="clear" w:pos="720"/>
              </w:tabs>
              <w:spacing w:after="0" w:line="240" w:lineRule="auto"/>
              <w:ind w:left="786"/>
              <w:jc w:val="both"/>
              <w:rPr>
                <w:rFonts w:ascii="Bookman Old Style" w:hAnsi="Bookman Old Style" w:cs="Arial"/>
                <w:lang w:val="id-ID"/>
              </w:rPr>
            </w:pPr>
            <w:r>
              <w:rPr>
                <w:rFonts w:ascii="Bookman Old Style" w:hAnsi="Bookman Old Style" w:cs="Arial"/>
                <w:lang w:val="id-ID"/>
              </w:rPr>
              <w:t>Seksi Pemerintahan</w:t>
            </w:r>
            <w:r>
              <w:rPr>
                <w:rFonts w:ascii="Bookman Old Style" w:hAnsi="Bookman Old Style" w:cs="Arial"/>
              </w:rPr>
              <w:t xml:space="preserve">, </w:t>
            </w:r>
            <w:r>
              <w:rPr>
                <w:rFonts w:ascii="Bookman Old Style" w:hAnsi="Bookman Old Style" w:cs="Arial"/>
                <w:lang w:val="id-ID"/>
              </w:rPr>
              <w:t>Ketentraman dan Ketertiban Umum;</w:t>
            </w:r>
          </w:p>
          <w:p>
            <w:pPr>
              <w:numPr>
                <w:ilvl w:val="0"/>
                <w:numId w:val="207"/>
              </w:numPr>
              <w:tabs>
                <w:tab w:val="clear" w:pos="720"/>
              </w:tabs>
              <w:spacing w:after="0" w:line="240" w:lineRule="auto"/>
              <w:ind w:left="786"/>
              <w:jc w:val="both"/>
              <w:rPr>
                <w:rFonts w:ascii="Bookman Old Style" w:hAnsi="Bookman Old Style" w:cs="Arial"/>
                <w:lang w:val="id-ID"/>
              </w:rPr>
            </w:pPr>
            <w:r>
              <w:rPr>
                <w:rFonts w:ascii="Bookman Old Style" w:hAnsi="Bookman Old Style" w:cs="Arial"/>
                <w:lang w:val="id-ID"/>
              </w:rPr>
              <w:t>Seksi</w:t>
            </w:r>
            <w:r>
              <w:rPr>
                <w:rFonts w:ascii="Bookman Old Style" w:hAnsi="Bookman Old Style" w:cs="Arial"/>
              </w:rPr>
              <w:t xml:space="preserve"> Pemberdayaan Masyarakat dan Pembangunan</w:t>
            </w:r>
            <w:r>
              <w:rPr>
                <w:rFonts w:ascii="Bookman Old Style" w:hAnsi="Bookman Old Style" w:cs="Arial"/>
                <w:lang w:val="id-ID"/>
              </w:rPr>
              <w:t>;</w:t>
            </w:r>
          </w:p>
          <w:p>
            <w:pPr>
              <w:numPr>
                <w:ilvl w:val="0"/>
                <w:numId w:val="207"/>
              </w:numPr>
              <w:tabs>
                <w:tab w:val="clear" w:pos="720"/>
              </w:tabs>
              <w:spacing w:after="0" w:line="240" w:lineRule="auto"/>
              <w:ind w:left="786"/>
              <w:jc w:val="both"/>
              <w:rPr>
                <w:rFonts w:ascii="Bookman Old Style" w:hAnsi="Bookman Old Style" w:cs="Arial"/>
                <w:lang w:val="id-ID"/>
              </w:rPr>
            </w:pPr>
            <w:r>
              <w:rPr>
                <w:rFonts w:ascii="Bookman Old Style" w:hAnsi="Bookman Old Style" w:cs="Arial"/>
              </w:rPr>
              <w:t>Seksi Pelayanan Umum dan Kesejahteraan Sosial;</w:t>
            </w:r>
          </w:p>
          <w:p>
            <w:pPr>
              <w:numPr>
                <w:ilvl w:val="0"/>
                <w:numId w:val="207"/>
              </w:numPr>
              <w:tabs>
                <w:tab w:val="clear" w:pos="720"/>
              </w:tabs>
              <w:spacing w:after="0" w:line="240" w:lineRule="auto"/>
              <w:ind w:left="786"/>
              <w:jc w:val="both"/>
              <w:rPr>
                <w:rFonts w:ascii="Bookman Old Style" w:hAnsi="Bookman Old Style" w:cs="Arial"/>
              </w:rPr>
            </w:pPr>
            <w:r>
              <w:rPr>
                <w:rFonts w:ascii="Bookman Old Style" w:hAnsi="Bookman Old Style" w:cs="Arial"/>
                <w:lang w:val="id-ID"/>
              </w:rPr>
              <w:t>Kelompok Jabatan</w:t>
            </w:r>
            <w:r>
              <w:rPr>
                <w:rFonts w:ascii="Bookman Old Style" w:hAnsi="Bookman Old Style" w:cs="Arial"/>
              </w:rPr>
              <w:t xml:space="preserve"> Fungsional.</w:t>
            </w:r>
          </w:p>
          <w:p>
            <w:pPr>
              <w:spacing w:after="0" w:line="240" w:lineRule="auto"/>
              <w:ind w:left="360"/>
              <w:jc w:val="both"/>
              <w:rPr>
                <w:rFonts w:ascii="Bookman Old Style" w:hAnsi="Bookman Old Style" w:cs="Arial"/>
              </w:rPr>
            </w:pPr>
          </w:p>
          <w:p>
            <w:pPr>
              <w:numPr>
                <w:ilvl w:val="0"/>
                <w:numId w:val="206"/>
              </w:numPr>
              <w:tabs>
                <w:tab w:val="clear" w:pos="735"/>
              </w:tabs>
              <w:spacing w:after="0" w:line="240" w:lineRule="auto"/>
              <w:ind w:left="432"/>
              <w:jc w:val="both"/>
              <w:rPr>
                <w:rFonts w:ascii="Bookman Old Style" w:hAnsi="Bookman Old Style" w:cs="Arial"/>
              </w:rPr>
            </w:pPr>
            <w:r>
              <w:rPr>
                <w:rFonts w:ascii="Bookman Old Style" w:hAnsi="Bookman Old Style" w:cs="Arial"/>
              </w:rPr>
              <w:t>Bagan struktur organisasi kelurahan sebagaimana tercantum pada Lampiran XXXII Peraturan Bupati ini.</w:t>
            </w:r>
          </w:p>
        </w:tc>
      </w:tr>
    </w:tbl>
    <w:p>
      <w:pPr>
        <w:spacing w:after="0" w:line="240" w:lineRule="auto"/>
        <w:rPr>
          <w:rFonts w:ascii="Bookman Old Style" w:hAnsi="Bookman Old Style" w:cs="Arial"/>
        </w:rPr>
      </w:pPr>
    </w:p>
    <w:p>
      <w:pPr>
        <w:spacing w:after="0" w:line="240" w:lineRule="auto"/>
        <w:rPr>
          <w:rFonts w:ascii="Bookman Old Style" w:hAnsi="Bookman Old Style" w:cs="Arial"/>
        </w:rPr>
      </w:pPr>
    </w:p>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lang w:val="fi-FI"/>
              </w:rPr>
            </w:pPr>
            <w:r>
              <w:rPr>
                <w:rFonts w:ascii="Bookman Old Style" w:hAnsi="Bookman Old Style" w:cs="Arial"/>
                <w:lang w:val="fi-FI"/>
              </w:rPr>
              <w:t>Bagian Tiga Puluh Tiga</w:t>
            </w:r>
          </w:p>
          <w:p>
            <w:pPr>
              <w:spacing w:after="0" w:line="240" w:lineRule="auto"/>
              <w:jc w:val="center"/>
              <w:rPr>
                <w:rFonts w:ascii="Bookman Old Style" w:hAnsi="Bookman Old Style" w:cs="Arial"/>
                <w:lang w:val="fi-FI"/>
              </w:rPr>
            </w:pPr>
          </w:p>
          <w:p>
            <w:pPr>
              <w:pStyle w:val="4"/>
              <w:spacing w:after="0" w:line="240" w:lineRule="auto"/>
              <w:rPr>
                <w:rFonts w:cs="Arial"/>
                <w:b w:val="0"/>
                <w:lang w:val="fi-FI"/>
              </w:rPr>
            </w:pPr>
            <w:r>
              <w:rPr>
                <w:rFonts w:cs="Arial"/>
                <w:b w:val="0"/>
                <w:lang w:val="fi-FI"/>
              </w:rPr>
              <w:t>UNIT PELAKSANA TEKNIS</w:t>
            </w:r>
          </w:p>
          <w:p>
            <w:pPr>
              <w:spacing w:after="0" w:line="240" w:lineRule="auto"/>
              <w:rPr>
                <w:lang w:val="fi-FI"/>
              </w:rPr>
            </w:pPr>
          </w:p>
          <w:p>
            <w:pPr>
              <w:spacing w:after="0" w:line="240" w:lineRule="auto"/>
              <w:jc w:val="center"/>
              <w:rPr>
                <w:rFonts w:ascii="Bookman Old Style" w:hAnsi="Bookman Old Style" w:cs="Arial"/>
                <w:lang w:val="fi-FI"/>
              </w:rPr>
            </w:pPr>
            <w:r>
              <w:rPr>
                <w:rFonts w:ascii="Bookman Old Style" w:hAnsi="Bookman Old Style" w:cs="Arial"/>
                <w:lang w:val="fi-FI"/>
              </w:rPr>
              <w:t>Pasal 129</w:t>
            </w:r>
          </w:p>
          <w:p>
            <w:pPr>
              <w:pStyle w:val="25"/>
              <w:spacing w:after="0" w:line="240" w:lineRule="auto"/>
            </w:pPr>
          </w:p>
          <w:p>
            <w:pPr>
              <w:pStyle w:val="12"/>
              <w:numPr>
                <w:ilvl w:val="0"/>
                <w:numId w:val="208"/>
              </w:numPr>
              <w:tabs>
                <w:tab w:val="left" w:pos="468"/>
                <w:tab w:val="clear" w:pos="720"/>
              </w:tabs>
              <w:spacing w:after="0" w:line="240" w:lineRule="auto"/>
              <w:ind w:left="471" w:hanging="471"/>
              <w:jc w:val="both"/>
              <w:rPr>
                <w:rFonts w:cs="Arial"/>
                <w:lang w:val="fi-FI"/>
              </w:rPr>
            </w:pPr>
            <w:r>
              <w:rPr>
                <w:rFonts w:cs="Arial"/>
                <w:lang w:val="fi-FI"/>
              </w:rPr>
              <w:t>Pada  Dinas  / Badan Daerah dapat di bentuk satu atau lebih Unit Pelaksana Teknis Dinas / Badan sesuai kebutuhan yang ditetapkan dengan Peraturan Bupati.</w:t>
            </w:r>
          </w:p>
          <w:p>
            <w:pPr>
              <w:pStyle w:val="12"/>
              <w:tabs>
                <w:tab w:val="left" w:pos="468"/>
                <w:tab w:val="left" w:pos="720"/>
              </w:tabs>
              <w:spacing w:after="0" w:line="240" w:lineRule="auto"/>
              <w:ind w:left="471" w:firstLine="0"/>
              <w:jc w:val="both"/>
              <w:rPr>
                <w:rFonts w:cs="Arial"/>
                <w:lang w:val="fi-FI"/>
              </w:rPr>
            </w:pPr>
          </w:p>
          <w:p>
            <w:pPr>
              <w:pStyle w:val="12"/>
              <w:numPr>
                <w:ilvl w:val="0"/>
                <w:numId w:val="208"/>
              </w:numPr>
              <w:tabs>
                <w:tab w:val="left" w:pos="468"/>
                <w:tab w:val="clear" w:pos="720"/>
              </w:tabs>
              <w:spacing w:after="0" w:line="240" w:lineRule="auto"/>
              <w:ind w:left="471" w:hanging="471"/>
              <w:jc w:val="both"/>
              <w:rPr>
                <w:rFonts w:cs="Arial"/>
                <w:lang w:val="fi-FI"/>
              </w:rPr>
            </w:pPr>
            <w:r>
              <w:rPr>
                <w:rFonts w:cs="Arial"/>
                <w:lang w:val="fi-FI"/>
              </w:rPr>
              <w:t>UPT Dinas / Badan mempunyai tugas melaksanakan  sebagian kegiatan Teknis Operasional dan / atau kegiatan menunjang  tugas pokok Dinas / Badan Daerah yang mempunyai wilayah satu atau beberapa Kecamatan.</w:t>
            </w:r>
          </w:p>
          <w:p>
            <w:pPr>
              <w:pStyle w:val="12"/>
              <w:tabs>
                <w:tab w:val="left" w:pos="468"/>
              </w:tabs>
              <w:spacing w:after="0" w:line="240" w:lineRule="auto"/>
              <w:ind w:left="0" w:firstLine="0"/>
              <w:jc w:val="both"/>
              <w:rPr>
                <w:rFonts w:cs="Arial"/>
                <w:lang w:val="fi-FI"/>
              </w:rPr>
            </w:pPr>
          </w:p>
          <w:p>
            <w:pPr>
              <w:pStyle w:val="12"/>
              <w:tabs>
                <w:tab w:val="left" w:pos="468"/>
              </w:tabs>
              <w:spacing w:after="0" w:line="240" w:lineRule="auto"/>
              <w:ind w:left="0" w:firstLine="0"/>
              <w:jc w:val="center"/>
              <w:rPr>
                <w:rFonts w:cs="Arial"/>
                <w:lang w:val="fi-FI"/>
              </w:rPr>
            </w:pPr>
            <w:r>
              <w:rPr>
                <w:rFonts w:cs="Arial"/>
                <w:lang w:val="fi-FI"/>
              </w:rPr>
              <w:t>Pasal 130</w:t>
            </w:r>
          </w:p>
          <w:p>
            <w:pPr>
              <w:pStyle w:val="12"/>
              <w:tabs>
                <w:tab w:val="left" w:pos="468"/>
              </w:tabs>
              <w:spacing w:after="0" w:line="240" w:lineRule="auto"/>
              <w:ind w:left="0" w:firstLine="0"/>
              <w:jc w:val="center"/>
              <w:rPr>
                <w:rFonts w:cs="Arial"/>
                <w:lang w:val="fi-FI"/>
              </w:rPr>
            </w:pPr>
          </w:p>
          <w:p>
            <w:pPr>
              <w:pStyle w:val="12"/>
              <w:numPr>
                <w:ilvl w:val="0"/>
                <w:numId w:val="209"/>
              </w:numPr>
              <w:tabs>
                <w:tab w:val="clear" w:pos="1740"/>
              </w:tabs>
              <w:spacing w:after="0" w:line="240" w:lineRule="auto"/>
              <w:ind w:left="431" w:hanging="431"/>
              <w:jc w:val="both"/>
              <w:rPr>
                <w:rFonts w:cs="Arial"/>
                <w:lang w:val="fi-FI"/>
              </w:rPr>
            </w:pPr>
            <w:r>
              <w:rPr>
                <w:rFonts w:cs="Arial"/>
                <w:lang w:val="fi-FI"/>
              </w:rPr>
              <w:t>UPT Dinas / Badan terdiri atas 1 (satu) Subbag Tata Usaha dan Kelompok Jabatan Fungsional.</w:t>
            </w:r>
          </w:p>
          <w:p>
            <w:pPr>
              <w:pStyle w:val="12"/>
              <w:tabs>
                <w:tab w:val="left" w:pos="1740"/>
              </w:tabs>
              <w:spacing w:after="0" w:line="240" w:lineRule="auto"/>
              <w:ind w:left="431" w:firstLine="0"/>
              <w:jc w:val="both"/>
              <w:rPr>
                <w:rFonts w:cs="Arial"/>
                <w:lang w:val="fi-FI"/>
              </w:rPr>
            </w:pPr>
          </w:p>
          <w:p>
            <w:pPr>
              <w:pStyle w:val="12"/>
              <w:numPr>
                <w:ilvl w:val="0"/>
                <w:numId w:val="209"/>
              </w:numPr>
              <w:tabs>
                <w:tab w:val="clear" w:pos="1740"/>
              </w:tabs>
              <w:spacing w:after="0" w:line="240" w:lineRule="auto"/>
              <w:ind w:left="431" w:hanging="431"/>
              <w:jc w:val="both"/>
              <w:rPr>
                <w:rFonts w:cs="Arial"/>
                <w:lang w:val="fi-FI"/>
              </w:rPr>
            </w:pPr>
            <w:r>
              <w:rPr>
                <w:rFonts w:cs="Arial"/>
                <w:lang w:val="fi-FI"/>
              </w:rPr>
              <w:t>Unit Pelaksana Teknis Dinas / Badan dipimpin oleh seorang Kepala yang berada di bawah dan bertanggung jawab kepada Kepala Dinas / Badan.</w:t>
            </w:r>
          </w:p>
          <w:p>
            <w:pPr>
              <w:pStyle w:val="13"/>
              <w:spacing w:after="0" w:line="240" w:lineRule="auto"/>
              <w:ind w:hanging="468"/>
              <w:jc w:val="center"/>
              <w:rPr>
                <w:rFonts w:cs="Arial"/>
                <w:lang w:val="fi-FI"/>
              </w:rPr>
            </w:pPr>
          </w:p>
          <w:p>
            <w:pPr>
              <w:pStyle w:val="13"/>
              <w:spacing w:after="0" w:line="240" w:lineRule="auto"/>
              <w:ind w:hanging="468"/>
              <w:jc w:val="center"/>
              <w:rPr>
                <w:rFonts w:cs="Arial"/>
                <w:lang w:val="fi-FI"/>
              </w:rPr>
            </w:pPr>
            <w:r>
              <w:rPr>
                <w:rFonts w:cs="Arial"/>
                <w:lang w:val="fi-FI"/>
              </w:rPr>
              <w:t>Pasal 131</w:t>
            </w:r>
          </w:p>
          <w:p>
            <w:pPr>
              <w:pStyle w:val="13"/>
              <w:spacing w:after="0" w:line="240" w:lineRule="auto"/>
              <w:ind w:hanging="468"/>
              <w:jc w:val="center"/>
              <w:rPr>
                <w:rFonts w:cs="Arial"/>
                <w:lang w:val="fi-FI"/>
              </w:rPr>
            </w:pPr>
          </w:p>
          <w:p>
            <w:pPr>
              <w:pStyle w:val="13"/>
              <w:tabs>
                <w:tab w:val="clear" w:pos="288"/>
              </w:tabs>
              <w:spacing w:after="0" w:line="240" w:lineRule="auto"/>
              <w:ind w:left="0" w:firstLine="0"/>
              <w:rPr>
                <w:rFonts w:cs="Arial"/>
                <w:lang w:val="fi-FI"/>
              </w:rPr>
            </w:pPr>
            <w:r>
              <w:rPr>
                <w:rFonts w:cs="Arial"/>
                <w:lang w:val="fi-FI"/>
              </w:rPr>
              <w:t>Pengaturan mengenai UPT Dinas / Badan mengenai nomenklatur, jumlah, jenis susunan organisasi, tugas dan fungsi akan diatur dan ditetapkan dengan Peraturan Bupati.</w:t>
            </w:r>
          </w:p>
          <w:p>
            <w:pPr>
              <w:pStyle w:val="13"/>
              <w:spacing w:after="0" w:line="240" w:lineRule="auto"/>
              <w:ind w:hanging="468"/>
              <w:rPr>
                <w:rFonts w:cs="Arial"/>
                <w:lang w:val="fi-FI"/>
              </w:rPr>
            </w:pPr>
          </w:p>
          <w:p>
            <w:pPr>
              <w:spacing w:after="0" w:line="240" w:lineRule="auto"/>
              <w:jc w:val="center"/>
              <w:rPr>
                <w:rFonts w:ascii="Bookman Old Style" w:hAnsi="Bookman Old Style" w:cs="Tahoma"/>
                <w:lang w:val="fi-FI"/>
              </w:rPr>
            </w:pPr>
          </w:p>
          <w:p>
            <w:pPr>
              <w:spacing w:after="0" w:line="240" w:lineRule="auto"/>
              <w:jc w:val="center"/>
              <w:rPr>
                <w:rFonts w:ascii="Bookman Old Style" w:hAnsi="Bookman Old Style" w:cs="Tahoma"/>
                <w:lang w:val="fi-FI"/>
              </w:rPr>
            </w:pPr>
            <w:r>
              <w:rPr>
                <w:rFonts w:ascii="Bookman Old Style" w:hAnsi="Bookman Old Style" w:cs="Tahoma"/>
                <w:lang w:val="fi-FI"/>
              </w:rPr>
              <w:t>BAB  IV</w:t>
            </w:r>
          </w:p>
          <w:p>
            <w:pPr>
              <w:spacing w:after="0" w:line="240" w:lineRule="auto"/>
              <w:jc w:val="center"/>
              <w:rPr>
                <w:rFonts w:ascii="Bookman Old Style" w:hAnsi="Bookman Old Style" w:cs="Tahoma"/>
                <w:lang w:val="fi-FI"/>
              </w:rPr>
            </w:pPr>
          </w:p>
          <w:p>
            <w:pPr>
              <w:autoSpaceDE w:val="0"/>
              <w:autoSpaceDN w:val="0"/>
              <w:adjustRightInd w:val="0"/>
              <w:spacing w:after="0" w:line="240" w:lineRule="auto"/>
              <w:jc w:val="center"/>
              <w:rPr>
                <w:rFonts w:ascii="Bookman Old Style" w:hAnsi="Bookman Old Style" w:cs="Arial"/>
                <w:lang w:val="es-ES"/>
              </w:rPr>
            </w:pPr>
            <w:r>
              <w:rPr>
                <w:rFonts w:ascii="Bookman Old Style" w:hAnsi="Bookman Old Style" w:cs="Arial"/>
                <w:lang w:val="es-ES"/>
              </w:rPr>
              <w:t>JABATAN FUNGSIONAL</w:t>
            </w:r>
          </w:p>
          <w:p>
            <w:pPr>
              <w:autoSpaceDE w:val="0"/>
              <w:autoSpaceDN w:val="0"/>
              <w:adjustRightInd w:val="0"/>
              <w:spacing w:after="0" w:line="240" w:lineRule="auto"/>
              <w:jc w:val="center"/>
              <w:rPr>
                <w:rFonts w:ascii="Bookman Old Style" w:hAnsi="Bookman Old Style" w:cs="Arial"/>
                <w:lang w:val="es-ES"/>
              </w:rPr>
            </w:pPr>
          </w:p>
          <w:p>
            <w:pPr>
              <w:spacing w:after="0" w:line="240" w:lineRule="auto"/>
              <w:jc w:val="center"/>
              <w:rPr>
                <w:rFonts w:ascii="Bookman Old Style" w:hAnsi="Bookman Old Style" w:cs="Arial"/>
                <w:lang w:val="fi-FI"/>
              </w:rPr>
            </w:pPr>
            <w:r>
              <w:rPr>
                <w:rFonts w:ascii="Bookman Old Style" w:hAnsi="Bookman Old Style" w:cs="Arial"/>
                <w:lang w:val="fi-FI"/>
              </w:rPr>
              <w:t>Pasal 132</w:t>
            </w:r>
          </w:p>
          <w:p>
            <w:pPr>
              <w:spacing w:after="0" w:line="240" w:lineRule="auto"/>
              <w:jc w:val="center"/>
              <w:rPr>
                <w:rFonts w:ascii="Bookman Old Style" w:hAnsi="Bookman Old Style" w:cs="Arial"/>
                <w:lang w:val="fi-FI"/>
              </w:rPr>
            </w:pPr>
          </w:p>
          <w:p>
            <w:pPr>
              <w:numPr>
                <w:ilvl w:val="0"/>
                <w:numId w:val="210"/>
              </w:numPr>
              <w:tabs>
                <w:tab w:val="left" w:pos="432"/>
                <w:tab w:val="clear" w:pos="2880"/>
              </w:tabs>
              <w:spacing w:after="0" w:line="240" w:lineRule="auto"/>
              <w:ind w:left="431" w:hanging="431"/>
              <w:jc w:val="both"/>
              <w:rPr>
                <w:rFonts w:ascii="Bookman Old Style" w:hAnsi="Bookman Old Style" w:eastAsia="MS Mincho" w:cs="Arial"/>
                <w:lang w:val="fi-FI"/>
              </w:rPr>
            </w:pPr>
            <w:r>
              <w:rPr>
                <w:rFonts w:ascii="Bookman Old Style" w:hAnsi="Bookman Old Style" w:eastAsia="MS Mincho" w:cs="Arial"/>
                <w:lang w:val="fi-FI"/>
              </w:rPr>
              <w:t>Kelompok Jabatan Fungsional mempunyai tugas melaksanakan sebagian tugas Pemerintah Daerah sesuai dengan keahlian dan  kebutuhan.</w:t>
            </w:r>
          </w:p>
          <w:p>
            <w:pPr>
              <w:tabs>
                <w:tab w:val="left" w:pos="432"/>
                <w:tab w:val="left" w:pos="2880"/>
              </w:tabs>
              <w:spacing w:after="0" w:line="240" w:lineRule="auto"/>
              <w:ind w:left="431"/>
              <w:jc w:val="both"/>
              <w:rPr>
                <w:rFonts w:ascii="Bookman Old Style" w:hAnsi="Bookman Old Style" w:eastAsia="MS Mincho" w:cs="Arial"/>
                <w:lang w:val="fi-FI"/>
              </w:rPr>
            </w:pPr>
          </w:p>
          <w:p>
            <w:pPr>
              <w:numPr>
                <w:ilvl w:val="0"/>
                <w:numId w:val="210"/>
              </w:numPr>
              <w:tabs>
                <w:tab w:val="left" w:pos="432"/>
                <w:tab w:val="clear" w:pos="2880"/>
              </w:tabs>
              <w:spacing w:after="0" w:line="240" w:lineRule="auto"/>
              <w:ind w:left="432" w:hanging="432"/>
              <w:jc w:val="both"/>
              <w:rPr>
                <w:rFonts w:ascii="Bookman Old Style" w:hAnsi="Bookman Old Style" w:eastAsia="MS Mincho" w:cs="Arial"/>
                <w:lang w:val="sv-SE"/>
              </w:rPr>
            </w:pPr>
            <w:r>
              <w:rPr>
                <w:rFonts w:ascii="Bookman Old Style" w:hAnsi="Bookman Old Style" w:eastAsia="MS Mincho" w:cs="Arial"/>
                <w:lang w:val="sv-SE"/>
              </w:rPr>
              <w:t>Kelompok Jabatan Fungsional terdiri atas sejumlah tenaga fungsional yang diatur dan ditetapkan berdasarkan peraturan perundang-undangan.</w:t>
            </w:r>
          </w:p>
          <w:p>
            <w:pPr>
              <w:tabs>
                <w:tab w:val="left" w:pos="432"/>
                <w:tab w:val="left" w:pos="2880"/>
              </w:tabs>
              <w:spacing w:after="0" w:line="240" w:lineRule="auto"/>
              <w:jc w:val="both"/>
              <w:rPr>
                <w:rFonts w:ascii="Bookman Old Style" w:hAnsi="Bookman Old Style" w:eastAsia="MS Mincho" w:cs="Arial"/>
                <w:lang w:val="sv-SE"/>
              </w:rPr>
            </w:pPr>
          </w:p>
          <w:p>
            <w:pPr>
              <w:numPr>
                <w:ilvl w:val="0"/>
                <w:numId w:val="210"/>
              </w:numPr>
              <w:tabs>
                <w:tab w:val="left" w:pos="432"/>
                <w:tab w:val="clear" w:pos="2880"/>
              </w:tabs>
              <w:spacing w:after="0" w:line="240" w:lineRule="auto"/>
              <w:ind w:left="432" w:hanging="432"/>
              <w:jc w:val="both"/>
              <w:rPr>
                <w:rFonts w:ascii="Bookman Old Style" w:hAnsi="Bookman Old Style" w:eastAsia="MS Mincho" w:cs="Arial"/>
                <w:lang w:val="sv-SE"/>
              </w:rPr>
            </w:pPr>
            <w:r>
              <w:rPr>
                <w:rFonts w:ascii="Bookman Old Style" w:hAnsi="Bookman Old Style" w:eastAsia="MS Mincho" w:cs="Arial"/>
                <w:lang w:val="sv-SE"/>
              </w:rPr>
              <w:t>Kelompok Jabatan Fungsional dipimpin oleh seorang tenaga fungsional senior yang ditunjuk.</w:t>
            </w:r>
          </w:p>
          <w:p>
            <w:pPr>
              <w:tabs>
                <w:tab w:val="left" w:pos="432"/>
                <w:tab w:val="left" w:pos="2880"/>
              </w:tabs>
              <w:spacing w:after="0" w:line="240" w:lineRule="auto"/>
              <w:jc w:val="both"/>
              <w:rPr>
                <w:rFonts w:ascii="Bookman Old Style" w:hAnsi="Bookman Old Style" w:eastAsia="MS Mincho" w:cs="Arial"/>
                <w:lang w:val="sv-SE"/>
              </w:rPr>
            </w:pPr>
            <w:r>
              <w:rPr>
                <w:rFonts w:ascii="Bookman Old Style" w:hAnsi="Bookman Old Style" w:eastAsia="MS Mincho" w:cs="Arial"/>
                <w:lang w:val="sv-SE"/>
              </w:rPr>
              <w:t xml:space="preserve"> </w:t>
            </w:r>
          </w:p>
          <w:p>
            <w:pPr>
              <w:numPr>
                <w:ilvl w:val="0"/>
                <w:numId w:val="210"/>
              </w:numPr>
              <w:tabs>
                <w:tab w:val="left" w:pos="432"/>
                <w:tab w:val="clear" w:pos="2880"/>
              </w:tabs>
              <w:spacing w:after="0" w:line="240" w:lineRule="auto"/>
              <w:ind w:left="432" w:hanging="432"/>
              <w:jc w:val="both"/>
              <w:rPr>
                <w:rFonts w:ascii="Bookman Old Style" w:hAnsi="Bookman Old Style" w:eastAsia="MS Mincho" w:cs="Arial"/>
                <w:lang w:val="sv-SE"/>
              </w:rPr>
            </w:pPr>
            <w:r>
              <w:rPr>
                <w:rFonts w:ascii="Bookman Old Style" w:hAnsi="Bookman Old Style" w:eastAsia="MS Mincho" w:cs="Arial"/>
                <w:lang w:val="sv-SE"/>
              </w:rPr>
              <w:t xml:space="preserve">Jumlah tenaga fungsional   ditentukan berdasarkan kebutuhan dan beban kerja. </w:t>
            </w:r>
          </w:p>
          <w:p>
            <w:pPr>
              <w:tabs>
                <w:tab w:val="left" w:pos="432"/>
                <w:tab w:val="left" w:pos="2880"/>
              </w:tabs>
              <w:spacing w:after="0" w:line="240" w:lineRule="auto"/>
              <w:jc w:val="both"/>
              <w:rPr>
                <w:rFonts w:ascii="Bookman Old Style" w:hAnsi="Bookman Old Style" w:eastAsia="MS Mincho" w:cs="Arial"/>
                <w:lang w:val="sv-SE"/>
              </w:rPr>
            </w:pPr>
          </w:p>
          <w:p>
            <w:pPr>
              <w:numPr>
                <w:ilvl w:val="0"/>
                <w:numId w:val="210"/>
              </w:numPr>
              <w:tabs>
                <w:tab w:val="left" w:pos="432"/>
                <w:tab w:val="clear" w:pos="2880"/>
              </w:tabs>
              <w:spacing w:after="0" w:line="240" w:lineRule="auto"/>
              <w:ind w:left="432" w:hanging="432"/>
              <w:jc w:val="both"/>
              <w:rPr>
                <w:rFonts w:ascii="Bookman Old Style" w:hAnsi="Bookman Old Style" w:eastAsia="MS Mincho" w:cs="Arial"/>
                <w:lang w:val="sv-SE"/>
              </w:rPr>
            </w:pPr>
            <w:r>
              <w:rPr>
                <w:rFonts w:ascii="Bookman Old Style" w:hAnsi="Bookman Old Style" w:eastAsia="MS Mincho" w:cs="Arial"/>
                <w:lang w:val="sv-SE"/>
              </w:rPr>
              <w:t xml:space="preserve">Jenis dan jenjang jabatan fungsional  diatas diatur berdasarkan peraturan perundang-undangan. </w:t>
            </w:r>
          </w:p>
          <w:p>
            <w:pPr>
              <w:tabs>
                <w:tab w:val="left" w:pos="432"/>
                <w:tab w:val="left" w:pos="2880"/>
              </w:tabs>
              <w:spacing w:after="0" w:line="240" w:lineRule="auto"/>
              <w:jc w:val="both"/>
              <w:rPr>
                <w:rFonts w:ascii="Bookman Old Style" w:hAnsi="Bookman Old Style" w:eastAsia="MS Mincho" w:cs="Arial"/>
                <w:lang w:val="sv-SE"/>
              </w:rPr>
            </w:pPr>
          </w:p>
          <w:p>
            <w:pPr>
              <w:numPr>
                <w:ilvl w:val="0"/>
                <w:numId w:val="210"/>
              </w:numPr>
              <w:tabs>
                <w:tab w:val="left" w:pos="432"/>
                <w:tab w:val="clear" w:pos="2880"/>
              </w:tabs>
              <w:spacing w:after="0" w:line="240" w:lineRule="auto"/>
              <w:ind w:left="432" w:hanging="432"/>
              <w:jc w:val="both"/>
              <w:rPr>
                <w:rFonts w:ascii="Bookman Old Style" w:hAnsi="Bookman Old Style" w:eastAsia="MS Mincho" w:cs="Arial"/>
                <w:lang w:val="sv-SE"/>
              </w:rPr>
            </w:pPr>
            <w:r>
              <w:rPr>
                <w:rFonts w:ascii="Bookman Old Style" w:hAnsi="Bookman Old Style" w:eastAsia="MS Mincho" w:cs="Arial"/>
                <w:lang w:val="sv-SE"/>
              </w:rPr>
              <w:t>Kelompok Jabatan Fungsional mempunyai tugas sesuai dengan peraturan perundang-undangan.</w:t>
            </w:r>
          </w:p>
        </w:tc>
      </w:tr>
    </w:tbl>
    <w:p>
      <w:pPr>
        <w:spacing w:after="0" w:line="240" w:lineRule="auto"/>
        <w:rPr>
          <w:rFonts w:ascii="Bookman Old Style" w:hAnsi="Bookman Old Style" w:cs="Arial"/>
        </w:rPr>
      </w:pPr>
    </w:p>
    <w:tbl>
      <w:tblPr>
        <w:tblStyle w:val="22"/>
        <w:tblW w:w="7672"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2" w:type="dxa"/>
            <w:tcBorders>
              <w:top w:val="nil"/>
              <w:left w:val="nil"/>
              <w:bottom w:val="nil"/>
              <w:right w:val="nil"/>
            </w:tcBorders>
          </w:tcPr>
          <w:p>
            <w:pPr>
              <w:spacing w:after="0" w:line="240" w:lineRule="auto"/>
              <w:jc w:val="center"/>
              <w:rPr>
                <w:rFonts w:ascii="Bookman Old Style" w:hAnsi="Bookman Old Style" w:cs="Tahoma"/>
                <w:lang w:val="fi-FI"/>
              </w:rPr>
            </w:pPr>
          </w:p>
          <w:p>
            <w:pPr>
              <w:spacing w:after="0" w:line="240" w:lineRule="auto"/>
              <w:jc w:val="center"/>
              <w:rPr>
                <w:rFonts w:ascii="Bookman Old Style" w:hAnsi="Bookman Old Style" w:cs="Tahoma"/>
                <w:lang w:val="fi-FI"/>
              </w:rPr>
            </w:pPr>
            <w:r>
              <w:rPr>
                <w:rFonts w:ascii="Bookman Old Style" w:hAnsi="Bookman Old Style" w:cs="Tahoma"/>
                <w:lang w:val="fi-FI"/>
              </w:rPr>
              <w:t>BAB  V</w:t>
            </w:r>
          </w:p>
          <w:p>
            <w:pPr>
              <w:spacing w:after="0" w:line="240" w:lineRule="auto"/>
              <w:jc w:val="center"/>
              <w:rPr>
                <w:rFonts w:ascii="Bookman Old Style" w:hAnsi="Bookman Old Style" w:cs="Tahoma"/>
                <w:lang w:val="fi-FI"/>
              </w:rPr>
            </w:pPr>
          </w:p>
          <w:p>
            <w:pPr>
              <w:autoSpaceDE w:val="0"/>
              <w:autoSpaceDN w:val="0"/>
              <w:adjustRightInd w:val="0"/>
              <w:spacing w:after="0" w:line="240" w:lineRule="auto"/>
              <w:jc w:val="center"/>
              <w:rPr>
                <w:rFonts w:ascii="Bookman Old Style" w:hAnsi="Bookman Old Style" w:cs="Arial"/>
                <w:lang w:val="es-ES"/>
              </w:rPr>
            </w:pPr>
            <w:r>
              <w:rPr>
                <w:rFonts w:ascii="Bookman Old Style" w:hAnsi="Bookman Old Style" w:cs="Arial"/>
                <w:lang w:val="es-ES"/>
              </w:rPr>
              <w:t>KETENTUAN PERALIHAN</w:t>
            </w:r>
          </w:p>
          <w:p>
            <w:pPr>
              <w:autoSpaceDE w:val="0"/>
              <w:autoSpaceDN w:val="0"/>
              <w:adjustRightInd w:val="0"/>
              <w:spacing w:after="0" w:line="240" w:lineRule="auto"/>
              <w:jc w:val="center"/>
              <w:rPr>
                <w:rFonts w:ascii="Bookman Old Style" w:hAnsi="Bookman Old Style" w:cs="Arial"/>
                <w:lang w:val="es-ES"/>
              </w:rPr>
            </w:pPr>
          </w:p>
          <w:p>
            <w:pPr>
              <w:spacing w:after="0" w:line="240" w:lineRule="auto"/>
              <w:jc w:val="center"/>
              <w:rPr>
                <w:rFonts w:ascii="Bookman Old Style" w:hAnsi="Bookman Old Style" w:cs="Arial"/>
              </w:rPr>
            </w:pPr>
            <w:r>
              <w:rPr>
                <w:rFonts w:ascii="Bookman Old Style" w:hAnsi="Bookman Old Style" w:cs="Arial"/>
                <w:lang w:val="fi-FI"/>
              </w:rPr>
              <w:t>Pasal 133</w:t>
            </w:r>
          </w:p>
          <w:p>
            <w:pPr>
              <w:spacing w:after="0" w:line="240" w:lineRule="auto"/>
              <w:jc w:val="both"/>
              <w:rPr>
                <w:rFonts w:ascii="Bookman Old Style" w:hAnsi="Bookman Old Style" w:cs="Arial"/>
              </w:rPr>
            </w:pPr>
          </w:p>
          <w:p>
            <w:pPr>
              <w:spacing w:after="0" w:line="240" w:lineRule="auto"/>
              <w:jc w:val="both"/>
              <w:rPr>
                <w:rFonts w:ascii="Bookman Old Style" w:hAnsi="Bookman Old Style" w:cs="Arial"/>
              </w:rPr>
            </w:pPr>
            <w:r>
              <w:rPr>
                <w:rFonts w:ascii="Bookman Old Style" w:hAnsi="Bookman Old Style" w:cs="Arial"/>
              </w:rPr>
              <w:t>Unit Pelaksana Teknis Dinas / Badan yang telah ada tetap melaksanakan tugasnya dengan mengikuti urusan pemerintahan yang diselenggarakan Dinas / Badan sesuai Peraturan Daerah tentang Pembentukan dan Susunan Perangkat Daerah sampai dengan dibentuk kembali sesuai peraturan perundangan yang berlaku.</w:t>
            </w:r>
          </w:p>
        </w:tc>
      </w:tr>
    </w:tbl>
    <w:p>
      <w:pPr>
        <w:spacing w:after="0" w:line="240" w:lineRule="auto"/>
        <w:rPr>
          <w:rFonts w:ascii="Bookman Old Style" w:hAnsi="Bookman Old Style" w:cs="Arial"/>
        </w:rPr>
      </w:pPr>
    </w:p>
    <w:tbl>
      <w:tblPr>
        <w:tblStyle w:val="21"/>
        <w:tblW w:w="7740" w:type="dxa"/>
        <w:tblInd w:w="1908" w:type="dxa"/>
        <w:tblLayout w:type="fixed"/>
        <w:tblCellMar>
          <w:top w:w="0" w:type="dxa"/>
          <w:left w:w="108" w:type="dxa"/>
          <w:bottom w:w="0" w:type="dxa"/>
          <w:right w:w="108" w:type="dxa"/>
        </w:tblCellMar>
      </w:tblPr>
      <w:tblGrid>
        <w:gridCol w:w="7740"/>
      </w:tblGrid>
      <w:tr>
        <w:tblPrEx>
          <w:tblLayout w:type="fixed"/>
          <w:tblCellMar>
            <w:top w:w="0" w:type="dxa"/>
            <w:left w:w="108" w:type="dxa"/>
            <w:bottom w:w="0" w:type="dxa"/>
            <w:right w:w="108" w:type="dxa"/>
          </w:tblCellMar>
        </w:tblPrEx>
        <w:tc>
          <w:tcPr>
            <w:tcW w:w="7740" w:type="dxa"/>
          </w:tcPr>
          <w:p>
            <w:pPr>
              <w:spacing w:after="0" w:line="240" w:lineRule="auto"/>
              <w:jc w:val="center"/>
              <w:rPr>
                <w:rFonts w:ascii="Bookman Old Style" w:hAnsi="Bookman Old Style" w:cs="Arial"/>
                <w:lang w:val="nl-NL"/>
              </w:rPr>
            </w:pPr>
            <w:r>
              <w:rPr>
                <w:rFonts w:ascii="Bookman Old Style" w:hAnsi="Bookman Old Style" w:cs="Arial"/>
                <w:lang w:val="nl-NL"/>
              </w:rPr>
              <w:t>BAB  VI</w:t>
            </w:r>
          </w:p>
          <w:p>
            <w:pPr>
              <w:spacing w:after="0" w:line="240" w:lineRule="auto"/>
              <w:jc w:val="center"/>
              <w:rPr>
                <w:rFonts w:ascii="Bookman Old Style" w:hAnsi="Bookman Old Style" w:cs="Arial"/>
                <w:lang w:val="nl-NL"/>
              </w:rPr>
            </w:pPr>
          </w:p>
          <w:p>
            <w:pPr>
              <w:pStyle w:val="4"/>
              <w:spacing w:after="0" w:line="240" w:lineRule="auto"/>
              <w:rPr>
                <w:rFonts w:cs="Arial"/>
                <w:b w:val="0"/>
                <w:lang w:val="nl-NL"/>
              </w:rPr>
            </w:pPr>
            <w:r>
              <w:rPr>
                <w:rFonts w:cs="Arial"/>
                <w:b w:val="0"/>
                <w:lang w:val="nl-NL"/>
              </w:rPr>
              <w:t>PENUTUP</w:t>
            </w:r>
          </w:p>
          <w:p>
            <w:pPr>
              <w:spacing w:after="0" w:line="240" w:lineRule="auto"/>
              <w:jc w:val="center"/>
              <w:rPr>
                <w:rFonts w:ascii="Bookman Old Style" w:hAnsi="Bookman Old Style" w:cs="Arial"/>
                <w:lang w:val="nl-NL"/>
              </w:rPr>
            </w:pPr>
          </w:p>
          <w:p>
            <w:pPr>
              <w:pStyle w:val="13"/>
              <w:spacing w:after="0" w:line="240" w:lineRule="auto"/>
              <w:ind w:hanging="468"/>
              <w:jc w:val="center"/>
              <w:rPr>
                <w:rFonts w:cs="Arial"/>
                <w:lang w:val="nl-NL"/>
              </w:rPr>
            </w:pPr>
            <w:r>
              <w:rPr>
                <w:rFonts w:cs="Arial"/>
                <w:lang w:val="nl-NL"/>
              </w:rPr>
              <w:t>Pasal 134</w:t>
            </w:r>
          </w:p>
          <w:p>
            <w:pPr>
              <w:pStyle w:val="13"/>
              <w:spacing w:after="0" w:line="240" w:lineRule="auto"/>
              <w:ind w:hanging="468"/>
              <w:jc w:val="center"/>
              <w:rPr>
                <w:rFonts w:cs="Arial"/>
                <w:lang w:val="nl-NL"/>
              </w:rPr>
            </w:pPr>
          </w:p>
          <w:p>
            <w:pPr>
              <w:pStyle w:val="13"/>
              <w:tabs>
                <w:tab w:val="left" w:pos="0"/>
                <w:tab w:val="clear" w:pos="288"/>
              </w:tabs>
              <w:spacing w:after="0" w:line="240" w:lineRule="auto"/>
              <w:ind w:left="0" w:firstLine="0"/>
              <w:rPr>
                <w:rFonts w:cs="Arial"/>
                <w:lang w:val="nl-NL"/>
              </w:rPr>
            </w:pPr>
            <w:r>
              <w:rPr>
                <w:rFonts w:cs="Arial"/>
                <w:lang w:val="nl-NL"/>
              </w:rPr>
              <w:t xml:space="preserve">Penjabaran Tugas Fungsi Perangkat Daerah dan Kelurahan </w:t>
            </w:r>
            <w:r>
              <w:rPr>
                <w:rFonts w:cs="Arial"/>
                <w:lang w:val="id-ID"/>
              </w:rPr>
              <w:t xml:space="preserve">sebagaimana tercantum </w:t>
            </w:r>
            <w:r>
              <w:rPr>
                <w:rFonts w:cs="Arial"/>
              </w:rPr>
              <w:t>pada Lampiran</w:t>
            </w:r>
            <w:r>
              <w:rPr>
                <w:rFonts w:cs="Arial"/>
                <w:lang w:val="id-ID"/>
              </w:rPr>
              <w:t xml:space="preserve"> </w:t>
            </w:r>
            <w:r>
              <w:rPr>
                <w:rFonts w:cs="Arial"/>
              </w:rPr>
              <w:t>XXXIII dan</w:t>
            </w:r>
            <w:r>
              <w:rPr>
                <w:rFonts w:cs="Arial"/>
                <w:lang w:val="id-ID"/>
              </w:rPr>
              <w:t xml:space="preserve"> merupakan bagian yang tidak terpisahkan dalam Peraturan Bupati ini</w:t>
            </w:r>
            <w:r>
              <w:rPr>
                <w:rFonts w:cs="Arial"/>
                <w:lang w:val="nl-NL"/>
              </w:rPr>
              <w:t>.</w:t>
            </w:r>
          </w:p>
          <w:p>
            <w:pPr>
              <w:pStyle w:val="13"/>
              <w:tabs>
                <w:tab w:val="left" w:pos="0"/>
                <w:tab w:val="left" w:pos="6280"/>
                <w:tab w:val="right" w:pos="8280"/>
                <w:tab w:val="clear" w:pos="288"/>
              </w:tabs>
              <w:spacing w:after="0" w:line="240" w:lineRule="auto"/>
              <w:ind w:left="0" w:firstLine="0"/>
              <w:jc w:val="center"/>
              <w:rPr>
                <w:rFonts w:cs="Arial"/>
                <w:lang w:val="nl-NL"/>
              </w:rPr>
            </w:pPr>
          </w:p>
          <w:p>
            <w:pPr>
              <w:pStyle w:val="8"/>
              <w:spacing w:after="0" w:line="240" w:lineRule="auto"/>
              <w:jc w:val="center"/>
              <w:rPr>
                <w:rFonts w:cs="Arial"/>
                <w:lang w:val="nl-NL"/>
              </w:rPr>
            </w:pPr>
            <w:r>
              <w:rPr>
                <w:rFonts w:cs="Arial"/>
                <w:lang w:val="nl-NL"/>
              </w:rPr>
              <w:t>Pasal 135</w:t>
            </w:r>
          </w:p>
          <w:p>
            <w:pPr>
              <w:pStyle w:val="8"/>
              <w:spacing w:after="0" w:line="240" w:lineRule="auto"/>
              <w:jc w:val="center"/>
              <w:rPr>
                <w:rFonts w:cs="Arial"/>
                <w:lang w:val="nl-NL"/>
              </w:rPr>
            </w:pPr>
          </w:p>
          <w:p>
            <w:pPr>
              <w:pStyle w:val="8"/>
              <w:spacing w:after="0" w:line="240" w:lineRule="auto"/>
              <w:jc w:val="left"/>
              <w:rPr>
                <w:rFonts w:cs="Arial"/>
              </w:rPr>
            </w:pPr>
            <w:r>
              <w:rPr>
                <w:rFonts w:cs="Arial"/>
              </w:rPr>
              <w:t>Pada saat Peraturan Bupati ini mulai berlaku :</w:t>
            </w:r>
          </w:p>
          <w:p>
            <w:pPr>
              <w:pStyle w:val="8"/>
              <w:numPr>
                <w:ilvl w:val="0"/>
                <w:numId w:val="211"/>
              </w:numPr>
              <w:spacing w:after="0" w:line="240" w:lineRule="auto"/>
              <w:ind w:left="360"/>
              <w:rPr>
                <w:rFonts w:cs="Arial"/>
                <w:lang w:val="nl-NL"/>
              </w:rPr>
            </w:pPr>
            <w:r>
              <w:rPr>
                <w:rFonts w:cs="Arial"/>
                <w:lang w:val="nl-NL"/>
              </w:rPr>
              <w:t>Peraturan Bupati Muara Enim Nomor 37 Tahun 2008 tentang Penjabaran Tugas Pokok dan Fungsi Dinas Daerah Kabupaten Muara Enim (Berita Daerah Kabupaten Muara Enim Tahun 2008 Nomor 27 Seri D) sebagaimana telah beberapa kali diubah terakhir dengan Peraturan Bupati Muara Enim Nomor 51 Tahun 2014 tentang Perubahan Kedua Peraturan Bupati Nomor 37 Tahun 2008 tentang Penjabaran Tugas Pokok dan Fungsi Sekretariat Daerah Kabupaten Muara Enim (Berita Daerah Kabupaten Muara Enim Tahun 2014 Nomor 56);</w:t>
            </w:r>
          </w:p>
          <w:p>
            <w:pPr>
              <w:pStyle w:val="8"/>
              <w:numPr>
                <w:ilvl w:val="0"/>
                <w:numId w:val="211"/>
              </w:numPr>
              <w:spacing w:after="0" w:line="240" w:lineRule="auto"/>
              <w:ind w:left="360"/>
              <w:rPr>
                <w:rFonts w:cs="Arial"/>
                <w:lang w:val="nl-NL"/>
              </w:rPr>
            </w:pPr>
            <w:r>
              <w:rPr>
                <w:rFonts w:cs="Arial"/>
                <w:lang w:val="nl-NL"/>
              </w:rPr>
              <w:t>Peraturan Bupati Muara Enim Nomor 38 Tahun 2008 tentang Penjabaran Tugas Pokok dan Fungsi Inspektorat, Satuan Polisi Pamong Praja dan Lembaga Teknis Daerah Kabupaten Muara Enim (Berita Daerah Kabupaten Muara Enim Tahun 2008 Nomor 28 Seri D) sebagaimana telah diubah dengan Peraturan Bupati Muara Enim Nomor 52 Tahun 2014 tentang Perubahan Atas Peraturan Bupati Nomor 38 Tahun 2008 tentang Penjabaran Tugas Pokok dan Fungsi Sekretariat Daerah Kabupaten Muara Enim (Berita Daerah Kabupaten Muara Enim Tahun 2014 Nomor 57 );</w:t>
            </w:r>
          </w:p>
          <w:p>
            <w:pPr>
              <w:pStyle w:val="8"/>
              <w:numPr>
                <w:ilvl w:val="0"/>
                <w:numId w:val="211"/>
              </w:numPr>
              <w:spacing w:after="0" w:line="240" w:lineRule="auto"/>
              <w:ind w:left="360"/>
              <w:rPr>
                <w:rFonts w:cs="Arial"/>
                <w:lang w:val="nl-NL"/>
              </w:rPr>
            </w:pPr>
            <w:r>
              <w:rPr>
                <w:rFonts w:cs="Arial"/>
                <w:lang w:val="nl-NL"/>
              </w:rPr>
              <w:t>Peraturan Bupati Muara Enim Nomor 40 Tahun 2008 tentang Penjabaran Tugas Pokok dan Fungsi Kecamatan Kabupaten Muara Enim (Berita Daerah Kabupaten Muara Enim Tahun 2008 Nomor 30 Seri D);</w:t>
            </w:r>
          </w:p>
          <w:p>
            <w:pPr>
              <w:pStyle w:val="8"/>
              <w:numPr>
                <w:ilvl w:val="0"/>
                <w:numId w:val="211"/>
              </w:numPr>
              <w:spacing w:after="0" w:line="240" w:lineRule="auto"/>
              <w:ind w:left="360"/>
              <w:rPr>
                <w:rFonts w:cs="Arial"/>
                <w:lang w:val="nl-NL"/>
              </w:rPr>
            </w:pPr>
            <w:r>
              <w:rPr>
                <w:rFonts w:cs="Arial"/>
                <w:lang w:val="nl-NL"/>
              </w:rPr>
              <w:t>Peraturan Bupati Muara Enim Nomor 41 Tahun 2008 tentang Penjabaran Tugas Pokok dan Fungsi Kelurahan Kabupaten Muara Enim (Berita Daerah Kabupaten Muara Enim Tahun 2008 Nomor 31 Seri D).</w:t>
            </w:r>
          </w:p>
          <w:p>
            <w:pPr>
              <w:pStyle w:val="8"/>
              <w:spacing w:after="0" w:line="240" w:lineRule="auto"/>
              <w:ind w:left="360"/>
              <w:rPr>
                <w:rFonts w:cs="Arial"/>
                <w:lang w:val="nl-NL"/>
              </w:rPr>
            </w:pPr>
          </w:p>
          <w:p>
            <w:pPr>
              <w:pStyle w:val="8"/>
              <w:spacing w:after="0" w:line="240" w:lineRule="auto"/>
              <w:rPr>
                <w:rFonts w:cs="Arial"/>
                <w:lang w:val="nl-NL"/>
              </w:rPr>
            </w:pPr>
            <w:r>
              <w:t>dicabut dan dinyatakan tidak berlaku.</w:t>
            </w:r>
          </w:p>
          <w:p>
            <w:pPr>
              <w:pStyle w:val="8"/>
              <w:spacing w:after="0" w:line="240" w:lineRule="auto"/>
              <w:jc w:val="center"/>
              <w:rPr>
                <w:rFonts w:cs="Arial"/>
                <w:lang w:val="nl-NL"/>
              </w:rPr>
            </w:pPr>
          </w:p>
          <w:p>
            <w:pPr>
              <w:pStyle w:val="8"/>
              <w:spacing w:after="0" w:line="240" w:lineRule="auto"/>
              <w:jc w:val="center"/>
              <w:rPr>
                <w:rFonts w:cs="Arial"/>
                <w:lang w:val="nl-NL"/>
              </w:rPr>
            </w:pPr>
          </w:p>
          <w:p>
            <w:pPr>
              <w:pStyle w:val="8"/>
              <w:spacing w:after="0" w:line="240" w:lineRule="auto"/>
              <w:jc w:val="center"/>
              <w:rPr>
                <w:rFonts w:cs="Arial"/>
                <w:lang w:val="nl-NL"/>
              </w:rPr>
            </w:pPr>
            <w:r>
              <w:rPr>
                <w:rFonts w:cs="Arial"/>
                <w:lang w:val="nl-NL"/>
              </w:rPr>
              <w:t>Pasal 136</w:t>
            </w:r>
          </w:p>
          <w:p>
            <w:pPr>
              <w:spacing w:after="0" w:line="240" w:lineRule="auto"/>
              <w:jc w:val="both"/>
              <w:rPr>
                <w:rFonts w:ascii="Bookman Old Style" w:hAnsi="Bookman Old Style" w:cs="Arial"/>
                <w:lang w:val="nl-NL"/>
              </w:rPr>
            </w:pPr>
          </w:p>
          <w:p>
            <w:pPr>
              <w:spacing w:after="0" w:line="240" w:lineRule="auto"/>
              <w:jc w:val="both"/>
              <w:rPr>
                <w:rFonts w:ascii="Bookman Old Style" w:hAnsi="Bookman Old Style" w:cs="Arial"/>
                <w:lang w:val="nl-NL"/>
              </w:rPr>
            </w:pPr>
            <w:r>
              <w:rPr>
                <w:rFonts w:ascii="Bookman Old Style" w:hAnsi="Bookman Old Style" w:cs="Arial"/>
                <w:lang w:val="nl-NL"/>
              </w:rPr>
              <w:t>Peraturan Bupati ini mulai berlaku pada tanggal diundangkan.</w:t>
            </w:r>
          </w:p>
          <w:p>
            <w:pPr>
              <w:spacing w:after="0" w:line="240" w:lineRule="auto"/>
              <w:rPr>
                <w:rFonts w:ascii="Bookman Old Style" w:hAnsi="Bookman Old Style" w:cs="Arial"/>
                <w:lang w:val="nl-NL"/>
              </w:rPr>
            </w:pPr>
          </w:p>
          <w:p>
            <w:pPr>
              <w:spacing w:after="0" w:line="240" w:lineRule="auto"/>
              <w:jc w:val="both"/>
              <w:rPr>
                <w:rFonts w:ascii="Bookman Old Style" w:hAnsi="Bookman Old Style" w:cs="Arial"/>
                <w:lang w:val="nl-NL"/>
              </w:rPr>
            </w:pPr>
            <w:r>
              <w:rPr>
                <w:rFonts w:ascii="Bookman Old Style" w:hAnsi="Bookman Old Style" w:cs="Arial"/>
                <w:lang w:val="nl-NL"/>
              </w:rPr>
              <w:t>Agar setiap orang mengetahuinya, memerintahkan pengundangan Peraturan Bupati ini dengan penempatannya dalam Berita Daerah Kabupaten Muara Enim.</w:t>
            </w:r>
          </w:p>
        </w:tc>
      </w:tr>
    </w:tbl>
    <w:p>
      <w:pPr>
        <w:spacing w:after="0" w:line="240" w:lineRule="auto"/>
        <w:rPr>
          <w:rFonts w:ascii="Bookman Old Style" w:hAnsi="Bookman Old Style" w:cs="Arial"/>
          <w:lang w:val="nl-NL"/>
        </w:rPr>
      </w:pPr>
    </w:p>
    <w:p>
      <w:pPr>
        <w:spacing w:after="0" w:line="240" w:lineRule="auto"/>
        <w:rPr>
          <w:rFonts w:ascii="Bookman Old Style" w:hAnsi="Bookman Old Style" w:cs="Arial"/>
          <w:lang w:val="nl-NL"/>
        </w:rPr>
      </w:pPr>
    </w:p>
    <w:p>
      <w:pPr>
        <w:spacing w:after="0" w:line="240" w:lineRule="auto"/>
        <w:rPr>
          <w:rFonts w:ascii="Bookman Old Style" w:hAnsi="Bookman Old Style" w:cs="Arial"/>
          <w:lang w:val="en-US"/>
        </w:rPr>
      </w:pPr>
    </w:p>
    <w:tbl>
      <w:tblPr>
        <w:tblStyle w:val="21"/>
        <w:tblW w:w="9648" w:type="dxa"/>
        <w:tblInd w:w="0" w:type="dxa"/>
        <w:tblLayout w:type="fixed"/>
        <w:tblCellMar>
          <w:top w:w="0" w:type="dxa"/>
          <w:left w:w="108" w:type="dxa"/>
          <w:bottom w:w="0" w:type="dxa"/>
          <w:right w:w="108" w:type="dxa"/>
        </w:tblCellMar>
      </w:tblPr>
      <w:tblGrid>
        <w:gridCol w:w="4068"/>
        <w:gridCol w:w="1569"/>
        <w:gridCol w:w="4011"/>
      </w:tblGrid>
      <w:tr>
        <w:tblPrEx>
          <w:tblLayout w:type="fixed"/>
          <w:tblCellMar>
            <w:top w:w="0" w:type="dxa"/>
            <w:left w:w="108" w:type="dxa"/>
            <w:bottom w:w="0" w:type="dxa"/>
            <w:right w:w="108" w:type="dxa"/>
          </w:tblCellMar>
        </w:tblPrEx>
        <w:trPr>
          <w:gridBefore w:val="2"/>
          <w:wBefore w:w="5637" w:type="dxa"/>
          <w:trHeight w:val="2467" w:hRule="atLeast"/>
        </w:trPr>
        <w:tc>
          <w:tcPr>
            <w:tcW w:w="4011" w:type="dxa"/>
          </w:tcPr>
          <w:p>
            <w:pPr>
              <w:spacing w:after="0" w:line="240" w:lineRule="auto"/>
              <w:rPr>
                <w:rFonts w:ascii="Bookman Old Style" w:hAnsi="Bookman Old Style" w:cs="Arial"/>
                <w:lang w:val="it-IT"/>
              </w:rPr>
            </w:pPr>
            <w:r>
              <w:rPr>
                <w:rFonts w:ascii="Bookman Old Style" w:hAnsi="Bookman Old Style" w:cs="Arial"/>
                <w:lang w:val="it-IT"/>
              </w:rPr>
              <w:t>Ditetapkan di Muara Enim</w:t>
            </w:r>
          </w:p>
          <w:p>
            <w:pPr>
              <w:spacing w:after="0" w:line="240" w:lineRule="auto"/>
              <w:ind w:right="-66"/>
              <w:rPr>
                <w:rFonts w:ascii="Bookman Old Style" w:hAnsi="Bookman Old Style" w:cs="Arial"/>
                <w:lang w:val="it-IT"/>
              </w:rPr>
            </w:pPr>
            <w:r>
              <w:drawing>
                <wp:anchor distT="0" distB="0" distL="114300" distR="114300" simplePos="0" relativeHeight="251658240" behindDoc="0" locked="0" layoutInCell="1" allowOverlap="1">
                  <wp:simplePos x="0" y="0"/>
                  <wp:positionH relativeFrom="column">
                    <wp:posOffset>538480</wp:posOffset>
                  </wp:positionH>
                  <wp:positionV relativeFrom="paragraph">
                    <wp:posOffset>5080</wp:posOffset>
                  </wp:positionV>
                  <wp:extent cx="501015" cy="999490"/>
                  <wp:effectExtent l="0" t="0" r="1905" b="6350"/>
                  <wp:wrapNone/>
                  <wp:docPr id="1" name="Picture 1" descr="teken bup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ken bupati.jpg"/>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01015" cy="999490"/>
                          </a:xfrm>
                          <a:prstGeom prst="rect">
                            <a:avLst/>
                          </a:prstGeom>
                          <a:noFill/>
                          <a:ln w="9525">
                            <a:noFill/>
                          </a:ln>
                        </pic:spPr>
                      </pic:pic>
                    </a:graphicData>
                  </a:graphic>
                </wp:anchor>
              </w:drawing>
            </w:r>
            <w:r>
              <w:rPr>
                <w:rFonts w:ascii="Bookman Old Style" w:hAnsi="Bookman Old Style" w:cs="Arial"/>
                <w:lang w:val="it-IT"/>
              </w:rPr>
              <w:t>pada tanggal 30 November 2016</w:t>
            </w:r>
          </w:p>
          <w:p>
            <w:pPr>
              <w:spacing w:after="0" w:line="240" w:lineRule="auto"/>
              <w:rPr>
                <w:rFonts w:ascii="Bookman Old Style" w:hAnsi="Bookman Old Style" w:cs="Arial"/>
                <w:lang w:val="it-IT"/>
              </w:rPr>
            </w:pPr>
          </w:p>
          <w:p>
            <w:pPr>
              <w:spacing w:after="0" w:line="240" w:lineRule="auto"/>
              <w:rPr>
                <w:rFonts w:ascii="Bookman Old Style" w:hAnsi="Bookman Old Style" w:cs="Arial"/>
                <w:bCs/>
                <w:lang w:val="it-IT"/>
              </w:rPr>
            </w:pPr>
            <w:r>
              <w:rPr>
                <w:rFonts w:ascii="Bookman Old Style" w:hAnsi="Bookman Old Style" w:cs="Arial"/>
                <w:bCs/>
                <w:lang w:val="it-IT"/>
              </w:rPr>
              <w:t>BUPATI MUARA ENIM,</w:t>
            </w:r>
          </w:p>
          <w:p>
            <w:pPr>
              <w:spacing w:after="0" w:line="240" w:lineRule="auto"/>
              <w:jc w:val="center"/>
              <w:rPr>
                <w:rFonts w:ascii="Bookman Old Style" w:hAnsi="Bookman Old Style" w:cs="Arial"/>
                <w:bCs/>
                <w:lang w:val="it-IT"/>
              </w:rPr>
            </w:pPr>
          </w:p>
          <w:p>
            <w:pPr>
              <w:spacing w:after="0" w:line="240" w:lineRule="auto"/>
              <w:rPr>
                <w:rFonts w:ascii="Bookman Old Style" w:hAnsi="Bookman Old Style" w:cs="Arial"/>
                <w:bCs/>
                <w:lang w:val="fi-FI"/>
              </w:rPr>
            </w:pPr>
          </w:p>
          <w:p>
            <w:pPr>
              <w:spacing w:after="0" w:line="240" w:lineRule="auto"/>
              <w:jc w:val="center"/>
              <w:rPr>
                <w:rFonts w:ascii="Bookman Old Style" w:hAnsi="Bookman Old Style" w:cs="Arial"/>
                <w:bCs/>
                <w:lang w:val="fi-FI"/>
              </w:rPr>
            </w:pPr>
          </w:p>
          <w:p>
            <w:pPr>
              <w:spacing w:after="0" w:line="240" w:lineRule="auto"/>
              <w:rPr>
                <w:rFonts w:ascii="Bookman Old Style" w:hAnsi="Bookman Old Style" w:cs="Arial"/>
                <w:lang w:val="fi-FI"/>
              </w:rPr>
            </w:pPr>
            <w:r>
              <w:rPr>
                <w:rFonts w:ascii="Bookman Old Style" w:hAnsi="Bookman Old Style" w:cs="Arial"/>
                <w:bCs/>
                <w:lang w:val="fi-FI"/>
              </w:rPr>
              <w:t>MUZAKIR SAI SOHAR</w:t>
            </w:r>
          </w:p>
        </w:tc>
      </w:tr>
      <w:tr>
        <w:tblPrEx>
          <w:tblLayout w:type="fixed"/>
          <w:tblCellMar>
            <w:top w:w="0" w:type="dxa"/>
            <w:left w:w="108" w:type="dxa"/>
            <w:bottom w:w="0" w:type="dxa"/>
            <w:right w:w="108" w:type="dxa"/>
          </w:tblCellMar>
        </w:tblPrEx>
        <w:trPr>
          <w:gridAfter w:val="2"/>
          <w:wAfter w:w="5580" w:type="dxa"/>
          <w:trHeight w:val="100" w:hRule="atLeast"/>
        </w:trPr>
        <w:tc>
          <w:tcPr>
            <w:tcW w:w="4068" w:type="dxa"/>
          </w:tcPr>
          <w:p>
            <w:pPr>
              <w:spacing w:after="0" w:line="240" w:lineRule="auto"/>
              <w:rPr>
                <w:rFonts w:ascii="Bookman Old Style" w:hAnsi="Bookman Old Style" w:cs="Arial"/>
              </w:rPr>
            </w:pPr>
            <w:r>
              <w:rPr>
                <w:rFonts w:ascii="Bookman Old Style" w:hAnsi="Bookman Old Style" w:cs="Arial"/>
              </w:rPr>
              <w:t>Diundangkan di Muara Enim</w:t>
            </w:r>
          </w:p>
          <w:p>
            <w:pPr>
              <w:spacing w:after="0" w:line="240" w:lineRule="auto"/>
              <w:rPr>
                <w:rFonts w:ascii="Bookman Old Style" w:hAnsi="Bookman Old Style" w:cs="Arial"/>
              </w:rPr>
            </w:pPr>
            <w:r>
              <w:rPr>
                <w:rFonts w:ascii="Bookman Old Style" w:hAnsi="Bookman Old Style" w:cs="Arial"/>
              </w:rPr>
              <w:t>pada tanggal 30 November 2016</w:t>
            </w:r>
          </w:p>
          <w:p>
            <w:pPr>
              <w:spacing w:after="0" w:line="240" w:lineRule="auto"/>
              <w:rPr>
                <w:rFonts w:ascii="Bookman Old Style" w:hAnsi="Bookman Old Style" w:cs="Arial"/>
              </w:rPr>
            </w:pPr>
          </w:p>
          <w:p>
            <w:pPr>
              <w:spacing w:after="0" w:line="240" w:lineRule="auto"/>
              <w:rPr>
                <w:rFonts w:ascii="Bookman Old Style" w:hAnsi="Bookman Old Style" w:cs="Arial"/>
                <w:bCs/>
              </w:rPr>
            </w:pPr>
            <w:r>
              <w:rPr>
                <w:rFonts w:ascii="Bookman Old Style" w:hAnsi="Bookman Old Style" w:cs="Arial"/>
                <w:bCs/>
              </w:rPr>
              <w:t xml:space="preserve">SEKRETARIS DAERAH </w:t>
            </w:r>
          </w:p>
          <w:p>
            <w:pPr>
              <w:spacing w:after="0" w:line="240" w:lineRule="auto"/>
              <w:rPr>
                <w:rFonts w:ascii="Bookman Old Style" w:hAnsi="Bookman Old Style" w:cs="Arial"/>
                <w:bCs/>
              </w:rPr>
            </w:pPr>
            <w:r>
              <w:rPr>
                <w:rFonts w:ascii="Bookman Old Style" w:hAnsi="Bookman Old Style" w:cs="Arial"/>
                <w:bCs/>
              </w:rPr>
              <w:t>KABUPATEN MUARA ENIM,</w:t>
            </w:r>
          </w:p>
          <w:p>
            <w:pPr>
              <w:spacing w:after="0" w:line="240" w:lineRule="auto"/>
              <w:jc w:val="center"/>
              <w:rPr>
                <w:rFonts w:ascii="Bookman Old Style" w:hAnsi="Bookman Old Style" w:cs="Arial"/>
                <w:bCs/>
              </w:rPr>
            </w:pPr>
            <w:bookmarkStart w:id="0" w:name="_GoBack"/>
            <w:bookmarkEnd w:id="0"/>
            <w:r>
              <w:rPr>
                <w:rFonts w:ascii="Bookman Old Style" w:hAnsi="Bookman Old Style" w:cs="Arial"/>
                <w:lang w:val="en-US"/>
              </w:rPr>
              <w:drawing>
                <wp:anchor distT="0" distB="0" distL="114300" distR="114300" simplePos="0" relativeHeight="251659264" behindDoc="0" locked="0" layoutInCell="1" allowOverlap="1">
                  <wp:simplePos x="0" y="0"/>
                  <wp:positionH relativeFrom="column">
                    <wp:posOffset>6350</wp:posOffset>
                  </wp:positionH>
                  <wp:positionV relativeFrom="paragraph">
                    <wp:posOffset>48895</wp:posOffset>
                  </wp:positionV>
                  <wp:extent cx="1306830" cy="506095"/>
                  <wp:effectExtent l="0" t="0" r="3810" b="12065"/>
                  <wp:wrapNone/>
                  <wp:docPr id="2" name="Picture 2" descr="sek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kda"/>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1306830" cy="506095"/>
                          </a:xfrm>
                          <a:prstGeom prst="rect">
                            <a:avLst/>
                          </a:prstGeom>
                        </pic:spPr>
                      </pic:pic>
                    </a:graphicData>
                  </a:graphic>
                </wp:anchor>
              </w:drawing>
            </w:r>
          </w:p>
          <w:p>
            <w:pPr>
              <w:spacing w:after="0" w:line="240" w:lineRule="auto"/>
              <w:rPr>
                <w:rFonts w:ascii="Bookman Old Style" w:hAnsi="Bookman Old Style" w:cs="Arial"/>
                <w:bCs/>
              </w:rPr>
            </w:pPr>
          </w:p>
          <w:p>
            <w:pPr>
              <w:spacing w:after="0" w:line="240" w:lineRule="auto"/>
              <w:jc w:val="center"/>
              <w:rPr>
                <w:rFonts w:ascii="Bookman Old Style" w:hAnsi="Bookman Old Style" w:cs="Arial"/>
                <w:bCs/>
              </w:rPr>
            </w:pPr>
          </w:p>
          <w:p>
            <w:pPr>
              <w:spacing w:after="0" w:line="240" w:lineRule="auto"/>
              <w:jc w:val="center"/>
              <w:rPr>
                <w:rFonts w:ascii="Bookman Old Style" w:hAnsi="Bookman Old Style" w:cs="Arial"/>
                <w:bCs/>
              </w:rPr>
            </w:pPr>
          </w:p>
          <w:p>
            <w:pPr>
              <w:spacing w:after="0" w:line="240" w:lineRule="auto"/>
              <w:rPr>
                <w:rFonts w:ascii="Bookman Old Style" w:hAnsi="Bookman Old Style" w:cs="Arial"/>
              </w:rPr>
            </w:pPr>
            <w:r>
              <w:rPr>
                <w:rFonts w:ascii="Bookman Old Style" w:hAnsi="Bookman Old Style" w:cs="Arial"/>
                <w:bCs/>
              </w:rPr>
              <w:t>HASANUDIN</w:t>
            </w:r>
          </w:p>
        </w:tc>
      </w:tr>
    </w:tbl>
    <w:p>
      <w:pPr>
        <w:spacing w:after="0" w:line="240" w:lineRule="auto"/>
        <w:rPr>
          <w:rFonts w:ascii="Bookman Old Style" w:hAnsi="Bookman Old Style" w:cs="Arial"/>
        </w:rPr>
      </w:pPr>
    </w:p>
    <w:tbl>
      <w:tblPr>
        <w:tblStyle w:val="21"/>
        <w:tblW w:w="9648" w:type="dxa"/>
        <w:tblInd w:w="0" w:type="dxa"/>
        <w:tblLayout w:type="fixed"/>
        <w:tblCellMar>
          <w:top w:w="0" w:type="dxa"/>
          <w:left w:w="108" w:type="dxa"/>
          <w:bottom w:w="0" w:type="dxa"/>
          <w:right w:w="108" w:type="dxa"/>
        </w:tblCellMar>
      </w:tblPr>
      <w:tblGrid>
        <w:gridCol w:w="9648"/>
      </w:tblGrid>
      <w:tr>
        <w:tblPrEx>
          <w:tblLayout w:type="fixed"/>
          <w:tblCellMar>
            <w:top w:w="0" w:type="dxa"/>
            <w:left w:w="108" w:type="dxa"/>
            <w:bottom w:w="0" w:type="dxa"/>
            <w:right w:w="108" w:type="dxa"/>
          </w:tblCellMar>
        </w:tblPrEx>
        <w:tc>
          <w:tcPr>
            <w:tcW w:w="9648" w:type="dxa"/>
          </w:tcPr>
          <w:p>
            <w:pPr>
              <w:spacing w:after="0" w:line="240" w:lineRule="auto"/>
              <w:rPr>
                <w:rFonts w:ascii="Bookman Old Style" w:hAnsi="Bookman Old Style" w:cs="Arial"/>
              </w:rPr>
            </w:pPr>
            <w:r>
              <w:rPr>
                <w:rFonts w:ascii="Bookman Old Style" w:hAnsi="Bookman Old Style" w:cs="Arial"/>
              </w:rPr>
              <w:t>BERITA DAERAH KABUPATEN MUARA ENIM TAHUN 2016 NOMOR  31</w:t>
            </w:r>
          </w:p>
        </w:tc>
      </w:tr>
    </w:tbl>
    <w:p>
      <w:pPr>
        <w:spacing w:after="0" w:line="240" w:lineRule="auto"/>
        <w:rPr>
          <w:rFonts w:ascii="Bookman Old Style" w:hAnsi="Bookman Old Style"/>
        </w:rPr>
      </w:pPr>
    </w:p>
    <w:sectPr>
      <w:headerReference r:id="rId3" w:type="default"/>
      <w:headerReference r:id="rId4" w:type="even"/>
      <w:pgSz w:w="12242" w:h="18722"/>
      <w:pgMar w:top="1134" w:right="1134" w:bottom="1134" w:left="1701"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ookman Old Style">
    <w:panose1 w:val="020506040505050202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BatangChe">
    <w:panose1 w:val="02030609000101010101"/>
    <w:charset w:val="81"/>
    <w:family w:val="modern"/>
    <w:pitch w:val="default"/>
    <w:sig w:usb0="B00002AF" w:usb1="69D77CFB" w:usb2="00000030" w:usb3="00000000" w:csb0="4008009F" w:csb1="DFD70000"/>
  </w:font>
  <w:font w:name="MS Mincho">
    <w:panose1 w:val="02020609040205080304"/>
    <w:charset w:val="80"/>
    <w:family w:val="modern"/>
    <w:pitch w:val="default"/>
    <w:sig w:usb0="E00002FF" w:usb1="6AC7FDFB" w:usb2="00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0"/>
        <w:rFonts w:ascii="Arial" w:hAnsi="Arial" w:cs="Arial"/>
        <w:sz w:val="22"/>
        <w:szCs w:val="22"/>
      </w:rPr>
    </w:pPr>
    <w:r>
      <w:rPr>
        <w:rStyle w:val="20"/>
        <w:rFonts w:ascii="Arial" w:hAnsi="Arial" w:cs="Arial"/>
        <w:sz w:val="22"/>
        <w:szCs w:val="22"/>
      </w:rPr>
      <w:t xml:space="preserve">- </w:t>
    </w:r>
    <w:r>
      <w:rPr>
        <w:rStyle w:val="20"/>
        <w:rFonts w:ascii="Arial" w:hAnsi="Arial" w:cs="Arial"/>
        <w:sz w:val="22"/>
        <w:szCs w:val="22"/>
      </w:rPr>
      <w:fldChar w:fldCharType="begin"/>
    </w:r>
    <w:r>
      <w:rPr>
        <w:rStyle w:val="20"/>
        <w:rFonts w:ascii="Arial" w:hAnsi="Arial" w:cs="Arial"/>
        <w:sz w:val="22"/>
        <w:szCs w:val="22"/>
      </w:rPr>
      <w:instrText xml:space="preserve">PAGE  </w:instrText>
    </w:r>
    <w:r>
      <w:rPr>
        <w:rStyle w:val="20"/>
        <w:rFonts w:ascii="Arial" w:hAnsi="Arial" w:cs="Arial"/>
        <w:sz w:val="22"/>
        <w:szCs w:val="22"/>
      </w:rPr>
      <w:fldChar w:fldCharType="separate"/>
    </w:r>
    <w:r>
      <w:rPr>
        <w:rStyle w:val="20"/>
        <w:rFonts w:ascii="Arial" w:hAnsi="Arial" w:cs="Arial"/>
        <w:sz w:val="22"/>
        <w:szCs w:val="22"/>
      </w:rPr>
      <w:t>49</w:t>
    </w:r>
    <w:r>
      <w:rPr>
        <w:rStyle w:val="20"/>
        <w:rFonts w:ascii="Arial" w:hAnsi="Arial" w:cs="Arial"/>
        <w:sz w:val="22"/>
        <w:szCs w:val="22"/>
      </w:rPr>
      <w:fldChar w:fldCharType="end"/>
    </w:r>
    <w:r>
      <w:rPr>
        <w:rStyle w:val="20"/>
        <w:rFonts w:ascii="Arial" w:hAnsi="Arial" w:cs="Arial"/>
        <w:sz w:val="22"/>
        <w:szCs w:val="22"/>
      </w:rPr>
      <w:t xml:space="preserve"> -</w:t>
    </w: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616"/>
    <w:multiLevelType w:val="multilevel"/>
    <w:tmpl w:val="00085616"/>
    <w:lvl w:ilvl="0" w:tentative="0">
      <w:start w:val="1"/>
      <w:numFmt w:val="decimal"/>
      <w:lvlText w:val="%1."/>
      <w:lvlJc w:val="left"/>
      <w:pPr>
        <w:tabs>
          <w:tab w:val="left" w:pos="1152"/>
        </w:tabs>
        <w:ind w:left="1152" w:hanging="360"/>
      </w:pPr>
    </w:lvl>
    <w:lvl w:ilvl="1" w:tentative="0">
      <w:start w:val="1"/>
      <w:numFmt w:val="lowerLetter"/>
      <w:lvlText w:val="%2."/>
      <w:lvlJc w:val="left"/>
      <w:pPr>
        <w:tabs>
          <w:tab w:val="left" w:pos="1872"/>
        </w:tabs>
        <w:ind w:left="1872" w:hanging="360"/>
      </w:pPr>
    </w:lvl>
    <w:lvl w:ilvl="2" w:tentative="0">
      <w:start w:val="1"/>
      <w:numFmt w:val="lowerRoman"/>
      <w:lvlText w:val="%3."/>
      <w:lvlJc w:val="right"/>
      <w:pPr>
        <w:tabs>
          <w:tab w:val="left" w:pos="2592"/>
        </w:tabs>
        <w:ind w:left="2592" w:hanging="180"/>
      </w:pPr>
    </w:lvl>
    <w:lvl w:ilvl="3" w:tentative="0">
      <w:start w:val="1"/>
      <w:numFmt w:val="decimal"/>
      <w:lvlText w:val="%4."/>
      <w:lvlJc w:val="left"/>
      <w:pPr>
        <w:tabs>
          <w:tab w:val="left" w:pos="3312"/>
        </w:tabs>
        <w:ind w:left="3312" w:hanging="360"/>
      </w:pPr>
    </w:lvl>
    <w:lvl w:ilvl="4" w:tentative="0">
      <w:start w:val="1"/>
      <w:numFmt w:val="lowerLetter"/>
      <w:lvlText w:val="%5."/>
      <w:lvlJc w:val="left"/>
      <w:pPr>
        <w:tabs>
          <w:tab w:val="left" w:pos="4032"/>
        </w:tabs>
        <w:ind w:left="4032" w:hanging="360"/>
      </w:pPr>
    </w:lvl>
    <w:lvl w:ilvl="5" w:tentative="0">
      <w:start w:val="1"/>
      <w:numFmt w:val="lowerRoman"/>
      <w:lvlText w:val="%6."/>
      <w:lvlJc w:val="right"/>
      <w:pPr>
        <w:tabs>
          <w:tab w:val="left" w:pos="4752"/>
        </w:tabs>
        <w:ind w:left="4752" w:hanging="180"/>
      </w:pPr>
    </w:lvl>
    <w:lvl w:ilvl="6" w:tentative="0">
      <w:start w:val="1"/>
      <w:numFmt w:val="decimal"/>
      <w:lvlText w:val="%7."/>
      <w:lvlJc w:val="left"/>
      <w:pPr>
        <w:tabs>
          <w:tab w:val="left" w:pos="5472"/>
        </w:tabs>
        <w:ind w:left="5472" w:hanging="360"/>
      </w:pPr>
    </w:lvl>
    <w:lvl w:ilvl="7" w:tentative="0">
      <w:start w:val="1"/>
      <w:numFmt w:val="lowerLetter"/>
      <w:lvlText w:val="%8."/>
      <w:lvlJc w:val="left"/>
      <w:pPr>
        <w:tabs>
          <w:tab w:val="left" w:pos="6192"/>
        </w:tabs>
        <w:ind w:left="6192" w:hanging="360"/>
      </w:pPr>
    </w:lvl>
    <w:lvl w:ilvl="8" w:tentative="0">
      <w:start w:val="1"/>
      <w:numFmt w:val="lowerRoman"/>
      <w:lvlText w:val="%9."/>
      <w:lvlJc w:val="right"/>
      <w:pPr>
        <w:tabs>
          <w:tab w:val="left" w:pos="6912"/>
        </w:tabs>
        <w:ind w:left="6912" w:hanging="180"/>
      </w:pPr>
    </w:lvl>
  </w:abstractNum>
  <w:abstractNum w:abstractNumId="1">
    <w:nsid w:val="008F1169"/>
    <w:multiLevelType w:val="multilevel"/>
    <w:tmpl w:val="008F1169"/>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1B05E4F"/>
    <w:multiLevelType w:val="multilevel"/>
    <w:tmpl w:val="01B05E4F"/>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01D91876"/>
    <w:multiLevelType w:val="multilevel"/>
    <w:tmpl w:val="01D91876"/>
    <w:lvl w:ilvl="0" w:tentative="0">
      <w:start w:val="1"/>
      <w:numFmt w:val="lowerLetter"/>
      <w:lvlText w:val="%1."/>
      <w:lvlJc w:val="left"/>
      <w:pPr>
        <w:tabs>
          <w:tab w:val="left" w:pos="2160"/>
        </w:tabs>
        <w:ind w:left="21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1FF38F1"/>
    <w:multiLevelType w:val="multilevel"/>
    <w:tmpl w:val="01FF38F1"/>
    <w:lvl w:ilvl="0" w:tentative="0">
      <w:start w:val="1"/>
      <w:numFmt w:val="decimal"/>
      <w:lvlText w:val="(%1)"/>
      <w:lvlJc w:val="left"/>
      <w:pPr>
        <w:tabs>
          <w:tab w:val="left" w:pos="735"/>
        </w:tabs>
        <w:ind w:left="735" w:hanging="375"/>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232785B"/>
    <w:multiLevelType w:val="multilevel"/>
    <w:tmpl w:val="0232785B"/>
    <w:lvl w:ilvl="0" w:tentative="0">
      <w:start w:val="1"/>
      <w:numFmt w:val="lowerLetter"/>
      <w:lvlText w:val="%1."/>
      <w:lvlJc w:val="left"/>
      <w:pPr>
        <w:tabs>
          <w:tab w:val="left" w:pos="720"/>
        </w:tabs>
        <w:ind w:left="720" w:hanging="360"/>
      </w:pPr>
    </w:lvl>
    <w:lvl w:ilvl="1" w:tentative="0">
      <w:start w:val="5"/>
      <w:numFmt w:val="lowerLetter"/>
      <w:lvlText w:val="(%2)"/>
      <w:lvlJc w:val="left"/>
      <w:pPr>
        <w:tabs>
          <w:tab w:val="left" w:pos="1440"/>
        </w:tabs>
        <w:ind w:left="1440" w:hanging="360"/>
      </w:pPr>
      <w:rPr>
        <w:rFonts w:hint="default"/>
      </w:rPr>
    </w:lvl>
    <w:lvl w:ilvl="2" w:tentative="0">
      <w:start w:val="1"/>
      <w:numFmt w:val="decimal"/>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028A11F9"/>
    <w:multiLevelType w:val="multilevel"/>
    <w:tmpl w:val="028A11F9"/>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3BF6CD5"/>
    <w:multiLevelType w:val="multilevel"/>
    <w:tmpl w:val="03BF6CD5"/>
    <w:lvl w:ilvl="0" w:tentative="0">
      <w:start w:val="1"/>
      <w:numFmt w:val="decimal"/>
      <w:lvlText w:val="%1."/>
      <w:lvlJc w:val="left"/>
      <w:pPr>
        <w:ind w:left="788" w:hanging="360"/>
      </w:pPr>
    </w:lvl>
    <w:lvl w:ilvl="1" w:tentative="0">
      <w:start w:val="1"/>
      <w:numFmt w:val="lowerLetter"/>
      <w:lvlText w:val="%2."/>
      <w:lvlJc w:val="left"/>
      <w:pPr>
        <w:ind w:left="1508" w:hanging="360"/>
      </w:pPr>
    </w:lvl>
    <w:lvl w:ilvl="2" w:tentative="0">
      <w:start w:val="1"/>
      <w:numFmt w:val="lowerRoman"/>
      <w:lvlText w:val="%3."/>
      <w:lvlJc w:val="right"/>
      <w:pPr>
        <w:ind w:left="2228" w:hanging="180"/>
      </w:pPr>
    </w:lvl>
    <w:lvl w:ilvl="3" w:tentative="0">
      <w:start w:val="1"/>
      <w:numFmt w:val="decimal"/>
      <w:lvlText w:val="%4."/>
      <w:lvlJc w:val="left"/>
      <w:pPr>
        <w:ind w:left="2948" w:hanging="360"/>
      </w:pPr>
    </w:lvl>
    <w:lvl w:ilvl="4" w:tentative="0">
      <w:start w:val="1"/>
      <w:numFmt w:val="lowerLetter"/>
      <w:lvlText w:val="%5."/>
      <w:lvlJc w:val="left"/>
      <w:pPr>
        <w:ind w:left="3668" w:hanging="360"/>
      </w:pPr>
    </w:lvl>
    <w:lvl w:ilvl="5" w:tentative="0">
      <w:start w:val="1"/>
      <w:numFmt w:val="lowerRoman"/>
      <w:lvlText w:val="%6."/>
      <w:lvlJc w:val="right"/>
      <w:pPr>
        <w:ind w:left="4388" w:hanging="180"/>
      </w:pPr>
    </w:lvl>
    <w:lvl w:ilvl="6" w:tentative="0">
      <w:start w:val="1"/>
      <w:numFmt w:val="decimal"/>
      <w:lvlText w:val="%7."/>
      <w:lvlJc w:val="left"/>
      <w:pPr>
        <w:ind w:left="5108" w:hanging="360"/>
      </w:pPr>
    </w:lvl>
    <w:lvl w:ilvl="7" w:tentative="0">
      <w:start w:val="1"/>
      <w:numFmt w:val="lowerLetter"/>
      <w:lvlText w:val="%8."/>
      <w:lvlJc w:val="left"/>
      <w:pPr>
        <w:ind w:left="5828" w:hanging="360"/>
      </w:pPr>
    </w:lvl>
    <w:lvl w:ilvl="8" w:tentative="0">
      <w:start w:val="1"/>
      <w:numFmt w:val="lowerRoman"/>
      <w:lvlText w:val="%9."/>
      <w:lvlJc w:val="right"/>
      <w:pPr>
        <w:ind w:left="6548" w:hanging="180"/>
      </w:pPr>
    </w:lvl>
  </w:abstractNum>
  <w:abstractNum w:abstractNumId="8">
    <w:nsid w:val="0400305E"/>
    <w:multiLevelType w:val="multilevel"/>
    <w:tmpl w:val="0400305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0490433B"/>
    <w:multiLevelType w:val="multilevel"/>
    <w:tmpl w:val="0490433B"/>
    <w:lvl w:ilvl="0" w:tentative="0">
      <w:start w:val="1"/>
      <w:numFmt w:val="decimal"/>
      <w:lvlText w:val="%1."/>
      <w:lvlJc w:val="left"/>
      <w:pPr>
        <w:ind w:left="1152" w:hanging="360"/>
      </w:p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10">
    <w:nsid w:val="051B0F07"/>
    <w:multiLevelType w:val="multilevel"/>
    <w:tmpl w:val="051B0F07"/>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053B523C"/>
    <w:multiLevelType w:val="multilevel"/>
    <w:tmpl w:val="053B52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060E7458"/>
    <w:multiLevelType w:val="multilevel"/>
    <w:tmpl w:val="060E7458"/>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3">
    <w:nsid w:val="07E922B5"/>
    <w:multiLevelType w:val="multilevel"/>
    <w:tmpl w:val="07E922B5"/>
    <w:lvl w:ilvl="0" w:tentative="0">
      <w:start w:val="1"/>
      <w:numFmt w:val="lowerLetter"/>
      <w:lvlText w:val="%1."/>
      <w:lvlJc w:val="left"/>
      <w:pPr>
        <w:ind w:left="896" w:hanging="360"/>
      </w:pPr>
    </w:lvl>
    <w:lvl w:ilvl="1" w:tentative="0">
      <w:start w:val="1"/>
      <w:numFmt w:val="lowerLetter"/>
      <w:lvlText w:val="%2."/>
      <w:lvlJc w:val="left"/>
      <w:pPr>
        <w:ind w:left="1616" w:hanging="360"/>
      </w:pPr>
    </w:lvl>
    <w:lvl w:ilvl="2" w:tentative="0">
      <w:start w:val="1"/>
      <w:numFmt w:val="lowerRoman"/>
      <w:lvlText w:val="%3."/>
      <w:lvlJc w:val="right"/>
      <w:pPr>
        <w:ind w:left="2336" w:hanging="180"/>
      </w:pPr>
    </w:lvl>
    <w:lvl w:ilvl="3" w:tentative="0">
      <w:start w:val="1"/>
      <w:numFmt w:val="decimal"/>
      <w:lvlText w:val="%4."/>
      <w:lvlJc w:val="left"/>
      <w:pPr>
        <w:ind w:left="3056" w:hanging="360"/>
      </w:pPr>
    </w:lvl>
    <w:lvl w:ilvl="4" w:tentative="0">
      <w:start w:val="1"/>
      <w:numFmt w:val="lowerLetter"/>
      <w:lvlText w:val="%5."/>
      <w:lvlJc w:val="left"/>
      <w:pPr>
        <w:ind w:left="3776" w:hanging="360"/>
      </w:pPr>
    </w:lvl>
    <w:lvl w:ilvl="5" w:tentative="0">
      <w:start w:val="1"/>
      <w:numFmt w:val="lowerRoman"/>
      <w:lvlText w:val="%6."/>
      <w:lvlJc w:val="right"/>
      <w:pPr>
        <w:ind w:left="4496" w:hanging="180"/>
      </w:pPr>
    </w:lvl>
    <w:lvl w:ilvl="6" w:tentative="0">
      <w:start w:val="1"/>
      <w:numFmt w:val="decimal"/>
      <w:lvlText w:val="%7."/>
      <w:lvlJc w:val="left"/>
      <w:pPr>
        <w:ind w:left="5216" w:hanging="360"/>
      </w:pPr>
    </w:lvl>
    <w:lvl w:ilvl="7" w:tentative="0">
      <w:start w:val="1"/>
      <w:numFmt w:val="lowerLetter"/>
      <w:lvlText w:val="%8."/>
      <w:lvlJc w:val="left"/>
      <w:pPr>
        <w:ind w:left="5936" w:hanging="360"/>
      </w:pPr>
    </w:lvl>
    <w:lvl w:ilvl="8" w:tentative="0">
      <w:start w:val="1"/>
      <w:numFmt w:val="lowerRoman"/>
      <w:lvlText w:val="%9."/>
      <w:lvlJc w:val="right"/>
      <w:pPr>
        <w:ind w:left="6656" w:hanging="180"/>
      </w:pPr>
    </w:lvl>
  </w:abstractNum>
  <w:abstractNum w:abstractNumId="14">
    <w:nsid w:val="08C810FF"/>
    <w:multiLevelType w:val="multilevel"/>
    <w:tmpl w:val="08C810F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08DD286E"/>
    <w:multiLevelType w:val="multilevel"/>
    <w:tmpl w:val="08DD286E"/>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500"/>
        </w:tabs>
        <w:ind w:left="1500" w:hanging="360"/>
      </w:pPr>
      <w:rPr>
        <w:rFonts w:hint="default"/>
      </w:rPr>
    </w:lvl>
    <w:lvl w:ilvl="2" w:tentative="0">
      <w:start w:val="1"/>
      <w:numFmt w:val="lowerRoman"/>
      <w:lvlText w:val="%3."/>
      <w:lvlJc w:val="right"/>
      <w:pPr>
        <w:tabs>
          <w:tab w:val="left" w:pos="2220"/>
        </w:tabs>
        <w:ind w:left="2220" w:hanging="180"/>
      </w:pPr>
    </w:lvl>
    <w:lvl w:ilvl="3" w:tentative="0">
      <w:start w:val="1"/>
      <w:numFmt w:val="decimal"/>
      <w:lvlText w:val="%4."/>
      <w:lvlJc w:val="left"/>
      <w:pPr>
        <w:tabs>
          <w:tab w:val="left" w:pos="2940"/>
        </w:tabs>
        <w:ind w:left="2940" w:hanging="360"/>
      </w:pPr>
    </w:lvl>
    <w:lvl w:ilvl="4" w:tentative="0">
      <w:start w:val="1"/>
      <w:numFmt w:val="lowerLetter"/>
      <w:lvlText w:val="%5."/>
      <w:lvlJc w:val="left"/>
      <w:pPr>
        <w:tabs>
          <w:tab w:val="left" w:pos="3660"/>
        </w:tabs>
        <w:ind w:left="3660" w:hanging="360"/>
      </w:pPr>
    </w:lvl>
    <w:lvl w:ilvl="5" w:tentative="0">
      <w:start w:val="1"/>
      <w:numFmt w:val="lowerRoman"/>
      <w:lvlText w:val="%6."/>
      <w:lvlJc w:val="right"/>
      <w:pPr>
        <w:tabs>
          <w:tab w:val="left" w:pos="4380"/>
        </w:tabs>
        <w:ind w:left="4380" w:hanging="180"/>
      </w:pPr>
    </w:lvl>
    <w:lvl w:ilvl="6" w:tentative="0">
      <w:start w:val="1"/>
      <w:numFmt w:val="decimal"/>
      <w:lvlText w:val="%7."/>
      <w:lvlJc w:val="left"/>
      <w:pPr>
        <w:tabs>
          <w:tab w:val="left" w:pos="5100"/>
        </w:tabs>
        <w:ind w:left="5100" w:hanging="360"/>
      </w:pPr>
    </w:lvl>
    <w:lvl w:ilvl="7" w:tentative="0">
      <w:start w:val="1"/>
      <w:numFmt w:val="lowerLetter"/>
      <w:lvlText w:val="%8."/>
      <w:lvlJc w:val="left"/>
      <w:pPr>
        <w:tabs>
          <w:tab w:val="left" w:pos="5820"/>
        </w:tabs>
        <w:ind w:left="5820" w:hanging="360"/>
      </w:pPr>
    </w:lvl>
    <w:lvl w:ilvl="8" w:tentative="0">
      <w:start w:val="1"/>
      <w:numFmt w:val="lowerRoman"/>
      <w:lvlText w:val="%9."/>
      <w:lvlJc w:val="right"/>
      <w:pPr>
        <w:tabs>
          <w:tab w:val="left" w:pos="6540"/>
        </w:tabs>
        <w:ind w:left="6540" w:hanging="180"/>
      </w:pPr>
    </w:lvl>
  </w:abstractNum>
  <w:abstractNum w:abstractNumId="16">
    <w:nsid w:val="09262552"/>
    <w:multiLevelType w:val="multilevel"/>
    <w:tmpl w:val="09262552"/>
    <w:lvl w:ilvl="0" w:tentative="0">
      <w:start w:val="1"/>
      <w:numFmt w:val="decimal"/>
      <w:lvlText w:val="%1."/>
      <w:lvlJc w:val="left"/>
      <w:pPr>
        <w:ind w:left="1506" w:hanging="360"/>
      </w:pPr>
    </w:lvl>
    <w:lvl w:ilvl="1" w:tentative="0">
      <w:start w:val="1"/>
      <w:numFmt w:val="lowerLetter"/>
      <w:lvlText w:val="%2."/>
      <w:lvlJc w:val="left"/>
      <w:pPr>
        <w:ind w:left="2226" w:hanging="360"/>
      </w:pPr>
    </w:lvl>
    <w:lvl w:ilvl="2" w:tentative="0">
      <w:start w:val="1"/>
      <w:numFmt w:val="lowerRoman"/>
      <w:lvlText w:val="%3."/>
      <w:lvlJc w:val="right"/>
      <w:pPr>
        <w:ind w:left="2946" w:hanging="180"/>
      </w:pPr>
    </w:lvl>
    <w:lvl w:ilvl="3" w:tentative="0">
      <w:start w:val="1"/>
      <w:numFmt w:val="decimal"/>
      <w:lvlText w:val="%4."/>
      <w:lvlJc w:val="left"/>
      <w:pPr>
        <w:ind w:left="3666" w:hanging="360"/>
      </w:pPr>
    </w:lvl>
    <w:lvl w:ilvl="4" w:tentative="0">
      <w:start w:val="1"/>
      <w:numFmt w:val="lowerLetter"/>
      <w:lvlText w:val="%5."/>
      <w:lvlJc w:val="left"/>
      <w:pPr>
        <w:ind w:left="4386" w:hanging="360"/>
      </w:pPr>
    </w:lvl>
    <w:lvl w:ilvl="5" w:tentative="0">
      <w:start w:val="1"/>
      <w:numFmt w:val="lowerRoman"/>
      <w:lvlText w:val="%6."/>
      <w:lvlJc w:val="right"/>
      <w:pPr>
        <w:ind w:left="5106" w:hanging="180"/>
      </w:pPr>
    </w:lvl>
    <w:lvl w:ilvl="6" w:tentative="0">
      <w:start w:val="1"/>
      <w:numFmt w:val="decimal"/>
      <w:lvlText w:val="%7."/>
      <w:lvlJc w:val="left"/>
      <w:pPr>
        <w:ind w:left="5826" w:hanging="360"/>
      </w:pPr>
    </w:lvl>
    <w:lvl w:ilvl="7" w:tentative="0">
      <w:start w:val="1"/>
      <w:numFmt w:val="lowerLetter"/>
      <w:lvlText w:val="%8."/>
      <w:lvlJc w:val="left"/>
      <w:pPr>
        <w:ind w:left="6546" w:hanging="360"/>
      </w:pPr>
    </w:lvl>
    <w:lvl w:ilvl="8" w:tentative="0">
      <w:start w:val="1"/>
      <w:numFmt w:val="lowerRoman"/>
      <w:lvlText w:val="%9."/>
      <w:lvlJc w:val="right"/>
      <w:pPr>
        <w:ind w:left="7266" w:hanging="180"/>
      </w:pPr>
    </w:lvl>
  </w:abstractNum>
  <w:abstractNum w:abstractNumId="17">
    <w:nsid w:val="094E1F95"/>
    <w:multiLevelType w:val="multilevel"/>
    <w:tmpl w:val="094E1F95"/>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8">
    <w:nsid w:val="0A7C7013"/>
    <w:multiLevelType w:val="multilevel"/>
    <w:tmpl w:val="0A7C7013"/>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0AAE645D"/>
    <w:multiLevelType w:val="multilevel"/>
    <w:tmpl w:val="0AAE645D"/>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0ABD2080"/>
    <w:multiLevelType w:val="multilevel"/>
    <w:tmpl w:val="0ABD208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0CA6643C"/>
    <w:multiLevelType w:val="multilevel"/>
    <w:tmpl w:val="0CA6643C"/>
    <w:lvl w:ilvl="0" w:tentative="0">
      <w:start w:val="1"/>
      <w:numFmt w:val="decimal"/>
      <w:lvlText w:val="%1."/>
      <w:lvlJc w:val="left"/>
      <w:pPr>
        <w:ind w:left="1536" w:hanging="360"/>
      </w:pPr>
    </w:lvl>
    <w:lvl w:ilvl="1" w:tentative="0">
      <w:start w:val="1"/>
      <w:numFmt w:val="lowerLetter"/>
      <w:lvlText w:val="%2."/>
      <w:lvlJc w:val="left"/>
      <w:pPr>
        <w:ind w:left="2256" w:hanging="360"/>
      </w:pPr>
    </w:lvl>
    <w:lvl w:ilvl="2" w:tentative="0">
      <w:start w:val="1"/>
      <w:numFmt w:val="lowerRoman"/>
      <w:lvlText w:val="%3."/>
      <w:lvlJc w:val="right"/>
      <w:pPr>
        <w:ind w:left="2976" w:hanging="180"/>
      </w:pPr>
    </w:lvl>
    <w:lvl w:ilvl="3" w:tentative="0">
      <w:start w:val="1"/>
      <w:numFmt w:val="decimal"/>
      <w:lvlText w:val="%4."/>
      <w:lvlJc w:val="left"/>
      <w:pPr>
        <w:ind w:left="3696" w:hanging="360"/>
      </w:pPr>
    </w:lvl>
    <w:lvl w:ilvl="4" w:tentative="0">
      <w:start w:val="1"/>
      <w:numFmt w:val="lowerLetter"/>
      <w:lvlText w:val="%5."/>
      <w:lvlJc w:val="left"/>
      <w:pPr>
        <w:ind w:left="4416" w:hanging="360"/>
      </w:pPr>
    </w:lvl>
    <w:lvl w:ilvl="5" w:tentative="0">
      <w:start w:val="1"/>
      <w:numFmt w:val="lowerRoman"/>
      <w:lvlText w:val="%6."/>
      <w:lvlJc w:val="right"/>
      <w:pPr>
        <w:ind w:left="5136" w:hanging="180"/>
      </w:pPr>
    </w:lvl>
    <w:lvl w:ilvl="6" w:tentative="0">
      <w:start w:val="1"/>
      <w:numFmt w:val="decimal"/>
      <w:lvlText w:val="%7."/>
      <w:lvlJc w:val="left"/>
      <w:pPr>
        <w:ind w:left="5856" w:hanging="360"/>
      </w:pPr>
    </w:lvl>
    <w:lvl w:ilvl="7" w:tentative="0">
      <w:start w:val="1"/>
      <w:numFmt w:val="lowerLetter"/>
      <w:lvlText w:val="%8."/>
      <w:lvlJc w:val="left"/>
      <w:pPr>
        <w:ind w:left="6576" w:hanging="360"/>
      </w:pPr>
    </w:lvl>
    <w:lvl w:ilvl="8" w:tentative="0">
      <w:start w:val="1"/>
      <w:numFmt w:val="lowerRoman"/>
      <w:lvlText w:val="%9."/>
      <w:lvlJc w:val="right"/>
      <w:pPr>
        <w:ind w:left="7296" w:hanging="180"/>
      </w:pPr>
    </w:lvl>
  </w:abstractNum>
  <w:abstractNum w:abstractNumId="22">
    <w:nsid w:val="0D34395F"/>
    <w:multiLevelType w:val="multilevel"/>
    <w:tmpl w:val="0D34395F"/>
    <w:lvl w:ilvl="0" w:tentative="0">
      <w:start w:val="1"/>
      <w:numFmt w:val="decimal"/>
      <w:lvlText w:val="(%1)"/>
      <w:lvlJc w:val="left"/>
      <w:pPr>
        <w:tabs>
          <w:tab w:val="left" w:pos="735"/>
        </w:tabs>
        <w:ind w:left="735" w:hanging="375"/>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3">
    <w:nsid w:val="0D3D00AF"/>
    <w:multiLevelType w:val="multilevel"/>
    <w:tmpl w:val="0D3D00A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10AA00F8"/>
    <w:multiLevelType w:val="multilevel"/>
    <w:tmpl w:val="10AA00F8"/>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10AD5EE6"/>
    <w:multiLevelType w:val="multilevel"/>
    <w:tmpl w:val="10AD5EE6"/>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6">
    <w:nsid w:val="1107681F"/>
    <w:multiLevelType w:val="multilevel"/>
    <w:tmpl w:val="1107681F"/>
    <w:lvl w:ilvl="0" w:tentative="0">
      <w:start w:val="1"/>
      <w:numFmt w:val="decimal"/>
      <w:lvlText w:val="(%1)"/>
      <w:lvlJc w:val="left"/>
      <w:pPr>
        <w:tabs>
          <w:tab w:val="left" w:pos="1740"/>
        </w:tabs>
        <w:ind w:left="1740" w:hanging="10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7">
    <w:nsid w:val="119534C5"/>
    <w:multiLevelType w:val="multilevel"/>
    <w:tmpl w:val="119534C5"/>
    <w:lvl w:ilvl="0" w:tentative="0">
      <w:start w:val="1"/>
      <w:numFmt w:val="lowerLetter"/>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8">
    <w:nsid w:val="121260B7"/>
    <w:multiLevelType w:val="multilevel"/>
    <w:tmpl w:val="121260B7"/>
    <w:lvl w:ilvl="0" w:tentative="0">
      <w:start w:val="1"/>
      <w:numFmt w:val="decimal"/>
      <w:lvlText w:val="%1."/>
      <w:lvlJc w:val="left"/>
      <w:pPr>
        <w:tabs>
          <w:tab w:val="left" w:pos="1152"/>
        </w:tabs>
        <w:ind w:left="1152" w:hanging="360"/>
      </w:pPr>
    </w:lvl>
    <w:lvl w:ilvl="1" w:tentative="0">
      <w:start w:val="1"/>
      <w:numFmt w:val="lowerLetter"/>
      <w:lvlText w:val="%2."/>
      <w:lvlJc w:val="left"/>
      <w:pPr>
        <w:tabs>
          <w:tab w:val="left" w:pos="1872"/>
        </w:tabs>
        <w:ind w:left="1872" w:hanging="360"/>
      </w:pPr>
    </w:lvl>
    <w:lvl w:ilvl="2" w:tentative="0">
      <w:start w:val="1"/>
      <w:numFmt w:val="lowerRoman"/>
      <w:lvlText w:val="%3."/>
      <w:lvlJc w:val="right"/>
      <w:pPr>
        <w:tabs>
          <w:tab w:val="left" w:pos="2592"/>
        </w:tabs>
        <w:ind w:left="2592" w:hanging="180"/>
      </w:pPr>
    </w:lvl>
    <w:lvl w:ilvl="3" w:tentative="0">
      <w:start w:val="1"/>
      <w:numFmt w:val="decimal"/>
      <w:lvlText w:val="%4."/>
      <w:lvlJc w:val="left"/>
      <w:pPr>
        <w:tabs>
          <w:tab w:val="left" w:pos="3312"/>
        </w:tabs>
        <w:ind w:left="3312" w:hanging="360"/>
      </w:pPr>
    </w:lvl>
    <w:lvl w:ilvl="4" w:tentative="0">
      <w:start w:val="1"/>
      <w:numFmt w:val="lowerLetter"/>
      <w:lvlText w:val="%5."/>
      <w:lvlJc w:val="left"/>
      <w:pPr>
        <w:tabs>
          <w:tab w:val="left" w:pos="4032"/>
        </w:tabs>
        <w:ind w:left="4032" w:hanging="360"/>
      </w:pPr>
    </w:lvl>
    <w:lvl w:ilvl="5" w:tentative="0">
      <w:start w:val="1"/>
      <w:numFmt w:val="lowerRoman"/>
      <w:lvlText w:val="%6."/>
      <w:lvlJc w:val="right"/>
      <w:pPr>
        <w:tabs>
          <w:tab w:val="left" w:pos="4752"/>
        </w:tabs>
        <w:ind w:left="4752" w:hanging="180"/>
      </w:pPr>
    </w:lvl>
    <w:lvl w:ilvl="6" w:tentative="0">
      <w:start w:val="1"/>
      <w:numFmt w:val="decimal"/>
      <w:lvlText w:val="%7."/>
      <w:lvlJc w:val="left"/>
      <w:pPr>
        <w:tabs>
          <w:tab w:val="left" w:pos="5472"/>
        </w:tabs>
        <w:ind w:left="5472" w:hanging="360"/>
      </w:pPr>
    </w:lvl>
    <w:lvl w:ilvl="7" w:tentative="0">
      <w:start w:val="1"/>
      <w:numFmt w:val="lowerLetter"/>
      <w:lvlText w:val="%8."/>
      <w:lvlJc w:val="left"/>
      <w:pPr>
        <w:tabs>
          <w:tab w:val="left" w:pos="6192"/>
        </w:tabs>
        <w:ind w:left="6192" w:hanging="360"/>
      </w:pPr>
    </w:lvl>
    <w:lvl w:ilvl="8" w:tentative="0">
      <w:start w:val="1"/>
      <w:numFmt w:val="lowerRoman"/>
      <w:lvlText w:val="%9."/>
      <w:lvlJc w:val="right"/>
      <w:pPr>
        <w:tabs>
          <w:tab w:val="left" w:pos="6912"/>
        </w:tabs>
        <w:ind w:left="6912" w:hanging="180"/>
      </w:pPr>
    </w:lvl>
  </w:abstractNum>
  <w:abstractNum w:abstractNumId="29">
    <w:nsid w:val="12DD6161"/>
    <w:multiLevelType w:val="multilevel"/>
    <w:tmpl w:val="12DD6161"/>
    <w:lvl w:ilvl="0" w:tentative="0">
      <w:start w:val="1"/>
      <w:numFmt w:val="decimal"/>
      <w:lvlText w:val="%1."/>
      <w:lvlJc w:val="left"/>
      <w:pPr>
        <w:tabs>
          <w:tab w:val="left" w:pos="2412"/>
        </w:tabs>
        <w:ind w:left="2412" w:hanging="360"/>
      </w:pPr>
    </w:lvl>
    <w:lvl w:ilvl="1" w:tentative="0">
      <w:start w:val="1"/>
      <w:numFmt w:val="lowerLetter"/>
      <w:lvlText w:val="%2."/>
      <w:lvlJc w:val="left"/>
      <w:pPr>
        <w:tabs>
          <w:tab w:val="left" w:pos="3132"/>
        </w:tabs>
        <w:ind w:left="3132" w:hanging="360"/>
      </w:pPr>
    </w:lvl>
    <w:lvl w:ilvl="2" w:tentative="0">
      <w:start w:val="1"/>
      <w:numFmt w:val="lowerRoman"/>
      <w:lvlText w:val="%3."/>
      <w:lvlJc w:val="right"/>
      <w:pPr>
        <w:tabs>
          <w:tab w:val="left" w:pos="3852"/>
        </w:tabs>
        <w:ind w:left="3852" w:hanging="180"/>
      </w:pPr>
    </w:lvl>
    <w:lvl w:ilvl="3" w:tentative="0">
      <w:start w:val="1"/>
      <w:numFmt w:val="decimal"/>
      <w:lvlText w:val="%4."/>
      <w:lvlJc w:val="left"/>
      <w:pPr>
        <w:tabs>
          <w:tab w:val="left" w:pos="4572"/>
        </w:tabs>
        <w:ind w:left="4572" w:hanging="360"/>
      </w:pPr>
    </w:lvl>
    <w:lvl w:ilvl="4" w:tentative="0">
      <w:start w:val="1"/>
      <w:numFmt w:val="lowerLetter"/>
      <w:lvlText w:val="%5."/>
      <w:lvlJc w:val="left"/>
      <w:pPr>
        <w:tabs>
          <w:tab w:val="left" w:pos="5292"/>
        </w:tabs>
        <w:ind w:left="5292" w:hanging="360"/>
      </w:pPr>
    </w:lvl>
    <w:lvl w:ilvl="5" w:tentative="0">
      <w:start w:val="1"/>
      <w:numFmt w:val="lowerRoman"/>
      <w:lvlText w:val="%6."/>
      <w:lvlJc w:val="right"/>
      <w:pPr>
        <w:tabs>
          <w:tab w:val="left" w:pos="6012"/>
        </w:tabs>
        <w:ind w:left="6012" w:hanging="180"/>
      </w:pPr>
    </w:lvl>
    <w:lvl w:ilvl="6" w:tentative="0">
      <w:start w:val="1"/>
      <w:numFmt w:val="decimal"/>
      <w:lvlText w:val="%7."/>
      <w:lvlJc w:val="left"/>
      <w:pPr>
        <w:tabs>
          <w:tab w:val="left" w:pos="6732"/>
        </w:tabs>
        <w:ind w:left="6732" w:hanging="360"/>
      </w:pPr>
    </w:lvl>
    <w:lvl w:ilvl="7" w:tentative="0">
      <w:start w:val="1"/>
      <w:numFmt w:val="lowerLetter"/>
      <w:lvlText w:val="%8."/>
      <w:lvlJc w:val="left"/>
      <w:pPr>
        <w:tabs>
          <w:tab w:val="left" w:pos="7452"/>
        </w:tabs>
        <w:ind w:left="7452" w:hanging="360"/>
      </w:pPr>
    </w:lvl>
    <w:lvl w:ilvl="8" w:tentative="0">
      <w:start w:val="1"/>
      <w:numFmt w:val="lowerRoman"/>
      <w:lvlText w:val="%9."/>
      <w:lvlJc w:val="right"/>
      <w:pPr>
        <w:tabs>
          <w:tab w:val="left" w:pos="8172"/>
        </w:tabs>
        <w:ind w:left="8172" w:hanging="180"/>
      </w:pPr>
    </w:lvl>
  </w:abstractNum>
  <w:abstractNum w:abstractNumId="30">
    <w:nsid w:val="13277A6C"/>
    <w:multiLevelType w:val="multilevel"/>
    <w:tmpl w:val="13277A6C"/>
    <w:lvl w:ilvl="0" w:tentative="0">
      <w:start w:val="1"/>
      <w:numFmt w:val="lowerLetter"/>
      <w:lvlText w:val="%1."/>
      <w:lvlJc w:val="left"/>
      <w:pPr>
        <w:tabs>
          <w:tab w:val="left" w:pos="816"/>
        </w:tabs>
        <w:ind w:left="816" w:hanging="360"/>
      </w:pPr>
      <w:rPr>
        <w:rFonts w:hint="default"/>
      </w:rPr>
    </w:lvl>
    <w:lvl w:ilvl="1" w:tentative="0">
      <w:start w:val="1"/>
      <w:numFmt w:val="decimal"/>
      <w:lvlText w:val="%2."/>
      <w:lvlJc w:val="left"/>
      <w:pPr>
        <w:tabs>
          <w:tab w:val="left" w:pos="1536"/>
        </w:tabs>
        <w:ind w:left="1536" w:hanging="360"/>
      </w:pPr>
      <w:rPr>
        <w:rFonts w:hint="default"/>
      </w:rPr>
    </w:lvl>
    <w:lvl w:ilvl="2" w:tentative="0">
      <w:start w:val="2"/>
      <w:numFmt w:val="decimal"/>
      <w:lvlText w:val="(%3)"/>
      <w:lvlJc w:val="left"/>
      <w:pPr>
        <w:tabs>
          <w:tab w:val="left" w:pos="2436"/>
        </w:tabs>
        <w:ind w:left="2436" w:hanging="360"/>
      </w:pPr>
      <w:rPr>
        <w:rFonts w:hint="default"/>
      </w:rPr>
    </w:lvl>
    <w:lvl w:ilvl="3" w:tentative="0">
      <w:start w:val="1"/>
      <w:numFmt w:val="decimal"/>
      <w:lvlText w:val="%4."/>
      <w:lvlJc w:val="left"/>
      <w:pPr>
        <w:tabs>
          <w:tab w:val="left" w:pos="2976"/>
        </w:tabs>
        <w:ind w:left="2976" w:hanging="360"/>
      </w:pPr>
    </w:lvl>
    <w:lvl w:ilvl="4" w:tentative="0">
      <w:start w:val="1"/>
      <w:numFmt w:val="lowerLetter"/>
      <w:lvlText w:val="%5."/>
      <w:lvlJc w:val="left"/>
      <w:pPr>
        <w:tabs>
          <w:tab w:val="left" w:pos="3696"/>
        </w:tabs>
        <w:ind w:left="3696" w:hanging="360"/>
      </w:pPr>
    </w:lvl>
    <w:lvl w:ilvl="5" w:tentative="0">
      <w:start w:val="1"/>
      <w:numFmt w:val="lowerRoman"/>
      <w:lvlText w:val="%6."/>
      <w:lvlJc w:val="right"/>
      <w:pPr>
        <w:tabs>
          <w:tab w:val="left" w:pos="4416"/>
        </w:tabs>
        <w:ind w:left="4416" w:hanging="180"/>
      </w:pPr>
    </w:lvl>
    <w:lvl w:ilvl="6" w:tentative="0">
      <w:start w:val="1"/>
      <w:numFmt w:val="decimal"/>
      <w:lvlText w:val="%7."/>
      <w:lvlJc w:val="left"/>
      <w:pPr>
        <w:tabs>
          <w:tab w:val="left" w:pos="5136"/>
        </w:tabs>
        <w:ind w:left="5136" w:hanging="360"/>
      </w:pPr>
    </w:lvl>
    <w:lvl w:ilvl="7" w:tentative="0">
      <w:start w:val="1"/>
      <w:numFmt w:val="lowerLetter"/>
      <w:lvlText w:val="%8."/>
      <w:lvlJc w:val="left"/>
      <w:pPr>
        <w:tabs>
          <w:tab w:val="left" w:pos="5856"/>
        </w:tabs>
        <w:ind w:left="5856" w:hanging="360"/>
      </w:pPr>
    </w:lvl>
    <w:lvl w:ilvl="8" w:tentative="0">
      <w:start w:val="1"/>
      <w:numFmt w:val="lowerRoman"/>
      <w:lvlText w:val="%9."/>
      <w:lvlJc w:val="right"/>
      <w:pPr>
        <w:tabs>
          <w:tab w:val="left" w:pos="6576"/>
        </w:tabs>
        <w:ind w:left="6576" w:hanging="180"/>
      </w:pPr>
    </w:lvl>
  </w:abstractNum>
  <w:abstractNum w:abstractNumId="31">
    <w:nsid w:val="133A4207"/>
    <w:multiLevelType w:val="multilevel"/>
    <w:tmpl w:val="133A4207"/>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2">
    <w:nsid w:val="142B67AE"/>
    <w:multiLevelType w:val="multilevel"/>
    <w:tmpl w:val="142B67AE"/>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3">
    <w:nsid w:val="144003E4"/>
    <w:multiLevelType w:val="multilevel"/>
    <w:tmpl w:val="144003E4"/>
    <w:lvl w:ilvl="0" w:tentative="0">
      <w:start w:val="1"/>
      <w:numFmt w:val="decimal"/>
      <w:lvlText w:val="%1."/>
      <w:lvlJc w:val="left"/>
      <w:pPr>
        <w:ind w:left="1506" w:hanging="360"/>
      </w:pPr>
    </w:lvl>
    <w:lvl w:ilvl="1" w:tentative="0">
      <w:start w:val="1"/>
      <w:numFmt w:val="lowerLetter"/>
      <w:lvlText w:val="%2."/>
      <w:lvlJc w:val="left"/>
      <w:pPr>
        <w:ind w:left="2226" w:hanging="360"/>
      </w:pPr>
    </w:lvl>
    <w:lvl w:ilvl="2" w:tentative="0">
      <w:start w:val="1"/>
      <w:numFmt w:val="lowerRoman"/>
      <w:lvlText w:val="%3."/>
      <w:lvlJc w:val="right"/>
      <w:pPr>
        <w:ind w:left="2946" w:hanging="180"/>
      </w:pPr>
    </w:lvl>
    <w:lvl w:ilvl="3" w:tentative="0">
      <w:start w:val="1"/>
      <w:numFmt w:val="decimal"/>
      <w:lvlText w:val="%4."/>
      <w:lvlJc w:val="left"/>
      <w:pPr>
        <w:ind w:left="3666" w:hanging="360"/>
      </w:pPr>
    </w:lvl>
    <w:lvl w:ilvl="4" w:tentative="0">
      <w:start w:val="1"/>
      <w:numFmt w:val="lowerLetter"/>
      <w:lvlText w:val="%5."/>
      <w:lvlJc w:val="left"/>
      <w:pPr>
        <w:ind w:left="4386" w:hanging="360"/>
      </w:pPr>
    </w:lvl>
    <w:lvl w:ilvl="5" w:tentative="0">
      <w:start w:val="1"/>
      <w:numFmt w:val="lowerRoman"/>
      <w:lvlText w:val="%6."/>
      <w:lvlJc w:val="right"/>
      <w:pPr>
        <w:ind w:left="5106" w:hanging="180"/>
      </w:pPr>
    </w:lvl>
    <w:lvl w:ilvl="6" w:tentative="0">
      <w:start w:val="1"/>
      <w:numFmt w:val="decimal"/>
      <w:lvlText w:val="%7."/>
      <w:lvlJc w:val="left"/>
      <w:pPr>
        <w:ind w:left="5826" w:hanging="360"/>
      </w:pPr>
    </w:lvl>
    <w:lvl w:ilvl="7" w:tentative="0">
      <w:start w:val="1"/>
      <w:numFmt w:val="lowerLetter"/>
      <w:lvlText w:val="%8."/>
      <w:lvlJc w:val="left"/>
      <w:pPr>
        <w:ind w:left="6546" w:hanging="360"/>
      </w:pPr>
    </w:lvl>
    <w:lvl w:ilvl="8" w:tentative="0">
      <w:start w:val="1"/>
      <w:numFmt w:val="lowerRoman"/>
      <w:lvlText w:val="%9."/>
      <w:lvlJc w:val="right"/>
      <w:pPr>
        <w:ind w:left="7266" w:hanging="180"/>
      </w:pPr>
    </w:lvl>
  </w:abstractNum>
  <w:abstractNum w:abstractNumId="34">
    <w:nsid w:val="14426342"/>
    <w:multiLevelType w:val="multilevel"/>
    <w:tmpl w:val="14426342"/>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5">
    <w:nsid w:val="14D85EE7"/>
    <w:multiLevelType w:val="multilevel"/>
    <w:tmpl w:val="14D85EE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6">
    <w:nsid w:val="153A00F4"/>
    <w:multiLevelType w:val="multilevel"/>
    <w:tmpl w:val="153A00F4"/>
    <w:lvl w:ilvl="0" w:tentative="0">
      <w:start w:val="1"/>
      <w:numFmt w:val="decimal"/>
      <w:lvlText w:val="%1."/>
      <w:lvlJc w:val="left"/>
      <w:pPr>
        <w:ind w:left="792" w:hanging="360"/>
      </w:pPr>
      <w:rPr>
        <w:rFonts w:hint="default" w:ascii="Bookman Old Style" w:hAnsi="Bookman Old Style"/>
        <w:sz w:val="24"/>
        <w:szCs w:val="24"/>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37">
    <w:nsid w:val="1637718A"/>
    <w:multiLevelType w:val="multilevel"/>
    <w:tmpl w:val="1637718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163A668A"/>
    <w:multiLevelType w:val="multilevel"/>
    <w:tmpl w:val="163A668A"/>
    <w:lvl w:ilvl="0" w:tentative="0">
      <w:start w:val="1"/>
      <w:numFmt w:val="lowerLetter"/>
      <w:lvlText w:val="%1."/>
      <w:lvlJc w:val="left"/>
      <w:pPr>
        <w:ind w:left="394" w:hanging="360"/>
      </w:pPr>
      <w:rPr>
        <w:rFonts w:hint="default"/>
      </w:rPr>
    </w:lvl>
    <w:lvl w:ilvl="1" w:tentative="0">
      <w:start w:val="1"/>
      <w:numFmt w:val="lowerLetter"/>
      <w:lvlText w:val="%2."/>
      <w:lvlJc w:val="left"/>
      <w:pPr>
        <w:ind w:left="1114" w:hanging="360"/>
      </w:pPr>
    </w:lvl>
    <w:lvl w:ilvl="2" w:tentative="0">
      <w:start w:val="1"/>
      <w:numFmt w:val="lowerRoman"/>
      <w:lvlText w:val="%3."/>
      <w:lvlJc w:val="right"/>
      <w:pPr>
        <w:ind w:left="1834" w:hanging="180"/>
      </w:pPr>
    </w:lvl>
    <w:lvl w:ilvl="3" w:tentative="0">
      <w:start w:val="1"/>
      <w:numFmt w:val="decimal"/>
      <w:lvlText w:val="%4."/>
      <w:lvlJc w:val="left"/>
      <w:pPr>
        <w:ind w:left="2554" w:hanging="360"/>
      </w:pPr>
    </w:lvl>
    <w:lvl w:ilvl="4" w:tentative="0">
      <w:start w:val="1"/>
      <w:numFmt w:val="lowerLetter"/>
      <w:lvlText w:val="%5."/>
      <w:lvlJc w:val="left"/>
      <w:pPr>
        <w:ind w:left="3274" w:hanging="360"/>
      </w:pPr>
    </w:lvl>
    <w:lvl w:ilvl="5" w:tentative="0">
      <w:start w:val="1"/>
      <w:numFmt w:val="lowerRoman"/>
      <w:lvlText w:val="%6."/>
      <w:lvlJc w:val="right"/>
      <w:pPr>
        <w:ind w:left="3994" w:hanging="180"/>
      </w:pPr>
    </w:lvl>
    <w:lvl w:ilvl="6" w:tentative="0">
      <w:start w:val="1"/>
      <w:numFmt w:val="decimal"/>
      <w:lvlText w:val="%7."/>
      <w:lvlJc w:val="left"/>
      <w:pPr>
        <w:ind w:left="4714" w:hanging="360"/>
      </w:pPr>
    </w:lvl>
    <w:lvl w:ilvl="7" w:tentative="0">
      <w:start w:val="1"/>
      <w:numFmt w:val="lowerLetter"/>
      <w:lvlText w:val="%8."/>
      <w:lvlJc w:val="left"/>
      <w:pPr>
        <w:ind w:left="5434" w:hanging="360"/>
      </w:pPr>
    </w:lvl>
    <w:lvl w:ilvl="8" w:tentative="0">
      <w:start w:val="1"/>
      <w:numFmt w:val="lowerRoman"/>
      <w:lvlText w:val="%9."/>
      <w:lvlJc w:val="right"/>
      <w:pPr>
        <w:ind w:left="6154" w:hanging="180"/>
      </w:pPr>
    </w:lvl>
  </w:abstractNum>
  <w:abstractNum w:abstractNumId="39">
    <w:nsid w:val="169A3A16"/>
    <w:multiLevelType w:val="multilevel"/>
    <w:tmpl w:val="169A3A16"/>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0">
    <w:nsid w:val="16C37C38"/>
    <w:multiLevelType w:val="multilevel"/>
    <w:tmpl w:val="16C37C38"/>
    <w:lvl w:ilvl="0" w:tentative="0">
      <w:start w:val="1"/>
      <w:numFmt w:val="decimal"/>
      <w:lvlText w:val="%1."/>
      <w:lvlJc w:val="left"/>
      <w:pPr>
        <w:ind w:left="1332" w:hanging="360"/>
      </w:pPr>
    </w:lvl>
    <w:lvl w:ilvl="1" w:tentative="0">
      <w:start w:val="1"/>
      <w:numFmt w:val="lowerLetter"/>
      <w:lvlText w:val="%2."/>
      <w:lvlJc w:val="left"/>
      <w:pPr>
        <w:ind w:left="2052" w:hanging="360"/>
      </w:pPr>
    </w:lvl>
    <w:lvl w:ilvl="2" w:tentative="0">
      <w:start w:val="1"/>
      <w:numFmt w:val="lowerRoman"/>
      <w:lvlText w:val="%3."/>
      <w:lvlJc w:val="right"/>
      <w:pPr>
        <w:ind w:left="2772" w:hanging="180"/>
      </w:pPr>
    </w:lvl>
    <w:lvl w:ilvl="3" w:tentative="0">
      <w:start w:val="1"/>
      <w:numFmt w:val="decimal"/>
      <w:lvlText w:val="%4."/>
      <w:lvlJc w:val="left"/>
      <w:pPr>
        <w:ind w:left="3492" w:hanging="360"/>
      </w:pPr>
    </w:lvl>
    <w:lvl w:ilvl="4" w:tentative="0">
      <w:start w:val="1"/>
      <w:numFmt w:val="lowerLetter"/>
      <w:lvlText w:val="%5."/>
      <w:lvlJc w:val="left"/>
      <w:pPr>
        <w:ind w:left="4212" w:hanging="360"/>
      </w:pPr>
    </w:lvl>
    <w:lvl w:ilvl="5" w:tentative="0">
      <w:start w:val="1"/>
      <w:numFmt w:val="lowerRoman"/>
      <w:lvlText w:val="%6."/>
      <w:lvlJc w:val="right"/>
      <w:pPr>
        <w:ind w:left="4932" w:hanging="180"/>
      </w:pPr>
    </w:lvl>
    <w:lvl w:ilvl="6" w:tentative="0">
      <w:start w:val="1"/>
      <w:numFmt w:val="decimal"/>
      <w:lvlText w:val="%7."/>
      <w:lvlJc w:val="left"/>
      <w:pPr>
        <w:ind w:left="5652" w:hanging="360"/>
      </w:pPr>
    </w:lvl>
    <w:lvl w:ilvl="7" w:tentative="0">
      <w:start w:val="1"/>
      <w:numFmt w:val="lowerLetter"/>
      <w:lvlText w:val="%8."/>
      <w:lvlJc w:val="left"/>
      <w:pPr>
        <w:ind w:left="6372" w:hanging="360"/>
      </w:pPr>
    </w:lvl>
    <w:lvl w:ilvl="8" w:tentative="0">
      <w:start w:val="1"/>
      <w:numFmt w:val="lowerRoman"/>
      <w:lvlText w:val="%9."/>
      <w:lvlJc w:val="right"/>
      <w:pPr>
        <w:ind w:left="7092" w:hanging="180"/>
      </w:pPr>
    </w:lvl>
  </w:abstractNum>
  <w:abstractNum w:abstractNumId="41">
    <w:nsid w:val="17153152"/>
    <w:multiLevelType w:val="multilevel"/>
    <w:tmpl w:val="17153152"/>
    <w:lvl w:ilvl="0" w:tentative="0">
      <w:start w:val="1"/>
      <w:numFmt w:val="decimal"/>
      <w:lvlText w:val="%1."/>
      <w:lvlJc w:val="left"/>
      <w:pPr>
        <w:tabs>
          <w:tab w:val="left" w:pos="1152"/>
        </w:tabs>
        <w:ind w:left="1152" w:hanging="360"/>
      </w:pPr>
    </w:lvl>
    <w:lvl w:ilvl="1" w:tentative="0">
      <w:start w:val="1"/>
      <w:numFmt w:val="lowerLetter"/>
      <w:lvlText w:val="%2."/>
      <w:lvlJc w:val="left"/>
      <w:pPr>
        <w:tabs>
          <w:tab w:val="left" w:pos="1872"/>
        </w:tabs>
        <w:ind w:left="1872" w:hanging="360"/>
      </w:pPr>
    </w:lvl>
    <w:lvl w:ilvl="2" w:tentative="0">
      <w:start w:val="1"/>
      <w:numFmt w:val="lowerRoman"/>
      <w:lvlText w:val="%3."/>
      <w:lvlJc w:val="right"/>
      <w:pPr>
        <w:tabs>
          <w:tab w:val="left" w:pos="2592"/>
        </w:tabs>
        <w:ind w:left="2592" w:hanging="180"/>
      </w:pPr>
    </w:lvl>
    <w:lvl w:ilvl="3" w:tentative="0">
      <w:start w:val="1"/>
      <w:numFmt w:val="decimal"/>
      <w:lvlText w:val="%4."/>
      <w:lvlJc w:val="left"/>
      <w:pPr>
        <w:tabs>
          <w:tab w:val="left" w:pos="3312"/>
        </w:tabs>
        <w:ind w:left="3312" w:hanging="360"/>
      </w:pPr>
    </w:lvl>
    <w:lvl w:ilvl="4" w:tentative="0">
      <w:start w:val="1"/>
      <w:numFmt w:val="lowerLetter"/>
      <w:lvlText w:val="%5."/>
      <w:lvlJc w:val="left"/>
      <w:pPr>
        <w:tabs>
          <w:tab w:val="left" w:pos="4032"/>
        </w:tabs>
        <w:ind w:left="4032" w:hanging="360"/>
      </w:pPr>
    </w:lvl>
    <w:lvl w:ilvl="5" w:tentative="0">
      <w:start w:val="1"/>
      <w:numFmt w:val="lowerRoman"/>
      <w:lvlText w:val="%6."/>
      <w:lvlJc w:val="right"/>
      <w:pPr>
        <w:tabs>
          <w:tab w:val="left" w:pos="4752"/>
        </w:tabs>
        <w:ind w:left="4752" w:hanging="180"/>
      </w:pPr>
    </w:lvl>
    <w:lvl w:ilvl="6" w:tentative="0">
      <w:start w:val="1"/>
      <w:numFmt w:val="decimal"/>
      <w:lvlText w:val="%7."/>
      <w:lvlJc w:val="left"/>
      <w:pPr>
        <w:tabs>
          <w:tab w:val="left" w:pos="5472"/>
        </w:tabs>
        <w:ind w:left="5472" w:hanging="360"/>
      </w:pPr>
    </w:lvl>
    <w:lvl w:ilvl="7" w:tentative="0">
      <w:start w:val="1"/>
      <w:numFmt w:val="lowerLetter"/>
      <w:lvlText w:val="%8."/>
      <w:lvlJc w:val="left"/>
      <w:pPr>
        <w:tabs>
          <w:tab w:val="left" w:pos="6192"/>
        </w:tabs>
        <w:ind w:left="6192" w:hanging="360"/>
      </w:pPr>
    </w:lvl>
    <w:lvl w:ilvl="8" w:tentative="0">
      <w:start w:val="1"/>
      <w:numFmt w:val="lowerRoman"/>
      <w:lvlText w:val="%9."/>
      <w:lvlJc w:val="right"/>
      <w:pPr>
        <w:tabs>
          <w:tab w:val="left" w:pos="6912"/>
        </w:tabs>
        <w:ind w:left="6912" w:hanging="180"/>
      </w:pPr>
    </w:lvl>
  </w:abstractNum>
  <w:abstractNum w:abstractNumId="42">
    <w:nsid w:val="172406FC"/>
    <w:multiLevelType w:val="multilevel"/>
    <w:tmpl w:val="172406FC"/>
    <w:lvl w:ilvl="0" w:tentative="0">
      <w:start w:val="1"/>
      <w:numFmt w:val="decimal"/>
      <w:lvlText w:val="%1."/>
      <w:lvlJc w:val="left"/>
      <w:pPr>
        <w:ind w:left="1692" w:hanging="360"/>
      </w:pPr>
      <w:rPr>
        <w:rFonts w:hint="default" w:ascii="Bookman Old Style" w:hAnsi="Bookman Old Style"/>
        <w:sz w:val="24"/>
        <w:szCs w:val="24"/>
      </w:rPr>
    </w:lvl>
    <w:lvl w:ilvl="1" w:tentative="0">
      <w:start w:val="1"/>
      <w:numFmt w:val="lowerLetter"/>
      <w:lvlText w:val="%2."/>
      <w:lvlJc w:val="left"/>
      <w:pPr>
        <w:ind w:left="2412" w:hanging="360"/>
      </w:pPr>
    </w:lvl>
    <w:lvl w:ilvl="2" w:tentative="0">
      <w:start w:val="1"/>
      <w:numFmt w:val="lowerRoman"/>
      <w:lvlText w:val="%3."/>
      <w:lvlJc w:val="right"/>
      <w:pPr>
        <w:ind w:left="3132" w:hanging="180"/>
      </w:pPr>
    </w:lvl>
    <w:lvl w:ilvl="3" w:tentative="0">
      <w:start w:val="1"/>
      <w:numFmt w:val="decimal"/>
      <w:lvlText w:val="%4."/>
      <w:lvlJc w:val="left"/>
      <w:pPr>
        <w:ind w:left="3852" w:hanging="360"/>
      </w:pPr>
    </w:lvl>
    <w:lvl w:ilvl="4" w:tentative="0">
      <w:start w:val="1"/>
      <w:numFmt w:val="lowerLetter"/>
      <w:lvlText w:val="%5."/>
      <w:lvlJc w:val="left"/>
      <w:pPr>
        <w:ind w:left="4572" w:hanging="360"/>
      </w:pPr>
    </w:lvl>
    <w:lvl w:ilvl="5" w:tentative="0">
      <w:start w:val="1"/>
      <w:numFmt w:val="lowerRoman"/>
      <w:lvlText w:val="%6."/>
      <w:lvlJc w:val="right"/>
      <w:pPr>
        <w:ind w:left="5292" w:hanging="180"/>
      </w:pPr>
    </w:lvl>
    <w:lvl w:ilvl="6" w:tentative="0">
      <w:start w:val="1"/>
      <w:numFmt w:val="decimal"/>
      <w:lvlText w:val="%7."/>
      <w:lvlJc w:val="left"/>
      <w:pPr>
        <w:ind w:left="6012" w:hanging="360"/>
      </w:pPr>
    </w:lvl>
    <w:lvl w:ilvl="7" w:tentative="0">
      <w:start w:val="1"/>
      <w:numFmt w:val="lowerLetter"/>
      <w:lvlText w:val="%8."/>
      <w:lvlJc w:val="left"/>
      <w:pPr>
        <w:ind w:left="6732" w:hanging="360"/>
      </w:pPr>
    </w:lvl>
    <w:lvl w:ilvl="8" w:tentative="0">
      <w:start w:val="1"/>
      <w:numFmt w:val="lowerRoman"/>
      <w:lvlText w:val="%9."/>
      <w:lvlJc w:val="right"/>
      <w:pPr>
        <w:ind w:left="7452" w:hanging="180"/>
      </w:pPr>
    </w:lvl>
  </w:abstractNum>
  <w:abstractNum w:abstractNumId="43">
    <w:nsid w:val="178C16F1"/>
    <w:multiLevelType w:val="multilevel"/>
    <w:tmpl w:val="178C16F1"/>
    <w:lvl w:ilvl="0" w:tentative="0">
      <w:start w:val="1"/>
      <w:numFmt w:val="decimal"/>
      <w:lvlText w:val="(%1)"/>
      <w:lvlJc w:val="left"/>
      <w:pPr>
        <w:ind w:left="777" w:hanging="360"/>
      </w:pPr>
      <w:rPr>
        <w:rFonts w:hint="default"/>
      </w:rPr>
    </w:lvl>
    <w:lvl w:ilvl="1" w:tentative="0">
      <w:start w:val="1"/>
      <w:numFmt w:val="lowerLetter"/>
      <w:lvlText w:val="%2."/>
      <w:lvlJc w:val="left"/>
      <w:pPr>
        <w:ind w:left="1497" w:hanging="360"/>
      </w:pPr>
    </w:lvl>
    <w:lvl w:ilvl="2" w:tentative="0">
      <w:start w:val="1"/>
      <w:numFmt w:val="lowerRoman"/>
      <w:lvlText w:val="%3."/>
      <w:lvlJc w:val="right"/>
      <w:pPr>
        <w:ind w:left="2217" w:hanging="180"/>
      </w:pPr>
    </w:lvl>
    <w:lvl w:ilvl="3" w:tentative="0">
      <w:start w:val="1"/>
      <w:numFmt w:val="decimal"/>
      <w:lvlText w:val="%4."/>
      <w:lvlJc w:val="left"/>
      <w:pPr>
        <w:ind w:left="2937" w:hanging="360"/>
      </w:pPr>
    </w:lvl>
    <w:lvl w:ilvl="4" w:tentative="0">
      <w:start w:val="1"/>
      <w:numFmt w:val="lowerLetter"/>
      <w:lvlText w:val="%5."/>
      <w:lvlJc w:val="left"/>
      <w:pPr>
        <w:ind w:left="3657" w:hanging="360"/>
      </w:pPr>
    </w:lvl>
    <w:lvl w:ilvl="5" w:tentative="0">
      <w:start w:val="1"/>
      <w:numFmt w:val="lowerRoman"/>
      <w:lvlText w:val="%6."/>
      <w:lvlJc w:val="right"/>
      <w:pPr>
        <w:ind w:left="4377" w:hanging="180"/>
      </w:pPr>
    </w:lvl>
    <w:lvl w:ilvl="6" w:tentative="0">
      <w:start w:val="1"/>
      <w:numFmt w:val="decimal"/>
      <w:lvlText w:val="%7."/>
      <w:lvlJc w:val="left"/>
      <w:pPr>
        <w:ind w:left="5097" w:hanging="360"/>
      </w:pPr>
    </w:lvl>
    <w:lvl w:ilvl="7" w:tentative="0">
      <w:start w:val="1"/>
      <w:numFmt w:val="lowerLetter"/>
      <w:lvlText w:val="%8."/>
      <w:lvlJc w:val="left"/>
      <w:pPr>
        <w:ind w:left="5817" w:hanging="360"/>
      </w:pPr>
    </w:lvl>
    <w:lvl w:ilvl="8" w:tentative="0">
      <w:start w:val="1"/>
      <w:numFmt w:val="lowerRoman"/>
      <w:lvlText w:val="%9."/>
      <w:lvlJc w:val="right"/>
      <w:pPr>
        <w:ind w:left="6537" w:hanging="180"/>
      </w:pPr>
    </w:lvl>
  </w:abstractNum>
  <w:abstractNum w:abstractNumId="44">
    <w:nsid w:val="179E3AEF"/>
    <w:multiLevelType w:val="multilevel"/>
    <w:tmpl w:val="179E3AE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5">
    <w:nsid w:val="17DB6E97"/>
    <w:multiLevelType w:val="multilevel"/>
    <w:tmpl w:val="17DB6E97"/>
    <w:lvl w:ilvl="0" w:tentative="0">
      <w:start w:val="1"/>
      <w:numFmt w:val="decimal"/>
      <w:lvlText w:val="%1."/>
      <w:lvlJc w:val="left"/>
      <w:pPr>
        <w:tabs>
          <w:tab w:val="left" w:pos="2412"/>
        </w:tabs>
        <w:ind w:left="2412" w:hanging="360"/>
      </w:pPr>
    </w:lvl>
    <w:lvl w:ilvl="1" w:tentative="0">
      <w:start w:val="1"/>
      <w:numFmt w:val="lowerLetter"/>
      <w:lvlText w:val="%2."/>
      <w:lvlJc w:val="left"/>
      <w:pPr>
        <w:tabs>
          <w:tab w:val="left" w:pos="3132"/>
        </w:tabs>
        <w:ind w:left="3132" w:hanging="360"/>
      </w:pPr>
    </w:lvl>
    <w:lvl w:ilvl="2" w:tentative="0">
      <w:start w:val="1"/>
      <w:numFmt w:val="lowerRoman"/>
      <w:lvlText w:val="%3."/>
      <w:lvlJc w:val="right"/>
      <w:pPr>
        <w:tabs>
          <w:tab w:val="left" w:pos="3852"/>
        </w:tabs>
        <w:ind w:left="3852" w:hanging="180"/>
      </w:pPr>
    </w:lvl>
    <w:lvl w:ilvl="3" w:tentative="0">
      <w:start w:val="1"/>
      <w:numFmt w:val="decimal"/>
      <w:lvlText w:val="%4."/>
      <w:lvlJc w:val="left"/>
      <w:pPr>
        <w:tabs>
          <w:tab w:val="left" w:pos="4572"/>
        </w:tabs>
        <w:ind w:left="4572" w:hanging="360"/>
      </w:pPr>
    </w:lvl>
    <w:lvl w:ilvl="4" w:tentative="0">
      <w:start w:val="1"/>
      <w:numFmt w:val="lowerLetter"/>
      <w:lvlText w:val="%5."/>
      <w:lvlJc w:val="left"/>
      <w:pPr>
        <w:tabs>
          <w:tab w:val="left" w:pos="5292"/>
        </w:tabs>
        <w:ind w:left="5292" w:hanging="360"/>
      </w:pPr>
    </w:lvl>
    <w:lvl w:ilvl="5" w:tentative="0">
      <w:start w:val="1"/>
      <w:numFmt w:val="lowerRoman"/>
      <w:lvlText w:val="%6."/>
      <w:lvlJc w:val="right"/>
      <w:pPr>
        <w:tabs>
          <w:tab w:val="left" w:pos="6012"/>
        </w:tabs>
        <w:ind w:left="6012" w:hanging="180"/>
      </w:pPr>
    </w:lvl>
    <w:lvl w:ilvl="6" w:tentative="0">
      <w:start w:val="1"/>
      <w:numFmt w:val="decimal"/>
      <w:lvlText w:val="%7."/>
      <w:lvlJc w:val="left"/>
      <w:pPr>
        <w:tabs>
          <w:tab w:val="left" w:pos="6732"/>
        </w:tabs>
        <w:ind w:left="6732" w:hanging="360"/>
      </w:pPr>
    </w:lvl>
    <w:lvl w:ilvl="7" w:tentative="0">
      <w:start w:val="1"/>
      <w:numFmt w:val="lowerLetter"/>
      <w:lvlText w:val="%8."/>
      <w:lvlJc w:val="left"/>
      <w:pPr>
        <w:tabs>
          <w:tab w:val="left" w:pos="7452"/>
        </w:tabs>
        <w:ind w:left="7452" w:hanging="360"/>
      </w:pPr>
    </w:lvl>
    <w:lvl w:ilvl="8" w:tentative="0">
      <w:start w:val="1"/>
      <w:numFmt w:val="lowerRoman"/>
      <w:lvlText w:val="%9."/>
      <w:lvlJc w:val="right"/>
      <w:pPr>
        <w:tabs>
          <w:tab w:val="left" w:pos="8172"/>
        </w:tabs>
        <w:ind w:left="8172" w:hanging="180"/>
      </w:pPr>
    </w:lvl>
  </w:abstractNum>
  <w:abstractNum w:abstractNumId="46">
    <w:nsid w:val="19A45619"/>
    <w:multiLevelType w:val="multilevel"/>
    <w:tmpl w:val="19A45619"/>
    <w:lvl w:ilvl="0" w:tentative="0">
      <w:start w:val="1"/>
      <w:numFmt w:val="decimal"/>
      <w:lvlText w:val="(%1)."/>
      <w:lvlJc w:val="left"/>
      <w:pPr>
        <w:tabs>
          <w:tab w:val="left" w:pos="1692"/>
        </w:tabs>
        <w:ind w:left="1692"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7">
    <w:nsid w:val="1A1C6A2C"/>
    <w:multiLevelType w:val="multilevel"/>
    <w:tmpl w:val="1A1C6A2C"/>
    <w:lvl w:ilvl="0" w:tentative="0">
      <w:start w:val="1"/>
      <w:numFmt w:val="decimal"/>
      <w:lvlText w:val="%1."/>
      <w:lvlJc w:val="left"/>
      <w:pPr>
        <w:tabs>
          <w:tab w:val="left" w:pos="2412"/>
        </w:tabs>
        <w:ind w:left="2412" w:hanging="360"/>
      </w:pPr>
    </w:lvl>
    <w:lvl w:ilvl="1" w:tentative="0">
      <w:start w:val="1"/>
      <w:numFmt w:val="lowerLetter"/>
      <w:lvlText w:val="%2."/>
      <w:lvlJc w:val="left"/>
      <w:pPr>
        <w:tabs>
          <w:tab w:val="left" w:pos="3132"/>
        </w:tabs>
        <w:ind w:left="3132" w:hanging="360"/>
      </w:pPr>
    </w:lvl>
    <w:lvl w:ilvl="2" w:tentative="0">
      <w:start w:val="1"/>
      <w:numFmt w:val="lowerRoman"/>
      <w:lvlText w:val="%3."/>
      <w:lvlJc w:val="right"/>
      <w:pPr>
        <w:tabs>
          <w:tab w:val="left" w:pos="3852"/>
        </w:tabs>
        <w:ind w:left="3852" w:hanging="180"/>
      </w:pPr>
    </w:lvl>
    <w:lvl w:ilvl="3" w:tentative="0">
      <w:start w:val="1"/>
      <w:numFmt w:val="decimal"/>
      <w:lvlText w:val="%4."/>
      <w:lvlJc w:val="left"/>
      <w:pPr>
        <w:tabs>
          <w:tab w:val="left" w:pos="4572"/>
        </w:tabs>
        <w:ind w:left="4572" w:hanging="360"/>
      </w:pPr>
    </w:lvl>
    <w:lvl w:ilvl="4" w:tentative="0">
      <w:start w:val="1"/>
      <w:numFmt w:val="lowerLetter"/>
      <w:lvlText w:val="%5."/>
      <w:lvlJc w:val="left"/>
      <w:pPr>
        <w:tabs>
          <w:tab w:val="left" w:pos="5292"/>
        </w:tabs>
        <w:ind w:left="5292" w:hanging="360"/>
      </w:pPr>
    </w:lvl>
    <w:lvl w:ilvl="5" w:tentative="0">
      <w:start w:val="1"/>
      <w:numFmt w:val="lowerRoman"/>
      <w:lvlText w:val="%6."/>
      <w:lvlJc w:val="right"/>
      <w:pPr>
        <w:tabs>
          <w:tab w:val="left" w:pos="6012"/>
        </w:tabs>
        <w:ind w:left="6012" w:hanging="180"/>
      </w:pPr>
    </w:lvl>
    <w:lvl w:ilvl="6" w:tentative="0">
      <w:start w:val="1"/>
      <w:numFmt w:val="decimal"/>
      <w:lvlText w:val="%7."/>
      <w:lvlJc w:val="left"/>
      <w:pPr>
        <w:tabs>
          <w:tab w:val="left" w:pos="6732"/>
        </w:tabs>
        <w:ind w:left="6732" w:hanging="360"/>
      </w:pPr>
    </w:lvl>
    <w:lvl w:ilvl="7" w:tentative="0">
      <w:start w:val="1"/>
      <w:numFmt w:val="lowerLetter"/>
      <w:lvlText w:val="%8."/>
      <w:lvlJc w:val="left"/>
      <w:pPr>
        <w:tabs>
          <w:tab w:val="left" w:pos="7452"/>
        </w:tabs>
        <w:ind w:left="7452" w:hanging="360"/>
      </w:pPr>
    </w:lvl>
    <w:lvl w:ilvl="8" w:tentative="0">
      <w:start w:val="1"/>
      <w:numFmt w:val="lowerRoman"/>
      <w:lvlText w:val="%9."/>
      <w:lvlJc w:val="right"/>
      <w:pPr>
        <w:tabs>
          <w:tab w:val="left" w:pos="8172"/>
        </w:tabs>
        <w:ind w:left="8172" w:hanging="180"/>
      </w:pPr>
    </w:lvl>
  </w:abstractNum>
  <w:abstractNum w:abstractNumId="48">
    <w:nsid w:val="1A21124A"/>
    <w:multiLevelType w:val="multilevel"/>
    <w:tmpl w:val="1A21124A"/>
    <w:lvl w:ilvl="0" w:tentative="0">
      <w:start w:val="1"/>
      <w:numFmt w:val="decimal"/>
      <w:lvlText w:val="%1."/>
      <w:lvlJc w:val="left"/>
      <w:pPr>
        <w:ind w:left="813" w:hanging="360"/>
      </w:pPr>
      <w:rPr>
        <w:rFonts w:hint="default" w:ascii="Bookman Old Style" w:hAnsi="Bookman Old Style"/>
        <w:sz w:val="24"/>
        <w:szCs w:val="24"/>
      </w:rPr>
    </w:lvl>
    <w:lvl w:ilvl="1" w:tentative="0">
      <w:start w:val="1"/>
      <w:numFmt w:val="lowerLetter"/>
      <w:lvlText w:val="%2."/>
      <w:lvlJc w:val="left"/>
      <w:pPr>
        <w:ind w:left="1533" w:hanging="360"/>
      </w:pPr>
    </w:lvl>
    <w:lvl w:ilvl="2" w:tentative="0">
      <w:start w:val="1"/>
      <w:numFmt w:val="lowerRoman"/>
      <w:lvlText w:val="%3."/>
      <w:lvlJc w:val="right"/>
      <w:pPr>
        <w:ind w:left="2253" w:hanging="180"/>
      </w:pPr>
    </w:lvl>
    <w:lvl w:ilvl="3" w:tentative="0">
      <w:start w:val="1"/>
      <w:numFmt w:val="decimal"/>
      <w:lvlText w:val="%4."/>
      <w:lvlJc w:val="left"/>
      <w:pPr>
        <w:ind w:left="2973" w:hanging="360"/>
      </w:pPr>
    </w:lvl>
    <w:lvl w:ilvl="4" w:tentative="0">
      <w:start w:val="1"/>
      <w:numFmt w:val="lowerLetter"/>
      <w:lvlText w:val="%5."/>
      <w:lvlJc w:val="left"/>
      <w:pPr>
        <w:ind w:left="3693" w:hanging="360"/>
      </w:pPr>
    </w:lvl>
    <w:lvl w:ilvl="5" w:tentative="0">
      <w:start w:val="1"/>
      <w:numFmt w:val="lowerRoman"/>
      <w:lvlText w:val="%6."/>
      <w:lvlJc w:val="right"/>
      <w:pPr>
        <w:ind w:left="4413" w:hanging="180"/>
      </w:pPr>
    </w:lvl>
    <w:lvl w:ilvl="6" w:tentative="0">
      <w:start w:val="1"/>
      <w:numFmt w:val="decimal"/>
      <w:lvlText w:val="%7."/>
      <w:lvlJc w:val="left"/>
      <w:pPr>
        <w:ind w:left="5133" w:hanging="360"/>
      </w:pPr>
    </w:lvl>
    <w:lvl w:ilvl="7" w:tentative="0">
      <w:start w:val="1"/>
      <w:numFmt w:val="lowerLetter"/>
      <w:lvlText w:val="%8."/>
      <w:lvlJc w:val="left"/>
      <w:pPr>
        <w:ind w:left="5853" w:hanging="360"/>
      </w:pPr>
    </w:lvl>
    <w:lvl w:ilvl="8" w:tentative="0">
      <w:start w:val="1"/>
      <w:numFmt w:val="lowerRoman"/>
      <w:lvlText w:val="%9."/>
      <w:lvlJc w:val="right"/>
      <w:pPr>
        <w:ind w:left="6573" w:hanging="180"/>
      </w:pPr>
    </w:lvl>
  </w:abstractNum>
  <w:abstractNum w:abstractNumId="49">
    <w:nsid w:val="1A8230F5"/>
    <w:multiLevelType w:val="multilevel"/>
    <w:tmpl w:val="1A8230F5"/>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1B2871B8"/>
    <w:multiLevelType w:val="multilevel"/>
    <w:tmpl w:val="1B2871B8"/>
    <w:lvl w:ilvl="0" w:tentative="0">
      <w:start w:val="1"/>
      <w:numFmt w:val="decimal"/>
      <w:lvlText w:val="%1."/>
      <w:lvlJc w:val="left"/>
      <w:pPr>
        <w:ind w:left="1353" w:hanging="360"/>
      </w:pPr>
    </w:lvl>
    <w:lvl w:ilvl="1" w:tentative="0">
      <w:start w:val="1"/>
      <w:numFmt w:val="lowerLetter"/>
      <w:lvlText w:val="%2."/>
      <w:lvlJc w:val="left"/>
      <w:pPr>
        <w:ind w:left="2073" w:hanging="360"/>
      </w:pPr>
    </w:lvl>
    <w:lvl w:ilvl="2" w:tentative="0">
      <w:start w:val="1"/>
      <w:numFmt w:val="lowerRoman"/>
      <w:lvlText w:val="%3."/>
      <w:lvlJc w:val="right"/>
      <w:pPr>
        <w:ind w:left="2793" w:hanging="180"/>
      </w:pPr>
    </w:lvl>
    <w:lvl w:ilvl="3" w:tentative="0">
      <w:start w:val="1"/>
      <w:numFmt w:val="decimal"/>
      <w:lvlText w:val="%4."/>
      <w:lvlJc w:val="left"/>
      <w:pPr>
        <w:ind w:left="3513" w:hanging="360"/>
      </w:pPr>
    </w:lvl>
    <w:lvl w:ilvl="4" w:tentative="0">
      <w:start w:val="1"/>
      <w:numFmt w:val="lowerLetter"/>
      <w:lvlText w:val="%5."/>
      <w:lvlJc w:val="left"/>
      <w:pPr>
        <w:ind w:left="4233" w:hanging="360"/>
      </w:pPr>
    </w:lvl>
    <w:lvl w:ilvl="5" w:tentative="0">
      <w:start w:val="1"/>
      <w:numFmt w:val="lowerRoman"/>
      <w:lvlText w:val="%6."/>
      <w:lvlJc w:val="right"/>
      <w:pPr>
        <w:ind w:left="4953" w:hanging="180"/>
      </w:pPr>
    </w:lvl>
    <w:lvl w:ilvl="6" w:tentative="0">
      <w:start w:val="1"/>
      <w:numFmt w:val="decimal"/>
      <w:lvlText w:val="%7."/>
      <w:lvlJc w:val="left"/>
      <w:pPr>
        <w:ind w:left="5673" w:hanging="360"/>
      </w:pPr>
    </w:lvl>
    <w:lvl w:ilvl="7" w:tentative="0">
      <w:start w:val="1"/>
      <w:numFmt w:val="lowerLetter"/>
      <w:lvlText w:val="%8."/>
      <w:lvlJc w:val="left"/>
      <w:pPr>
        <w:ind w:left="6393" w:hanging="360"/>
      </w:pPr>
    </w:lvl>
    <w:lvl w:ilvl="8" w:tentative="0">
      <w:start w:val="1"/>
      <w:numFmt w:val="lowerRoman"/>
      <w:lvlText w:val="%9."/>
      <w:lvlJc w:val="right"/>
      <w:pPr>
        <w:ind w:left="7113" w:hanging="180"/>
      </w:pPr>
    </w:lvl>
  </w:abstractNum>
  <w:abstractNum w:abstractNumId="51">
    <w:nsid w:val="1B497C38"/>
    <w:multiLevelType w:val="multilevel"/>
    <w:tmpl w:val="1B497C38"/>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500"/>
        </w:tabs>
        <w:ind w:left="1500" w:hanging="360"/>
      </w:pPr>
      <w:rPr>
        <w:rFonts w:hint="default"/>
      </w:rPr>
    </w:lvl>
    <w:lvl w:ilvl="2" w:tentative="0">
      <w:start w:val="1"/>
      <w:numFmt w:val="lowerRoman"/>
      <w:lvlText w:val="%3."/>
      <w:lvlJc w:val="right"/>
      <w:pPr>
        <w:tabs>
          <w:tab w:val="left" w:pos="2220"/>
        </w:tabs>
        <w:ind w:left="2220" w:hanging="180"/>
      </w:pPr>
    </w:lvl>
    <w:lvl w:ilvl="3" w:tentative="0">
      <w:start w:val="1"/>
      <w:numFmt w:val="decimal"/>
      <w:lvlText w:val="%4."/>
      <w:lvlJc w:val="left"/>
      <w:pPr>
        <w:tabs>
          <w:tab w:val="left" w:pos="2940"/>
        </w:tabs>
        <w:ind w:left="2940" w:hanging="360"/>
      </w:pPr>
    </w:lvl>
    <w:lvl w:ilvl="4" w:tentative="0">
      <w:start w:val="1"/>
      <w:numFmt w:val="lowerLetter"/>
      <w:lvlText w:val="%5."/>
      <w:lvlJc w:val="left"/>
      <w:pPr>
        <w:tabs>
          <w:tab w:val="left" w:pos="3660"/>
        </w:tabs>
        <w:ind w:left="3660" w:hanging="360"/>
      </w:pPr>
    </w:lvl>
    <w:lvl w:ilvl="5" w:tentative="0">
      <w:start w:val="1"/>
      <w:numFmt w:val="lowerRoman"/>
      <w:lvlText w:val="%6."/>
      <w:lvlJc w:val="right"/>
      <w:pPr>
        <w:tabs>
          <w:tab w:val="left" w:pos="4380"/>
        </w:tabs>
        <w:ind w:left="4380" w:hanging="180"/>
      </w:pPr>
    </w:lvl>
    <w:lvl w:ilvl="6" w:tentative="0">
      <w:start w:val="1"/>
      <w:numFmt w:val="decimal"/>
      <w:lvlText w:val="%7."/>
      <w:lvlJc w:val="left"/>
      <w:pPr>
        <w:tabs>
          <w:tab w:val="left" w:pos="5100"/>
        </w:tabs>
        <w:ind w:left="5100" w:hanging="360"/>
      </w:pPr>
    </w:lvl>
    <w:lvl w:ilvl="7" w:tentative="0">
      <w:start w:val="1"/>
      <w:numFmt w:val="lowerLetter"/>
      <w:lvlText w:val="%8."/>
      <w:lvlJc w:val="left"/>
      <w:pPr>
        <w:tabs>
          <w:tab w:val="left" w:pos="5820"/>
        </w:tabs>
        <w:ind w:left="5820" w:hanging="360"/>
      </w:pPr>
    </w:lvl>
    <w:lvl w:ilvl="8" w:tentative="0">
      <w:start w:val="1"/>
      <w:numFmt w:val="lowerRoman"/>
      <w:lvlText w:val="%9."/>
      <w:lvlJc w:val="right"/>
      <w:pPr>
        <w:tabs>
          <w:tab w:val="left" w:pos="6540"/>
        </w:tabs>
        <w:ind w:left="6540" w:hanging="180"/>
      </w:pPr>
    </w:lvl>
  </w:abstractNum>
  <w:abstractNum w:abstractNumId="52">
    <w:nsid w:val="1C1D469F"/>
    <w:multiLevelType w:val="multilevel"/>
    <w:tmpl w:val="1C1D469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1C2164E7"/>
    <w:multiLevelType w:val="multilevel"/>
    <w:tmpl w:val="1C2164E7"/>
    <w:lvl w:ilvl="0" w:tentative="0">
      <w:start w:val="1"/>
      <w:numFmt w:val="decimal"/>
      <w:lvlText w:val="%1."/>
      <w:lvlJc w:val="left"/>
      <w:pPr>
        <w:ind w:left="1506" w:hanging="360"/>
      </w:pPr>
    </w:lvl>
    <w:lvl w:ilvl="1" w:tentative="0">
      <w:start w:val="1"/>
      <w:numFmt w:val="lowerLetter"/>
      <w:lvlText w:val="%2."/>
      <w:lvlJc w:val="left"/>
      <w:pPr>
        <w:ind w:left="2226" w:hanging="360"/>
      </w:pPr>
    </w:lvl>
    <w:lvl w:ilvl="2" w:tentative="0">
      <w:start w:val="1"/>
      <w:numFmt w:val="lowerRoman"/>
      <w:lvlText w:val="%3."/>
      <w:lvlJc w:val="right"/>
      <w:pPr>
        <w:ind w:left="2946" w:hanging="180"/>
      </w:pPr>
    </w:lvl>
    <w:lvl w:ilvl="3" w:tentative="0">
      <w:start w:val="1"/>
      <w:numFmt w:val="decimal"/>
      <w:lvlText w:val="%4."/>
      <w:lvlJc w:val="left"/>
      <w:pPr>
        <w:ind w:left="3666" w:hanging="360"/>
      </w:pPr>
    </w:lvl>
    <w:lvl w:ilvl="4" w:tentative="0">
      <w:start w:val="1"/>
      <w:numFmt w:val="lowerLetter"/>
      <w:lvlText w:val="%5."/>
      <w:lvlJc w:val="left"/>
      <w:pPr>
        <w:ind w:left="4386" w:hanging="360"/>
      </w:pPr>
    </w:lvl>
    <w:lvl w:ilvl="5" w:tentative="0">
      <w:start w:val="1"/>
      <w:numFmt w:val="lowerRoman"/>
      <w:lvlText w:val="%6."/>
      <w:lvlJc w:val="right"/>
      <w:pPr>
        <w:ind w:left="5106" w:hanging="180"/>
      </w:pPr>
    </w:lvl>
    <w:lvl w:ilvl="6" w:tentative="0">
      <w:start w:val="1"/>
      <w:numFmt w:val="decimal"/>
      <w:lvlText w:val="%7."/>
      <w:lvlJc w:val="left"/>
      <w:pPr>
        <w:ind w:left="5826" w:hanging="360"/>
      </w:pPr>
    </w:lvl>
    <w:lvl w:ilvl="7" w:tentative="0">
      <w:start w:val="1"/>
      <w:numFmt w:val="lowerLetter"/>
      <w:lvlText w:val="%8."/>
      <w:lvlJc w:val="left"/>
      <w:pPr>
        <w:ind w:left="6546" w:hanging="360"/>
      </w:pPr>
    </w:lvl>
    <w:lvl w:ilvl="8" w:tentative="0">
      <w:start w:val="1"/>
      <w:numFmt w:val="lowerRoman"/>
      <w:lvlText w:val="%9."/>
      <w:lvlJc w:val="right"/>
      <w:pPr>
        <w:ind w:left="7266" w:hanging="180"/>
      </w:pPr>
    </w:lvl>
  </w:abstractNum>
  <w:abstractNum w:abstractNumId="54">
    <w:nsid w:val="1C396415"/>
    <w:multiLevelType w:val="multilevel"/>
    <w:tmpl w:val="1C396415"/>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1260"/>
        </w:tabs>
        <w:ind w:left="-1260" w:hanging="360"/>
      </w:pPr>
    </w:lvl>
    <w:lvl w:ilvl="2" w:tentative="0">
      <w:start w:val="1"/>
      <w:numFmt w:val="lowerRoman"/>
      <w:lvlText w:val="%3."/>
      <w:lvlJc w:val="right"/>
      <w:pPr>
        <w:tabs>
          <w:tab w:val="left" w:pos="-540"/>
        </w:tabs>
        <w:ind w:left="-540" w:hanging="180"/>
      </w:pPr>
    </w:lvl>
    <w:lvl w:ilvl="3" w:tentative="0">
      <w:start w:val="1"/>
      <w:numFmt w:val="decimal"/>
      <w:lvlText w:val="%4."/>
      <w:lvlJc w:val="left"/>
      <w:pPr>
        <w:tabs>
          <w:tab w:val="left" w:pos="180"/>
        </w:tabs>
        <w:ind w:left="180" w:hanging="360"/>
      </w:pPr>
    </w:lvl>
    <w:lvl w:ilvl="4" w:tentative="0">
      <w:start w:val="1"/>
      <w:numFmt w:val="lowerLetter"/>
      <w:lvlText w:val="%5."/>
      <w:lvlJc w:val="left"/>
      <w:pPr>
        <w:tabs>
          <w:tab w:val="left" w:pos="900"/>
        </w:tabs>
        <w:ind w:left="900" w:hanging="360"/>
      </w:pPr>
    </w:lvl>
    <w:lvl w:ilvl="5" w:tentative="0">
      <w:start w:val="1"/>
      <w:numFmt w:val="lowerRoman"/>
      <w:lvlText w:val="%6."/>
      <w:lvlJc w:val="right"/>
      <w:pPr>
        <w:tabs>
          <w:tab w:val="left" w:pos="1620"/>
        </w:tabs>
        <w:ind w:left="1620" w:hanging="180"/>
      </w:pPr>
    </w:lvl>
    <w:lvl w:ilvl="6" w:tentative="0">
      <w:start w:val="1"/>
      <w:numFmt w:val="decimal"/>
      <w:lvlText w:val="%7."/>
      <w:lvlJc w:val="left"/>
      <w:pPr>
        <w:tabs>
          <w:tab w:val="left" w:pos="2340"/>
        </w:tabs>
        <w:ind w:left="2340" w:hanging="360"/>
      </w:pPr>
    </w:lvl>
    <w:lvl w:ilvl="7" w:tentative="0">
      <w:start w:val="1"/>
      <w:numFmt w:val="lowerLetter"/>
      <w:lvlText w:val="%8."/>
      <w:lvlJc w:val="left"/>
      <w:pPr>
        <w:tabs>
          <w:tab w:val="left" w:pos="3060"/>
        </w:tabs>
        <w:ind w:left="3060" w:hanging="360"/>
      </w:pPr>
    </w:lvl>
    <w:lvl w:ilvl="8" w:tentative="0">
      <w:start w:val="1"/>
      <w:numFmt w:val="lowerRoman"/>
      <w:lvlText w:val="%9."/>
      <w:lvlJc w:val="right"/>
      <w:pPr>
        <w:tabs>
          <w:tab w:val="left" w:pos="3780"/>
        </w:tabs>
        <w:ind w:left="3780" w:hanging="180"/>
      </w:pPr>
    </w:lvl>
  </w:abstractNum>
  <w:abstractNum w:abstractNumId="55">
    <w:nsid w:val="1D876D0A"/>
    <w:multiLevelType w:val="multilevel"/>
    <w:tmpl w:val="1D876D0A"/>
    <w:lvl w:ilvl="0" w:tentative="0">
      <w:start w:val="1"/>
      <w:numFmt w:val="decimal"/>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56">
    <w:nsid w:val="1DA204FB"/>
    <w:multiLevelType w:val="multilevel"/>
    <w:tmpl w:val="1DA204FB"/>
    <w:lvl w:ilvl="0" w:tentative="0">
      <w:start w:val="1"/>
      <w:numFmt w:val="decimal"/>
      <w:lvlText w:val="%1."/>
      <w:lvlJc w:val="left"/>
      <w:pPr>
        <w:tabs>
          <w:tab w:val="left" w:pos="816"/>
        </w:tabs>
        <w:ind w:left="816" w:hanging="360"/>
      </w:pPr>
      <w:rPr>
        <w:rFonts w:hint="default"/>
      </w:rPr>
    </w:lvl>
    <w:lvl w:ilvl="1" w:tentative="0">
      <w:start w:val="1"/>
      <w:numFmt w:val="lowerLetter"/>
      <w:lvlText w:val="%2."/>
      <w:lvlJc w:val="left"/>
      <w:pPr>
        <w:tabs>
          <w:tab w:val="left" w:pos="1536"/>
        </w:tabs>
        <w:ind w:left="1536" w:hanging="360"/>
      </w:pPr>
    </w:lvl>
    <w:lvl w:ilvl="2" w:tentative="0">
      <w:start w:val="1"/>
      <w:numFmt w:val="lowerRoman"/>
      <w:lvlText w:val="%3."/>
      <w:lvlJc w:val="right"/>
      <w:pPr>
        <w:tabs>
          <w:tab w:val="left" w:pos="2256"/>
        </w:tabs>
        <w:ind w:left="2256" w:hanging="180"/>
      </w:pPr>
    </w:lvl>
    <w:lvl w:ilvl="3" w:tentative="0">
      <w:start w:val="1"/>
      <w:numFmt w:val="decimal"/>
      <w:lvlText w:val="%4."/>
      <w:lvlJc w:val="left"/>
      <w:pPr>
        <w:tabs>
          <w:tab w:val="left" w:pos="2976"/>
        </w:tabs>
        <w:ind w:left="2976" w:hanging="360"/>
      </w:pPr>
    </w:lvl>
    <w:lvl w:ilvl="4" w:tentative="0">
      <w:start w:val="1"/>
      <w:numFmt w:val="lowerLetter"/>
      <w:lvlText w:val="%5."/>
      <w:lvlJc w:val="left"/>
      <w:pPr>
        <w:tabs>
          <w:tab w:val="left" w:pos="3696"/>
        </w:tabs>
        <w:ind w:left="3696" w:hanging="360"/>
      </w:pPr>
    </w:lvl>
    <w:lvl w:ilvl="5" w:tentative="0">
      <w:start w:val="1"/>
      <w:numFmt w:val="lowerRoman"/>
      <w:lvlText w:val="%6."/>
      <w:lvlJc w:val="right"/>
      <w:pPr>
        <w:tabs>
          <w:tab w:val="left" w:pos="4416"/>
        </w:tabs>
        <w:ind w:left="4416" w:hanging="180"/>
      </w:pPr>
    </w:lvl>
    <w:lvl w:ilvl="6" w:tentative="0">
      <w:start w:val="1"/>
      <w:numFmt w:val="decimal"/>
      <w:lvlText w:val="%7."/>
      <w:lvlJc w:val="left"/>
      <w:pPr>
        <w:tabs>
          <w:tab w:val="left" w:pos="5136"/>
        </w:tabs>
        <w:ind w:left="5136" w:hanging="360"/>
      </w:pPr>
    </w:lvl>
    <w:lvl w:ilvl="7" w:tentative="0">
      <w:start w:val="1"/>
      <w:numFmt w:val="lowerLetter"/>
      <w:lvlText w:val="%8."/>
      <w:lvlJc w:val="left"/>
      <w:pPr>
        <w:tabs>
          <w:tab w:val="left" w:pos="5856"/>
        </w:tabs>
        <w:ind w:left="5856" w:hanging="360"/>
      </w:pPr>
    </w:lvl>
    <w:lvl w:ilvl="8" w:tentative="0">
      <w:start w:val="1"/>
      <w:numFmt w:val="lowerRoman"/>
      <w:lvlText w:val="%9."/>
      <w:lvlJc w:val="right"/>
      <w:pPr>
        <w:tabs>
          <w:tab w:val="left" w:pos="6576"/>
        </w:tabs>
        <w:ind w:left="6576" w:hanging="180"/>
      </w:pPr>
    </w:lvl>
  </w:abstractNum>
  <w:abstractNum w:abstractNumId="57">
    <w:nsid w:val="1E113C87"/>
    <w:multiLevelType w:val="multilevel"/>
    <w:tmpl w:val="1E113C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755"/>
        </w:tabs>
        <w:ind w:left="1755" w:hanging="675"/>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8">
    <w:nsid w:val="1E4C7222"/>
    <w:multiLevelType w:val="multilevel"/>
    <w:tmpl w:val="1E4C7222"/>
    <w:lvl w:ilvl="0" w:tentative="0">
      <w:start w:val="1"/>
      <w:numFmt w:val="decimal"/>
      <w:lvlText w:val="%1."/>
      <w:lvlJc w:val="left"/>
      <w:pPr>
        <w:tabs>
          <w:tab w:val="left" w:pos="1512"/>
        </w:tabs>
        <w:ind w:left="1512" w:hanging="360"/>
      </w:pPr>
    </w:lvl>
    <w:lvl w:ilvl="1" w:tentative="0">
      <w:start w:val="1"/>
      <w:numFmt w:val="lowerLetter"/>
      <w:lvlText w:val="%2."/>
      <w:lvlJc w:val="left"/>
      <w:pPr>
        <w:tabs>
          <w:tab w:val="left" w:pos="2232"/>
        </w:tabs>
        <w:ind w:left="2232" w:hanging="360"/>
      </w:pPr>
    </w:lvl>
    <w:lvl w:ilvl="2" w:tentative="0">
      <w:start w:val="1"/>
      <w:numFmt w:val="lowerRoman"/>
      <w:lvlText w:val="%3."/>
      <w:lvlJc w:val="right"/>
      <w:pPr>
        <w:tabs>
          <w:tab w:val="left" w:pos="2952"/>
        </w:tabs>
        <w:ind w:left="2952" w:hanging="180"/>
      </w:pPr>
    </w:lvl>
    <w:lvl w:ilvl="3" w:tentative="0">
      <w:start w:val="1"/>
      <w:numFmt w:val="decimal"/>
      <w:lvlText w:val="%4."/>
      <w:lvlJc w:val="left"/>
      <w:pPr>
        <w:tabs>
          <w:tab w:val="left" w:pos="3672"/>
        </w:tabs>
        <w:ind w:left="3672" w:hanging="360"/>
      </w:pPr>
    </w:lvl>
    <w:lvl w:ilvl="4" w:tentative="0">
      <w:start w:val="1"/>
      <w:numFmt w:val="lowerLetter"/>
      <w:lvlText w:val="%5."/>
      <w:lvlJc w:val="left"/>
      <w:pPr>
        <w:tabs>
          <w:tab w:val="left" w:pos="4392"/>
        </w:tabs>
        <w:ind w:left="4392" w:hanging="360"/>
      </w:pPr>
    </w:lvl>
    <w:lvl w:ilvl="5" w:tentative="0">
      <w:start w:val="1"/>
      <w:numFmt w:val="lowerRoman"/>
      <w:lvlText w:val="%6."/>
      <w:lvlJc w:val="right"/>
      <w:pPr>
        <w:tabs>
          <w:tab w:val="left" w:pos="5112"/>
        </w:tabs>
        <w:ind w:left="5112" w:hanging="180"/>
      </w:pPr>
    </w:lvl>
    <w:lvl w:ilvl="6" w:tentative="0">
      <w:start w:val="1"/>
      <w:numFmt w:val="decimal"/>
      <w:lvlText w:val="%7."/>
      <w:lvlJc w:val="left"/>
      <w:pPr>
        <w:tabs>
          <w:tab w:val="left" w:pos="5832"/>
        </w:tabs>
        <w:ind w:left="5832" w:hanging="360"/>
      </w:pPr>
    </w:lvl>
    <w:lvl w:ilvl="7" w:tentative="0">
      <w:start w:val="1"/>
      <w:numFmt w:val="lowerLetter"/>
      <w:lvlText w:val="%8."/>
      <w:lvlJc w:val="left"/>
      <w:pPr>
        <w:tabs>
          <w:tab w:val="left" w:pos="6552"/>
        </w:tabs>
        <w:ind w:left="6552" w:hanging="360"/>
      </w:pPr>
    </w:lvl>
    <w:lvl w:ilvl="8" w:tentative="0">
      <w:start w:val="1"/>
      <w:numFmt w:val="lowerRoman"/>
      <w:lvlText w:val="%9."/>
      <w:lvlJc w:val="right"/>
      <w:pPr>
        <w:tabs>
          <w:tab w:val="left" w:pos="7272"/>
        </w:tabs>
        <w:ind w:left="7272" w:hanging="180"/>
      </w:pPr>
    </w:lvl>
  </w:abstractNum>
  <w:abstractNum w:abstractNumId="59">
    <w:nsid w:val="1EB41DEE"/>
    <w:multiLevelType w:val="multilevel"/>
    <w:tmpl w:val="1EB41DEE"/>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0">
    <w:nsid w:val="1ED34478"/>
    <w:multiLevelType w:val="multilevel"/>
    <w:tmpl w:val="1ED34478"/>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61">
    <w:nsid w:val="1EE74A5C"/>
    <w:multiLevelType w:val="multilevel"/>
    <w:tmpl w:val="1EE74A5C"/>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62">
    <w:nsid w:val="1F355B85"/>
    <w:multiLevelType w:val="multilevel"/>
    <w:tmpl w:val="1F355B85"/>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63">
    <w:nsid w:val="21196962"/>
    <w:multiLevelType w:val="multilevel"/>
    <w:tmpl w:val="21196962"/>
    <w:lvl w:ilvl="0" w:tentative="0">
      <w:start w:val="1"/>
      <w:numFmt w:val="decimal"/>
      <w:lvlText w:val="(%1)."/>
      <w:lvlJc w:val="left"/>
      <w:pPr>
        <w:tabs>
          <w:tab w:val="left" w:pos="1944"/>
        </w:tabs>
        <w:ind w:left="1944"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4">
    <w:nsid w:val="235705CD"/>
    <w:multiLevelType w:val="multilevel"/>
    <w:tmpl w:val="235705CD"/>
    <w:lvl w:ilvl="0" w:tentative="0">
      <w:start w:val="1"/>
      <w:numFmt w:val="lowerLetter"/>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5">
    <w:nsid w:val="2361027C"/>
    <w:multiLevelType w:val="multilevel"/>
    <w:tmpl w:val="2361027C"/>
    <w:lvl w:ilvl="0" w:tentative="0">
      <w:start w:val="1"/>
      <w:numFmt w:val="decimal"/>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66">
    <w:nsid w:val="23720506"/>
    <w:multiLevelType w:val="multilevel"/>
    <w:tmpl w:val="23720506"/>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67">
    <w:nsid w:val="23B17E9E"/>
    <w:multiLevelType w:val="multilevel"/>
    <w:tmpl w:val="23B17E9E"/>
    <w:lvl w:ilvl="0" w:tentative="0">
      <w:start w:val="1"/>
      <w:numFmt w:val="lowerLetter"/>
      <w:lvlText w:val="%1."/>
      <w:lvlJc w:val="left"/>
      <w:pPr>
        <w:tabs>
          <w:tab w:val="left" w:pos="816"/>
        </w:tabs>
        <w:ind w:left="816" w:hanging="360"/>
      </w:pPr>
    </w:lvl>
    <w:lvl w:ilvl="1" w:tentative="0">
      <w:start w:val="1"/>
      <w:numFmt w:val="lowerLetter"/>
      <w:lvlText w:val="%2."/>
      <w:lvlJc w:val="left"/>
      <w:pPr>
        <w:tabs>
          <w:tab w:val="left" w:pos="1536"/>
        </w:tabs>
        <w:ind w:left="1536" w:hanging="360"/>
      </w:pPr>
    </w:lvl>
    <w:lvl w:ilvl="2" w:tentative="0">
      <w:start w:val="1"/>
      <w:numFmt w:val="lowerRoman"/>
      <w:lvlText w:val="%3."/>
      <w:lvlJc w:val="right"/>
      <w:pPr>
        <w:tabs>
          <w:tab w:val="left" w:pos="2256"/>
        </w:tabs>
        <w:ind w:left="2256" w:hanging="180"/>
      </w:pPr>
    </w:lvl>
    <w:lvl w:ilvl="3" w:tentative="0">
      <w:start w:val="1"/>
      <w:numFmt w:val="decimal"/>
      <w:lvlText w:val="%4."/>
      <w:lvlJc w:val="left"/>
      <w:pPr>
        <w:tabs>
          <w:tab w:val="left" w:pos="2976"/>
        </w:tabs>
        <w:ind w:left="2976" w:hanging="360"/>
      </w:pPr>
    </w:lvl>
    <w:lvl w:ilvl="4" w:tentative="0">
      <w:start w:val="1"/>
      <w:numFmt w:val="lowerLetter"/>
      <w:lvlText w:val="%5."/>
      <w:lvlJc w:val="left"/>
      <w:pPr>
        <w:tabs>
          <w:tab w:val="left" w:pos="3696"/>
        </w:tabs>
        <w:ind w:left="3696" w:hanging="360"/>
      </w:pPr>
    </w:lvl>
    <w:lvl w:ilvl="5" w:tentative="0">
      <w:start w:val="1"/>
      <w:numFmt w:val="lowerRoman"/>
      <w:lvlText w:val="%6."/>
      <w:lvlJc w:val="right"/>
      <w:pPr>
        <w:tabs>
          <w:tab w:val="left" w:pos="4416"/>
        </w:tabs>
        <w:ind w:left="4416" w:hanging="180"/>
      </w:pPr>
    </w:lvl>
    <w:lvl w:ilvl="6" w:tentative="0">
      <w:start w:val="1"/>
      <w:numFmt w:val="decimal"/>
      <w:lvlText w:val="%7."/>
      <w:lvlJc w:val="left"/>
      <w:pPr>
        <w:tabs>
          <w:tab w:val="left" w:pos="5136"/>
        </w:tabs>
        <w:ind w:left="5136" w:hanging="360"/>
      </w:pPr>
    </w:lvl>
    <w:lvl w:ilvl="7" w:tentative="0">
      <w:start w:val="1"/>
      <w:numFmt w:val="lowerLetter"/>
      <w:lvlText w:val="%8."/>
      <w:lvlJc w:val="left"/>
      <w:pPr>
        <w:tabs>
          <w:tab w:val="left" w:pos="5856"/>
        </w:tabs>
        <w:ind w:left="5856" w:hanging="360"/>
      </w:pPr>
    </w:lvl>
    <w:lvl w:ilvl="8" w:tentative="0">
      <w:start w:val="1"/>
      <w:numFmt w:val="lowerRoman"/>
      <w:lvlText w:val="%9."/>
      <w:lvlJc w:val="right"/>
      <w:pPr>
        <w:tabs>
          <w:tab w:val="left" w:pos="6576"/>
        </w:tabs>
        <w:ind w:left="6576" w:hanging="180"/>
      </w:pPr>
    </w:lvl>
  </w:abstractNum>
  <w:abstractNum w:abstractNumId="68">
    <w:nsid w:val="247E34B8"/>
    <w:multiLevelType w:val="multilevel"/>
    <w:tmpl w:val="247E34B8"/>
    <w:lvl w:ilvl="0" w:tentative="0">
      <w:start w:val="1"/>
      <w:numFmt w:val="decimal"/>
      <w:lvlText w:val="%1."/>
      <w:lvlJc w:val="left"/>
      <w:pPr>
        <w:ind w:left="1103" w:hanging="360"/>
      </w:pPr>
    </w:lvl>
    <w:lvl w:ilvl="1" w:tentative="0">
      <w:start w:val="1"/>
      <w:numFmt w:val="lowerLetter"/>
      <w:lvlText w:val="%2."/>
      <w:lvlJc w:val="left"/>
      <w:pPr>
        <w:ind w:left="1823" w:hanging="360"/>
      </w:pPr>
    </w:lvl>
    <w:lvl w:ilvl="2" w:tentative="0">
      <w:start w:val="1"/>
      <w:numFmt w:val="lowerRoman"/>
      <w:lvlText w:val="%3."/>
      <w:lvlJc w:val="right"/>
      <w:pPr>
        <w:ind w:left="2543" w:hanging="180"/>
      </w:pPr>
    </w:lvl>
    <w:lvl w:ilvl="3" w:tentative="0">
      <w:start w:val="1"/>
      <w:numFmt w:val="decimal"/>
      <w:lvlText w:val="%4."/>
      <w:lvlJc w:val="left"/>
      <w:pPr>
        <w:ind w:left="3263" w:hanging="360"/>
      </w:pPr>
    </w:lvl>
    <w:lvl w:ilvl="4" w:tentative="0">
      <w:start w:val="1"/>
      <w:numFmt w:val="lowerLetter"/>
      <w:lvlText w:val="%5."/>
      <w:lvlJc w:val="left"/>
      <w:pPr>
        <w:ind w:left="3983" w:hanging="360"/>
      </w:pPr>
    </w:lvl>
    <w:lvl w:ilvl="5" w:tentative="0">
      <w:start w:val="1"/>
      <w:numFmt w:val="lowerRoman"/>
      <w:lvlText w:val="%6."/>
      <w:lvlJc w:val="right"/>
      <w:pPr>
        <w:ind w:left="4703" w:hanging="180"/>
      </w:pPr>
    </w:lvl>
    <w:lvl w:ilvl="6" w:tentative="0">
      <w:start w:val="1"/>
      <w:numFmt w:val="decimal"/>
      <w:lvlText w:val="%7."/>
      <w:lvlJc w:val="left"/>
      <w:pPr>
        <w:ind w:left="5423" w:hanging="360"/>
      </w:pPr>
    </w:lvl>
    <w:lvl w:ilvl="7" w:tentative="0">
      <w:start w:val="1"/>
      <w:numFmt w:val="lowerLetter"/>
      <w:lvlText w:val="%8."/>
      <w:lvlJc w:val="left"/>
      <w:pPr>
        <w:ind w:left="6143" w:hanging="360"/>
      </w:pPr>
    </w:lvl>
    <w:lvl w:ilvl="8" w:tentative="0">
      <w:start w:val="1"/>
      <w:numFmt w:val="lowerRoman"/>
      <w:lvlText w:val="%9."/>
      <w:lvlJc w:val="right"/>
      <w:pPr>
        <w:ind w:left="6863" w:hanging="180"/>
      </w:pPr>
    </w:lvl>
  </w:abstractNum>
  <w:abstractNum w:abstractNumId="69">
    <w:nsid w:val="252C39A4"/>
    <w:multiLevelType w:val="multilevel"/>
    <w:tmpl w:val="252C39A4"/>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70">
    <w:nsid w:val="255033DE"/>
    <w:multiLevelType w:val="multilevel"/>
    <w:tmpl w:val="255033DE"/>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1">
    <w:nsid w:val="268E3EE3"/>
    <w:multiLevelType w:val="multilevel"/>
    <w:tmpl w:val="268E3EE3"/>
    <w:lvl w:ilvl="0" w:tentative="0">
      <w:start w:val="1"/>
      <w:numFmt w:val="decimal"/>
      <w:lvlText w:val="%1."/>
      <w:lvlJc w:val="left"/>
      <w:pPr>
        <w:tabs>
          <w:tab w:val="left" w:pos="1215"/>
        </w:tabs>
        <w:ind w:left="1215" w:hanging="360"/>
      </w:pPr>
      <w:rPr>
        <w:rFonts w:hint="default"/>
      </w:rPr>
    </w:lvl>
    <w:lvl w:ilvl="1" w:tentative="0">
      <w:start w:val="1"/>
      <w:numFmt w:val="lowerLetter"/>
      <w:lvlText w:val="%2."/>
      <w:lvlJc w:val="left"/>
      <w:pPr>
        <w:tabs>
          <w:tab w:val="left" w:pos="1479"/>
        </w:tabs>
        <w:ind w:left="1479" w:hanging="360"/>
      </w:pPr>
    </w:lvl>
    <w:lvl w:ilvl="2" w:tentative="0">
      <w:start w:val="1"/>
      <w:numFmt w:val="lowerRoman"/>
      <w:lvlText w:val="%3."/>
      <w:lvlJc w:val="right"/>
      <w:pPr>
        <w:tabs>
          <w:tab w:val="left" w:pos="2199"/>
        </w:tabs>
        <w:ind w:left="2199" w:hanging="180"/>
      </w:pPr>
    </w:lvl>
    <w:lvl w:ilvl="3" w:tentative="0">
      <w:start w:val="1"/>
      <w:numFmt w:val="decimal"/>
      <w:lvlText w:val="%4."/>
      <w:lvlJc w:val="left"/>
      <w:pPr>
        <w:tabs>
          <w:tab w:val="left" w:pos="2919"/>
        </w:tabs>
        <w:ind w:left="2919" w:hanging="360"/>
      </w:pPr>
    </w:lvl>
    <w:lvl w:ilvl="4" w:tentative="0">
      <w:start w:val="1"/>
      <w:numFmt w:val="lowerLetter"/>
      <w:lvlText w:val="%5."/>
      <w:lvlJc w:val="left"/>
      <w:pPr>
        <w:tabs>
          <w:tab w:val="left" w:pos="3639"/>
        </w:tabs>
        <w:ind w:left="3639" w:hanging="360"/>
      </w:pPr>
    </w:lvl>
    <w:lvl w:ilvl="5" w:tentative="0">
      <w:start w:val="1"/>
      <w:numFmt w:val="lowerRoman"/>
      <w:lvlText w:val="%6."/>
      <w:lvlJc w:val="right"/>
      <w:pPr>
        <w:tabs>
          <w:tab w:val="left" w:pos="4359"/>
        </w:tabs>
        <w:ind w:left="4359" w:hanging="180"/>
      </w:pPr>
    </w:lvl>
    <w:lvl w:ilvl="6" w:tentative="0">
      <w:start w:val="1"/>
      <w:numFmt w:val="decimal"/>
      <w:lvlText w:val="%7."/>
      <w:lvlJc w:val="left"/>
      <w:pPr>
        <w:tabs>
          <w:tab w:val="left" w:pos="5079"/>
        </w:tabs>
        <w:ind w:left="5079" w:hanging="360"/>
      </w:pPr>
    </w:lvl>
    <w:lvl w:ilvl="7" w:tentative="0">
      <w:start w:val="1"/>
      <w:numFmt w:val="lowerLetter"/>
      <w:lvlText w:val="%8."/>
      <w:lvlJc w:val="left"/>
      <w:pPr>
        <w:tabs>
          <w:tab w:val="left" w:pos="5799"/>
        </w:tabs>
        <w:ind w:left="5799" w:hanging="360"/>
      </w:pPr>
    </w:lvl>
    <w:lvl w:ilvl="8" w:tentative="0">
      <w:start w:val="1"/>
      <w:numFmt w:val="lowerRoman"/>
      <w:lvlText w:val="%9."/>
      <w:lvlJc w:val="right"/>
      <w:pPr>
        <w:tabs>
          <w:tab w:val="left" w:pos="6519"/>
        </w:tabs>
        <w:ind w:left="6519" w:hanging="180"/>
      </w:pPr>
    </w:lvl>
  </w:abstractNum>
  <w:abstractNum w:abstractNumId="72">
    <w:nsid w:val="271B7D42"/>
    <w:multiLevelType w:val="multilevel"/>
    <w:tmpl w:val="271B7D42"/>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73">
    <w:nsid w:val="28C83BE7"/>
    <w:multiLevelType w:val="multilevel"/>
    <w:tmpl w:val="28C83BE7"/>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74">
    <w:nsid w:val="28D4780B"/>
    <w:multiLevelType w:val="multilevel"/>
    <w:tmpl w:val="28D4780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5">
    <w:nsid w:val="293D4B8F"/>
    <w:multiLevelType w:val="multilevel"/>
    <w:tmpl w:val="293D4B8F"/>
    <w:lvl w:ilvl="0" w:tentative="0">
      <w:start w:val="1"/>
      <w:numFmt w:val="decimal"/>
      <w:lvlText w:val="%1."/>
      <w:lvlJc w:val="left"/>
      <w:pPr>
        <w:ind w:left="1536" w:hanging="360"/>
      </w:pPr>
    </w:lvl>
    <w:lvl w:ilvl="1" w:tentative="0">
      <w:start w:val="1"/>
      <w:numFmt w:val="lowerLetter"/>
      <w:lvlText w:val="%2."/>
      <w:lvlJc w:val="left"/>
      <w:pPr>
        <w:ind w:left="2256" w:hanging="360"/>
      </w:pPr>
    </w:lvl>
    <w:lvl w:ilvl="2" w:tentative="0">
      <w:start w:val="1"/>
      <w:numFmt w:val="lowerRoman"/>
      <w:lvlText w:val="%3."/>
      <w:lvlJc w:val="right"/>
      <w:pPr>
        <w:ind w:left="2976" w:hanging="180"/>
      </w:pPr>
    </w:lvl>
    <w:lvl w:ilvl="3" w:tentative="0">
      <w:start w:val="1"/>
      <w:numFmt w:val="decimal"/>
      <w:lvlText w:val="%4."/>
      <w:lvlJc w:val="left"/>
      <w:pPr>
        <w:ind w:left="3696" w:hanging="360"/>
      </w:pPr>
    </w:lvl>
    <w:lvl w:ilvl="4" w:tentative="0">
      <w:start w:val="1"/>
      <w:numFmt w:val="lowerLetter"/>
      <w:lvlText w:val="%5."/>
      <w:lvlJc w:val="left"/>
      <w:pPr>
        <w:ind w:left="4416" w:hanging="360"/>
      </w:pPr>
    </w:lvl>
    <w:lvl w:ilvl="5" w:tentative="0">
      <w:start w:val="1"/>
      <w:numFmt w:val="lowerRoman"/>
      <w:lvlText w:val="%6."/>
      <w:lvlJc w:val="right"/>
      <w:pPr>
        <w:ind w:left="5136" w:hanging="180"/>
      </w:pPr>
    </w:lvl>
    <w:lvl w:ilvl="6" w:tentative="0">
      <w:start w:val="1"/>
      <w:numFmt w:val="decimal"/>
      <w:lvlText w:val="%7."/>
      <w:lvlJc w:val="left"/>
      <w:pPr>
        <w:ind w:left="5856" w:hanging="360"/>
      </w:pPr>
    </w:lvl>
    <w:lvl w:ilvl="7" w:tentative="0">
      <w:start w:val="1"/>
      <w:numFmt w:val="lowerLetter"/>
      <w:lvlText w:val="%8."/>
      <w:lvlJc w:val="left"/>
      <w:pPr>
        <w:ind w:left="6576" w:hanging="360"/>
      </w:pPr>
    </w:lvl>
    <w:lvl w:ilvl="8" w:tentative="0">
      <w:start w:val="1"/>
      <w:numFmt w:val="lowerRoman"/>
      <w:lvlText w:val="%9."/>
      <w:lvlJc w:val="right"/>
      <w:pPr>
        <w:ind w:left="7296" w:hanging="180"/>
      </w:pPr>
    </w:lvl>
  </w:abstractNum>
  <w:abstractNum w:abstractNumId="76">
    <w:nsid w:val="2A4D195C"/>
    <w:multiLevelType w:val="multilevel"/>
    <w:tmpl w:val="2A4D195C"/>
    <w:lvl w:ilvl="0" w:tentative="0">
      <w:start w:val="1"/>
      <w:numFmt w:val="lowerLetter"/>
      <w:lvlText w:val="%1."/>
      <w:lvlJc w:val="left"/>
      <w:pPr>
        <w:tabs>
          <w:tab w:val="left" w:pos="816"/>
        </w:tabs>
        <w:ind w:left="816" w:hanging="360"/>
      </w:pPr>
    </w:lvl>
    <w:lvl w:ilvl="1" w:tentative="0">
      <w:start w:val="1"/>
      <w:numFmt w:val="lowerLetter"/>
      <w:lvlText w:val="%2."/>
      <w:lvlJc w:val="left"/>
      <w:pPr>
        <w:tabs>
          <w:tab w:val="left" w:pos="1536"/>
        </w:tabs>
        <w:ind w:left="1536" w:hanging="360"/>
      </w:pPr>
    </w:lvl>
    <w:lvl w:ilvl="2" w:tentative="0">
      <w:start w:val="1"/>
      <w:numFmt w:val="lowerRoman"/>
      <w:lvlText w:val="%3."/>
      <w:lvlJc w:val="right"/>
      <w:pPr>
        <w:tabs>
          <w:tab w:val="left" w:pos="2256"/>
        </w:tabs>
        <w:ind w:left="2256" w:hanging="180"/>
      </w:pPr>
    </w:lvl>
    <w:lvl w:ilvl="3" w:tentative="0">
      <w:start w:val="1"/>
      <w:numFmt w:val="decimal"/>
      <w:lvlText w:val="%4."/>
      <w:lvlJc w:val="left"/>
      <w:pPr>
        <w:tabs>
          <w:tab w:val="left" w:pos="2976"/>
        </w:tabs>
        <w:ind w:left="2976" w:hanging="360"/>
      </w:pPr>
    </w:lvl>
    <w:lvl w:ilvl="4" w:tentative="0">
      <w:start w:val="1"/>
      <w:numFmt w:val="lowerLetter"/>
      <w:lvlText w:val="%5."/>
      <w:lvlJc w:val="left"/>
      <w:pPr>
        <w:tabs>
          <w:tab w:val="left" w:pos="3696"/>
        </w:tabs>
        <w:ind w:left="3696" w:hanging="360"/>
      </w:pPr>
    </w:lvl>
    <w:lvl w:ilvl="5" w:tentative="0">
      <w:start w:val="1"/>
      <w:numFmt w:val="lowerRoman"/>
      <w:lvlText w:val="%6."/>
      <w:lvlJc w:val="right"/>
      <w:pPr>
        <w:tabs>
          <w:tab w:val="left" w:pos="4416"/>
        </w:tabs>
        <w:ind w:left="4416" w:hanging="180"/>
      </w:pPr>
    </w:lvl>
    <w:lvl w:ilvl="6" w:tentative="0">
      <w:start w:val="1"/>
      <w:numFmt w:val="decimal"/>
      <w:lvlText w:val="%7."/>
      <w:lvlJc w:val="left"/>
      <w:pPr>
        <w:tabs>
          <w:tab w:val="left" w:pos="5136"/>
        </w:tabs>
        <w:ind w:left="5136" w:hanging="360"/>
      </w:pPr>
    </w:lvl>
    <w:lvl w:ilvl="7" w:tentative="0">
      <w:start w:val="1"/>
      <w:numFmt w:val="lowerLetter"/>
      <w:lvlText w:val="%8."/>
      <w:lvlJc w:val="left"/>
      <w:pPr>
        <w:tabs>
          <w:tab w:val="left" w:pos="5856"/>
        </w:tabs>
        <w:ind w:left="5856" w:hanging="360"/>
      </w:pPr>
    </w:lvl>
    <w:lvl w:ilvl="8" w:tentative="0">
      <w:start w:val="1"/>
      <w:numFmt w:val="lowerRoman"/>
      <w:lvlText w:val="%9."/>
      <w:lvlJc w:val="right"/>
      <w:pPr>
        <w:tabs>
          <w:tab w:val="left" w:pos="6576"/>
        </w:tabs>
        <w:ind w:left="6576" w:hanging="180"/>
      </w:pPr>
    </w:lvl>
  </w:abstractNum>
  <w:abstractNum w:abstractNumId="77">
    <w:nsid w:val="2B0D48CC"/>
    <w:multiLevelType w:val="multilevel"/>
    <w:tmpl w:val="2B0D48CC"/>
    <w:lvl w:ilvl="0" w:tentative="0">
      <w:start w:val="1"/>
      <w:numFmt w:val="lowerLetter"/>
      <w:lvlText w:val="%1."/>
      <w:lvlJc w:val="left"/>
      <w:pPr>
        <w:tabs>
          <w:tab w:val="left" w:pos="720"/>
        </w:tabs>
        <w:ind w:left="720" w:hanging="360"/>
      </w:pPr>
      <w:rPr>
        <w:rFonts w:hint="default"/>
      </w:rPr>
    </w:lvl>
    <w:lvl w:ilvl="1" w:tentative="0">
      <w:start w:val="1"/>
      <w:numFmt w:val="decimal"/>
      <w:lvlText w:val="%2."/>
      <w:lvlJc w:val="left"/>
      <w:pPr>
        <w:tabs>
          <w:tab w:val="left" w:pos="1368"/>
        </w:tabs>
        <w:ind w:left="1368" w:hanging="360"/>
      </w:pPr>
      <w:rPr>
        <w:rFonts w:hint="default"/>
      </w:rPr>
    </w:lvl>
    <w:lvl w:ilvl="2" w:tentative="0">
      <w:start w:val="1"/>
      <w:numFmt w:val="lowerRoman"/>
      <w:lvlText w:val="%3."/>
      <w:lvlJc w:val="right"/>
      <w:pPr>
        <w:tabs>
          <w:tab w:val="left" w:pos="2088"/>
        </w:tabs>
        <w:ind w:left="2088" w:hanging="180"/>
      </w:pPr>
    </w:lvl>
    <w:lvl w:ilvl="3" w:tentative="0">
      <w:start w:val="1"/>
      <w:numFmt w:val="decimal"/>
      <w:lvlText w:val="%4."/>
      <w:lvlJc w:val="left"/>
      <w:pPr>
        <w:tabs>
          <w:tab w:val="left" w:pos="2808"/>
        </w:tabs>
        <w:ind w:left="2808" w:hanging="360"/>
      </w:pPr>
    </w:lvl>
    <w:lvl w:ilvl="4" w:tentative="0">
      <w:start w:val="1"/>
      <w:numFmt w:val="lowerLetter"/>
      <w:lvlText w:val="%5."/>
      <w:lvlJc w:val="left"/>
      <w:pPr>
        <w:tabs>
          <w:tab w:val="left" w:pos="3528"/>
        </w:tabs>
        <w:ind w:left="3528" w:hanging="360"/>
      </w:pPr>
    </w:lvl>
    <w:lvl w:ilvl="5" w:tentative="0">
      <w:start w:val="1"/>
      <w:numFmt w:val="lowerRoman"/>
      <w:lvlText w:val="%6."/>
      <w:lvlJc w:val="right"/>
      <w:pPr>
        <w:tabs>
          <w:tab w:val="left" w:pos="4248"/>
        </w:tabs>
        <w:ind w:left="4248" w:hanging="180"/>
      </w:pPr>
    </w:lvl>
    <w:lvl w:ilvl="6" w:tentative="0">
      <w:start w:val="1"/>
      <w:numFmt w:val="decimal"/>
      <w:lvlText w:val="%7."/>
      <w:lvlJc w:val="left"/>
      <w:pPr>
        <w:tabs>
          <w:tab w:val="left" w:pos="4968"/>
        </w:tabs>
        <w:ind w:left="4968" w:hanging="360"/>
      </w:pPr>
    </w:lvl>
    <w:lvl w:ilvl="7" w:tentative="0">
      <w:start w:val="1"/>
      <w:numFmt w:val="lowerLetter"/>
      <w:lvlText w:val="%8."/>
      <w:lvlJc w:val="left"/>
      <w:pPr>
        <w:tabs>
          <w:tab w:val="left" w:pos="5688"/>
        </w:tabs>
        <w:ind w:left="5688" w:hanging="360"/>
      </w:pPr>
    </w:lvl>
    <w:lvl w:ilvl="8" w:tentative="0">
      <w:start w:val="1"/>
      <w:numFmt w:val="lowerRoman"/>
      <w:lvlText w:val="%9."/>
      <w:lvlJc w:val="right"/>
      <w:pPr>
        <w:tabs>
          <w:tab w:val="left" w:pos="6408"/>
        </w:tabs>
        <w:ind w:left="6408" w:hanging="180"/>
      </w:pPr>
    </w:lvl>
  </w:abstractNum>
  <w:abstractNum w:abstractNumId="78">
    <w:nsid w:val="2B951BAF"/>
    <w:multiLevelType w:val="multilevel"/>
    <w:tmpl w:val="2B951BAF"/>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9">
    <w:nsid w:val="2BD53CA3"/>
    <w:multiLevelType w:val="multilevel"/>
    <w:tmpl w:val="2BD53CA3"/>
    <w:lvl w:ilvl="0" w:tentative="0">
      <w:start w:val="1"/>
      <w:numFmt w:val="decimal"/>
      <w:lvlText w:val="(%1)"/>
      <w:lvlJc w:val="left"/>
      <w:pPr>
        <w:tabs>
          <w:tab w:val="left" w:pos="735"/>
        </w:tabs>
        <w:ind w:left="735" w:hanging="375"/>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0">
    <w:nsid w:val="2C5620E0"/>
    <w:multiLevelType w:val="multilevel"/>
    <w:tmpl w:val="2C5620E0"/>
    <w:lvl w:ilvl="0" w:tentative="0">
      <w:start w:val="1"/>
      <w:numFmt w:val="decimal"/>
      <w:lvlText w:val="%1."/>
      <w:lvlJc w:val="left"/>
      <w:pPr>
        <w:ind w:left="1536" w:hanging="360"/>
      </w:pPr>
    </w:lvl>
    <w:lvl w:ilvl="1" w:tentative="0">
      <w:start w:val="1"/>
      <w:numFmt w:val="lowerLetter"/>
      <w:lvlText w:val="%2."/>
      <w:lvlJc w:val="left"/>
      <w:pPr>
        <w:ind w:left="2256" w:hanging="360"/>
      </w:pPr>
    </w:lvl>
    <w:lvl w:ilvl="2" w:tentative="0">
      <w:start w:val="1"/>
      <w:numFmt w:val="lowerRoman"/>
      <w:lvlText w:val="%3."/>
      <w:lvlJc w:val="right"/>
      <w:pPr>
        <w:ind w:left="2976" w:hanging="180"/>
      </w:pPr>
    </w:lvl>
    <w:lvl w:ilvl="3" w:tentative="0">
      <w:start w:val="1"/>
      <w:numFmt w:val="decimal"/>
      <w:lvlText w:val="%4."/>
      <w:lvlJc w:val="left"/>
      <w:pPr>
        <w:ind w:left="3696" w:hanging="360"/>
      </w:pPr>
    </w:lvl>
    <w:lvl w:ilvl="4" w:tentative="0">
      <w:start w:val="1"/>
      <w:numFmt w:val="lowerLetter"/>
      <w:lvlText w:val="%5."/>
      <w:lvlJc w:val="left"/>
      <w:pPr>
        <w:ind w:left="4416" w:hanging="360"/>
      </w:pPr>
    </w:lvl>
    <w:lvl w:ilvl="5" w:tentative="0">
      <w:start w:val="1"/>
      <w:numFmt w:val="lowerRoman"/>
      <w:lvlText w:val="%6."/>
      <w:lvlJc w:val="right"/>
      <w:pPr>
        <w:ind w:left="5136" w:hanging="180"/>
      </w:pPr>
    </w:lvl>
    <w:lvl w:ilvl="6" w:tentative="0">
      <w:start w:val="1"/>
      <w:numFmt w:val="decimal"/>
      <w:lvlText w:val="%7."/>
      <w:lvlJc w:val="left"/>
      <w:pPr>
        <w:ind w:left="5856" w:hanging="360"/>
      </w:pPr>
    </w:lvl>
    <w:lvl w:ilvl="7" w:tentative="0">
      <w:start w:val="1"/>
      <w:numFmt w:val="lowerLetter"/>
      <w:lvlText w:val="%8."/>
      <w:lvlJc w:val="left"/>
      <w:pPr>
        <w:ind w:left="6576" w:hanging="360"/>
      </w:pPr>
    </w:lvl>
    <w:lvl w:ilvl="8" w:tentative="0">
      <w:start w:val="1"/>
      <w:numFmt w:val="lowerRoman"/>
      <w:lvlText w:val="%9."/>
      <w:lvlJc w:val="right"/>
      <w:pPr>
        <w:ind w:left="7296" w:hanging="180"/>
      </w:pPr>
    </w:lvl>
  </w:abstractNum>
  <w:abstractNum w:abstractNumId="81">
    <w:nsid w:val="2CF4353F"/>
    <w:multiLevelType w:val="multilevel"/>
    <w:tmpl w:val="2CF4353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rPr>
        <w:rFonts w:hint="default"/>
        <w:color w:val="auto"/>
      </w:rPr>
    </w:lvl>
    <w:lvl w:ilvl="2" w:tentative="0">
      <w:start w:val="1"/>
      <w:numFmt w:val="decimal"/>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2">
    <w:nsid w:val="2D2E75EF"/>
    <w:multiLevelType w:val="multilevel"/>
    <w:tmpl w:val="2D2E75EF"/>
    <w:lvl w:ilvl="0" w:tentative="0">
      <w:start w:val="1"/>
      <w:numFmt w:val="lowerLetter"/>
      <w:lvlText w:val="%1."/>
      <w:lvlJc w:val="left"/>
      <w:pPr>
        <w:tabs>
          <w:tab w:val="left" w:pos="2160"/>
        </w:tabs>
        <w:ind w:left="21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3">
    <w:nsid w:val="2F4229A3"/>
    <w:multiLevelType w:val="multilevel"/>
    <w:tmpl w:val="2F4229A3"/>
    <w:lvl w:ilvl="0" w:tentative="0">
      <w:start w:val="1"/>
      <w:numFmt w:val="lowerLetter"/>
      <w:lvlText w:val="%1."/>
      <w:lvlJc w:val="left"/>
      <w:pPr>
        <w:tabs>
          <w:tab w:val="left" w:pos="2160"/>
        </w:tabs>
        <w:ind w:left="216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4">
    <w:nsid w:val="3055668F"/>
    <w:multiLevelType w:val="multilevel"/>
    <w:tmpl w:val="3055668F"/>
    <w:lvl w:ilvl="0" w:tentative="0">
      <w:start w:val="1"/>
      <w:numFmt w:val="decimal"/>
      <w:lvlText w:val="(%1)"/>
      <w:lvlJc w:val="left"/>
      <w:pPr>
        <w:tabs>
          <w:tab w:val="left" w:pos="735"/>
        </w:tabs>
        <w:ind w:left="735" w:hanging="37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5">
    <w:nsid w:val="30DE7789"/>
    <w:multiLevelType w:val="multilevel"/>
    <w:tmpl w:val="30DE7789"/>
    <w:lvl w:ilvl="0" w:tentative="0">
      <w:start w:val="1"/>
      <w:numFmt w:val="lowerLetter"/>
      <w:lvlText w:val="%1."/>
      <w:lvlJc w:val="left"/>
      <w:pPr>
        <w:tabs>
          <w:tab w:val="left" w:pos="816"/>
        </w:tabs>
        <w:ind w:left="816" w:hanging="360"/>
      </w:pPr>
    </w:lvl>
    <w:lvl w:ilvl="1" w:tentative="0">
      <w:start w:val="1"/>
      <w:numFmt w:val="decimal"/>
      <w:lvlText w:val="(%2)"/>
      <w:lvlJc w:val="left"/>
      <w:pPr>
        <w:tabs>
          <w:tab w:val="left" w:pos="1536"/>
        </w:tabs>
        <w:ind w:left="1536" w:hanging="360"/>
      </w:pPr>
      <w:rPr>
        <w:rFonts w:hint="default"/>
      </w:rPr>
    </w:lvl>
    <w:lvl w:ilvl="2" w:tentative="0">
      <w:start w:val="1"/>
      <w:numFmt w:val="lowerRoman"/>
      <w:lvlText w:val="%3."/>
      <w:lvlJc w:val="right"/>
      <w:pPr>
        <w:tabs>
          <w:tab w:val="left" w:pos="2256"/>
        </w:tabs>
        <w:ind w:left="2256" w:hanging="180"/>
      </w:pPr>
    </w:lvl>
    <w:lvl w:ilvl="3" w:tentative="0">
      <w:start w:val="1"/>
      <w:numFmt w:val="decimal"/>
      <w:lvlText w:val="%4."/>
      <w:lvlJc w:val="left"/>
      <w:pPr>
        <w:tabs>
          <w:tab w:val="left" w:pos="2976"/>
        </w:tabs>
        <w:ind w:left="2976" w:hanging="360"/>
      </w:pPr>
    </w:lvl>
    <w:lvl w:ilvl="4" w:tentative="0">
      <w:start w:val="1"/>
      <w:numFmt w:val="lowerLetter"/>
      <w:lvlText w:val="%5."/>
      <w:lvlJc w:val="left"/>
      <w:pPr>
        <w:tabs>
          <w:tab w:val="left" w:pos="3696"/>
        </w:tabs>
        <w:ind w:left="3696" w:hanging="360"/>
      </w:pPr>
    </w:lvl>
    <w:lvl w:ilvl="5" w:tentative="0">
      <w:start w:val="1"/>
      <w:numFmt w:val="lowerRoman"/>
      <w:lvlText w:val="%6."/>
      <w:lvlJc w:val="right"/>
      <w:pPr>
        <w:tabs>
          <w:tab w:val="left" w:pos="4416"/>
        </w:tabs>
        <w:ind w:left="4416" w:hanging="180"/>
      </w:pPr>
    </w:lvl>
    <w:lvl w:ilvl="6" w:tentative="0">
      <w:start w:val="1"/>
      <w:numFmt w:val="decimal"/>
      <w:lvlText w:val="%7."/>
      <w:lvlJc w:val="left"/>
      <w:pPr>
        <w:tabs>
          <w:tab w:val="left" w:pos="5136"/>
        </w:tabs>
        <w:ind w:left="5136" w:hanging="360"/>
      </w:pPr>
    </w:lvl>
    <w:lvl w:ilvl="7" w:tentative="0">
      <w:start w:val="1"/>
      <w:numFmt w:val="lowerLetter"/>
      <w:lvlText w:val="%8."/>
      <w:lvlJc w:val="left"/>
      <w:pPr>
        <w:tabs>
          <w:tab w:val="left" w:pos="5856"/>
        </w:tabs>
        <w:ind w:left="5856" w:hanging="360"/>
      </w:pPr>
    </w:lvl>
    <w:lvl w:ilvl="8" w:tentative="0">
      <w:start w:val="1"/>
      <w:numFmt w:val="lowerRoman"/>
      <w:lvlText w:val="%9."/>
      <w:lvlJc w:val="right"/>
      <w:pPr>
        <w:tabs>
          <w:tab w:val="left" w:pos="6576"/>
        </w:tabs>
        <w:ind w:left="6576" w:hanging="180"/>
      </w:pPr>
    </w:lvl>
  </w:abstractNum>
  <w:abstractNum w:abstractNumId="86">
    <w:nsid w:val="32FA6A6C"/>
    <w:multiLevelType w:val="multilevel"/>
    <w:tmpl w:val="32FA6A6C"/>
    <w:lvl w:ilvl="0" w:tentative="0">
      <w:start w:val="1"/>
      <w:numFmt w:val="decimal"/>
      <w:lvlText w:val="%1."/>
      <w:lvlJc w:val="left"/>
      <w:pPr>
        <w:ind w:left="1152" w:hanging="360"/>
      </w:p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87">
    <w:nsid w:val="33102323"/>
    <w:multiLevelType w:val="multilevel"/>
    <w:tmpl w:val="33102323"/>
    <w:lvl w:ilvl="0" w:tentative="0">
      <w:start w:val="1"/>
      <w:numFmt w:val="decimal"/>
      <w:lvlText w:val="%1."/>
      <w:lvlJc w:val="left"/>
      <w:pPr>
        <w:tabs>
          <w:tab w:val="left" w:pos="2412"/>
        </w:tabs>
        <w:ind w:left="2412" w:hanging="360"/>
      </w:pPr>
    </w:lvl>
    <w:lvl w:ilvl="1" w:tentative="0">
      <w:start w:val="1"/>
      <w:numFmt w:val="lowerLetter"/>
      <w:lvlText w:val="%2."/>
      <w:lvlJc w:val="left"/>
      <w:pPr>
        <w:tabs>
          <w:tab w:val="left" w:pos="3132"/>
        </w:tabs>
        <w:ind w:left="3132" w:hanging="360"/>
      </w:pPr>
    </w:lvl>
    <w:lvl w:ilvl="2" w:tentative="0">
      <w:start w:val="1"/>
      <w:numFmt w:val="lowerRoman"/>
      <w:lvlText w:val="%3."/>
      <w:lvlJc w:val="right"/>
      <w:pPr>
        <w:tabs>
          <w:tab w:val="left" w:pos="3852"/>
        </w:tabs>
        <w:ind w:left="3852" w:hanging="180"/>
      </w:pPr>
    </w:lvl>
    <w:lvl w:ilvl="3" w:tentative="0">
      <w:start w:val="1"/>
      <w:numFmt w:val="decimal"/>
      <w:lvlText w:val="%4."/>
      <w:lvlJc w:val="left"/>
      <w:pPr>
        <w:tabs>
          <w:tab w:val="left" w:pos="4572"/>
        </w:tabs>
        <w:ind w:left="4572" w:hanging="360"/>
      </w:pPr>
    </w:lvl>
    <w:lvl w:ilvl="4" w:tentative="0">
      <w:start w:val="1"/>
      <w:numFmt w:val="lowerLetter"/>
      <w:lvlText w:val="%5."/>
      <w:lvlJc w:val="left"/>
      <w:pPr>
        <w:tabs>
          <w:tab w:val="left" w:pos="5292"/>
        </w:tabs>
        <w:ind w:left="5292" w:hanging="360"/>
      </w:pPr>
    </w:lvl>
    <w:lvl w:ilvl="5" w:tentative="0">
      <w:start w:val="1"/>
      <w:numFmt w:val="lowerRoman"/>
      <w:lvlText w:val="%6."/>
      <w:lvlJc w:val="right"/>
      <w:pPr>
        <w:tabs>
          <w:tab w:val="left" w:pos="6012"/>
        </w:tabs>
        <w:ind w:left="6012" w:hanging="180"/>
      </w:pPr>
    </w:lvl>
    <w:lvl w:ilvl="6" w:tentative="0">
      <w:start w:val="1"/>
      <w:numFmt w:val="decimal"/>
      <w:lvlText w:val="%7."/>
      <w:lvlJc w:val="left"/>
      <w:pPr>
        <w:tabs>
          <w:tab w:val="left" w:pos="6732"/>
        </w:tabs>
        <w:ind w:left="6732" w:hanging="360"/>
      </w:pPr>
    </w:lvl>
    <w:lvl w:ilvl="7" w:tentative="0">
      <w:start w:val="1"/>
      <w:numFmt w:val="lowerLetter"/>
      <w:lvlText w:val="%8."/>
      <w:lvlJc w:val="left"/>
      <w:pPr>
        <w:tabs>
          <w:tab w:val="left" w:pos="7452"/>
        </w:tabs>
        <w:ind w:left="7452" w:hanging="360"/>
      </w:pPr>
    </w:lvl>
    <w:lvl w:ilvl="8" w:tentative="0">
      <w:start w:val="1"/>
      <w:numFmt w:val="lowerRoman"/>
      <w:lvlText w:val="%9."/>
      <w:lvlJc w:val="right"/>
      <w:pPr>
        <w:tabs>
          <w:tab w:val="left" w:pos="8172"/>
        </w:tabs>
        <w:ind w:left="8172" w:hanging="180"/>
      </w:pPr>
    </w:lvl>
  </w:abstractNum>
  <w:abstractNum w:abstractNumId="88">
    <w:nsid w:val="33242C7F"/>
    <w:multiLevelType w:val="multilevel"/>
    <w:tmpl w:val="33242C7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9">
    <w:nsid w:val="33266654"/>
    <w:multiLevelType w:val="multilevel"/>
    <w:tmpl w:val="33266654"/>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90">
    <w:nsid w:val="336B5DA1"/>
    <w:multiLevelType w:val="multilevel"/>
    <w:tmpl w:val="336B5DA1"/>
    <w:lvl w:ilvl="0" w:tentative="0">
      <w:start w:val="1"/>
      <w:numFmt w:val="decimal"/>
      <w:lvlText w:val="%1."/>
      <w:lvlJc w:val="left"/>
      <w:pPr>
        <w:ind w:left="1168" w:hanging="360"/>
      </w:pPr>
      <w:rPr>
        <w:rFonts w:hint="default" w:ascii="Bookman Old Style" w:hAnsi="Bookman Old Style"/>
        <w:sz w:val="24"/>
        <w:szCs w:val="24"/>
      </w:rPr>
    </w:lvl>
    <w:lvl w:ilvl="1" w:tentative="0">
      <w:start w:val="1"/>
      <w:numFmt w:val="lowerLetter"/>
      <w:lvlText w:val="%2."/>
      <w:lvlJc w:val="left"/>
      <w:pPr>
        <w:ind w:left="1888" w:hanging="360"/>
      </w:pPr>
    </w:lvl>
    <w:lvl w:ilvl="2" w:tentative="0">
      <w:start w:val="1"/>
      <w:numFmt w:val="lowerRoman"/>
      <w:lvlText w:val="%3."/>
      <w:lvlJc w:val="right"/>
      <w:pPr>
        <w:ind w:left="2608" w:hanging="180"/>
      </w:pPr>
    </w:lvl>
    <w:lvl w:ilvl="3" w:tentative="0">
      <w:start w:val="1"/>
      <w:numFmt w:val="decimal"/>
      <w:lvlText w:val="%4."/>
      <w:lvlJc w:val="left"/>
      <w:pPr>
        <w:ind w:left="3328" w:hanging="360"/>
      </w:pPr>
    </w:lvl>
    <w:lvl w:ilvl="4" w:tentative="0">
      <w:start w:val="1"/>
      <w:numFmt w:val="lowerLetter"/>
      <w:lvlText w:val="%5."/>
      <w:lvlJc w:val="left"/>
      <w:pPr>
        <w:ind w:left="4048" w:hanging="360"/>
      </w:pPr>
    </w:lvl>
    <w:lvl w:ilvl="5" w:tentative="0">
      <w:start w:val="1"/>
      <w:numFmt w:val="lowerRoman"/>
      <w:lvlText w:val="%6."/>
      <w:lvlJc w:val="right"/>
      <w:pPr>
        <w:ind w:left="4768" w:hanging="180"/>
      </w:pPr>
    </w:lvl>
    <w:lvl w:ilvl="6" w:tentative="0">
      <w:start w:val="1"/>
      <w:numFmt w:val="decimal"/>
      <w:lvlText w:val="%7."/>
      <w:lvlJc w:val="left"/>
      <w:pPr>
        <w:ind w:left="5488" w:hanging="360"/>
      </w:pPr>
    </w:lvl>
    <w:lvl w:ilvl="7" w:tentative="0">
      <w:start w:val="1"/>
      <w:numFmt w:val="lowerLetter"/>
      <w:lvlText w:val="%8."/>
      <w:lvlJc w:val="left"/>
      <w:pPr>
        <w:ind w:left="6208" w:hanging="360"/>
      </w:pPr>
    </w:lvl>
    <w:lvl w:ilvl="8" w:tentative="0">
      <w:start w:val="1"/>
      <w:numFmt w:val="lowerRoman"/>
      <w:lvlText w:val="%9."/>
      <w:lvlJc w:val="right"/>
      <w:pPr>
        <w:ind w:left="6928" w:hanging="180"/>
      </w:pPr>
    </w:lvl>
  </w:abstractNum>
  <w:abstractNum w:abstractNumId="91">
    <w:nsid w:val="347074FC"/>
    <w:multiLevelType w:val="multilevel"/>
    <w:tmpl w:val="347074FC"/>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92">
    <w:nsid w:val="34A675D0"/>
    <w:multiLevelType w:val="multilevel"/>
    <w:tmpl w:val="34A675D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3">
    <w:nsid w:val="3714364B"/>
    <w:multiLevelType w:val="multilevel"/>
    <w:tmpl w:val="3714364B"/>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94">
    <w:nsid w:val="37C95D58"/>
    <w:multiLevelType w:val="multilevel"/>
    <w:tmpl w:val="37C95D58"/>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5">
    <w:nsid w:val="37D05979"/>
    <w:multiLevelType w:val="multilevel"/>
    <w:tmpl w:val="37D05979"/>
    <w:lvl w:ilvl="0" w:tentative="0">
      <w:start w:val="1"/>
      <w:numFmt w:val="decimal"/>
      <w:lvlText w:val="%1."/>
      <w:lvlJc w:val="left"/>
      <w:pPr>
        <w:ind w:left="1152" w:hanging="360"/>
      </w:p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96">
    <w:nsid w:val="37D46E69"/>
    <w:multiLevelType w:val="multilevel"/>
    <w:tmpl w:val="37D46E69"/>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500"/>
        </w:tabs>
        <w:ind w:left="1500" w:hanging="360"/>
      </w:pPr>
      <w:rPr>
        <w:rFonts w:hint="default"/>
      </w:rPr>
    </w:lvl>
    <w:lvl w:ilvl="2" w:tentative="0">
      <w:start w:val="1"/>
      <w:numFmt w:val="lowerRoman"/>
      <w:lvlText w:val="%3."/>
      <w:lvlJc w:val="right"/>
      <w:pPr>
        <w:tabs>
          <w:tab w:val="left" w:pos="2220"/>
        </w:tabs>
        <w:ind w:left="2220" w:hanging="180"/>
      </w:pPr>
    </w:lvl>
    <w:lvl w:ilvl="3" w:tentative="0">
      <w:start w:val="1"/>
      <w:numFmt w:val="decimal"/>
      <w:lvlText w:val="%4."/>
      <w:lvlJc w:val="left"/>
      <w:pPr>
        <w:tabs>
          <w:tab w:val="left" w:pos="2940"/>
        </w:tabs>
        <w:ind w:left="2940" w:hanging="360"/>
      </w:pPr>
    </w:lvl>
    <w:lvl w:ilvl="4" w:tentative="0">
      <w:start w:val="1"/>
      <w:numFmt w:val="lowerLetter"/>
      <w:lvlText w:val="%5."/>
      <w:lvlJc w:val="left"/>
      <w:pPr>
        <w:tabs>
          <w:tab w:val="left" w:pos="3660"/>
        </w:tabs>
        <w:ind w:left="3660" w:hanging="360"/>
      </w:pPr>
    </w:lvl>
    <w:lvl w:ilvl="5" w:tentative="0">
      <w:start w:val="1"/>
      <w:numFmt w:val="lowerRoman"/>
      <w:lvlText w:val="%6."/>
      <w:lvlJc w:val="right"/>
      <w:pPr>
        <w:tabs>
          <w:tab w:val="left" w:pos="4380"/>
        </w:tabs>
        <w:ind w:left="4380" w:hanging="180"/>
      </w:pPr>
    </w:lvl>
    <w:lvl w:ilvl="6" w:tentative="0">
      <w:start w:val="1"/>
      <w:numFmt w:val="decimal"/>
      <w:lvlText w:val="%7."/>
      <w:lvlJc w:val="left"/>
      <w:pPr>
        <w:tabs>
          <w:tab w:val="left" w:pos="5100"/>
        </w:tabs>
        <w:ind w:left="5100" w:hanging="360"/>
      </w:pPr>
    </w:lvl>
    <w:lvl w:ilvl="7" w:tentative="0">
      <w:start w:val="1"/>
      <w:numFmt w:val="lowerLetter"/>
      <w:lvlText w:val="%8."/>
      <w:lvlJc w:val="left"/>
      <w:pPr>
        <w:tabs>
          <w:tab w:val="left" w:pos="5820"/>
        </w:tabs>
        <w:ind w:left="5820" w:hanging="360"/>
      </w:pPr>
    </w:lvl>
    <w:lvl w:ilvl="8" w:tentative="0">
      <w:start w:val="1"/>
      <w:numFmt w:val="lowerRoman"/>
      <w:lvlText w:val="%9."/>
      <w:lvlJc w:val="right"/>
      <w:pPr>
        <w:tabs>
          <w:tab w:val="left" w:pos="6540"/>
        </w:tabs>
        <w:ind w:left="6540" w:hanging="180"/>
      </w:pPr>
    </w:lvl>
  </w:abstractNum>
  <w:abstractNum w:abstractNumId="97">
    <w:nsid w:val="37EB6EEB"/>
    <w:multiLevelType w:val="multilevel"/>
    <w:tmpl w:val="37EB6EEB"/>
    <w:lvl w:ilvl="0" w:tentative="0">
      <w:start w:val="1"/>
      <w:numFmt w:val="lowerLetter"/>
      <w:lvlText w:val="%1."/>
      <w:lvlJc w:val="left"/>
      <w:pPr>
        <w:tabs>
          <w:tab w:val="left" w:pos="792"/>
        </w:tabs>
        <w:ind w:left="792" w:hanging="360"/>
      </w:pPr>
      <w:rPr>
        <w:rFonts w:hint="default"/>
      </w:rPr>
    </w:lvl>
    <w:lvl w:ilvl="1" w:tentative="0">
      <w:start w:val="2"/>
      <w:numFmt w:val="decimal"/>
      <w:lvlText w:val="(%2)"/>
      <w:lvlJc w:val="left"/>
      <w:pPr>
        <w:tabs>
          <w:tab w:val="left" w:pos="1512"/>
        </w:tabs>
        <w:ind w:left="1512" w:hanging="360"/>
      </w:pPr>
      <w:rPr>
        <w:rFonts w:hint="default"/>
      </w:rPr>
    </w:lvl>
    <w:lvl w:ilvl="2" w:tentative="0">
      <w:start w:val="1"/>
      <w:numFmt w:val="decimal"/>
      <w:lvlText w:val="%3."/>
      <w:lvlJc w:val="left"/>
      <w:pPr>
        <w:tabs>
          <w:tab w:val="left" w:pos="2412"/>
        </w:tabs>
        <w:ind w:left="2412" w:hanging="360"/>
      </w:pPr>
      <w:rPr>
        <w:rFonts w:hint="default"/>
      </w:rPr>
    </w:lvl>
    <w:lvl w:ilvl="3" w:tentative="0">
      <w:start w:val="1"/>
      <w:numFmt w:val="decimal"/>
      <w:lvlText w:val="%4."/>
      <w:lvlJc w:val="left"/>
      <w:pPr>
        <w:tabs>
          <w:tab w:val="left" w:pos="2952"/>
        </w:tabs>
        <w:ind w:left="2952" w:hanging="360"/>
      </w:pPr>
    </w:lvl>
    <w:lvl w:ilvl="4" w:tentative="0">
      <w:start w:val="1"/>
      <w:numFmt w:val="lowerLetter"/>
      <w:lvlText w:val="%5."/>
      <w:lvlJc w:val="left"/>
      <w:pPr>
        <w:tabs>
          <w:tab w:val="left" w:pos="3672"/>
        </w:tabs>
        <w:ind w:left="3672" w:hanging="360"/>
      </w:pPr>
    </w:lvl>
    <w:lvl w:ilvl="5" w:tentative="0">
      <w:start w:val="1"/>
      <w:numFmt w:val="lowerRoman"/>
      <w:lvlText w:val="%6."/>
      <w:lvlJc w:val="right"/>
      <w:pPr>
        <w:tabs>
          <w:tab w:val="left" w:pos="4392"/>
        </w:tabs>
        <w:ind w:left="4392" w:hanging="180"/>
      </w:pPr>
    </w:lvl>
    <w:lvl w:ilvl="6" w:tentative="0">
      <w:start w:val="1"/>
      <w:numFmt w:val="decimal"/>
      <w:lvlText w:val="%7."/>
      <w:lvlJc w:val="left"/>
      <w:pPr>
        <w:tabs>
          <w:tab w:val="left" w:pos="5112"/>
        </w:tabs>
        <w:ind w:left="5112" w:hanging="360"/>
      </w:pPr>
    </w:lvl>
    <w:lvl w:ilvl="7" w:tentative="0">
      <w:start w:val="1"/>
      <w:numFmt w:val="lowerLetter"/>
      <w:lvlText w:val="%8."/>
      <w:lvlJc w:val="left"/>
      <w:pPr>
        <w:tabs>
          <w:tab w:val="left" w:pos="5832"/>
        </w:tabs>
        <w:ind w:left="5832" w:hanging="360"/>
      </w:pPr>
    </w:lvl>
    <w:lvl w:ilvl="8" w:tentative="0">
      <w:start w:val="1"/>
      <w:numFmt w:val="lowerRoman"/>
      <w:lvlText w:val="%9."/>
      <w:lvlJc w:val="right"/>
      <w:pPr>
        <w:tabs>
          <w:tab w:val="left" w:pos="6552"/>
        </w:tabs>
        <w:ind w:left="6552" w:hanging="180"/>
      </w:pPr>
    </w:lvl>
  </w:abstractNum>
  <w:abstractNum w:abstractNumId="98">
    <w:nsid w:val="38043A3A"/>
    <w:multiLevelType w:val="multilevel"/>
    <w:tmpl w:val="38043A3A"/>
    <w:lvl w:ilvl="0" w:tentative="0">
      <w:start w:val="1"/>
      <w:numFmt w:val="decimal"/>
      <w:lvlText w:val="%1."/>
      <w:lvlJc w:val="left"/>
      <w:pPr>
        <w:tabs>
          <w:tab w:val="left" w:pos="2412"/>
        </w:tabs>
        <w:ind w:left="2412" w:hanging="360"/>
      </w:pPr>
    </w:lvl>
    <w:lvl w:ilvl="1" w:tentative="0">
      <w:start w:val="1"/>
      <w:numFmt w:val="lowerLetter"/>
      <w:lvlText w:val="%2."/>
      <w:lvlJc w:val="left"/>
      <w:pPr>
        <w:tabs>
          <w:tab w:val="left" w:pos="3132"/>
        </w:tabs>
        <w:ind w:left="3132" w:hanging="360"/>
      </w:pPr>
    </w:lvl>
    <w:lvl w:ilvl="2" w:tentative="0">
      <w:start w:val="1"/>
      <w:numFmt w:val="lowerRoman"/>
      <w:lvlText w:val="%3."/>
      <w:lvlJc w:val="right"/>
      <w:pPr>
        <w:tabs>
          <w:tab w:val="left" w:pos="3852"/>
        </w:tabs>
        <w:ind w:left="3852" w:hanging="180"/>
      </w:pPr>
    </w:lvl>
    <w:lvl w:ilvl="3" w:tentative="0">
      <w:start w:val="1"/>
      <w:numFmt w:val="decimal"/>
      <w:lvlText w:val="%4."/>
      <w:lvlJc w:val="left"/>
      <w:pPr>
        <w:tabs>
          <w:tab w:val="left" w:pos="4572"/>
        </w:tabs>
        <w:ind w:left="4572" w:hanging="360"/>
      </w:pPr>
    </w:lvl>
    <w:lvl w:ilvl="4" w:tentative="0">
      <w:start w:val="1"/>
      <w:numFmt w:val="lowerLetter"/>
      <w:lvlText w:val="%5."/>
      <w:lvlJc w:val="left"/>
      <w:pPr>
        <w:tabs>
          <w:tab w:val="left" w:pos="5292"/>
        </w:tabs>
        <w:ind w:left="5292" w:hanging="360"/>
      </w:pPr>
    </w:lvl>
    <w:lvl w:ilvl="5" w:tentative="0">
      <w:start w:val="1"/>
      <w:numFmt w:val="lowerRoman"/>
      <w:lvlText w:val="%6."/>
      <w:lvlJc w:val="right"/>
      <w:pPr>
        <w:tabs>
          <w:tab w:val="left" w:pos="6012"/>
        </w:tabs>
        <w:ind w:left="6012" w:hanging="180"/>
      </w:pPr>
    </w:lvl>
    <w:lvl w:ilvl="6" w:tentative="0">
      <w:start w:val="1"/>
      <w:numFmt w:val="decimal"/>
      <w:lvlText w:val="%7."/>
      <w:lvlJc w:val="left"/>
      <w:pPr>
        <w:tabs>
          <w:tab w:val="left" w:pos="6732"/>
        </w:tabs>
        <w:ind w:left="6732" w:hanging="360"/>
      </w:pPr>
    </w:lvl>
    <w:lvl w:ilvl="7" w:tentative="0">
      <w:start w:val="1"/>
      <w:numFmt w:val="lowerLetter"/>
      <w:lvlText w:val="%8."/>
      <w:lvlJc w:val="left"/>
      <w:pPr>
        <w:tabs>
          <w:tab w:val="left" w:pos="7452"/>
        </w:tabs>
        <w:ind w:left="7452" w:hanging="360"/>
      </w:pPr>
    </w:lvl>
    <w:lvl w:ilvl="8" w:tentative="0">
      <w:start w:val="1"/>
      <w:numFmt w:val="lowerRoman"/>
      <w:lvlText w:val="%9."/>
      <w:lvlJc w:val="right"/>
      <w:pPr>
        <w:tabs>
          <w:tab w:val="left" w:pos="8172"/>
        </w:tabs>
        <w:ind w:left="8172" w:hanging="180"/>
      </w:pPr>
    </w:lvl>
  </w:abstractNum>
  <w:abstractNum w:abstractNumId="99">
    <w:nsid w:val="381421F1"/>
    <w:multiLevelType w:val="multilevel"/>
    <w:tmpl w:val="381421F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0">
    <w:nsid w:val="3928613E"/>
    <w:multiLevelType w:val="multilevel"/>
    <w:tmpl w:val="3928613E"/>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01">
    <w:nsid w:val="39EC617A"/>
    <w:multiLevelType w:val="multilevel"/>
    <w:tmpl w:val="39EC617A"/>
    <w:lvl w:ilvl="0" w:tentative="0">
      <w:start w:val="1"/>
      <w:numFmt w:val="decimal"/>
      <w:lvlText w:val="%1."/>
      <w:lvlJc w:val="left"/>
      <w:pPr>
        <w:tabs>
          <w:tab w:val="left" w:pos="1152"/>
        </w:tabs>
        <w:ind w:left="1152" w:hanging="360"/>
      </w:pPr>
    </w:lvl>
    <w:lvl w:ilvl="1" w:tentative="0">
      <w:start w:val="1"/>
      <w:numFmt w:val="lowerLetter"/>
      <w:lvlText w:val="%2."/>
      <w:lvlJc w:val="left"/>
      <w:pPr>
        <w:tabs>
          <w:tab w:val="left" w:pos="1872"/>
        </w:tabs>
        <w:ind w:left="1872" w:hanging="360"/>
      </w:pPr>
    </w:lvl>
    <w:lvl w:ilvl="2" w:tentative="0">
      <w:start w:val="1"/>
      <w:numFmt w:val="lowerRoman"/>
      <w:lvlText w:val="%3."/>
      <w:lvlJc w:val="right"/>
      <w:pPr>
        <w:tabs>
          <w:tab w:val="left" w:pos="2592"/>
        </w:tabs>
        <w:ind w:left="2592" w:hanging="180"/>
      </w:pPr>
    </w:lvl>
    <w:lvl w:ilvl="3" w:tentative="0">
      <w:start w:val="1"/>
      <w:numFmt w:val="decimal"/>
      <w:lvlText w:val="%4."/>
      <w:lvlJc w:val="left"/>
      <w:pPr>
        <w:tabs>
          <w:tab w:val="left" w:pos="3312"/>
        </w:tabs>
        <w:ind w:left="3312" w:hanging="360"/>
      </w:pPr>
    </w:lvl>
    <w:lvl w:ilvl="4" w:tentative="0">
      <w:start w:val="1"/>
      <w:numFmt w:val="lowerLetter"/>
      <w:lvlText w:val="%5."/>
      <w:lvlJc w:val="left"/>
      <w:pPr>
        <w:tabs>
          <w:tab w:val="left" w:pos="4032"/>
        </w:tabs>
        <w:ind w:left="4032" w:hanging="360"/>
      </w:pPr>
    </w:lvl>
    <w:lvl w:ilvl="5" w:tentative="0">
      <w:start w:val="1"/>
      <w:numFmt w:val="lowerRoman"/>
      <w:lvlText w:val="%6."/>
      <w:lvlJc w:val="right"/>
      <w:pPr>
        <w:tabs>
          <w:tab w:val="left" w:pos="4752"/>
        </w:tabs>
        <w:ind w:left="4752" w:hanging="180"/>
      </w:pPr>
    </w:lvl>
    <w:lvl w:ilvl="6" w:tentative="0">
      <w:start w:val="1"/>
      <w:numFmt w:val="decimal"/>
      <w:lvlText w:val="%7."/>
      <w:lvlJc w:val="left"/>
      <w:pPr>
        <w:tabs>
          <w:tab w:val="left" w:pos="5472"/>
        </w:tabs>
        <w:ind w:left="5472" w:hanging="360"/>
      </w:pPr>
    </w:lvl>
    <w:lvl w:ilvl="7" w:tentative="0">
      <w:start w:val="1"/>
      <w:numFmt w:val="lowerLetter"/>
      <w:lvlText w:val="%8."/>
      <w:lvlJc w:val="left"/>
      <w:pPr>
        <w:tabs>
          <w:tab w:val="left" w:pos="6192"/>
        </w:tabs>
        <w:ind w:left="6192" w:hanging="360"/>
      </w:pPr>
    </w:lvl>
    <w:lvl w:ilvl="8" w:tentative="0">
      <w:start w:val="1"/>
      <w:numFmt w:val="lowerRoman"/>
      <w:lvlText w:val="%9."/>
      <w:lvlJc w:val="right"/>
      <w:pPr>
        <w:tabs>
          <w:tab w:val="left" w:pos="6912"/>
        </w:tabs>
        <w:ind w:left="6912" w:hanging="180"/>
      </w:pPr>
    </w:lvl>
  </w:abstractNum>
  <w:abstractNum w:abstractNumId="102">
    <w:nsid w:val="3B5C6575"/>
    <w:multiLevelType w:val="multilevel"/>
    <w:tmpl w:val="3B5C6575"/>
    <w:lvl w:ilvl="0" w:tentative="0">
      <w:start w:val="1"/>
      <w:numFmt w:val="lowerLetter"/>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3">
    <w:nsid w:val="3CEE2EC9"/>
    <w:multiLevelType w:val="multilevel"/>
    <w:tmpl w:val="3CEE2EC9"/>
    <w:lvl w:ilvl="0" w:tentative="0">
      <w:start w:val="1"/>
      <w:numFmt w:val="decimal"/>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104">
    <w:nsid w:val="3D3F4F37"/>
    <w:multiLevelType w:val="multilevel"/>
    <w:tmpl w:val="3D3F4F37"/>
    <w:lvl w:ilvl="0" w:tentative="0">
      <w:start w:val="1"/>
      <w:numFmt w:val="decimal"/>
      <w:lvlText w:val="%1."/>
      <w:lvlJc w:val="left"/>
      <w:pPr>
        <w:tabs>
          <w:tab w:val="left" w:pos="1152"/>
        </w:tabs>
        <w:ind w:left="1152" w:hanging="360"/>
      </w:pPr>
    </w:lvl>
    <w:lvl w:ilvl="1" w:tentative="0">
      <w:start w:val="1"/>
      <w:numFmt w:val="lowerLetter"/>
      <w:lvlText w:val="%2."/>
      <w:lvlJc w:val="left"/>
      <w:pPr>
        <w:tabs>
          <w:tab w:val="left" w:pos="1872"/>
        </w:tabs>
        <w:ind w:left="1872" w:hanging="360"/>
      </w:pPr>
    </w:lvl>
    <w:lvl w:ilvl="2" w:tentative="0">
      <w:start w:val="1"/>
      <w:numFmt w:val="lowerRoman"/>
      <w:lvlText w:val="%3."/>
      <w:lvlJc w:val="right"/>
      <w:pPr>
        <w:tabs>
          <w:tab w:val="left" w:pos="2592"/>
        </w:tabs>
        <w:ind w:left="2592" w:hanging="180"/>
      </w:pPr>
    </w:lvl>
    <w:lvl w:ilvl="3" w:tentative="0">
      <w:start w:val="1"/>
      <w:numFmt w:val="decimal"/>
      <w:lvlText w:val="%4."/>
      <w:lvlJc w:val="left"/>
      <w:pPr>
        <w:tabs>
          <w:tab w:val="left" w:pos="3312"/>
        </w:tabs>
        <w:ind w:left="3312" w:hanging="360"/>
      </w:pPr>
    </w:lvl>
    <w:lvl w:ilvl="4" w:tentative="0">
      <w:start w:val="1"/>
      <w:numFmt w:val="lowerLetter"/>
      <w:lvlText w:val="%5."/>
      <w:lvlJc w:val="left"/>
      <w:pPr>
        <w:tabs>
          <w:tab w:val="left" w:pos="4032"/>
        </w:tabs>
        <w:ind w:left="4032" w:hanging="360"/>
      </w:pPr>
    </w:lvl>
    <w:lvl w:ilvl="5" w:tentative="0">
      <w:start w:val="1"/>
      <w:numFmt w:val="lowerRoman"/>
      <w:lvlText w:val="%6."/>
      <w:lvlJc w:val="right"/>
      <w:pPr>
        <w:tabs>
          <w:tab w:val="left" w:pos="4752"/>
        </w:tabs>
        <w:ind w:left="4752" w:hanging="180"/>
      </w:pPr>
    </w:lvl>
    <w:lvl w:ilvl="6" w:tentative="0">
      <w:start w:val="1"/>
      <w:numFmt w:val="decimal"/>
      <w:lvlText w:val="%7."/>
      <w:lvlJc w:val="left"/>
      <w:pPr>
        <w:tabs>
          <w:tab w:val="left" w:pos="5472"/>
        </w:tabs>
        <w:ind w:left="5472" w:hanging="360"/>
      </w:pPr>
    </w:lvl>
    <w:lvl w:ilvl="7" w:tentative="0">
      <w:start w:val="1"/>
      <w:numFmt w:val="lowerLetter"/>
      <w:lvlText w:val="%8."/>
      <w:lvlJc w:val="left"/>
      <w:pPr>
        <w:tabs>
          <w:tab w:val="left" w:pos="6192"/>
        </w:tabs>
        <w:ind w:left="6192" w:hanging="360"/>
      </w:pPr>
    </w:lvl>
    <w:lvl w:ilvl="8" w:tentative="0">
      <w:start w:val="1"/>
      <w:numFmt w:val="lowerRoman"/>
      <w:lvlText w:val="%9."/>
      <w:lvlJc w:val="right"/>
      <w:pPr>
        <w:tabs>
          <w:tab w:val="left" w:pos="6912"/>
        </w:tabs>
        <w:ind w:left="6912" w:hanging="180"/>
      </w:pPr>
    </w:lvl>
  </w:abstractNum>
  <w:abstractNum w:abstractNumId="105">
    <w:nsid w:val="3DB5068C"/>
    <w:multiLevelType w:val="multilevel"/>
    <w:tmpl w:val="3DB5068C"/>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6">
    <w:nsid w:val="3EB73923"/>
    <w:multiLevelType w:val="multilevel"/>
    <w:tmpl w:val="3EB73923"/>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7">
    <w:nsid w:val="3ECE2350"/>
    <w:multiLevelType w:val="multilevel"/>
    <w:tmpl w:val="3ECE235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8">
    <w:nsid w:val="3ED66517"/>
    <w:multiLevelType w:val="multilevel"/>
    <w:tmpl w:val="3ED66517"/>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9">
    <w:nsid w:val="3F17180D"/>
    <w:multiLevelType w:val="multilevel"/>
    <w:tmpl w:val="3F17180D"/>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0">
    <w:nsid w:val="3F5558C0"/>
    <w:multiLevelType w:val="multilevel"/>
    <w:tmpl w:val="3F5558C0"/>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1">
    <w:nsid w:val="3F5D06B3"/>
    <w:multiLevelType w:val="multilevel"/>
    <w:tmpl w:val="3F5D06B3"/>
    <w:lvl w:ilvl="0" w:tentative="0">
      <w:start w:val="1"/>
      <w:numFmt w:val="decimal"/>
      <w:lvlText w:val="%1."/>
      <w:lvlJc w:val="left"/>
      <w:pPr>
        <w:ind w:left="1506" w:hanging="360"/>
      </w:pPr>
    </w:lvl>
    <w:lvl w:ilvl="1" w:tentative="0">
      <w:start w:val="1"/>
      <w:numFmt w:val="lowerLetter"/>
      <w:lvlText w:val="%2."/>
      <w:lvlJc w:val="left"/>
      <w:pPr>
        <w:ind w:left="2226" w:hanging="360"/>
      </w:pPr>
    </w:lvl>
    <w:lvl w:ilvl="2" w:tentative="0">
      <w:start w:val="1"/>
      <w:numFmt w:val="lowerRoman"/>
      <w:lvlText w:val="%3."/>
      <w:lvlJc w:val="right"/>
      <w:pPr>
        <w:ind w:left="2946" w:hanging="180"/>
      </w:pPr>
    </w:lvl>
    <w:lvl w:ilvl="3" w:tentative="0">
      <w:start w:val="1"/>
      <w:numFmt w:val="decimal"/>
      <w:lvlText w:val="%4."/>
      <w:lvlJc w:val="left"/>
      <w:pPr>
        <w:ind w:left="3666" w:hanging="360"/>
      </w:pPr>
    </w:lvl>
    <w:lvl w:ilvl="4" w:tentative="0">
      <w:start w:val="1"/>
      <w:numFmt w:val="lowerLetter"/>
      <w:lvlText w:val="%5."/>
      <w:lvlJc w:val="left"/>
      <w:pPr>
        <w:ind w:left="4386" w:hanging="360"/>
      </w:pPr>
    </w:lvl>
    <w:lvl w:ilvl="5" w:tentative="0">
      <w:start w:val="1"/>
      <w:numFmt w:val="lowerRoman"/>
      <w:lvlText w:val="%6."/>
      <w:lvlJc w:val="right"/>
      <w:pPr>
        <w:ind w:left="5106" w:hanging="180"/>
      </w:pPr>
    </w:lvl>
    <w:lvl w:ilvl="6" w:tentative="0">
      <w:start w:val="1"/>
      <w:numFmt w:val="decimal"/>
      <w:lvlText w:val="%7."/>
      <w:lvlJc w:val="left"/>
      <w:pPr>
        <w:ind w:left="5826" w:hanging="360"/>
      </w:pPr>
    </w:lvl>
    <w:lvl w:ilvl="7" w:tentative="0">
      <w:start w:val="1"/>
      <w:numFmt w:val="lowerLetter"/>
      <w:lvlText w:val="%8."/>
      <w:lvlJc w:val="left"/>
      <w:pPr>
        <w:ind w:left="6546" w:hanging="360"/>
      </w:pPr>
    </w:lvl>
    <w:lvl w:ilvl="8" w:tentative="0">
      <w:start w:val="1"/>
      <w:numFmt w:val="lowerRoman"/>
      <w:lvlText w:val="%9."/>
      <w:lvlJc w:val="right"/>
      <w:pPr>
        <w:ind w:left="7266" w:hanging="180"/>
      </w:pPr>
    </w:lvl>
  </w:abstractNum>
  <w:abstractNum w:abstractNumId="112">
    <w:nsid w:val="3F671BBB"/>
    <w:multiLevelType w:val="multilevel"/>
    <w:tmpl w:val="3F671BBB"/>
    <w:lvl w:ilvl="0" w:tentative="0">
      <w:start w:val="1"/>
      <w:numFmt w:val="lowerLetter"/>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right"/>
      <w:pPr>
        <w:tabs>
          <w:tab w:val="left" w:pos="2160"/>
        </w:tabs>
        <w:ind w:left="2160" w:hanging="180"/>
      </w:pPr>
      <w:rPr>
        <w:rFonts w:hint="default" w:ascii="Bookman Old Style" w:hAnsi="Bookman Old Style" w:cs="Times New Roman"/>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3">
    <w:nsid w:val="404024B5"/>
    <w:multiLevelType w:val="multilevel"/>
    <w:tmpl w:val="404024B5"/>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4">
    <w:nsid w:val="40716ABD"/>
    <w:multiLevelType w:val="multilevel"/>
    <w:tmpl w:val="40716ABD"/>
    <w:lvl w:ilvl="0" w:tentative="0">
      <w:start w:val="1"/>
      <w:numFmt w:val="decimal"/>
      <w:lvlText w:val="(%1)"/>
      <w:lvlJc w:val="left"/>
      <w:pPr>
        <w:tabs>
          <w:tab w:val="left" w:pos="735"/>
        </w:tabs>
        <w:ind w:left="735" w:hanging="37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5">
    <w:nsid w:val="40F67207"/>
    <w:multiLevelType w:val="multilevel"/>
    <w:tmpl w:val="40F6720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6">
    <w:nsid w:val="411F7157"/>
    <w:multiLevelType w:val="multilevel"/>
    <w:tmpl w:val="411F715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7">
    <w:nsid w:val="419773C9"/>
    <w:multiLevelType w:val="multilevel"/>
    <w:tmpl w:val="419773C9"/>
    <w:lvl w:ilvl="0" w:tentative="0">
      <w:start w:val="1"/>
      <w:numFmt w:val="decimal"/>
      <w:lvlText w:val="%1."/>
      <w:lvlJc w:val="left"/>
      <w:pPr>
        <w:ind w:left="1152" w:hanging="360"/>
      </w:pPr>
      <w:rPr>
        <w:rFonts w:hint="default"/>
      </w:r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118">
    <w:nsid w:val="43252389"/>
    <w:multiLevelType w:val="multilevel"/>
    <w:tmpl w:val="43252389"/>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9">
    <w:nsid w:val="435142CF"/>
    <w:multiLevelType w:val="multilevel"/>
    <w:tmpl w:val="435142CF"/>
    <w:lvl w:ilvl="0" w:tentative="0">
      <w:start w:val="1"/>
      <w:numFmt w:val="decimal"/>
      <w:lvlText w:val="(%1)"/>
      <w:lvlJc w:val="left"/>
      <w:pPr>
        <w:tabs>
          <w:tab w:val="left" w:pos="735"/>
        </w:tabs>
        <w:ind w:left="735" w:hanging="37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0">
    <w:nsid w:val="43F26CC8"/>
    <w:multiLevelType w:val="multilevel"/>
    <w:tmpl w:val="43F26CC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1">
    <w:nsid w:val="447B5F4C"/>
    <w:multiLevelType w:val="multilevel"/>
    <w:tmpl w:val="447B5F4C"/>
    <w:lvl w:ilvl="0" w:tentative="0">
      <w:start w:val="1"/>
      <w:numFmt w:val="lowerLetter"/>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2">
    <w:nsid w:val="44CC0F42"/>
    <w:multiLevelType w:val="multilevel"/>
    <w:tmpl w:val="44CC0F42"/>
    <w:lvl w:ilvl="0" w:tentative="0">
      <w:start w:val="1"/>
      <w:numFmt w:val="decimal"/>
      <w:lvlText w:val="%1."/>
      <w:lvlJc w:val="left"/>
      <w:pPr>
        <w:tabs>
          <w:tab w:val="left" w:pos="1176"/>
        </w:tabs>
        <w:ind w:left="1176" w:hanging="360"/>
      </w:pPr>
    </w:lvl>
    <w:lvl w:ilvl="1" w:tentative="0">
      <w:start w:val="1"/>
      <w:numFmt w:val="decimal"/>
      <w:lvlText w:val="(%2)"/>
      <w:lvlJc w:val="left"/>
      <w:pPr>
        <w:tabs>
          <w:tab w:val="left" w:pos="1896"/>
        </w:tabs>
        <w:ind w:left="1896" w:hanging="360"/>
      </w:pPr>
      <w:rPr>
        <w:rFonts w:hint="default"/>
      </w:rPr>
    </w:lvl>
    <w:lvl w:ilvl="2" w:tentative="0">
      <w:start w:val="1"/>
      <w:numFmt w:val="lowerRoman"/>
      <w:lvlText w:val="%3."/>
      <w:lvlJc w:val="right"/>
      <w:pPr>
        <w:tabs>
          <w:tab w:val="left" w:pos="2616"/>
        </w:tabs>
        <w:ind w:left="2616" w:hanging="180"/>
      </w:pPr>
    </w:lvl>
    <w:lvl w:ilvl="3" w:tentative="0">
      <w:start w:val="1"/>
      <w:numFmt w:val="decimal"/>
      <w:lvlText w:val="%4."/>
      <w:lvlJc w:val="left"/>
      <w:pPr>
        <w:tabs>
          <w:tab w:val="left" w:pos="3336"/>
        </w:tabs>
        <w:ind w:left="3336" w:hanging="360"/>
      </w:pPr>
    </w:lvl>
    <w:lvl w:ilvl="4" w:tentative="0">
      <w:start w:val="1"/>
      <w:numFmt w:val="lowerLetter"/>
      <w:lvlText w:val="%5."/>
      <w:lvlJc w:val="left"/>
      <w:pPr>
        <w:tabs>
          <w:tab w:val="left" w:pos="4056"/>
        </w:tabs>
        <w:ind w:left="4056" w:hanging="360"/>
      </w:pPr>
    </w:lvl>
    <w:lvl w:ilvl="5" w:tentative="0">
      <w:start w:val="1"/>
      <w:numFmt w:val="lowerRoman"/>
      <w:lvlText w:val="%6."/>
      <w:lvlJc w:val="right"/>
      <w:pPr>
        <w:tabs>
          <w:tab w:val="left" w:pos="4776"/>
        </w:tabs>
        <w:ind w:left="4776" w:hanging="180"/>
      </w:pPr>
    </w:lvl>
    <w:lvl w:ilvl="6" w:tentative="0">
      <w:start w:val="1"/>
      <w:numFmt w:val="decimal"/>
      <w:lvlText w:val="%7."/>
      <w:lvlJc w:val="left"/>
      <w:pPr>
        <w:tabs>
          <w:tab w:val="left" w:pos="5496"/>
        </w:tabs>
        <w:ind w:left="5496" w:hanging="360"/>
      </w:pPr>
    </w:lvl>
    <w:lvl w:ilvl="7" w:tentative="0">
      <w:start w:val="1"/>
      <w:numFmt w:val="lowerLetter"/>
      <w:lvlText w:val="%8."/>
      <w:lvlJc w:val="left"/>
      <w:pPr>
        <w:tabs>
          <w:tab w:val="left" w:pos="6216"/>
        </w:tabs>
        <w:ind w:left="6216" w:hanging="360"/>
      </w:pPr>
    </w:lvl>
    <w:lvl w:ilvl="8" w:tentative="0">
      <w:start w:val="1"/>
      <w:numFmt w:val="lowerRoman"/>
      <w:lvlText w:val="%9."/>
      <w:lvlJc w:val="right"/>
      <w:pPr>
        <w:tabs>
          <w:tab w:val="left" w:pos="6936"/>
        </w:tabs>
        <w:ind w:left="6936" w:hanging="180"/>
      </w:pPr>
    </w:lvl>
  </w:abstractNum>
  <w:abstractNum w:abstractNumId="123">
    <w:nsid w:val="454D57EC"/>
    <w:multiLevelType w:val="multilevel"/>
    <w:tmpl w:val="454D57EC"/>
    <w:lvl w:ilvl="0" w:tentative="0">
      <w:start w:val="1"/>
      <w:numFmt w:val="decimal"/>
      <w:lvlText w:val="%1."/>
      <w:lvlJc w:val="left"/>
      <w:pPr>
        <w:tabs>
          <w:tab w:val="left" w:pos="2412"/>
        </w:tabs>
        <w:ind w:left="2412" w:hanging="360"/>
      </w:pPr>
    </w:lvl>
    <w:lvl w:ilvl="1" w:tentative="0">
      <w:start w:val="1"/>
      <w:numFmt w:val="lowerLetter"/>
      <w:lvlText w:val="%2."/>
      <w:lvlJc w:val="left"/>
      <w:pPr>
        <w:tabs>
          <w:tab w:val="left" w:pos="3132"/>
        </w:tabs>
        <w:ind w:left="3132" w:hanging="360"/>
      </w:pPr>
    </w:lvl>
    <w:lvl w:ilvl="2" w:tentative="0">
      <w:start w:val="1"/>
      <w:numFmt w:val="lowerRoman"/>
      <w:lvlText w:val="%3."/>
      <w:lvlJc w:val="right"/>
      <w:pPr>
        <w:tabs>
          <w:tab w:val="left" w:pos="3852"/>
        </w:tabs>
        <w:ind w:left="3852" w:hanging="180"/>
      </w:pPr>
    </w:lvl>
    <w:lvl w:ilvl="3" w:tentative="0">
      <w:start w:val="1"/>
      <w:numFmt w:val="decimal"/>
      <w:lvlText w:val="%4."/>
      <w:lvlJc w:val="left"/>
      <w:pPr>
        <w:tabs>
          <w:tab w:val="left" w:pos="4572"/>
        </w:tabs>
        <w:ind w:left="4572" w:hanging="360"/>
      </w:pPr>
    </w:lvl>
    <w:lvl w:ilvl="4" w:tentative="0">
      <w:start w:val="1"/>
      <w:numFmt w:val="lowerLetter"/>
      <w:lvlText w:val="%5."/>
      <w:lvlJc w:val="left"/>
      <w:pPr>
        <w:tabs>
          <w:tab w:val="left" w:pos="5292"/>
        </w:tabs>
        <w:ind w:left="5292" w:hanging="360"/>
      </w:pPr>
    </w:lvl>
    <w:lvl w:ilvl="5" w:tentative="0">
      <w:start w:val="1"/>
      <w:numFmt w:val="lowerRoman"/>
      <w:lvlText w:val="%6."/>
      <w:lvlJc w:val="right"/>
      <w:pPr>
        <w:tabs>
          <w:tab w:val="left" w:pos="6012"/>
        </w:tabs>
        <w:ind w:left="6012" w:hanging="180"/>
      </w:pPr>
    </w:lvl>
    <w:lvl w:ilvl="6" w:tentative="0">
      <w:start w:val="1"/>
      <w:numFmt w:val="decimal"/>
      <w:lvlText w:val="%7."/>
      <w:lvlJc w:val="left"/>
      <w:pPr>
        <w:tabs>
          <w:tab w:val="left" w:pos="6732"/>
        </w:tabs>
        <w:ind w:left="6732" w:hanging="360"/>
      </w:pPr>
    </w:lvl>
    <w:lvl w:ilvl="7" w:tentative="0">
      <w:start w:val="1"/>
      <w:numFmt w:val="lowerLetter"/>
      <w:lvlText w:val="%8."/>
      <w:lvlJc w:val="left"/>
      <w:pPr>
        <w:tabs>
          <w:tab w:val="left" w:pos="7452"/>
        </w:tabs>
        <w:ind w:left="7452" w:hanging="360"/>
      </w:pPr>
    </w:lvl>
    <w:lvl w:ilvl="8" w:tentative="0">
      <w:start w:val="1"/>
      <w:numFmt w:val="lowerRoman"/>
      <w:lvlText w:val="%9."/>
      <w:lvlJc w:val="right"/>
      <w:pPr>
        <w:tabs>
          <w:tab w:val="left" w:pos="8172"/>
        </w:tabs>
        <w:ind w:left="8172" w:hanging="180"/>
      </w:pPr>
    </w:lvl>
  </w:abstractNum>
  <w:abstractNum w:abstractNumId="124">
    <w:nsid w:val="45A45C11"/>
    <w:multiLevelType w:val="multilevel"/>
    <w:tmpl w:val="45A45C11"/>
    <w:lvl w:ilvl="0" w:tentative="0">
      <w:start w:val="1"/>
      <w:numFmt w:val="decimal"/>
      <w:lvlText w:val="%1."/>
      <w:lvlJc w:val="left"/>
      <w:pPr>
        <w:ind w:left="2256" w:hanging="360"/>
      </w:pPr>
    </w:lvl>
    <w:lvl w:ilvl="1" w:tentative="0">
      <w:start w:val="1"/>
      <w:numFmt w:val="lowerLetter"/>
      <w:lvlText w:val="%2."/>
      <w:lvlJc w:val="left"/>
      <w:pPr>
        <w:ind w:left="2976" w:hanging="360"/>
      </w:pPr>
    </w:lvl>
    <w:lvl w:ilvl="2" w:tentative="0">
      <w:start w:val="1"/>
      <w:numFmt w:val="lowerRoman"/>
      <w:lvlText w:val="%3."/>
      <w:lvlJc w:val="right"/>
      <w:pPr>
        <w:ind w:left="3696" w:hanging="180"/>
      </w:pPr>
    </w:lvl>
    <w:lvl w:ilvl="3" w:tentative="0">
      <w:start w:val="1"/>
      <w:numFmt w:val="decimal"/>
      <w:lvlText w:val="%4."/>
      <w:lvlJc w:val="left"/>
      <w:pPr>
        <w:ind w:left="4416" w:hanging="360"/>
      </w:pPr>
    </w:lvl>
    <w:lvl w:ilvl="4" w:tentative="0">
      <w:start w:val="1"/>
      <w:numFmt w:val="lowerLetter"/>
      <w:lvlText w:val="%5."/>
      <w:lvlJc w:val="left"/>
      <w:pPr>
        <w:ind w:left="5136" w:hanging="360"/>
      </w:pPr>
    </w:lvl>
    <w:lvl w:ilvl="5" w:tentative="0">
      <w:start w:val="1"/>
      <w:numFmt w:val="lowerRoman"/>
      <w:lvlText w:val="%6."/>
      <w:lvlJc w:val="right"/>
      <w:pPr>
        <w:ind w:left="5856" w:hanging="180"/>
      </w:pPr>
    </w:lvl>
    <w:lvl w:ilvl="6" w:tentative="0">
      <w:start w:val="1"/>
      <w:numFmt w:val="decimal"/>
      <w:lvlText w:val="%7."/>
      <w:lvlJc w:val="left"/>
      <w:pPr>
        <w:ind w:left="6576" w:hanging="360"/>
      </w:pPr>
    </w:lvl>
    <w:lvl w:ilvl="7" w:tentative="0">
      <w:start w:val="1"/>
      <w:numFmt w:val="lowerLetter"/>
      <w:lvlText w:val="%8."/>
      <w:lvlJc w:val="left"/>
      <w:pPr>
        <w:ind w:left="7296" w:hanging="360"/>
      </w:pPr>
    </w:lvl>
    <w:lvl w:ilvl="8" w:tentative="0">
      <w:start w:val="1"/>
      <w:numFmt w:val="lowerRoman"/>
      <w:lvlText w:val="%9."/>
      <w:lvlJc w:val="right"/>
      <w:pPr>
        <w:ind w:left="8016" w:hanging="180"/>
      </w:pPr>
    </w:lvl>
  </w:abstractNum>
  <w:abstractNum w:abstractNumId="125">
    <w:nsid w:val="470E213E"/>
    <w:multiLevelType w:val="multilevel"/>
    <w:tmpl w:val="470E213E"/>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1"/>
      <w:numFmt w:val="lowerLetter"/>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6">
    <w:nsid w:val="479B5355"/>
    <w:multiLevelType w:val="multilevel"/>
    <w:tmpl w:val="479B53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7">
    <w:nsid w:val="48505C6E"/>
    <w:multiLevelType w:val="multilevel"/>
    <w:tmpl w:val="48505C6E"/>
    <w:lvl w:ilvl="0" w:tentative="0">
      <w:start w:val="1"/>
      <w:numFmt w:val="decimal"/>
      <w:lvlText w:val="%1."/>
      <w:lvlJc w:val="left"/>
      <w:pPr>
        <w:ind w:left="792" w:hanging="360"/>
      </w:pPr>
      <w:rPr>
        <w:rFonts w:hint="default" w:ascii="Bookman Old Style" w:hAnsi="Bookman Old Style"/>
        <w:sz w:val="24"/>
        <w:szCs w:val="24"/>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128">
    <w:nsid w:val="49225739"/>
    <w:multiLevelType w:val="multilevel"/>
    <w:tmpl w:val="49225739"/>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29">
    <w:nsid w:val="4B9B4AB3"/>
    <w:multiLevelType w:val="multilevel"/>
    <w:tmpl w:val="4B9B4AB3"/>
    <w:lvl w:ilvl="0" w:tentative="0">
      <w:start w:val="1"/>
      <w:numFmt w:val="lowerLetter"/>
      <w:lvlText w:val="%1."/>
      <w:lvlJc w:val="left"/>
      <w:pPr>
        <w:tabs>
          <w:tab w:val="left" w:pos="816"/>
        </w:tabs>
        <w:ind w:left="816" w:hanging="360"/>
      </w:pPr>
    </w:lvl>
    <w:lvl w:ilvl="1" w:tentative="0">
      <w:start w:val="1"/>
      <w:numFmt w:val="lowerLetter"/>
      <w:lvlText w:val="%2."/>
      <w:lvlJc w:val="left"/>
      <w:pPr>
        <w:tabs>
          <w:tab w:val="left" w:pos="1536"/>
        </w:tabs>
        <w:ind w:left="1536" w:hanging="360"/>
      </w:pPr>
    </w:lvl>
    <w:lvl w:ilvl="2" w:tentative="0">
      <w:start w:val="1"/>
      <w:numFmt w:val="lowerRoman"/>
      <w:lvlText w:val="%3."/>
      <w:lvlJc w:val="right"/>
      <w:pPr>
        <w:tabs>
          <w:tab w:val="left" w:pos="2256"/>
        </w:tabs>
        <w:ind w:left="2256" w:hanging="180"/>
      </w:pPr>
    </w:lvl>
    <w:lvl w:ilvl="3" w:tentative="0">
      <w:start w:val="1"/>
      <w:numFmt w:val="decimal"/>
      <w:lvlText w:val="%4."/>
      <w:lvlJc w:val="left"/>
      <w:pPr>
        <w:tabs>
          <w:tab w:val="left" w:pos="2976"/>
        </w:tabs>
        <w:ind w:left="2976" w:hanging="360"/>
      </w:pPr>
    </w:lvl>
    <w:lvl w:ilvl="4" w:tentative="0">
      <w:start w:val="1"/>
      <w:numFmt w:val="lowerLetter"/>
      <w:lvlText w:val="%5."/>
      <w:lvlJc w:val="left"/>
      <w:pPr>
        <w:tabs>
          <w:tab w:val="left" w:pos="3696"/>
        </w:tabs>
        <w:ind w:left="3696" w:hanging="360"/>
      </w:pPr>
    </w:lvl>
    <w:lvl w:ilvl="5" w:tentative="0">
      <w:start w:val="1"/>
      <w:numFmt w:val="lowerRoman"/>
      <w:lvlText w:val="%6."/>
      <w:lvlJc w:val="right"/>
      <w:pPr>
        <w:tabs>
          <w:tab w:val="left" w:pos="4416"/>
        </w:tabs>
        <w:ind w:left="4416" w:hanging="180"/>
      </w:pPr>
    </w:lvl>
    <w:lvl w:ilvl="6" w:tentative="0">
      <w:start w:val="1"/>
      <w:numFmt w:val="decimal"/>
      <w:lvlText w:val="%7."/>
      <w:lvlJc w:val="left"/>
      <w:pPr>
        <w:tabs>
          <w:tab w:val="left" w:pos="5136"/>
        </w:tabs>
        <w:ind w:left="5136" w:hanging="360"/>
      </w:pPr>
    </w:lvl>
    <w:lvl w:ilvl="7" w:tentative="0">
      <w:start w:val="1"/>
      <w:numFmt w:val="lowerLetter"/>
      <w:lvlText w:val="%8."/>
      <w:lvlJc w:val="left"/>
      <w:pPr>
        <w:tabs>
          <w:tab w:val="left" w:pos="5856"/>
        </w:tabs>
        <w:ind w:left="5856" w:hanging="360"/>
      </w:pPr>
    </w:lvl>
    <w:lvl w:ilvl="8" w:tentative="0">
      <w:start w:val="1"/>
      <w:numFmt w:val="lowerRoman"/>
      <w:lvlText w:val="%9."/>
      <w:lvlJc w:val="right"/>
      <w:pPr>
        <w:tabs>
          <w:tab w:val="left" w:pos="6576"/>
        </w:tabs>
        <w:ind w:left="6576" w:hanging="180"/>
      </w:pPr>
    </w:lvl>
  </w:abstractNum>
  <w:abstractNum w:abstractNumId="130">
    <w:nsid w:val="4BA35E6C"/>
    <w:multiLevelType w:val="multilevel"/>
    <w:tmpl w:val="4BA35E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1">
    <w:nsid w:val="4C3B2C7D"/>
    <w:multiLevelType w:val="multilevel"/>
    <w:tmpl w:val="4C3B2C7D"/>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2">
    <w:nsid w:val="4C9F34A9"/>
    <w:multiLevelType w:val="multilevel"/>
    <w:tmpl w:val="4C9F34A9"/>
    <w:lvl w:ilvl="0" w:tentative="0">
      <w:start w:val="1"/>
      <w:numFmt w:val="decimal"/>
      <w:lvlText w:val="%1."/>
      <w:lvlJc w:val="left"/>
      <w:pPr>
        <w:ind w:left="1332" w:hanging="360"/>
      </w:pPr>
    </w:lvl>
    <w:lvl w:ilvl="1" w:tentative="0">
      <w:start w:val="1"/>
      <w:numFmt w:val="lowerLetter"/>
      <w:lvlText w:val="%2."/>
      <w:lvlJc w:val="left"/>
      <w:pPr>
        <w:ind w:left="2052" w:hanging="360"/>
      </w:pPr>
    </w:lvl>
    <w:lvl w:ilvl="2" w:tentative="0">
      <w:start w:val="1"/>
      <w:numFmt w:val="lowerRoman"/>
      <w:lvlText w:val="%3."/>
      <w:lvlJc w:val="right"/>
      <w:pPr>
        <w:ind w:left="2772" w:hanging="180"/>
      </w:pPr>
    </w:lvl>
    <w:lvl w:ilvl="3" w:tentative="0">
      <w:start w:val="1"/>
      <w:numFmt w:val="decimal"/>
      <w:lvlText w:val="%4."/>
      <w:lvlJc w:val="left"/>
      <w:pPr>
        <w:ind w:left="3492" w:hanging="360"/>
      </w:pPr>
    </w:lvl>
    <w:lvl w:ilvl="4" w:tentative="0">
      <w:start w:val="1"/>
      <w:numFmt w:val="lowerLetter"/>
      <w:lvlText w:val="%5."/>
      <w:lvlJc w:val="left"/>
      <w:pPr>
        <w:ind w:left="4212" w:hanging="360"/>
      </w:pPr>
    </w:lvl>
    <w:lvl w:ilvl="5" w:tentative="0">
      <w:start w:val="1"/>
      <w:numFmt w:val="lowerRoman"/>
      <w:lvlText w:val="%6."/>
      <w:lvlJc w:val="right"/>
      <w:pPr>
        <w:ind w:left="4932" w:hanging="180"/>
      </w:pPr>
    </w:lvl>
    <w:lvl w:ilvl="6" w:tentative="0">
      <w:start w:val="1"/>
      <w:numFmt w:val="decimal"/>
      <w:lvlText w:val="%7."/>
      <w:lvlJc w:val="left"/>
      <w:pPr>
        <w:ind w:left="5652" w:hanging="360"/>
      </w:pPr>
    </w:lvl>
    <w:lvl w:ilvl="7" w:tentative="0">
      <w:start w:val="1"/>
      <w:numFmt w:val="lowerLetter"/>
      <w:lvlText w:val="%8."/>
      <w:lvlJc w:val="left"/>
      <w:pPr>
        <w:ind w:left="6372" w:hanging="360"/>
      </w:pPr>
    </w:lvl>
    <w:lvl w:ilvl="8" w:tentative="0">
      <w:start w:val="1"/>
      <w:numFmt w:val="lowerRoman"/>
      <w:lvlText w:val="%9."/>
      <w:lvlJc w:val="right"/>
      <w:pPr>
        <w:ind w:left="7092" w:hanging="180"/>
      </w:pPr>
    </w:lvl>
  </w:abstractNum>
  <w:abstractNum w:abstractNumId="133">
    <w:nsid w:val="4CDD6FBD"/>
    <w:multiLevelType w:val="multilevel"/>
    <w:tmpl w:val="4CDD6FBD"/>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34">
    <w:nsid w:val="4D2F38E6"/>
    <w:multiLevelType w:val="multilevel"/>
    <w:tmpl w:val="4D2F38E6"/>
    <w:lvl w:ilvl="0" w:tentative="0">
      <w:start w:val="1"/>
      <w:numFmt w:val="decimal"/>
      <w:lvlText w:val="%1."/>
      <w:lvlJc w:val="left"/>
      <w:pPr>
        <w:ind w:left="1604" w:hanging="360"/>
      </w:pPr>
    </w:lvl>
    <w:lvl w:ilvl="1" w:tentative="0">
      <w:start w:val="1"/>
      <w:numFmt w:val="lowerLetter"/>
      <w:lvlText w:val="%2."/>
      <w:lvlJc w:val="left"/>
      <w:pPr>
        <w:ind w:left="2324" w:hanging="360"/>
      </w:pPr>
    </w:lvl>
    <w:lvl w:ilvl="2" w:tentative="0">
      <w:start w:val="1"/>
      <w:numFmt w:val="lowerRoman"/>
      <w:lvlText w:val="%3."/>
      <w:lvlJc w:val="right"/>
      <w:pPr>
        <w:ind w:left="3044" w:hanging="180"/>
      </w:pPr>
    </w:lvl>
    <w:lvl w:ilvl="3" w:tentative="0">
      <w:start w:val="1"/>
      <w:numFmt w:val="decimal"/>
      <w:lvlText w:val="%4."/>
      <w:lvlJc w:val="left"/>
      <w:pPr>
        <w:ind w:left="3764" w:hanging="360"/>
      </w:pPr>
    </w:lvl>
    <w:lvl w:ilvl="4" w:tentative="0">
      <w:start w:val="1"/>
      <w:numFmt w:val="lowerLetter"/>
      <w:lvlText w:val="%5."/>
      <w:lvlJc w:val="left"/>
      <w:pPr>
        <w:ind w:left="4484" w:hanging="360"/>
      </w:pPr>
    </w:lvl>
    <w:lvl w:ilvl="5" w:tentative="0">
      <w:start w:val="1"/>
      <w:numFmt w:val="lowerRoman"/>
      <w:lvlText w:val="%6."/>
      <w:lvlJc w:val="right"/>
      <w:pPr>
        <w:ind w:left="5204" w:hanging="180"/>
      </w:pPr>
    </w:lvl>
    <w:lvl w:ilvl="6" w:tentative="0">
      <w:start w:val="1"/>
      <w:numFmt w:val="decimal"/>
      <w:lvlText w:val="%7."/>
      <w:lvlJc w:val="left"/>
      <w:pPr>
        <w:ind w:left="5924" w:hanging="360"/>
      </w:pPr>
    </w:lvl>
    <w:lvl w:ilvl="7" w:tentative="0">
      <w:start w:val="1"/>
      <w:numFmt w:val="lowerLetter"/>
      <w:lvlText w:val="%8."/>
      <w:lvlJc w:val="left"/>
      <w:pPr>
        <w:ind w:left="6644" w:hanging="360"/>
      </w:pPr>
    </w:lvl>
    <w:lvl w:ilvl="8" w:tentative="0">
      <w:start w:val="1"/>
      <w:numFmt w:val="lowerRoman"/>
      <w:lvlText w:val="%9."/>
      <w:lvlJc w:val="right"/>
      <w:pPr>
        <w:ind w:left="7364" w:hanging="180"/>
      </w:pPr>
    </w:lvl>
  </w:abstractNum>
  <w:abstractNum w:abstractNumId="135">
    <w:nsid w:val="4DCE16FC"/>
    <w:multiLevelType w:val="multilevel"/>
    <w:tmpl w:val="4DCE16FC"/>
    <w:lvl w:ilvl="0" w:tentative="0">
      <w:start w:val="1"/>
      <w:numFmt w:val="decimal"/>
      <w:lvlText w:val="%1."/>
      <w:lvlJc w:val="left"/>
      <w:pPr>
        <w:tabs>
          <w:tab w:val="left" w:pos="1152"/>
        </w:tabs>
        <w:ind w:left="1152" w:hanging="360"/>
      </w:pPr>
    </w:lvl>
    <w:lvl w:ilvl="1" w:tentative="0">
      <w:start w:val="1"/>
      <w:numFmt w:val="lowerLetter"/>
      <w:lvlText w:val="%2."/>
      <w:lvlJc w:val="left"/>
      <w:pPr>
        <w:tabs>
          <w:tab w:val="left" w:pos="1872"/>
        </w:tabs>
        <w:ind w:left="1872" w:hanging="360"/>
      </w:pPr>
    </w:lvl>
    <w:lvl w:ilvl="2" w:tentative="0">
      <w:start w:val="1"/>
      <w:numFmt w:val="lowerRoman"/>
      <w:lvlText w:val="%3."/>
      <w:lvlJc w:val="right"/>
      <w:pPr>
        <w:tabs>
          <w:tab w:val="left" w:pos="2592"/>
        </w:tabs>
        <w:ind w:left="2592" w:hanging="180"/>
      </w:pPr>
    </w:lvl>
    <w:lvl w:ilvl="3" w:tentative="0">
      <w:start w:val="1"/>
      <w:numFmt w:val="decimal"/>
      <w:lvlText w:val="%4."/>
      <w:lvlJc w:val="left"/>
      <w:pPr>
        <w:tabs>
          <w:tab w:val="left" w:pos="3312"/>
        </w:tabs>
        <w:ind w:left="3312" w:hanging="360"/>
      </w:pPr>
    </w:lvl>
    <w:lvl w:ilvl="4" w:tentative="0">
      <w:start w:val="1"/>
      <w:numFmt w:val="lowerLetter"/>
      <w:lvlText w:val="%5."/>
      <w:lvlJc w:val="left"/>
      <w:pPr>
        <w:tabs>
          <w:tab w:val="left" w:pos="4032"/>
        </w:tabs>
        <w:ind w:left="4032" w:hanging="360"/>
      </w:pPr>
    </w:lvl>
    <w:lvl w:ilvl="5" w:tentative="0">
      <w:start w:val="1"/>
      <w:numFmt w:val="lowerRoman"/>
      <w:lvlText w:val="%6."/>
      <w:lvlJc w:val="right"/>
      <w:pPr>
        <w:tabs>
          <w:tab w:val="left" w:pos="4752"/>
        </w:tabs>
        <w:ind w:left="4752" w:hanging="180"/>
      </w:pPr>
    </w:lvl>
    <w:lvl w:ilvl="6" w:tentative="0">
      <w:start w:val="1"/>
      <w:numFmt w:val="decimal"/>
      <w:lvlText w:val="%7."/>
      <w:lvlJc w:val="left"/>
      <w:pPr>
        <w:tabs>
          <w:tab w:val="left" w:pos="5472"/>
        </w:tabs>
        <w:ind w:left="5472" w:hanging="360"/>
      </w:pPr>
    </w:lvl>
    <w:lvl w:ilvl="7" w:tentative="0">
      <w:start w:val="1"/>
      <w:numFmt w:val="lowerLetter"/>
      <w:lvlText w:val="%8."/>
      <w:lvlJc w:val="left"/>
      <w:pPr>
        <w:tabs>
          <w:tab w:val="left" w:pos="6192"/>
        </w:tabs>
        <w:ind w:left="6192" w:hanging="360"/>
      </w:pPr>
    </w:lvl>
    <w:lvl w:ilvl="8" w:tentative="0">
      <w:start w:val="1"/>
      <w:numFmt w:val="lowerRoman"/>
      <w:lvlText w:val="%9."/>
      <w:lvlJc w:val="right"/>
      <w:pPr>
        <w:tabs>
          <w:tab w:val="left" w:pos="6912"/>
        </w:tabs>
        <w:ind w:left="6912" w:hanging="180"/>
      </w:pPr>
    </w:lvl>
  </w:abstractNum>
  <w:abstractNum w:abstractNumId="136">
    <w:nsid w:val="4E347723"/>
    <w:multiLevelType w:val="multilevel"/>
    <w:tmpl w:val="4E347723"/>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7">
    <w:nsid w:val="4E6F366D"/>
    <w:multiLevelType w:val="multilevel"/>
    <w:tmpl w:val="4E6F366D"/>
    <w:lvl w:ilvl="0" w:tentative="0">
      <w:start w:val="1"/>
      <w:numFmt w:val="decimal"/>
      <w:lvlText w:val="%1."/>
      <w:lvlJc w:val="left"/>
      <w:pPr>
        <w:ind w:left="1506" w:hanging="360"/>
      </w:pPr>
    </w:lvl>
    <w:lvl w:ilvl="1" w:tentative="0">
      <w:start w:val="1"/>
      <w:numFmt w:val="lowerLetter"/>
      <w:lvlText w:val="%2."/>
      <w:lvlJc w:val="left"/>
      <w:pPr>
        <w:ind w:left="2226" w:hanging="360"/>
      </w:pPr>
    </w:lvl>
    <w:lvl w:ilvl="2" w:tentative="0">
      <w:start w:val="1"/>
      <w:numFmt w:val="lowerRoman"/>
      <w:lvlText w:val="%3."/>
      <w:lvlJc w:val="right"/>
      <w:pPr>
        <w:ind w:left="2946" w:hanging="180"/>
      </w:pPr>
    </w:lvl>
    <w:lvl w:ilvl="3" w:tentative="0">
      <w:start w:val="1"/>
      <w:numFmt w:val="decimal"/>
      <w:lvlText w:val="%4."/>
      <w:lvlJc w:val="left"/>
      <w:pPr>
        <w:ind w:left="3666" w:hanging="360"/>
      </w:pPr>
    </w:lvl>
    <w:lvl w:ilvl="4" w:tentative="0">
      <w:start w:val="1"/>
      <w:numFmt w:val="lowerLetter"/>
      <w:lvlText w:val="%5."/>
      <w:lvlJc w:val="left"/>
      <w:pPr>
        <w:ind w:left="4386" w:hanging="360"/>
      </w:pPr>
    </w:lvl>
    <w:lvl w:ilvl="5" w:tentative="0">
      <w:start w:val="1"/>
      <w:numFmt w:val="lowerRoman"/>
      <w:lvlText w:val="%6."/>
      <w:lvlJc w:val="right"/>
      <w:pPr>
        <w:ind w:left="5106" w:hanging="180"/>
      </w:pPr>
    </w:lvl>
    <w:lvl w:ilvl="6" w:tentative="0">
      <w:start w:val="1"/>
      <w:numFmt w:val="decimal"/>
      <w:lvlText w:val="%7."/>
      <w:lvlJc w:val="left"/>
      <w:pPr>
        <w:ind w:left="5826" w:hanging="360"/>
      </w:pPr>
    </w:lvl>
    <w:lvl w:ilvl="7" w:tentative="0">
      <w:start w:val="1"/>
      <w:numFmt w:val="lowerLetter"/>
      <w:lvlText w:val="%8."/>
      <w:lvlJc w:val="left"/>
      <w:pPr>
        <w:ind w:left="6546" w:hanging="360"/>
      </w:pPr>
    </w:lvl>
    <w:lvl w:ilvl="8" w:tentative="0">
      <w:start w:val="1"/>
      <w:numFmt w:val="lowerRoman"/>
      <w:lvlText w:val="%9."/>
      <w:lvlJc w:val="right"/>
      <w:pPr>
        <w:ind w:left="7266" w:hanging="180"/>
      </w:pPr>
    </w:lvl>
  </w:abstractNum>
  <w:abstractNum w:abstractNumId="138">
    <w:nsid w:val="4F5E1EA0"/>
    <w:multiLevelType w:val="multilevel"/>
    <w:tmpl w:val="4F5E1EA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9">
    <w:nsid w:val="4FA64B25"/>
    <w:multiLevelType w:val="multilevel"/>
    <w:tmpl w:val="4FA64B25"/>
    <w:lvl w:ilvl="0" w:tentative="0">
      <w:start w:val="1"/>
      <w:numFmt w:val="decimal"/>
      <w:lvlText w:val="%1."/>
      <w:lvlJc w:val="left"/>
      <w:pPr>
        <w:tabs>
          <w:tab w:val="left" w:pos="855"/>
        </w:tabs>
        <w:ind w:left="855" w:hanging="360"/>
      </w:pPr>
      <w:rPr>
        <w:rFonts w:hint="default"/>
      </w:rPr>
    </w:lvl>
    <w:lvl w:ilvl="1" w:tentative="0">
      <w:start w:val="1"/>
      <w:numFmt w:val="lowerLetter"/>
      <w:lvlText w:val="%2."/>
      <w:lvlJc w:val="left"/>
      <w:pPr>
        <w:tabs>
          <w:tab w:val="left" w:pos="1575"/>
        </w:tabs>
        <w:ind w:left="1575" w:hanging="360"/>
      </w:pPr>
      <w:rPr>
        <w:rFonts w:hint="default"/>
      </w:rPr>
    </w:lvl>
    <w:lvl w:ilvl="2" w:tentative="0">
      <w:start w:val="1"/>
      <w:numFmt w:val="lowerRoman"/>
      <w:lvlText w:val="%3."/>
      <w:lvlJc w:val="right"/>
      <w:pPr>
        <w:tabs>
          <w:tab w:val="left" w:pos="2295"/>
        </w:tabs>
        <w:ind w:left="2295" w:hanging="180"/>
      </w:pPr>
    </w:lvl>
    <w:lvl w:ilvl="3" w:tentative="0">
      <w:start w:val="1"/>
      <w:numFmt w:val="decimal"/>
      <w:lvlText w:val="%4."/>
      <w:lvlJc w:val="left"/>
      <w:pPr>
        <w:tabs>
          <w:tab w:val="left" w:pos="3015"/>
        </w:tabs>
        <w:ind w:left="3015" w:hanging="360"/>
      </w:pPr>
    </w:lvl>
    <w:lvl w:ilvl="4" w:tentative="0">
      <w:start w:val="1"/>
      <w:numFmt w:val="lowerLetter"/>
      <w:lvlText w:val="%5."/>
      <w:lvlJc w:val="left"/>
      <w:pPr>
        <w:tabs>
          <w:tab w:val="left" w:pos="3735"/>
        </w:tabs>
        <w:ind w:left="3735" w:hanging="360"/>
      </w:pPr>
    </w:lvl>
    <w:lvl w:ilvl="5" w:tentative="0">
      <w:start w:val="1"/>
      <w:numFmt w:val="lowerRoman"/>
      <w:lvlText w:val="%6."/>
      <w:lvlJc w:val="right"/>
      <w:pPr>
        <w:tabs>
          <w:tab w:val="left" w:pos="4455"/>
        </w:tabs>
        <w:ind w:left="4455" w:hanging="180"/>
      </w:pPr>
    </w:lvl>
    <w:lvl w:ilvl="6" w:tentative="0">
      <w:start w:val="1"/>
      <w:numFmt w:val="decimal"/>
      <w:lvlText w:val="%7."/>
      <w:lvlJc w:val="left"/>
      <w:pPr>
        <w:tabs>
          <w:tab w:val="left" w:pos="5175"/>
        </w:tabs>
        <w:ind w:left="5175" w:hanging="360"/>
      </w:pPr>
    </w:lvl>
    <w:lvl w:ilvl="7" w:tentative="0">
      <w:start w:val="1"/>
      <w:numFmt w:val="lowerLetter"/>
      <w:lvlText w:val="%8."/>
      <w:lvlJc w:val="left"/>
      <w:pPr>
        <w:tabs>
          <w:tab w:val="left" w:pos="5895"/>
        </w:tabs>
        <w:ind w:left="5895" w:hanging="360"/>
      </w:pPr>
    </w:lvl>
    <w:lvl w:ilvl="8" w:tentative="0">
      <w:start w:val="1"/>
      <w:numFmt w:val="lowerRoman"/>
      <w:lvlText w:val="%9."/>
      <w:lvlJc w:val="right"/>
      <w:pPr>
        <w:tabs>
          <w:tab w:val="left" w:pos="6615"/>
        </w:tabs>
        <w:ind w:left="6615" w:hanging="180"/>
      </w:pPr>
    </w:lvl>
  </w:abstractNum>
  <w:abstractNum w:abstractNumId="140">
    <w:nsid w:val="501E4767"/>
    <w:multiLevelType w:val="multilevel"/>
    <w:tmpl w:val="501E4767"/>
    <w:lvl w:ilvl="0" w:tentative="0">
      <w:start w:val="1"/>
      <w:numFmt w:val="decimal"/>
      <w:lvlText w:val="%1."/>
      <w:lvlJc w:val="left"/>
      <w:pPr>
        <w:tabs>
          <w:tab w:val="left" w:pos="1215"/>
        </w:tabs>
        <w:ind w:left="1215" w:hanging="360"/>
      </w:pPr>
      <w:rPr>
        <w:rFonts w:hint="default"/>
      </w:rPr>
    </w:lvl>
    <w:lvl w:ilvl="1" w:tentative="0">
      <w:start w:val="1"/>
      <w:numFmt w:val="lowerLetter"/>
      <w:lvlText w:val="%2."/>
      <w:lvlJc w:val="left"/>
      <w:pPr>
        <w:tabs>
          <w:tab w:val="left" w:pos="1479"/>
        </w:tabs>
        <w:ind w:left="1479" w:hanging="360"/>
      </w:pPr>
    </w:lvl>
    <w:lvl w:ilvl="2" w:tentative="0">
      <w:start w:val="1"/>
      <w:numFmt w:val="lowerRoman"/>
      <w:lvlText w:val="%3."/>
      <w:lvlJc w:val="right"/>
      <w:pPr>
        <w:tabs>
          <w:tab w:val="left" w:pos="2199"/>
        </w:tabs>
        <w:ind w:left="2199" w:hanging="180"/>
      </w:pPr>
    </w:lvl>
    <w:lvl w:ilvl="3" w:tentative="0">
      <w:start w:val="1"/>
      <w:numFmt w:val="decimal"/>
      <w:lvlText w:val="%4."/>
      <w:lvlJc w:val="left"/>
      <w:pPr>
        <w:tabs>
          <w:tab w:val="left" w:pos="2919"/>
        </w:tabs>
        <w:ind w:left="2919" w:hanging="360"/>
      </w:pPr>
    </w:lvl>
    <w:lvl w:ilvl="4" w:tentative="0">
      <w:start w:val="1"/>
      <w:numFmt w:val="lowerLetter"/>
      <w:lvlText w:val="%5."/>
      <w:lvlJc w:val="left"/>
      <w:pPr>
        <w:tabs>
          <w:tab w:val="left" w:pos="3639"/>
        </w:tabs>
        <w:ind w:left="3639" w:hanging="360"/>
      </w:pPr>
    </w:lvl>
    <w:lvl w:ilvl="5" w:tentative="0">
      <w:start w:val="1"/>
      <w:numFmt w:val="lowerRoman"/>
      <w:lvlText w:val="%6."/>
      <w:lvlJc w:val="right"/>
      <w:pPr>
        <w:tabs>
          <w:tab w:val="left" w:pos="4359"/>
        </w:tabs>
        <w:ind w:left="4359" w:hanging="180"/>
      </w:pPr>
    </w:lvl>
    <w:lvl w:ilvl="6" w:tentative="0">
      <w:start w:val="1"/>
      <w:numFmt w:val="decimal"/>
      <w:lvlText w:val="%7."/>
      <w:lvlJc w:val="left"/>
      <w:pPr>
        <w:tabs>
          <w:tab w:val="left" w:pos="5079"/>
        </w:tabs>
        <w:ind w:left="5079" w:hanging="360"/>
      </w:pPr>
    </w:lvl>
    <w:lvl w:ilvl="7" w:tentative="0">
      <w:start w:val="1"/>
      <w:numFmt w:val="lowerLetter"/>
      <w:lvlText w:val="%8."/>
      <w:lvlJc w:val="left"/>
      <w:pPr>
        <w:tabs>
          <w:tab w:val="left" w:pos="5799"/>
        </w:tabs>
        <w:ind w:left="5799" w:hanging="360"/>
      </w:pPr>
    </w:lvl>
    <w:lvl w:ilvl="8" w:tentative="0">
      <w:start w:val="1"/>
      <w:numFmt w:val="lowerRoman"/>
      <w:lvlText w:val="%9."/>
      <w:lvlJc w:val="right"/>
      <w:pPr>
        <w:tabs>
          <w:tab w:val="left" w:pos="6519"/>
        </w:tabs>
        <w:ind w:left="6519" w:hanging="180"/>
      </w:pPr>
    </w:lvl>
  </w:abstractNum>
  <w:abstractNum w:abstractNumId="141">
    <w:nsid w:val="506F6E8D"/>
    <w:multiLevelType w:val="multilevel"/>
    <w:tmpl w:val="506F6E8D"/>
    <w:lvl w:ilvl="0" w:tentative="0">
      <w:start w:val="1"/>
      <w:numFmt w:val="decimal"/>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142">
    <w:nsid w:val="5178301F"/>
    <w:multiLevelType w:val="multilevel"/>
    <w:tmpl w:val="517830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3">
    <w:nsid w:val="53C627B0"/>
    <w:multiLevelType w:val="multilevel"/>
    <w:tmpl w:val="53C627B0"/>
    <w:lvl w:ilvl="0" w:tentative="0">
      <w:start w:val="1"/>
      <w:numFmt w:val="decimal"/>
      <w:lvlText w:val="%1."/>
      <w:lvlJc w:val="left"/>
      <w:pPr>
        <w:ind w:left="1332" w:hanging="360"/>
      </w:pPr>
      <w:rPr>
        <w:rFonts w:hint="default" w:ascii="Bookman Old Style" w:hAnsi="Bookman Old Style"/>
        <w:sz w:val="24"/>
        <w:szCs w:val="24"/>
      </w:rPr>
    </w:lvl>
    <w:lvl w:ilvl="1" w:tentative="0">
      <w:start w:val="1"/>
      <w:numFmt w:val="lowerLetter"/>
      <w:lvlText w:val="%2."/>
      <w:lvlJc w:val="left"/>
      <w:pPr>
        <w:ind w:left="2052" w:hanging="360"/>
      </w:pPr>
    </w:lvl>
    <w:lvl w:ilvl="2" w:tentative="0">
      <w:start w:val="1"/>
      <w:numFmt w:val="lowerRoman"/>
      <w:lvlText w:val="%3."/>
      <w:lvlJc w:val="right"/>
      <w:pPr>
        <w:ind w:left="2772" w:hanging="180"/>
      </w:pPr>
    </w:lvl>
    <w:lvl w:ilvl="3" w:tentative="0">
      <w:start w:val="1"/>
      <w:numFmt w:val="decimal"/>
      <w:lvlText w:val="%4."/>
      <w:lvlJc w:val="left"/>
      <w:pPr>
        <w:ind w:left="3492" w:hanging="360"/>
      </w:pPr>
    </w:lvl>
    <w:lvl w:ilvl="4" w:tentative="0">
      <w:start w:val="1"/>
      <w:numFmt w:val="lowerLetter"/>
      <w:lvlText w:val="%5."/>
      <w:lvlJc w:val="left"/>
      <w:pPr>
        <w:ind w:left="4212" w:hanging="360"/>
      </w:pPr>
    </w:lvl>
    <w:lvl w:ilvl="5" w:tentative="0">
      <w:start w:val="1"/>
      <w:numFmt w:val="lowerRoman"/>
      <w:lvlText w:val="%6."/>
      <w:lvlJc w:val="right"/>
      <w:pPr>
        <w:ind w:left="4932" w:hanging="180"/>
      </w:pPr>
    </w:lvl>
    <w:lvl w:ilvl="6" w:tentative="0">
      <w:start w:val="1"/>
      <w:numFmt w:val="decimal"/>
      <w:lvlText w:val="%7."/>
      <w:lvlJc w:val="left"/>
      <w:pPr>
        <w:ind w:left="5652" w:hanging="360"/>
      </w:pPr>
    </w:lvl>
    <w:lvl w:ilvl="7" w:tentative="0">
      <w:start w:val="1"/>
      <w:numFmt w:val="lowerLetter"/>
      <w:lvlText w:val="%8."/>
      <w:lvlJc w:val="left"/>
      <w:pPr>
        <w:ind w:left="6372" w:hanging="360"/>
      </w:pPr>
    </w:lvl>
    <w:lvl w:ilvl="8" w:tentative="0">
      <w:start w:val="1"/>
      <w:numFmt w:val="lowerRoman"/>
      <w:lvlText w:val="%9."/>
      <w:lvlJc w:val="right"/>
      <w:pPr>
        <w:ind w:left="7092" w:hanging="180"/>
      </w:pPr>
    </w:lvl>
  </w:abstractNum>
  <w:abstractNum w:abstractNumId="144">
    <w:nsid w:val="53E3725F"/>
    <w:multiLevelType w:val="multilevel"/>
    <w:tmpl w:val="53E3725F"/>
    <w:lvl w:ilvl="0" w:tentative="0">
      <w:start w:val="1"/>
      <w:numFmt w:val="decimal"/>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45">
    <w:nsid w:val="548423ED"/>
    <w:multiLevelType w:val="multilevel"/>
    <w:tmpl w:val="548423ED"/>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6">
    <w:nsid w:val="549F14EF"/>
    <w:multiLevelType w:val="multilevel"/>
    <w:tmpl w:val="549F14E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7">
    <w:nsid w:val="554168D1"/>
    <w:multiLevelType w:val="multilevel"/>
    <w:tmpl w:val="554168D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8">
    <w:nsid w:val="56996773"/>
    <w:multiLevelType w:val="multilevel"/>
    <w:tmpl w:val="56996773"/>
    <w:lvl w:ilvl="0" w:tentative="0">
      <w:start w:val="1"/>
      <w:numFmt w:val="lowerLetter"/>
      <w:lvlText w:val="%1."/>
      <w:lvlJc w:val="left"/>
      <w:pPr>
        <w:ind w:left="720" w:hanging="360"/>
      </w:pPr>
      <w:rPr>
        <w:rFonts w:hint="default" w:ascii="Bookman Old Style" w:hAnsi="Bookman Old Style" w:cs="Arial"/>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9">
    <w:nsid w:val="579B2ED1"/>
    <w:multiLevelType w:val="multilevel"/>
    <w:tmpl w:val="579B2ED1"/>
    <w:lvl w:ilvl="0" w:tentative="0">
      <w:start w:val="1"/>
      <w:numFmt w:val="lowerLetter"/>
      <w:lvlText w:val="%1."/>
      <w:lvlJc w:val="left"/>
      <w:pPr>
        <w:tabs>
          <w:tab w:val="left" w:pos="816"/>
        </w:tabs>
        <w:ind w:left="816"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0">
    <w:nsid w:val="585E4B1C"/>
    <w:multiLevelType w:val="multilevel"/>
    <w:tmpl w:val="585E4B1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1">
    <w:nsid w:val="58B13D84"/>
    <w:multiLevelType w:val="multilevel"/>
    <w:tmpl w:val="58B13D84"/>
    <w:lvl w:ilvl="0" w:tentative="0">
      <w:start w:val="1"/>
      <w:numFmt w:val="decimal"/>
      <w:lvlText w:val="(%1)"/>
      <w:lvlJc w:val="left"/>
      <w:pPr>
        <w:tabs>
          <w:tab w:val="left" w:pos="432"/>
        </w:tabs>
        <w:ind w:left="432" w:hanging="360"/>
      </w:pPr>
      <w:rPr>
        <w:rFonts w:hint="default"/>
      </w:rPr>
    </w:lvl>
    <w:lvl w:ilvl="1" w:tentative="0">
      <w:start w:val="1"/>
      <w:numFmt w:val="lowerLetter"/>
      <w:lvlText w:val="%2."/>
      <w:lvlJc w:val="left"/>
      <w:pPr>
        <w:tabs>
          <w:tab w:val="left" w:pos="1152"/>
        </w:tabs>
        <w:ind w:left="1152" w:hanging="360"/>
      </w:pPr>
      <w:rPr>
        <w:rFonts w:hint="default"/>
      </w:rPr>
    </w:lvl>
    <w:lvl w:ilvl="2" w:tentative="0">
      <w:start w:val="1"/>
      <w:numFmt w:val="lowerRoman"/>
      <w:lvlText w:val="%3."/>
      <w:lvlJc w:val="right"/>
      <w:pPr>
        <w:tabs>
          <w:tab w:val="left" w:pos="1872"/>
        </w:tabs>
        <w:ind w:left="1872" w:hanging="180"/>
      </w:pPr>
    </w:lvl>
    <w:lvl w:ilvl="3" w:tentative="0">
      <w:start w:val="1"/>
      <w:numFmt w:val="decimal"/>
      <w:lvlText w:val="%4."/>
      <w:lvlJc w:val="left"/>
      <w:pPr>
        <w:tabs>
          <w:tab w:val="left" w:pos="2592"/>
        </w:tabs>
        <w:ind w:left="2592" w:hanging="360"/>
      </w:pPr>
    </w:lvl>
    <w:lvl w:ilvl="4" w:tentative="0">
      <w:start w:val="1"/>
      <w:numFmt w:val="lowerLetter"/>
      <w:lvlText w:val="%5."/>
      <w:lvlJc w:val="left"/>
      <w:pPr>
        <w:tabs>
          <w:tab w:val="left" w:pos="3312"/>
        </w:tabs>
        <w:ind w:left="3312" w:hanging="360"/>
      </w:pPr>
    </w:lvl>
    <w:lvl w:ilvl="5" w:tentative="0">
      <w:start w:val="1"/>
      <w:numFmt w:val="lowerRoman"/>
      <w:lvlText w:val="%6."/>
      <w:lvlJc w:val="right"/>
      <w:pPr>
        <w:tabs>
          <w:tab w:val="left" w:pos="4032"/>
        </w:tabs>
        <w:ind w:left="4032" w:hanging="180"/>
      </w:pPr>
    </w:lvl>
    <w:lvl w:ilvl="6" w:tentative="0">
      <w:start w:val="1"/>
      <w:numFmt w:val="decimal"/>
      <w:lvlText w:val="%7."/>
      <w:lvlJc w:val="left"/>
      <w:pPr>
        <w:tabs>
          <w:tab w:val="left" w:pos="4752"/>
        </w:tabs>
        <w:ind w:left="4752" w:hanging="360"/>
      </w:pPr>
    </w:lvl>
    <w:lvl w:ilvl="7" w:tentative="0">
      <w:start w:val="1"/>
      <w:numFmt w:val="lowerLetter"/>
      <w:lvlText w:val="%8."/>
      <w:lvlJc w:val="left"/>
      <w:pPr>
        <w:tabs>
          <w:tab w:val="left" w:pos="5472"/>
        </w:tabs>
        <w:ind w:left="5472" w:hanging="360"/>
      </w:pPr>
    </w:lvl>
    <w:lvl w:ilvl="8" w:tentative="0">
      <w:start w:val="1"/>
      <w:numFmt w:val="lowerRoman"/>
      <w:lvlText w:val="%9."/>
      <w:lvlJc w:val="right"/>
      <w:pPr>
        <w:tabs>
          <w:tab w:val="left" w:pos="6192"/>
        </w:tabs>
        <w:ind w:left="6192" w:hanging="180"/>
      </w:pPr>
    </w:lvl>
  </w:abstractNum>
  <w:abstractNum w:abstractNumId="152">
    <w:nsid w:val="58E91D7C"/>
    <w:multiLevelType w:val="multilevel"/>
    <w:tmpl w:val="58E91D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3">
    <w:nsid w:val="594733F3"/>
    <w:multiLevelType w:val="multilevel"/>
    <w:tmpl w:val="594733F3"/>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4">
    <w:nsid w:val="59834943"/>
    <w:multiLevelType w:val="multilevel"/>
    <w:tmpl w:val="59834943"/>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55">
    <w:nsid w:val="59C233CF"/>
    <w:multiLevelType w:val="multilevel"/>
    <w:tmpl w:val="59C233CF"/>
    <w:lvl w:ilvl="0" w:tentative="0">
      <w:start w:val="1"/>
      <w:numFmt w:val="lowerLetter"/>
      <w:lvlText w:val="%1."/>
      <w:lvlJc w:val="left"/>
      <w:pPr>
        <w:tabs>
          <w:tab w:val="left" w:pos="2160"/>
        </w:tabs>
        <w:ind w:left="216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6">
    <w:nsid w:val="5AF70EE5"/>
    <w:multiLevelType w:val="multilevel"/>
    <w:tmpl w:val="5AF70EE5"/>
    <w:lvl w:ilvl="0" w:tentative="0">
      <w:start w:val="1"/>
      <w:numFmt w:val="decimal"/>
      <w:lvlText w:val="%1."/>
      <w:lvlJc w:val="left"/>
      <w:pPr>
        <w:ind w:left="1332" w:hanging="360"/>
      </w:pPr>
      <w:rPr>
        <w:rFonts w:hint="default" w:ascii="Bookman Old Style" w:hAnsi="Bookman Old Style"/>
        <w:sz w:val="24"/>
        <w:szCs w:val="24"/>
      </w:rPr>
    </w:lvl>
    <w:lvl w:ilvl="1" w:tentative="0">
      <w:start w:val="1"/>
      <w:numFmt w:val="lowerLetter"/>
      <w:lvlText w:val="%2."/>
      <w:lvlJc w:val="left"/>
      <w:pPr>
        <w:ind w:left="2052" w:hanging="360"/>
      </w:pPr>
    </w:lvl>
    <w:lvl w:ilvl="2" w:tentative="0">
      <w:start w:val="1"/>
      <w:numFmt w:val="lowerRoman"/>
      <w:lvlText w:val="%3."/>
      <w:lvlJc w:val="right"/>
      <w:pPr>
        <w:ind w:left="2772" w:hanging="180"/>
      </w:pPr>
    </w:lvl>
    <w:lvl w:ilvl="3" w:tentative="0">
      <w:start w:val="1"/>
      <w:numFmt w:val="decimal"/>
      <w:lvlText w:val="%4."/>
      <w:lvlJc w:val="left"/>
      <w:pPr>
        <w:ind w:left="3492" w:hanging="360"/>
      </w:pPr>
    </w:lvl>
    <w:lvl w:ilvl="4" w:tentative="0">
      <w:start w:val="1"/>
      <w:numFmt w:val="lowerLetter"/>
      <w:lvlText w:val="%5."/>
      <w:lvlJc w:val="left"/>
      <w:pPr>
        <w:ind w:left="4212" w:hanging="360"/>
      </w:pPr>
    </w:lvl>
    <w:lvl w:ilvl="5" w:tentative="0">
      <w:start w:val="1"/>
      <w:numFmt w:val="lowerRoman"/>
      <w:lvlText w:val="%6."/>
      <w:lvlJc w:val="right"/>
      <w:pPr>
        <w:ind w:left="4932" w:hanging="180"/>
      </w:pPr>
    </w:lvl>
    <w:lvl w:ilvl="6" w:tentative="0">
      <w:start w:val="1"/>
      <w:numFmt w:val="decimal"/>
      <w:lvlText w:val="%7."/>
      <w:lvlJc w:val="left"/>
      <w:pPr>
        <w:ind w:left="5652" w:hanging="360"/>
      </w:pPr>
    </w:lvl>
    <w:lvl w:ilvl="7" w:tentative="0">
      <w:start w:val="1"/>
      <w:numFmt w:val="lowerLetter"/>
      <w:lvlText w:val="%8."/>
      <w:lvlJc w:val="left"/>
      <w:pPr>
        <w:ind w:left="6372" w:hanging="360"/>
      </w:pPr>
    </w:lvl>
    <w:lvl w:ilvl="8" w:tentative="0">
      <w:start w:val="1"/>
      <w:numFmt w:val="lowerRoman"/>
      <w:lvlText w:val="%9."/>
      <w:lvlJc w:val="right"/>
      <w:pPr>
        <w:ind w:left="7092" w:hanging="180"/>
      </w:pPr>
    </w:lvl>
  </w:abstractNum>
  <w:abstractNum w:abstractNumId="157">
    <w:nsid w:val="5C9F0CC6"/>
    <w:multiLevelType w:val="multilevel"/>
    <w:tmpl w:val="5C9F0CC6"/>
    <w:lvl w:ilvl="0" w:tentative="0">
      <w:start w:val="1"/>
      <w:numFmt w:val="lowerLetter"/>
      <w:lvlText w:val="%1."/>
      <w:lvlJc w:val="left"/>
      <w:pPr>
        <w:tabs>
          <w:tab w:val="left" w:pos="2160"/>
        </w:tabs>
        <w:ind w:left="216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8">
    <w:nsid w:val="5CEE6B82"/>
    <w:multiLevelType w:val="multilevel"/>
    <w:tmpl w:val="5CEE6B82"/>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9">
    <w:nsid w:val="5E3D1F33"/>
    <w:multiLevelType w:val="multilevel"/>
    <w:tmpl w:val="5E3D1F33"/>
    <w:lvl w:ilvl="0" w:tentative="0">
      <w:start w:val="1"/>
      <w:numFmt w:val="decimal"/>
      <w:lvlText w:val="%1."/>
      <w:lvlJc w:val="left"/>
      <w:pPr>
        <w:ind w:left="1692" w:hanging="360"/>
      </w:pPr>
      <w:rPr>
        <w:rFonts w:hint="default" w:ascii="Bookman Old Style" w:hAnsi="Bookman Old Style"/>
        <w:sz w:val="24"/>
        <w:szCs w:val="24"/>
      </w:rPr>
    </w:lvl>
    <w:lvl w:ilvl="1" w:tentative="0">
      <w:start w:val="1"/>
      <w:numFmt w:val="lowerLetter"/>
      <w:lvlText w:val="%2."/>
      <w:lvlJc w:val="left"/>
      <w:pPr>
        <w:ind w:left="2412" w:hanging="360"/>
      </w:pPr>
    </w:lvl>
    <w:lvl w:ilvl="2" w:tentative="0">
      <w:start w:val="1"/>
      <w:numFmt w:val="lowerRoman"/>
      <w:lvlText w:val="%3."/>
      <w:lvlJc w:val="right"/>
      <w:pPr>
        <w:ind w:left="3132" w:hanging="180"/>
      </w:pPr>
    </w:lvl>
    <w:lvl w:ilvl="3" w:tentative="0">
      <w:start w:val="1"/>
      <w:numFmt w:val="decimal"/>
      <w:lvlText w:val="%4."/>
      <w:lvlJc w:val="left"/>
      <w:pPr>
        <w:ind w:left="3852" w:hanging="360"/>
      </w:pPr>
    </w:lvl>
    <w:lvl w:ilvl="4" w:tentative="0">
      <w:start w:val="1"/>
      <w:numFmt w:val="lowerLetter"/>
      <w:lvlText w:val="%5."/>
      <w:lvlJc w:val="left"/>
      <w:pPr>
        <w:ind w:left="4572" w:hanging="360"/>
      </w:pPr>
    </w:lvl>
    <w:lvl w:ilvl="5" w:tentative="0">
      <w:start w:val="1"/>
      <w:numFmt w:val="lowerRoman"/>
      <w:lvlText w:val="%6."/>
      <w:lvlJc w:val="right"/>
      <w:pPr>
        <w:ind w:left="5292" w:hanging="180"/>
      </w:pPr>
    </w:lvl>
    <w:lvl w:ilvl="6" w:tentative="0">
      <w:start w:val="1"/>
      <w:numFmt w:val="decimal"/>
      <w:lvlText w:val="%7."/>
      <w:lvlJc w:val="left"/>
      <w:pPr>
        <w:ind w:left="6012" w:hanging="360"/>
      </w:pPr>
    </w:lvl>
    <w:lvl w:ilvl="7" w:tentative="0">
      <w:start w:val="1"/>
      <w:numFmt w:val="lowerLetter"/>
      <w:lvlText w:val="%8."/>
      <w:lvlJc w:val="left"/>
      <w:pPr>
        <w:ind w:left="6732" w:hanging="360"/>
      </w:pPr>
    </w:lvl>
    <w:lvl w:ilvl="8" w:tentative="0">
      <w:start w:val="1"/>
      <w:numFmt w:val="lowerRoman"/>
      <w:lvlText w:val="%9."/>
      <w:lvlJc w:val="right"/>
      <w:pPr>
        <w:ind w:left="7452" w:hanging="180"/>
      </w:pPr>
    </w:lvl>
  </w:abstractNum>
  <w:abstractNum w:abstractNumId="160">
    <w:nsid w:val="5EE24543"/>
    <w:multiLevelType w:val="multilevel"/>
    <w:tmpl w:val="5EE24543"/>
    <w:lvl w:ilvl="0" w:tentative="0">
      <w:start w:val="1"/>
      <w:numFmt w:val="lowerLetter"/>
      <w:lvlText w:val="%1."/>
      <w:lvlJc w:val="left"/>
      <w:pPr>
        <w:tabs>
          <w:tab w:val="left" w:pos="2160"/>
        </w:tabs>
        <w:ind w:left="21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1">
    <w:nsid w:val="5F9475D5"/>
    <w:multiLevelType w:val="multilevel"/>
    <w:tmpl w:val="5F9475D5"/>
    <w:lvl w:ilvl="0" w:tentative="0">
      <w:start w:val="1"/>
      <w:numFmt w:val="decimal"/>
      <w:lvlText w:val="%1."/>
      <w:lvlJc w:val="left"/>
      <w:pPr>
        <w:tabs>
          <w:tab w:val="left" w:pos="2412"/>
        </w:tabs>
        <w:ind w:left="2412" w:hanging="360"/>
      </w:pPr>
    </w:lvl>
    <w:lvl w:ilvl="1" w:tentative="0">
      <w:start w:val="1"/>
      <w:numFmt w:val="lowerLetter"/>
      <w:lvlText w:val="%2."/>
      <w:lvlJc w:val="left"/>
      <w:pPr>
        <w:tabs>
          <w:tab w:val="left" w:pos="3132"/>
        </w:tabs>
        <w:ind w:left="3132" w:hanging="360"/>
      </w:pPr>
    </w:lvl>
    <w:lvl w:ilvl="2" w:tentative="0">
      <w:start w:val="1"/>
      <w:numFmt w:val="lowerRoman"/>
      <w:lvlText w:val="%3."/>
      <w:lvlJc w:val="right"/>
      <w:pPr>
        <w:tabs>
          <w:tab w:val="left" w:pos="3852"/>
        </w:tabs>
        <w:ind w:left="3852" w:hanging="180"/>
      </w:pPr>
    </w:lvl>
    <w:lvl w:ilvl="3" w:tentative="0">
      <w:start w:val="1"/>
      <w:numFmt w:val="decimal"/>
      <w:lvlText w:val="%4."/>
      <w:lvlJc w:val="left"/>
      <w:pPr>
        <w:tabs>
          <w:tab w:val="left" w:pos="4572"/>
        </w:tabs>
        <w:ind w:left="4572" w:hanging="360"/>
      </w:pPr>
    </w:lvl>
    <w:lvl w:ilvl="4" w:tentative="0">
      <w:start w:val="1"/>
      <w:numFmt w:val="lowerLetter"/>
      <w:lvlText w:val="%5."/>
      <w:lvlJc w:val="left"/>
      <w:pPr>
        <w:tabs>
          <w:tab w:val="left" w:pos="5292"/>
        </w:tabs>
        <w:ind w:left="5292" w:hanging="360"/>
      </w:pPr>
    </w:lvl>
    <w:lvl w:ilvl="5" w:tentative="0">
      <w:start w:val="1"/>
      <w:numFmt w:val="lowerRoman"/>
      <w:lvlText w:val="%6."/>
      <w:lvlJc w:val="right"/>
      <w:pPr>
        <w:tabs>
          <w:tab w:val="left" w:pos="6012"/>
        </w:tabs>
        <w:ind w:left="6012" w:hanging="180"/>
      </w:pPr>
    </w:lvl>
    <w:lvl w:ilvl="6" w:tentative="0">
      <w:start w:val="1"/>
      <w:numFmt w:val="decimal"/>
      <w:lvlText w:val="%7."/>
      <w:lvlJc w:val="left"/>
      <w:pPr>
        <w:tabs>
          <w:tab w:val="left" w:pos="6732"/>
        </w:tabs>
        <w:ind w:left="6732" w:hanging="360"/>
      </w:pPr>
    </w:lvl>
    <w:lvl w:ilvl="7" w:tentative="0">
      <w:start w:val="1"/>
      <w:numFmt w:val="lowerLetter"/>
      <w:lvlText w:val="%8."/>
      <w:lvlJc w:val="left"/>
      <w:pPr>
        <w:tabs>
          <w:tab w:val="left" w:pos="7452"/>
        </w:tabs>
        <w:ind w:left="7452" w:hanging="360"/>
      </w:pPr>
    </w:lvl>
    <w:lvl w:ilvl="8" w:tentative="0">
      <w:start w:val="1"/>
      <w:numFmt w:val="lowerRoman"/>
      <w:lvlText w:val="%9."/>
      <w:lvlJc w:val="right"/>
      <w:pPr>
        <w:tabs>
          <w:tab w:val="left" w:pos="8172"/>
        </w:tabs>
        <w:ind w:left="8172" w:hanging="180"/>
      </w:pPr>
    </w:lvl>
  </w:abstractNum>
  <w:abstractNum w:abstractNumId="162">
    <w:nsid w:val="5FB020CA"/>
    <w:multiLevelType w:val="multilevel"/>
    <w:tmpl w:val="5FB020CA"/>
    <w:lvl w:ilvl="0" w:tentative="0">
      <w:start w:val="1"/>
      <w:numFmt w:val="decimal"/>
      <w:lvlText w:val="%1."/>
      <w:lvlJc w:val="left"/>
      <w:pPr>
        <w:ind w:left="1506" w:hanging="360"/>
      </w:pPr>
    </w:lvl>
    <w:lvl w:ilvl="1" w:tentative="0">
      <w:start w:val="1"/>
      <w:numFmt w:val="lowerLetter"/>
      <w:lvlText w:val="%2."/>
      <w:lvlJc w:val="left"/>
      <w:pPr>
        <w:ind w:left="2226" w:hanging="360"/>
      </w:pPr>
    </w:lvl>
    <w:lvl w:ilvl="2" w:tentative="0">
      <w:start w:val="1"/>
      <w:numFmt w:val="lowerRoman"/>
      <w:lvlText w:val="%3."/>
      <w:lvlJc w:val="right"/>
      <w:pPr>
        <w:ind w:left="2946" w:hanging="180"/>
      </w:pPr>
    </w:lvl>
    <w:lvl w:ilvl="3" w:tentative="0">
      <w:start w:val="1"/>
      <w:numFmt w:val="decimal"/>
      <w:lvlText w:val="%4."/>
      <w:lvlJc w:val="left"/>
      <w:pPr>
        <w:ind w:left="3666" w:hanging="360"/>
      </w:pPr>
    </w:lvl>
    <w:lvl w:ilvl="4" w:tentative="0">
      <w:start w:val="1"/>
      <w:numFmt w:val="lowerLetter"/>
      <w:lvlText w:val="%5."/>
      <w:lvlJc w:val="left"/>
      <w:pPr>
        <w:ind w:left="4386" w:hanging="360"/>
      </w:pPr>
    </w:lvl>
    <w:lvl w:ilvl="5" w:tentative="0">
      <w:start w:val="1"/>
      <w:numFmt w:val="lowerRoman"/>
      <w:lvlText w:val="%6."/>
      <w:lvlJc w:val="right"/>
      <w:pPr>
        <w:ind w:left="5106" w:hanging="180"/>
      </w:pPr>
    </w:lvl>
    <w:lvl w:ilvl="6" w:tentative="0">
      <w:start w:val="1"/>
      <w:numFmt w:val="decimal"/>
      <w:lvlText w:val="%7."/>
      <w:lvlJc w:val="left"/>
      <w:pPr>
        <w:ind w:left="5826" w:hanging="360"/>
      </w:pPr>
    </w:lvl>
    <w:lvl w:ilvl="7" w:tentative="0">
      <w:start w:val="1"/>
      <w:numFmt w:val="lowerLetter"/>
      <w:lvlText w:val="%8."/>
      <w:lvlJc w:val="left"/>
      <w:pPr>
        <w:ind w:left="6546" w:hanging="360"/>
      </w:pPr>
    </w:lvl>
    <w:lvl w:ilvl="8" w:tentative="0">
      <w:start w:val="1"/>
      <w:numFmt w:val="lowerRoman"/>
      <w:lvlText w:val="%9."/>
      <w:lvlJc w:val="right"/>
      <w:pPr>
        <w:ind w:left="7266" w:hanging="180"/>
      </w:pPr>
    </w:lvl>
  </w:abstractNum>
  <w:abstractNum w:abstractNumId="163">
    <w:nsid w:val="608359AF"/>
    <w:multiLevelType w:val="multilevel"/>
    <w:tmpl w:val="608359AF"/>
    <w:lvl w:ilvl="0" w:tentative="0">
      <w:start w:val="1"/>
      <w:numFmt w:val="decimal"/>
      <w:lvlText w:val="%1."/>
      <w:lvlJc w:val="left"/>
      <w:pPr>
        <w:ind w:left="1604" w:hanging="360"/>
      </w:pPr>
    </w:lvl>
    <w:lvl w:ilvl="1" w:tentative="0">
      <w:start w:val="1"/>
      <w:numFmt w:val="lowerLetter"/>
      <w:lvlText w:val="%2."/>
      <w:lvlJc w:val="left"/>
      <w:pPr>
        <w:ind w:left="2324" w:hanging="360"/>
      </w:pPr>
    </w:lvl>
    <w:lvl w:ilvl="2" w:tentative="0">
      <w:start w:val="1"/>
      <w:numFmt w:val="lowerRoman"/>
      <w:lvlText w:val="%3."/>
      <w:lvlJc w:val="right"/>
      <w:pPr>
        <w:ind w:left="3044" w:hanging="180"/>
      </w:pPr>
    </w:lvl>
    <w:lvl w:ilvl="3" w:tentative="0">
      <w:start w:val="1"/>
      <w:numFmt w:val="decimal"/>
      <w:lvlText w:val="%4."/>
      <w:lvlJc w:val="left"/>
      <w:pPr>
        <w:ind w:left="3764" w:hanging="360"/>
      </w:pPr>
    </w:lvl>
    <w:lvl w:ilvl="4" w:tentative="0">
      <w:start w:val="1"/>
      <w:numFmt w:val="lowerLetter"/>
      <w:lvlText w:val="%5."/>
      <w:lvlJc w:val="left"/>
      <w:pPr>
        <w:ind w:left="4484" w:hanging="360"/>
      </w:pPr>
    </w:lvl>
    <w:lvl w:ilvl="5" w:tentative="0">
      <w:start w:val="1"/>
      <w:numFmt w:val="lowerRoman"/>
      <w:lvlText w:val="%6."/>
      <w:lvlJc w:val="right"/>
      <w:pPr>
        <w:ind w:left="5204" w:hanging="180"/>
      </w:pPr>
    </w:lvl>
    <w:lvl w:ilvl="6" w:tentative="0">
      <w:start w:val="1"/>
      <w:numFmt w:val="decimal"/>
      <w:lvlText w:val="%7."/>
      <w:lvlJc w:val="left"/>
      <w:pPr>
        <w:ind w:left="5924" w:hanging="360"/>
      </w:pPr>
    </w:lvl>
    <w:lvl w:ilvl="7" w:tentative="0">
      <w:start w:val="1"/>
      <w:numFmt w:val="lowerLetter"/>
      <w:lvlText w:val="%8."/>
      <w:lvlJc w:val="left"/>
      <w:pPr>
        <w:ind w:left="6644" w:hanging="360"/>
      </w:pPr>
    </w:lvl>
    <w:lvl w:ilvl="8" w:tentative="0">
      <w:start w:val="1"/>
      <w:numFmt w:val="lowerRoman"/>
      <w:lvlText w:val="%9."/>
      <w:lvlJc w:val="right"/>
      <w:pPr>
        <w:ind w:left="7364" w:hanging="180"/>
      </w:pPr>
    </w:lvl>
  </w:abstractNum>
  <w:abstractNum w:abstractNumId="164">
    <w:nsid w:val="61292EFC"/>
    <w:multiLevelType w:val="multilevel"/>
    <w:tmpl w:val="61292EFC"/>
    <w:lvl w:ilvl="0" w:tentative="0">
      <w:start w:val="1"/>
      <w:numFmt w:val="decimal"/>
      <w:lvlText w:val="%1."/>
      <w:lvlJc w:val="left"/>
      <w:pPr>
        <w:tabs>
          <w:tab w:val="left" w:pos="1152"/>
        </w:tabs>
        <w:ind w:left="1152" w:hanging="360"/>
      </w:pPr>
    </w:lvl>
    <w:lvl w:ilvl="1" w:tentative="0">
      <w:start w:val="1"/>
      <w:numFmt w:val="lowerLetter"/>
      <w:lvlText w:val="%2."/>
      <w:lvlJc w:val="left"/>
      <w:pPr>
        <w:tabs>
          <w:tab w:val="left" w:pos="1872"/>
        </w:tabs>
        <w:ind w:left="1872" w:hanging="360"/>
      </w:pPr>
    </w:lvl>
    <w:lvl w:ilvl="2" w:tentative="0">
      <w:start w:val="1"/>
      <w:numFmt w:val="lowerRoman"/>
      <w:lvlText w:val="%3."/>
      <w:lvlJc w:val="right"/>
      <w:pPr>
        <w:tabs>
          <w:tab w:val="left" w:pos="2592"/>
        </w:tabs>
        <w:ind w:left="2592" w:hanging="180"/>
      </w:pPr>
    </w:lvl>
    <w:lvl w:ilvl="3" w:tentative="0">
      <w:start w:val="1"/>
      <w:numFmt w:val="decimal"/>
      <w:lvlText w:val="%4."/>
      <w:lvlJc w:val="left"/>
      <w:pPr>
        <w:tabs>
          <w:tab w:val="left" w:pos="3312"/>
        </w:tabs>
        <w:ind w:left="3312" w:hanging="360"/>
      </w:pPr>
    </w:lvl>
    <w:lvl w:ilvl="4" w:tentative="0">
      <w:start w:val="1"/>
      <w:numFmt w:val="lowerLetter"/>
      <w:lvlText w:val="%5."/>
      <w:lvlJc w:val="left"/>
      <w:pPr>
        <w:tabs>
          <w:tab w:val="left" w:pos="4032"/>
        </w:tabs>
        <w:ind w:left="4032" w:hanging="360"/>
      </w:pPr>
    </w:lvl>
    <w:lvl w:ilvl="5" w:tentative="0">
      <w:start w:val="1"/>
      <w:numFmt w:val="lowerRoman"/>
      <w:lvlText w:val="%6."/>
      <w:lvlJc w:val="right"/>
      <w:pPr>
        <w:tabs>
          <w:tab w:val="left" w:pos="4752"/>
        </w:tabs>
        <w:ind w:left="4752" w:hanging="180"/>
      </w:pPr>
    </w:lvl>
    <w:lvl w:ilvl="6" w:tentative="0">
      <w:start w:val="1"/>
      <w:numFmt w:val="decimal"/>
      <w:lvlText w:val="%7."/>
      <w:lvlJc w:val="left"/>
      <w:pPr>
        <w:tabs>
          <w:tab w:val="left" w:pos="5472"/>
        </w:tabs>
        <w:ind w:left="5472" w:hanging="360"/>
      </w:pPr>
    </w:lvl>
    <w:lvl w:ilvl="7" w:tentative="0">
      <w:start w:val="1"/>
      <w:numFmt w:val="lowerLetter"/>
      <w:lvlText w:val="%8."/>
      <w:lvlJc w:val="left"/>
      <w:pPr>
        <w:tabs>
          <w:tab w:val="left" w:pos="6192"/>
        </w:tabs>
        <w:ind w:left="6192" w:hanging="360"/>
      </w:pPr>
    </w:lvl>
    <w:lvl w:ilvl="8" w:tentative="0">
      <w:start w:val="1"/>
      <w:numFmt w:val="lowerRoman"/>
      <w:lvlText w:val="%9."/>
      <w:lvlJc w:val="right"/>
      <w:pPr>
        <w:tabs>
          <w:tab w:val="left" w:pos="6912"/>
        </w:tabs>
        <w:ind w:left="6912" w:hanging="180"/>
      </w:pPr>
    </w:lvl>
  </w:abstractNum>
  <w:abstractNum w:abstractNumId="165">
    <w:nsid w:val="62256EA8"/>
    <w:multiLevelType w:val="multilevel"/>
    <w:tmpl w:val="62256EA8"/>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6">
    <w:nsid w:val="63230CCA"/>
    <w:multiLevelType w:val="multilevel"/>
    <w:tmpl w:val="63230C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7">
    <w:nsid w:val="63EA55C7"/>
    <w:multiLevelType w:val="multilevel"/>
    <w:tmpl w:val="63EA55C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8">
    <w:nsid w:val="65180B06"/>
    <w:multiLevelType w:val="multilevel"/>
    <w:tmpl w:val="65180B06"/>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9">
    <w:nsid w:val="66743DC4"/>
    <w:multiLevelType w:val="multilevel"/>
    <w:tmpl w:val="66743DC4"/>
    <w:lvl w:ilvl="0" w:tentative="0">
      <w:start w:val="1"/>
      <w:numFmt w:val="lowerLetter"/>
      <w:lvlText w:val="%1."/>
      <w:lvlJc w:val="left"/>
      <w:pPr>
        <w:tabs>
          <w:tab w:val="left" w:pos="792"/>
        </w:tabs>
        <w:ind w:left="792" w:hanging="360"/>
      </w:pPr>
      <w:rPr>
        <w:rFonts w:hint="default"/>
      </w:rPr>
    </w:lvl>
    <w:lvl w:ilvl="1" w:tentative="0">
      <w:start w:val="2"/>
      <w:numFmt w:val="decimal"/>
      <w:lvlText w:val="(%2)"/>
      <w:lvlJc w:val="left"/>
      <w:pPr>
        <w:tabs>
          <w:tab w:val="left" w:pos="1512"/>
        </w:tabs>
        <w:ind w:left="1512" w:hanging="360"/>
      </w:pPr>
      <w:rPr>
        <w:rFonts w:hint="default"/>
      </w:rPr>
    </w:lvl>
    <w:lvl w:ilvl="2" w:tentative="0">
      <w:start w:val="1"/>
      <w:numFmt w:val="decimal"/>
      <w:lvlText w:val="%3."/>
      <w:lvlJc w:val="left"/>
      <w:pPr>
        <w:tabs>
          <w:tab w:val="left" w:pos="2412"/>
        </w:tabs>
        <w:ind w:left="2412" w:hanging="360"/>
      </w:pPr>
      <w:rPr>
        <w:rFonts w:hint="default"/>
      </w:rPr>
    </w:lvl>
    <w:lvl w:ilvl="3" w:tentative="0">
      <w:start w:val="1"/>
      <w:numFmt w:val="decimal"/>
      <w:lvlText w:val="%4."/>
      <w:lvlJc w:val="left"/>
      <w:pPr>
        <w:tabs>
          <w:tab w:val="left" w:pos="2952"/>
        </w:tabs>
        <w:ind w:left="2952" w:hanging="360"/>
      </w:pPr>
    </w:lvl>
    <w:lvl w:ilvl="4" w:tentative="0">
      <w:start w:val="1"/>
      <w:numFmt w:val="lowerLetter"/>
      <w:lvlText w:val="%5."/>
      <w:lvlJc w:val="left"/>
      <w:pPr>
        <w:tabs>
          <w:tab w:val="left" w:pos="3672"/>
        </w:tabs>
        <w:ind w:left="3672" w:hanging="360"/>
      </w:pPr>
    </w:lvl>
    <w:lvl w:ilvl="5" w:tentative="0">
      <w:start w:val="1"/>
      <w:numFmt w:val="lowerRoman"/>
      <w:lvlText w:val="%6."/>
      <w:lvlJc w:val="right"/>
      <w:pPr>
        <w:tabs>
          <w:tab w:val="left" w:pos="4392"/>
        </w:tabs>
        <w:ind w:left="4392" w:hanging="180"/>
      </w:pPr>
    </w:lvl>
    <w:lvl w:ilvl="6" w:tentative="0">
      <w:start w:val="1"/>
      <w:numFmt w:val="decimal"/>
      <w:lvlText w:val="%7."/>
      <w:lvlJc w:val="left"/>
      <w:pPr>
        <w:tabs>
          <w:tab w:val="left" w:pos="5112"/>
        </w:tabs>
        <w:ind w:left="5112" w:hanging="360"/>
      </w:pPr>
    </w:lvl>
    <w:lvl w:ilvl="7" w:tentative="0">
      <w:start w:val="1"/>
      <w:numFmt w:val="lowerLetter"/>
      <w:lvlText w:val="%8."/>
      <w:lvlJc w:val="left"/>
      <w:pPr>
        <w:tabs>
          <w:tab w:val="left" w:pos="5832"/>
        </w:tabs>
        <w:ind w:left="5832" w:hanging="360"/>
      </w:pPr>
    </w:lvl>
    <w:lvl w:ilvl="8" w:tentative="0">
      <w:start w:val="1"/>
      <w:numFmt w:val="lowerRoman"/>
      <w:lvlText w:val="%9."/>
      <w:lvlJc w:val="right"/>
      <w:pPr>
        <w:tabs>
          <w:tab w:val="left" w:pos="6552"/>
        </w:tabs>
        <w:ind w:left="6552" w:hanging="180"/>
      </w:pPr>
    </w:lvl>
  </w:abstractNum>
  <w:abstractNum w:abstractNumId="170">
    <w:nsid w:val="66A814BC"/>
    <w:multiLevelType w:val="multilevel"/>
    <w:tmpl w:val="66A814BC"/>
    <w:lvl w:ilvl="0" w:tentative="0">
      <w:start w:val="1"/>
      <w:numFmt w:val="decimal"/>
      <w:lvlText w:val="(%1)"/>
      <w:lvlJc w:val="left"/>
      <w:pPr>
        <w:tabs>
          <w:tab w:val="left" w:pos="735"/>
        </w:tabs>
        <w:ind w:left="735" w:hanging="375"/>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1">
    <w:nsid w:val="66E94C52"/>
    <w:multiLevelType w:val="multilevel"/>
    <w:tmpl w:val="66E94C52"/>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2">
    <w:nsid w:val="671E4919"/>
    <w:multiLevelType w:val="multilevel"/>
    <w:tmpl w:val="671E4919"/>
    <w:lvl w:ilvl="0" w:tentative="0">
      <w:start w:val="1"/>
      <w:numFmt w:val="lowerLetter"/>
      <w:lvlText w:val="%1."/>
      <w:lvlJc w:val="left"/>
      <w:pPr>
        <w:tabs>
          <w:tab w:val="left" w:pos="816"/>
        </w:tabs>
        <w:ind w:left="816"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3">
    <w:nsid w:val="676F5B85"/>
    <w:multiLevelType w:val="multilevel"/>
    <w:tmpl w:val="676F5B8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4">
    <w:nsid w:val="67BA11E8"/>
    <w:multiLevelType w:val="multilevel"/>
    <w:tmpl w:val="67BA11E8"/>
    <w:lvl w:ilvl="0" w:tentative="0">
      <w:start w:val="1"/>
      <w:numFmt w:val="decimal"/>
      <w:lvlText w:val="(%1)."/>
      <w:lvlJc w:val="left"/>
      <w:pPr>
        <w:tabs>
          <w:tab w:val="left" w:pos="2880"/>
        </w:tabs>
        <w:ind w:left="2880" w:hanging="360"/>
      </w:pPr>
      <w:rPr>
        <w:rFonts w:hint="default"/>
      </w:rPr>
    </w:lvl>
    <w:lvl w:ilvl="1" w:tentative="0">
      <w:start w:val="10"/>
      <w:numFmt w:val="upperLetter"/>
      <w:lvlText w:val="%2."/>
      <w:lvlJc w:val="left"/>
      <w:pPr>
        <w:tabs>
          <w:tab w:val="left" w:pos="3600"/>
        </w:tabs>
        <w:ind w:left="3600" w:hanging="360"/>
      </w:pPr>
      <w:rPr>
        <w:rFonts w:hint="default"/>
      </w:rPr>
    </w:lvl>
    <w:lvl w:ilvl="2" w:tentative="0">
      <w:start w:val="1"/>
      <w:numFmt w:val="lowerRoman"/>
      <w:lvlText w:val="%3."/>
      <w:lvlJc w:val="right"/>
      <w:pPr>
        <w:tabs>
          <w:tab w:val="left" w:pos="4320"/>
        </w:tabs>
        <w:ind w:left="4320" w:hanging="180"/>
      </w:pPr>
    </w:lvl>
    <w:lvl w:ilvl="3" w:tentative="0">
      <w:start w:val="1"/>
      <w:numFmt w:val="decimal"/>
      <w:lvlText w:val="%4."/>
      <w:lvlJc w:val="left"/>
      <w:pPr>
        <w:tabs>
          <w:tab w:val="left" w:pos="5040"/>
        </w:tabs>
        <w:ind w:left="5040" w:hanging="360"/>
      </w:pPr>
    </w:lvl>
    <w:lvl w:ilvl="4" w:tentative="0">
      <w:start w:val="1"/>
      <w:numFmt w:val="lowerLetter"/>
      <w:lvlText w:val="%5."/>
      <w:lvlJc w:val="left"/>
      <w:pPr>
        <w:tabs>
          <w:tab w:val="left" w:pos="5760"/>
        </w:tabs>
        <w:ind w:left="5760" w:hanging="360"/>
      </w:pPr>
    </w:lvl>
    <w:lvl w:ilvl="5" w:tentative="0">
      <w:start w:val="1"/>
      <w:numFmt w:val="lowerRoman"/>
      <w:lvlText w:val="%6."/>
      <w:lvlJc w:val="right"/>
      <w:pPr>
        <w:tabs>
          <w:tab w:val="left" w:pos="6480"/>
        </w:tabs>
        <w:ind w:left="6480" w:hanging="180"/>
      </w:pPr>
    </w:lvl>
    <w:lvl w:ilvl="6" w:tentative="0">
      <w:start w:val="1"/>
      <w:numFmt w:val="decimal"/>
      <w:lvlText w:val="%7."/>
      <w:lvlJc w:val="left"/>
      <w:pPr>
        <w:tabs>
          <w:tab w:val="left" w:pos="7200"/>
        </w:tabs>
        <w:ind w:left="7200" w:hanging="360"/>
      </w:pPr>
    </w:lvl>
    <w:lvl w:ilvl="7" w:tentative="0">
      <w:start w:val="1"/>
      <w:numFmt w:val="lowerLetter"/>
      <w:lvlText w:val="%8."/>
      <w:lvlJc w:val="left"/>
      <w:pPr>
        <w:tabs>
          <w:tab w:val="left" w:pos="7920"/>
        </w:tabs>
        <w:ind w:left="7920" w:hanging="360"/>
      </w:pPr>
    </w:lvl>
    <w:lvl w:ilvl="8" w:tentative="0">
      <w:start w:val="1"/>
      <w:numFmt w:val="lowerRoman"/>
      <w:lvlText w:val="%9."/>
      <w:lvlJc w:val="right"/>
      <w:pPr>
        <w:tabs>
          <w:tab w:val="left" w:pos="8640"/>
        </w:tabs>
        <w:ind w:left="8640" w:hanging="180"/>
      </w:pPr>
    </w:lvl>
  </w:abstractNum>
  <w:abstractNum w:abstractNumId="175">
    <w:nsid w:val="68A8326B"/>
    <w:multiLevelType w:val="multilevel"/>
    <w:tmpl w:val="68A8326B"/>
    <w:lvl w:ilvl="0" w:tentative="0">
      <w:start w:val="1"/>
      <w:numFmt w:val="decimal"/>
      <w:lvlText w:val="%1."/>
      <w:lvlJc w:val="left"/>
      <w:pPr>
        <w:ind w:left="1152" w:hanging="360"/>
      </w:p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176">
    <w:nsid w:val="68FC6440"/>
    <w:multiLevelType w:val="multilevel"/>
    <w:tmpl w:val="68FC6440"/>
    <w:lvl w:ilvl="0" w:tentative="0">
      <w:start w:val="1"/>
      <w:numFmt w:val="decimal"/>
      <w:lvlText w:val="%1."/>
      <w:lvlJc w:val="left"/>
      <w:pPr>
        <w:ind w:left="1506" w:hanging="360"/>
      </w:pPr>
    </w:lvl>
    <w:lvl w:ilvl="1" w:tentative="0">
      <w:start w:val="1"/>
      <w:numFmt w:val="lowerLetter"/>
      <w:lvlText w:val="%2."/>
      <w:lvlJc w:val="left"/>
      <w:pPr>
        <w:ind w:left="2226" w:hanging="360"/>
      </w:pPr>
    </w:lvl>
    <w:lvl w:ilvl="2" w:tentative="0">
      <w:start w:val="1"/>
      <w:numFmt w:val="lowerRoman"/>
      <w:lvlText w:val="%3."/>
      <w:lvlJc w:val="right"/>
      <w:pPr>
        <w:ind w:left="2946" w:hanging="180"/>
      </w:pPr>
    </w:lvl>
    <w:lvl w:ilvl="3" w:tentative="0">
      <w:start w:val="1"/>
      <w:numFmt w:val="decimal"/>
      <w:lvlText w:val="%4."/>
      <w:lvlJc w:val="left"/>
      <w:pPr>
        <w:ind w:left="3666" w:hanging="360"/>
      </w:pPr>
    </w:lvl>
    <w:lvl w:ilvl="4" w:tentative="0">
      <w:start w:val="1"/>
      <w:numFmt w:val="lowerLetter"/>
      <w:lvlText w:val="%5."/>
      <w:lvlJc w:val="left"/>
      <w:pPr>
        <w:ind w:left="4386" w:hanging="360"/>
      </w:pPr>
    </w:lvl>
    <w:lvl w:ilvl="5" w:tentative="0">
      <w:start w:val="1"/>
      <w:numFmt w:val="lowerRoman"/>
      <w:lvlText w:val="%6."/>
      <w:lvlJc w:val="right"/>
      <w:pPr>
        <w:ind w:left="5106" w:hanging="180"/>
      </w:pPr>
    </w:lvl>
    <w:lvl w:ilvl="6" w:tentative="0">
      <w:start w:val="1"/>
      <w:numFmt w:val="decimal"/>
      <w:lvlText w:val="%7."/>
      <w:lvlJc w:val="left"/>
      <w:pPr>
        <w:ind w:left="5826" w:hanging="360"/>
      </w:pPr>
    </w:lvl>
    <w:lvl w:ilvl="7" w:tentative="0">
      <w:start w:val="1"/>
      <w:numFmt w:val="lowerLetter"/>
      <w:lvlText w:val="%8."/>
      <w:lvlJc w:val="left"/>
      <w:pPr>
        <w:ind w:left="6546" w:hanging="360"/>
      </w:pPr>
    </w:lvl>
    <w:lvl w:ilvl="8" w:tentative="0">
      <w:start w:val="1"/>
      <w:numFmt w:val="lowerRoman"/>
      <w:lvlText w:val="%9."/>
      <w:lvlJc w:val="right"/>
      <w:pPr>
        <w:ind w:left="7266" w:hanging="180"/>
      </w:pPr>
    </w:lvl>
  </w:abstractNum>
  <w:abstractNum w:abstractNumId="177">
    <w:nsid w:val="6943103D"/>
    <w:multiLevelType w:val="multilevel"/>
    <w:tmpl w:val="6943103D"/>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8">
    <w:nsid w:val="69AB0C95"/>
    <w:multiLevelType w:val="multilevel"/>
    <w:tmpl w:val="69AB0C95"/>
    <w:lvl w:ilvl="0" w:tentative="0">
      <w:start w:val="1"/>
      <w:numFmt w:val="decimal"/>
      <w:lvlText w:val="%1."/>
      <w:lvlJc w:val="left"/>
      <w:pPr>
        <w:ind w:left="1168" w:hanging="360"/>
      </w:pPr>
      <w:rPr>
        <w:rFonts w:hint="default" w:ascii="Bookman Old Style" w:hAnsi="Bookman Old Style"/>
        <w:sz w:val="24"/>
        <w:szCs w:val="24"/>
      </w:rPr>
    </w:lvl>
    <w:lvl w:ilvl="1" w:tentative="0">
      <w:start w:val="1"/>
      <w:numFmt w:val="lowerLetter"/>
      <w:lvlText w:val="%2."/>
      <w:lvlJc w:val="left"/>
      <w:pPr>
        <w:ind w:left="1888" w:hanging="360"/>
      </w:pPr>
    </w:lvl>
    <w:lvl w:ilvl="2" w:tentative="0">
      <w:start w:val="1"/>
      <w:numFmt w:val="lowerRoman"/>
      <w:lvlText w:val="%3."/>
      <w:lvlJc w:val="right"/>
      <w:pPr>
        <w:ind w:left="2608" w:hanging="180"/>
      </w:pPr>
    </w:lvl>
    <w:lvl w:ilvl="3" w:tentative="0">
      <w:start w:val="1"/>
      <w:numFmt w:val="decimal"/>
      <w:lvlText w:val="%4."/>
      <w:lvlJc w:val="left"/>
      <w:pPr>
        <w:ind w:left="3328" w:hanging="360"/>
      </w:pPr>
    </w:lvl>
    <w:lvl w:ilvl="4" w:tentative="0">
      <w:start w:val="1"/>
      <w:numFmt w:val="lowerLetter"/>
      <w:lvlText w:val="%5."/>
      <w:lvlJc w:val="left"/>
      <w:pPr>
        <w:ind w:left="4048" w:hanging="360"/>
      </w:pPr>
    </w:lvl>
    <w:lvl w:ilvl="5" w:tentative="0">
      <w:start w:val="1"/>
      <w:numFmt w:val="lowerRoman"/>
      <w:lvlText w:val="%6."/>
      <w:lvlJc w:val="right"/>
      <w:pPr>
        <w:ind w:left="4768" w:hanging="180"/>
      </w:pPr>
    </w:lvl>
    <w:lvl w:ilvl="6" w:tentative="0">
      <w:start w:val="1"/>
      <w:numFmt w:val="decimal"/>
      <w:lvlText w:val="%7."/>
      <w:lvlJc w:val="left"/>
      <w:pPr>
        <w:ind w:left="5488" w:hanging="360"/>
      </w:pPr>
    </w:lvl>
    <w:lvl w:ilvl="7" w:tentative="0">
      <w:start w:val="1"/>
      <w:numFmt w:val="lowerLetter"/>
      <w:lvlText w:val="%8."/>
      <w:lvlJc w:val="left"/>
      <w:pPr>
        <w:ind w:left="6208" w:hanging="360"/>
      </w:pPr>
    </w:lvl>
    <w:lvl w:ilvl="8" w:tentative="0">
      <w:start w:val="1"/>
      <w:numFmt w:val="lowerRoman"/>
      <w:lvlText w:val="%9."/>
      <w:lvlJc w:val="right"/>
      <w:pPr>
        <w:ind w:left="6928" w:hanging="180"/>
      </w:pPr>
    </w:lvl>
  </w:abstractNum>
  <w:abstractNum w:abstractNumId="179">
    <w:nsid w:val="6A627D63"/>
    <w:multiLevelType w:val="multilevel"/>
    <w:tmpl w:val="6A627D63"/>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500"/>
        </w:tabs>
        <w:ind w:left="1500" w:hanging="360"/>
      </w:pPr>
      <w:rPr>
        <w:rFonts w:hint="default"/>
      </w:rPr>
    </w:lvl>
    <w:lvl w:ilvl="2" w:tentative="0">
      <w:start w:val="1"/>
      <w:numFmt w:val="lowerRoman"/>
      <w:lvlText w:val="%3."/>
      <w:lvlJc w:val="right"/>
      <w:pPr>
        <w:tabs>
          <w:tab w:val="left" w:pos="2220"/>
        </w:tabs>
        <w:ind w:left="2220" w:hanging="180"/>
      </w:pPr>
    </w:lvl>
    <w:lvl w:ilvl="3" w:tentative="0">
      <w:start w:val="1"/>
      <w:numFmt w:val="decimal"/>
      <w:lvlText w:val="%4."/>
      <w:lvlJc w:val="left"/>
      <w:pPr>
        <w:tabs>
          <w:tab w:val="left" w:pos="2940"/>
        </w:tabs>
        <w:ind w:left="2940" w:hanging="360"/>
      </w:pPr>
    </w:lvl>
    <w:lvl w:ilvl="4" w:tentative="0">
      <w:start w:val="1"/>
      <w:numFmt w:val="lowerLetter"/>
      <w:lvlText w:val="%5."/>
      <w:lvlJc w:val="left"/>
      <w:pPr>
        <w:tabs>
          <w:tab w:val="left" w:pos="3660"/>
        </w:tabs>
        <w:ind w:left="3660" w:hanging="360"/>
      </w:pPr>
    </w:lvl>
    <w:lvl w:ilvl="5" w:tentative="0">
      <w:start w:val="1"/>
      <w:numFmt w:val="lowerRoman"/>
      <w:lvlText w:val="%6."/>
      <w:lvlJc w:val="right"/>
      <w:pPr>
        <w:tabs>
          <w:tab w:val="left" w:pos="4380"/>
        </w:tabs>
        <w:ind w:left="4380" w:hanging="180"/>
      </w:pPr>
    </w:lvl>
    <w:lvl w:ilvl="6" w:tentative="0">
      <w:start w:val="1"/>
      <w:numFmt w:val="decimal"/>
      <w:lvlText w:val="%7."/>
      <w:lvlJc w:val="left"/>
      <w:pPr>
        <w:tabs>
          <w:tab w:val="left" w:pos="5100"/>
        </w:tabs>
        <w:ind w:left="5100" w:hanging="360"/>
      </w:pPr>
    </w:lvl>
    <w:lvl w:ilvl="7" w:tentative="0">
      <w:start w:val="1"/>
      <w:numFmt w:val="lowerLetter"/>
      <w:lvlText w:val="%8."/>
      <w:lvlJc w:val="left"/>
      <w:pPr>
        <w:tabs>
          <w:tab w:val="left" w:pos="5820"/>
        </w:tabs>
        <w:ind w:left="5820" w:hanging="360"/>
      </w:pPr>
    </w:lvl>
    <w:lvl w:ilvl="8" w:tentative="0">
      <w:start w:val="1"/>
      <w:numFmt w:val="lowerRoman"/>
      <w:lvlText w:val="%9."/>
      <w:lvlJc w:val="right"/>
      <w:pPr>
        <w:tabs>
          <w:tab w:val="left" w:pos="6540"/>
        </w:tabs>
        <w:ind w:left="6540" w:hanging="180"/>
      </w:pPr>
    </w:lvl>
  </w:abstractNum>
  <w:abstractNum w:abstractNumId="180">
    <w:nsid w:val="6AFB729A"/>
    <w:multiLevelType w:val="multilevel"/>
    <w:tmpl w:val="6AFB729A"/>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1">
    <w:nsid w:val="6B0C793B"/>
    <w:multiLevelType w:val="multilevel"/>
    <w:tmpl w:val="6B0C793B"/>
    <w:lvl w:ilvl="0" w:tentative="0">
      <w:start w:val="1"/>
      <w:numFmt w:val="decimal"/>
      <w:lvlText w:val="%1."/>
      <w:lvlJc w:val="left"/>
      <w:pPr>
        <w:ind w:left="1244" w:hanging="360"/>
      </w:pPr>
    </w:lvl>
    <w:lvl w:ilvl="1" w:tentative="0">
      <w:start w:val="1"/>
      <w:numFmt w:val="lowerLetter"/>
      <w:lvlText w:val="%2."/>
      <w:lvlJc w:val="left"/>
      <w:pPr>
        <w:ind w:left="1964" w:hanging="360"/>
      </w:pPr>
    </w:lvl>
    <w:lvl w:ilvl="2" w:tentative="0">
      <w:start w:val="1"/>
      <w:numFmt w:val="lowerRoman"/>
      <w:lvlText w:val="%3."/>
      <w:lvlJc w:val="right"/>
      <w:pPr>
        <w:ind w:left="2684" w:hanging="180"/>
      </w:pPr>
    </w:lvl>
    <w:lvl w:ilvl="3" w:tentative="0">
      <w:start w:val="1"/>
      <w:numFmt w:val="decimal"/>
      <w:lvlText w:val="%4."/>
      <w:lvlJc w:val="left"/>
      <w:pPr>
        <w:ind w:left="3404" w:hanging="360"/>
      </w:pPr>
    </w:lvl>
    <w:lvl w:ilvl="4" w:tentative="0">
      <w:start w:val="1"/>
      <w:numFmt w:val="lowerLetter"/>
      <w:lvlText w:val="%5."/>
      <w:lvlJc w:val="left"/>
      <w:pPr>
        <w:ind w:left="4124" w:hanging="360"/>
      </w:pPr>
    </w:lvl>
    <w:lvl w:ilvl="5" w:tentative="0">
      <w:start w:val="1"/>
      <w:numFmt w:val="lowerRoman"/>
      <w:lvlText w:val="%6."/>
      <w:lvlJc w:val="right"/>
      <w:pPr>
        <w:ind w:left="4844" w:hanging="180"/>
      </w:pPr>
    </w:lvl>
    <w:lvl w:ilvl="6" w:tentative="0">
      <w:start w:val="1"/>
      <w:numFmt w:val="decimal"/>
      <w:lvlText w:val="%7."/>
      <w:lvlJc w:val="left"/>
      <w:pPr>
        <w:ind w:left="5564" w:hanging="360"/>
      </w:pPr>
    </w:lvl>
    <w:lvl w:ilvl="7" w:tentative="0">
      <w:start w:val="1"/>
      <w:numFmt w:val="lowerLetter"/>
      <w:lvlText w:val="%8."/>
      <w:lvlJc w:val="left"/>
      <w:pPr>
        <w:ind w:left="6284" w:hanging="360"/>
      </w:pPr>
    </w:lvl>
    <w:lvl w:ilvl="8" w:tentative="0">
      <w:start w:val="1"/>
      <w:numFmt w:val="lowerRoman"/>
      <w:lvlText w:val="%9."/>
      <w:lvlJc w:val="right"/>
      <w:pPr>
        <w:ind w:left="7004" w:hanging="180"/>
      </w:pPr>
    </w:lvl>
  </w:abstractNum>
  <w:abstractNum w:abstractNumId="182">
    <w:nsid w:val="6B513E46"/>
    <w:multiLevelType w:val="multilevel"/>
    <w:tmpl w:val="6B513E46"/>
    <w:lvl w:ilvl="0" w:tentative="0">
      <w:start w:val="1"/>
      <w:numFmt w:val="decimal"/>
      <w:lvlText w:val="%1."/>
      <w:lvlJc w:val="left"/>
      <w:pPr>
        <w:ind w:left="1168" w:hanging="360"/>
      </w:pPr>
      <w:rPr>
        <w:rFonts w:hint="default" w:ascii="Bookman Old Style" w:hAnsi="Bookman Old Style"/>
        <w:sz w:val="24"/>
        <w:szCs w:val="24"/>
      </w:rPr>
    </w:lvl>
    <w:lvl w:ilvl="1" w:tentative="0">
      <w:start w:val="1"/>
      <w:numFmt w:val="lowerLetter"/>
      <w:lvlText w:val="%2."/>
      <w:lvlJc w:val="left"/>
      <w:pPr>
        <w:ind w:left="1888" w:hanging="360"/>
      </w:pPr>
    </w:lvl>
    <w:lvl w:ilvl="2" w:tentative="0">
      <w:start w:val="1"/>
      <w:numFmt w:val="lowerRoman"/>
      <w:lvlText w:val="%3."/>
      <w:lvlJc w:val="right"/>
      <w:pPr>
        <w:ind w:left="2608" w:hanging="180"/>
      </w:pPr>
    </w:lvl>
    <w:lvl w:ilvl="3" w:tentative="0">
      <w:start w:val="1"/>
      <w:numFmt w:val="decimal"/>
      <w:lvlText w:val="%4."/>
      <w:lvlJc w:val="left"/>
      <w:pPr>
        <w:ind w:left="3328" w:hanging="360"/>
      </w:pPr>
    </w:lvl>
    <w:lvl w:ilvl="4" w:tentative="0">
      <w:start w:val="1"/>
      <w:numFmt w:val="lowerLetter"/>
      <w:lvlText w:val="%5."/>
      <w:lvlJc w:val="left"/>
      <w:pPr>
        <w:ind w:left="4048" w:hanging="360"/>
      </w:pPr>
    </w:lvl>
    <w:lvl w:ilvl="5" w:tentative="0">
      <w:start w:val="1"/>
      <w:numFmt w:val="lowerRoman"/>
      <w:lvlText w:val="%6."/>
      <w:lvlJc w:val="right"/>
      <w:pPr>
        <w:ind w:left="4768" w:hanging="180"/>
      </w:pPr>
    </w:lvl>
    <w:lvl w:ilvl="6" w:tentative="0">
      <w:start w:val="1"/>
      <w:numFmt w:val="decimal"/>
      <w:lvlText w:val="%7."/>
      <w:lvlJc w:val="left"/>
      <w:pPr>
        <w:ind w:left="5488" w:hanging="360"/>
      </w:pPr>
    </w:lvl>
    <w:lvl w:ilvl="7" w:tentative="0">
      <w:start w:val="1"/>
      <w:numFmt w:val="lowerLetter"/>
      <w:lvlText w:val="%8."/>
      <w:lvlJc w:val="left"/>
      <w:pPr>
        <w:ind w:left="6208" w:hanging="360"/>
      </w:pPr>
    </w:lvl>
    <w:lvl w:ilvl="8" w:tentative="0">
      <w:start w:val="1"/>
      <w:numFmt w:val="lowerRoman"/>
      <w:lvlText w:val="%9."/>
      <w:lvlJc w:val="right"/>
      <w:pPr>
        <w:ind w:left="6928" w:hanging="180"/>
      </w:pPr>
    </w:lvl>
  </w:abstractNum>
  <w:abstractNum w:abstractNumId="183">
    <w:nsid w:val="6BAB6029"/>
    <w:multiLevelType w:val="multilevel"/>
    <w:tmpl w:val="6BAB6029"/>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4">
    <w:nsid w:val="6CA24E89"/>
    <w:multiLevelType w:val="multilevel"/>
    <w:tmpl w:val="6CA24E89"/>
    <w:lvl w:ilvl="0" w:tentative="0">
      <w:start w:val="1"/>
      <w:numFmt w:val="lowerLetter"/>
      <w:lvlText w:val="%1."/>
      <w:lvlJc w:val="left"/>
      <w:pPr>
        <w:ind w:left="45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5">
    <w:nsid w:val="6CAD6AAF"/>
    <w:multiLevelType w:val="multilevel"/>
    <w:tmpl w:val="6CAD6AAF"/>
    <w:lvl w:ilvl="0" w:tentative="0">
      <w:start w:val="1"/>
      <w:numFmt w:val="decimal"/>
      <w:lvlText w:val="%1."/>
      <w:lvlJc w:val="left"/>
      <w:pPr>
        <w:ind w:left="1244" w:hanging="360"/>
      </w:pPr>
    </w:lvl>
    <w:lvl w:ilvl="1" w:tentative="0">
      <w:start w:val="1"/>
      <w:numFmt w:val="lowerLetter"/>
      <w:lvlText w:val="%2."/>
      <w:lvlJc w:val="left"/>
      <w:pPr>
        <w:ind w:left="1964" w:hanging="360"/>
      </w:pPr>
    </w:lvl>
    <w:lvl w:ilvl="2" w:tentative="0">
      <w:start w:val="1"/>
      <w:numFmt w:val="lowerRoman"/>
      <w:lvlText w:val="%3."/>
      <w:lvlJc w:val="right"/>
      <w:pPr>
        <w:ind w:left="2684" w:hanging="180"/>
      </w:pPr>
    </w:lvl>
    <w:lvl w:ilvl="3" w:tentative="0">
      <w:start w:val="1"/>
      <w:numFmt w:val="decimal"/>
      <w:lvlText w:val="%4."/>
      <w:lvlJc w:val="left"/>
      <w:pPr>
        <w:ind w:left="3404" w:hanging="360"/>
      </w:pPr>
    </w:lvl>
    <w:lvl w:ilvl="4" w:tentative="0">
      <w:start w:val="1"/>
      <w:numFmt w:val="lowerLetter"/>
      <w:lvlText w:val="%5."/>
      <w:lvlJc w:val="left"/>
      <w:pPr>
        <w:ind w:left="4124" w:hanging="360"/>
      </w:pPr>
    </w:lvl>
    <w:lvl w:ilvl="5" w:tentative="0">
      <w:start w:val="1"/>
      <w:numFmt w:val="lowerRoman"/>
      <w:lvlText w:val="%6."/>
      <w:lvlJc w:val="right"/>
      <w:pPr>
        <w:ind w:left="4844" w:hanging="180"/>
      </w:pPr>
    </w:lvl>
    <w:lvl w:ilvl="6" w:tentative="0">
      <w:start w:val="1"/>
      <w:numFmt w:val="decimal"/>
      <w:lvlText w:val="%7."/>
      <w:lvlJc w:val="left"/>
      <w:pPr>
        <w:ind w:left="5564" w:hanging="360"/>
      </w:pPr>
    </w:lvl>
    <w:lvl w:ilvl="7" w:tentative="0">
      <w:start w:val="1"/>
      <w:numFmt w:val="lowerLetter"/>
      <w:lvlText w:val="%8."/>
      <w:lvlJc w:val="left"/>
      <w:pPr>
        <w:ind w:left="6284" w:hanging="360"/>
      </w:pPr>
    </w:lvl>
    <w:lvl w:ilvl="8" w:tentative="0">
      <w:start w:val="1"/>
      <w:numFmt w:val="lowerRoman"/>
      <w:lvlText w:val="%9."/>
      <w:lvlJc w:val="right"/>
      <w:pPr>
        <w:ind w:left="7004" w:hanging="180"/>
      </w:pPr>
    </w:lvl>
  </w:abstractNum>
  <w:abstractNum w:abstractNumId="186">
    <w:nsid w:val="6D0647B3"/>
    <w:multiLevelType w:val="multilevel"/>
    <w:tmpl w:val="6D0647B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7">
    <w:nsid w:val="6D077DCD"/>
    <w:multiLevelType w:val="multilevel"/>
    <w:tmpl w:val="6D077DCD"/>
    <w:lvl w:ilvl="0" w:tentative="0">
      <w:start w:val="1"/>
      <w:numFmt w:val="decimal"/>
      <w:lvlText w:val="%1."/>
      <w:lvlJc w:val="left"/>
      <w:pPr>
        <w:ind w:left="1512" w:hanging="360"/>
      </w:pPr>
    </w:lvl>
    <w:lvl w:ilvl="1" w:tentative="0">
      <w:start w:val="1"/>
      <w:numFmt w:val="lowerLetter"/>
      <w:lvlText w:val="%2."/>
      <w:lvlJc w:val="left"/>
      <w:pPr>
        <w:ind w:left="2232" w:hanging="360"/>
      </w:pPr>
    </w:lvl>
    <w:lvl w:ilvl="2" w:tentative="0">
      <w:start w:val="1"/>
      <w:numFmt w:val="lowerRoman"/>
      <w:lvlText w:val="%3."/>
      <w:lvlJc w:val="right"/>
      <w:pPr>
        <w:ind w:left="2952" w:hanging="180"/>
      </w:pPr>
    </w:lvl>
    <w:lvl w:ilvl="3" w:tentative="0">
      <w:start w:val="1"/>
      <w:numFmt w:val="decimal"/>
      <w:lvlText w:val="%4."/>
      <w:lvlJc w:val="left"/>
      <w:pPr>
        <w:ind w:left="3672" w:hanging="360"/>
      </w:pPr>
    </w:lvl>
    <w:lvl w:ilvl="4" w:tentative="0">
      <w:start w:val="1"/>
      <w:numFmt w:val="lowerLetter"/>
      <w:lvlText w:val="%5."/>
      <w:lvlJc w:val="left"/>
      <w:pPr>
        <w:ind w:left="4392" w:hanging="360"/>
      </w:pPr>
    </w:lvl>
    <w:lvl w:ilvl="5" w:tentative="0">
      <w:start w:val="1"/>
      <w:numFmt w:val="lowerRoman"/>
      <w:lvlText w:val="%6."/>
      <w:lvlJc w:val="right"/>
      <w:pPr>
        <w:ind w:left="5112" w:hanging="180"/>
      </w:pPr>
    </w:lvl>
    <w:lvl w:ilvl="6" w:tentative="0">
      <w:start w:val="1"/>
      <w:numFmt w:val="decimal"/>
      <w:lvlText w:val="%7."/>
      <w:lvlJc w:val="left"/>
      <w:pPr>
        <w:ind w:left="5832" w:hanging="360"/>
      </w:pPr>
    </w:lvl>
    <w:lvl w:ilvl="7" w:tentative="0">
      <w:start w:val="1"/>
      <w:numFmt w:val="lowerLetter"/>
      <w:lvlText w:val="%8."/>
      <w:lvlJc w:val="left"/>
      <w:pPr>
        <w:ind w:left="6552" w:hanging="360"/>
      </w:pPr>
    </w:lvl>
    <w:lvl w:ilvl="8" w:tentative="0">
      <w:start w:val="1"/>
      <w:numFmt w:val="lowerRoman"/>
      <w:lvlText w:val="%9."/>
      <w:lvlJc w:val="right"/>
      <w:pPr>
        <w:ind w:left="7272" w:hanging="180"/>
      </w:pPr>
    </w:lvl>
  </w:abstractNum>
  <w:abstractNum w:abstractNumId="188">
    <w:nsid w:val="6F03252B"/>
    <w:multiLevelType w:val="multilevel"/>
    <w:tmpl w:val="6F03252B"/>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9">
    <w:nsid w:val="6F247A43"/>
    <w:multiLevelType w:val="multilevel"/>
    <w:tmpl w:val="6F247A43"/>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90">
    <w:nsid w:val="72376C56"/>
    <w:multiLevelType w:val="multilevel"/>
    <w:tmpl w:val="72376C56"/>
    <w:lvl w:ilvl="0" w:tentative="0">
      <w:start w:val="1"/>
      <w:numFmt w:val="decimal"/>
      <w:lvlText w:val="(%1)"/>
      <w:lvlJc w:val="left"/>
      <w:pPr>
        <w:tabs>
          <w:tab w:val="left" w:pos="735"/>
        </w:tabs>
        <w:ind w:left="735" w:hanging="375"/>
      </w:pPr>
      <w:rPr>
        <w:rFonts w:hint="default"/>
        <w:color w:val="auto"/>
      </w:rPr>
    </w:lvl>
    <w:lvl w:ilvl="1" w:tentative="0">
      <w:start w:val="1"/>
      <w:numFmt w:val="lowerLetter"/>
      <w:lvlText w:val="%2."/>
      <w:lvlJc w:val="left"/>
      <w:pPr>
        <w:tabs>
          <w:tab w:val="left" w:pos="1440"/>
        </w:tabs>
        <w:ind w:left="1440" w:hanging="360"/>
      </w:pPr>
      <w:rPr>
        <w:rFonts w:hint="default"/>
      </w:rPr>
    </w:lvl>
    <w:lvl w:ilvl="2" w:tentative="0">
      <w:start w:val="1"/>
      <w:numFmt w:val="decimal"/>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1">
    <w:nsid w:val="728A6383"/>
    <w:multiLevelType w:val="multilevel"/>
    <w:tmpl w:val="728A6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2">
    <w:nsid w:val="74FB035C"/>
    <w:multiLevelType w:val="multilevel"/>
    <w:tmpl w:val="74FB035C"/>
    <w:lvl w:ilvl="0" w:tentative="0">
      <w:start w:val="1"/>
      <w:numFmt w:val="decimal"/>
      <w:lvlText w:val="%1."/>
      <w:lvlJc w:val="left"/>
      <w:pPr>
        <w:tabs>
          <w:tab w:val="left" w:pos="1176"/>
        </w:tabs>
        <w:ind w:left="1176"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3">
    <w:nsid w:val="757B47F1"/>
    <w:multiLevelType w:val="multilevel"/>
    <w:tmpl w:val="757B47F1"/>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94">
    <w:nsid w:val="769A415C"/>
    <w:multiLevelType w:val="multilevel"/>
    <w:tmpl w:val="769A415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5">
    <w:nsid w:val="76F60223"/>
    <w:multiLevelType w:val="multilevel"/>
    <w:tmpl w:val="76F60223"/>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6">
    <w:nsid w:val="77014431"/>
    <w:multiLevelType w:val="multilevel"/>
    <w:tmpl w:val="77014431"/>
    <w:lvl w:ilvl="0" w:tentative="0">
      <w:start w:val="1"/>
      <w:numFmt w:val="decimal"/>
      <w:lvlText w:val="%1."/>
      <w:lvlJc w:val="left"/>
      <w:pPr>
        <w:ind w:left="1152" w:hanging="360"/>
      </w:p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197">
    <w:nsid w:val="7A100531"/>
    <w:multiLevelType w:val="multilevel"/>
    <w:tmpl w:val="7A100531"/>
    <w:lvl w:ilvl="0" w:tentative="0">
      <w:start w:val="1"/>
      <w:numFmt w:val="decimal"/>
      <w:lvlText w:val="%1."/>
      <w:lvlJc w:val="left"/>
      <w:pPr>
        <w:tabs>
          <w:tab w:val="left" w:pos="1215"/>
        </w:tabs>
        <w:ind w:left="1215" w:hanging="360"/>
      </w:pPr>
      <w:rPr>
        <w:rFonts w:hint="default"/>
      </w:rPr>
    </w:lvl>
    <w:lvl w:ilvl="1" w:tentative="0">
      <w:start w:val="1"/>
      <w:numFmt w:val="lowerLetter"/>
      <w:lvlText w:val="%2."/>
      <w:lvlJc w:val="left"/>
      <w:pPr>
        <w:tabs>
          <w:tab w:val="left" w:pos="1479"/>
        </w:tabs>
        <w:ind w:left="1479" w:hanging="360"/>
      </w:pPr>
    </w:lvl>
    <w:lvl w:ilvl="2" w:tentative="0">
      <w:start w:val="1"/>
      <w:numFmt w:val="lowerRoman"/>
      <w:lvlText w:val="%3."/>
      <w:lvlJc w:val="right"/>
      <w:pPr>
        <w:tabs>
          <w:tab w:val="left" w:pos="2199"/>
        </w:tabs>
        <w:ind w:left="2199" w:hanging="180"/>
      </w:pPr>
    </w:lvl>
    <w:lvl w:ilvl="3" w:tentative="0">
      <w:start w:val="1"/>
      <w:numFmt w:val="decimal"/>
      <w:lvlText w:val="%4."/>
      <w:lvlJc w:val="left"/>
      <w:pPr>
        <w:tabs>
          <w:tab w:val="left" w:pos="2919"/>
        </w:tabs>
        <w:ind w:left="2919" w:hanging="360"/>
      </w:pPr>
    </w:lvl>
    <w:lvl w:ilvl="4" w:tentative="0">
      <w:start w:val="1"/>
      <w:numFmt w:val="lowerLetter"/>
      <w:lvlText w:val="%5."/>
      <w:lvlJc w:val="left"/>
      <w:pPr>
        <w:tabs>
          <w:tab w:val="left" w:pos="3639"/>
        </w:tabs>
        <w:ind w:left="3639" w:hanging="360"/>
      </w:pPr>
    </w:lvl>
    <w:lvl w:ilvl="5" w:tentative="0">
      <w:start w:val="1"/>
      <w:numFmt w:val="lowerRoman"/>
      <w:lvlText w:val="%6."/>
      <w:lvlJc w:val="right"/>
      <w:pPr>
        <w:tabs>
          <w:tab w:val="left" w:pos="4359"/>
        </w:tabs>
        <w:ind w:left="4359" w:hanging="180"/>
      </w:pPr>
    </w:lvl>
    <w:lvl w:ilvl="6" w:tentative="0">
      <w:start w:val="1"/>
      <w:numFmt w:val="decimal"/>
      <w:lvlText w:val="%7."/>
      <w:lvlJc w:val="left"/>
      <w:pPr>
        <w:tabs>
          <w:tab w:val="left" w:pos="5079"/>
        </w:tabs>
        <w:ind w:left="5079" w:hanging="360"/>
      </w:pPr>
    </w:lvl>
    <w:lvl w:ilvl="7" w:tentative="0">
      <w:start w:val="1"/>
      <w:numFmt w:val="lowerLetter"/>
      <w:lvlText w:val="%8."/>
      <w:lvlJc w:val="left"/>
      <w:pPr>
        <w:tabs>
          <w:tab w:val="left" w:pos="5799"/>
        </w:tabs>
        <w:ind w:left="5799" w:hanging="360"/>
      </w:pPr>
    </w:lvl>
    <w:lvl w:ilvl="8" w:tentative="0">
      <w:start w:val="1"/>
      <w:numFmt w:val="lowerRoman"/>
      <w:lvlText w:val="%9."/>
      <w:lvlJc w:val="right"/>
      <w:pPr>
        <w:tabs>
          <w:tab w:val="left" w:pos="6519"/>
        </w:tabs>
        <w:ind w:left="6519" w:hanging="180"/>
      </w:pPr>
    </w:lvl>
  </w:abstractNum>
  <w:abstractNum w:abstractNumId="198">
    <w:nsid w:val="7A98618C"/>
    <w:multiLevelType w:val="multilevel"/>
    <w:tmpl w:val="7A98618C"/>
    <w:lvl w:ilvl="0" w:tentative="0">
      <w:start w:val="1"/>
      <w:numFmt w:val="lowerLetter"/>
      <w:lvlText w:val="%1."/>
      <w:lvlJc w:val="left"/>
      <w:pPr>
        <w:tabs>
          <w:tab w:val="left" w:pos="2160"/>
        </w:tabs>
        <w:ind w:left="216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9">
    <w:nsid w:val="7A9D37F7"/>
    <w:multiLevelType w:val="multilevel"/>
    <w:tmpl w:val="7A9D37F7"/>
    <w:lvl w:ilvl="0" w:tentative="0">
      <w:start w:val="1"/>
      <w:numFmt w:val="decimal"/>
      <w:lvlText w:val="%1."/>
      <w:lvlJc w:val="left"/>
      <w:pPr>
        <w:ind w:left="1152" w:hanging="360"/>
      </w:pPr>
      <w:rPr>
        <w:rFonts w:hint="default"/>
      </w:rPr>
    </w:lvl>
    <w:lvl w:ilvl="1" w:tentative="0">
      <w:start w:val="1"/>
      <w:numFmt w:val="lowerLetter"/>
      <w:lvlText w:val="%2."/>
      <w:lvlJc w:val="left"/>
      <w:pPr>
        <w:ind w:left="1872" w:hanging="360"/>
      </w:pPr>
    </w:lvl>
    <w:lvl w:ilvl="2" w:tentative="0">
      <w:start w:val="1"/>
      <w:numFmt w:val="lowerRoman"/>
      <w:lvlText w:val="%3."/>
      <w:lvlJc w:val="right"/>
      <w:pPr>
        <w:ind w:left="2592" w:hanging="180"/>
      </w:pPr>
    </w:lvl>
    <w:lvl w:ilvl="3" w:tentative="0">
      <w:start w:val="1"/>
      <w:numFmt w:val="decimal"/>
      <w:lvlText w:val="%4."/>
      <w:lvlJc w:val="left"/>
      <w:pPr>
        <w:ind w:left="3312" w:hanging="360"/>
      </w:pPr>
    </w:lvl>
    <w:lvl w:ilvl="4" w:tentative="0">
      <w:start w:val="1"/>
      <w:numFmt w:val="lowerLetter"/>
      <w:lvlText w:val="%5."/>
      <w:lvlJc w:val="left"/>
      <w:pPr>
        <w:ind w:left="4032" w:hanging="360"/>
      </w:pPr>
    </w:lvl>
    <w:lvl w:ilvl="5" w:tentative="0">
      <w:start w:val="1"/>
      <w:numFmt w:val="lowerRoman"/>
      <w:lvlText w:val="%6."/>
      <w:lvlJc w:val="right"/>
      <w:pPr>
        <w:ind w:left="4752" w:hanging="180"/>
      </w:pPr>
    </w:lvl>
    <w:lvl w:ilvl="6" w:tentative="0">
      <w:start w:val="1"/>
      <w:numFmt w:val="decimal"/>
      <w:lvlText w:val="%7."/>
      <w:lvlJc w:val="left"/>
      <w:pPr>
        <w:ind w:left="5472" w:hanging="360"/>
      </w:pPr>
    </w:lvl>
    <w:lvl w:ilvl="7" w:tentative="0">
      <w:start w:val="1"/>
      <w:numFmt w:val="lowerLetter"/>
      <w:lvlText w:val="%8."/>
      <w:lvlJc w:val="left"/>
      <w:pPr>
        <w:ind w:left="6192" w:hanging="360"/>
      </w:pPr>
    </w:lvl>
    <w:lvl w:ilvl="8" w:tentative="0">
      <w:start w:val="1"/>
      <w:numFmt w:val="lowerRoman"/>
      <w:lvlText w:val="%9."/>
      <w:lvlJc w:val="right"/>
      <w:pPr>
        <w:ind w:left="6912" w:hanging="180"/>
      </w:pPr>
    </w:lvl>
  </w:abstractNum>
  <w:abstractNum w:abstractNumId="200">
    <w:nsid w:val="7AF96861"/>
    <w:multiLevelType w:val="multilevel"/>
    <w:tmpl w:val="7AF9686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1">
    <w:nsid w:val="7B5075D0"/>
    <w:multiLevelType w:val="multilevel"/>
    <w:tmpl w:val="7B5075D0"/>
    <w:lvl w:ilvl="0" w:tentative="0">
      <w:start w:val="1"/>
      <w:numFmt w:val="decimal"/>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202">
    <w:nsid w:val="7C215433"/>
    <w:multiLevelType w:val="multilevel"/>
    <w:tmpl w:val="7C215433"/>
    <w:lvl w:ilvl="0" w:tentative="0">
      <w:start w:val="1"/>
      <w:numFmt w:val="decimal"/>
      <w:lvlText w:val="%1."/>
      <w:lvlJc w:val="left"/>
      <w:pPr>
        <w:ind w:left="1332" w:hanging="360"/>
      </w:pPr>
      <w:rPr>
        <w:rFonts w:hint="default" w:ascii="Bookman Old Style" w:hAnsi="Bookman Old Style"/>
        <w:sz w:val="24"/>
        <w:szCs w:val="24"/>
      </w:rPr>
    </w:lvl>
    <w:lvl w:ilvl="1" w:tentative="0">
      <w:start w:val="1"/>
      <w:numFmt w:val="lowerLetter"/>
      <w:lvlText w:val="%2."/>
      <w:lvlJc w:val="left"/>
      <w:pPr>
        <w:ind w:left="2052" w:hanging="360"/>
      </w:pPr>
    </w:lvl>
    <w:lvl w:ilvl="2" w:tentative="0">
      <w:start w:val="1"/>
      <w:numFmt w:val="lowerRoman"/>
      <w:lvlText w:val="%3."/>
      <w:lvlJc w:val="right"/>
      <w:pPr>
        <w:ind w:left="2772" w:hanging="180"/>
      </w:pPr>
    </w:lvl>
    <w:lvl w:ilvl="3" w:tentative="0">
      <w:start w:val="1"/>
      <w:numFmt w:val="decimal"/>
      <w:lvlText w:val="%4."/>
      <w:lvlJc w:val="left"/>
      <w:pPr>
        <w:ind w:left="3492" w:hanging="360"/>
      </w:pPr>
    </w:lvl>
    <w:lvl w:ilvl="4" w:tentative="0">
      <w:start w:val="1"/>
      <w:numFmt w:val="lowerLetter"/>
      <w:lvlText w:val="%5."/>
      <w:lvlJc w:val="left"/>
      <w:pPr>
        <w:ind w:left="4212" w:hanging="360"/>
      </w:pPr>
    </w:lvl>
    <w:lvl w:ilvl="5" w:tentative="0">
      <w:start w:val="1"/>
      <w:numFmt w:val="lowerRoman"/>
      <w:lvlText w:val="%6."/>
      <w:lvlJc w:val="right"/>
      <w:pPr>
        <w:ind w:left="4932" w:hanging="180"/>
      </w:pPr>
    </w:lvl>
    <w:lvl w:ilvl="6" w:tentative="0">
      <w:start w:val="1"/>
      <w:numFmt w:val="decimal"/>
      <w:lvlText w:val="%7."/>
      <w:lvlJc w:val="left"/>
      <w:pPr>
        <w:ind w:left="5652" w:hanging="360"/>
      </w:pPr>
    </w:lvl>
    <w:lvl w:ilvl="7" w:tentative="0">
      <w:start w:val="1"/>
      <w:numFmt w:val="lowerLetter"/>
      <w:lvlText w:val="%8."/>
      <w:lvlJc w:val="left"/>
      <w:pPr>
        <w:ind w:left="6372" w:hanging="360"/>
      </w:pPr>
    </w:lvl>
    <w:lvl w:ilvl="8" w:tentative="0">
      <w:start w:val="1"/>
      <w:numFmt w:val="lowerRoman"/>
      <w:lvlText w:val="%9."/>
      <w:lvlJc w:val="right"/>
      <w:pPr>
        <w:ind w:left="7092" w:hanging="180"/>
      </w:pPr>
    </w:lvl>
  </w:abstractNum>
  <w:abstractNum w:abstractNumId="203">
    <w:nsid w:val="7C5F0A36"/>
    <w:multiLevelType w:val="multilevel"/>
    <w:tmpl w:val="7C5F0A36"/>
    <w:lvl w:ilvl="0" w:tentative="0">
      <w:start w:val="1"/>
      <w:numFmt w:val="decimal"/>
      <w:lvlText w:val="%1."/>
      <w:lvlJc w:val="left"/>
      <w:pPr>
        <w:tabs>
          <w:tab w:val="left" w:pos="1152"/>
        </w:tabs>
        <w:ind w:left="1152" w:hanging="360"/>
      </w:pPr>
    </w:lvl>
    <w:lvl w:ilvl="1" w:tentative="0">
      <w:start w:val="1"/>
      <w:numFmt w:val="lowerLetter"/>
      <w:lvlText w:val="%2."/>
      <w:lvlJc w:val="left"/>
      <w:pPr>
        <w:tabs>
          <w:tab w:val="left" w:pos="1872"/>
        </w:tabs>
        <w:ind w:left="1872" w:hanging="360"/>
      </w:pPr>
    </w:lvl>
    <w:lvl w:ilvl="2" w:tentative="0">
      <w:start w:val="1"/>
      <w:numFmt w:val="lowerRoman"/>
      <w:lvlText w:val="%3."/>
      <w:lvlJc w:val="right"/>
      <w:pPr>
        <w:tabs>
          <w:tab w:val="left" w:pos="2592"/>
        </w:tabs>
        <w:ind w:left="2592" w:hanging="180"/>
      </w:pPr>
    </w:lvl>
    <w:lvl w:ilvl="3" w:tentative="0">
      <w:start w:val="1"/>
      <w:numFmt w:val="decimal"/>
      <w:lvlText w:val="%4."/>
      <w:lvlJc w:val="left"/>
      <w:pPr>
        <w:tabs>
          <w:tab w:val="left" w:pos="3312"/>
        </w:tabs>
        <w:ind w:left="3312" w:hanging="360"/>
      </w:pPr>
    </w:lvl>
    <w:lvl w:ilvl="4" w:tentative="0">
      <w:start w:val="1"/>
      <w:numFmt w:val="lowerLetter"/>
      <w:lvlText w:val="%5."/>
      <w:lvlJc w:val="left"/>
      <w:pPr>
        <w:tabs>
          <w:tab w:val="left" w:pos="4032"/>
        </w:tabs>
        <w:ind w:left="4032" w:hanging="360"/>
      </w:pPr>
    </w:lvl>
    <w:lvl w:ilvl="5" w:tentative="0">
      <w:start w:val="1"/>
      <w:numFmt w:val="lowerRoman"/>
      <w:lvlText w:val="%6."/>
      <w:lvlJc w:val="right"/>
      <w:pPr>
        <w:tabs>
          <w:tab w:val="left" w:pos="4752"/>
        </w:tabs>
        <w:ind w:left="4752" w:hanging="180"/>
      </w:pPr>
    </w:lvl>
    <w:lvl w:ilvl="6" w:tentative="0">
      <w:start w:val="1"/>
      <w:numFmt w:val="decimal"/>
      <w:lvlText w:val="%7."/>
      <w:lvlJc w:val="left"/>
      <w:pPr>
        <w:tabs>
          <w:tab w:val="left" w:pos="5472"/>
        </w:tabs>
        <w:ind w:left="5472" w:hanging="360"/>
      </w:pPr>
    </w:lvl>
    <w:lvl w:ilvl="7" w:tentative="0">
      <w:start w:val="1"/>
      <w:numFmt w:val="lowerLetter"/>
      <w:lvlText w:val="%8."/>
      <w:lvlJc w:val="left"/>
      <w:pPr>
        <w:tabs>
          <w:tab w:val="left" w:pos="6192"/>
        </w:tabs>
        <w:ind w:left="6192" w:hanging="360"/>
      </w:pPr>
    </w:lvl>
    <w:lvl w:ilvl="8" w:tentative="0">
      <w:start w:val="1"/>
      <w:numFmt w:val="lowerRoman"/>
      <w:lvlText w:val="%9."/>
      <w:lvlJc w:val="right"/>
      <w:pPr>
        <w:tabs>
          <w:tab w:val="left" w:pos="6912"/>
        </w:tabs>
        <w:ind w:left="6912" w:hanging="180"/>
      </w:pPr>
    </w:lvl>
  </w:abstractNum>
  <w:abstractNum w:abstractNumId="204">
    <w:nsid w:val="7C8003E6"/>
    <w:multiLevelType w:val="multilevel"/>
    <w:tmpl w:val="7C8003E6"/>
    <w:lvl w:ilvl="0" w:tentative="0">
      <w:start w:val="1"/>
      <w:numFmt w:val="lowerLetter"/>
      <w:lvlText w:val="%1."/>
      <w:lvlJc w:val="left"/>
      <w:pPr>
        <w:tabs>
          <w:tab w:val="left" w:pos="1440"/>
        </w:tabs>
        <w:ind w:left="144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5">
    <w:nsid w:val="7CD67551"/>
    <w:multiLevelType w:val="multilevel"/>
    <w:tmpl w:val="7CD67551"/>
    <w:lvl w:ilvl="0" w:tentative="0">
      <w:start w:val="1"/>
      <w:numFmt w:val="lowerLetter"/>
      <w:lvlText w:val="%1."/>
      <w:lvlJc w:val="left"/>
      <w:pPr>
        <w:ind w:left="1571" w:hanging="360"/>
      </w:pPr>
      <w:rPr>
        <w:rFonts w:hint="default" w:ascii="Bookman Old Style" w:hAnsi="Bookman Old Style" w:eastAsia="Calibri" w:cs="Arial"/>
      </w:r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206">
    <w:nsid w:val="7DBA1F60"/>
    <w:multiLevelType w:val="multilevel"/>
    <w:tmpl w:val="7DBA1F6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7">
    <w:nsid w:val="7E9202B1"/>
    <w:multiLevelType w:val="multilevel"/>
    <w:tmpl w:val="7E9202B1"/>
    <w:lvl w:ilvl="0" w:tentative="0">
      <w:start w:val="1"/>
      <w:numFmt w:val="decimal"/>
      <w:lvlText w:val="%1."/>
      <w:lvlJc w:val="left"/>
      <w:pPr>
        <w:ind w:left="788" w:hanging="360"/>
      </w:pPr>
    </w:lvl>
    <w:lvl w:ilvl="1" w:tentative="0">
      <w:start w:val="1"/>
      <w:numFmt w:val="lowerLetter"/>
      <w:lvlText w:val="%2."/>
      <w:lvlJc w:val="left"/>
      <w:pPr>
        <w:ind w:left="1508" w:hanging="360"/>
      </w:pPr>
    </w:lvl>
    <w:lvl w:ilvl="2" w:tentative="0">
      <w:start w:val="1"/>
      <w:numFmt w:val="lowerRoman"/>
      <w:lvlText w:val="%3."/>
      <w:lvlJc w:val="right"/>
      <w:pPr>
        <w:ind w:left="2228" w:hanging="180"/>
      </w:pPr>
    </w:lvl>
    <w:lvl w:ilvl="3" w:tentative="0">
      <w:start w:val="1"/>
      <w:numFmt w:val="decimal"/>
      <w:lvlText w:val="%4."/>
      <w:lvlJc w:val="left"/>
      <w:pPr>
        <w:ind w:left="2948" w:hanging="360"/>
      </w:pPr>
    </w:lvl>
    <w:lvl w:ilvl="4" w:tentative="0">
      <w:start w:val="1"/>
      <w:numFmt w:val="lowerLetter"/>
      <w:lvlText w:val="%5."/>
      <w:lvlJc w:val="left"/>
      <w:pPr>
        <w:ind w:left="3668" w:hanging="360"/>
      </w:pPr>
    </w:lvl>
    <w:lvl w:ilvl="5" w:tentative="0">
      <w:start w:val="1"/>
      <w:numFmt w:val="lowerRoman"/>
      <w:lvlText w:val="%6."/>
      <w:lvlJc w:val="right"/>
      <w:pPr>
        <w:ind w:left="4388" w:hanging="180"/>
      </w:pPr>
    </w:lvl>
    <w:lvl w:ilvl="6" w:tentative="0">
      <w:start w:val="1"/>
      <w:numFmt w:val="decimal"/>
      <w:lvlText w:val="%7."/>
      <w:lvlJc w:val="left"/>
      <w:pPr>
        <w:ind w:left="5108" w:hanging="360"/>
      </w:pPr>
    </w:lvl>
    <w:lvl w:ilvl="7" w:tentative="0">
      <w:start w:val="1"/>
      <w:numFmt w:val="lowerLetter"/>
      <w:lvlText w:val="%8."/>
      <w:lvlJc w:val="left"/>
      <w:pPr>
        <w:ind w:left="5828" w:hanging="360"/>
      </w:pPr>
    </w:lvl>
    <w:lvl w:ilvl="8" w:tentative="0">
      <w:start w:val="1"/>
      <w:numFmt w:val="lowerRoman"/>
      <w:lvlText w:val="%9."/>
      <w:lvlJc w:val="right"/>
      <w:pPr>
        <w:ind w:left="6548" w:hanging="180"/>
      </w:pPr>
    </w:lvl>
  </w:abstractNum>
  <w:abstractNum w:abstractNumId="208">
    <w:nsid w:val="7F3E4E35"/>
    <w:multiLevelType w:val="multilevel"/>
    <w:tmpl w:val="7F3E4E35"/>
    <w:lvl w:ilvl="0" w:tentative="0">
      <w:start w:val="1"/>
      <w:numFmt w:val="lowerLetter"/>
      <w:lvlText w:val="%1."/>
      <w:lvlJc w:val="left"/>
      <w:pPr>
        <w:tabs>
          <w:tab w:val="left" w:pos="720"/>
        </w:tabs>
        <w:ind w:left="720" w:hanging="360"/>
      </w:pPr>
      <w:rPr>
        <w:rFonts w:hint="default"/>
        <w:sz w:val="24"/>
        <w:szCs w:val="24"/>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9">
    <w:nsid w:val="7F56688D"/>
    <w:multiLevelType w:val="multilevel"/>
    <w:tmpl w:val="7F56688D"/>
    <w:lvl w:ilvl="0" w:tentative="0">
      <w:start w:val="1"/>
      <w:numFmt w:val="lowerLetter"/>
      <w:lvlText w:val="%1."/>
      <w:lvlJc w:val="left"/>
      <w:pPr>
        <w:ind w:left="720" w:hanging="360"/>
      </w:pPr>
      <w:rPr>
        <w:rFonts w:hint="default" w:ascii="Bookman Old Style" w:hAnsi="Bookman Old Style" w:eastAsia="Times New Roman" w:cs="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0">
    <w:nsid w:val="7F790A1C"/>
    <w:multiLevelType w:val="multilevel"/>
    <w:tmpl w:val="7F790A1C"/>
    <w:lvl w:ilvl="0" w:tentative="0">
      <w:start w:val="1"/>
      <w:numFmt w:val="lowerLetter"/>
      <w:lvlText w:val="%1."/>
      <w:lvlJc w:val="left"/>
      <w:pPr>
        <w:tabs>
          <w:tab w:val="left" w:pos="2340"/>
        </w:tabs>
        <w:ind w:left="2340" w:hanging="360"/>
      </w:pPr>
    </w:lvl>
    <w:lvl w:ilvl="1" w:tentative="0">
      <w:start w:val="1"/>
      <w:numFmt w:val="decimal"/>
      <w:lvlText w:val="(%2)"/>
      <w:lvlJc w:val="left"/>
      <w:pPr>
        <w:tabs>
          <w:tab w:val="left" w:pos="1440"/>
        </w:tabs>
        <w:ind w:left="1440" w:hanging="360"/>
      </w:pPr>
      <w:rPr>
        <w:rFonts w:hint="default"/>
      </w:rPr>
    </w:lvl>
    <w:lvl w:ilvl="2" w:tentative="0">
      <w:start w:val="1"/>
      <w:numFmt w:val="lowerLetter"/>
      <w:lvlText w:val="%3."/>
      <w:lvlJc w:val="left"/>
      <w:pPr>
        <w:tabs>
          <w:tab w:val="left" w:pos="2340"/>
        </w:tabs>
        <w:ind w:left="2340" w:hanging="360"/>
      </w:pPr>
      <w:rPr>
        <w:rFonts w:hint="default"/>
      </w:rPr>
    </w:lvl>
    <w:lvl w:ilvl="3" w:tentative="0">
      <w:start w:val="1"/>
      <w:numFmt w:val="decimal"/>
      <w:lvlText w:val="(%4)."/>
      <w:lvlJc w:val="left"/>
      <w:pPr>
        <w:tabs>
          <w:tab w:val="left" w:pos="2520"/>
        </w:tabs>
        <w:ind w:left="2880" w:hanging="360"/>
      </w:pPr>
      <w:rPr>
        <w:rFonts w:hint="default"/>
        <w:sz w:val="24"/>
        <w:szCs w:val="24"/>
      </w:r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89"/>
  </w:num>
  <w:num w:numId="2">
    <w:abstractNumId w:val="173"/>
  </w:num>
  <w:num w:numId="3">
    <w:abstractNumId w:val="116"/>
  </w:num>
  <w:num w:numId="4">
    <w:abstractNumId w:val="145"/>
  </w:num>
  <w:num w:numId="5">
    <w:abstractNumId w:val="183"/>
  </w:num>
  <w:num w:numId="6">
    <w:abstractNumId w:val="122"/>
  </w:num>
  <w:num w:numId="7">
    <w:abstractNumId w:val="54"/>
  </w:num>
  <w:num w:numId="8">
    <w:abstractNumId w:val="30"/>
  </w:num>
  <w:num w:numId="9">
    <w:abstractNumId w:val="139"/>
  </w:num>
  <w:num w:numId="10">
    <w:abstractNumId w:val="179"/>
  </w:num>
  <w:num w:numId="11">
    <w:abstractNumId w:val="51"/>
  </w:num>
  <w:num w:numId="12">
    <w:abstractNumId w:val="15"/>
  </w:num>
  <w:num w:numId="13">
    <w:abstractNumId w:val="96"/>
  </w:num>
  <w:num w:numId="14">
    <w:abstractNumId w:val="138"/>
  </w:num>
  <w:num w:numId="15">
    <w:abstractNumId w:val="148"/>
  </w:num>
  <w:num w:numId="16">
    <w:abstractNumId w:val="157"/>
  </w:num>
  <w:num w:numId="17">
    <w:abstractNumId w:val="97"/>
  </w:num>
  <w:num w:numId="18">
    <w:abstractNumId w:val="29"/>
  </w:num>
  <w:num w:numId="19">
    <w:abstractNumId w:val="123"/>
  </w:num>
  <w:num w:numId="20">
    <w:abstractNumId w:val="45"/>
  </w:num>
  <w:num w:numId="21">
    <w:abstractNumId w:val="98"/>
  </w:num>
  <w:num w:numId="22">
    <w:abstractNumId w:val="147"/>
  </w:num>
  <w:num w:numId="23">
    <w:abstractNumId w:val="160"/>
  </w:num>
  <w:num w:numId="24">
    <w:abstractNumId w:val="169"/>
  </w:num>
  <w:num w:numId="25">
    <w:abstractNumId w:val="193"/>
  </w:num>
  <w:num w:numId="26">
    <w:abstractNumId w:val="161"/>
  </w:num>
  <w:num w:numId="27">
    <w:abstractNumId w:val="47"/>
  </w:num>
  <w:num w:numId="28">
    <w:abstractNumId w:val="87"/>
  </w:num>
  <w:num w:numId="29">
    <w:abstractNumId w:val="31"/>
  </w:num>
  <w:num w:numId="30">
    <w:abstractNumId w:val="209"/>
  </w:num>
  <w:num w:numId="31">
    <w:abstractNumId w:val="158"/>
  </w:num>
  <w:num w:numId="32">
    <w:abstractNumId w:val="168"/>
  </w:num>
  <w:num w:numId="33">
    <w:abstractNumId w:val="207"/>
  </w:num>
  <w:num w:numId="34">
    <w:abstractNumId w:val="142"/>
  </w:num>
  <w:num w:numId="35">
    <w:abstractNumId w:val="11"/>
  </w:num>
  <w:num w:numId="36">
    <w:abstractNumId w:val="52"/>
  </w:num>
  <w:num w:numId="37">
    <w:abstractNumId w:val="13"/>
  </w:num>
  <w:num w:numId="38">
    <w:abstractNumId w:val="76"/>
  </w:num>
  <w:num w:numId="39">
    <w:abstractNumId w:val="70"/>
  </w:num>
  <w:num w:numId="40">
    <w:abstractNumId w:val="197"/>
  </w:num>
  <w:num w:numId="41">
    <w:abstractNumId w:val="110"/>
  </w:num>
  <w:num w:numId="42">
    <w:abstractNumId w:val="59"/>
  </w:num>
  <w:num w:numId="43">
    <w:abstractNumId w:val="109"/>
  </w:num>
  <w:num w:numId="44">
    <w:abstractNumId w:val="190"/>
  </w:num>
  <w:num w:numId="45">
    <w:abstractNumId w:val="77"/>
  </w:num>
  <w:num w:numId="46">
    <w:abstractNumId w:val="146"/>
  </w:num>
  <w:num w:numId="47">
    <w:abstractNumId w:val="112"/>
  </w:num>
  <w:num w:numId="48">
    <w:abstractNumId w:val="37"/>
  </w:num>
  <w:num w:numId="49">
    <w:abstractNumId w:val="120"/>
  </w:num>
  <w:num w:numId="50">
    <w:abstractNumId w:val="35"/>
  </w:num>
  <w:num w:numId="51">
    <w:abstractNumId w:val="195"/>
  </w:num>
  <w:num w:numId="52">
    <w:abstractNumId w:val="126"/>
  </w:num>
  <w:num w:numId="53">
    <w:abstractNumId w:val="130"/>
  </w:num>
  <w:num w:numId="54">
    <w:abstractNumId w:val="8"/>
  </w:num>
  <w:num w:numId="55">
    <w:abstractNumId w:val="32"/>
  </w:num>
  <w:num w:numId="56">
    <w:abstractNumId w:val="125"/>
  </w:num>
  <w:num w:numId="57">
    <w:abstractNumId w:val="144"/>
  </w:num>
  <w:num w:numId="58">
    <w:abstractNumId w:val="58"/>
  </w:num>
  <w:num w:numId="59">
    <w:abstractNumId w:val="0"/>
  </w:num>
  <w:num w:numId="60">
    <w:abstractNumId w:val="135"/>
  </w:num>
  <w:num w:numId="61">
    <w:abstractNumId w:val="28"/>
  </w:num>
  <w:num w:numId="62">
    <w:abstractNumId w:val="10"/>
  </w:num>
  <w:num w:numId="63">
    <w:abstractNumId w:val="20"/>
  </w:num>
  <w:num w:numId="64">
    <w:abstractNumId w:val="210"/>
  </w:num>
  <w:num w:numId="65">
    <w:abstractNumId w:val="3"/>
  </w:num>
  <w:num w:numId="66">
    <w:abstractNumId w:val="199"/>
  </w:num>
  <w:num w:numId="67">
    <w:abstractNumId w:val="141"/>
  </w:num>
  <w:num w:numId="68">
    <w:abstractNumId w:val="201"/>
  </w:num>
  <w:num w:numId="69">
    <w:abstractNumId w:val="103"/>
  </w:num>
  <w:num w:numId="70">
    <w:abstractNumId w:val="55"/>
  </w:num>
  <w:num w:numId="71">
    <w:abstractNumId w:val="1"/>
  </w:num>
  <w:num w:numId="72">
    <w:abstractNumId w:val="34"/>
  </w:num>
  <w:num w:numId="73">
    <w:abstractNumId w:val="18"/>
  </w:num>
  <w:num w:numId="74">
    <w:abstractNumId w:val="117"/>
  </w:num>
  <w:num w:numId="75">
    <w:abstractNumId w:val="19"/>
  </w:num>
  <w:num w:numId="76">
    <w:abstractNumId w:val="180"/>
  </w:num>
  <w:num w:numId="77">
    <w:abstractNumId w:val="23"/>
  </w:num>
  <w:num w:numId="78">
    <w:abstractNumId w:val="102"/>
  </w:num>
  <w:num w:numId="79">
    <w:abstractNumId w:val="85"/>
  </w:num>
  <w:num w:numId="80">
    <w:abstractNumId w:val="153"/>
  </w:num>
  <w:num w:numId="81">
    <w:abstractNumId w:val="140"/>
  </w:num>
  <w:num w:numId="82">
    <w:abstractNumId w:val="118"/>
  </w:num>
  <w:num w:numId="83">
    <w:abstractNumId w:val="171"/>
  </w:num>
  <w:num w:numId="84">
    <w:abstractNumId w:val="131"/>
  </w:num>
  <w:num w:numId="85">
    <w:abstractNumId w:val="170"/>
  </w:num>
  <w:num w:numId="86">
    <w:abstractNumId w:val="24"/>
  </w:num>
  <w:num w:numId="87">
    <w:abstractNumId w:val="39"/>
  </w:num>
  <w:num w:numId="88">
    <w:abstractNumId w:val="61"/>
  </w:num>
  <w:num w:numId="89">
    <w:abstractNumId w:val="73"/>
  </w:num>
  <w:num w:numId="90">
    <w:abstractNumId w:val="62"/>
  </w:num>
  <w:num w:numId="91">
    <w:abstractNumId w:val="16"/>
  </w:num>
  <w:num w:numId="92">
    <w:abstractNumId w:val="33"/>
  </w:num>
  <w:num w:numId="93">
    <w:abstractNumId w:val="172"/>
  </w:num>
  <w:num w:numId="94">
    <w:abstractNumId w:val="5"/>
  </w:num>
  <w:num w:numId="95">
    <w:abstractNumId w:val="129"/>
  </w:num>
  <w:num w:numId="96">
    <w:abstractNumId w:val="2"/>
  </w:num>
  <w:num w:numId="97">
    <w:abstractNumId w:val="71"/>
  </w:num>
  <w:num w:numId="98">
    <w:abstractNumId w:val="113"/>
  </w:num>
  <w:num w:numId="99">
    <w:abstractNumId w:val="192"/>
  </w:num>
  <w:num w:numId="100">
    <w:abstractNumId w:val="56"/>
  </w:num>
  <w:num w:numId="101">
    <w:abstractNumId w:val="150"/>
  </w:num>
  <w:num w:numId="102">
    <w:abstractNumId w:val="151"/>
  </w:num>
  <w:num w:numId="103">
    <w:abstractNumId w:val="67"/>
  </w:num>
  <w:num w:numId="104">
    <w:abstractNumId w:val="36"/>
  </w:num>
  <w:num w:numId="105">
    <w:abstractNumId w:val="48"/>
  </w:num>
  <w:num w:numId="106">
    <w:abstractNumId w:val="90"/>
  </w:num>
  <w:num w:numId="107">
    <w:abstractNumId w:val="178"/>
  </w:num>
  <w:num w:numId="108">
    <w:abstractNumId w:val="182"/>
  </w:num>
  <w:num w:numId="109">
    <w:abstractNumId w:val="155"/>
  </w:num>
  <w:num w:numId="110">
    <w:abstractNumId w:val="41"/>
  </w:num>
  <w:num w:numId="111">
    <w:abstractNumId w:val="104"/>
  </w:num>
  <w:num w:numId="112">
    <w:abstractNumId w:val="164"/>
  </w:num>
  <w:num w:numId="113">
    <w:abstractNumId w:val="115"/>
  </w:num>
  <w:num w:numId="114">
    <w:abstractNumId w:val="101"/>
  </w:num>
  <w:num w:numId="115">
    <w:abstractNumId w:val="65"/>
  </w:num>
  <w:num w:numId="116">
    <w:abstractNumId w:val="92"/>
  </w:num>
  <w:num w:numId="117">
    <w:abstractNumId w:val="57"/>
  </w:num>
  <w:num w:numId="118">
    <w:abstractNumId w:val="44"/>
  </w:num>
  <w:num w:numId="119">
    <w:abstractNumId w:val="94"/>
  </w:num>
  <w:num w:numId="120">
    <w:abstractNumId w:val="194"/>
  </w:num>
  <w:num w:numId="121">
    <w:abstractNumId w:val="187"/>
  </w:num>
  <w:num w:numId="122">
    <w:abstractNumId w:val="4"/>
  </w:num>
  <w:num w:numId="123">
    <w:abstractNumId w:val="105"/>
  </w:num>
  <w:num w:numId="124">
    <w:abstractNumId w:val="42"/>
  </w:num>
  <w:num w:numId="125">
    <w:abstractNumId w:val="202"/>
  </w:num>
  <w:num w:numId="126">
    <w:abstractNumId w:val="143"/>
  </w:num>
  <w:num w:numId="127">
    <w:abstractNumId w:val="156"/>
  </w:num>
  <w:num w:numId="128">
    <w:abstractNumId w:val="159"/>
  </w:num>
  <w:num w:numId="129">
    <w:abstractNumId w:val="27"/>
  </w:num>
  <w:num w:numId="130">
    <w:abstractNumId w:val="72"/>
  </w:num>
  <w:num w:numId="131">
    <w:abstractNumId w:val="203"/>
  </w:num>
  <w:num w:numId="132">
    <w:abstractNumId w:val="100"/>
  </w:num>
  <w:num w:numId="133">
    <w:abstractNumId w:val="127"/>
  </w:num>
  <w:num w:numId="134">
    <w:abstractNumId w:val="205"/>
  </w:num>
  <w:num w:numId="135">
    <w:abstractNumId w:val="83"/>
  </w:num>
  <w:num w:numId="136">
    <w:abstractNumId w:val="78"/>
  </w:num>
  <w:num w:numId="137">
    <w:abstractNumId w:val="81"/>
  </w:num>
  <w:num w:numId="138">
    <w:abstractNumId w:val="136"/>
  </w:num>
  <w:num w:numId="139">
    <w:abstractNumId w:val="177"/>
  </w:num>
  <w:num w:numId="140">
    <w:abstractNumId w:val="200"/>
  </w:num>
  <w:num w:numId="141">
    <w:abstractNumId w:val="208"/>
  </w:num>
  <w:num w:numId="142">
    <w:abstractNumId w:val="119"/>
  </w:num>
  <w:num w:numId="143">
    <w:abstractNumId w:val="6"/>
  </w:num>
  <w:num w:numId="144">
    <w:abstractNumId w:val="111"/>
  </w:num>
  <w:num w:numId="145">
    <w:abstractNumId w:val="176"/>
  </w:num>
  <w:num w:numId="146">
    <w:abstractNumId w:val="53"/>
  </w:num>
  <w:num w:numId="147">
    <w:abstractNumId w:val="137"/>
  </w:num>
  <w:num w:numId="148">
    <w:abstractNumId w:val="162"/>
  </w:num>
  <w:num w:numId="149">
    <w:abstractNumId w:val="46"/>
  </w:num>
  <w:num w:numId="150">
    <w:abstractNumId w:val="121"/>
  </w:num>
  <w:num w:numId="151">
    <w:abstractNumId w:val="63"/>
  </w:num>
  <w:num w:numId="152">
    <w:abstractNumId w:val="149"/>
  </w:num>
  <w:num w:numId="153">
    <w:abstractNumId w:val="124"/>
  </w:num>
  <w:num w:numId="154">
    <w:abstractNumId w:val="68"/>
  </w:num>
  <w:num w:numId="155">
    <w:abstractNumId w:val="21"/>
  </w:num>
  <w:num w:numId="156">
    <w:abstractNumId w:val="80"/>
  </w:num>
  <w:num w:numId="157">
    <w:abstractNumId w:val="75"/>
  </w:num>
  <w:num w:numId="158">
    <w:abstractNumId w:val="82"/>
  </w:num>
  <w:num w:numId="159">
    <w:abstractNumId w:val="95"/>
  </w:num>
  <w:num w:numId="160">
    <w:abstractNumId w:val="196"/>
  </w:num>
  <w:num w:numId="161">
    <w:abstractNumId w:val="86"/>
  </w:num>
  <w:num w:numId="162">
    <w:abstractNumId w:val="9"/>
  </w:num>
  <w:num w:numId="163">
    <w:abstractNumId w:val="184"/>
  </w:num>
  <w:num w:numId="164">
    <w:abstractNumId w:val="64"/>
  </w:num>
  <w:num w:numId="165">
    <w:abstractNumId w:val="69"/>
  </w:num>
  <w:num w:numId="166">
    <w:abstractNumId w:val="60"/>
  </w:num>
  <w:num w:numId="167">
    <w:abstractNumId w:val="133"/>
  </w:num>
  <w:num w:numId="168">
    <w:abstractNumId w:val="107"/>
  </w:num>
  <w:num w:numId="169">
    <w:abstractNumId w:val="22"/>
  </w:num>
  <w:num w:numId="170">
    <w:abstractNumId w:val="12"/>
  </w:num>
  <w:num w:numId="171">
    <w:abstractNumId w:val="93"/>
  </w:num>
  <w:num w:numId="172">
    <w:abstractNumId w:val="128"/>
  </w:num>
  <w:num w:numId="173">
    <w:abstractNumId w:val="152"/>
  </w:num>
  <w:num w:numId="174">
    <w:abstractNumId w:val="204"/>
  </w:num>
  <w:num w:numId="175">
    <w:abstractNumId w:val="188"/>
  </w:num>
  <w:num w:numId="176">
    <w:abstractNumId w:val="7"/>
  </w:num>
  <w:num w:numId="177">
    <w:abstractNumId w:val="185"/>
  </w:num>
  <w:num w:numId="178">
    <w:abstractNumId w:val="163"/>
  </w:num>
  <w:num w:numId="179">
    <w:abstractNumId w:val="134"/>
  </w:num>
  <w:num w:numId="180">
    <w:abstractNumId w:val="181"/>
  </w:num>
  <w:num w:numId="181">
    <w:abstractNumId w:val="38"/>
  </w:num>
  <w:num w:numId="182">
    <w:abstractNumId w:val="198"/>
  </w:num>
  <w:num w:numId="183">
    <w:abstractNumId w:val="167"/>
  </w:num>
  <w:num w:numId="184">
    <w:abstractNumId w:val="25"/>
  </w:num>
  <w:num w:numId="185">
    <w:abstractNumId w:val="175"/>
  </w:num>
  <w:num w:numId="186">
    <w:abstractNumId w:val="14"/>
  </w:num>
  <w:num w:numId="187">
    <w:abstractNumId w:val="166"/>
  </w:num>
  <w:num w:numId="188">
    <w:abstractNumId w:val="114"/>
  </w:num>
  <w:num w:numId="189">
    <w:abstractNumId w:val="106"/>
  </w:num>
  <w:num w:numId="190">
    <w:abstractNumId w:val="66"/>
  </w:num>
  <w:num w:numId="191">
    <w:abstractNumId w:val="189"/>
  </w:num>
  <w:num w:numId="192">
    <w:abstractNumId w:val="17"/>
  </w:num>
  <w:num w:numId="193">
    <w:abstractNumId w:val="154"/>
  </w:num>
  <w:num w:numId="194">
    <w:abstractNumId w:val="206"/>
  </w:num>
  <w:num w:numId="195">
    <w:abstractNumId w:val="79"/>
  </w:num>
  <w:num w:numId="196">
    <w:abstractNumId w:val="108"/>
  </w:num>
  <w:num w:numId="197">
    <w:abstractNumId w:val="50"/>
  </w:num>
  <w:num w:numId="198">
    <w:abstractNumId w:val="40"/>
  </w:num>
  <w:num w:numId="199">
    <w:abstractNumId w:val="132"/>
  </w:num>
  <w:num w:numId="200">
    <w:abstractNumId w:val="186"/>
  </w:num>
  <w:num w:numId="201">
    <w:abstractNumId w:val="43"/>
  </w:num>
  <w:num w:numId="202">
    <w:abstractNumId w:val="165"/>
  </w:num>
  <w:num w:numId="203">
    <w:abstractNumId w:val="91"/>
  </w:num>
  <w:num w:numId="204">
    <w:abstractNumId w:val="191"/>
  </w:num>
  <w:num w:numId="205">
    <w:abstractNumId w:val="99"/>
  </w:num>
  <w:num w:numId="206">
    <w:abstractNumId w:val="84"/>
  </w:num>
  <w:num w:numId="207">
    <w:abstractNumId w:val="49"/>
  </w:num>
  <w:num w:numId="208">
    <w:abstractNumId w:val="88"/>
  </w:num>
  <w:num w:numId="209">
    <w:abstractNumId w:val="26"/>
  </w:num>
  <w:num w:numId="210">
    <w:abstractNumId w:val="174"/>
  </w:num>
  <w:num w:numId="211">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documentProtection w:enforcement="0"/>
  <w:defaultTabStop w:val="720"/>
  <w:noPunctuationKerning w:val="1"/>
  <w:characterSpacingControl w:val="doNotCompress"/>
  <w:compat>
    <w:compatSetting w:name="compatibilityMode" w:uri="http://schemas.microsoft.com/office/word" w:val="12"/>
  </w:compat>
  <w:rsids>
    <w:rsidRoot w:val="006B089B"/>
    <w:rsid w:val="0000030B"/>
    <w:rsid w:val="00000649"/>
    <w:rsid w:val="00000BDC"/>
    <w:rsid w:val="0000118B"/>
    <w:rsid w:val="00002332"/>
    <w:rsid w:val="000031BA"/>
    <w:rsid w:val="00003ADF"/>
    <w:rsid w:val="00004262"/>
    <w:rsid w:val="00004AB4"/>
    <w:rsid w:val="00005379"/>
    <w:rsid w:val="00005441"/>
    <w:rsid w:val="000069E1"/>
    <w:rsid w:val="00006A8D"/>
    <w:rsid w:val="00007E10"/>
    <w:rsid w:val="000113C0"/>
    <w:rsid w:val="00011556"/>
    <w:rsid w:val="00012754"/>
    <w:rsid w:val="00013A0A"/>
    <w:rsid w:val="0001472F"/>
    <w:rsid w:val="00014DBF"/>
    <w:rsid w:val="00015700"/>
    <w:rsid w:val="00015729"/>
    <w:rsid w:val="00015F74"/>
    <w:rsid w:val="00015F7D"/>
    <w:rsid w:val="000161BD"/>
    <w:rsid w:val="0001627D"/>
    <w:rsid w:val="00016EE5"/>
    <w:rsid w:val="000171E3"/>
    <w:rsid w:val="00017640"/>
    <w:rsid w:val="00017885"/>
    <w:rsid w:val="00017D97"/>
    <w:rsid w:val="00021D5A"/>
    <w:rsid w:val="000225D0"/>
    <w:rsid w:val="00023538"/>
    <w:rsid w:val="000236B2"/>
    <w:rsid w:val="00024219"/>
    <w:rsid w:val="00024247"/>
    <w:rsid w:val="000243F1"/>
    <w:rsid w:val="000249E0"/>
    <w:rsid w:val="00025AA6"/>
    <w:rsid w:val="00025FB2"/>
    <w:rsid w:val="000272BC"/>
    <w:rsid w:val="00027367"/>
    <w:rsid w:val="00027737"/>
    <w:rsid w:val="00027813"/>
    <w:rsid w:val="00027F0E"/>
    <w:rsid w:val="00030214"/>
    <w:rsid w:val="000307BE"/>
    <w:rsid w:val="00030B1E"/>
    <w:rsid w:val="00030D40"/>
    <w:rsid w:val="000312DC"/>
    <w:rsid w:val="00031B4A"/>
    <w:rsid w:val="000329B0"/>
    <w:rsid w:val="00032BC5"/>
    <w:rsid w:val="0003300D"/>
    <w:rsid w:val="0003316A"/>
    <w:rsid w:val="00034143"/>
    <w:rsid w:val="00034D4C"/>
    <w:rsid w:val="00035884"/>
    <w:rsid w:val="00035A03"/>
    <w:rsid w:val="000373C4"/>
    <w:rsid w:val="00037B87"/>
    <w:rsid w:val="00037D06"/>
    <w:rsid w:val="00040B71"/>
    <w:rsid w:val="0004113E"/>
    <w:rsid w:val="000415E1"/>
    <w:rsid w:val="0004195C"/>
    <w:rsid w:val="00041AB4"/>
    <w:rsid w:val="00041B60"/>
    <w:rsid w:val="00042C01"/>
    <w:rsid w:val="00043B45"/>
    <w:rsid w:val="000445CB"/>
    <w:rsid w:val="000450A9"/>
    <w:rsid w:val="00045179"/>
    <w:rsid w:val="00045995"/>
    <w:rsid w:val="000462CB"/>
    <w:rsid w:val="000462E7"/>
    <w:rsid w:val="0004646C"/>
    <w:rsid w:val="00046618"/>
    <w:rsid w:val="0004668A"/>
    <w:rsid w:val="00047979"/>
    <w:rsid w:val="000500D7"/>
    <w:rsid w:val="00050119"/>
    <w:rsid w:val="00050B49"/>
    <w:rsid w:val="00050FC2"/>
    <w:rsid w:val="00051E94"/>
    <w:rsid w:val="00051ED6"/>
    <w:rsid w:val="00051FC0"/>
    <w:rsid w:val="00052CEC"/>
    <w:rsid w:val="000573B3"/>
    <w:rsid w:val="00057A5A"/>
    <w:rsid w:val="00060E78"/>
    <w:rsid w:val="00060FEE"/>
    <w:rsid w:val="00062688"/>
    <w:rsid w:val="0006290A"/>
    <w:rsid w:val="000629C0"/>
    <w:rsid w:val="00062A0B"/>
    <w:rsid w:val="00062D86"/>
    <w:rsid w:val="00063ECB"/>
    <w:rsid w:val="00064004"/>
    <w:rsid w:val="00064091"/>
    <w:rsid w:val="0006474F"/>
    <w:rsid w:val="0006504C"/>
    <w:rsid w:val="00065709"/>
    <w:rsid w:val="00065EB2"/>
    <w:rsid w:val="0006632C"/>
    <w:rsid w:val="00066BCF"/>
    <w:rsid w:val="0006730F"/>
    <w:rsid w:val="0006748C"/>
    <w:rsid w:val="0006796D"/>
    <w:rsid w:val="0007011E"/>
    <w:rsid w:val="000715FD"/>
    <w:rsid w:val="00071A39"/>
    <w:rsid w:val="00071B79"/>
    <w:rsid w:val="00072227"/>
    <w:rsid w:val="000733D4"/>
    <w:rsid w:val="00073651"/>
    <w:rsid w:val="00073817"/>
    <w:rsid w:val="00073B86"/>
    <w:rsid w:val="0007447A"/>
    <w:rsid w:val="00074AF0"/>
    <w:rsid w:val="000750EB"/>
    <w:rsid w:val="00075571"/>
    <w:rsid w:val="00077340"/>
    <w:rsid w:val="0008212D"/>
    <w:rsid w:val="00082389"/>
    <w:rsid w:val="000827B2"/>
    <w:rsid w:val="00083CD2"/>
    <w:rsid w:val="00084884"/>
    <w:rsid w:val="000850E6"/>
    <w:rsid w:val="0008516A"/>
    <w:rsid w:val="000854CE"/>
    <w:rsid w:val="000857F8"/>
    <w:rsid w:val="00085978"/>
    <w:rsid w:val="00085BA8"/>
    <w:rsid w:val="00085D9D"/>
    <w:rsid w:val="00086192"/>
    <w:rsid w:val="00086393"/>
    <w:rsid w:val="00087081"/>
    <w:rsid w:val="00087810"/>
    <w:rsid w:val="0008798E"/>
    <w:rsid w:val="000879E0"/>
    <w:rsid w:val="000902FC"/>
    <w:rsid w:val="00090865"/>
    <w:rsid w:val="000909C9"/>
    <w:rsid w:val="0009292C"/>
    <w:rsid w:val="000930AA"/>
    <w:rsid w:val="00093FA6"/>
    <w:rsid w:val="000955BA"/>
    <w:rsid w:val="00096CCA"/>
    <w:rsid w:val="00096D6F"/>
    <w:rsid w:val="000A0542"/>
    <w:rsid w:val="000A0923"/>
    <w:rsid w:val="000A0A9D"/>
    <w:rsid w:val="000A1C13"/>
    <w:rsid w:val="000A40A7"/>
    <w:rsid w:val="000A4A40"/>
    <w:rsid w:val="000A4A7B"/>
    <w:rsid w:val="000A4AD9"/>
    <w:rsid w:val="000A52B5"/>
    <w:rsid w:val="000A590E"/>
    <w:rsid w:val="000A69C6"/>
    <w:rsid w:val="000A74EC"/>
    <w:rsid w:val="000A7B52"/>
    <w:rsid w:val="000A7EB5"/>
    <w:rsid w:val="000B0745"/>
    <w:rsid w:val="000B128E"/>
    <w:rsid w:val="000B1A2D"/>
    <w:rsid w:val="000B3108"/>
    <w:rsid w:val="000B3702"/>
    <w:rsid w:val="000B5841"/>
    <w:rsid w:val="000B6466"/>
    <w:rsid w:val="000B69D4"/>
    <w:rsid w:val="000B6A18"/>
    <w:rsid w:val="000C0F32"/>
    <w:rsid w:val="000C1875"/>
    <w:rsid w:val="000C1B25"/>
    <w:rsid w:val="000C1F45"/>
    <w:rsid w:val="000C2DAD"/>
    <w:rsid w:val="000C390B"/>
    <w:rsid w:val="000C57E8"/>
    <w:rsid w:val="000C57F2"/>
    <w:rsid w:val="000C5F1E"/>
    <w:rsid w:val="000C68B1"/>
    <w:rsid w:val="000C74F1"/>
    <w:rsid w:val="000D04F7"/>
    <w:rsid w:val="000D0DA1"/>
    <w:rsid w:val="000D0EE5"/>
    <w:rsid w:val="000D1133"/>
    <w:rsid w:val="000D2EB3"/>
    <w:rsid w:val="000D440D"/>
    <w:rsid w:val="000D4EFE"/>
    <w:rsid w:val="000D512B"/>
    <w:rsid w:val="000D5776"/>
    <w:rsid w:val="000D62AD"/>
    <w:rsid w:val="000E0905"/>
    <w:rsid w:val="000E0951"/>
    <w:rsid w:val="000E1B4B"/>
    <w:rsid w:val="000E2E56"/>
    <w:rsid w:val="000E3486"/>
    <w:rsid w:val="000E4630"/>
    <w:rsid w:val="000E47F3"/>
    <w:rsid w:val="000E4F82"/>
    <w:rsid w:val="000E6E79"/>
    <w:rsid w:val="000E7BDC"/>
    <w:rsid w:val="000E7CEA"/>
    <w:rsid w:val="000F0362"/>
    <w:rsid w:val="000F22A9"/>
    <w:rsid w:val="000F25BF"/>
    <w:rsid w:val="000F29B8"/>
    <w:rsid w:val="000F2F5F"/>
    <w:rsid w:val="000F480C"/>
    <w:rsid w:val="000F4CC2"/>
    <w:rsid w:val="000F4F6A"/>
    <w:rsid w:val="000F51A1"/>
    <w:rsid w:val="000F525A"/>
    <w:rsid w:val="000F5306"/>
    <w:rsid w:val="000F611C"/>
    <w:rsid w:val="000F64A9"/>
    <w:rsid w:val="000F67EB"/>
    <w:rsid w:val="000F6F1A"/>
    <w:rsid w:val="000F6FD7"/>
    <w:rsid w:val="000F70DF"/>
    <w:rsid w:val="000F771C"/>
    <w:rsid w:val="000F7BB4"/>
    <w:rsid w:val="000F7FB4"/>
    <w:rsid w:val="001000D9"/>
    <w:rsid w:val="00100B15"/>
    <w:rsid w:val="00100B7E"/>
    <w:rsid w:val="001016A2"/>
    <w:rsid w:val="00101F04"/>
    <w:rsid w:val="00102D12"/>
    <w:rsid w:val="001035C4"/>
    <w:rsid w:val="00103780"/>
    <w:rsid w:val="001041FE"/>
    <w:rsid w:val="0010450F"/>
    <w:rsid w:val="00105048"/>
    <w:rsid w:val="0010505A"/>
    <w:rsid w:val="001061D5"/>
    <w:rsid w:val="00107D10"/>
    <w:rsid w:val="0011019D"/>
    <w:rsid w:val="001103B2"/>
    <w:rsid w:val="00110EBD"/>
    <w:rsid w:val="00110F17"/>
    <w:rsid w:val="00111095"/>
    <w:rsid w:val="001111EE"/>
    <w:rsid w:val="001136F8"/>
    <w:rsid w:val="00113FB8"/>
    <w:rsid w:val="00114365"/>
    <w:rsid w:val="001150F7"/>
    <w:rsid w:val="0011725F"/>
    <w:rsid w:val="00120078"/>
    <w:rsid w:val="00120F47"/>
    <w:rsid w:val="00122E1C"/>
    <w:rsid w:val="00122FB9"/>
    <w:rsid w:val="00124E7A"/>
    <w:rsid w:val="0012676B"/>
    <w:rsid w:val="00126A1A"/>
    <w:rsid w:val="00126E90"/>
    <w:rsid w:val="00127598"/>
    <w:rsid w:val="001277E3"/>
    <w:rsid w:val="00127A5B"/>
    <w:rsid w:val="00127CE5"/>
    <w:rsid w:val="00130CD6"/>
    <w:rsid w:val="001311EB"/>
    <w:rsid w:val="00131C4A"/>
    <w:rsid w:val="001328C4"/>
    <w:rsid w:val="001339C3"/>
    <w:rsid w:val="00133CAD"/>
    <w:rsid w:val="0013449B"/>
    <w:rsid w:val="0013549F"/>
    <w:rsid w:val="001358C5"/>
    <w:rsid w:val="001362C1"/>
    <w:rsid w:val="00136748"/>
    <w:rsid w:val="0013682A"/>
    <w:rsid w:val="00136A8E"/>
    <w:rsid w:val="00137301"/>
    <w:rsid w:val="001378D8"/>
    <w:rsid w:val="0014012F"/>
    <w:rsid w:val="00140586"/>
    <w:rsid w:val="00140E38"/>
    <w:rsid w:val="00141B18"/>
    <w:rsid w:val="00141B74"/>
    <w:rsid w:val="00141EC6"/>
    <w:rsid w:val="00142E8D"/>
    <w:rsid w:val="001430E4"/>
    <w:rsid w:val="001437B9"/>
    <w:rsid w:val="00143A9B"/>
    <w:rsid w:val="001445F9"/>
    <w:rsid w:val="00144744"/>
    <w:rsid w:val="00145048"/>
    <w:rsid w:val="00146769"/>
    <w:rsid w:val="001468D1"/>
    <w:rsid w:val="00146A79"/>
    <w:rsid w:val="00147D16"/>
    <w:rsid w:val="0015094B"/>
    <w:rsid w:val="001509AA"/>
    <w:rsid w:val="00150B3A"/>
    <w:rsid w:val="00151E25"/>
    <w:rsid w:val="00152198"/>
    <w:rsid w:val="00152E3A"/>
    <w:rsid w:val="00152F33"/>
    <w:rsid w:val="001537C1"/>
    <w:rsid w:val="001550D1"/>
    <w:rsid w:val="00155237"/>
    <w:rsid w:val="00155306"/>
    <w:rsid w:val="0015556E"/>
    <w:rsid w:val="00155C69"/>
    <w:rsid w:val="0016009B"/>
    <w:rsid w:val="00160812"/>
    <w:rsid w:val="001617E9"/>
    <w:rsid w:val="00161B3F"/>
    <w:rsid w:val="0016234C"/>
    <w:rsid w:val="00162C11"/>
    <w:rsid w:val="00163074"/>
    <w:rsid w:val="00163222"/>
    <w:rsid w:val="001632DC"/>
    <w:rsid w:val="00164C55"/>
    <w:rsid w:val="00164FD1"/>
    <w:rsid w:val="001652C9"/>
    <w:rsid w:val="00165564"/>
    <w:rsid w:val="0016678F"/>
    <w:rsid w:val="0016717A"/>
    <w:rsid w:val="00170084"/>
    <w:rsid w:val="001708E4"/>
    <w:rsid w:val="00171266"/>
    <w:rsid w:val="00171D28"/>
    <w:rsid w:val="00172923"/>
    <w:rsid w:val="00172BEA"/>
    <w:rsid w:val="00172DC9"/>
    <w:rsid w:val="001733D6"/>
    <w:rsid w:val="00173E5C"/>
    <w:rsid w:val="00174241"/>
    <w:rsid w:val="00174420"/>
    <w:rsid w:val="001748E0"/>
    <w:rsid w:val="00174D4E"/>
    <w:rsid w:val="00174F4D"/>
    <w:rsid w:val="00175298"/>
    <w:rsid w:val="00175F48"/>
    <w:rsid w:val="0017666D"/>
    <w:rsid w:val="001810C8"/>
    <w:rsid w:val="001811E2"/>
    <w:rsid w:val="00181340"/>
    <w:rsid w:val="00181E23"/>
    <w:rsid w:val="0018284E"/>
    <w:rsid w:val="00182C24"/>
    <w:rsid w:val="00182CA9"/>
    <w:rsid w:val="00183438"/>
    <w:rsid w:val="0018492A"/>
    <w:rsid w:val="00186E41"/>
    <w:rsid w:val="00187697"/>
    <w:rsid w:val="001900E8"/>
    <w:rsid w:val="00191022"/>
    <w:rsid w:val="001920B7"/>
    <w:rsid w:val="001922BC"/>
    <w:rsid w:val="00192F79"/>
    <w:rsid w:val="00193D56"/>
    <w:rsid w:val="00194BFA"/>
    <w:rsid w:val="001959DB"/>
    <w:rsid w:val="001964A2"/>
    <w:rsid w:val="001969B4"/>
    <w:rsid w:val="00196DE5"/>
    <w:rsid w:val="00197629"/>
    <w:rsid w:val="001A08F1"/>
    <w:rsid w:val="001A1069"/>
    <w:rsid w:val="001A1CE1"/>
    <w:rsid w:val="001A434B"/>
    <w:rsid w:val="001A4638"/>
    <w:rsid w:val="001A50BB"/>
    <w:rsid w:val="001A600C"/>
    <w:rsid w:val="001A6D10"/>
    <w:rsid w:val="001A6DA4"/>
    <w:rsid w:val="001A6EC0"/>
    <w:rsid w:val="001A6F2A"/>
    <w:rsid w:val="001A71A5"/>
    <w:rsid w:val="001A75BA"/>
    <w:rsid w:val="001A7B3C"/>
    <w:rsid w:val="001B020A"/>
    <w:rsid w:val="001B064A"/>
    <w:rsid w:val="001B0C78"/>
    <w:rsid w:val="001B0FF1"/>
    <w:rsid w:val="001B1AEE"/>
    <w:rsid w:val="001B25D2"/>
    <w:rsid w:val="001B31B8"/>
    <w:rsid w:val="001B3FFA"/>
    <w:rsid w:val="001B4270"/>
    <w:rsid w:val="001B5E09"/>
    <w:rsid w:val="001B651D"/>
    <w:rsid w:val="001B6694"/>
    <w:rsid w:val="001B70D1"/>
    <w:rsid w:val="001B716A"/>
    <w:rsid w:val="001B7494"/>
    <w:rsid w:val="001B7BFA"/>
    <w:rsid w:val="001C0451"/>
    <w:rsid w:val="001C0893"/>
    <w:rsid w:val="001C1078"/>
    <w:rsid w:val="001C13FF"/>
    <w:rsid w:val="001C2508"/>
    <w:rsid w:val="001C2559"/>
    <w:rsid w:val="001C322F"/>
    <w:rsid w:val="001C3B37"/>
    <w:rsid w:val="001C3F77"/>
    <w:rsid w:val="001C41B5"/>
    <w:rsid w:val="001C472F"/>
    <w:rsid w:val="001C4797"/>
    <w:rsid w:val="001C4DAA"/>
    <w:rsid w:val="001C5334"/>
    <w:rsid w:val="001C73D9"/>
    <w:rsid w:val="001C7ACA"/>
    <w:rsid w:val="001D1546"/>
    <w:rsid w:val="001D2B2B"/>
    <w:rsid w:val="001D3D99"/>
    <w:rsid w:val="001D4082"/>
    <w:rsid w:val="001D5388"/>
    <w:rsid w:val="001D5A26"/>
    <w:rsid w:val="001D5BA4"/>
    <w:rsid w:val="001D5E2C"/>
    <w:rsid w:val="001D67E0"/>
    <w:rsid w:val="001E02C2"/>
    <w:rsid w:val="001E1843"/>
    <w:rsid w:val="001E1E7A"/>
    <w:rsid w:val="001E2233"/>
    <w:rsid w:val="001E36A7"/>
    <w:rsid w:val="001E3B17"/>
    <w:rsid w:val="001E45A9"/>
    <w:rsid w:val="001E53E2"/>
    <w:rsid w:val="001E5929"/>
    <w:rsid w:val="001E5F2C"/>
    <w:rsid w:val="001E763B"/>
    <w:rsid w:val="001E7A72"/>
    <w:rsid w:val="001F0136"/>
    <w:rsid w:val="001F0AAA"/>
    <w:rsid w:val="001F0EC3"/>
    <w:rsid w:val="001F0ED4"/>
    <w:rsid w:val="001F1CE3"/>
    <w:rsid w:val="001F28DF"/>
    <w:rsid w:val="001F2EC0"/>
    <w:rsid w:val="001F3239"/>
    <w:rsid w:val="001F3D9D"/>
    <w:rsid w:val="001F407C"/>
    <w:rsid w:val="001F485A"/>
    <w:rsid w:val="001F55E8"/>
    <w:rsid w:val="001F5CB4"/>
    <w:rsid w:val="001F5CB9"/>
    <w:rsid w:val="001F6131"/>
    <w:rsid w:val="001F6A82"/>
    <w:rsid w:val="001F783B"/>
    <w:rsid w:val="001F7B77"/>
    <w:rsid w:val="002000AE"/>
    <w:rsid w:val="00200F7C"/>
    <w:rsid w:val="002012B6"/>
    <w:rsid w:val="00201444"/>
    <w:rsid w:val="002023FE"/>
    <w:rsid w:val="002028CA"/>
    <w:rsid w:val="00202FC9"/>
    <w:rsid w:val="0020367C"/>
    <w:rsid w:val="00203B1E"/>
    <w:rsid w:val="00204B13"/>
    <w:rsid w:val="002056C5"/>
    <w:rsid w:val="00205B83"/>
    <w:rsid w:val="00206892"/>
    <w:rsid w:val="002068AC"/>
    <w:rsid w:val="0021006A"/>
    <w:rsid w:val="002102E6"/>
    <w:rsid w:val="002105C5"/>
    <w:rsid w:val="00210904"/>
    <w:rsid w:val="00212912"/>
    <w:rsid w:val="00212955"/>
    <w:rsid w:val="00212C27"/>
    <w:rsid w:val="00213574"/>
    <w:rsid w:val="00213935"/>
    <w:rsid w:val="00213AA6"/>
    <w:rsid w:val="00215473"/>
    <w:rsid w:val="002161C9"/>
    <w:rsid w:val="002168F9"/>
    <w:rsid w:val="00217004"/>
    <w:rsid w:val="0021703C"/>
    <w:rsid w:val="002172C2"/>
    <w:rsid w:val="00220831"/>
    <w:rsid w:val="0022089C"/>
    <w:rsid w:val="00220AD1"/>
    <w:rsid w:val="00220CD7"/>
    <w:rsid w:val="002212D1"/>
    <w:rsid w:val="002214DD"/>
    <w:rsid w:val="00221685"/>
    <w:rsid w:val="00221ACF"/>
    <w:rsid w:val="0022261E"/>
    <w:rsid w:val="002226E8"/>
    <w:rsid w:val="002245D2"/>
    <w:rsid w:val="00226015"/>
    <w:rsid w:val="00226102"/>
    <w:rsid w:val="002261FA"/>
    <w:rsid w:val="00226C33"/>
    <w:rsid w:val="00226C7B"/>
    <w:rsid w:val="0022753C"/>
    <w:rsid w:val="00227E07"/>
    <w:rsid w:val="00231423"/>
    <w:rsid w:val="00231B47"/>
    <w:rsid w:val="002321A3"/>
    <w:rsid w:val="002323EF"/>
    <w:rsid w:val="0023282A"/>
    <w:rsid w:val="00233628"/>
    <w:rsid w:val="00234601"/>
    <w:rsid w:val="00234D1B"/>
    <w:rsid w:val="00235630"/>
    <w:rsid w:val="002361F7"/>
    <w:rsid w:val="00237504"/>
    <w:rsid w:val="002404FB"/>
    <w:rsid w:val="00241429"/>
    <w:rsid w:val="00241A4B"/>
    <w:rsid w:val="00242C31"/>
    <w:rsid w:val="002431AE"/>
    <w:rsid w:val="0024491C"/>
    <w:rsid w:val="0024548E"/>
    <w:rsid w:val="00246EC7"/>
    <w:rsid w:val="0024779D"/>
    <w:rsid w:val="0024780B"/>
    <w:rsid w:val="00247BC4"/>
    <w:rsid w:val="00250312"/>
    <w:rsid w:val="00250646"/>
    <w:rsid w:val="00250AA4"/>
    <w:rsid w:val="00250AF1"/>
    <w:rsid w:val="002517FC"/>
    <w:rsid w:val="00254382"/>
    <w:rsid w:val="00254A7D"/>
    <w:rsid w:val="00254E41"/>
    <w:rsid w:val="00255A30"/>
    <w:rsid w:val="002561E0"/>
    <w:rsid w:val="00256492"/>
    <w:rsid w:val="00256D5E"/>
    <w:rsid w:val="00257736"/>
    <w:rsid w:val="0025783E"/>
    <w:rsid w:val="002579DF"/>
    <w:rsid w:val="00260273"/>
    <w:rsid w:val="002602A1"/>
    <w:rsid w:val="002613A1"/>
    <w:rsid w:val="002623AD"/>
    <w:rsid w:val="002629E6"/>
    <w:rsid w:val="002630CC"/>
    <w:rsid w:val="002633FF"/>
    <w:rsid w:val="0026398A"/>
    <w:rsid w:val="00264EB6"/>
    <w:rsid w:val="00265A8B"/>
    <w:rsid w:val="00265CA9"/>
    <w:rsid w:val="0026650C"/>
    <w:rsid w:val="00267D97"/>
    <w:rsid w:val="00270B00"/>
    <w:rsid w:val="00270C72"/>
    <w:rsid w:val="00270CA6"/>
    <w:rsid w:val="0027190D"/>
    <w:rsid w:val="0027216D"/>
    <w:rsid w:val="00273337"/>
    <w:rsid w:val="00273802"/>
    <w:rsid w:val="00274819"/>
    <w:rsid w:val="00274D47"/>
    <w:rsid w:val="00275A1A"/>
    <w:rsid w:val="00275A1F"/>
    <w:rsid w:val="00275FF1"/>
    <w:rsid w:val="002761F6"/>
    <w:rsid w:val="00276641"/>
    <w:rsid w:val="00276C2D"/>
    <w:rsid w:val="00276F2D"/>
    <w:rsid w:val="002802CA"/>
    <w:rsid w:val="00280DFC"/>
    <w:rsid w:val="002811B2"/>
    <w:rsid w:val="00281D08"/>
    <w:rsid w:val="00281F4D"/>
    <w:rsid w:val="002822CD"/>
    <w:rsid w:val="00282404"/>
    <w:rsid w:val="002825C7"/>
    <w:rsid w:val="00282B50"/>
    <w:rsid w:val="00282F44"/>
    <w:rsid w:val="00283222"/>
    <w:rsid w:val="00284D63"/>
    <w:rsid w:val="00285101"/>
    <w:rsid w:val="00285894"/>
    <w:rsid w:val="002859F4"/>
    <w:rsid w:val="00285B8F"/>
    <w:rsid w:val="00285D80"/>
    <w:rsid w:val="00286C89"/>
    <w:rsid w:val="00286E9B"/>
    <w:rsid w:val="00287031"/>
    <w:rsid w:val="0028745E"/>
    <w:rsid w:val="00287BDE"/>
    <w:rsid w:val="002901E4"/>
    <w:rsid w:val="00290527"/>
    <w:rsid w:val="00290D9D"/>
    <w:rsid w:val="00291771"/>
    <w:rsid w:val="00291F88"/>
    <w:rsid w:val="0029286B"/>
    <w:rsid w:val="00292CB1"/>
    <w:rsid w:val="00294213"/>
    <w:rsid w:val="002945EB"/>
    <w:rsid w:val="0029564F"/>
    <w:rsid w:val="0029572B"/>
    <w:rsid w:val="00295807"/>
    <w:rsid w:val="002964DC"/>
    <w:rsid w:val="002967AC"/>
    <w:rsid w:val="002A053F"/>
    <w:rsid w:val="002A08B2"/>
    <w:rsid w:val="002A0960"/>
    <w:rsid w:val="002A13DA"/>
    <w:rsid w:val="002A1908"/>
    <w:rsid w:val="002A1A93"/>
    <w:rsid w:val="002A1C43"/>
    <w:rsid w:val="002A1D13"/>
    <w:rsid w:val="002A2500"/>
    <w:rsid w:val="002A2785"/>
    <w:rsid w:val="002A3623"/>
    <w:rsid w:val="002A3631"/>
    <w:rsid w:val="002A370C"/>
    <w:rsid w:val="002A3891"/>
    <w:rsid w:val="002A41B1"/>
    <w:rsid w:val="002A43AB"/>
    <w:rsid w:val="002A45D9"/>
    <w:rsid w:val="002A45F9"/>
    <w:rsid w:val="002A47B7"/>
    <w:rsid w:val="002A4E89"/>
    <w:rsid w:val="002A5277"/>
    <w:rsid w:val="002A74C4"/>
    <w:rsid w:val="002A7D8F"/>
    <w:rsid w:val="002A7E23"/>
    <w:rsid w:val="002B0209"/>
    <w:rsid w:val="002B185B"/>
    <w:rsid w:val="002B1B82"/>
    <w:rsid w:val="002B2303"/>
    <w:rsid w:val="002B25D2"/>
    <w:rsid w:val="002B27AE"/>
    <w:rsid w:val="002B3ACA"/>
    <w:rsid w:val="002B4650"/>
    <w:rsid w:val="002B5521"/>
    <w:rsid w:val="002B6321"/>
    <w:rsid w:val="002B6484"/>
    <w:rsid w:val="002B67EF"/>
    <w:rsid w:val="002B6CE9"/>
    <w:rsid w:val="002B76F4"/>
    <w:rsid w:val="002B7C65"/>
    <w:rsid w:val="002C0ED4"/>
    <w:rsid w:val="002C2D77"/>
    <w:rsid w:val="002C3A6E"/>
    <w:rsid w:val="002C4213"/>
    <w:rsid w:val="002C57B0"/>
    <w:rsid w:val="002C60BA"/>
    <w:rsid w:val="002C7155"/>
    <w:rsid w:val="002C785A"/>
    <w:rsid w:val="002D01EF"/>
    <w:rsid w:val="002D118F"/>
    <w:rsid w:val="002D13EC"/>
    <w:rsid w:val="002D1604"/>
    <w:rsid w:val="002D439F"/>
    <w:rsid w:val="002D462F"/>
    <w:rsid w:val="002D4870"/>
    <w:rsid w:val="002D5875"/>
    <w:rsid w:val="002D67C9"/>
    <w:rsid w:val="002D7190"/>
    <w:rsid w:val="002E079F"/>
    <w:rsid w:val="002E0D2A"/>
    <w:rsid w:val="002E157E"/>
    <w:rsid w:val="002E16FE"/>
    <w:rsid w:val="002E1A05"/>
    <w:rsid w:val="002E21B5"/>
    <w:rsid w:val="002E3011"/>
    <w:rsid w:val="002E3031"/>
    <w:rsid w:val="002E5CB3"/>
    <w:rsid w:val="002E611A"/>
    <w:rsid w:val="002E681A"/>
    <w:rsid w:val="002F0249"/>
    <w:rsid w:val="002F08E1"/>
    <w:rsid w:val="002F0C93"/>
    <w:rsid w:val="002F162C"/>
    <w:rsid w:val="002F1898"/>
    <w:rsid w:val="002F1BF1"/>
    <w:rsid w:val="002F1F58"/>
    <w:rsid w:val="002F342F"/>
    <w:rsid w:val="002F4077"/>
    <w:rsid w:val="002F4160"/>
    <w:rsid w:val="002F4E52"/>
    <w:rsid w:val="002F5565"/>
    <w:rsid w:val="002F61B3"/>
    <w:rsid w:val="002F6A37"/>
    <w:rsid w:val="0030026E"/>
    <w:rsid w:val="00300649"/>
    <w:rsid w:val="00301F00"/>
    <w:rsid w:val="00302E33"/>
    <w:rsid w:val="00303F6F"/>
    <w:rsid w:val="00304445"/>
    <w:rsid w:val="0030516D"/>
    <w:rsid w:val="003053D2"/>
    <w:rsid w:val="003072B9"/>
    <w:rsid w:val="00307DCB"/>
    <w:rsid w:val="003100F8"/>
    <w:rsid w:val="00310D4C"/>
    <w:rsid w:val="003111B0"/>
    <w:rsid w:val="00311874"/>
    <w:rsid w:val="00311E64"/>
    <w:rsid w:val="003121CE"/>
    <w:rsid w:val="00312206"/>
    <w:rsid w:val="003129E9"/>
    <w:rsid w:val="00312C88"/>
    <w:rsid w:val="003130F0"/>
    <w:rsid w:val="00313DD8"/>
    <w:rsid w:val="0031401F"/>
    <w:rsid w:val="00314460"/>
    <w:rsid w:val="00314811"/>
    <w:rsid w:val="00315761"/>
    <w:rsid w:val="00315B11"/>
    <w:rsid w:val="00315E5C"/>
    <w:rsid w:val="00316A7D"/>
    <w:rsid w:val="00316E81"/>
    <w:rsid w:val="003170F5"/>
    <w:rsid w:val="00317713"/>
    <w:rsid w:val="00317A9A"/>
    <w:rsid w:val="00317D3E"/>
    <w:rsid w:val="00320746"/>
    <w:rsid w:val="00320908"/>
    <w:rsid w:val="00320923"/>
    <w:rsid w:val="00320D43"/>
    <w:rsid w:val="00321830"/>
    <w:rsid w:val="00321D2A"/>
    <w:rsid w:val="00322427"/>
    <w:rsid w:val="0032262C"/>
    <w:rsid w:val="00322C16"/>
    <w:rsid w:val="00323085"/>
    <w:rsid w:val="003231B0"/>
    <w:rsid w:val="00323A03"/>
    <w:rsid w:val="00324084"/>
    <w:rsid w:val="00324FA7"/>
    <w:rsid w:val="0032570F"/>
    <w:rsid w:val="00325727"/>
    <w:rsid w:val="00326635"/>
    <w:rsid w:val="0032729C"/>
    <w:rsid w:val="003272E0"/>
    <w:rsid w:val="0032756E"/>
    <w:rsid w:val="003279BB"/>
    <w:rsid w:val="00327EAD"/>
    <w:rsid w:val="003303B4"/>
    <w:rsid w:val="00331288"/>
    <w:rsid w:val="003318C6"/>
    <w:rsid w:val="00331C9D"/>
    <w:rsid w:val="003334A2"/>
    <w:rsid w:val="00333684"/>
    <w:rsid w:val="0033536F"/>
    <w:rsid w:val="003355A1"/>
    <w:rsid w:val="00335AEB"/>
    <w:rsid w:val="00335E1D"/>
    <w:rsid w:val="00335F86"/>
    <w:rsid w:val="00335FF0"/>
    <w:rsid w:val="0033632D"/>
    <w:rsid w:val="0033657D"/>
    <w:rsid w:val="00336CE1"/>
    <w:rsid w:val="0033718C"/>
    <w:rsid w:val="003373E8"/>
    <w:rsid w:val="0033783D"/>
    <w:rsid w:val="00337C3D"/>
    <w:rsid w:val="00337DE5"/>
    <w:rsid w:val="00337E0D"/>
    <w:rsid w:val="00340F81"/>
    <w:rsid w:val="003415FB"/>
    <w:rsid w:val="00342674"/>
    <w:rsid w:val="0034313E"/>
    <w:rsid w:val="00343D1F"/>
    <w:rsid w:val="00343F52"/>
    <w:rsid w:val="00344440"/>
    <w:rsid w:val="003444EC"/>
    <w:rsid w:val="003454E3"/>
    <w:rsid w:val="00345937"/>
    <w:rsid w:val="0034594E"/>
    <w:rsid w:val="003464B6"/>
    <w:rsid w:val="003467C5"/>
    <w:rsid w:val="00346FF3"/>
    <w:rsid w:val="003472EF"/>
    <w:rsid w:val="0035011E"/>
    <w:rsid w:val="0035059C"/>
    <w:rsid w:val="00350F0D"/>
    <w:rsid w:val="00353C2E"/>
    <w:rsid w:val="00355442"/>
    <w:rsid w:val="003571C6"/>
    <w:rsid w:val="00357334"/>
    <w:rsid w:val="00357902"/>
    <w:rsid w:val="003607B7"/>
    <w:rsid w:val="00360C18"/>
    <w:rsid w:val="003615C8"/>
    <w:rsid w:val="00361F20"/>
    <w:rsid w:val="003621F2"/>
    <w:rsid w:val="003629D5"/>
    <w:rsid w:val="00363306"/>
    <w:rsid w:val="00363A49"/>
    <w:rsid w:val="00363B70"/>
    <w:rsid w:val="00363CEB"/>
    <w:rsid w:val="00364BCB"/>
    <w:rsid w:val="00364DEA"/>
    <w:rsid w:val="00366F90"/>
    <w:rsid w:val="0036754A"/>
    <w:rsid w:val="00367DE8"/>
    <w:rsid w:val="003707EA"/>
    <w:rsid w:val="00370B47"/>
    <w:rsid w:val="00370B4C"/>
    <w:rsid w:val="00371920"/>
    <w:rsid w:val="00372718"/>
    <w:rsid w:val="00372941"/>
    <w:rsid w:val="00373E6C"/>
    <w:rsid w:val="0037440A"/>
    <w:rsid w:val="00374EC7"/>
    <w:rsid w:val="00375BA2"/>
    <w:rsid w:val="00375BAC"/>
    <w:rsid w:val="003766A2"/>
    <w:rsid w:val="0037757B"/>
    <w:rsid w:val="0037774F"/>
    <w:rsid w:val="00380B11"/>
    <w:rsid w:val="00380CBB"/>
    <w:rsid w:val="003810B2"/>
    <w:rsid w:val="00381787"/>
    <w:rsid w:val="003825EA"/>
    <w:rsid w:val="003827E1"/>
    <w:rsid w:val="00383A47"/>
    <w:rsid w:val="003849AF"/>
    <w:rsid w:val="00385BEE"/>
    <w:rsid w:val="00386961"/>
    <w:rsid w:val="0038773A"/>
    <w:rsid w:val="00387BEB"/>
    <w:rsid w:val="003901E4"/>
    <w:rsid w:val="003904BE"/>
    <w:rsid w:val="00391176"/>
    <w:rsid w:val="0039129B"/>
    <w:rsid w:val="00392125"/>
    <w:rsid w:val="00392228"/>
    <w:rsid w:val="003924EE"/>
    <w:rsid w:val="00392770"/>
    <w:rsid w:val="00392CEE"/>
    <w:rsid w:val="00393601"/>
    <w:rsid w:val="0039514F"/>
    <w:rsid w:val="00395C99"/>
    <w:rsid w:val="003960B2"/>
    <w:rsid w:val="00397F8B"/>
    <w:rsid w:val="003A0095"/>
    <w:rsid w:val="003A10DA"/>
    <w:rsid w:val="003A11C3"/>
    <w:rsid w:val="003A1398"/>
    <w:rsid w:val="003A1D74"/>
    <w:rsid w:val="003A20A6"/>
    <w:rsid w:val="003A2A53"/>
    <w:rsid w:val="003A38FA"/>
    <w:rsid w:val="003A3960"/>
    <w:rsid w:val="003A47BA"/>
    <w:rsid w:val="003A50B6"/>
    <w:rsid w:val="003A50D9"/>
    <w:rsid w:val="003A64C8"/>
    <w:rsid w:val="003A7769"/>
    <w:rsid w:val="003A7CC7"/>
    <w:rsid w:val="003B02C5"/>
    <w:rsid w:val="003B08ED"/>
    <w:rsid w:val="003B0F3A"/>
    <w:rsid w:val="003B23AF"/>
    <w:rsid w:val="003B2408"/>
    <w:rsid w:val="003B28E3"/>
    <w:rsid w:val="003B34CE"/>
    <w:rsid w:val="003B3D0F"/>
    <w:rsid w:val="003B486E"/>
    <w:rsid w:val="003B5063"/>
    <w:rsid w:val="003B584E"/>
    <w:rsid w:val="003B59B7"/>
    <w:rsid w:val="003B683E"/>
    <w:rsid w:val="003B7156"/>
    <w:rsid w:val="003B733F"/>
    <w:rsid w:val="003B7739"/>
    <w:rsid w:val="003C0B1A"/>
    <w:rsid w:val="003C0B2C"/>
    <w:rsid w:val="003C1217"/>
    <w:rsid w:val="003C193A"/>
    <w:rsid w:val="003C27AE"/>
    <w:rsid w:val="003C2F5C"/>
    <w:rsid w:val="003C4144"/>
    <w:rsid w:val="003C44C9"/>
    <w:rsid w:val="003C4B25"/>
    <w:rsid w:val="003C5839"/>
    <w:rsid w:val="003C62D5"/>
    <w:rsid w:val="003C661B"/>
    <w:rsid w:val="003C7C9A"/>
    <w:rsid w:val="003D0BE7"/>
    <w:rsid w:val="003D1493"/>
    <w:rsid w:val="003D1A28"/>
    <w:rsid w:val="003D2606"/>
    <w:rsid w:val="003D2B9D"/>
    <w:rsid w:val="003D2D18"/>
    <w:rsid w:val="003D397F"/>
    <w:rsid w:val="003D3B97"/>
    <w:rsid w:val="003D400A"/>
    <w:rsid w:val="003D47A5"/>
    <w:rsid w:val="003D56F0"/>
    <w:rsid w:val="003D5AF4"/>
    <w:rsid w:val="003D5FA8"/>
    <w:rsid w:val="003D606B"/>
    <w:rsid w:val="003D6390"/>
    <w:rsid w:val="003D6B31"/>
    <w:rsid w:val="003D7C86"/>
    <w:rsid w:val="003E00D2"/>
    <w:rsid w:val="003E0108"/>
    <w:rsid w:val="003E17CE"/>
    <w:rsid w:val="003E1C21"/>
    <w:rsid w:val="003E2212"/>
    <w:rsid w:val="003E29DA"/>
    <w:rsid w:val="003E2B3D"/>
    <w:rsid w:val="003E2B53"/>
    <w:rsid w:val="003E348F"/>
    <w:rsid w:val="003E3596"/>
    <w:rsid w:val="003E35B0"/>
    <w:rsid w:val="003E36EA"/>
    <w:rsid w:val="003E4901"/>
    <w:rsid w:val="003E4D30"/>
    <w:rsid w:val="003E63B8"/>
    <w:rsid w:val="003E7622"/>
    <w:rsid w:val="003F0838"/>
    <w:rsid w:val="003F08BA"/>
    <w:rsid w:val="003F0CE3"/>
    <w:rsid w:val="003F0E83"/>
    <w:rsid w:val="003F1882"/>
    <w:rsid w:val="003F23B4"/>
    <w:rsid w:val="003F24F8"/>
    <w:rsid w:val="003F37DF"/>
    <w:rsid w:val="003F3B7D"/>
    <w:rsid w:val="003F4603"/>
    <w:rsid w:val="003F47AC"/>
    <w:rsid w:val="003F4F78"/>
    <w:rsid w:val="003F5556"/>
    <w:rsid w:val="003F62B9"/>
    <w:rsid w:val="00400A88"/>
    <w:rsid w:val="004018F1"/>
    <w:rsid w:val="00401A6F"/>
    <w:rsid w:val="00401A8E"/>
    <w:rsid w:val="00401D24"/>
    <w:rsid w:val="0040296A"/>
    <w:rsid w:val="004043CC"/>
    <w:rsid w:val="004055D7"/>
    <w:rsid w:val="00405DD6"/>
    <w:rsid w:val="00406324"/>
    <w:rsid w:val="0040675A"/>
    <w:rsid w:val="004073EF"/>
    <w:rsid w:val="00410386"/>
    <w:rsid w:val="004104B3"/>
    <w:rsid w:val="004109E6"/>
    <w:rsid w:val="00410DF1"/>
    <w:rsid w:val="00410EEF"/>
    <w:rsid w:val="00410F5E"/>
    <w:rsid w:val="00411AED"/>
    <w:rsid w:val="00413157"/>
    <w:rsid w:val="0041359A"/>
    <w:rsid w:val="00413911"/>
    <w:rsid w:val="004141F3"/>
    <w:rsid w:val="00414D25"/>
    <w:rsid w:val="00415B71"/>
    <w:rsid w:val="00416610"/>
    <w:rsid w:val="00416CC3"/>
    <w:rsid w:val="00417FE8"/>
    <w:rsid w:val="004201A9"/>
    <w:rsid w:val="00420989"/>
    <w:rsid w:val="00420A55"/>
    <w:rsid w:val="00421B24"/>
    <w:rsid w:val="00421E92"/>
    <w:rsid w:val="00422380"/>
    <w:rsid w:val="004223FA"/>
    <w:rsid w:val="00422B0A"/>
    <w:rsid w:val="00423398"/>
    <w:rsid w:val="00423BA7"/>
    <w:rsid w:val="004242AF"/>
    <w:rsid w:val="00424327"/>
    <w:rsid w:val="00424F27"/>
    <w:rsid w:val="004251DB"/>
    <w:rsid w:val="004255D6"/>
    <w:rsid w:val="00425776"/>
    <w:rsid w:val="00426275"/>
    <w:rsid w:val="004263BC"/>
    <w:rsid w:val="00426E5C"/>
    <w:rsid w:val="0042711F"/>
    <w:rsid w:val="004306D4"/>
    <w:rsid w:val="00430B6D"/>
    <w:rsid w:val="0043142D"/>
    <w:rsid w:val="0043163A"/>
    <w:rsid w:val="00433131"/>
    <w:rsid w:val="0043344E"/>
    <w:rsid w:val="004335D9"/>
    <w:rsid w:val="004337C7"/>
    <w:rsid w:val="00434157"/>
    <w:rsid w:val="0043496D"/>
    <w:rsid w:val="00435BFF"/>
    <w:rsid w:val="00436330"/>
    <w:rsid w:val="0043743A"/>
    <w:rsid w:val="004374D1"/>
    <w:rsid w:val="0043757B"/>
    <w:rsid w:val="00437896"/>
    <w:rsid w:val="00437AD7"/>
    <w:rsid w:val="00437C67"/>
    <w:rsid w:val="00440051"/>
    <w:rsid w:val="00440599"/>
    <w:rsid w:val="00441672"/>
    <w:rsid w:val="00441DEE"/>
    <w:rsid w:val="004424A0"/>
    <w:rsid w:val="00442654"/>
    <w:rsid w:val="004426BE"/>
    <w:rsid w:val="0044271C"/>
    <w:rsid w:val="00442882"/>
    <w:rsid w:val="0044336E"/>
    <w:rsid w:val="00443AE2"/>
    <w:rsid w:val="0044425A"/>
    <w:rsid w:val="00444A1C"/>
    <w:rsid w:val="00444B8A"/>
    <w:rsid w:val="00445C87"/>
    <w:rsid w:val="00447596"/>
    <w:rsid w:val="0044781C"/>
    <w:rsid w:val="004502F3"/>
    <w:rsid w:val="004505BF"/>
    <w:rsid w:val="00450ADE"/>
    <w:rsid w:val="00450C0B"/>
    <w:rsid w:val="00450E92"/>
    <w:rsid w:val="00452407"/>
    <w:rsid w:val="00452913"/>
    <w:rsid w:val="00452EEC"/>
    <w:rsid w:val="00453548"/>
    <w:rsid w:val="00453858"/>
    <w:rsid w:val="00453B0F"/>
    <w:rsid w:val="004562DE"/>
    <w:rsid w:val="00456599"/>
    <w:rsid w:val="00456A95"/>
    <w:rsid w:val="004570DE"/>
    <w:rsid w:val="004600DB"/>
    <w:rsid w:val="00460EC7"/>
    <w:rsid w:val="00461813"/>
    <w:rsid w:val="00461E66"/>
    <w:rsid w:val="0046210E"/>
    <w:rsid w:val="0046271A"/>
    <w:rsid w:val="004631E1"/>
    <w:rsid w:val="00464859"/>
    <w:rsid w:val="00465AFA"/>
    <w:rsid w:val="00465E43"/>
    <w:rsid w:val="004666EE"/>
    <w:rsid w:val="0046747F"/>
    <w:rsid w:val="004678BE"/>
    <w:rsid w:val="004678CA"/>
    <w:rsid w:val="00471765"/>
    <w:rsid w:val="00471F0E"/>
    <w:rsid w:val="004721CC"/>
    <w:rsid w:val="0047273A"/>
    <w:rsid w:val="00472793"/>
    <w:rsid w:val="004728DB"/>
    <w:rsid w:val="00473949"/>
    <w:rsid w:val="00475AE7"/>
    <w:rsid w:val="0047700F"/>
    <w:rsid w:val="0047729A"/>
    <w:rsid w:val="00477F00"/>
    <w:rsid w:val="00480127"/>
    <w:rsid w:val="00481581"/>
    <w:rsid w:val="00481653"/>
    <w:rsid w:val="00481CC5"/>
    <w:rsid w:val="00482575"/>
    <w:rsid w:val="00482759"/>
    <w:rsid w:val="00483D6D"/>
    <w:rsid w:val="004842AD"/>
    <w:rsid w:val="004844F7"/>
    <w:rsid w:val="004847E2"/>
    <w:rsid w:val="004851A2"/>
    <w:rsid w:val="00485BD3"/>
    <w:rsid w:val="004860DA"/>
    <w:rsid w:val="004870DA"/>
    <w:rsid w:val="0049043F"/>
    <w:rsid w:val="00490B64"/>
    <w:rsid w:val="00490C36"/>
    <w:rsid w:val="00491E39"/>
    <w:rsid w:val="00493161"/>
    <w:rsid w:val="00493AF3"/>
    <w:rsid w:val="00493C11"/>
    <w:rsid w:val="00494AE2"/>
    <w:rsid w:val="0049535F"/>
    <w:rsid w:val="00495994"/>
    <w:rsid w:val="00496A86"/>
    <w:rsid w:val="004972E5"/>
    <w:rsid w:val="00497378"/>
    <w:rsid w:val="004973D1"/>
    <w:rsid w:val="00497C0A"/>
    <w:rsid w:val="004A00E6"/>
    <w:rsid w:val="004A1164"/>
    <w:rsid w:val="004A12C5"/>
    <w:rsid w:val="004A22D7"/>
    <w:rsid w:val="004A2E8A"/>
    <w:rsid w:val="004A31AE"/>
    <w:rsid w:val="004A3381"/>
    <w:rsid w:val="004A3552"/>
    <w:rsid w:val="004A3DDC"/>
    <w:rsid w:val="004A422B"/>
    <w:rsid w:val="004A4D4D"/>
    <w:rsid w:val="004A4E27"/>
    <w:rsid w:val="004A4FF9"/>
    <w:rsid w:val="004B0B91"/>
    <w:rsid w:val="004B0FBF"/>
    <w:rsid w:val="004B1157"/>
    <w:rsid w:val="004B1689"/>
    <w:rsid w:val="004B1C84"/>
    <w:rsid w:val="004B26CD"/>
    <w:rsid w:val="004B3A04"/>
    <w:rsid w:val="004B3DB4"/>
    <w:rsid w:val="004B3E62"/>
    <w:rsid w:val="004B4282"/>
    <w:rsid w:val="004B4321"/>
    <w:rsid w:val="004B5F02"/>
    <w:rsid w:val="004B605A"/>
    <w:rsid w:val="004B7251"/>
    <w:rsid w:val="004B72C6"/>
    <w:rsid w:val="004B7E34"/>
    <w:rsid w:val="004C1790"/>
    <w:rsid w:val="004C1EFA"/>
    <w:rsid w:val="004C466E"/>
    <w:rsid w:val="004C506E"/>
    <w:rsid w:val="004C5873"/>
    <w:rsid w:val="004C5A40"/>
    <w:rsid w:val="004C6DCC"/>
    <w:rsid w:val="004C729B"/>
    <w:rsid w:val="004C7428"/>
    <w:rsid w:val="004C78C8"/>
    <w:rsid w:val="004C7DC6"/>
    <w:rsid w:val="004D0A85"/>
    <w:rsid w:val="004D0B3D"/>
    <w:rsid w:val="004D1516"/>
    <w:rsid w:val="004D162E"/>
    <w:rsid w:val="004D16C2"/>
    <w:rsid w:val="004D1DCD"/>
    <w:rsid w:val="004D2A3B"/>
    <w:rsid w:val="004D4BAE"/>
    <w:rsid w:val="004D58B6"/>
    <w:rsid w:val="004D6145"/>
    <w:rsid w:val="004D6419"/>
    <w:rsid w:val="004D65D3"/>
    <w:rsid w:val="004D7514"/>
    <w:rsid w:val="004D7BD1"/>
    <w:rsid w:val="004D7EDA"/>
    <w:rsid w:val="004E0596"/>
    <w:rsid w:val="004E0DAB"/>
    <w:rsid w:val="004E0F37"/>
    <w:rsid w:val="004E10A5"/>
    <w:rsid w:val="004E183B"/>
    <w:rsid w:val="004E2918"/>
    <w:rsid w:val="004E30C3"/>
    <w:rsid w:val="004E5F11"/>
    <w:rsid w:val="004E658E"/>
    <w:rsid w:val="004E69CB"/>
    <w:rsid w:val="004E6AEE"/>
    <w:rsid w:val="004E6CE3"/>
    <w:rsid w:val="004F0A48"/>
    <w:rsid w:val="004F0C53"/>
    <w:rsid w:val="004F10F8"/>
    <w:rsid w:val="004F12B6"/>
    <w:rsid w:val="004F2097"/>
    <w:rsid w:val="004F2627"/>
    <w:rsid w:val="004F291D"/>
    <w:rsid w:val="004F3A43"/>
    <w:rsid w:val="004F3D62"/>
    <w:rsid w:val="004F3EA9"/>
    <w:rsid w:val="004F485C"/>
    <w:rsid w:val="004F4952"/>
    <w:rsid w:val="004F62C5"/>
    <w:rsid w:val="004F7CDF"/>
    <w:rsid w:val="004F7E7C"/>
    <w:rsid w:val="00500194"/>
    <w:rsid w:val="005021CA"/>
    <w:rsid w:val="00502CEB"/>
    <w:rsid w:val="00502D4B"/>
    <w:rsid w:val="0050348F"/>
    <w:rsid w:val="005039F3"/>
    <w:rsid w:val="005051C5"/>
    <w:rsid w:val="005056E2"/>
    <w:rsid w:val="00506243"/>
    <w:rsid w:val="0050682B"/>
    <w:rsid w:val="00506913"/>
    <w:rsid w:val="00506B4B"/>
    <w:rsid w:val="0051002C"/>
    <w:rsid w:val="0051043C"/>
    <w:rsid w:val="005106EE"/>
    <w:rsid w:val="00510992"/>
    <w:rsid w:val="00510C95"/>
    <w:rsid w:val="00511930"/>
    <w:rsid w:val="00512870"/>
    <w:rsid w:val="00512A3B"/>
    <w:rsid w:val="0051394F"/>
    <w:rsid w:val="00513F37"/>
    <w:rsid w:val="00513FAA"/>
    <w:rsid w:val="005140C5"/>
    <w:rsid w:val="00515C88"/>
    <w:rsid w:val="005166BE"/>
    <w:rsid w:val="00517B63"/>
    <w:rsid w:val="0052003C"/>
    <w:rsid w:val="00520041"/>
    <w:rsid w:val="00521C97"/>
    <w:rsid w:val="0052242F"/>
    <w:rsid w:val="005224A7"/>
    <w:rsid w:val="005229A0"/>
    <w:rsid w:val="00522C14"/>
    <w:rsid w:val="00523303"/>
    <w:rsid w:val="005249B8"/>
    <w:rsid w:val="00524B92"/>
    <w:rsid w:val="00525322"/>
    <w:rsid w:val="00525707"/>
    <w:rsid w:val="0052601E"/>
    <w:rsid w:val="00526BAD"/>
    <w:rsid w:val="005279F4"/>
    <w:rsid w:val="005308A2"/>
    <w:rsid w:val="00530F87"/>
    <w:rsid w:val="0053286F"/>
    <w:rsid w:val="005344FA"/>
    <w:rsid w:val="005349F2"/>
    <w:rsid w:val="00534E28"/>
    <w:rsid w:val="00536449"/>
    <w:rsid w:val="005366A0"/>
    <w:rsid w:val="00536E6E"/>
    <w:rsid w:val="0053740C"/>
    <w:rsid w:val="005374CA"/>
    <w:rsid w:val="00537905"/>
    <w:rsid w:val="00537A9D"/>
    <w:rsid w:val="00541271"/>
    <w:rsid w:val="00541720"/>
    <w:rsid w:val="00542AEB"/>
    <w:rsid w:val="005448BE"/>
    <w:rsid w:val="00544B4D"/>
    <w:rsid w:val="005452B4"/>
    <w:rsid w:val="0054545A"/>
    <w:rsid w:val="00545BF2"/>
    <w:rsid w:val="005461F2"/>
    <w:rsid w:val="00546F55"/>
    <w:rsid w:val="0054728C"/>
    <w:rsid w:val="005474E1"/>
    <w:rsid w:val="00547AFC"/>
    <w:rsid w:val="00547E98"/>
    <w:rsid w:val="00550B76"/>
    <w:rsid w:val="00551590"/>
    <w:rsid w:val="0055196D"/>
    <w:rsid w:val="00551E71"/>
    <w:rsid w:val="00552518"/>
    <w:rsid w:val="00552B56"/>
    <w:rsid w:val="00553520"/>
    <w:rsid w:val="00553A93"/>
    <w:rsid w:val="00554C66"/>
    <w:rsid w:val="00555068"/>
    <w:rsid w:val="0055523C"/>
    <w:rsid w:val="00555AD3"/>
    <w:rsid w:val="00556072"/>
    <w:rsid w:val="0055622A"/>
    <w:rsid w:val="00557E8C"/>
    <w:rsid w:val="0056038F"/>
    <w:rsid w:val="005603EC"/>
    <w:rsid w:val="00560A5B"/>
    <w:rsid w:val="00560A78"/>
    <w:rsid w:val="00560AA6"/>
    <w:rsid w:val="005619E7"/>
    <w:rsid w:val="00562246"/>
    <w:rsid w:val="00563829"/>
    <w:rsid w:val="0056460B"/>
    <w:rsid w:val="00564CCA"/>
    <w:rsid w:val="005655DB"/>
    <w:rsid w:val="00565830"/>
    <w:rsid w:val="00565DDF"/>
    <w:rsid w:val="005662C4"/>
    <w:rsid w:val="00566518"/>
    <w:rsid w:val="00567126"/>
    <w:rsid w:val="00571345"/>
    <w:rsid w:val="00571A39"/>
    <w:rsid w:val="00573F4F"/>
    <w:rsid w:val="00574381"/>
    <w:rsid w:val="00574B07"/>
    <w:rsid w:val="00575D77"/>
    <w:rsid w:val="005766F2"/>
    <w:rsid w:val="00576B70"/>
    <w:rsid w:val="00577B1F"/>
    <w:rsid w:val="00577F3B"/>
    <w:rsid w:val="0058040F"/>
    <w:rsid w:val="00581BCD"/>
    <w:rsid w:val="00582440"/>
    <w:rsid w:val="00582A99"/>
    <w:rsid w:val="00583067"/>
    <w:rsid w:val="005836A6"/>
    <w:rsid w:val="005842F5"/>
    <w:rsid w:val="00584805"/>
    <w:rsid w:val="00584D03"/>
    <w:rsid w:val="005860C9"/>
    <w:rsid w:val="0058666D"/>
    <w:rsid w:val="00586906"/>
    <w:rsid w:val="00586F48"/>
    <w:rsid w:val="00587059"/>
    <w:rsid w:val="00587291"/>
    <w:rsid w:val="0058763F"/>
    <w:rsid w:val="00587E51"/>
    <w:rsid w:val="00591A81"/>
    <w:rsid w:val="00591EA0"/>
    <w:rsid w:val="0059267F"/>
    <w:rsid w:val="00593384"/>
    <w:rsid w:val="00593390"/>
    <w:rsid w:val="00593C9E"/>
    <w:rsid w:val="00593CA8"/>
    <w:rsid w:val="0059462F"/>
    <w:rsid w:val="00596496"/>
    <w:rsid w:val="005964DF"/>
    <w:rsid w:val="005965BE"/>
    <w:rsid w:val="005969A1"/>
    <w:rsid w:val="00596A86"/>
    <w:rsid w:val="00596CF0"/>
    <w:rsid w:val="005A00DB"/>
    <w:rsid w:val="005A0181"/>
    <w:rsid w:val="005A0B1C"/>
    <w:rsid w:val="005A1581"/>
    <w:rsid w:val="005A17A2"/>
    <w:rsid w:val="005A1F93"/>
    <w:rsid w:val="005A3C61"/>
    <w:rsid w:val="005A40AC"/>
    <w:rsid w:val="005A5260"/>
    <w:rsid w:val="005A5284"/>
    <w:rsid w:val="005A58EC"/>
    <w:rsid w:val="005A6296"/>
    <w:rsid w:val="005A6E12"/>
    <w:rsid w:val="005A7C12"/>
    <w:rsid w:val="005B0B81"/>
    <w:rsid w:val="005B186E"/>
    <w:rsid w:val="005B1CB1"/>
    <w:rsid w:val="005B280B"/>
    <w:rsid w:val="005B2DD1"/>
    <w:rsid w:val="005B4086"/>
    <w:rsid w:val="005B60E7"/>
    <w:rsid w:val="005B6607"/>
    <w:rsid w:val="005B6975"/>
    <w:rsid w:val="005C03E7"/>
    <w:rsid w:val="005C040F"/>
    <w:rsid w:val="005C05A3"/>
    <w:rsid w:val="005C07A3"/>
    <w:rsid w:val="005C09C7"/>
    <w:rsid w:val="005C0B23"/>
    <w:rsid w:val="005C11F7"/>
    <w:rsid w:val="005C25C3"/>
    <w:rsid w:val="005C2C66"/>
    <w:rsid w:val="005C3236"/>
    <w:rsid w:val="005C3ACB"/>
    <w:rsid w:val="005C4256"/>
    <w:rsid w:val="005C4702"/>
    <w:rsid w:val="005C534B"/>
    <w:rsid w:val="005C5ACF"/>
    <w:rsid w:val="005C635F"/>
    <w:rsid w:val="005C716C"/>
    <w:rsid w:val="005C7703"/>
    <w:rsid w:val="005C7FFA"/>
    <w:rsid w:val="005D409E"/>
    <w:rsid w:val="005D48B4"/>
    <w:rsid w:val="005D6286"/>
    <w:rsid w:val="005D6606"/>
    <w:rsid w:val="005D6610"/>
    <w:rsid w:val="005D67D2"/>
    <w:rsid w:val="005D6AC2"/>
    <w:rsid w:val="005D740C"/>
    <w:rsid w:val="005D777C"/>
    <w:rsid w:val="005D7902"/>
    <w:rsid w:val="005D7DC3"/>
    <w:rsid w:val="005E006A"/>
    <w:rsid w:val="005E079C"/>
    <w:rsid w:val="005E08C2"/>
    <w:rsid w:val="005E0967"/>
    <w:rsid w:val="005E209C"/>
    <w:rsid w:val="005E2842"/>
    <w:rsid w:val="005E3562"/>
    <w:rsid w:val="005E41A5"/>
    <w:rsid w:val="005E5406"/>
    <w:rsid w:val="005E5D1F"/>
    <w:rsid w:val="005E5E80"/>
    <w:rsid w:val="005E6B29"/>
    <w:rsid w:val="005F045D"/>
    <w:rsid w:val="005F0A8E"/>
    <w:rsid w:val="005F2500"/>
    <w:rsid w:val="005F2947"/>
    <w:rsid w:val="005F2F2A"/>
    <w:rsid w:val="005F34F2"/>
    <w:rsid w:val="005F4B2A"/>
    <w:rsid w:val="005F4D0B"/>
    <w:rsid w:val="005F56A7"/>
    <w:rsid w:val="005F5B4A"/>
    <w:rsid w:val="005F5D30"/>
    <w:rsid w:val="005F7888"/>
    <w:rsid w:val="005F7C92"/>
    <w:rsid w:val="005F7E26"/>
    <w:rsid w:val="005F7F95"/>
    <w:rsid w:val="0060029C"/>
    <w:rsid w:val="00600D94"/>
    <w:rsid w:val="006016AF"/>
    <w:rsid w:val="00601FB7"/>
    <w:rsid w:val="006022C0"/>
    <w:rsid w:val="00603842"/>
    <w:rsid w:val="00604127"/>
    <w:rsid w:val="0060415A"/>
    <w:rsid w:val="00604FBD"/>
    <w:rsid w:val="00606003"/>
    <w:rsid w:val="0060640B"/>
    <w:rsid w:val="00606E96"/>
    <w:rsid w:val="00612042"/>
    <w:rsid w:val="00613305"/>
    <w:rsid w:val="00613982"/>
    <w:rsid w:val="0061444D"/>
    <w:rsid w:val="00614FB8"/>
    <w:rsid w:val="006151AD"/>
    <w:rsid w:val="0061542C"/>
    <w:rsid w:val="0061564B"/>
    <w:rsid w:val="00617390"/>
    <w:rsid w:val="00617B33"/>
    <w:rsid w:val="0062030F"/>
    <w:rsid w:val="00620585"/>
    <w:rsid w:val="00620CE4"/>
    <w:rsid w:val="00623282"/>
    <w:rsid w:val="006237D1"/>
    <w:rsid w:val="00623D50"/>
    <w:rsid w:val="006243C5"/>
    <w:rsid w:val="0062490B"/>
    <w:rsid w:val="00625C30"/>
    <w:rsid w:val="00625F75"/>
    <w:rsid w:val="0062645D"/>
    <w:rsid w:val="00627352"/>
    <w:rsid w:val="0063019D"/>
    <w:rsid w:val="0063041B"/>
    <w:rsid w:val="006307E1"/>
    <w:rsid w:val="00630E6E"/>
    <w:rsid w:val="00630EB4"/>
    <w:rsid w:val="0063157F"/>
    <w:rsid w:val="00631956"/>
    <w:rsid w:val="00631F1B"/>
    <w:rsid w:val="006322A2"/>
    <w:rsid w:val="00633475"/>
    <w:rsid w:val="00633A34"/>
    <w:rsid w:val="00633A80"/>
    <w:rsid w:val="0063485A"/>
    <w:rsid w:val="00635684"/>
    <w:rsid w:val="00635796"/>
    <w:rsid w:val="0063627C"/>
    <w:rsid w:val="00636E32"/>
    <w:rsid w:val="00641883"/>
    <w:rsid w:val="00642069"/>
    <w:rsid w:val="00642288"/>
    <w:rsid w:val="0064291B"/>
    <w:rsid w:val="00643D1B"/>
    <w:rsid w:val="00643FED"/>
    <w:rsid w:val="00645224"/>
    <w:rsid w:val="00645250"/>
    <w:rsid w:val="006454C4"/>
    <w:rsid w:val="00645DAC"/>
    <w:rsid w:val="006470B6"/>
    <w:rsid w:val="00647131"/>
    <w:rsid w:val="00647777"/>
    <w:rsid w:val="006477A7"/>
    <w:rsid w:val="00650084"/>
    <w:rsid w:val="00650392"/>
    <w:rsid w:val="006517E5"/>
    <w:rsid w:val="00651993"/>
    <w:rsid w:val="00652710"/>
    <w:rsid w:val="0065279A"/>
    <w:rsid w:val="00652B78"/>
    <w:rsid w:val="00652BD7"/>
    <w:rsid w:val="00653995"/>
    <w:rsid w:val="00653F17"/>
    <w:rsid w:val="006545C4"/>
    <w:rsid w:val="006558BC"/>
    <w:rsid w:val="006578C0"/>
    <w:rsid w:val="006600E5"/>
    <w:rsid w:val="00660B81"/>
    <w:rsid w:val="006611BA"/>
    <w:rsid w:val="006611CD"/>
    <w:rsid w:val="00661426"/>
    <w:rsid w:val="00661439"/>
    <w:rsid w:val="006617E4"/>
    <w:rsid w:val="00662B82"/>
    <w:rsid w:val="00662CA2"/>
    <w:rsid w:val="0066360B"/>
    <w:rsid w:val="006637C8"/>
    <w:rsid w:val="00663E08"/>
    <w:rsid w:val="00663F4F"/>
    <w:rsid w:val="0066550B"/>
    <w:rsid w:val="006657BB"/>
    <w:rsid w:val="00665BB6"/>
    <w:rsid w:val="00665F09"/>
    <w:rsid w:val="00665FE5"/>
    <w:rsid w:val="0066613D"/>
    <w:rsid w:val="006668CC"/>
    <w:rsid w:val="00666B5F"/>
    <w:rsid w:val="006677D7"/>
    <w:rsid w:val="00667E6F"/>
    <w:rsid w:val="00670AE0"/>
    <w:rsid w:val="0067132D"/>
    <w:rsid w:val="00671CC2"/>
    <w:rsid w:val="0067292C"/>
    <w:rsid w:val="0067341E"/>
    <w:rsid w:val="006737DD"/>
    <w:rsid w:val="0067420B"/>
    <w:rsid w:val="006752F0"/>
    <w:rsid w:val="00675F5B"/>
    <w:rsid w:val="006761C0"/>
    <w:rsid w:val="00676BA4"/>
    <w:rsid w:val="00680263"/>
    <w:rsid w:val="0068172A"/>
    <w:rsid w:val="00682CB6"/>
    <w:rsid w:val="00683543"/>
    <w:rsid w:val="0068369C"/>
    <w:rsid w:val="00684E7E"/>
    <w:rsid w:val="00684EBB"/>
    <w:rsid w:val="006856CF"/>
    <w:rsid w:val="00685AD8"/>
    <w:rsid w:val="00685E66"/>
    <w:rsid w:val="0068637B"/>
    <w:rsid w:val="00686BB0"/>
    <w:rsid w:val="00686CC9"/>
    <w:rsid w:val="00687EC8"/>
    <w:rsid w:val="0069112B"/>
    <w:rsid w:val="0069258D"/>
    <w:rsid w:val="00693B9F"/>
    <w:rsid w:val="00693E0C"/>
    <w:rsid w:val="006947F3"/>
    <w:rsid w:val="00694C9C"/>
    <w:rsid w:val="00694CA4"/>
    <w:rsid w:val="00695254"/>
    <w:rsid w:val="00695653"/>
    <w:rsid w:val="00695C41"/>
    <w:rsid w:val="006961E7"/>
    <w:rsid w:val="006974FA"/>
    <w:rsid w:val="006978F7"/>
    <w:rsid w:val="006979CE"/>
    <w:rsid w:val="006A14C0"/>
    <w:rsid w:val="006A1856"/>
    <w:rsid w:val="006A1BBD"/>
    <w:rsid w:val="006A3119"/>
    <w:rsid w:val="006A4681"/>
    <w:rsid w:val="006A498F"/>
    <w:rsid w:val="006A5BF2"/>
    <w:rsid w:val="006A65E0"/>
    <w:rsid w:val="006A6EDD"/>
    <w:rsid w:val="006A7D97"/>
    <w:rsid w:val="006B089B"/>
    <w:rsid w:val="006B092D"/>
    <w:rsid w:val="006B0A84"/>
    <w:rsid w:val="006B3685"/>
    <w:rsid w:val="006B4B43"/>
    <w:rsid w:val="006B543F"/>
    <w:rsid w:val="006B54EE"/>
    <w:rsid w:val="006B5752"/>
    <w:rsid w:val="006B58A8"/>
    <w:rsid w:val="006B5C66"/>
    <w:rsid w:val="006B5FF8"/>
    <w:rsid w:val="006B6383"/>
    <w:rsid w:val="006B6C52"/>
    <w:rsid w:val="006B7316"/>
    <w:rsid w:val="006B784F"/>
    <w:rsid w:val="006B7CCA"/>
    <w:rsid w:val="006B7E70"/>
    <w:rsid w:val="006B7EFD"/>
    <w:rsid w:val="006C037F"/>
    <w:rsid w:val="006C0CC4"/>
    <w:rsid w:val="006C107F"/>
    <w:rsid w:val="006C153E"/>
    <w:rsid w:val="006C1EB6"/>
    <w:rsid w:val="006C1EE7"/>
    <w:rsid w:val="006C1F66"/>
    <w:rsid w:val="006C27D8"/>
    <w:rsid w:val="006C2B7E"/>
    <w:rsid w:val="006C2E09"/>
    <w:rsid w:val="006C3517"/>
    <w:rsid w:val="006C3627"/>
    <w:rsid w:val="006C379C"/>
    <w:rsid w:val="006C50C8"/>
    <w:rsid w:val="006C5C3E"/>
    <w:rsid w:val="006C5C77"/>
    <w:rsid w:val="006C6921"/>
    <w:rsid w:val="006C69D5"/>
    <w:rsid w:val="006C6B30"/>
    <w:rsid w:val="006D00A3"/>
    <w:rsid w:val="006D24EB"/>
    <w:rsid w:val="006D2B13"/>
    <w:rsid w:val="006D2F71"/>
    <w:rsid w:val="006D32A7"/>
    <w:rsid w:val="006D3EBC"/>
    <w:rsid w:val="006D40EC"/>
    <w:rsid w:val="006D4FD7"/>
    <w:rsid w:val="006D5950"/>
    <w:rsid w:val="006D6F67"/>
    <w:rsid w:val="006D6F7B"/>
    <w:rsid w:val="006D766D"/>
    <w:rsid w:val="006D7CB4"/>
    <w:rsid w:val="006E0BF2"/>
    <w:rsid w:val="006E0EEE"/>
    <w:rsid w:val="006E1441"/>
    <w:rsid w:val="006E1A7F"/>
    <w:rsid w:val="006E1C85"/>
    <w:rsid w:val="006E22DB"/>
    <w:rsid w:val="006E27EF"/>
    <w:rsid w:val="006E2F17"/>
    <w:rsid w:val="006E3269"/>
    <w:rsid w:val="006E39CD"/>
    <w:rsid w:val="006E5383"/>
    <w:rsid w:val="006E57F8"/>
    <w:rsid w:val="006E70DF"/>
    <w:rsid w:val="006E72FF"/>
    <w:rsid w:val="006E7C89"/>
    <w:rsid w:val="006F00B3"/>
    <w:rsid w:val="006F078D"/>
    <w:rsid w:val="006F0EB7"/>
    <w:rsid w:val="006F137C"/>
    <w:rsid w:val="006F14F5"/>
    <w:rsid w:val="006F15D5"/>
    <w:rsid w:val="006F1E1B"/>
    <w:rsid w:val="006F1ECF"/>
    <w:rsid w:val="006F1FFD"/>
    <w:rsid w:val="006F2044"/>
    <w:rsid w:val="006F2B6F"/>
    <w:rsid w:val="006F3345"/>
    <w:rsid w:val="006F4BC1"/>
    <w:rsid w:val="006F5E49"/>
    <w:rsid w:val="006F6815"/>
    <w:rsid w:val="006F6D18"/>
    <w:rsid w:val="006F73BB"/>
    <w:rsid w:val="0070108D"/>
    <w:rsid w:val="007018B9"/>
    <w:rsid w:val="00702323"/>
    <w:rsid w:val="007029A8"/>
    <w:rsid w:val="007031CA"/>
    <w:rsid w:val="0070397E"/>
    <w:rsid w:val="00703DF3"/>
    <w:rsid w:val="00704E44"/>
    <w:rsid w:val="00705945"/>
    <w:rsid w:val="00705CD0"/>
    <w:rsid w:val="00705D5D"/>
    <w:rsid w:val="007060E4"/>
    <w:rsid w:val="00706715"/>
    <w:rsid w:val="00706909"/>
    <w:rsid w:val="00707203"/>
    <w:rsid w:val="0070794A"/>
    <w:rsid w:val="00707F7D"/>
    <w:rsid w:val="0071150C"/>
    <w:rsid w:val="00712277"/>
    <w:rsid w:val="00712A70"/>
    <w:rsid w:val="00713335"/>
    <w:rsid w:val="0071594F"/>
    <w:rsid w:val="007159D0"/>
    <w:rsid w:val="00716036"/>
    <w:rsid w:val="00716370"/>
    <w:rsid w:val="007165D1"/>
    <w:rsid w:val="00720978"/>
    <w:rsid w:val="0072176F"/>
    <w:rsid w:val="00723031"/>
    <w:rsid w:val="00723A70"/>
    <w:rsid w:val="00723FCA"/>
    <w:rsid w:val="00724DDC"/>
    <w:rsid w:val="00727038"/>
    <w:rsid w:val="0072758C"/>
    <w:rsid w:val="0072798B"/>
    <w:rsid w:val="00727CA8"/>
    <w:rsid w:val="00730537"/>
    <w:rsid w:val="00730D33"/>
    <w:rsid w:val="00731612"/>
    <w:rsid w:val="007340C6"/>
    <w:rsid w:val="007340CA"/>
    <w:rsid w:val="007343AA"/>
    <w:rsid w:val="0073442C"/>
    <w:rsid w:val="007347A8"/>
    <w:rsid w:val="00734BA0"/>
    <w:rsid w:val="0073570E"/>
    <w:rsid w:val="00735EE4"/>
    <w:rsid w:val="00736629"/>
    <w:rsid w:val="00736750"/>
    <w:rsid w:val="00736D08"/>
    <w:rsid w:val="00736D8C"/>
    <w:rsid w:val="0073708E"/>
    <w:rsid w:val="00740A55"/>
    <w:rsid w:val="00740EF5"/>
    <w:rsid w:val="00741101"/>
    <w:rsid w:val="00741613"/>
    <w:rsid w:val="00741A28"/>
    <w:rsid w:val="00742569"/>
    <w:rsid w:val="00742839"/>
    <w:rsid w:val="00742AFF"/>
    <w:rsid w:val="00743241"/>
    <w:rsid w:val="0074365E"/>
    <w:rsid w:val="007441AD"/>
    <w:rsid w:val="00744BF8"/>
    <w:rsid w:val="00744D59"/>
    <w:rsid w:val="007457BF"/>
    <w:rsid w:val="00745CB6"/>
    <w:rsid w:val="00746175"/>
    <w:rsid w:val="00746185"/>
    <w:rsid w:val="00746393"/>
    <w:rsid w:val="0074708A"/>
    <w:rsid w:val="0074715D"/>
    <w:rsid w:val="007475A4"/>
    <w:rsid w:val="007476C4"/>
    <w:rsid w:val="00751184"/>
    <w:rsid w:val="0075142B"/>
    <w:rsid w:val="00751B90"/>
    <w:rsid w:val="00751F89"/>
    <w:rsid w:val="00752153"/>
    <w:rsid w:val="00752ABB"/>
    <w:rsid w:val="00752C59"/>
    <w:rsid w:val="00752D2F"/>
    <w:rsid w:val="00752D76"/>
    <w:rsid w:val="00752F1C"/>
    <w:rsid w:val="00753281"/>
    <w:rsid w:val="007537BA"/>
    <w:rsid w:val="00753D5A"/>
    <w:rsid w:val="00753D75"/>
    <w:rsid w:val="00754B5E"/>
    <w:rsid w:val="00754FC5"/>
    <w:rsid w:val="00755FF1"/>
    <w:rsid w:val="007562E2"/>
    <w:rsid w:val="007569C4"/>
    <w:rsid w:val="00756A9F"/>
    <w:rsid w:val="00756D26"/>
    <w:rsid w:val="00756D97"/>
    <w:rsid w:val="0075738A"/>
    <w:rsid w:val="0075761F"/>
    <w:rsid w:val="00760149"/>
    <w:rsid w:val="00760530"/>
    <w:rsid w:val="007610DF"/>
    <w:rsid w:val="00762423"/>
    <w:rsid w:val="007638EA"/>
    <w:rsid w:val="0076435B"/>
    <w:rsid w:val="007643E1"/>
    <w:rsid w:val="00765216"/>
    <w:rsid w:val="00765C24"/>
    <w:rsid w:val="00766558"/>
    <w:rsid w:val="00770040"/>
    <w:rsid w:val="00770901"/>
    <w:rsid w:val="00770AD9"/>
    <w:rsid w:val="00770C04"/>
    <w:rsid w:val="00771037"/>
    <w:rsid w:val="00771902"/>
    <w:rsid w:val="00771950"/>
    <w:rsid w:val="00771AAE"/>
    <w:rsid w:val="0077283E"/>
    <w:rsid w:val="00772E12"/>
    <w:rsid w:val="00773F0C"/>
    <w:rsid w:val="007749A7"/>
    <w:rsid w:val="00774AC7"/>
    <w:rsid w:val="00775ADC"/>
    <w:rsid w:val="007767A2"/>
    <w:rsid w:val="00776A9B"/>
    <w:rsid w:val="0078027B"/>
    <w:rsid w:val="007806FE"/>
    <w:rsid w:val="007808CC"/>
    <w:rsid w:val="00781089"/>
    <w:rsid w:val="007818FD"/>
    <w:rsid w:val="00781D6C"/>
    <w:rsid w:val="00782DB9"/>
    <w:rsid w:val="00783DB6"/>
    <w:rsid w:val="0078507E"/>
    <w:rsid w:val="0078588F"/>
    <w:rsid w:val="00786012"/>
    <w:rsid w:val="0078642A"/>
    <w:rsid w:val="0078746A"/>
    <w:rsid w:val="00790803"/>
    <w:rsid w:val="00790C52"/>
    <w:rsid w:val="00790DDC"/>
    <w:rsid w:val="00791CF6"/>
    <w:rsid w:val="007923A9"/>
    <w:rsid w:val="0079346E"/>
    <w:rsid w:val="00793BFF"/>
    <w:rsid w:val="0079400C"/>
    <w:rsid w:val="0079498C"/>
    <w:rsid w:val="00794DE4"/>
    <w:rsid w:val="00794FE4"/>
    <w:rsid w:val="0079560E"/>
    <w:rsid w:val="0079638C"/>
    <w:rsid w:val="00796955"/>
    <w:rsid w:val="00796C8D"/>
    <w:rsid w:val="00797712"/>
    <w:rsid w:val="007977D8"/>
    <w:rsid w:val="007A08FC"/>
    <w:rsid w:val="007A09CD"/>
    <w:rsid w:val="007A12F3"/>
    <w:rsid w:val="007A248E"/>
    <w:rsid w:val="007A2FEE"/>
    <w:rsid w:val="007A3114"/>
    <w:rsid w:val="007A4067"/>
    <w:rsid w:val="007A41DB"/>
    <w:rsid w:val="007A4235"/>
    <w:rsid w:val="007A4A7A"/>
    <w:rsid w:val="007A6521"/>
    <w:rsid w:val="007A696A"/>
    <w:rsid w:val="007A74A4"/>
    <w:rsid w:val="007B0589"/>
    <w:rsid w:val="007B12B8"/>
    <w:rsid w:val="007B26FF"/>
    <w:rsid w:val="007B2B8F"/>
    <w:rsid w:val="007B3B01"/>
    <w:rsid w:val="007B4DA6"/>
    <w:rsid w:val="007B5327"/>
    <w:rsid w:val="007B6053"/>
    <w:rsid w:val="007B76E1"/>
    <w:rsid w:val="007C01E5"/>
    <w:rsid w:val="007C05C3"/>
    <w:rsid w:val="007C0A0D"/>
    <w:rsid w:val="007C0EAB"/>
    <w:rsid w:val="007C1996"/>
    <w:rsid w:val="007C2663"/>
    <w:rsid w:val="007C2DF2"/>
    <w:rsid w:val="007C35FE"/>
    <w:rsid w:val="007C3F9F"/>
    <w:rsid w:val="007C4176"/>
    <w:rsid w:val="007C4CBB"/>
    <w:rsid w:val="007C4D54"/>
    <w:rsid w:val="007C5287"/>
    <w:rsid w:val="007C5822"/>
    <w:rsid w:val="007C5CBD"/>
    <w:rsid w:val="007C5D6B"/>
    <w:rsid w:val="007C6BF7"/>
    <w:rsid w:val="007C6F41"/>
    <w:rsid w:val="007C77CB"/>
    <w:rsid w:val="007D149D"/>
    <w:rsid w:val="007D1B04"/>
    <w:rsid w:val="007D2209"/>
    <w:rsid w:val="007D2B48"/>
    <w:rsid w:val="007D2F46"/>
    <w:rsid w:val="007D3102"/>
    <w:rsid w:val="007D475C"/>
    <w:rsid w:val="007D4D14"/>
    <w:rsid w:val="007D50A7"/>
    <w:rsid w:val="007D56E9"/>
    <w:rsid w:val="007D587C"/>
    <w:rsid w:val="007D5EBB"/>
    <w:rsid w:val="007D62EC"/>
    <w:rsid w:val="007D6E50"/>
    <w:rsid w:val="007D7175"/>
    <w:rsid w:val="007D7179"/>
    <w:rsid w:val="007D776E"/>
    <w:rsid w:val="007E0665"/>
    <w:rsid w:val="007E072A"/>
    <w:rsid w:val="007E1B8D"/>
    <w:rsid w:val="007E2A3E"/>
    <w:rsid w:val="007E2B5B"/>
    <w:rsid w:val="007E2FE6"/>
    <w:rsid w:val="007E49CA"/>
    <w:rsid w:val="007E518E"/>
    <w:rsid w:val="007E5371"/>
    <w:rsid w:val="007E548A"/>
    <w:rsid w:val="007E5B8F"/>
    <w:rsid w:val="007E63DD"/>
    <w:rsid w:val="007E736C"/>
    <w:rsid w:val="007E7552"/>
    <w:rsid w:val="007E763D"/>
    <w:rsid w:val="007E774E"/>
    <w:rsid w:val="007E78C8"/>
    <w:rsid w:val="007E7A50"/>
    <w:rsid w:val="007E7A9D"/>
    <w:rsid w:val="007F22F7"/>
    <w:rsid w:val="007F253B"/>
    <w:rsid w:val="007F25AD"/>
    <w:rsid w:val="007F63C8"/>
    <w:rsid w:val="007F64A8"/>
    <w:rsid w:val="007F6D1F"/>
    <w:rsid w:val="007F7424"/>
    <w:rsid w:val="008004A3"/>
    <w:rsid w:val="00800542"/>
    <w:rsid w:val="00800E1E"/>
    <w:rsid w:val="0080215A"/>
    <w:rsid w:val="00802185"/>
    <w:rsid w:val="008027CF"/>
    <w:rsid w:val="008028E0"/>
    <w:rsid w:val="00802EC3"/>
    <w:rsid w:val="00803CC1"/>
    <w:rsid w:val="008046EB"/>
    <w:rsid w:val="00807149"/>
    <w:rsid w:val="008074DB"/>
    <w:rsid w:val="00810076"/>
    <w:rsid w:val="00811574"/>
    <w:rsid w:val="00811620"/>
    <w:rsid w:val="00811B1A"/>
    <w:rsid w:val="00812923"/>
    <w:rsid w:val="00813900"/>
    <w:rsid w:val="00813CF0"/>
    <w:rsid w:val="00816D8B"/>
    <w:rsid w:val="00817E93"/>
    <w:rsid w:val="00820328"/>
    <w:rsid w:val="0082106F"/>
    <w:rsid w:val="00821571"/>
    <w:rsid w:val="00822833"/>
    <w:rsid w:val="008228A1"/>
    <w:rsid w:val="00823357"/>
    <w:rsid w:val="00823C4E"/>
    <w:rsid w:val="00824BDD"/>
    <w:rsid w:val="00824C6E"/>
    <w:rsid w:val="00824F31"/>
    <w:rsid w:val="008263DE"/>
    <w:rsid w:val="0082718A"/>
    <w:rsid w:val="008272CF"/>
    <w:rsid w:val="0082736A"/>
    <w:rsid w:val="008306F7"/>
    <w:rsid w:val="00830D84"/>
    <w:rsid w:val="00831185"/>
    <w:rsid w:val="008319A8"/>
    <w:rsid w:val="0083219D"/>
    <w:rsid w:val="008341ED"/>
    <w:rsid w:val="00834362"/>
    <w:rsid w:val="00834F10"/>
    <w:rsid w:val="00835631"/>
    <w:rsid w:val="00835673"/>
    <w:rsid w:val="0083608C"/>
    <w:rsid w:val="00836597"/>
    <w:rsid w:val="008365DA"/>
    <w:rsid w:val="008373F3"/>
    <w:rsid w:val="0084065A"/>
    <w:rsid w:val="00841457"/>
    <w:rsid w:val="008417AB"/>
    <w:rsid w:val="008418B0"/>
    <w:rsid w:val="00841FE3"/>
    <w:rsid w:val="008434E7"/>
    <w:rsid w:val="00843FE7"/>
    <w:rsid w:val="008443A9"/>
    <w:rsid w:val="0084563E"/>
    <w:rsid w:val="00845A45"/>
    <w:rsid w:val="008463B2"/>
    <w:rsid w:val="00846490"/>
    <w:rsid w:val="00846DFD"/>
    <w:rsid w:val="00846F30"/>
    <w:rsid w:val="00850547"/>
    <w:rsid w:val="008506BE"/>
    <w:rsid w:val="00850C80"/>
    <w:rsid w:val="00850E7A"/>
    <w:rsid w:val="0085204B"/>
    <w:rsid w:val="00852FF2"/>
    <w:rsid w:val="00853977"/>
    <w:rsid w:val="00854A2D"/>
    <w:rsid w:val="00854DD9"/>
    <w:rsid w:val="00855BDA"/>
    <w:rsid w:val="00855C5A"/>
    <w:rsid w:val="008565BB"/>
    <w:rsid w:val="00856C1F"/>
    <w:rsid w:val="008573AF"/>
    <w:rsid w:val="00860734"/>
    <w:rsid w:val="00860E28"/>
    <w:rsid w:val="00862DA9"/>
    <w:rsid w:val="00863F66"/>
    <w:rsid w:val="00864733"/>
    <w:rsid w:val="00866AA1"/>
    <w:rsid w:val="00870179"/>
    <w:rsid w:val="0087043E"/>
    <w:rsid w:val="00870452"/>
    <w:rsid w:val="008713C6"/>
    <w:rsid w:val="00871A71"/>
    <w:rsid w:val="00872A39"/>
    <w:rsid w:val="00872D8F"/>
    <w:rsid w:val="0087408F"/>
    <w:rsid w:val="00874155"/>
    <w:rsid w:val="00874851"/>
    <w:rsid w:val="0087549F"/>
    <w:rsid w:val="00876750"/>
    <w:rsid w:val="00876E07"/>
    <w:rsid w:val="00880C85"/>
    <w:rsid w:val="00881C26"/>
    <w:rsid w:val="0088233B"/>
    <w:rsid w:val="008825F3"/>
    <w:rsid w:val="00882A04"/>
    <w:rsid w:val="00883699"/>
    <w:rsid w:val="00883BE3"/>
    <w:rsid w:val="008842C8"/>
    <w:rsid w:val="00884902"/>
    <w:rsid w:val="00885238"/>
    <w:rsid w:val="00885F4B"/>
    <w:rsid w:val="00886192"/>
    <w:rsid w:val="00886974"/>
    <w:rsid w:val="00887209"/>
    <w:rsid w:val="0089107B"/>
    <w:rsid w:val="008915F6"/>
    <w:rsid w:val="0089173F"/>
    <w:rsid w:val="00891E83"/>
    <w:rsid w:val="008923FC"/>
    <w:rsid w:val="00894493"/>
    <w:rsid w:val="0089498B"/>
    <w:rsid w:val="0089537A"/>
    <w:rsid w:val="00895820"/>
    <w:rsid w:val="00895A1F"/>
    <w:rsid w:val="00896317"/>
    <w:rsid w:val="008A0717"/>
    <w:rsid w:val="008A152E"/>
    <w:rsid w:val="008A17F5"/>
    <w:rsid w:val="008A2360"/>
    <w:rsid w:val="008A27F0"/>
    <w:rsid w:val="008A29C0"/>
    <w:rsid w:val="008A2C92"/>
    <w:rsid w:val="008A2D0D"/>
    <w:rsid w:val="008A3C29"/>
    <w:rsid w:val="008A425C"/>
    <w:rsid w:val="008A4682"/>
    <w:rsid w:val="008A4BBC"/>
    <w:rsid w:val="008A4BE9"/>
    <w:rsid w:val="008A52E4"/>
    <w:rsid w:val="008A53B5"/>
    <w:rsid w:val="008A5A09"/>
    <w:rsid w:val="008A5BE6"/>
    <w:rsid w:val="008A74B5"/>
    <w:rsid w:val="008A7772"/>
    <w:rsid w:val="008B00D2"/>
    <w:rsid w:val="008B0979"/>
    <w:rsid w:val="008B246D"/>
    <w:rsid w:val="008B31A9"/>
    <w:rsid w:val="008B435B"/>
    <w:rsid w:val="008B4E11"/>
    <w:rsid w:val="008B4F93"/>
    <w:rsid w:val="008B606B"/>
    <w:rsid w:val="008B6FA4"/>
    <w:rsid w:val="008B7055"/>
    <w:rsid w:val="008B7157"/>
    <w:rsid w:val="008B7812"/>
    <w:rsid w:val="008B78A5"/>
    <w:rsid w:val="008C0DFA"/>
    <w:rsid w:val="008C10CC"/>
    <w:rsid w:val="008C13A7"/>
    <w:rsid w:val="008C1E82"/>
    <w:rsid w:val="008C1F9A"/>
    <w:rsid w:val="008C3B6E"/>
    <w:rsid w:val="008C3B78"/>
    <w:rsid w:val="008C43DA"/>
    <w:rsid w:val="008C45B3"/>
    <w:rsid w:val="008C4B5B"/>
    <w:rsid w:val="008C5008"/>
    <w:rsid w:val="008C543A"/>
    <w:rsid w:val="008C5968"/>
    <w:rsid w:val="008C6618"/>
    <w:rsid w:val="008C6754"/>
    <w:rsid w:val="008C71AF"/>
    <w:rsid w:val="008D153E"/>
    <w:rsid w:val="008D1DF0"/>
    <w:rsid w:val="008D22BC"/>
    <w:rsid w:val="008D2370"/>
    <w:rsid w:val="008D3805"/>
    <w:rsid w:val="008D5B24"/>
    <w:rsid w:val="008D5DCA"/>
    <w:rsid w:val="008D7787"/>
    <w:rsid w:val="008D7F40"/>
    <w:rsid w:val="008E0D53"/>
    <w:rsid w:val="008E117C"/>
    <w:rsid w:val="008E181C"/>
    <w:rsid w:val="008E1864"/>
    <w:rsid w:val="008E1B2A"/>
    <w:rsid w:val="008E2A9F"/>
    <w:rsid w:val="008E2DC8"/>
    <w:rsid w:val="008E4242"/>
    <w:rsid w:val="008E5746"/>
    <w:rsid w:val="008E5ABF"/>
    <w:rsid w:val="008E6160"/>
    <w:rsid w:val="008E6C47"/>
    <w:rsid w:val="008E7946"/>
    <w:rsid w:val="008F088E"/>
    <w:rsid w:val="008F0C09"/>
    <w:rsid w:val="008F1D1D"/>
    <w:rsid w:val="008F1FA8"/>
    <w:rsid w:val="008F37E7"/>
    <w:rsid w:val="008F43EE"/>
    <w:rsid w:val="008F447E"/>
    <w:rsid w:val="008F44B3"/>
    <w:rsid w:val="008F5AD5"/>
    <w:rsid w:val="008F5E20"/>
    <w:rsid w:val="008F5E8E"/>
    <w:rsid w:val="008F6470"/>
    <w:rsid w:val="008F7008"/>
    <w:rsid w:val="008F72F2"/>
    <w:rsid w:val="008F77F4"/>
    <w:rsid w:val="008F7E76"/>
    <w:rsid w:val="009007EC"/>
    <w:rsid w:val="00901368"/>
    <w:rsid w:val="00901C8C"/>
    <w:rsid w:val="00901CAA"/>
    <w:rsid w:val="00901DEC"/>
    <w:rsid w:val="009023EC"/>
    <w:rsid w:val="0090240B"/>
    <w:rsid w:val="00902F72"/>
    <w:rsid w:val="00903018"/>
    <w:rsid w:val="00903579"/>
    <w:rsid w:val="009039BC"/>
    <w:rsid w:val="00904DF2"/>
    <w:rsid w:val="009050B7"/>
    <w:rsid w:val="009067E6"/>
    <w:rsid w:val="009068CF"/>
    <w:rsid w:val="009069D1"/>
    <w:rsid w:val="00906B4E"/>
    <w:rsid w:val="00906D2E"/>
    <w:rsid w:val="00906F56"/>
    <w:rsid w:val="00907AED"/>
    <w:rsid w:val="00910065"/>
    <w:rsid w:val="0091030F"/>
    <w:rsid w:val="009105A0"/>
    <w:rsid w:val="009109FC"/>
    <w:rsid w:val="00910EDE"/>
    <w:rsid w:val="009110F4"/>
    <w:rsid w:val="00911D44"/>
    <w:rsid w:val="00912E12"/>
    <w:rsid w:val="009131AC"/>
    <w:rsid w:val="00913775"/>
    <w:rsid w:val="0091382B"/>
    <w:rsid w:val="00914661"/>
    <w:rsid w:val="00914F42"/>
    <w:rsid w:val="009158A8"/>
    <w:rsid w:val="009159C1"/>
    <w:rsid w:val="009162BF"/>
    <w:rsid w:val="009167B8"/>
    <w:rsid w:val="00916BEE"/>
    <w:rsid w:val="00916E2D"/>
    <w:rsid w:val="00917B70"/>
    <w:rsid w:val="00920379"/>
    <w:rsid w:val="009210FD"/>
    <w:rsid w:val="00921EAB"/>
    <w:rsid w:val="00921EEF"/>
    <w:rsid w:val="00922ADD"/>
    <w:rsid w:val="00923C2D"/>
    <w:rsid w:val="00923C9C"/>
    <w:rsid w:val="00923E92"/>
    <w:rsid w:val="00924123"/>
    <w:rsid w:val="00924429"/>
    <w:rsid w:val="0092460A"/>
    <w:rsid w:val="009249AF"/>
    <w:rsid w:val="009253BE"/>
    <w:rsid w:val="009253C2"/>
    <w:rsid w:val="0092591C"/>
    <w:rsid w:val="00926B66"/>
    <w:rsid w:val="00927252"/>
    <w:rsid w:val="00927826"/>
    <w:rsid w:val="00927C42"/>
    <w:rsid w:val="00927FC5"/>
    <w:rsid w:val="009306C5"/>
    <w:rsid w:val="009310AB"/>
    <w:rsid w:val="009322CB"/>
    <w:rsid w:val="00932526"/>
    <w:rsid w:val="00932AD3"/>
    <w:rsid w:val="00932CA9"/>
    <w:rsid w:val="00935145"/>
    <w:rsid w:val="009357C3"/>
    <w:rsid w:val="009361CD"/>
    <w:rsid w:val="00936600"/>
    <w:rsid w:val="00937504"/>
    <w:rsid w:val="0093753F"/>
    <w:rsid w:val="00937675"/>
    <w:rsid w:val="0093783B"/>
    <w:rsid w:val="00941245"/>
    <w:rsid w:val="00941C8E"/>
    <w:rsid w:val="00941EAF"/>
    <w:rsid w:val="00941F54"/>
    <w:rsid w:val="0094237B"/>
    <w:rsid w:val="00942F06"/>
    <w:rsid w:val="009439B8"/>
    <w:rsid w:val="00943D31"/>
    <w:rsid w:val="00944A26"/>
    <w:rsid w:val="00944AC8"/>
    <w:rsid w:val="00944BE7"/>
    <w:rsid w:val="0094574D"/>
    <w:rsid w:val="00945809"/>
    <w:rsid w:val="00946F75"/>
    <w:rsid w:val="009475AF"/>
    <w:rsid w:val="00951503"/>
    <w:rsid w:val="00951DAD"/>
    <w:rsid w:val="00954D1A"/>
    <w:rsid w:val="00954F35"/>
    <w:rsid w:val="00955EA7"/>
    <w:rsid w:val="00956193"/>
    <w:rsid w:val="0095619A"/>
    <w:rsid w:val="00956435"/>
    <w:rsid w:val="00956E92"/>
    <w:rsid w:val="00960F23"/>
    <w:rsid w:val="0096125F"/>
    <w:rsid w:val="0096143A"/>
    <w:rsid w:val="00961576"/>
    <w:rsid w:val="00962279"/>
    <w:rsid w:val="00962A74"/>
    <w:rsid w:val="00962F07"/>
    <w:rsid w:val="00963156"/>
    <w:rsid w:val="00963463"/>
    <w:rsid w:val="009644CC"/>
    <w:rsid w:val="00965068"/>
    <w:rsid w:val="00965A4C"/>
    <w:rsid w:val="0096706D"/>
    <w:rsid w:val="009670CD"/>
    <w:rsid w:val="00967F02"/>
    <w:rsid w:val="009712EE"/>
    <w:rsid w:val="00971D25"/>
    <w:rsid w:val="00971F34"/>
    <w:rsid w:val="00971FBC"/>
    <w:rsid w:val="00972209"/>
    <w:rsid w:val="00972709"/>
    <w:rsid w:val="00972923"/>
    <w:rsid w:val="00973061"/>
    <w:rsid w:val="009730E6"/>
    <w:rsid w:val="009732AB"/>
    <w:rsid w:val="00974240"/>
    <w:rsid w:val="00974814"/>
    <w:rsid w:val="00974C15"/>
    <w:rsid w:val="00974E4C"/>
    <w:rsid w:val="009750D9"/>
    <w:rsid w:val="009767B3"/>
    <w:rsid w:val="00976DCB"/>
    <w:rsid w:val="00977557"/>
    <w:rsid w:val="0097794D"/>
    <w:rsid w:val="00977E85"/>
    <w:rsid w:val="00980F2E"/>
    <w:rsid w:val="00981677"/>
    <w:rsid w:val="00981B5E"/>
    <w:rsid w:val="00981FAF"/>
    <w:rsid w:val="00982BEB"/>
    <w:rsid w:val="009836B1"/>
    <w:rsid w:val="009849DE"/>
    <w:rsid w:val="00984DF5"/>
    <w:rsid w:val="00984F69"/>
    <w:rsid w:val="00985CC1"/>
    <w:rsid w:val="00985FA2"/>
    <w:rsid w:val="009860E8"/>
    <w:rsid w:val="00987AEF"/>
    <w:rsid w:val="009900F8"/>
    <w:rsid w:val="00991400"/>
    <w:rsid w:val="00991592"/>
    <w:rsid w:val="00991D3C"/>
    <w:rsid w:val="009921AC"/>
    <w:rsid w:val="00992487"/>
    <w:rsid w:val="00992A05"/>
    <w:rsid w:val="00992BAB"/>
    <w:rsid w:val="00992F7B"/>
    <w:rsid w:val="00993071"/>
    <w:rsid w:val="0099315D"/>
    <w:rsid w:val="0099365D"/>
    <w:rsid w:val="00993FF0"/>
    <w:rsid w:val="009948A1"/>
    <w:rsid w:val="00995288"/>
    <w:rsid w:val="00996480"/>
    <w:rsid w:val="00996BB4"/>
    <w:rsid w:val="009970F4"/>
    <w:rsid w:val="00997211"/>
    <w:rsid w:val="009A2751"/>
    <w:rsid w:val="009A34A5"/>
    <w:rsid w:val="009A3E02"/>
    <w:rsid w:val="009A3FCC"/>
    <w:rsid w:val="009A41FD"/>
    <w:rsid w:val="009A46BA"/>
    <w:rsid w:val="009A4C82"/>
    <w:rsid w:val="009A4D3D"/>
    <w:rsid w:val="009A5461"/>
    <w:rsid w:val="009A6094"/>
    <w:rsid w:val="009A6321"/>
    <w:rsid w:val="009A6B50"/>
    <w:rsid w:val="009A7106"/>
    <w:rsid w:val="009A711D"/>
    <w:rsid w:val="009A747A"/>
    <w:rsid w:val="009A749D"/>
    <w:rsid w:val="009B0230"/>
    <w:rsid w:val="009B0436"/>
    <w:rsid w:val="009B082E"/>
    <w:rsid w:val="009B0E3B"/>
    <w:rsid w:val="009B1924"/>
    <w:rsid w:val="009B1D1D"/>
    <w:rsid w:val="009B1EB2"/>
    <w:rsid w:val="009B2258"/>
    <w:rsid w:val="009B2C95"/>
    <w:rsid w:val="009B2F7A"/>
    <w:rsid w:val="009B3232"/>
    <w:rsid w:val="009B3A69"/>
    <w:rsid w:val="009B4807"/>
    <w:rsid w:val="009B69B2"/>
    <w:rsid w:val="009B7CD2"/>
    <w:rsid w:val="009B7CF9"/>
    <w:rsid w:val="009C029D"/>
    <w:rsid w:val="009C0A22"/>
    <w:rsid w:val="009C200A"/>
    <w:rsid w:val="009C2FFC"/>
    <w:rsid w:val="009C306A"/>
    <w:rsid w:val="009C3930"/>
    <w:rsid w:val="009C399B"/>
    <w:rsid w:val="009C3A22"/>
    <w:rsid w:val="009C3A9E"/>
    <w:rsid w:val="009C420B"/>
    <w:rsid w:val="009C4312"/>
    <w:rsid w:val="009C44F1"/>
    <w:rsid w:val="009C4CC4"/>
    <w:rsid w:val="009C50F5"/>
    <w:rsid w:val="009C582C"/>
    <w:rsid w:val="009C5966"/>
    <w:rsid w:val="009C61D6"/>
    <w:rsid w:val="009C719B"/>
    <w:rsid w:val="009C79AE"/>
    <w:rsid w:val="009D0028"/>
    <w:rsid w:val="009D15F9"/>
    <w:rsid w:val="009D1E1D"/>
    <w:rsid w:val="009D27D9"/>
    <w:rsid w:val="009D2D0D"/>
    <w:rsid w:val="009D33C2"/>
    <w:rsid w:val="009D34EC"/>
    <w:rsid w:val="009D36C8"/>
    <w:rsid w:val="009D431E"/>
    <w:rsid w:val="009D44FC"/>
    <w:rsid w:val="009D51EB"/>
    <w:rsid w:val="009D5F54"/>
    <w:rsid w:val="009D630B"/>
    <w:rsid w:val="009D69EA"/>
    <w:rsid w:val="009D71DC"/>
    <w:rsid w:val="009D721F"/>
    <w:rsid w:val="009D745B"/>
    <w:rsid w:val="009E047E"/>
    <w:rsid w:val="009E0701"/>
    <w:rsid w:val="009E138F"/>
    <w:rsid w:val="009E197A"/>
    <w:rsid w:val="009E1F83"/>
    <w:rsid w:val="009E26FC"/>
    <w:rsid w:val="009E2A3D"/>
    <w:rsid w:val="009E2B89"/>
    <w:rsid w:val="009E3416"/>
    <w:rsid w:val="009E3FE5"/>
    <w:rsid w:val="009E46C4"/>
    <w:rsid w:val="009E501C"/>
    <w:rsid w:val="009E57AB"/>
    <w:rsid w:val="009E59F0"/>
    <w:rsid w:val="009E5C9D"/>
    <w:rsid w:val="009E62B2"/>
    <w:rsid w:val="009F0674"/>
    <w:rsid w:val="009F0806"/>
    <w:rsid w:val="009F16E0"/>
    <w:rsid w:val="009F4238"/>
    <w:rsid w:val="009F47E3"/>
    <w:rsid w:val="009F5B00"/>
    <w:rsid w:val="009F6366"/>
    <w:rsid w:val="009F671E"/>
    <w:rsid w:val="009F7D7C"/>
    <w:rsid w:val="00A0099F"/>
    <w:rsid w:val="00A01530"/>
    <w:rsid w:val="00A01E90"/>
    <w:rsid w:val="00A02E90"/>
    <w:rsid w:val="00A032FC"/>
    <w:rsid w:val="00A036CF"/>
    <w:rsid w:val="00A03B19"/>
    <w:rsid w:val="00A04CA0"/>
    <w:rsid w:val="00A05CDA"/>
    <w:rsid w:val="00A065AF"/>
    <w:rsid w:val="00A06A46"/>
    <w:rsid w:val="00A07279"/>
    <w:rsid w:val="00A11386"/>
    <w:rsid w:val="00A1188E"/>
    <w:rsid w:val="00A11A77"/>
    <w:rsid w:val="00A12C04"/>
    <w:rsid w:val="00A1356B"/>
    <w:rsid w:val="00A138B4"/>
    <w:rsid w:val="00A14CD2"/>
    <w:rsid w:val="00A15D47"/>
    <w:rsid w:val="00A16030"/>
    <w:rsid w:val="00A1754A"/>
    <w:rsid w:val="00A17AC3"/>
    <w:rsid w:val="00A17E71"/>
    <w:rsid w:val="00A20A2A"/>
    <w:rsid w:val="00A21BA6"/>
    <w:rsid w:val="00A21F82"/>
    <w:rsid w:val="00A220E6"/>
    <w:rsid w:val="00A2211E"/>
    <w:rsid w:val="00A235C9"/>
    <w:rsid w:val="00A23E16"/>
    <w:rsid w:val="00A258C5"/>
    <w:rsid w:val="00A258D6"/>
    <w:rsid w:val="00A259FB"/>
    <w:rsid w:val="00A2651B"/>
    <w:rsid w:val="00A271C9"/>
    <w:rsid w:val="00A2773A"/>
    <w:rsid w:val="00A27FCD"/>
    <w:rsid w:val="00A30134"/>
    <w:rsid w:val="00A3085B"/>
    <w:rsid w:val="00A31244"/>
    <w:rsid w:val="00A31295"/>
    <w:rsid w:val="00A31C3A"/>
    <w:rsid w:val="00A3234A"/>
    <w:rsid w:val="00A33003"/>
    <w:rsid w:val="00A335EC"/>
    <w:rsid w:val="00A342B6"/>
    <w:rsid w:val="00A35937"/>
    <w:rsid w:val="00A35A3A"/>
    <w:rsid w:val="00A364AA"/>
    <w:rsid w:val="00A3666C"/>
    <w:rsid w:val="00A37997"/>
    <w:rsid w:val="00A37D45"/>
    <w:rsid w:val="00A37E4C"/>
    <w:rsid w:val="00A414F9"/>
    <w:rsid w:val="00A42BD0"/>
    <w:rsid w:val="00A42DD5"/>
    <w:rsid w:val="00A4337F"/>
    <w:rsid w:val="00A43747"/>
    <w:rsid w:val="00A43DE6"/>
    <w:rsid w:val="00A443F8"/>
    <w:rsid w:val="00A462D7"/>
    <w:rsid w:val="00A47BDB"/>
    <w:rsid w:val="00A50257"/>
    <w:rsid w:val="00A502C1"/>
    <w:rsid w:val="00A50DC4"/>
    <w:rsid w:val="00A50E79"/>
    <w:rsid w:val="00A512DB"/>
    <w:rsid w:val="00A51500"/>
    <w:rsid w:val="00A51627"/>
    <w:rsid w:val="00A51BE2"/>
    <w:rsid w:val="00A52550"/>
    <w:rsid w:val="00A52B9D"/>
    <w:rsid w:val="00A53404"/>
    <w:rsid w:val="00A5364F"/>
    <w:rsid w:val="00A536B9"/>
    <w:rsid w:val="00A537C9"/>
    <w:rsid w:val="00A538AF"/>
    <w:rsid w:val="00A53948"/>
    <w:rsid w:val="00A5463E"/>
    <w:rsid w:val="00A55D6D"/>
    <w:rsid w:val="00A5619D"/>
    <w:rsid w:val="00A56A09"/>
    <w:rsid w:val="00A570B5"/>
    <w:rsid w:val="00A57939"/>
    <w:rsid w:val="00A57E56"/>
    <w:rsid w:val="00A60621"/>
    <w:rsid w:val="00A61B5D"/>
    <w:rsid w:val="00A61B86"/>
    <w:rsid w:val="00A61C5C"/>
    <w:rsid w:val="00A61CB9"/>
    <w:rsid w:val="00A61E5F"/>
    <w:rsid w:val="00A61E9C"/>
    <w:rsid w:val="00A6297E"/>
    <w:rsid w:val="00A63107"/>
    <w:rsid w:val="00A63964"/>
    <w:rsid w:val="00A647BC"/>
    <w:rsid w:val="00A650CE"/>
    <w:rsid w:val="00A65260"/>
    <w:rsid w:val="00A658B3"/>
    <w:rsid w:val="00A6629E"/>
    <w:rsid w:val="00A668C3"/>
    <w:rsid w:val="00A7050A"/>
    <w:rsid w:val="00A71491"/>
    <w:rsid w:val="00A71B90"/>
    <w:rsid w:val="00A7399F"/>
    <w:rsid w:val="00A73A46"/>
    <w:rsid w:val="00A73B81"/>
    <w:rsid w:val="00A73C7D"/>
    <w:rsid w:val="00A75243"/>
    <w:rsid w:val="00A75AE0"/>
    <w:rsid w:val="00A76769"/>
    <w:rsid w:val="00A777FF"/>
    <w:rsid w:val="00A77BDF"/>
    <w:rsid w:val="00A80092"/>
    <w:rsid w:val="00A80EDC"/>
    <w:rsid w:val="00A81444"/>
    <w:rsid w:val="00A815FE"/>
    <w:rsid w:val="00A818F5"/>
    <w:rsid w:val="00A82706"/>
    <w:rsid w:val="00A82ABE"/>
    <w:rsid w:val="00A83831"/>
    <w:rsid w:val="00A855EB"/>
    <w:rsid w:val="00A86D01"/>
    <w:rsid w:val="00A87053"/>
    <w:rsid w:val="00A87ADE"/>
    <w:rsid w:val="00A90DC9"/>
    <w:rsid w:val="00A91FBC"/>
    <w:rsid w:val="00A929C4"/>
    <w:rsid w:val="00A946F0"/>
    <w:rsid w:val="00A94A82"/>
    <w:rsid w:val="00A94E5E"/>
    <w:rsid w:val="00A95013"/>
    <w:rsid w:val="00A9524A"/>
    <w:rsid w:val="00A95986"/>
    <w:rsid w:val="00A95D04"/>
    <w:rsid w:val="00A96F89"/>
    <w:rsid w:val="00A9715E"/>
    <w:rsid w:val="00A971B1"/>
    <w:rsid w:val="00A97888"/>
    <w:rsid w:val="00AA07DC"/>
    <w:rsid w:val="00AA1502"/>
    <w:rsid w:val="00AA1847"/>
    <w:rsid w:val="00AA1951"/>
    <w:rsid w:val="00AA1F1B"/>
    <w:rsid w:val="00AA1FF1"/>
    <w:rsid w:val="00AA2254"/>
    <w:rsid w:val="00AA2751"/>
    <w:rsid w:val="00AA313B"/>
    <w:rsid w:val="00AA388C"/>
    <w:rsid w:val="00AA3DFA"/>
    <w:rsid w:val="00AA4A28"/>
    <w:rsid w:val="00AA4EFC"/>
    <w:rsid w:val="00AA537E"/>
    <w:rsid w:val="00AA7118"/>
    <w:rsid w:val="00AA7E04"/>
    <w:rsid w:val="00AB0FF1"/>
    <w:rsid w:val="00AB155C"/>
    <w:rsid w:val="00AB2356"/>
    <w:rsid w:val="00AB245A"/>
    <w:rsid w:val="00AB2B9A"/>
    <w:rsid w:val="00AB2DE1"/>
    <w:rsid w:val="00AB2DF1"/>
    <w:rsid w:val="00AB3C84"/>
    <w:rsid w:val="00AB40AF"/>
    <w:rsid w:val="00AB48B2"/>
    <w:rsid w:val="00AB4C36"/>
    <w:rsid w:val="00AB4F0D"/>
    <w:rsid w:val="00AB690E"/>
    <w:rsid w:val="00AB6E7F"/>
    <w:rsid w:val="00AB79C4"/>
    <w:rsid w:val="00AB7BA3"/>
    <w:rsid w:val="00AC00AE"/>
    <w:rsid w:val="00AC0212"/>
    <w:rsid w:val="00AC0368"/>
    <w:rsid w:val="00AC0910"/>
    <w:rsid w:val="00AC0C5B"/>
    <w:rsid w:val="00AC1291"/>
    <w:rsid w:val="00AC1AA2"/>
    <w:rsid w:val="00AC1C74"/>
    <w:rsid w:val="00AC1E73"/>
    <w:rsid w:val="00AC2324"/>
    <w:rsid w:val="00AC2DE7"/>
    <w:rsid w:val="00AC317A"/>
    <w:rsid w:val="00AC39B0"/>
    <w:rsid w:val="00AC6B84"/>
    <w:rsid w:val="00AC734A"/>
    <w:rsid w:val="00AC7655"/>
    <w:rsid w:val="00AC77E0"/>
    <w:rsid w:val="00AC7B44"/>
    <w:rsid w:val="00AD06BB"/>
    <w:rsid w:val="00AD0A05"/>
    <w:rsid w:val="00AD18D1"/>
    <w:rsid w:val="00AD1CCD"/>
    <w:rsid w:val="00AD25D6"/>
    <w:rsid w:val="00AD29A0"/>
    <w:rsid w:val="00AD38D2"/>
    <w:rsid w:val="00AD3EF6"/>
    <w:rsid w:val="00AD4BA2"/>
    <w:rsid w:val="00AD6D9B"/>
    <w:rsid w:val="00AD7922"/>
    <w:rsid w:val="00AD7926"/>
    <w:rsid w:val="00AD7F9D"/>
    <w:rsid w:val="00AE033B"/>
    <w:rsid w:val="00AE03AB"/>
    <w:rsid w:val="00AE0692"/>
    <w:rsid w:val="00AE0C93"/>
    <w:rsid w:val="00AE1233"/>
    <w:rsid w:val="00AE15E7"/>
    <w:rsid w:val="00AE1B17"/>
    <w:rsid w:val="00AE3241"/>
    <w:rsid w:val="00AE4413"/>
    <w:rsid w:val="00AE4459"/>
    <w:rsid w:val="00AE4CEF"/>
    <w:rsid w:val="00AE4EEF"/>
    <w:rsid w:val="00AE633F"/>
    <w:rsid w:val="00AE700E"/>
    <w:rsid w:val="00AE7BCB"/>
    <w:rsid w:val="00AE7BE1"/>
    <w:rsid w:val="00AF0B76"/>
    <w:rsid w:val="00AF17EB"/>
    <w:rsid w:val="00AF2435"/>
    <w:rsid w:val="00AF30C5"/>
    <w:rsid w:val="00AF38DB"/>
    <w:rsid w:val="00AF39AA"/>
    <w:rsid w:val="00AF3C3C"/>
    <w:rsid w:val="00AF4CE4"/>
    <w:rsid w:val="00AF64E9"/>
    <w:rsid w:val="00AF6966"/>
    <w:rsid w:val="00AF769F"/>
    <w:rsid w:val="00B00462"/>
    <w:rsid w:val="00B009EA"/>
    <w:rsid w:val="00B00BC8"/>
    <w:rsid w:val="00B01700"/>
    <w:rsid w:val="00B01717"/>
    <w:rsid w:val="00B020D9"/>
    <w:rsid w:val="00B020F1"/>
    <w:rsid w:val="00B026D8"/>
    <w:rsid w:val="00B03597"/>
    <w:rsid w:val="00B03D6C"/>
    <w:rsid w:val="00B041CB"/>
    <w:rsid w:val="00B0429E"/>
    <w:rsid w:val="00B042BC"/>
    <w:rsid w:val="00B04337"/>
    <w:rsid w:val="00B04A8B"/>
    <w:rsid w:val="00B0500B"/>
    <w:rsid w:val="00B05E19"/>
    <w:rsid w:val="00B0612B"/>
    <w:rsid w:val="00B06C68"/>
    <w:rsid w:val="00B07905"/>
    <w:rsid w:val="00B104E8"/>
    <w:rsid w:val="00B106D1"/>
    <w:rsid w:val="00B11458"/>
    <w:rsid w:val="00B11A78"/>
    <w:rsid w:val="00B11C79"/>
    <w:rsid w:val="00B11FA5"/>
    <w:rsid w:val="00B12505"/>
    <w:rsid w:val="00B12D4E"/>
    <w:rsid w:val="00B1387B"/>
    <w:rsid w:val="00B13CB4"/>
    <w:rsid w:val="00B1511E"/>
    <w:rsid w:val="00B15724"/>
    <w:rsid w:val="00B16D8E"/>
    <w:rsid w:val="00B1795C"/>
    <w:rsid w:val="00B201A4"/>
    <w:rsid w:val="00B203FC"/>
    <w:rsid w:val="00B20D35"/>
    <w:rsid w:val="00B2119E"/>
    <w:rsid w:val="00B211E2"/>
    <w:rsid w:val="00B2124F"/>
    <w:rsid w:val="00B218A4"/>
    <w:rsid w:val="00B23BAB"/>
    <w:rsid w:val="00B259BE"/>
    <w:rsid w:val="00B25E2C"/>
    <w:rsid w:val="00B25F76"/>
    <w:rsid w:val="00B26806"/>
    <w:rsid w:val="00B26A77"/>
    <w:rsid w:val="00B27413"/>
    <w:rsid w:val="00B27A6F"/>
    <w:rsid w:val="00B27E90"/>
    <w:rsid w:val="00B306F1"/>
    <w:rsid w:val="00B30A6F"/>
    <w:rsid w:val="00B31463"/>
    <w:rsid w:val="00B31915"/>
    <w:rsid w:val="00B31B2B"/>
    <w:rsid w:val="00B32217"/>
    <w:rsid w:val="00B3289B"/>
    <w:rsid w:val="00B32960"/>
    <w:rsid w:val="00B32F30"/>
    <w:rsid w:val="00B3338D"/>
    <w:rsid w:val="00B33BE0"/>
    <w:rsid w:val="00B33EDF"/>
    <w:rsid w:val="00B33FAC"/>
    <w:rsid w:val="00B34172"/>
    <w:rsid w:val="00B34442"/>
    <w:rsid w:val="00B34BB8"/>
    <w:rsid w:val="00B35B3A"/>
    <w:rsid w:val="00B3629F"/>
    <w:rsid w:val="00B36E23"/>
    <w:rsid w:val="00B40B25"/>
    <w:rsid w:val="00B40D3E"/>
    <w:rsid w:val="00B40D88"/>
    <w:rsid w:val="00B41AFA"/>
    <w:rsid w:val="00B41C11"/>
    <w:rsid w:val="00B42990"/>
    <w:rsid w:val="00B4376D"/>
    <w:rsid w:val="00B43FEA"/>
    <w:rsid w:val="00B44B0D"/>
    <w:rsid w:val="00B456F4"/>
    <w:rsid w:val="00B45A28"/>
    <w:rsid w:val="00B45BF0"/>
    <w:rsid w:val="00B46AE9"/>
    <w:rsid w:val="00B5034B"/>
    <w:rsid w:val="00B50A4C"/>
    <w:rsid w:val="00B51831"/>
    <w:rsid w:val="00B528B0"/>
    <w:rsid w:val="00B5361A"/>
    <w:rsid w:val="00B540CC"/>
    <w:rsid w:val="00B54CEF"/>
    <w:rsid w:val="00B54D20"/>
    <w:rsid w:val="00B55147"/>
    <w:rsid w:val="00B551A6"/>
    <w:rsid w:val="00B5551D"/>
    <w:rsid w:val="00B55C85"/>
    <w:rsid w:val="00B55D64"/>
    <w:rsid w:val="00B560DE"/>
    <w:rsid w:val="00B565D4"/>
    <w:rsid w:val="00B56780"/>
    <w:rsid w:val="00B5713F"/>
    <w:rsid w:val="00B57A1F"/>
    <w:rsid w:val="00B601E3"/>
    <w:rsid w:val="00B604AB"/>
    <w:rsid w:val="00B60C40"/>
    <w:rsid w:val="00B6104F"/>
    <w:rsid w:val="00B610C5"/>
    <w:rsid w:val="00B61628"/>
    <w:rsid w:val="00B617A1"/>
    <w:rsid w:val="00B61C24"/>
    <w:rsid w:val="00B62553"/>
    <w:rsid w:val="00B626FD"/>
    <w:rsid w:val="00B62864"/>
    <w:rsid w:val="00B62A78"/>
    <w:rsid w:val="00B62C6D"/>
    <w:rsid w:val="00B63307"/>
    <w:rsid w:val="00B6476C"/>
    <w:rsid w:val="00B64881"/>
    <w:rsid w:val="00B64CD2"/>
    <w:rsid w:val="00B6575A"/>
    <w:rsid w:val="00B65EC5"/>
    <w:rsid w:val="00B665BB"/>
    <w:rsid w:val="00B6669B"/>
    <w:rsid w:val="00B669ED"/>
    <w:rsid w:val="00B66A47"/>
    <w:rsid w:val="00B66D5E"/>
    <w:rsid w:val="00B66F31"/>
    <w:rsid w:val="00B66FED"/>
    <w:rsid w:val="00B67707"/>
    <w:rsid w:val="00B7012F"/>
    <w:rsid w:val="00B706BB"/>
    <w:rsid w:val="00B70E39"/>
    <w:rsid w:val="00B714D4"/>
    <w:rsid w:val="00B7248F"/>
    <w:rsid w:val="00B72544"/>
    <w:rsid w:val="00B725FB"/>
    <w:rsid w:val="00B72807"/>
    <w:rsid w:val="00B72A4A"/>
    <w:rsid w:val="00B732E2"/>
    <w:rsid w:val="00B73BD5"/>
    <w:rsid w:val="00B744A7"/>
    <w:rsid w:val="00B74BCE"/>
    <w:rsid w:val="00B74D21"/>
    <w:rsid w:val="00B74E2D"/>
    <w:rsid w:val="00B75992"/>
    <w:rsid w:val="00B75E9C"/>
    <w:rsid w:val="00B7644B"/>
    <w:rsid w:val="00B76F8B"/>
    <w:rsid w:val="00B770D5"/>
    <w:rsid w:val="00B7720B"/>
    <w:rsid w:val="00B7737C"/>
    <w:rsid w:val="00B774E8"/>
    <w:rsid w:val="00B77665"/>
    <w:rsid w:val="00B77DEF"/>
    <w:rsid w:val="00B80043"/>
    <w:rsid w:val="00B804D6"/>
    <w:rsid w:val="00B80AC3"/>
    <w:rsid w:val="00B80B7A"/>
    <w:rsid w:val="00B812A6"/>
    <w:rsid w:val="00B812C2"/>
    <w:rsid w:val="00B81C83"/>
    <w:rsid w:val="00B8300C"/>
    <w:rsid w:val="00B838B5"/>
    <w:rsid w:val="00B83CF8"/>
    <w:rsid w:val="00B84C50"/>
    <w:rsid w:val="00B85308"/>
    <w:rsid w:val="00B8596A"/>
    <w:rsid w:val="00B85E37"/>
    <w:rsid w:val="00B8626F"/>
    <w:rsid w:val="00B86BC4"/>
    <w:rsid w:val="00B86C01"/>
    <w:rsid w:val="00B87F62"/>
    <w:rsid w:val="00B903C2"/>
    <w:rsid w:val="00B909B5"/>
    <w:rsid w:val="00B90AB1"/>
    <w:rsid w:val="00B91F27"/>
    <w:rsid w:val="00B92B15"/>
    <w:rsid w:val="00B936E8"/>
    <w:rsid w:val="00B939E0"/>
    <w:rsid w:val="00B93CB7"/>
    <w:rsid w:val="00B93E76"/>
    <w:rsid w:val="00B94234"/>
    <w:rsid w:val="00B949A7"/>
    <w:rsid w:val="00B95FC2"/>
    <w:rsid w:val="00B97032"/>
    <w:rsid w:val="00B9706C"/>
    <w:rsid w:val="00B972FC"/>
    <w:rsid w:val="00B9747F"/>
    <w:rsid w:val="00B977D5"/>
    <w:rsid w:val="00B97B02"/>
    <w:rsid w:val="00B97E0E"/>
    <w:rsid w:val="00BA0342"/>
    <w:rsid w:val="00BA0BB6"/>
    <w:rsid w:val="00BA0C4C"/>
    <w:rsid w:val="00BA0C52"/>
    <w:rsid w:val="00BA26EC"/>
    <w:rsid w:val="00BA36A2"/>
    <w:rsid w:val="00BA3B0E"/>
    <w:rsid w:val="00BA3EE4"/>
    <w:rsid w:val="00BA3F26"/>
    <w:rsid w:val="00BA4914"/>
    <w:rsid w:val="00BA497E"/>
    <w:rsid w:val="00BA537D"/>
    <w:rsid w:val="00BA6429"/>
    <w:rsid w:val="00BA7D12"/>
    <w:rsid w:val="00BB1BCA"/>
    <w:rsid w:val="00BB1E30"/>
    <w:rsid w:val="00BB216A"/>
    <w:rsid w:val="00BB251B"/>
    <w:rsid w:val="00BB28FC"/>
    <w:rsid w:val="00BB2934"/>
    <w:rsid w:val="00BB42C5"/>
    <w:rsid w:val="00BB4D5C"/>
    <w:rsid w:val="00BB523C"/>
    <w:rsid w:val="00BB5920"/>
    <w:rsid w:val="00BB7552"/>
    <w:rsid w:val="00BC0CC5"/>
    <w:rsid w:val="00BC0D5A"/>
    <w:rsid w:val="00BC0F53"/>
    <w:rsid w:val="00BC2BCC"/>
    <w:rsid w:val="00BC3F2E"/>
    <w:rsid w:val="00BC3FBD"/>
    <w:rsid w:val="00BC5A67"/>
    <w:rsid w:val="00BC6754"/>
    <w:rsid w:val="00BC7A11"/>
    <w:rsid w:val="00BD02DC"/>
    <w:rsid w:val="00BD0617"/>
    <w:rsid w:val="00BD0A16"/>
    <w:rsid w:val="00BD0A33"/>
    <w:rsid w:val="00BD0D5B"/>
    <w:rsid w:val="00BD0DA9"/>
    <w:rsid w:val="00BD1498"/>
    <w:rsid w:val="00BD164E"/>
    <w:rsid w:val="00BD1EAE"/>
    <w:rsid w:val="00BD2C9F"/>
    <w:rsid w:val="00BD2E92"/>
    <w:rsid w:val="00BD2F8B"/>
    <w:rsid w:val="00BD3002"/>
    <w:rsid w:val="00BD31E8"/>
    <w:rsid w:val="00BD4075"/>
    <w:rsid w:val="00BD447E"/>
    <w:rsid w:val="00BD4730"/>
    <w:rsid w:val="00BD496E"/>
    <w:rsid w:val="00BD4E7C"/>
    <w:rsid w:val="00BD5381"/>
    <w:rsid w:val="00BD555B"/>
    <w:rsid w:val="00BD557D"/>
    <w:rsid w:val="00BD692E"/>
    <w:rsid w:val="00BD6ACC"/>
    <w:rsid w:val="00BD6D3B"/>
    <w:rsid w:val="00BD74B2"/>
    <w:rsid w:val="00BD7A2D"/>
    <w:rsid w:val="00BD7D50"/>
    <w:rsid w:val="00BE02AF"/>
    <w:rsid w:val="00BE0347"/>
    <w:rsid w:val="00BE0372"/>
    <w:rsid w:val="00BE09AB"/>
    <w:rsid w:val="00BE1370"/>
    <w:rsid w:val="00BE170A"/>
    <w:rsid w:val="00BE1EDE"/>
    <w:rsid w:val="00BE24EF"/>
    <w:rsid w:val="00BE2B1C"/>
    <w:rsid w:val="00BE2F2B"/>
    <w:rsid w:val="00BE345D"/>
    <w:rsid w:val="00BE48DE"/>
    <w:rsid w:val="00BE4E1B"/>
    <w:rsid w:val="00BE6AE1"/>
    <w:rsid w:val="00BE7ECA"/>
    <w:rsid w:val="00BF0134"/>
    <w:rsid w:val="00BF0153"/>
    <w:rsid w:val="00BF093A"/>
    <w:rsid w:val="00BF1B9E"/>
    <w:rsid w:val="00BF346D"/>
    <w:rsid w:val="00BF3F96"/>
    <w:rsid w:val="00BF45DD"/>
    <w:rsid w:val="00BF4D65"/>
    <w:rsid w:val="00BF71A3"/>
    <w:rsid w:val="00BF72B4"/>
    <w:rsid w:val="00BF78AC"/>
    <w:rsid w:val="00BF7C62"/>
    <w:rsid w:val="00C01988"/>
    <w:rsid w:val="00C01B3C"/>
    <w:rsid w:val="00C01F45"/>
    <w:rsid w:val="00C02B37"/>
    <w:rsid w:val="00C03399"/>
    <w:rsid w:val="00C042BE"/>
    <w:rsid w:val="00C0474E"/>
    <w:rsid w:val="00C04910"/>
    <w:rsid w:val="00C04B70"/>
    <w:rsid w:val="00C04CA2"/>
    <w:rsid w:val="00C05533"/>
    <w:rsid w:val="00C05749"/>
    <w:rsid w:val="00C057C6"/>
    <w:rsid w:val="00C05C50"/>
    <w:rsid w:val="00C06E7C"/>
    <w:rsid w:val="00C074F3"/>
    <w:rsid w:val="00C10D76"/>
    <w:rsid w:val="00C12615"/>
    <w:rsid w:val="00C12D6C"/>
    <w:rsid w:val="00C131CC"/>
    <w:rsid w:val="00C13C3C"/>
    <w:rsid w:val="00C13F48"/>
    <w:rsid w:val="00C143E9"/>
    <w:rsid w:val="00C15451"/>
    <w:rsid w:val="00C163FE"/>
    <w:rsid w:val="00C168B9"/>
    <w:rsid w:val="00C17CD5"/>
    <w:rsid w:val="00C17D1F"/>
    <w:rsid w:val="00C20156"/>
    <w:rsid w:val="00C213C5"/>
    <w:rsid w:val="00C21797"/>
    <w:rsid w:val="00C22BDF"/>
    <w:rsid w:val="00C22C0E"/>
    <w:rsid w:val="00C22D5D"/>
    <w:rsid w:val="00C23654"/>
    <w:rsid w:val="00C23C12"/>
    <w:rsid w:val="00C244B6"/>
    <w:rsid w:val="00C245D1"/>
    <w:rsid w:val="00C2485F"/>
    <w:rsid w:val="00C263A4"/>
    <w:rsid w:val="00C2646E"/>
    <w:rsid w:val="00C26A21"/>
    <w:rsid w:val="00C26BF5"/>
    <w:rsid w:val="00C26E03"/>
    <w:rsid w:val="00C2757B"/>
    <w:rsid w:val="00C3100A"/>
    <w:rsid w:val="00C310C2"/>
    <w:rsid w:val="00C32032"/>
    <w:rsid w:val="00C3225D"/>
    <w:rsid w:val="00C3340A"/>
    <w:rsid w:val="00C3356E"/>
    <w:rsid w:val="00C33B6E"/>
    <w:rsid w:val="00C3403E"/>
    <w:rsid w:val="00C3512C"/>
    <w:rsid w:val="00C35337"/>
    <w:rsid w:val="00C366E5"/>
    <w:rsid w:val="00C36BD7"/>
    <w:rsid w:val="00C37461"/>
    <w:rsid w:val="00C37F71"/>
    <w:rsid w:val="00C412F5"/>
    <w:rsid w:val="00C419F4"/>
    <w:rsid w:val="00C41D8E"/>
    <w:rsid w:val="00C4203F"/>
    <w:rsid w:val="00C42593"/>
    <w:rsid w:val="00C42B3B"/>
    <w:rsid w:val="00C43318"/>
    <w:rsid w:val="00C43338"/>
    <w:rsid w:val="00C433BB"/>
    <w:rsid w:val="00C43699"/>
    <w:rsid w:val="00C43BB8"/>
    <w:rsid w:val="00C43FB1"/>
    <w:rsid w:val="00C4446C"/>
    <w:rsid w:val="00C446A4"/>
    <w:rsid w:val="00C46536"/>
    <w:rsid w:val="00C466B7"/>
    <w:rsid w:val="00C46ED3"/>
    <w:rsid w:val="00C4737D"/>
    <w:rsid w:val="00C47501"/>
    <w:rsid w:val="00C47D24"/>
    <w:rsid w:val="00C507A0"/>
    <w:rsid w:val="00C5098B"/>
    <w:rsid w:val="00C51882"/>
    <w:rsid w:val="00C52CF9"/>
    <w:rsid w:val="00C533AF"/>
    <w:rsid w:val="00C5374D"/>
    <w:rsid w:val="00C538F3"/>
    <w:rsid w:val="00C55262"/>
    <w:rsid w:val="00C55ABD"/>
    <w:rsid w:val="00C5641F"/>
    <w:rsid w:val="00C569F1"/>
    <w:rsid w:val="00C56D57"/>
    <w:rsid w:val="00C57B5D"/>
    <w:rsid w:val="00C60344"/>
    <w:rsid w:val="00C6099D"/>
    <w:rsid w:val="00C61D16"/>
    <w:rsid w:val="00C62F91"/>
    <w:rsid w:val="00C62FF1"/>
    <w:rsid w:val="00C63107"/>
    <w:rsid w:val="00C6373E"/>
    <w:rsid w:val="00C639D1"/>
    <w:rsid w:val="00C64190"/>
    <w:rsid w:val="00C64C1F"/>
    <w:rsid w:val="00C64F82"/>
    <w:rsid w:val="00C65075"/>
    <w:rsid w:val="00C651B4"/>
    <w:rsid w:val="00C65AB0"/>
    <w:rsid w:val="00C65E5E"/>
    <w:rsid w:val="00C6796E"/>
    <w:rsid w:val="00C70B13"/>
    <w:rsid w:val="00C71908"/>
    <w:rsid w:val="00C71E3D"/>
    <w:rsid w:val="00C721B8"/>
    <w:rsid w:val="00C725C2"/>
    <w:rsid w:val="00C72EA1"/>
    <w:rsid w:val="00C733C2"/>
    <w:rsid w:val="00C73600"/>
    <w:rsid w:val="00C73926"/>
    <w:rsid w:val="00C742B5"/>
    <w:rsid w:val="00C74FDF"/>
    <w:rsid w:val="00C7532F"/>
    <w:rsid w:val="00C75595"/>
    <w:rsid w:val="00C7572E"/>
    <w:rsid w:val="00C75D1C"/>
    <w:rsid w:val="00C761FA"/>
    <w:rsid w:val="00C76CD7"/>
    <w:rsid w:val="00C76DA0"/>
    <w:rsid w:val="00C7756A"/>
    <w:rsid w:val="00C7780B"/>
    <w:rsid w:val="00C80423"/>
    <w:rsid w:val="00C8069B"/>
    <w:rsid w:val="00C807DD"/>
    <w:rsid w:val="00C80D7B"/>
    <w:rsid w:val="00C81CA5"/>
    <w:rsid w:val="00C82C61"/>
    <w:rsid w:val="00C82EC9"/>
    <w:rsid w:val="00C84154"/>
    <w:rsid w:val="00C848F9"/>
    <w:rsid w:val="00C86BB4"/>
    <w:rsid w:val="00C86D11"/>
    <w:rsid w:val="00C86E18"/>
    <w:rsid w:val="00C870EF"/>
    <w:rsid w:val="00C87FD3"/>
    <w:rsid w:val="00C9013F"/>
    <w:rsid w:val="00C9121E"/>
    <w:rsid w:val="00C9150C"/>
    <w:rsid w:val="00C91994"/>
    <w:rsid w:val="00C920D0"/>
    <w:rsid w:val="00C92143"/>
    <w:rsid w:val="00C926E1"/>
    <w:rsid w:val="00C93682"/>
    <w:rsid w:val="00C9389D"/>
    <w:rsid w:val="00C939E8"/>
    <w:rsid w:val="00C939F3"/>
    <w:rsid w:val="00C93C49"/>
    <w:rsid w:val="00C940F8"/>
    <w:rsid w:val="00C94B5D"/>
    <w:rsid w:val="00C95027"/>
    <w:rsid w:val="00C95A1E"/>
    <w:rsid w:val="00C95D40"/>
    <w:rsid w:val="00C9652D"/>
    <w:rsid w:val="00C96787"/>
    <w:rsid w:val="00C9687D"/>
    <w:rsid w:val="00C96CA0"/>
    <w:rsid w:val="00CA1063"/>
    <w:rsid w:val="00CA1429"/>
    <w:rsid w:val="00CA2332"/>
    <w:rsid w:val="00CA28DB"/>
    <w:rsid w:val="00CA29FC"/>
    <w:rsid w:val="00CA2C55"/>
    <w:rsid w:val="00CA32BE"/>
    <w:rsid w:val="00CA3355"/>
    <w:rsid w:val="00CA357C"/>
    <w:rsid w:val="00CA3587"/>
    <w:rsid w:val="00CA44CC"/>
    <w:rsid w:val="00CA4843"/>
    <w:rsid w:val="00CA50C4"/>
    <w:rsid w:val="00CA5F80"/>
    <w:rsid w:val="00CA6384"/>
    <w:rsid w:val="00CA63DC"/>
    <w:rsid w:val="00CA7BA8"/>
    <w:rsid w:val="00CA7C3A"/>
    <w:rsid w:val="00CB224B"/>
    <w:rsid w:val="00CB28EC"/>
    <w:rsid w:val="00CB3EAA"/>
    <w:rsid w:val="00CB433D"/>
    <w:rsid w:val="00CB46ED"/>
    <w:rsid w:val="00CB4A9B"/>
    <w:rsid w:val="00CB61C8"/>
    <w:rsid w:val="00CB65A9"/>
    <w:rsid w:val="00CB7C81"/>
    <w:rsid w:val="00CB7F51"/>
    <w:rsid w:val="00CC04AF"/>
    <w:rsid w:val="00CC07A7"/>
    <w:rsid w:val="00CC0CF0"/>
    <w:rsid w:val="00CC0ECF"/>
    <w:rsid w:val="00CC10DE"/>
    <w:rsid w:val="00CC148E"/>
    <w:rsid w:val="00CC1B44"/>
    <w:rsid w:val="00CC2050"/>
    <w:rsid w:val="00CC2903"/>
    <w:rsid w:val="00CC2EFF"/>
    <w:rsid w:val="00CC4C2C"/>
    <w:rsid w:val="00CC534E"/>
    <w:rsid w:val="00CC581C"/>
    <w:rsid w:val="00CC59C8"/>
    <w:rsid w:val="00CD036E"/>
    <w:rsid w:val="00CD15D8"/>
    <w:rsid w:val="00CD1BAD"/>
    <w:rsid w:val="00CD1F63"/>
    <w:rsid w:val="00CD204D"/>
    <w:rsid w:val="00CD32D7"/>
    <w:rsid w:val="00CD3999"/>
    <w:rsid w:val="00CD419A"/>
    <w:rsid w:val="00CD4554"/>
    <w:rsid w:val="00CD4FBB"/>
    <w:rsid w:val="00CD63A7"/>
    <w:rsid w:val="00CD73EB"/>
    <w:rsid w:val="00CE02BA"/>
    <w:rsid w:val="00CE0342"/>
    <w:rsid w:val="00CE08C6"/>
    <w:rsid w:val="00CE0A2C"/>
    <w:rsid w:val="00CE267F"/>
    <w:rsid w:val="00CE3878"/>
    <w:rsid w:val="00CE48B8"/>
    <w:rsid w:val="00CE5444"/>
    <w:rsid w:val="00CE5AD1"/>
    <w:rsid w:val="00CE5AD7"/>
    <w:rsid w:val="00CE6051"/>
    <w:rsid w:val="00CE6E1E"/>
    <w:rsid w:val="00CE7248"/>
    <w:rsid w:val="00CF218C"/>
    <w:rsid w:val="00CF35B6"/>
    <w:rsid w:val="00CF3C7F"/>
    <w:rsid w:val="00CF4292"/>
    <w:rsid w:val="00CF4A4A"/>
    <w:rsid w:val="00CF4E6E"/>
    <w:rsid w:val="00CF52EC"/>
    <w:rsid w:val="00CF744F"/>
    <w:rsid w:val="00D0007A"/>
    <w:rsid w:val="00D01405"/>
    <w:rsid w:val="00D0144A"/>
    <w:rsid w:val="00D01F2F"/>
    <w:rsid w:val="00D0244C"/>
    <w:rsid w:val="00D024E3"/>
    <w:rsid w:val="00D02AFD"/>
    <w:rsid w:val="00D03CC6"/>
    <w:rsid w:val="00D05B0E"/>
    <w:rsid w:val="00D0676E"/>
    <w:rsid w:val="00D0698E"/>
    <w:rsid w:val="00D06ADA"/>
    <w:rsid w:val="00D06B3A"/>
    <w:rsid w:val="00D07342"/>
    <w:rsid w:val="00D07528"/>
    <w:rsid w:val="00D07A46"/>
    <w:rsid w:val="00D10004"/>
    <w:rsid w:val="00D1054A"/>
    <w:rsid w:val="00D10FFC"/>
    <w:rsid w:val="00D11C7F"/>
    <w:rsid w:val="00D13095"/>
    <w:rsid w:val="00D13737"/>
    <w:rsid w:val="00D13DF6"/>
    <w:rsid w:val="00D14F54"/>
    <w:rsid w:val="00D158C8"/>
    <w:rsid w:val="00D15FAA"/>
    <w:rsid w:val="00D174B7"/>
    <w:rsid w:val="00D179D6"/>
    <w:rsid w:val="00D17A42"/>
    <w:rsid w:val="00D17F4A"/>
    <w:rsid w:val="00D20EDC"/>
    <w:rsid w:val="00D2246D"/>
    <w:rsid w:val="00D240AD"/>
    <w:rsid w:val="00D24CCF"/>
    <w:rsid w:val="00D25998"/>
    <w:rsid w:val="00D25D4F"/>
    <w:rsid w:val="00D25FD2"/>
    <w:rsid w:val="00D2627A"/>
    <w:rsid w:val="00D26984"/>
    <w:rsid w:val="00D30501"/>
    <w:rsid w:val="00D3065B"/>
    <w:rsid w:val="00D307B9"/>
    <w:rsid w:val="00D30A78"/>
    <w:rsid w:val="00D31141"/>
    <w:rsid w:val="00D31503"/>
    <w:rsid w:val="00D321AD"/>
    <w:rsid w:val="00D33453"/>
    <w:rsid w:val="00D339A3"/>
    <w:rsid w:val="00D33C56"/>
    <w:rsid w:val="00D347EE"/>
    <w:rsid w:val="00D348CE"/>
    <w:rsid w:val="00D35BF5"/>
    <w:rsid w:val="00D36119"/>
    <w:rsid w:val="00D4024B"/>
    <w:rsid w:val="00D40B6F"/>
    <w:rsid w:val="00D41597"/>
    <w:rsid w:val="00D416D4"/>
    <w:rsid w:val="00D41986"/>
    <w:rsid w:val="00D419AF"/>
    <w:rsid w:val="00D41CD6"/>
    <w:rsid w:val="00D429CB"/>
    <w:rsid w:val="00D43FFD"/>
    <w:rsid w:val="00D44E96"/>
    <w:rsid w:val="00D44FC2"/>
    <w:rsid w:val="00D45C13"/>
    <w:rsid w:val="00D45FC2"/>
    <w:rsid w:val="00D465D2"/>
    <w:rsid w:val="00D465E1"/>
    <w:rsid w:val="00D46726"/>
    <w:rsid w:val="00D467E4"/>
    <w:rsid w:val="00D468F3"/>
    <w:rsid w:val="00D46CA9"/>
    <w:rsid w:val="00D46EE0"/>
    <w:rsid w:val="00D47D7C"/>
    <w:rsid w:val="00D50018"/>
    <w:rsid w:val="00D50231"/>
    <w:rsid w:val="00D5063C"/>
    <w:rsid w:val="00D508CE"/>
    <w:rsid w:val="00D50EBD"/>
    <w:rsid w:val="00D51022"/>
    <w:rsid w:val="00D51284"/>
    <w:rsid w:val="00D51610"/>
    <w:rsid w:val="00D51E00"/>
    <w:rsid w:val="00D5218A"/>
    <w:rsid w:val="00D527DD"/>
    <w:rsid w:val="00D53850"/>
    <w:rsid w:val="00D540C6"/>
    <w:rsid w:val="00D54350"/>
    <w:rsid w:val="00D5482C"/>
    <w:rsid w:val="00D54EDB"/>
    <w:rsid w:val="00D5562F"/>
    <w:rsid w:val="00D55E1D"/>
    <w:rsid w:val="00D5643E"/>
    <w:rsid w:val="00D56C35"/>
    <w:rsid w:val="00D56E65"/>
    <w:rsid w:val="00D56FAE"/>
    <w:rsid w:val="00D57EFA"/>
    <w:rsid w:val="00D6075E"/>
    <w:rsid w:val="00D60BED"/>
    <w:rsid w:val="00D60E4E"/>
    <w:rsid w:val="00D62DCD"/>
    <w:rsid w:val="00D63D73"/>
    <w:rsid w:val="00D64DEF"/>
    <w:rsid w:val="00D65B6F"/>
    <w:rsid w:val="00D661F1"/>
    <w:rsid w:val="00D671BB"/>
    <w:rsid w:val="00D700E2"/>
    <w:rsid w:val="00D714B3"/>
    <w:rsid w:val="00D724D3"/>
    <w:rsid w:val="00D72F53"/>
    <w:rsid w:val="00D73024"/>
    <w:rsid w:val="00D7380C"/>
    <w:rsid w:val="00D73892"/>
    <w:rsid w:val="00D74828"/>
    <w:rsid w:val="00D74841"/>
    <w:rsid w:val="00D7639B"/>
    <w:rsid w:val="00D76700"/>
    <w:rsid w:val="00D76733"/>
    <w:rsid w:val="00D769E2"/>
    <w:rsid w:val="00D76E19"/>
    <w:rsid w:val="00D771C4"/>
    <w:rsid w:val="00D80B84"/>
    <w:rsid w:val="00D81593"/>
    <w:rsid w:val="00D82051"/>
    <w:rsid w:val="00D82558"/>
    <w:rsid w:val="00D827E4"/>
    <w:rsid w:val="00D82C21"/>
    <w:rsid w:val="00D8354E"/>
    <w:rsid w:val="00D83E44"/>
    <w:rsid w:val="00D84565"/>
    <w:rsid w:val="00D85383"/>
    <w:rsid w:val="00D86B0D"/>
    <w:rsid w:val="00D872F6"/>
    <w:rsid w:val="00D9068E"/>
    <w:rsid w:val="00D91D97"/>
    <w:rsid w:val="00D92CD0"/>
    <w:rsid w:val="00D92EEC"/>
    <w:rsid w:val="00D93130"/>
    <w:rsid w:val="00D9406D"/>
    <w:rsid w:val="00D95BC6"/>
    <w:rsid w:val="00D966EE"/>
    <w:rsid w:val="00D97AC0"/>
    <w:rsid w:val="00D97ECE"/>
    <w:rsid w:val="00DA0222"/>
    <w:rsid w:val="00DA0890"/>
    <w:rsid w:val="00DA1468"/>
    <w:rsid w:val="00DA2891"/>
    <w:rsid w:val="00DA2AAA"/>
    <w:rsid w:val="00DA31AB"/>
    <w:rsid w:val="00DA3DA9"/>
    <w:rsid w:val="00DA660E"/>
    <w:rsid w:val="00DA6951"/>
    <w:rsid w:val="00DA6DAD"/>
    <w:rsid w:val="00DA70F4"/>
    <w:rsid w:val="00DA7475"/>
    <w:rsid w:val="00DA7EFC"/>
    <w:rsid w:val="00DB06FB"/>
    <w:rsid w:val="00DB0801"/>
    <w:rsid w:val="00DB1325"/>
    <w:rsid w:val="00DB2B66"/>
    <w:rsid w:val="00DB2FED"/>
    <w:rsid w:val="00DB4366"/>
    <w:rsid w:val="00DB4531"/>
    <w:rsid w:val="00DB4B41"/>
    <w:rsid w:val="00DB5A35"/>
    <w:rsid w:val="00DB6EC4"/>
    <w:rsid w:val="00DB7018"/>
    <w:rsid w:val="00DB725A"/>
    <w:rsid w:val="00DB739F"/>
    <w:rsid w:val="00DB7CAC"/>
    <w:rsid w:val="00DC0B60"/>
    <w:rsid w:val="00DC0D7E"/>
    <w:rsid w:val="00DC252F"/>
    <w:rsid w:val="00DC2D9D"/>
    <w:rsid w:val="00DC330C"/>
    <w:rsid w:val="00DC60C6"/>
    <w:rsid w:val="00DC6F15"/>
    <w:rsid w:val="00DC7CE0"/>
    <w:rsid w:val="00DC7F04"/>
    <w:rsid w:val="00DD0C97"/>
    <w:rsid w:val="00DD2657"/>
    <w:rsid w:val="00DD293E"/>
    <w:rsid w:val="00DD2D20"/>
    <w:rsid w:val="00DD2D9C"/>
    <w:rsid w:val="00DD2DE2"/>
    <w:rsid w:val="00DD2F4D"/>
    <w:rsid w:val="00DD3782"/>
    <w:rsid w:val="00DD3B8B"/>
    <w:rsid w:val="00DD422F"/>
    <w:rsid w:val="00DD4369"/>
    <w:rsid w:val="00DD449D"/>
    <w:rsid w:val="00DD53B0"/>
    <w:rsid w:val="00DD5A3B"/>
    <w:rsid w:val="00DD5D4B"/>
    <w:rsid w:val="00DD6034"/>
    <w:rsid w:val="00DD682E"/>
    <w:rsid w:val="00DD7CCC"/>
    <w:rsid w:val="00DE050E"/>
    <w:rsid w:val="00DE0FC7"/>
    <w:rsid w:val="00DE1C4B"/>
    <w:rsid w:val="00DE2179"/>
    <w:rsid w:val="00DE3170"/>
    <w:rsid w:val="00DE3344"/>
    <w:rsid w:val="00DE354D"/>
    <w:rsid w:val="00DE37DC"/>
    <w:rsid w:val="00DE51B0"/>
    <w:rsid w:val="00DE521C"/>
    <w:rsid w:val="00DE544E"/>
    <w:rsid w:val="00DE6247"/>
    <w:rsid w:val="00DE6E26"/>
    <w:rsid w:val="00DE7449"/>
    <w:rsid w:val="00DE789F"/>
    <w:rsid w:val="00DE7A4B"/>
    <w:rsid w:val="00DE7FE6"/>
    <w:rsid w:val="00DF0670"/>
    <w:rsid w:val="00DF13D5"/>
    <w:rsid w:val="00DF1B35"/>
    <w:rsid w:val="00DF1B6A"/>
    <w:rsid w:val="00DF1D77"/>
    <w:rsid w:val="00DF2A74"/>
    <w:rsid w:val="00DF2A8E"/>
    <w:rsid w:val="00DF3BA3"/>
    <w:rsid w:val="00DF3E61"/>
    <w:rsid w:val="00DF493A"/>
    <w:rsid w:val="00DF5C10"/>
    <w:rsid w:val="00DF6042"/>
    <w:rsid w:val="00DF613C"/>
    <w:rsid w:val="00DF63BD"/>
    <w:rsid w:val="00DF67EC"/>
    <w:rsid w:val="00DF6C72"/>
    <w:rsid w:val="00DF6D0F"/>
    <w:rsid w:val="00E009F9"/>
    <w:rsid w:val="00E06986"/>
    <w:rsid w:val="00E06F19"/>
    <w:rsid w:val="00E06F22"/>
    <w:rsid w:val="00E07133"/>
    <w:rsid w:val="00E07B2F"/>
    <w:rsid w:val="00E07E92"/>
    <w:rsid w:val="00E10244"/>
    <w:rsid w:val="00E10FCA"/>
    <w:rsid w:val="00E1102C"/>
    <w:rsid w:val="00E115BA"/>
    <w:rsid w:val="00E116FB"/>
    <w:rsid w:val="00E119E1"/>
    <w:rsid w:val="00E135A9"/>
    <w:rsid w:val="00E13B06"/>
    <w:rsid w:val="00E13EA4"/>
    <w:rsid w:val="00E15A1E"/>
    <w:rsid w:val="00E163FB"/>
    <w:rsid w:val="00E16578"/>
    <w:rsid w:val="00E16CC2"/>
    <w:rsid w:val="00E1714F"/>
    <w:rsid w:val="00E17679"/>
    <w:rsid w:val="00E17880"/>
    <w:rsid w:val="00E20643"/>
    <w:rsid w:val="00E20ADB"/>
    <w:rsid w:val="00E21DDB"/>
    <w:rsid w:val="00E22592"/>
    <w:rsid w:val="00E22D8F"/>
    <w:rsid w:val="00E22F4E"/>
    <w:rsid w:val="00E242DF"/>
    <w:rsid w:val="00E25766"/>
    <w:rsid w:val="00E264E5"/>
    <w:rsid w:val="00E27056"/>
    <w:rsid w:val="00E27951"/>
    <w:rsid w:val="00E27ED7"/>
    <w:rsid w:val="00E303F1"/>
    <w:rsid w:val="00E31652"/>
    <w:rsid w:val="00E318A3"/>
    <w:rsid w:val="00E32C4A"/>
    <w:rsid w:val="00E331B2"/>
    <w:rsid w:val="00E33237"/>
    <w:rsid w:val="00E33B70"/>
    <w:rsid w:val="00E33C40"/>
    <w:rsid w:val="00E33FC7"/>
    <w:rsid w:val="00E34C0F"/>
    <w:rsid w:val="00E35BCD"/>
    <w:rsid w:val="00E35FE8"/>
    <w:rsid w:val="00E3606E"/>
    <w:rsid w:val="00E36887"/>
    <w:rsid w:val="00E3714D"/>
    <w:rsid w:val="00E37F64"/>
    <w:rsid w:val="00E405AE"/>
    <w:rsid w:val="00E408A6"/>
    <w:rsid w:val="00E40C25"/>
    <w:rsid w:val="00E42F6D"/>
    <w:rsid w:val="00E439FC"/>
    <w:rsid w:val="00E43D38"/>
    <w:rsid w:val="00E43E51"/>
    <w:rsid w:val="00E44568"/>
    <w:rsid w:val="00E44D36"/>
    <w:rsid w:val="00E45BD0"/>
    <w:rsid w:val="00E45E98"/>
    <w:rsid w:val="00E46670"/>
    <w:rsid w:val="00E4688A"/>
    <w:rsid w:val="00E468A9"/>
    <w:rsid w:val="00E47113"/>
    <w:rsid w:val="00E47652"/>
    <w:rsid w:val="00E47A50"/>
    <w:rsid w:val="00E51675"/>
    <w:rsid w:val="00E52B73"/>
    <w:rsid w:val="00E52E0B"/>
    <w:rsid w:val="00E53D8C"/>
    <w:rsid w:val="00E546EB"/>
    <w:rsid w:val="00E54846"/>
    <w:rsid w:val="00E548C4"/>
    <w:rsid w:val="00E554BB"/>
    <w:rsid w:val="00E559CE"/>
    <w:rsid w:val="00E55C0C"/>
    <w:rsid w:val="00E561E6"/>
    <w:rsid w:val="00E56C70"/>
    <w:rsid w:val="00E56F58"/>
    <w:rsid w:val="00E570AF"/>
    <w:rsid w:val="00E57D4A"/>
    <w:rsid w:val="00E600BF"/>
    <w:rsid w:val="00E609D9"/>
    <w:rsid w:val="00E60A25"/>
    <w:rsid w:val="00E628BB"/>
    <w:rsid w:val="00E62CB4"/>
    <w:rsid w:val="00E640A0"/>
    <w:rsid w:val="00E66CD0"/>
    <w:rsid w:val="00E67AF7"/>
    <w:rsid w:val="00E71E58"/>
    <w:rsid w:val="00E72865"/>
    <w:rsid w:val="00E7338D"/>
    <w:rsid w:val="00E73937"/>
    <w:rsid w:val="00E73B09"/>
    <w:rsid w:val="00E73C6C"/>
    <w:rsid w:val="00E74D4B"/>
    <w:rsid w:val="00E75B37"/>
    <w:rsid w:val="00E766B9"/>
    <w:rsid w:val="00E76937"/>
    <w:rsid w:val="00E76D55"/>
    <w:rsid w:val="00E77334"/>
    <w:rsid w:val="00E80943"/>
    <w:rsid w:val="00E8186E"/>
    <w:rsid w:val="00E81C09"/>
    <w:rsid w:val="00E81C84"/>
    <w:rsid w:val="00E82166"/>
    <w:rsid w:val="00E829EA"/>
    <w:rsid w:val="00E82D67"/>
    <w:rsid w:val="00E83BB1"/>
    <w:rsid w:val="00E840AB"/>
    <w:rsid w:val="00E8485B"/>
    <w:rsid w:val="00E858A4"/>
    <w:rsid w:val="00E8593E"/>
    <w:rsid w:val="00E85E75"/>
    <w:rsid w:val="00E8639A"/>
    <w:rsid w:val="00E86F15"/>
    <w:rsid w:val="00E871A2"/>
    <w:rsid w:val="00E90750"/>
    <w:rsid w:val="00E914BA"/>
    <w:rsid w:val="00E918FD"/>
    <w:rsid w:val="00E92E49"/>
    <w:rsid w:val="00E92E4D"/>
    <w:rsid w:val="00E93A2F"/>
    <w:rsid w:val="00E93EAE"/>
    <w:rsid w:val="00E93F98"/>
    <w:rsid w:val="00E9514A"/>
    <w:rsid w:val="00E95E85"/>
    <w:rsid w:val="00E96EE2"/>
    <w:rsid w:val="00E97B49"/>
    <w:rsid w:val="00EA0B27"/>
    <w:rsid w:val="00EA0D02"/>
    <w:rsid w:val="00EA10AF"/>
    <w:rsid w:val="00EA172D"/>
    <w:rsid w:val="00EA1A67"/>
    <w:rsid w:val="00EA1DF2"/>
    <w:rsid w:val="00EA2D24"/>
    <w:rsid w:val="00EA31E8"/>
    <w:rsid w:val="00EA32BA"/>
    <w:rsid w:val="00EA3A07"/>
    <w:rsid w:val="00EA4E81"/>
    <w:rsid w:val="00EA4F38"/>
    <w:rsid w:val="00EA530C"/>
    <w:rsid w:val="00EA7393"/>
    <w:rsid w:val="00EA77F8"/>
    <w:rsid w:val="00EB170C"/>
    <w:rsid w:val="00EB2493"/>
    <w:rsid w:val="00EB3022"/>
    <w:rsid w:val="00EB38CF"/>
    <w:rsid w:val="00EB3AEF"/>
    <w:rsid w:val="00EB3B38"/>
    <w:rsid w:val="00EB3C92"/>
    <w:rsid w:val="00EB3F5D"/>
    <w:rsid w:val="00EB4FBD"/>
    <w:rsid w:val="00EB5F20"/>
    <w:rsid w:val="00EB6EB0"/>
    <w:rsid w:val="00EB70A0"/>
    <w:rsid w:val="00EB7EF4"/>
    <w:rsid w:val="00EC0055"/>
    <w:rsid w:val="00EC00CE"/>
    <w:rsid w:val="00EC01EA"/>
    <w:rsid w:val="00EC4D09"/>
    <w:rsid w:val="00EC6504"/>
    <w:rsid w:val="00EC6591"/>
    <w:rsid w:val="00EC665D"/>
    <w:rsid w:val="00EC669F"/>
    <w:rsid w:val="00EC6718"/>
    <w:rsid w:val="00EC69A2"/>
    <w:rsid w:val="00EC704A"/>
    <w:rsid w:val="00EC71FB"/>
    <w:rsid w:val="00EC7792"/>
    <w:rsid w:val="00ED07BF"/>
    <w:rsid w:val="00ED0DAD"/>
    <w:rsid w:val="00ED0E55"/>
    <w:rsid w:val="00ED196F"/>
    <w:rsid w:val="00ED1E2C"/>
    <w:rsid w:val="00ED244B"/>
    <w:rsid w:val="00ED27F5"/>
    <w:rsid w:val="00ED2AE7"/>
    <w:rsid w:val="00ED38EB"/>
    <w:rsid w:val="00ED38FE"/>
    <w:rsid w:val="00ED40DB"/>
    <w:rsid w:val="00ED4B01"/>
    <w:rsid w:val="00ED5FE8"/>
    <w:rsid w:val="00ED6231"/>
    <w:rsid w:val="00ED6989"/>
    <w:rsid w:val="00ED7338"/>
    <w:rsid w:val="00ED7B0B"/>
    <w:rsid w:val="00ED7DDF"/>
    <w:rsid w:val="00EE00EC"/>
    <w:rsid w:val="00EE07A9"/>
    <w:rsid w:val="00EE0A97"/>
    <w:rsid w:val="00EE1B5E"/>
    <w:rsid w:val="00EE21FA"/>
    <w:rsid w:val="00EE2358"/>
    <w:rsid w:val="00EE24B7"/>
    <w:rsid w:val="00EE26E3"/>
    <w:rsid w:val="00EE2AC3"/>
    <w:rsid w:val="00EE317B"/>
    <w:rsid w:val="00EE3536"/>
    <w:rsid w:val="00EE4768"/>
    <w:rsid w:val="00EE48A9"/>
    <w:rsid w:val="00EE649F"/>
    <w:rsid w:val="00EE6D4F"/>
    <w:rsid w:val="00EE6D84"/>
    <w:rsid w:val="00EE70C0"/>
    <w:rsid w:val="00EF007D"/>
    <w:rsid w:val="00EF03BB"/>
    <w:rsid w:val="00EF06A5"/>
    <w:rsid w:val="00EF0AA8"/>
    <w:rsid w:val="00EF1200"/>
    <w:rsid w:val="00EF19FC"/>
    <w:rsid w:val="00EF1AD6"/>
    <w:rsid w:val="00EF2449"/>
    <w:rsid w:val="00EF25B8"/>
    <w:rsid w:val="00EF2965"/>
    <w:rsid w:val="00EF3345"/>
    <w:rsid w:val="00EF43AD"/>
    <w:rsid w:val="00EF52EA"/>
    <w:rsid w:val="00EF543E"/>
    <w:rsid w:val="00EF6A3A"/>
    <w:rsid w:val="00EF6B96"/>
    <w:rsid w:val="00F00B87"/>
    <w:rsid w:val="00F01489"/>
    <w:rsid w:val="00F0162B"/>
    <w:rsid w:val="00F02F29"/>
    <w:rsid w:val="00F0331D"/>
    <w:rsid w:val="00F04F17"/>
    <w:rsid w:val="00F05114"/>
    <w:rsid w:val="00F06175"/>
    <w:rsid w:val="00F105D2"/>
    <w:rsid w:val="00F10D18"/>
    <w:rsid w:val="00F113A1"/>
    <w:rsid w:val="00F129C1"/>
    <w:rsid w:val="00F14269"/>
    <w:rsid w:val="00F148A1"/>
    <w:rsid w:val="00F14D37"/>
    <w:rsid w:val="00F163D6"/>
    <w:rsid w:val="00F2058D"/>
    <w:rsid w:val="00F20A7E"/>
    <w:rsid w:val="00F212A8"/>
    <w:rsid w:val="00F21403"/>
    <w:rsid w:val="00F2198A"/>
    <w:rsid w:val="00F21D57"/>
    <w:rsid w:val="00F22902"/>
    <w:rsid w:val="00F23CA5"/>
    <w:rsid w:val="00F23EE5"/>
    <w:rsid w:val="00F25961"/>
    <w:rsid w:val="00F25B64"/>
    <w:rsid w:val="00F263D5"/>
    <w:rsid w:val="00F2697A"/>
    <w:rsid w:val="00F27A58"/>
    <w:rsid w:val="00F30980"/>
    <w:rsid w:val="00F30D2F"/>
    <w:rsid w:val="00F3193E"/>
    <w:rsid w:val="00F329B0"/>
    <w:rsid w:val="00F32A7A"/>
    <w:rsid w:val="00F33628"/>
    <w:rsid w:val="00F33B2E"/>
    <w:rsid w:val="00F34293"/>
    <w:rsid w:val="00F351BD"/>
    <w:rsid w:val="00F357CD"/>
    <w:rsid w:val="00F35D4F"/>
    <w:rsid w:val="00F36192"/>
    <w:rsid w:val="00F3695F"/>
    <w:rsid w:val="00F369F5"/>
    <w:rsid w:val="00F36F81"/>
    <w:rsid w:val="00F37A5F"/>
    <w:rsid w:val="00F41535"/>
    <w:rsid w:val="00F43AD2"/>
    <w:rsid w:val="00F44352"/>
    <w:rsid w:val="00F445C5"/>
    <w:rsid w:val="00F44981"/>
    <w:rsid w:val="00F44E11"/>
    <w:rsid w:val="00F45079"/>
    <w:rsid w:val="00F45E55"/>
    <w:rsid w:val="00F47051"/>
    <w:rsid w:val="00F47068"/>
    <w:rsid w:val="00F477C1"/>
    <w:rsid w:val="00F50071"/>
    <w:rsid w:val="00F514BE"/>
    <w:rsid w:val="00F51775"/>
    <w:rsid w:val="00F51CC2"/>
    <w:rsid w:val="00F51D07"/>
    <w:rsid w:val="00F51F2C"/>
    <w:rsid w:val="00F526E6"/>
    <w:rsid w:val="00F53486"/>
    <w:rsid w:val="00F537FB"/>
    <w:rsid w:val="00F53F8C"/>
    <w:rsid w:val="00F54074"/>
    <w:rsid w:val="00F5464D"/>
    <w:rsid w:val="00F54C29"/>
    <w:rsid w:val="00F55D37"/>
    <w:rsid w:val="00F56824"/>
    <w:rsid w:val="00F56942"/>
    <w:rsid w:val="00F570BF"/>
    <w:rsid w:val="00F577B7"/>
    <w:rsid w:val="00F60619"/>
    <w:rsid w:val="00F6100D"/>
    <w:rsid w:val="00F6195D"/>
    <w:rsid w:val="00F61C56"/>
    <w:rsid w:val="00F6201F"/>
    <w:rsid w:val="00F62169"/>
    <w:rsid w:val="00F625AF"/>
    <w:rsid w:val="00F629F0"/>
    <w:rsid w:val="00F635D8"/>
    <w:rsid w:val="00F63B0A"/>
    <w:rsid w:val="00F64636"/>
    <w:rsid w:val="00F646A0"/>
    <w:rsid w:val="00F646CF"/>
    <w:rsid w:val="00F64A6D"/>
    <w:rsid w:val="00F64EF6"/>
    <w:rsid w:val="00F652F0"/>
    <w:rsid w:val="00F6587F"/>
    <w:rsid w:val="00F673DE"/>
    <w:rsid w:val="00F676F0"/>
    <w:rsid w:val="00F7048B"/>
    <w:rsid w:val="00F710F0"/>
    <w:rsid w:val="00F7323C"/>
    <w:rsid w:val="00F7396A"/>
    <w:rsid w:val="00F73D78"/>
    <w:rsid w:val="00F73F64"/>
    <w:rsid w:val="00F73F93"/>
    <w:rsid w:val="00F7416C"/>
    <w:rsid w:val="00F74206"/>
    <w:rsid w:val="00F7447B"/>
    <w:rsid w:val="00F74D5A"/>
    <w:rsid w:val="00F758D2"/>
    <w:rsid w:val="00F75973"/>
    <w:rsid w:val="00F76042"/>
    <w:rsid w:val="00F76B9E"/>
    <w:rsid w:val="00F77079"/>
    <w:rsid w:val="00F77475"/>
    <w:rsid w:val="00F8083A"/>
    <w:rsid w:val="00F81534"/>
    <w:rsid w:val="00F8158F"/>
    <w:rsid w:val="00F817EE"/>
    <w:rsid w:val="00F81A4D"/>
    <w:rsid w:val="00F81AD9"/>
    <w:rsid w:val="00F82BFA"/>
    <w:rsid w:val="00F82EAF"/>
    <w:rsid w:val="00F83595"/>
    <w:rsid w:val="00F83F80"/>
    <w:rsid w:val="00F842BD"/>
    <w:rsid w:val="00F84EA8"/>
    <w:rsid w:val="00F8512F"/>
    <w:rsid w:val="00F851E3"/>
    <w:rsid w:val="00F8533B"/>
    <w:rsid w:val="00F856D6"/>
    <w:rsid w:val="00F857BF"/>
    <w:rsid w:val="00F87876"/>
    <w:rsid w:val="00F90054"/>
    <w:rsid w:val="00F90253"/>
    <w:rsid w:val="00F90D31"/>
    <w:rsid w:val="00F91348"/>
    <w:rsid w:val="00F915B0"/>
    <w:rsid w:val="00F91B40"/>
    <w:rsid w:val="00F92313"/>
    <w:rsid w:val="00F93870"/>
    <w:rsid w:val="00F938CB"/>
    <w:rsid w:val="00F94330"/>
    <w:rsid w:val="00F94883"/>
    <w:rsid w:val="00F94DD9"/>
    <w:rsid w:val="00F9507D"/>
    <w:rsid w:val="00F955FD"/>
    <w:rsid w:val="00F95B32"/>
    <w:rsid w:val="00F95E7D"/>
    <w:rsid w:val="00F96124"/>
    <w:rsid w:val="00F96521"/>
    <w:rsid w:val="00F96FAE"/>
    <w:rsid w:val="00FA1786"/>
    <w:rsid w:val="00FA1D1B"/>
    <w:rsid w:val="00FA6B1A"/>
    <w:rsid w:val="00FA6BDE"/>
    <w:rsid w:val="00FA7123"/>
    <w:rsid w:val="00FA739C"/>
    <w:rsid w:val="00FA7C31"/>
    <w:rsid w:val="00FB041E"/>
    <w:rsid w:val="00FB0845"/>
    <w:rsid w:val="00FB16B2"/>
    <w:rsid w:val="00FB191D"/>
    <w:rsid w:val="00FB1D26"/>
    <w:rsid w:val="00FB2230"/>
    <w:rsid w:val="00FB319C"/>
    <w:rsid w:val="00FB3A58"/>
    <w:rsid w:val="00FB4D38"/>
    <w:rsid w:val="00FB533B"/>
    <w:rsid w:val="00FB59DC"/>
    <w:rsid w:val="00FB7218"/>
    <w:rsid w:val="00FC00C7"/>
    <w:rsid w:val="00FC01BA"/>
    <w:rsid w:val="00FC0EE4"/>
    <w:rsid w:val="00FC157C"/>
    <w:rsid w:val="00FC2124"/>
    <w:rsid w:val="00FC21E8"/>
    <w:rsid w:val="00FC2845"/>
    <w:rsid w:val="00FC30F5"/>
    <w:rsid w:val="00FC377F"/>
    <w:rsid w:val="00FC3A6F"/>
    <w:rsid w:val="00FC3B51"/>
    <w:rsid w:val="00FC3F53"/>
    <w:rsid w:val="00FC5480"/>
    <w:rsid w:val="00FC551D"/>
    <w:rsid w:val="00FC5622"/>
    <w:rsid w:val="00FC6039"/>
    <w:rsid w:val="00FC6190"/>
    <w:rsid w:val="00FC62DB"/>
    <w:rsid w:val="00FC6435"/>
    <w:rsid w:val="00FC67EF"/>
    <w:rsid w:val="00FC6977"/>
    <w:rsid w:val="00FC724D"/>
    <w:rsid w:val="00FC732A"/>
    <w:rsid w:val="00FC7A2D"/>
    <w:rsid w:val="00FC7BCB"/>
    <w:rsid w:val="00FD0007"/>
    <w:rsid w:val="00FD0708"/>
    <w:rsid w:val="00FD0A8D"/>
    <w:rsid w:val="00FD0D3E"/>
    <w:rsid w:val="00FD1248"/>
    <w:rsid w:val="00FD1870"/>
    <w:rsid w:val="00FD1878"/>
    <w:rsid w:val="00FD1CEA"/>
    <w:rsid w:val="00FD2045"/>
    <w:rsid w:val="00FD299C"/>
    <w:rsid w:val="00FD3061"/>
    <w:rsid w:val="00FD4997"/>
    <w:rsid w:val="00FD57E0"/>
    <w:rsid w:val="00FD598B"/>
    <w:rsid w:val="00FD5EAF"/>
    <w:rsid w:val="00FD5FE9"/>
    <w:rsid w:val="00FD67C1"/>
    <w:rsid w:val="00FD722E"/>
    <w:rsid w:val="00FD7821"/>
    <w:rsid w:val="00FD784D"/>
    <w:rsid w:val="00FE0570"/>
    <w:rsid w:val="00FE0FB1"/>
    <w:rsid w:val="00FE0FEE"/>
    <w:rsid w:val="00FE1589"/>
    <w:rsid w:val="00FE15DE"/>
    <w:rsid w:val="00FE1D24"/>
    <w:rsid w:val="00FE1D2F"/>
    <w:rsid w:val="00FE271A"/>
    <w:rsid w:val="00FE28DE"/>
    <w:rsid w:val="00FE29A7"/>
    <w:rsid w:val="00FE44E2"/>
    <w:rsid w:val="00FE55BC"/>
    <w:rsid w:val="00FE6821"/>
    <w:rsid w:val="00FE70EC"/>
    <w:rsid w:val="00FE7132"/>
    <w:rsid w:val="00FE75FA"/>
    <w:rsid w:val="00FE769C"/>
    <w:rsid w:val="00FE77D2"/>
    <w:rsid w:val="00FE7DB5"/>
    <w:rsid w:val="00FF0715"/>
    <w:rsid w:val="00FF0757"/>
    <w:rsid w:val="00FF0BC9"/>
    <w:rsid w:val="00FF0E2C"/>
    <w:rsid w:val="00FF1114"/>
    <w:rsid w:val="00FF1CE9"/>
    <w:rsid w:val="00FF24F6"/>
    <w:rsid w:val="00FF3324"/>
    <w:rsid w:val="00FF3DB8"/>
    <w:rsid w:val="00FF4138"/>
    <w:rsid w:val="00FF487E"/>
    <w:rsid w:val="00FF49CF"/>
    <w:rsid w:val="00FF5D24"/>
    <w:rsid w:val="00FF7506"/>
    <w:rsid w:val="00FF7DAF"/>
    <w:rsid w:val="1E8D417F"/>
    <w:rsid w:val="37844CB5"/>
    <w:rsid w:val="3C077115"/>
    <w:rsid w:val="48131F9E"/>
    <w:rsid w:val="56045564"/>
    <w:rsid w:val="75077BF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bCs/>
    </w:rPr>
  </w:style>
  <w:style w:type="paragraph" w:styleId="3">
    <w:name w:val="heading 2"/>
    <w:basedOn w:val="1"/>
    <w:next w:val="1"/>
    <w:qFormat/>
    <w:uiPriority w:val="0"/>
    <w:pPr>
      <w:keepNext/>
      <w:jc w:val="center"/>
      <w:outlineLvl w:val="1"/>
    </w:pPr>
    <w:rPr>
      <w:sz w:val="32"/>
    </w:rPr>
  </w:style>
  <w:style w:type="paragraph" w:styleId="4">
    <w:name w:val="heading 3"/>
    <w:basedOn w:val="1"/>
    <w:next w:val="1"/>
    <w:qFormat/>
    <w:uiPriority w:val="0"/>
    <w:pPr>
      <w:keepNext/>
      <w:jc w:val="center"/>
      <w:outlineLvl w:val="2"/>
    </w:pPr>
    <w:rPr>
      <w:rFonts w:ascii="Bookman Old Style" w:hAnsi="Bookman Old Style"/>
      <w:b/>
      <w:bCs/>
    </w:rPr>
  </w:style>
  <w:style w:type="paragraph" w:styleId="5">
    <w:name w:val="heading 4"/>
    <w:basedOn w:val="1"/>
    <w:next w:val="1"/>
    <w:qFormat/>
    <w:uiPriority w:val="0"/>
    <w:pPr>
      <w:keepNext/>
      <w:jc w:val="both"/>
      <w:outlineLvl w:val="3"/>
    </w:pPr>
    <w:rPr>
      <w:rFonts w:ascii="Bookman Old Style" w:hAnsi="Bookman Old Style"/>
      <w:b/>
      <w:bCs/>
    </w:rPr>
  </w:style>
  <w:style w:type="paragraph" w:styleId="6">
    <w:name w:val="heading 5"/>
    <w:basedOn w:val="1"/>
    <w:next w:val="1"/>
    <w:qFormat/>
    <w:uiPriority w:val="0"/>
    <w:pPr>
      <w:keepNext/>
      <w:ind w:left="432" w:hanging="432"/>
      <w:jc w:val="center"/>
      <w:outlineLvl w:val="4"/>
    </w:pPr>
    <w:rPr>
      <w:rFonts w:ascii="Bookman Old Style" w:hAnsi="Bookman Old Style"/>
      <w:b/>
      <w:bCs/>
    </w:rPr>
  </w:style>
  <w:style w:type="character" w:default="1" w:styleId="18">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30"/>
    <w:qFormat/>
    <w:uiPriority w:val="0"/>
    <w:rPr>
      <w:rFonts w:ascii="Tahoma" w:hAnsi="Tahoma" w:cs="Tahoma"/>
      <w:sz w:val="16"/>
      <w:szCs w:val="16"/>
    </w:rPr>
  </w:style>
  <w:style w:type="paragraph" w:styleId="8">
    <w:name w:val="Body Text"/>
    <w:basedOn w:val="1"/>
    <w:link w:val="32"/>
    <w:uiPriority w:val="0"/>
    <w:pPr>
      <w:jc w:val="both"/>
    </w:pPr>
    <w:rPr>
      <w:rFonts w:ascii="Bookman Old Style" w:hAnsi="Bookman Old Style"/>
    </w:rPr>
  </w:style>
  <w:style w:type="paragraph" w:styleId="9">
    <w:name w:val="Body Text 2"/>
    <w:basedOn w:val="1"/>
    <w:uiPriority w:val="0"/>
    <w:pPr>
      <w:jc w:val="center"/>
    </w:pPr>
    <w:rPr>
      <w:rFonts w:ascii="Bookman Old Style" w:hAnsi="Bookman Old Style"/>
      <w:sz w:val="28"/>
    </w:rPr>
  </w:style>
  <w:style w:type="paragraph" w:styleId="10">
    <w:name w:val="Body Text 3"/>
    <w:basedOn w:val="1"/>
    <w:uiPriority w:val="0"/>
    <w:pPr>
      <w:jc w:val="both"/>
    </w:pPr>
    <w:rPr>
      <w:rFonts w:ascii="Book Antiqua" w:hAnsi="Book Antiqua"/>
      <w:sz w:val="28"/>
    </w:rPr>
  </w:style>
  <w:style w:type="paragraph" w:styleId="11">
    <w:name w:val="Body Text Indent"/>
    <w:basedOn w:val="1"/>
    <w:uiPriority w:val="0"/>
    <w:pPr>
      <w:ind w:left="252" w:hanging="252"/>
      <w:jc w:val="both"/>
    </w:pPr>
    <w:rPr>
      <w:rFonts w:ascii="Bookman Old Style" w:hAnsi="Bookman Old Style"/>
      <w:sz w:val="28"/>
    </w:rPr>
  </w:style>
  <w:style w:type="paragraph" w:styleId="12">
    <w:name w:val="Body Text Indent 2"/>
    <w:basedOn w:val="1"/>
    <w:uiPriority w:val="0"/>
    <w:pPr>
      <w:ind w:left="360" w:hanging="360"/>
    </w:pPr>
    <w:rPr>
      <w:rFonts w:ascii="Bookman Old Style" w:hAnsi="Bookman Old Style"/>
    </w:rPr>
  </w:style>
  <w:style w:type="paragraph" w:styleId="13">
    <w:name w:val="Body Text Indent 3"/>
    <w:basedOn w:val="1"/>
    <w:uiPriority w:val="0"/>
    <w:pPr>
      <w:tabs>
        <w:tab w:val="left" w:pos="288"/>
      </w:tabs>
      <w:ind w:left="468" w:hanging="432"/>
      <w:jc w:val="both"/>
    </w:pPr>
    <w:rPr>
      <w:rFonts w:ascii="Bookman Old Style" w:hAnsi="Bookman Old Style"/>
    </w:rPr>
  </w:style>
  <w:style w:type="paragraph" w:styleId="14">
    <w:name w:val="annotation text"/>
    <w:basedOn w:val="1"/>
    <w:link w:val="27"/>
    <w:uiPriority w:val="0"/>
    <w:rPr>
      <w:sz w:val="20"/>
      <w:szCs w:val="20"/>
    </w:rPr>
  </w:style>
  <w:style w:type="paragraph" w:styleId="15">
    <w:name w:val="footer"/>
    <w:basedOn w:val="1"/>
    <w:uiPriority w:val="0"/>
    <w:pPr>
      <w:tabs>
        <w:tab w:val="center" w:pos="4320"/>
        <w:tab w:val="right" w:pos="8640"/>
      </w:tabs>
    </w:pPr>
  </w:style>
  <w:style w:type="paragraph" w:styleId="16">
    <w:name w:val="header"/>
    <w:basedOn w:val="1"/>
    <w:uiPriority w:val="0"/>
    <w:pPr>
      <w:tabs>
        <w:tab w:val="center" w:pos="4320"/>
        <w:tab w:val="right" w:pos="8640"/>
      </w:tabs>
    </w:pPr>
  </w:style>
  <w:style w:type="paragraph" w:styleId="17">
    <w:name w:val="Title"/>
    <w:basedOn w:val="1"/>
    <w:link w:val="23"/>
    <w:qFormat/>
    <w:uiPriority w:val="0"/>
    <w:pPr>
      <w:jc w:val="center"/>
    </w:pPr>
    <w:rPr>
      <w:kern w:val="16"/>
      <w:sz w:val="28"/>
    </w:rPr>
  </w:style>
  <w:style w:type="character" w:styleId="19">
    <w:name w:val="Emphasis"/>
    <w:basedOn w:val="18"/>
    <w:qFormat/>
    <w:uiPriority w:val="20"/>
    <w:rPr>
      <w:i/>
      <w:iCs/>
    </w:rPr>
  </w:style>
  <w:style w:type="character" w:styleId="20">
    <w:name w:val="page number"/>
    <w:basedOn w:val="18"/>
    <w:uiPriority w:val="0"/>
  </w:style>
  <w:style w:type="table" w:styleId="22">
    <w:name w:val="Table Grid"/>
    <w:basedOn w:val="2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Title Char"/>
    <w:basedOn w:val="18"/>
    <w:link w:val="17"/>
    <w:uiPriority w:val="0"/>
    <w:rPr>
      <w:kern w:val="16"/>
      <w:sz w:val="28"/>
      <w:szCs w:val="24"/>
    </w:rPr>
  </w:style>
  <w:style w:type="paragraph" w:customStyle="1" w:styleId="24">
    <w:name w:val="List Paragraph1"/>
    <w:basedOn w:val="1"/>
    <w:qFormat/>
    <w:uiPriority w:val="34"/>
    <w:pPr>
      <w:ind w:left="720"/>
    </w:pPr>
  </w:style>
  <w:style w:type="paragraph" w:customStyle="1" w:styleId="25">
    <w:name w:val="Default"/>
    <w:uiPriority w:val="0"/>
    <w:pPr>
      <w:autoSpaceDE w:val="0"/>
      <w:autoSpaceDN w:val="0"/>
      <w:adjustRightInd w:val="0"/>
      <w:spacing w:after="200" w:line="276" w:lineRule="auto"/>
    </w:pPr>
    <w:rPr>
      <w:rFonts w:ascii="Bookman Old Style" w:hAnsi="Bookman Old Style" w:eastAsia="Times New Roman" w:cs="Bookman Old Style"/>
      <w:color w:val="000000"/>
      <w:sz w:val="24"/>
      <w:szCs w:val="24"/>
      <w:lang w:val="en-US" w:eastAsia="en-US" w:bidi="ar-SA"/>
    </w:rPr>
  </w:style>
  <w:style w:type="character" w:customStyle="1" w:styleId="26">
    <w:name w:val="post-author"/>
    <w:basedOn w:val="18"/>
    <w:uiPriority w:val="0"/>
  </w:style>
  <w:style w:type="character" w:customStyle="1" w:styleId="27">
    <w:name w:val="Comment Text Char"/>
    <w:basedOn w:val="18"/>
    <w:link w:val="14"/>
    <w:uiPriority w:val="0"/>
  </w:style>
  <w:style w:type="character" w:customStyle="1" w:styleId="28">
    <w:name w:val="MSG_EN_FONT_STYLE_NAME_TEMPLATE_ROLE MSG_EN_FONT_STYLE_NAME_BY_ROLE_TEXT_"/>
    <w:link w:val="29"/>
    <w:locked/>
    <w:uiPriority w:val="0"/>
    <w:rPr>
      <w:shd w:val="clear" w:color="auto" w:fill="FFFFFF"/>
    </w:rPr>
  </w:style>
  <w:style w:type="paragraph" w:customStyle="1" w:styleId="29">
    <w:name w:val="MSG_EN_FONT_STYLE_NAME_TEMPLATE_ROLE MSG_EN_FONT_STYLE_NAME_BY_ROLE_TEXT"/>
    <w:basedOn w:val="1"/>
    <w:link w:val="28"/>
    <w:uiPriority w:val="0"/>
    <w:pPr>
      <w:widowControl w:val="0"/>
      <w:shd w:val="clear" w:color="auto" w:fill="FFFFFF"/>
      <w:spacing w:before="1080" w:after="180" w:line="259" w:lineRule="exact"/>
      <w:ind w:hanging="1980"/>
      <w:jc w:val="both"/>
    </w:pPr>
    <w:rPr>
      <w:sz w:val="20"/>
      <w:szCs w:val="20"/>
    </w:rPr>
  </w:style>
  <w:style w:type="character" w:customStyle="1" w:styleId="30">
    <w:name w:val="Balloon Text Char"/>
    <w:basedOn w:val="18"/>
    <w:link w:val="7"/>
    <w:uiPriority w:val="0"/>
    <w:rPr>
      <w:rFonts w:ascii="Tahoma" w:hAnsi="Tahoma" w:cs="Tahoma"/>
      <w:sz w:val="16"/>
      <w:szCs w:val="16"/>
    </w:rPr>
  </w:style>
  <w:style w:type="paragraph" w:customStyle="1" w:styleId="31">
    <w:name w:val="List Paragraph"/>
    <w:basedOn w:val="1"/>
    <w:unhideWhenUsed/>
    <w:uiPriority w:val="99"/>
    <w:pPr>
      <w:ind w:left="720"/>
      <w:contextualSpacing/>
    </w:pPr>
  </w:style>
  <w:style w:type="character" w:customStyle="1" w:styleId="32">
    <w:name w:val="Body Text Char"/>
    <w:basedOn w:val="18"/>
    <w:link w:val="8"/>
    <w:uiPriority w:val="0"/>
    <w:rPr>
      <w:rFonts w:ascii="Bookman Old Style" w:hAnsi="Bookman Old Style"/>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6D512C-05B7-4016-A69E-18E3C248C43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49</Pages>
  <Words>13111</Words>
  <Characters>74737</Characters>
  <Lines>622</Lines>
  <Paragraphs>175</Paragraphs>
  <ScaleCrop>false</ScaleCrop>
  <LinksUpToDate>false</LinksUpToDate>
  <CharactersWithSpaces>87673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2016-08-31T07:42:00Z</dcterms:created>
  <dc:creator>WINDOWS 982ND</dc:creator>
  <cp:lastModifiedBy>BAG.ORGANISASI</cp:lastModifiedBy>
  <cp:lastPrinted>2016-12-19T05:30:00Z</cp:lastPrinted>
  <dcterms:modified xsi:type="dcterms:W3CDTF">2017-01-12T05:01:53Z</dcterms:modified>
  <dc:title>RANCANGAN</dc:title>
  <cp:revision>827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