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2805C3">
              <w:rPr>
                <w:rFonts w:ascii="Tahoma" w:hAnsi="Tahoma"/>
                <w:sz w:val="16"/>
              </w:rPr>
              <w:t>Number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F2157C">
              <w:rPr>
                <w:rFonts w:ascii="Tahoma" w:hAnsi="Tahoma"/>
                <w:sz w:val="16"/>
              </w:rPr>
              <w:t>Pickup Item SP-015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F2157C">
              <w:rPr>
                <w:rFonts w:ascii="Tahoma" w:hAnsi="Tahoma"/>
                <w:sz w:val="16"/>
              </w:rPr>
              <w:t xml:space="preserve"> to </w:t>
            </w:r>
            <w:proofErr w:type="spellStart"/>
            <w:r w:rsidR="00F2157C">
              <w:rPr>
                <w:rFonts w:ascii="Tahoma" w:hAnsi="Tahoma"/>
                <w:sz w:val="16"/>
              </w:rPr>
              <w:t>pickup</w:t>
            </w:r>
            <w:proofErr w:type="spellEnd"/>
            <w:r w:rsidR="00F2157C">
              <w:rPr>
                <w:rFonts w:ascii="Tahoma" w:hAnsi="Tahoma"/>
                <w:sz w:val="16"/>
              </w:rPr>
              <w:t xml:space="preserve"> a weapon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8B1F37">
              <w:rPr>
                <w:rFonts w:ascii="Tahoma" w:hAnsi="Tahoma"/>
                <w:sz w:val="16"/>
              </w:rPr>
              <w:t>picks up an item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</w:t>
            </w:r>
            <w:r w:rsidR="0032254D">
              <w:rPr>
                <w:rFonts w:ascii="Tahoma" w:hAnsi="Tahoma"/>
                <w:sz w:val="16"/>
              </w:rPr>
              <w:t>er is standing over and touching desired item</w:t>
            </w:r>
            <w:r w:rsidR="000512EC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2254D">
            <w:pPr>
              <w:rPr>
                <w:sz w:val="16"/>
              </w:rPr>
            </w:pPr>
            <w:r>
              <w:rPr>
                <w:sz w:val="16"/>
              </w:rPr>
              <w:t>Player hits “F</w:t>
            </w:r>
            <w:r w:rsidR="00E0575E">
              <w:rPr>
                <w:sz w:val="16"/>
              </w:rPr>
              <w:t>” key.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32254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presses “F</w:t>
            </w:r>
            <w:r w:rsidR="0097301B">
              <w:rPr>
                <w:rFonts w:ascii="Tahoma" w:hAnsi="Tahoma"/>
                <w:sz w:val="16"/>
              </w:rPr>
              <w:t>” key.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159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Inventory is filled.</w:t>
            </w:r>
          </w:p>
        </w:tc>
        <w:tc>
          <w:tcPr>
            <w:tcW w:w="5040" w:type="dxa"/>
          </w:tcPr>
          <w:p w:rsidR="00036C64" w:rsidRDefault="00D159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is not picked up.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7301B">
            <w:pPr>
              <w:rPr>
                <w:sz w:val="16"/>
              </w:rPr>
            </w:pPr>
            <w:r>
              <w:rPr>
                <w:sz w:val="16"/>
              </w:rPr>
              <w:t>Quest is information is displayed on top-right corner.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760233" w:rsidTr="00A041E1">
        <w:tc>
          <w:tcPr>
            <w:tcW w:w="1548" w:type="dxa"/>
          </w:tcPr>
          <w:p w:rsidR="00760233" w:rsidRDefault="00AC132E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InventoryManager</w:t>
            </w:r>
            <w:proofErr w:type="spellEnd"/>
          </w:p>
        </w:tc>
        <w:tc>
          <w:tcPr>
            <w:tcW w:w="4950" w:type="dxa"/>
          </w:tcPr>
          <w:p w:rsidR="00760233" w:rsidRDefault="00AC132E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list of items that the user has picked up.</w:t>
            </w:r>
          </w:p>
        </w:tc>
        <w:tc>
          <w:tcPr>
            <w:tcW w:w="2250" w:type="dxa"/>
          </w:tcPr>
          <w:p w:rsidR="00760233" w:rsidRDefault="002D7369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ItemList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MaxSpace</w:t>
            </w:r>
            <w:proofErr w:type="spellEnd"/>
          </w:p>
        </w:tc>
      </w:tr>
      <w:tr w:rsidR="002D7369" w:rsidTr="00A041E1">
        <w:tc>
          <w:tcPr>
            <w:tcW w:w="1548" w:type="dxa"/>
          </w:tcPr>
          <w:p w:rsidR="002D7369" w:rsidRDefault="002D7369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UIItem</w:t>
            </w:r>
            <w:proofErr w:type="spellEnd"/>
          </w:p>
        </w:tc>
        <w:tc>
          <w:tcPr>
            <w:tcW w:w="4950" w:type="dxa"/>
          </w:tcPr>
          <w:p w:rsidR="002D7369" w:rsidRDefault="002D7369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gathered from the item database (internal object)</w:t>
            </w:r>
          </w:p>
        </w:tc>
        <w:tc>
          <w:tcPr>
            <w:tcW w:w="2250" w:type="dxa"/>
          </w:tcPr>
          <w:p w:rsidR="002D7369" w:rsidRDefault="002D7369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Damage, Durability, Attack Speed, Stamina, Block, event delegates, </w:t>
            </w:r>
            <w:proofErr w:type="spellStart"/>
            <w:r>
              <w:rPr>
                <w:rFonts w:ascii="Tahoma" w:hAnsi="Tahoma"/>
                <w:sz w:val="16"/>
              </w:rPr>
              <w:t>AssignedSlotID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UISlot</w:t>
            </w:r>
            <w:proofErr w:type="spellEnd"/>
            <w:r>
              <w:rPr>
                <w:rFonts w:ascii="Tahoma" w:hAnsi="Tahoma"/>
                <w:sz w:val="16"/>
              </w:rPr>
              <w:t>, Icon</w:t>
            </w:r>
            <w:bookmarkStart w:id="0" w:name="_GoBack"/>
            <w:bookmarkEnd w:id="0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D7369">
              <w:rPr>
                <w:rFonts w:ascii="Tahoma" w:hAnsi="Tahoma"/>
                <w:sz w:val="16"/>
              </w:rPr>
            </w:r>
            <w:r w:rsidR="002D73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D7369">
              <w:rPr>
                <w:rFonts w:ascii="Tahoma" w:hAnsi="Tahoma"/>
                <w:sz w:val="16"/>
              </w:rPr>
            </w:r>
            <w:r w:rsidR="002D73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D7369">
              <w:rPr>
                <w:rFonts w:ascii="Tahoma" w:hAnsi="Tahoma"/>
                <w:sz w:val="16"/>
              </w:rPr>
            </w:r>
            <w:r w:rsidR="002D73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760233">
              <w:rPr>
                <w:rFonts w:ascii="Tahoma" w:hAnsi="Tahoma"/>
                <w:sz w:val="16"/>
              </w:rPr>
              <w:t>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</w:t>
            </w:r>
            <w:proofErr w:type="gramStart"/>
            <w:r>
              <w:rPr>
                <w:rFonts w:ascii="Tahoma" w:hAnsi="Tahoma"/>
                <w:sz w:val="16"/>
              </w:rPr>
              <w:t>Non Exception</w:t>
            </w:r>
            <w:proofErr w:type="gramEnd"/>
            <w:r>
              <w:rPr>
                <w:rFonts w:ascii="Tahoma" w:hAnsi="Tahoma"/>
                <w:sz w:val="16"/>
              </w:rPr>
              <w:t xml:space="preserve">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D7369">
              <w:rPr>
                <w:rFonts w:ascii="Tahoma" w:hAnsi="Tahoma"/>
                <w:sz w:val="16"/>
              </w:rPr>
            </w:r>
            <w:r w:rsidR="002D73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D7369">
              <w:rPr>
                <w:rFonts w:ascii="Tahoma" w:hAnsi="Tahoma"/>
                <w:sz w:val="16"/>
              </w:rPr>
            </w:r>
            <w:r w:rsidR="002D736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B6710"/>
    <w:rsid w:val="00227354"/>
    <w:rsid w:val="002637CA"/>
    <w:rsid w:val="002805C3"/>
    <w:rsid w:val="00292539"/>
    <w:rsid w:val="00293F5D"/>
    <w:rsid w:val="002969D2"/>
    <w:rsid w:val="002A46A1"/>
    <w:rsid w:val="002D7369"/>
    <w:rsid w:val="0032254D"/>
    <w:rsid w:val="003A6608"/>
    <w:rsid w:val="00405B07"/>
    <w:rsid w:val="00410DBE"/>
    <w:rsid w:val="004B17DD"/>
    <w:rsid w:val="00513FE8"/>
    <w:rsid w:val="005439B7"/>
    <w:rsid w:val="00623910"/>
    <w:rsid w:val="00693DFC"/>
    <w:rsid w:val="006D2CCE"/>
    <w:rsid w:val="006E1E63"/>
    <w:rsid w:val="006F07FA"/>
    <w:rsid w:val="00760233"/>
    <w:rsid w:val="00817EBE"/>
    <w:rsid w:val="008B1F37"/>
    <w:rsid w:val="00932112"/>
    <w:rsid w:val="0097301B"/>
    <w:rsid w:val="009B3DE6"/>
    <w:rsid w:val="00A041E1"/>
    <w:rsid w:val="00A1358D"/>
    <w:rsid w:val="00A268F7"/>
    <w:rsid w:val="00A35554"/>
    <w:rsid w:val="00A52EBE"/>
    <w:rsid w:val="00A9528A"/>
    <w:rsid w:val="00A969A3"/>
    <w:rsid w:val="00AB5E90"/>
    <w:rsid w:val="00AC132E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1590C"/>
    <w:rsid w:val="00DD53E2"/>
    <w:rsid w:val="00E02A17"/>
    <w:rsid w:val="00E0575E"/>
    <w:rsid w:val="00F2157C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5A68B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197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49</cp:revision>
  <cp:lastPrinted>2012-09-26T15:17:00Z</cp:lastPrinted>
  <dcterms:created xsi:type="dcterms:W3CDTF">2017-10-09T22:50:00Z</dcterms:created>
  <dcterms:modified xsi:type="dcterms:W3CDTF">2017-10-16T00:33:00Z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