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6F07FA">
              <w:rPr>
                <w:rFonts w:ascii="Tahoma" w:hAnsi="Tahoma"/>
                <w:sz w:val="16"/>
              </w:rPr>
              <w:t>Unlock Skill SP-009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C71C9F">
              <w:rPr>
                <w:rFonts w:ascii="Tahoma" w:hAnsi="Tahoma"/>
                <w:sz w:val="16"/>
              </w:rPr>
              <w:t xml:space="preserve"> to </w:t>
            </w:r>
            <w:r w:rsidR="006F07FA">
              <w:rPr>
                <w:rFonts w:ascii="Tahoma" w:hAnsi="Tahoma"/>
                <w:sz w:val="16"/>
              </w:rPr>
              <w:t>unlock a skill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2637CA">
              <w:rPr>
                <w:rFonts w:ascii="Tahoma" w:hAnsi="Tahoma"/>
                <w:sz w:val="16"/>
              </w:rPr>
              <w:t>unlock as skill</w:t>
            </w:r>
            <w:r w:rsidR="00A969A3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have skill tree open</w:t>
            </w:r>
            <w:r w:rsidR="00C71C9F">
              <w:rPr>
                <w:rFonts w:ascii="Tahoma" w:hAnsi="Tahoma"/>
                <w:sz w:val="16"/>
              </w:rPr>
              <w:t>.</w:t>
            </w:r>
          </w:p>
        </w:tc>
      </w:tr>
      <w:tr w:rsidR="00064660">
        <w:trPr>
          <w:cantSplit/>
        </w:trPr>
        <w:tc>
          <w:tcPr>
            <w:tcW w:w="558" w:type="dxa"/>
          </w:tcPr>
          <w:p w:rsidR="00064660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064660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have skill points.</w:t>
            </w:r>
          </w:p>
        </w:tc>
      </w:tr>
      <w:tr w:rsidR="00064660">
        <w:trPr>
          <w:cantSplit/>
        </w:trPr>
        <w:tc>
          <w:tcPr>
            <w:tcW w:w="558" w:type="dxa"/>
          </w:tcPr>
          <w:p w:rsidR="00064660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064660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Skill must be </w:t>
            </w:r>
            <w:r w:rsidR="00B533E0">
              <w:rPr>
                <w:rFonts w:ascii="Tahoma" w:hAnsi="Tahoma"/>
                <w:sz w:val="16"/>
              </w:rPr>
              <w:t>avalaible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64660">
            <w:pPr>
              <w:rPr>
                <w:sz w:val="16"/>
              </w:rPr>
            </w:pPr>
            <w:r>
              <w:rPr>
                <w:sz w:val="16"/>
              </w:rPr>
              <w:t>User opens skill tree</w:t>
            </w:r>
            <w:r w:rsidR="004B17DD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hovers over available skill</w:t>
            </w:r>
            <w:r w:rsidR="00C24097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double clicks on skill slot</w:t>
            </w:r>
            <w:r w:rsidR="00C24097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2969D2">
            <w:pPr>
              <w:rPr>
                <w:sz w:val="16"/>
              </w:rPr>
            </w:pPr>
            <w:r>
              <w:rPr>
                <w:sz w:val="16"/>
              </w:rPr>
              <w:t>User unlocks skill.</w:t>
            </w:r>
          </w:p>
        </w:tc>
      </w:tr>
      <w:tr w:rsidR="00693DFC" w:rsidTr="002969D2">
        <w:tc>
          <w:tcPr>
            <w:tcW w:w="648" w:type="dxa"/>
          </w:tcPr>
          <w:p w:rsidR="00693DFC" w:rsidRDefault="00B33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693DFC" w:rsidRDefault="00B33005">
            <w:pPr>
              <w:rPr>
                <w:sz w:val="16"/>
              </w:rPr>
            </w:pPr>
            <w:r>
              <w:rPr>
                <w:sz w:val="16"/>
              </w:rPr>
              <w:t>User loses skill point.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C24097" w:rsidTr="00A041E1">
        <w:tc>
          <w:tcPr>
            <w:tcW w:w="1548" w:type="dxa"/>
          </w:tcPr>
          <w:p w:rsidR="00C24097" w:rsidRDefault="002969D2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UITalent</w:t>
            </w:r>
          </w:p>
        </w:tc>
        <w:tc>
          <w:tcPr>
            <w:tcW w:w="49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Contains information gathered from the </w:t>
            </w:r>
            <w:r w:rsidR="002969D2">
              <w:rPr>
                <w:rFonts w:ascii="Tahoma" w:hAnsi="Tahoma"/>
                <w:sz w:val="16"/>
              </w:rPr>
              <w:t>talent</w:t>
            </w:r>
            <w:r>
              <w:rPr>
                <w:rFonts w:ascii="Tahoma" w:hAnsi="Tahoma"/>
                <w:sz w:val="16"/>
              </w:rPr>
              <w:t xml:space="preserve"> database (internal object)</w:t>
            </w:r>
          </w:p>
        </w:tc>
        <w:tc>
          <w:tcPr>
            <w:tcW w:w="22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r w:rsidR="002969D2">
              <w:rPr>
                <w:rFonts w:ascii="Tahoma" w:hAnsi="Tahoma"/>
                <w:sz w:val="16"/>
              </w:rPr>
              <w:t>Type,</w:t>
            </w:r>
            <w:r w:rsidR="00693DFC">
              <w:rPr>
                <w:rFonts w:ascii="Tahoma" w:hAnsi="Tahoma"/>
                <w:sz w:val="16"/>
              </w:rPr>
              <w:t xml:space="preserve"> Amount, </w:t>
            </w:r>
            <w:r>
              <w:rPr>
                <w:rFonts w:ascii="Tahoma" w:hAnsi="Tahoma"/>
                <w:sz w:val="16"/>
              </w:rPr>
              <w:t>event delegates, AssignedSlotID, UISlot,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533E0">
              <w:rPr>
                <w:rFonts w:ascii="Tahoma" w:hAnsi="Tahoma"/>
                <w:sz w:val="16"/>
              </w:rPr>
            </w:r>
            <w:r w:rsidR="00B533E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533E0">
              <w:rPr>
                <w:rFonts w:ascii="Tahoma" w:hAnsi="Tahoma"/>
                <w:sz w:val="16"/>
              </w:rPr>
            </w:r>
            <w:r w:rsidR="00B533E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533E0">
              <w:rPr>
                <w:rFonts w:ascii="Tahoma" w:hAnsi="Tahoma"/>
                <w:sz w:val="16"/>
              </w:rPr>
            </w:r>
            <w:r w:rsidR="00B533E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3A66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533E0">
              <w:rPr>
                <w:rFonts w:ascii="Tahoma" w:hAnsi="Tahoma"/>
                <w:sz w:val="16"/>
              </w:rPr>
            </w:r>
            <w:r w:rsidR="00B533E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533E0">
              <w:rPr>
                <w:rFonts w:ascii="Tahoma" w:hAnsi="Tahoma"/>
                <w:sz w:val="16"/>
              </w:rPr>
            </w:r>
            <w:r w:rsidR="00B533E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064660"/>
    <w:rsid w:val="000701A6"/>
    <w:rsid w:val="000E4AEA"/>
    <w:rsid w:val="00150314"/>
    <w:rsid w:val="001B6710"/>
    <w:rsid w:val="00227354"/>
    <w:rsid w:val="002637CA"/>
    <w:rsid w:val="002805C3"/>
    <w:rsid w:val="00292539"/>
    <w:rsid w:val="002969D2"/>
    <w:rsid w:val="002A46A1"/>
    <w:rsid w:val="003A6608"/>
    <w:rsid w:val="004B17DD"/>
    <w:rsid w:val="00513FE8"/>
    <w:rsid w:val="00623910"/>
    <w:rsid w:val="00693DFC"/>
    <w:rsid w:val="006E1E63"/>
    <w:rsid w:val="006F07FA"/>
    <w:rsid w:val="00817EBE"/>
    <w:rsid w:val="009B3DE6"/>
    <w:rsid w:val="00A041E1"/>
    <w:rsid w:val="00A268F7"/>
    <w:rsid w:val="00A9528A"/>
    <w:rsid w:val="00A969A3"/>
    <w:rsid w:val="00AB5E90"/>
    <w:rsid w:val="00B257A6"/>
    <w:rsid w:val="00B33005"/>
    <w:rsid w:val="00B402B4"/>
    <w:rsid w:val="00B533E0"/>
    <w:rsid w:val="00BA5FAB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9F76F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39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30</cp:revision>
  <cp:lastPrinted>2012-09-26T15:17:00Z</cp:lastPrinted>
  <dcterms:created xsi:type="dcterms:W3CDTF">2017-10-09T22:50:00Z</dcterms:created>
  <dcterms:modified xsi:type="dcterms:W3CDTF">2017-10-15T21:43:00Z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