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105F08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2 – Pause</w:t>
      </w:r>
    </w:p>
    <w:p w:rsidR="00105F08" w:rsidRDefault="00105F08">
      <w:pPr>
        <w:rPr>
          <w:sz w:val="24"/>
          <w:szCs w:val="24"/>
        </w:rPr>
      </w:pPr>
      <w:r>
        <w:rPr>
          <w:sz w:val="24"/>
          <w:szCs w:val="24"/>
        </w:rPr>
        <w:t>User presses “esc” key</w:t>
      </w:r>
    </w:p>
    <w:p w:rsidR="00105F08" w:rsidRDefault="008B7298">
      <w:pPr>
        <w:rPr>
          <w:sz w:val="24"/>
          <w:szCs w:val="24"/>
        </w:rPr>
      </w:pPr>
      <w:r>
        <w:rPr>
          <w:sz w:val="24"/>
          <w:szCs w:val="24"/>
        </w:rPr>
        <w:t xml:space="preserve">• Frame updates and automatically invokes the update in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class. </w:t>
      </w:r>
    </w:p>
    <w:p w:rsidR="008B7298" w:rsidRPr="00105F08" w:rsidRDefault="008B7298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changes the Unity scene to main menu. </w:t>
      </w:r>
      <w:bookmarkStart w:id="0" w:name="_GoBack"/>
      <w:bookmarkEnd w:id="0"/>
    </w:p>
    <w:sectPr w:rsidR="008B7298" w:rsidRPr="0010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08"/>
    <w:rsid w:val="00105F08"/>
    <w:rsid w:val="005535CE"/>
    <w:rsid w:val="00695682"/>
    <w:rsid w:val="008B7298"/>
    <w:rsid w:val="00E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6399"/>
  <w15:chartTrackingRefBased/>
  <w15:docId w15:val="{F7C1621B-F177-4275-81D0-FB0208E0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2</cp:revision>
  <dcterms:created xsi:type="dcterms:W3CDTF">2017-12-01T04:46:00Z</dcterms:created>
  <dcterms:modified xsi:type="dcterms:W3CDTF">2017-12-01T04:46:00Z</dcterms:modified>
</cp:coreProperties>
</file>