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382D8" w14:textId="77777777" w:rsidR="006514FB" w:rsidRDefault="00E84649">
      <w:r>
        <w:t>Space Invaders, an arcade game about shooting aliens,</w:t>
      </w:r>
    </w:p>
    <w:p w14:paraId="4E4F9ED1" w14:textId="77777777" w:rsidR="006514FB" w:rsidRDefault="00E84649">
      <w:r>
        <w:t>became immensely popular all around the world in 1978.</w:t>
      </w:r>
    </w:p>
    <w:p w14:paraId="5F8C85A0" w14:textId="77777777" w:rsidR="006514FB" w:rsidRDefault="00E84649">
      <w:r>
        <w:t>(Urban legend says it caused a national shortage of</w:t>
      </w:r>
    </w:p>
    <w:p w14:paraId="2CEF32D4" w14:textId="77777777" w:rsidR="006514FB" w:rsidRDefault="00E84649">
      <w:r>
        <w:t>100-yen coins in Japan.) With its blocky, iconic aliens, it</w:t>
      </w:r>
    </w:p>
    <w:p w14:paraId="6F7DB179" w14:textId="77777777" w:rsidR="006514FB" w:rsidRDefault="00E84649">
      <w:r>
        <w:t>visually defined the look of commercial video games. It</w:t>
      </w:r>
    </w:p>
    <w:p w14:paraId="440E7395" w14:textId="77777777" w:rsidR="006514FB" w:rsidRDefault="00E84649">
      <w:r>
        <w:t>also paved the way for modern video games by</w:t>
      </w:r>
    </w:p>
    <w:p w14:paraId="7974E215" w14:textId="77777777" w:rsidR="006514FB" w:rsidRDefault="00E84649">
      <w:r>
        <w:t>pioneering the “shoot-</w:t>
      </w:r>
      <w:proofErr w:type="spellStart"/>
      <w:r>
        <w:t>em</w:t>
      </w:r>
      <w:proofErr w:type="spellEnd"/>
      <w:r>
        <w:t>-up” genre and using music as</w:t>
      </w:r>
    </w:p>
    <w:p w14:paraId="1412405C" w14:textId="77777777" w:rsidR="006514FB" w:rsidRDefault="00E84649">
      <w:r>
        <w:t xml:space="preserve">a device to influence players’ emotions. </w:t>
      </w:r>
      <w:r>
        <w:t>It was the first</w:t>
      </w:r>
    </w:p>
    <w:p w14:paraId="1B3BBF4C" w14:textId="77777777" w:rsidR="006514FB" w:rsidRDefault="00E84649">
      <w:r>
        <w:t>game that introduced a difficulty curve—it got more</w:t>
      </w:r>
    </w:p>
    <w:p w14:paraId="5E269116" w14:textId="77777777" w:rsidR="006514FB" w:rsidRDefault="00E84649">
      <w:r>
        <w:t>challenging as you played. But this wasn’t intentional; it</w:t>
      </w:r>
    </w:p>
    <w:p w14:paraId="0898E7F7" w14:textId="77777777" w:rsidR="006514FB" w:rsidRDefault="00E84649">
      <w:r>
        <w:t xml:space="preserve">was actually a glitch due to technical </w:t>
      </w:r>
      <w:proofErr w:type="gramStart"/>
      <w:r>
        <w:t>limitations.</w:t>
      </w:r>
      <w:proofErr w:type="gramEnd"/>
      <w:r>
        <w:t xml:space="preserve"> As you</w:t>
      </w:r>
    </w:p>
    <w:p w14:paraId="6D07A294" w14:textId="77777777" w:rsidR="006514FB" w:rsidRDefault="00E84649">
      <w:r>
        <w:t>blasted away aliens, fewer aliens on the screen meant a</w:t>
      </w:r>
    </w:p>
    <w:p w14:paraId="58F4FC47" w14:textId="77777777" w:rsidR="006514FB" w:rsidRDefault="00E84649">
      <w:r>
        <w:t xml:space="preserve">lighter load </w:t>
      </w:r>
      <w:r>
        <w:t>on the processor and, in turn, faster</w:t>
      </w:r>
    </w:p>
    <w:p w14:paraId="497F1B04" w14:textId="77777777" w:rsidR="006514FB" w:rsidRDefault="00E84649">
      <w:r>
        <w:t>rendering. The aliens sped up, as did the 4-note</w:t>
      </w:r>
    </w:p>
    <w:p w14:paraId="2C3C3F85" w14:textId="77777777" w:rsidR="006514FB" w:rsidRDefault="00E84649">
      <w:r>
        <w:t>soundtrack. Video games now had the ability to feel</w:t>
      </w:r>
    </w:p>
    <w:p w14:paraId="1E5DADB5" w14:textId="77777777" w:rsidR="006514FB" w:rsidRDefault="00E84649">
      <w:r>
        <w:t>suspenseful and formidable, and this happy accident</w:t>
      </w:r>
    </w:p>
    <w:p w14:paraId="0ADDAACF" w14:textId="77777777" w:rsidR="006514FB" w:rsidRDefault="00E84649">
      <w:r>
        <w:t xml:space="preserve">laid the foundation for future gameplay. </w:t>
      </w:r>
    </w:p>
    <w:p w14:paraId="74EE878F" w14:textId="77777777" w:rsidR="006514FB" w:rsidRDefault="006514FB">
      <w:pPr>
        <w:jc w:val="both"/>
      </w:pPr>
    </w:p>
    <w:p w14:paraId="7DD37A46" w14:textId="77777777" w:rsidR="006514FB" w:rsidRDefault="006514FB">
      <w:pPr>
        <w:jc w:val="both"/>
      </w:pPr>
    </w:p>
    <w:p w14:paraId="3506BD0D" w14:textId="77777777" w:rsidR="006514FB" w:rsidRDefault="00E84649">
      <w:pPr>
        <w:jc w:val="both"/>
      </w:pPr>
      <w:r>
        <w:t>In an attempt to appr</w:t>
      </w:r>
      <w:r>
        <w:t>eciate one of the earliest digital shooting games, a simplified version of the game Space Invaders will be created. Your problem analysis and logic formulation will be practiced in developing this program.</w:t>
      </w:r>
    </w:p>
    <w:p w14:paraId="5E8F6BAB" w14:textId="77777777" w:rsidR="006514FB" w:rsidRDefault="006514FB">
      <w:pPr>
        <w:jc w:val="both"/>
        <w:rPr>
          <w:b/>
        </w:rPr>
      </w:pPr>
    </w:p>
    <w:p w14:paraId="3F22780E" w14:textId="77777777" w:rsidR="006514FB" w:rsidRDefault="00E84649">
      <w:pPr>
        <w:jc w:val="both"/>
      </w:pPr>
      <w:r>
        <w:rPr>
          <w:b/>
        </w:rPr>
        <w:t>DISPLAY</w:t>
      </w:r>
    </w:p>
    <w:p w14:paraId="2864915F" w14:textId="77777777" w:rsidR="006514FB" w:rsidRDefault="006514FB">
      <w:pPr>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514FB" w14:paraId="04E7185F" w14:textId="77777777">
        <w:tc>
          <w:tcPr>
            <w:tcW w:w="2340" w:type="dxa"/>
            <w:shd w:val="clear" w:color="auto" w:fill="auto"/>
            <w:tcMar>
              <w:top w:w="100" w:type="dxa"/>
              <w:left w:w="100" w:type="dxa"/>
              <w:bottom w:w="100" w:type="dxa"/>
              <w:right w:w="100" w:type="dxa"/>
            </w:tcMar>
          </w:tcPr>
          <w:p w14:paraId="3529ACA6" w14:textId="77777777" w:rsidR="006514FB" w:rsidRDefault="00E84649">
            <w:pPr>
              <w:widowControl w:val="0"/>
              <w:spacing w:line="240" w:lineRule="auto"/>
              <w:rPr>
                <w:b/>
              </w:rPr>
            </w:pPr>
            <w:r>
              <w:rPr>
                <w:b/>
              </w:rPr>
              <w:t>Type</w:t>
            </w:r>
          </w:p>
        </w:tc>
        <w:tc>
          <w:tcPr>
            <w:tcW w:w="2340" w:type="dxa"/>
            <w:shd w:val="clear" w:color="auto" w:fill="auto"/>
            <w:tcMar>
              <w:top w:w="100" w:type="dxa"/>
              <w:left w:w="100" w:type="dxa"/>
              <w:bottom w:w="100" w:type="dxa"/>
              <w:right w:w="100" w:type="dxa"/>
            </w:tcMar>
          </w:tcPr>
          <w:p w14:paraId="1AD12C8E" w14:textId="77777777" w:rsidR="006514FB" w:rsidRDefault="00E84649">
            <w:pPr>
              <w:widowControl w:val="0"/>
              <w:spacing w:line="240" w:lineRule="auto"/>
              <w:rPr>
                <w:b/>
              </w:rPr>
            </w:pPr>
            <w:r>
              <w:rPr>
                <w:b/>
              </w:rPr>
              <w:t>Display</w:t>
            </w:r>
          </w:p>
        </w:tc>
        <w:tc>
          <w:tcPr>
            <w:tcW w:w="2340" w:type="dxa"/>
            <w:shd w:val="clear" w:color="auto" w:fill="auto"/>
            <w:tcMar>
              <w:top w:w="100" w:type="dxa"/>
              <w:left w:w="100" w:type="dxa"/>
              <w:bottom w:w="100" w:type="dxa"/>
              <w:right w:w="100" w:type="dxa"/>
            </w:tcMar>
          </w:tcPr>
          <w:p w14:paraId="65A70BAA" w14:textId="77777777" w:rsidR="006514FB" w:rsidRDefault="00E84649">
            <w:pPr>
              <w:widowControl w:val="0"/>
              <w:spacing w:line="240" w:lineRule="auto"/>
              <w:rPr>
                <w:b/>
              </w:rPr>
            </w:pPr>
            <w:r>
              <w:rPr>
                <w:b/>
              </w:rPr>
              <w:t>Levels appearing</w:t>
            </w:r>
          </w:p>
        </w:tc>
        <w:tc>
          <w:tcPr>
            <w:tcW w:w="2340" w:type="dxa"/>
            <w:shd w:val="clear" w:color="auto" w:fill="auto"/>
            <w:tcMar>
              <w:top w:w="100" w:type="dxa"/>
              <w:left w:w="100" w:type="dxa"/>
              <w:bottom w:w="100" w:type="dxa"/>
              <w:right w:w="100" w:type="dxa"/>
            </w:tcMar>
          </w:tcPr>
          <w:p w14:paraId="54776EEB" w14:textId="77777777" w:rsidR="006514FB" w:rsidRDefault="00E84649">
            <w:pPr>
              <w:widowControl w:val="0"/>
              <w:spacing w:line="240" w:lineRule="auto"/>
              <w:rPr>
                <w:b/>
              </w:rPr>
            </w:pPr>
            <w:r>
              <w:rPr>
                <w:b/>
              </w:rPr>
              <w:t>Lives to s</w:t>
            </w:r>
            <w:r>
              <w:rPr>
                <w:b/>
              </w:rPr>
              <w:t>hoot</w:t>
            </w:r>
          </w:p>
        </w:tc>
      </w:tr>
      <w:tr w:rsidR="006514FB" w14:paraId="70B72392" w14:textId="77777777">
        <w:tc>
          <w:tcPr>
            <w:tcW w:w="2340" w:type="dxa"/>
            <w:shd w:val="clear" w:color="auto" w:fill="auto"/>
            <w:tcMar>
              <w:top w:w="100" w:type="dxa"/>
              <w:left w:w="100" w:type="dxa"/>
              <w:bottom w:w="100" w:type="dxa"/>
              <w:right w:w="100" w:type="dxa"/>
            </w:tcMar>
          </w:tcPr>
          <w:p w14:paraId="309EB6AD" w14:textId="77777777" w:rsidR="006514FB" w:rsidRDefault="00E84649">
            <w:pPr>
              <w:widowControl w:val="0"/>
              <w:spacing w:line="240" w:lineRule="auto"/>
            </w:pPr>
            <w:proofErr w:type="spellStart"/>
            <w:r>
              <w:t>Facehugger</w:t>
            </w:r>
            <w:proofErr w:type="spellEnd"/>
          </w:p>
        </w:tc>
        <w:tc>
          <w:tcPr>
            <w:tcW w:w="2340" w:type="dxa"/>
            <w:shd w:val="clear" w:color="auto" w:fill="auto"/>
            <w:tcMar>
              <w:top w:w="100" w:type="dxa"/>
              <w:left w:w="100" w:type="dxa"/>
              <w:bottom w:w="100" w:type="dxa"/>
              <w:right w:w="100" w:type="dxa"/>
            </w:tcMar>
          </w:tcPr>
          <w:p w14:paraId="53D2CD3C" w14:textId="77777777" w:rsidR="006514FB" w:rsidRDefault="00E84649">
            <w:pPr>
              <w:widowControl w:val="0"/>
              <w:spacing w:line="240" w:lineRule="auto"/>
            </w:pPr>
            <w:r>
              <w:t>//(~O~)\\</w:t>
            </w:r>
          </w:p>
        </w:tc>
        <w:tc>
          <w:tcPr>
            <w:tcW w:w="2340" w:type="dxa"/>
            <w:shd w:val="clear" w:color="auto" w:fill="auto"/>
            <w:tcMar>
              <w:top w:w="100" w:type="dxa"/>
              <w:left w:w="100" w:type="dxa"/>
              <w:bottom w:w="100" w:type="dxa"/>
              <w:right w:w="100" w:type="dxa"/>
            </w:tcMar>
          </w:tcPr>
          <w:p w14:paraId="59184E16" w14:textId="77777777" w:rsidR="006514FB" w:rsidRDefault="00E84649">
            <w:pPr>
              <w:widowControl w:val="0"/>
              <w:spacing w:line="240" w:lineRule="auto"/>
            </w:pPr>
            <w:r>
              <w:t>ALL</w:t>
            </w:r>
          </w:p>
        </w:tc>
        <w:tc>
          <w:tcPr>
            <w:tcW w:w="2340" w:type="dxa"/>
            <w:shd w:val="clear" w:color="auto" w:fill="auto"/>
            <w:tcMar>
              <w:top w:w="100" w:type="dxa"/>
              <w:left w:w="100" w:type="dxa"/>
              <w:bottom w:w="100" w:type="dxa"/>
              <w:right w:w="100" w:type="dxa"/>
            </w:tcMar>
          </w:tcPr>
          <w:p w14:paraId="14789349" w14:textId="77777777" w:rsidR="006514FB" w:rsidRDefault="00E84649">
            <w:pPr>
              <w:widowControl w:val="0"/>
              <w:spacing w:line="240" w:lineRule="auto"/>
            </w:pPr>
            <w:r>
              <w:t>1</w:t>
            </w:r>
          </w:p>
        </w:tc>
      </w:tr>
      <w:tr w:rsidR="006514FB" w14:paraId="24DA808A" w14:textId="77777777">
        <w:tc>
          <w:tcPr>
            <w:tcW w:w="2340" w:type="dxa"/>
            <w:shd w:val="clear" w:color="auto" w:fill="auto"/>
            <w:tcMar>
              <w:top w:w="100" w:type="dxa"/>
              <w:left w:w="100" w:type="dxa"/>
              <w:bottom w:w="100" w:type="dxa"/>
              <w:right w:w="100" w:type="dxa"/>
            </w:tcMar>
          </w:tcPr>
          <w:p w14:paraId="3CDC7FE4" w14:textId="77777777" w:rsidR="006514FB" w:rsidRDefault="00E84649">
            <w:pPr>
              <w:widowControl w:val="0"/>
              <w:spacing w:line="240" w:lineRule="auto"/>
            </w:pPr>
            <w:proofErr w:type="spellStart"/>
            <w:r>
              <w:t>Chestbuster</w:t>
            </w:r>
            <w:proofErr w:type="spellEnd"/>
          </w:p>
        </w:tc>
        <w:tc>
          <w:tcPr>
            <w:tcW w:w="2340" w:type="dxa"/>
            <w:shd w:val="clear" w:color="auto" w:fill="auto"/>
            <w:tcMar>
              <w:top w:w="100" w:type="dxa"/>
              <w:left w:w="100" w:type="dxa"/>
              <w:bottom w:w="100" w:type="dxa"/>
              <w:right w:w="100" w:type="dxa"/>
            </w:tcMar>
          </w:tcPr>
          <w:p w14:paraId="72231E60" w14:textId="77777777" w:rsidR="006514FB" w:rsidRDefault="00E84649">
            <w:pPr>
              <w:widowControl w:val="0"/>
              <w:spacing w:line="240" w:lineRule="auto"/>
            </w:pPr>
            <w:r>
              <w:t>\\&lt;^o^&gt;//</w:t>
            </w:r>
          </w:p>
        </w:tc>
        <w:tc>
          <w:tcPr>
            <w:tcW w:w="2340" w:type="dxa"/>
            <w:shd w:val="clear" w:color="auto" w:fill="auto"/>
            <w:tcMar>
              <w:top w:w="100" w:type="dxa"/>
              <w:left w:w="100" w:type="dxa"/>
              <w:bottom w:w="100" w:type="dxa"/>
              <w:right w:w="100" w:type="dxa"/>
            </w:tcMar>
          </w:tcPr>
          <w:p w14:paraId="48512CD4" w14:textId="77777777" w:rsidR="006514FB" w:rsidRDefault="00E84649">
            <w:pPr>
              <w:widowControl w:val="0"/>
              <w:spacing w:line="240" w:lineRule="auto"/>
            </w:pPr>
            <w:r>
              <w:t>ALL except 2 and 5</w:t>
            </w:r>
          </w:p>
        </w:tc>
        <w:tc>
          <w:tcPr>
            <w:tcW w:w="2340" w:type="dxa"/>
            <w:shd w:val="clear" w:color="auto" w:fill="auto"/>
            <w:tcMar>
              <w:top w:w="100" w:type="dxa"/>
              <w:left w:w="100" w:type="dxa"/>
              <w:bottom w:w="100" w:type="dxa"/>
              <w:right w:w="100" w:type="dxa"/>
            </w:tcMar>
          </w:tcPr>
          <w:p w14:paraId="6D31A6D7" w14:textId="77777777" w:rsidR="006514FB" w:rsidRDefault="00E84649">
            <w:pPr>
              <w:widowControl w:val="0"/>
              <w:spacing w:line="240" w:lineRule="auto"/>
            </w:pPr>
            <w:r>
              <w:t>2</w:t>
            </w:r>
          </w:p>
        </w:tc>
      </w:tr>
      <w:tr w:rsidR="006514FB" w14:paraId="720AB2DD" w14:textId="77777777">
        <w:tc>
          <w:tcPr>
            <w:tcW w:w="2340" w:type="dxa"/>
            <w:shd w:val="clear" w:color="auto" w:fill="auto"/>
            <w:tcMar>
              <w:top w:w="100" w:type="dxa"/>
              <w:left w:w="100" w:type="dxa"/>
              <w:bottom w:w="100" w:type="dxa"/>
              <w:right w:w="100" w:type="dxa"/>
            </w:tcMar>
          </w:tcPr>
          <w:p w14:paraId="6D82007A" w14:textId="77777777" w:rsidR="006514FB" w:rsidRDefault="00E84649">
            <w:pPr>
              <w:widowControl w:val="0"/>
              <w:spacing w:line="240" w:lineRule="auto"/>
            </w:pPr>
            <w:r>
              <w:t>Xenomorph</w:t>
            </w:r>
          </w:p>
        </w:tc>
        <w:tc>
          <w:tcPr>
            <w:tcW w:w="2340" w:type="dxa"/>
            <w:shd w:val="clear" w:color="auto" w:fill="auto"/>
            <w:tcMar>
              <w:top w:w="100" w:type="dxa"/>
              <w:left w:w="100" w:type="dxa"/>
              <w:bottom w:w="100" w:type="dxa"/>
              <w:right w:w="100" w:type="dxa"/>
            </w:tcMar>
          </w:tcPr>
          <w:p w14:paraId="2F593A10" w14:textId="77777777" w:rsidR="006514FB" w:rsidRDefault="00E84649">
            <w:pPr>
              <w:widowControl w:val="0"/>
              <w:spacing w:line="240" w:lineRule="auto"/>
            </w:pPr>
            <w:r>
              <w:t>(((((((</w:t>
            </w:r>
            <w:proofErr w:type="spellStart"/>
            <w:proofErr w:type="gramStart"/>
            <w:r>
              <w:t>O,,,</w:t>
            </w:r>
            <w:proofErr w:type="gramEnd"/>
            <w:r>
              <w:t>o</w:t>
            </w:r>
            <w:proofErr w:type="spellEnd"/>
            <w:r>
              <w:t>)</w:t>
            </w:r>
          </w:p>
        </w:tc>
        <w:tc>
          <w:tcPr>
            <w:tcW w:w="2340" w:type="dxa"/>
            <w:shd w:val="clear" w:color="auto" w:fill="auto"/>
            <w:tcMar>
              <w:top w:w="100" w:type="dxa"/>
              <w:left w:w="100" w:type="dxa"/>
              <w:bottom w:w="100" w:type="dxa"/>
              <w:right w:w="100" w:type="dxa"/>
            </w:tcMar>
          </w:tcPr>
          <w:p w14:paraId="0D154777" w14:textId="77777777" w:rsidR="006514FB" w:rsidRDefault="00E84649">
            <w:pPr>
              <w:widowControl w:val="0"/>
              <w:spacing w:line="240" w:lineRule="auto"/>
            </w:pPr>
            <w:r>
              <w:t>Even levels</w:t>
            </w:r>
          </w:p>
        </w:tc>
        <w:tc>
          <w:tcPr>
            <w:tcW w:w="2340" w:type="dxa"/>
            <w:shd w:val="clear" w:color="auto" w:fill="auto"/>
            <w:tcMar>
              <w:top w:w="100" w:type="dxa"/>
              <w:left w:w="100" w:type="dxa"/>
              <w:bottom w:w="100" w:type="dxa"/>
              <w:right w:w="100" w:type="dxa"/>
            </w:tcMar>
          </w:tcPr>
          <w:p w14:paraId="046356EF" w14:textId="77777777" w:rsidR="006514FB" w:rsidRDefault="00E84649">
            <w:pPr>
              <w:widowControl w:val="0"/>
              <w:spacing w:line="240" w:lineRule="auto"/>
            </w:pPr>
            <w:r>
              <w:t>4.2</w:t>
            </w:r>
          </w:p>
        </w:tc>
      </w:tr>
      <w:tr w:rsidR="006514FB" w14:paraId="330E8B90" w14:textId="77777777">
        <w:tc>
          <w:tcPr>
            <w:tcW w:w="2340" w:type="dxa"/>
            <w:shd w:val="clear" w:color="auto" w:fill="auto"/>
            <w:tcMar>
              <w:top w:w="100" w:type="dxa"/>
              <w:left w:w="100" w:type="dxa"/>
              <w:bottom w:w="100" w:type="dxa"/>
              <w:right w:w="100" w:type="dxa"/>
            </w:tcMar>
          </w:tcPr>
          <w:p w14:paraId="1F7CB04A" w14:textId="77777777" w:rsidR="006514FB" w:rsidRDefault="00E84649">
            <w:pPr>
              <w:widowControl w:val="0"/>
              <w:spacing w:line="240" w:lineRule="auto"/>
            </w:pPr>
            <w:r>
              <w:t>Queen</w:t>
            </w:r>
          </w:p>
        </w:tc>
        <w:tc>
          <w:tcPr>
            <w:tcW w:w="2340" w:type="dxa"/>
            <w:shd w:val="clear" w:color="auto" w:fill="auto"/>
            <w:tcMar>
              <w:top w:w="100" w:type="dxa"/>
              <w:left w:w="100" w:type="dxa"/>
              <w:bottom w:w="100" w:type="dxa"/>
              <w:right w:w="100" w:type="dxa"/>
            </w:tcMar>
          </w:tcPr>
          <w:p w14:paraId="0D83BEDC" w14:textId="77777777" w:rsidR="006514FB" w:rsidRDefault="00E84649">
            <w:pPr>
              <w:widowControl w:val="0"/>
              <w:spacing w:line="240" w:lineRule="auto"/>
            </w:pPr>
            <w:r>
              <w:t>)))O***O(((</w:t>
            </w:r>
          </w:p>
        </w:tc>
        <w:tc>
          <w:tcPr>
            <w:tcW w:w="2340" w:type="dxa"/>
            <w:shd w:val="clear" w:color="auto" w:fill="auto"/>
            <w:tcMar>
              <w:top w:w="100" w:type="dxa"/>
              <w:left w:w="100" w:type="dxa"/>
              <w:bottom w:w="100" w:type="dxa"/>
              <w:right w:w="100" w:type="dxa"/>
            </w:tcMar>
          </w:tcPr>
          <w:p w14:paraId="123DA556" w14:textId="77777777" w:rsidR="006514FB" w:rsidRDefault="00E84649">
            <w:pPr>
              <w:widowControl w:val="0"/>
              <w:spacing w:line="240" w:lineRule="auto"/>
            </w:pPr>
            <w:r>
              <w:t>10</w:t>
            </w:r>
          </w:p>
        </w:tc>
        <w:tc>
          <w:tcPr>
            <w:tcW w:w="2340" w:type="dxa"/>
            <w:shd w:val="clear" w:color="auto" w:fill="auto"/>
            <w:tcMar>
              <w:top w:w="100" w:type="dxa"/>
              <w:left w:w="100" w:type="dxa"/>
              <w:bottom w:w="100" w:type="dxa"/>
              <w:right w:w="100" w:type="dxa"/>
            </w:tcMar>
          </w:tcPr>
          <w:p w14:paraId="61FC9C8C" w14:textId="77777777" w:rsidR="006514FB" w:rsidRDefault="00E84649">
            <w:pPr>
              <w:widowControl w:val="0"/>
              <w:spacing w:line="240" w:lineRule="auto"/>
            </w:pPr>
            <w:r>
              <w:t>7.3</w:t>
            </w:r>
          </w:p>
        </w:tc>
      </w:tr>
    </w:tbl>
    <w:p w14:paraId="500CF1F2" w14:textId="77777777" w:rsidR="006514FB" w:rsidRDefault="006514FB">
      <w:pPr>
        <w:jc w:val="both"/>
      </w:pPr>
    </w:p>
    <w:p w14:paraId="1BAABA91" w14:textId="77777777" w:rsidR="006514FB" w:rsidRDefault="006514FB">
      <w:pPr>
        <w:jc w:val="both"/>
      </w:pPr>
    </w:p>
    <w:p w14:paraId="7FC4047E" w14:textId="77777777" w:rsidR="006514FB" w:rsidRDefault="006514FB">
      <w:pPr>
        <w:jc w:val="both"/>
      </w:pPr>
    </w:p>
    <w:p w14:paraId="1DED6257" w14:textId="77777777" w:rsidR="006514FB" w:rsidRDefault="006514FB">
      <w:pPr>
        <w:jc w:val="both"/>
      </w:pPr>
    </w:p>
    <w:p w14:paraId="36E27427" w14:textId="77777777" w:rsidR="006514FB" w:rsidRDefault="006514FB">
      <w:pPr>
        <w:jc w:val="both"/>
      </w:pPr>
    </w:p>
    <w:p w14:paraId="288EE020" w14:textId="77777777" w:rsidR="006514FB" w:rsidRDefault="006514FB">
      <w:pPr>
        <w:jc w:val="both"/>
        <w:sectPr w:rsidR="006514FB">
          <w:pgSz w:w="12240" w:h="15840"/>
          <w:pgMar w:top="1440" w:right="1440" w:bottom="1440" w:left="1440" w:header="720" w:footer="720" w:gutter="0"/>
          <w:pgNumType w:start="1"/>
          <w:cols w:space="720"/>
        </w:sectPr>
      </w:pPr>
    </w:p>
    <w:p w14:paraId="0C38EAF1" w14:textId="77777777" w:rsidR="006514FB" w:rsidRDefault="006514FB">
      <w:pPr>
        <w:jc w:val="both"/>
        <w:sectPr w:rsidR="006514FB">
          <w:pgSz w:w="12240" w:h="15840"/>
          <w:pgMar w:top="1440" w:right="1440" w:bottom="1440" w:left="1440" w:header="720" w:footer="720" w:gutter="0"/>
          <w:cols w:space="720"/>
        </w:sectPr>
      </w:pPr>
    </w:p>
    <w:p w14:paraId="7E99E5AE" w14:textId="77777777" w:rsidR="006514FB" w:rsidRDefault="00E84649">
      <w:pPr>
        <w:jc w:val="both"/>
        <w:rPr>
          <w:b/>
        </w:rPr>
      </w:pPr>
      <w:r>
        <w:rPr>
          <w:b/>
        </w:rPr>
        <w:t>GAME PLAY</w:t>
      </w:r>
    </w:p>
    <w:p w14:paraId="710D4503" w14:textId="77777777" w:rsidR="006514FB" w:rsidRDefault="006514FB">
      <w:pPr>
        <w:jc w:val="both"/>
      </w:pPr>
    </w:p>
    <w:p w14:paraId="251D6739" w14:textId="77777777" w:rsidR="006514FB" w:rsidRDefault="00E84649">
      <w:pPr>
        <w:jc w:val="both"/>
      </w:pPr>
      <w:r>
        <w:t>Players have to enter their player ID to start playing. There are a total of 10 levels for this game. Each player begins with 3 lives and 0 score. The live count will not reset every level but is already until level 10.</w:t>
      </w:r>
    </w:p>
    <w:p w14:paraId="740DB52B" w14:textId="77777777" w:rsidR="006514FB" w:rsidRDefault="006514FB">
      <w:pPr>
        <w:jc w:val="both"/>
      </w:pPr>
    </w:p>
    <w:p w14:paraId="4CEC2D0E" w14:textId="77777777" w:rsidR="006514FB" w:rsidRDefault="00E84649">
      <w:pPr>
        <w:jc w:val="both"/>
      </w:pPr>
      <w:r>
        <w:t>Player has to compute how many time</w:t>
      </w:r>
      <w:r>
        <w:t>s to shoot by counting the aliens on each type and multiplying to the lives it has (refer to the previous table). Every incorrect answer should deduct 1 life. Player has to guess all correct answers to gain 1 point for each level. Completing the game resul</w:t>
      </w:r>
      <w:r>
        <w:t>ts in a score of 10.</w:t>
      </w:r>
    </w:p>
    <w:p w14:paraId="1B89446F" w14:textId="77777777" w:rsidR="006514FB" w:rsidRDefault="006514FB">
      <w:pPr>
        <w:jc w:val="both"/>
      </w:pPr>
    </w:p>
    <w:p w14:paraId="7C1321B3" w14:textId="77777777" w:rsidR="006514FB" w:rsidRDefault="006514FB">
      <w:pPr>
        <w:jc w:val="both"/>
      </w:pPr>
    </w:p>
    <w:tbl>
      <w:tblPr>
        <w:tblStyle w:val="a0"/>
        <w:tblW w:w="9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3840"/>
        <w:gridCol w:w="4200"/>
      </w:tblGrid>
      <w:tr w:rsidR="006514FB" w14:paraId="1DA392AA" w14:textId="77777777">
        <w:tc>
          <w:tcPr>
            <w:tcW w:w="1935" w:type="dxa"/>
            <w:shd w:val="clear" w:color="auto" w:fill="auto"/>
            <w:tcMar>
              <w:top w:w="100" w:type="dxa"/>
              <w:left w:w="100" w:type="dxa"/>
              <w:bottom w:w="100" w:type="dxa"/>
              <w:right w:w="100" w:type="dxa"/>
            </w:tcMar>
          </w:tcPr>
          <w:p w14:paraId="0500C5E5" w14:textId="77777777" w:rsidR="006514FB" w:rsidRDefault="00E84649">
            <w:pPr>
              <w:widowControl w:val="0"/>
              <w:spacing w:line="240" w:lineRule="auto"/>
              <w:rPr>
                <w:b/>
              </w:rPr>
            </w:pPr>
            <w:r>
              <w:rPr>
                <w:b/>
              </w:rPr>
              <w:t xml:space="preserve">Level </w:t>
            </w:r>
          </w:p>
        </w:tc>
        <w:tc>
          <w:tcPr>
            <w:tcW w:w="3840" w:type="dxa"/>
            <w:shd w:val="clear" w:color="auto" w:fill="auto"/>
            <w:tcMar>
              <w:top w:w="100" w:type="dxa"/>
              <w:left w:w="100" w:type="dxa"/>
              <w:bottom w:w="100" w:type="dxa"/>
              <w:right w:w="100" w:type="dxa"/>
            </w:tcMar>
          </w:tcPr>
          <w:p w14:paraId="09B48B08" w14:textId="77777777" w:rsidR="006514FB" w:rsidRDefault="00E84649">
            <w:pPr>
              <w:widowControl w:val="0"/>
              <w:spacing w:line="240" w:lineRule="auto"/>
            </w:pPr>
            <w:r>
              <w:t xml:space="preserve">2 (no </w:t>
            </w:r>
            <w:proofErr w:type="spellStart"/>
            <w:r>
              <w:t>Chestbuster</w:t>
            </w:r>
            <w:proofErr w:type="spellEnd"/>
            <w:r>
              <w:t>)</w:t>
            </w:r>
          </w:p>
        </w:tc>
        <w:tc>
          <w:tcPr>
            <w:tcW w:w="4200" w:type="dxa"/>
            <w:shd w:val="clear" w:color="auto" w:fill="auto"/>
            <w:tcMar>
              <w:top w:w="100" w:type="dxa"/>
              <w:left w:w="100" w:type="dxa"/>
              <w:bottom w:w="100" w:type="dxa"/>
              <w:right w:w="100" w:type="dxa"/>
            </w:tcMar>
          </w:tcPr>
          <w:p w14:paraId="6E466528" w14:textId="77777777" w:rsidR="006514FB" w:rsidRDefault="00E84649">
            <w:pPr>
              <w:widowControl w:val="0"/>
              <w:spacing w:line="240" w:lineRule="auto"/>
            </w:pPr>
            <w:r>
              <w:t>10 (with Queen)</w:t>
            </w:r>
          </w:p>
        </w:tc>
      </w:tr>
      <w:tr w:rsidR="006514FB" w14:paraId="60DD192F" w14:textId="77777777">
        <w:tc>
          <w:tcPr>
            <w:tcW w:w="1935" w:type="dxa"/>
            <w:shd w:val="clear" w:color="auto" w:fill="auto"/>
            <w:tcMar>
              <w:top w:w="100" w:type="dxa"/>
              <w:left w:w="100" w:type="dxa"/>
              <w:bottom w:w="100" w:type="dxa"/>
              <w:right w:w="100" w:type="dxa"/>
            </w:tcMar>
          </w:tcPr>
          <w:p w14:paraId="273E4339" w14:textId="77777777" w:rsidR="006514FB" w:rsidRDefault="00E84649">
            <w:pPr>
              <w:widowControl w:val="0"/>
              <w:spacing w:line="240" w:lineRule="auto"/>
              <w:rPr>
                <w:b/>
              </w:rPr>
            </w:pPr>
            <w:r>
              <w:rPr>
                <w:b/>
              </w:rPr>
              <w:t>Alien Display</w:t>
            </w:r>
          </w:p>
        </w:tc>
        <w:tc>
          <w:tcPr>
            <w:tcW w:w="3840" w:type="dxa"/>
            <w:shd w:val="clear" w:color="auto" w:fill="auto"/>
            <w:tcMar>
              <w:top w:w="100" w:type="dxa"/>
              <w:left w:w="100" w:type="dxa"/>
              <w:bottom w:w="100" w:type="dxa"/>
              <w:right w:w="100" w:type="dxa"/>
            </w:tcMar>
          </w:tcPr>
          <w:p w14:paraId="1AA5B5C7" w14:textId="77777777" w:rsidR="006514FB" w:rsidRDefault="00E84649">
            <w:pPr>
              <w:widowControl w:val="0"/>
              <w:spacing w:line="240" w:lineRule="auto"/>
            </w:pPr>
            <w:r>
              <w:t>//(~O~)\\ //(~O~)\\ //(~O~)\\ //(~O~)\\</w:t>
            </w:r>
          </w:p>
          <w:p w14:paraId="623B657D" w14:textId="77777777" w:rsidR="006514FB" w:rsidRDefault="00E84649">
            <w:pPr>
              <w:widowControl w:val="0"/>
              <w:spacing w:line="240" w:lineRule="auto"/>
            </w:pPr>
            <w:r>
              <w:t>(((((((</w:t>
            </w:r>
            <w:proofErr w:type="spellStart"/>
            <w:proofErr w:type="gramStart"/>
            <w:r>
              <w:t>O,,,</w:t>
            </w:r>
            <w:proofErr w:type="gramEnd"/>
            <w:r>
              <w:t>o</w:t>
            </w:r>
            <w:proofErr w:type="spellEnd"/>
            <w:r>
              <w:t>) (((((((</w:t>
            </w:r>
            <w:proofErr w:type="spellStart"/>
            <w:r>
              <w:t>O,,,o</w:t>
            </w:r>
            <w:proofErr w:type="spellEnd"/>
            <w:r>
              <w:t>)</w:t>
            </w:r>
          </w:p>
          <w:p w14:paraId="1BB15038" w14:textId="77777777" w:rsidR="006514FB" w:rsidRDefault="006514FB">
            <w:pPr>
              <w:widowControl w:val="0"/>
              <w:spacing w:line="240" w:lineRule="auto"/>
            </w:pPr>
          </w:p>
        </w:tc>
        <w:tc>
          <w:tcPr>
            <w:tcW w:w="4200" w:type="dxa"/>
            <w:shd w:val="clear" w:color="auto" w:fill="auto"/>
            <w:tcMar>
              <w:top w:w="100" w:type="dxa"/>
              <w:left w:w="100" w:type="dxa"/>
              <w:bottom w:w="100" w:type="dxa"/>
              <w:right w:w="100" w:type="dxa"/>
            </w:tcMar>
          </w:tcPr>
          <w:p w14:paraId="7C5F25B8" w14:textId="77777777" w:rsidR="006514FB" w:rsidRDefault="00E84649">
            <w:pPr>
              <w:widowControl w:val="0"/>
              <w:spacing w:line="240" w:lineRule="auto"/>
            </w:pPr>
            <w:r>
              <w:t>//(~O~)\\ //(~O~)\\ //(~O~)\\ //(~O~)\\</w:t>
            </w:r>
          </w:p>
          <w:p w14:paraId="6936F894" w14:textId="77777777" w:rsidR="006514FB" w:rsidRDefault="00E84649">
            <w:pPr>
              <w:widowControl w:val="0"/>
              <w:spacing w:line="240" w:lineRule="auto"/>
            </w:pPr>
            <w:r>
              <w:t>//(~O~)\\ \\&lt;^o^&gt;// \\&lt;^o^&gt;// (((((((</w:t>
            </w:r>
            <w:proofErr w:type="spellStart"/>
            <w:proofErr w:type="gramStart"/>
            <w:r>
              <w:t>O,,,</w:t>
            </w:r>
            <w:proofErr w:type="gramEnd"/>
            <w:r>
              <w:t>o</w:t>
            </w:r>
            <w:proofErr w:type="spellEnd"/>
            <w:r>
              <w:t>)</w:t>
            </w:r>
          </w:p>
          <w:p w14:paraId="7CEB45F7" w14:textId="77777777" w:rsidR="006514FB" w:rsidRDefault="00E84649">
            <w:pPr>
              <w:widowControl w:val="0"/>
              <w:spacing w:line="240" w:lineRule="auto"/>
            </w:pPr>
            <w:r>
              <w:t>(((((((</w:t>
            </w:r>
            <w:proofErr w:type="spellStart"/>
            <w:proofErr w:type="gramStart"/>
            <w:r>
              <w:t>O,,,</w:t>
            </w:r>
            <w:proofErr w:type="gramEnd"/>
            <w:r>
              <w:t>o</w:t>
            </w:r>
            <w:proofErr w:type="spellEnd"/>
            <w:r>
              <w:t>) )))O***O((( )))O***O(((</w:t>
            </w:r>
          </w:p>
          <w:p w14:paraId="68E80CC3" w14:textId="77777777" w:rsidR="006514FB" w:rsidRDefault="00E84649">
            <w:pPr>
              <w:widowControl w:val="0"/>
              <w:spacing w:line="240" w:lineRule="auto"/>
            </w:pPr>
            <w:r>
              <w:t>)))O***O(((</w:t>
            </w:r>
          </w:p>
          <w:p w14:paraId="293E94BF" w14:textId="77777777" w:rsidR="006514FB" w:rsidRDefault="006514FB">
            <w:pPr>
              <w:widowControl w:val="0"/>
              <w:spacing w:line="240" w:lineRule="auto"/>
            </w:pPr>
          </w:p>
        </w:tc>
      </w:tr>
      <w:tr w:rsidR="006514FB" w14:paraId="4818F0FC" w14:textId="77777777">
        <w:tc>
          <w:tcPr>
            <w:tcW w:w="1935" w:type="dxa"/>
            <w:shd w:val="clear" w:color="auto" w:fill="auto"/>
            <w:tcMar>
              <w:top w:w="100" w:type="dxa"/>
              <w:left w:w="100" w:type="dxa"/>
              <w:bottom w:w="100" w:type="dxa"/>
              <w:right w:w="100" w:type="dxa"/>
            </w:tcMar>
          </w:tcPr>
          <w:p w14:paraId="1D1C09F3" w14:textId="77777777" w:rsidR="006514FB" w:rsidRDefault="00E84649">
            <w:pPr>
              <w:widowControl w:val="0"/>
              <w:spacing w:line="240" w:lineRule="auto"/>
              <w:rPr>
                <w:b/>
              </w:rPr>
            </w:pPr>
            <w:r>
              <w:rPr>
                <w:b/>
              </w:rPr>
              <w:t>Computation</w:t>
            </w:r>
          </w:p>
        </w:tc>
        <w:tc>
          <w:tcPr>
            <w:tcW w:w="3840" w:type="dxa"/>
            <w:shd w:val="clear" w:color="auto" w:fill="auto"/>
            <w:tcMar>
              <w:top w:w="100" w:type="dxa"/>
              <w:left w:w="100" w:type="dxa"/>
              <w:bottom w:w="100" w:type="dxa"/>
              <w:right w:w="100" w:type="dxa"/>
            </w:tcMar>
          </w:tcPr>
          <w:p w14:paraId="57B67C01" w14:textId="77777777" w:rsidR="006514FB" w:rsidRDefault="00E84649">
            <w:pPr>
              <w:widowControl w:val="0"/>
              <w:spacing w:line="240" w:lineRule="auto"/>
            </w:pPr>
            <w:proofErr w:type="spellStart"/>
            <w:r>
              <w:t>Facehugger</w:t>
            </w:r>
            <w:proofErr w:type="spellEnd"/>
            <w:r>
              <w:t>: 4 * 1</w:t>
            </w:r>
          </w:p>
          <w:p w14:paraId="0EC00C35" w14:textId="77777777" w:rsidR="006514FB" w:rsidRDefault="00E84649">
            <w:pPr>
              <w:widowControl w:val="0"/>
              <w:spacing w:line="240" w:lineRule="auto"/>
            </w:pPr>
            <w:r>
              <w:t>Xenomorph: 2 * 4.2</w:t>
            </w:r>
          </w:p>
          <w:p w14:paraId="78A0F88F" w14:textId="77777777" w:rsidR="006514FB" w:rsidRDefault="006514FB">
            <w:pPr>
              <w:widowControl w:val="0"/>
              <w:spacing w:line="240" w:lineRule="auto"/>
            </w:pPr>
          </w:p>
        </w:tc>
        <w:tc>
          <w:tcPr>
            <w:tcW w:w="4200" w:type="dxa"/>
            <w:shd w:val="clear" w:color="auto" w:fill="auto"/>
            <w:tcMar>
              <w:top w:w="100" w:type="dxa"/>
              <w:left w:w="100" w:type="dxa"/>
              <w:bottom w:w="100" w:type="dxa"/>
              <w:right w:w="100" w:type="dxa"/>
            </w:tcMar>
          </w:tcPr>
          <w:p w14:paraId="526C85B3" w14:textId="77777777" w:rsidR="006514FB" w:rsidRDefault="00E84649">
            <w:pPr>
              <w:widowControl w:val="0"/>
              <w:spacing w:line="240" w:lineRule="auto"/>
            </w:pPr>
            <w:proofErr w:type="spellStart"/>
            <w:r>
              <w:t>Facehugger</w:t>
            </w:r>
            <w:proofErr w:type="spellEnd"/>
            <w:r>
              <w:t>: 5 * 1</w:t>
            </w:r>
          </w:p>
          <w:p w14:paraId="285218B1" w14:textId="77777777" w:rsidR="006514FB" w:rsidRDefault="00E84649">
            <w:pPr>
              <w:widowControl w:val="0"/>
              <w:spacing w:line="240" w:lineRule="auto"/>
            </w:pPr>
            <w:proofErr w:type="spellStart"/>
            <w:r>
              <w:t>Chestbuster</w:t>
            </w:r>
            <w:proofErr w:type="spellEnd"/>
            <w:r>
              <w:t>: 2 * 2</w:t>
            </w:r>
          </w:p>
          <w:p w14:paraId="708A1105" w14:textId="77777777" w:rsidR="006514FB" w:rsidRDefault="00E84649">
            <w:pPr>
              <w:widowControl w:val="0"/>
              <w:spacing w:line="240" w:lineRule="auto"/>
            </w:pPr>
            <w:r>
              <w:t>Xenomorph: 2 * 4.2</w:t>
            </w:r>
          </w:p>
          <w:p w14:paraId="7BBBDB08" w14:textId="396050EF" w:rsidR="006514FB" w:rsidRDefault="00E84649">
            <w:pPr>
              <w:widowControl w:val="0"/>
              <w:spacing w:line="240" w:lineRule="auto"/>
            </w:pPr>
            <w:r>
              <w:t>Queen: 3 * 7</w:t>
            </w:r>
            <w:r w:rsidR="005367B9">
              <w:t>.</w:t>
            </w:r>
            <w:r w:rsidR="000B6CEE">
              <w:tab/>
            </w:r>
            <w:r>
              <w:t>3</w:t>
            </w:r>
          </w:p>
          <w:p w14:paraId="70CEC999" w14:textId="77777777" w:rsidR="006514FB" w:rsidRDefault="006514FB">
            <w:pPr>
              <w:widowControl w:val="0"/>
              <w:spacing w:line="240" w:lineRule="auto"/>
            </w:pPr>
          </w:p>
        </w:tc>
      </w:tr>
      <w:tr w:rsidR="006514FB" w14:paraId="593F8B5A" w14:textId="77777777">
        <w:tc>
          <w:tcPr>
            <w:tcW w:w="1935" w:type="dxa"/>
            <w:shd w:val="clear" w:color="auto" w:fill="auto"/>
            <w:tcMar>
              <w:top w:w="100" w:type="dxa"/>
              <w:left w:w="100" w:type="dxa"/>
              <w:bottom w:w="100" w:type="dxa"/>
              <w:right w:w="100" w:type="dxa"/>
            </w:tcMar>
          </w:tcPr>
          <w:p w14:paraId="7FE1DDDE" w14:textId="77777777" w:rsidR="006514FB" w:rsidRDefault="00E84649">
            <w:pPr>
              <w:widowControl w:val="0"/>
              <w:spacing w:line="240" w:lineRule="auto"/>
              <w:rPr>
                <w:b/>
              </w:rPr>
            </w:pPr>
            <w:r>
              <w:rPr>
                <w:b/>
              </w:rPr>
              <w:t>Correct answer</w:t>
            </w:r>
          </w:p>
        </w:tc>
        <w:tc>
          <w:tcPr>
            <w:tcW w:w="3840" w:type="dxa"/>
            <w:shd w:val="clear" w:color="auto" w:fill="auto"/>
            <w:tcMar>
              <w:top w:w="100" w:type="dxa"/>
              <w:left w:w="100" w:type="dxa"/>
              <w:bottom w:w="100" w:type="dxa"/>
              <w:right w:w="100" w:type="dxa"/>
            </w:tcMar>
          </w:tcPr>
          <w:p w14:paraId="17098430" w14:textId="77777777" w:rsidR="006514FB" w:rsidRDefault="00E84649">
            <w:pPr>
              <w:widowControl w:val="0"/>
              <w:spacing w:line="240" w:lineRule="auto"/>
            </w:pPr>
            <w:r>
              <w:t xml:space="preserve">Shoot </w:t>
            </w:r>
            <w:proofErr w:type="spellStart"/>
            <w:r>
              <w:t>Facehugger</w:t>
            </w:r>
            <w:proofErr w:type="spellEnd"/>
            <w:r>
              <w:t>: 4</w:t>
            </w:r>
          </w:p>
          <w:p w14:paraId="6320E6B3" w14:textId="77777777" w:rsidR="006514FB" w:rsidRDefault="00E84649">
            <w:pPr>
              <w:widowControl w:val="0"/>
              <w:spacing w:line="240" w:lineRule="auto"/>
            </w:pPr>
            <w:r>
              <w:t>Shoot Xenomorph: 8.4</w:t>
            </w:r>
          </w:p>
          <w:p w14:paraId="003F42E3" w14:textId="77777777" w:rsidR="006514FB" w:rsidRDefault="006514FB">
            <w:pPr>
              <w:widowControl w:val="0"/>
              <w:spacing w:line="240" w:lineRule="auto"/>
            </w:pPr>
          </w:p>
        </w:tc>
        <w:tc>
          <w:tcPr>
            <w:tcW w:w="4200" w:type="dxa"/>
            <w:shd w:val="clear" w:color="auto" w:fill="auto"/>
            <w:tcMar>
              <w:top w:w="100" w:type="dxa"/>
              <w:left w:w="100" w:type="dxa"/>
              <w:bottom w:w="100" w:type="dxa"/>
              <w:right w:w="100" w:type="dxa"/>
            </w:tcMar>
          </w:tcPr>
          <w:p w14:paraId="15F5BA7C" w14:textId="77777777" w:rsidR="006514FB" w:rsidRDefault="00E84649">
            <w:pPr>
              <w:widowControl w:val="0"/>
              <w:spacing w:line="240" w:lineRule="auto"/>
            </w:pPr>
            <w:r>
              <w:t xml:space="preserve">Shoot </w:t>
            </w:r>
            <w:proofErr w:type="spellStart"/>
            <w:r>
              <w:t>Facehugger</w:t>
            </w:r>
            <w:proofErr w:type="spellEnd"/>
            <w:r>
              <w:t>: 5</w:t>
            </w:r>
          </w:p>
          <w:p w14:paraId="0EFFED7C" w14:textId="77777777" w:rsidR="006514FB" w:rsidRDefault="00E84649">
            <w:pPr>
              <w:widowControl w:val="0"/>
              <w:spacing w:line="240" w:lineRule="auto"/>
            </w:pPr>
            <w:r>
              <w:t xml:space="preserve">Shoot </w:t>
            </w:r>
            <w:proofErr w:type="spellStart"/>
            <w:r>
              <w:t>Chestbuster</w:t>
            </w:r>
            <w:proofErr w:type="spellEnd"/>
            <w:r>
              <w:t>: 4</w:t>
            </w:r>
          </w:p>
          <w:p w14:paraId="0B466601" w14:textId="77777777" w:rsidR="006514FB" w:rsidRDefault="00E84649">
            <w:pPr>
              <w:widowControl w:val="0"/>
              <w:spacing w:line="240" w:lineRule="auto"/>
            </w:pPr>
            <w:r>
              <w:t>Shoot Xenomorph: 8.4</w:t>
            </w:r>
          </w:p>
          <w:p w14:paraId="26C3E3A0" w14:textId="77777777" w:rsidR="006514FB" w:rsidRDefault="00E84649">
            <w:pPr>
              <w:widowControl w:val="0"/>
              <w:spacing w:line="240" w:lineRule="auto"/>
            </w:pPr>
            <w:r>
              <w:t>Shoot Queen: 21.9</w:t>
            </w:r>
          </w:p>
          <w:p w14:paraId="4400440D" w14:textId="77777777" w:rsidR="006514FB" w:rsidRDefault="006514FB">
            <w:pPr>
              <w:widowControl w:val="0"/>
              <w:spacing w:line="240" w:lineRule="auto"/>
            </w:pPr>
          </w:p>
        </w:tc>
      </w:tr>
    </w:tbl>
    <w:p w14:paraId="75D1D35C" w14:textId="77777777" w:rsidR="006514FB" w:rsidRDefault="006514FB">
      <w:pPr>
        <w:jc w:val="both"/>
        <w:rPr>
          <w:b/>
        </w:rPr>
      </w:pPr>
    </w:p>
    <w:p w14:paraId="0DA65E32" w14:textId="77777777" w:rsidR="006514FB" w:rsidRDefault="00E84649">
      <w:pPr>
        <w:jc w:val="both"/>
        <w:rPr>
          <w:b/>
        </w:rPr>
      </w:pPr>
      <w:r>
        <w:rPr>
          <w:b/>
        </w:rPr>
        <w:t xml:space="preserve">YOUR TASK </w:t>
      </w:r>
    </w:p>
    <w:p w14:paraId="42785BB0" w14:textId="77777777" w:rsidR="006514FB" w:rsidRDefault="006514FB">
      <w:pPr>
        <w:jc w:val="both"/>
        <w:rPr>
          <w:b/>
        </w:rPr>
      </w:pPr>
    </w:p>
    <w:p w14:paraId="1E623945" w14:textId="77777777" w:rsidR="006514FB" w:rsidRDefault="00E84649">
      <w:pPr>
        <w:jc w:val="both"/>
      </w:pPr>
      <w:r>
        <w:t>Implement the simplified version of Space Invaders in C following the above specifications and below:</w:t>
      </w:r>
    </w:p>
    <w:p w14:paraId="393BC6BC" w14:textId="77777777" w:rsidR="006514FB" w:rsidRDefault="006514FB">
      <w:pPr>
        <w:jc w:val="both"/>
      </w:pPr>
    </w:p>
    <w:p w14:paraId="4543FCC1" w14:textId="77777777" w:rsidR="006514FB" w:rsidRDefault="00E84649">
      <w:pPr>
        <w:jc w:val="both"/>
      </w:pPr>
      <w:r>
        <w:t>1. A welcome page displaying the Main menu (Play, High scores, Quit) is shown at the start of execution.</w:t>
      </w:r>
    </w:p>
    <w:p w14:paraId="5C444583" w14:textId="77777777" w:rsidR="006514FB" w:rsidRDefault="00E84649">
      <w:pPr>
        <w:jc w:val="both"/>
      </w:pPr>
      <w:r>
        <w:t>2. The game can only record the top 5 players’ I</w:t>
      </w:r>
      <w:r>
        <w:t>D and score.</w:t>
      </w:r>
    </w:p>
    <w:p w14:paraId="422BA4C8" w14:textId="77777777" w:rsidR="006514FB" w:rsidRDefault="00E84649">
      <w:pPr>
        <w:jc w:val="both"/>
      </w:pPr>
      <w:r>
        <w:t>3. Play menu should ask for the player ID first (consisting of 8 digits) before starting the game.</w:t>
      </w:r>
    </w:p>
    <w:p w14:paraId="1F5D5F9B" w14:textId="77777777" w:rsidR="006514FB" w:rsidRDefault="00E84649">
      <w:pPr>
        <w:jc w:val="both"/>
      </w:pPr>
      <w:r>
        <w:t>a. If player ID is already in High scores, the higher score between old and new will be recorded.</w:t>
      </w:r>
    </w:p>
    <w:p w14:paraId="5C2973B5" w14:textId="77777777" w:rsidR="006514FB" w:rsidRDefault="00E84649">
      <w:pPr>
        <w:jc w:val="both"/>
      </w:pPr>
      <w:r>
        <w:t>4. The number of aliens to display and shoot b</w:t>
      </w:r>
      <w:r>
        <w:t>y the player should be randomized and have at least 1 on every level it is included (refer to the type of aliens table on the first page).</w:t>
      </w:r>
    </w:p>
    <w:p w14:paraId="3D48BBA6" w14:textId="77777777" w:rsidR="006514FB" w:rsidRDefault="00E84649">
      <w:pPr>
        <w:jc w:val="both"/>
      </w:pPr>
      <w:r>
        <w:lastRenderedPageBreak/>
        <w:t xml:space="preserve">5. Displaying each character alien should use iteration, meaning </w:t>
      </w:r>
      <w:proofErr w:type="spellStart"/>
      <w:r>
        <w:t>printf</w:t>
      </w:r>
      <w:proofErr w:type="spellEnd"/>
      <w:r>
        <w:t>() statements can only have one alien characte</w:t>
      </w:r>
      <w:r>
        <w:t xml:space="preserve">r e.g. </w:t>
      </w:r>
      <w:proofErr w:type="spellStart"/>
      <w:r>
        <w:t>printf</w:t>
      </w:r>
      <w:proofErr w:type="spellEnd"/>
      <w:r>
        <w:t>(“(((((((</w:t>
      </w:r>
      <w:proofErr w:type="spellStart"/>
      <w:proofErr w:type="gramStart"/>
      <w:r>
        <w:t>O,,,</w:t>
      </w:r>
      <w:proofErr w:type="gramEnd"/>
      <w:r>
        <w:t>o</w:t>
      </w:r>
      <w:proofErr w:type="spellEnd"/>
      <w:r>
        <w:t>)”);</w:t>
      </w:r>
    </w:p>
    <w:p w14:paraId="2A53A16E" w14:textId="77777777" w:rsidR="006514FB" w:rsidRDefault="00E84649">
      <w:pPr>
        <w:jc w:val="both"/>
      </w:pPr>
      <w:r>
        <w:t>6. Design a coherent display showing all the required information separating each level. A guide on each alien type can also be shown. The screen should not be cleared in each level so it is scrollable until player loses all</w:t>
      </w:r>
      <w:r>
        <w:t xml:space="preserve"> lives or completed all 10 levels.</w:t>
      </w:r>
    </w:p>
    <w:p w14:paraId="6564AF6F" w14:textId="77777777" w:rsidR="006514FB" w:rsidRDefault="00E84649">
      <w:pPr>
        <w:jc w:val="both"/>
      </w:pPr>
      <w:r>
        <w:t>7. Option to go back to the Main menu should only be displayed after each game, not showing automatically. Once chosen, the game screen will be cleared and only the Main menu is shown.</w:t>
      </w:r>
    </w:p>
    <w:p w14:paraId="62AB112F" w14:textId="77777777" w:rsidR="006514FB" w:rsidRDefault="00E84649">
      <w:pPr>
        <w:jc w:val="both"/>
      </w:pPr>
      <w:r>
        <w:t>8. There should be no dead end withi</w:t>
      </w:r>
      <w:r>
        <w:t>n the whole application.</w:t>
      </w:r>
    </w:p>
    <w:p w14:paraId="57BF2C70" w14:textId="77777777" w:rsidR="006514FB" w:rsidRDefault="00E84649">
      <w:pPr>
        <w:jc w:val="both"/>
      </w:pPr>
      <w:r>
        <w:t xml:space="preserve">9. High scores menu will display the top 5 scores with player ID in descending order. There </w:t>
      </w:r>
    </w:p>
    <w:p w14:paraId="5C18A1E6" w14:textId="77777777" w:rsidR="006514FB" w:rsidRDefault="00E84649">
      <w:pPr>
        <w:jc w:val="both"/>
      </w:pPr>
      <w:r>
        <w:t>should be no redundant player ID.</w:t>
      </w:r>
    </w:p>
    <w:p w14:paraId="3807CCE5" w14:textId="77777777" w:rsidR="006514FB" w:rsidRDefault="00E84649">
      <w:pPr>
        <w:jc w:val="both"/>
      </w:pPr>
      <w:r>
        <w:t>10. Quit option should display a closing screen and/or message before terminating the whole program</w:t>
      </w:r>
    </w:p>
    <w:p w14:paraId="1E4C4CF4" w14:textId="77777777" w:rsidR="006514FB" w:rsidRDefault="006514FB">
      <w:pPr>
        <w:jc w:val="both"/>
      </w:pPr>
    </w:p>
    <w:p w14:paraId="7030E55C" w14:textId="77777777" w:rsidR="006514FB" w:rsidRDefault="00E84649">
      <w:pPr>
        <w:jc w:val="both"/>
        <w:rPr>
          <w:b/>
        </w:rPr>
      </w:pPr>
      <w:r>
        <w:rPr>
          <w:b/>
        </w:rPr>
        <w:t>QUE</w:t>
      </w:r>
      <w:r>
        <w:rPr>
          <w:b/>
        </w:rPr>
        <w:t>STIONS TO PONDER:</w:t>
      </w:r>
    </w:p>
    <w:p w14:paraId="1EDBE785" w14:textId="77777777" w:rsidR="006514FB" w:rsidRDefault="00E84649">
      <w:pPr>
        <w:jc w:val="both"/>
      </w:pPr>
      <w:r>
        <w:t>1. What will be the input on each part of the application?</w:t>
      </w:r>
    </w:p>
    <w:p w14:paraId="754D9EC6" w14:textId="77777777" w:rsidR="006514FB" w:rsidRDefault="00E84649">
      <w:pPr>
        <w:jc w:val="both"/>
      </w:pPr>
      <w:r>
        <w:t>2. What will be validated for each input?</w:t>
      </w:r>
    </w:p>
    <w:p w14:paraId="3DD0FA61" w14:textId="77777777" w:rsidR="006514FB" w:rsidRDefault="00E84649">
      <w:pPr>
        <w:jc w:val="both"/>
      </w:pPr>
      <w:r>
        <w:t>3. How can a number be randomized?</w:t>
      </w:r>
    </w:p>
    <w:p w14:paraId="15223D2C" w14:textId="77777777" w:rsidR="006514FB" w:rsidRDefault="00E84649">
      <w:pPr>
        <w:jc w:val="both"/>
      </w:pPr>
      <w:r>
        <w:t>4. How can the screen be cleared after choosing to go back to the Main menu?</w:t>
      </w:r>
    </w:p>
    <w:p w14:paraId="5D9183F8" w14:textId="77777777" w:rsidR="006514FB" w:rsidRDefault="00E84649">
      <w:pPr>
        <w:jc w:val="both"/>
      </w:pPr>
      <w:r>
        <w:t xml:space="preserve">5. How can player ID and </w:t>
      </w:r>
      <w:r>
        <w:t>scores be stored and sorted?</w:t>
      </w:r>
    </w:p>
    <w:p w14:paraId="3280A9C5" w14:textId="77777777" w:rsidR="006514FB" w:rsidRDefault="00E84649">
      <w:pPr>
        <w:jc w:val="both"/>
      </w:pPr>
      <w:r>
        <w:t>========================================================================</w:t>
      </w:r>
    </w:p>
    <w:p w14:paraId="0CFDBAE5" w14:textId="77777777" w:rsidR="006514FB" w:rsidRDefault="006514FB">
      <w:pPr>
        <w:jc w:val="both"/>
      </w:pPr>
    </w:p>
    <w:p w14:paraId="7CF78BE0" w14:textId="77777777" w:rsidR="006514FB" w:rsidRDefault="00E84649">
      <w:pPr>
        <w:jc w:val="both"/>
        <w:rPr>
          <w:b/>
        </w:rPr>
      </w:pPr>
      <w:r>
        <w:rPr>
          <w:b/>
        </w:rPr>
        <w:t>How to Approach the Machine Project</w:t>
      </w:r>
    </w:p>
    <w:p w14:paraId="3FBE026B" w14:textId="77777777" w:rsidR="006514FB" w:rsidRDefault="006514FB">
      <w:pPr>
        <w:jc w:val="both"/>
        <w:rPr>
          <w:b/>
        </w:rPr>
      </w:pPr>
    </w:p>
    <w:p w14:paraId="776F8807" w14:textId="77777777" w:rsidR="006514FB" w:rsidRDefault="00E84649">
      <w:pPr>
        <w:jc w:val="both"/>
        <w:rPr>
          <w:b/>
        </w:rPr>
      </w:pPr>
      <w:r>
        <w:rPr>
          <w:b/>
        </w:rPr>
        <w:t>Step 1: Problem analysis and algorithm formulation</w:t>
      </w:r>
    </w:p>
    <w:p w14:paraId="0CC2677D" w14:textId="77777777" w:rsidR="006514FB" w:rsidRDefault="006514FB">
      <w:pPr>
        <w:jc w:val="both"/>
        <w:rPr>
          <w:b/>
        </w:rPr>
      </w:pPr>
    </w:p>
    <w:p w14:paraId="1908CC1A" w14:textId="77777777" w:rsidR="006514FB" w:rsidRDefault="00E84649">
      <w:pPr>
        <w:jc w:val="both"/>
      </w:pPr>
      <w:r>
        <w:t xml:space="preserve">Read the MP Specifications again! Identify clearly what are the required information from the user, what kind of processes are needed, and what will be the output(s) of your program. Clarify with your professor any issues that you might have regarding the </w:t>
      </w:r>
      <w:r>
        <w:t>machine project.</w:t>
      </w:r>
    </w:p>
    <w:p w14:paraId="018AC2F0" w14:textId="77777777" w:rsidR="006514FB" w:rsidRDefault="006514FB">
      <w:pPr>
        <w:jc w:val="both"/>
      </w:pPr>
    </w:p>
    <w:p w14:paraId="43651B39" w14:textId="77777777" w:rsidR="006514FB" w:rsidRDefault="00E84649">
      <w:pPr>
        <w:jc w:val="both"/>
      </w:pPr>
      <w:r>
        <w:t>When you have all the necessary information, identify the necessary functions that you will need to modularize the project. Identify the required data of these functions and what kind of data they will return to the caller. Write your alg</w:t>
      </w:r>
      <w:r>
        <w:t>orithm for each of these modules/functions as well as the algorithm for your main program.</w:t>
      </w:r>
    </w:p>
    <w:p w14:paraId="18D22FBB" w14:textId="77777777" w:rsidR="006514FB" w:rsidRDefault="006514FB">
      <w:pPr>
        <w:jc w:val="both"/>
      </w:pPr>
    </w:p>
    <w:p w14:paraId="527DC597" w14:textId="77777777" w:rsidR="006514FB" w:rsidRDefault="00E84649">
      <w:pPr>
        <w:jc w:val="both"/>
        <w:rPr>
          <w:b/>
        </w:rPr>
      </w:pPr>
      <w:r>
        <w:rPr>
          <w:b/>
        </w:rPr>
        <w:t>Step 2: Implementation</w:t>
      </w:r>
    </w:p>
    <w:p w14:paraId="3E121596" w14:textId="77777777" w:rsidR="006514FB" w:rsidRDefault="00E84649">
      <w:pPr>
        <w:jc w:val="both"/>
      </w:pPr>
      <w:r>
        <w:t>In this step, you are to translate your algorithm into proper C statements. While implementing, you are to perform the other phases of progra</w:t>
      </w:r>
      <w:r>
        <w:t>m planning and design (discussed in the other steps below) together with this step.</w:t>
      </w:r>
    </w:p>
    <w:p w14:paraId="56D2EC44" w14:textId="77777777" w:rsidR="006514FB" w:rsidRDefault="006514FB">
      <w:pPr>
        <w:jc w:val="both"/>
      </w:pPr>
    </w:p>
    <w:p w14:paraId="74BEBF32" w14:textId="77777777" w:rsidR="006514FB" w:rsidRDefault="006514FB">
      <w:pPr>
        <w:jc w:val="both"/>
      </w:pPr>
    </w:p>
    <w:p w14:paraId="54B9E0D7" w14:textId="77777777" w:rsidR="006514FB" w:rsidRDefault="00E84649">
      <w:pPr>
        <w:jc w:val="both"/>
      </w:pPr>
      <w:r>
        <w:t>Follow the</w:t>
      </w:r>
      <w:hyperlink r:id="rId4">
        <w:r>
          <w:rPr>
            <w:color w:val="1155CC"/>
            <w:u w:val="single"/>
          </w:rPr>
          <w:t xml:space="preserve"> Linux Kernel coding standard.</w:t>
        </w:r>
      </w:hyperlink>
    </w:p>
    <w:p w14:paraId="79F385B9" w14:textId="77777777" w:rsidR="006514FB" w:rsidRDefault="006514FB">
      <w:pPr>
        <w:jc w:val="both"/>
      </w:pPr>
    </w:p>
    <w:p w14:paraId="0E5E0072" w14:textId="1F684717" w:rsidR="006514FB" w:rsidRDefault="00E84649">
      <w:pPr>
        <w:jc w:val="both"/>
      </w:pPr>
      <w:r>
        <w:t>You may choose to type you</w:t>
      </w:r>
      <w:r>
        <w:t>r program in a text editor or an IDE (</w:t>
      </w:r>
      <w:proofErr w:type="gramStart"/>
      <w:r>
        <w:t>i.e.</w:t>
      </w:r>
      <w:proofErr w:type="gramEnd"/>
      <w:r>
        <w:t xml:space="preserve"> Dev-C++ IDE) at this point. Note that you </w:t>
      </w:r>
      <w:proofErr w:type="spellStart"/>
      <w:r>
        <w:t>areexpected</w:t>
      </w:r>
      <w:proofErr w:type="spellEnd"/>
      <w:r>
        <w:t xml:space="preserve"> to use statements taught in class. You can explore other libraries and </w:t>
      </w:r>
      <w:r>
        <w:lastRenderedPageBreak/>
        <w:t xml:space="preserve">functions in C as long as you can </w:t>
      </w:r>
      <w:r>
        <w:t>clearly explain how these work. You may also use arrays</w:t>
      </w:r>
      <w:r>
        <w:t>, should these be applicable and you are able to properly justify and explain your implementation using these. For topics not covered, it is left to the student to read ahead, research, and explore by himself.</w:t>
      </w:r>
    </w:p>
    <w:p w14:paraId="4743E12B" w14:textId="77777777" w:rsidR="006514FB" w:rsidRDefault="006514FB">
      <w:pPr>
        <w:jc w:val="both"/>
      </w:pPr>
    </w:p>
    <w:p w14:paraId="1221FA9A" w14:textId="77777777" w:rsidR="006514FB" w:rsidRDefault="00E84649">
      <w:pPr>
        <w:jc w:val="both"/>
      </w:pPr>
      <w:r>
        <w:t xml:space="preserve">Note though that you are </w:t>
      </w:r>
      <w:r>
        <w:rPr>
          <w:color w:val="FF0000"/>
        </w:rPr>
        <w:t xml:space="preserve">NOT ALLOWED </w:t>
      </w:r>
      <w:r>
        <w:t>to do th</w:t>
      </w:r>
      <w:r>
        <w:t>e following:</w:t>
      </w:r>
    </w:p>
    <w:p w14:paraId="3C97A077" w14:textId="77777777" w:rsidR="006514FB" w:rsidRDefault="00E84649">
      <w:pPr>
        <w:jc w:val="both"/>
      </w:pPr>
      <w:r>
        <w:t>● to declare and use global variables (i.e., variables declared outside any function),</w:t>
      </w:r>
    </w:p>
    <w:p w14:paraId="1FF3C9C0" w14:textId="77777777" w:rsidR="006514FB" w:rsidRDefault="00E84649">
      <w:pPr>
        <w:jc w:val="both"/>
      </w:pPr>
      <w:r>
        <w:t xml:space="preserve">● to use </w:t>
      </w:r>
      <w:proofErr w:type="spellStart"/>
      <w:r>
        <w:t>goto</w:t>
      </w:r>
      <w:proofErr w:type="spellEnd"/>
      <w:r>
        <w:t xml:space="preserve"> statements (i.e., to jump from code segments to code segments),</w:t>
      </w:r>
    </w:p>
    <w:p w14:paraId="668FA064" w14:textId="77777777" w:rsidR="006514FB" w:rsidRDefault="00E84649">
      <w:pPr>
        <w:jc w:val="both"/>
      </w:pPr>
      <w:r>
        <w:t>● to use the break statement to exit a block other than switch blocks,</w:t>
      </w:r>
    </w:p>
    <w:p w14:paraId="2F090DC5" w14:textId="77777777" w:rsidR="006514FB" w:rsidRDefault="00E84649">
      <w:pPr>
        <w:jc w:val="both"/>
      </w:pPr>
      <w:r>
        <w:t>● to us</w:t>
      </w:r>
      <w:r>
        <w:t>e the return statement or exit statement to prematurely terminate a loop or function or program,</w:t>
      </w:r>
    </w:p>
    <w:p w14:paraId="0962188F" w14:textId="77777777" w:rsidR="006514FB" w:rsidRDefault="00E84649">
      <w:pPr>
        <w:jc w:val="both"/>
      </w:pPr>
      <w:r>
        <w:t>● to use the exit statement to prematurely terminate a loop or to terminate the function or program, and</w:t>
      </w:r>
    </w:p>
    <w:p w14:paraId="1354DF33" w14:textId="77777777" w:rsidR="006514FB" w:rsidRDefault="00E84649">
      <w:pPr>
        <w:jc w:val="both"/>
      </w:pPr>
      <w:r>
        <w:t>● to call the main() function to repeat the process in</w:t>
      </w:r>
      <w:r>
        <w:t xml:space="preserve">stead of using loops. </w:t>
      </w:r>
    </w:p>
    <w:p w14:paraId="3A035250" w14:textId="77777777" w:rsidR="006514FB" w:rsidRDefault="006514FB">
      <w:pPr>
        <w:jc w:val="both"/>
      </w:pPr>
    </w:p>
    <w:p w14:paraId="2C79960A" w14:textId="77777777" w:rsidR="006514FB" w:rsidRDefault="00E84649">
      <w:pPr>
        <w:jc w:val="both"/>
      </w:pPr>
      <w:r>
        <w:t>It is best that you perform your coding “incrementally.” This means:</w:t>
      </w:r>
    </w:p>
    <w:p w14:paraId="4F7DC257" w14:textId="77777777" w:rsidR="006514FB" w:rsidRDefault="006514FB">
      <w:pPr>
        <w:jc w:val="both"/>
      </w:pPr>
    </w:p>
    <w:p w14:paraId="2695731A" w14:textId="77777777" w:rsidR="006514FB" w:rsidRDefault="00E84649">
      <w:pPr>
        <w:jc w:val="both"/>
      </w:pPr>
      <w:r>
        <w:t>● dividing the program specification into subproblems, and solving each problem separately according to your algorithm;</w:t>
      </w:r>
    </w:p>
    <w:p w14:paraId="4E6D6AB6" w14:textId="77777777" w:rsidR="006514FB" w:rsidRDefault="00E84649">
      <w:pPr>
        <w:jc w:val="both"/>
      </w:pPr>
      <w:r>
        <w:t xml:space="preserve">● coding the solutions to the subproblems </w:t>
      </w:r>
      <w:r>
        <w:t>one at a time. Once you’re done coding the solution for one subproblem, apply testing and debugging.</w:t>
      </w:r>
    </w:p>
    <w:p w14:paraId="56A39FC8" w14:textId="77777777" w:rsidR="006514FB" w:rsidRDefault="006514FB">
      <w:pPr>
        <w:jc w:val="both"/>
      </w:pPr>
    </w:p>
    <w:p w14:paraId="5E35A96D" w14:textId="77777777" w:rsidR="006514FB" w:rsidRDefault="00E84649">
      <w:pPr>
        <w:jc w:val="both"/>
        <w:rPr>
          <w:b/>
        </w:rPr>
      </w:pPr>
      <w:r>
        <w:rPr>
          <w:b/>
        </w:rPr>
        <w:t>Documentation</w:t>
      </w:r>
    </w:p>
    <w:p w14:paraId="4BB19868" w14:textId="77777777" w:rsidR="006514FB" w:rsidRDefault="006514FB">
      <w:pPr>
        <w:jc w:val="both"/>
        <w:rPr>
          <w:b/>
        </w:rPr>
      </w:pPr>
    </w:p>
    <w:p w14:paraId="7730B781" w14:textId="77777777" w:rsidR="006514FB" w:rsidRDefault="00E84649">
      <w:pPr>
        <w:jc w:val="both"/>
      </w:pPr>
      <w:r>
        <w:t>While coding, you have to include internal documentation in your programs. You are expected to have the following:</w:t>
      </w:r>
    </w:p>
    <w:p w14:paraId="22FCB505" w14:textId="77777777" w:rsidR="006514FB" w:rsidRDefault="006514FB">
      <w:pPr>
        <w:jc w:val="both"/>
      </w:pPr>
    </w:p>
    <w:p w14:paraId="53B93CAF" w14:textId="77777777" w:rsidR="006514FB" w:rsidRDefault="00E84649">
      <w:pPr>
        <w:jc w:val="both"/>
      </w:pPr>
      <w:r>
        <w:t>● File comments or Introductory comments</w:t>
      </w:r>
    </w:p>
    <w:p w14:paraId="0459E470" w14:textId="77777777" w:rsidR="006514FB" w:rsidRDefault="00E84649">
      <w:pPr>
        <w:jc w:val="both"/>
      </w:pPr>
      <w:r>
        <w:t>● Function comments</w:t>
      </w:r>
    </w:p>
    <w:p w14:paraId="079D4E85" w14:textId="77777777" w:rsidR="006514FB" w:rsidRDefault="00E84649">
      <w:pPr>
        <w:jc w:val="both"/>
      </w:pPr>
      <w:r>
        <w:t>● In-line comments</w:t>
      </w:r>
    </w:p>
    <w:p w14:paraId="38D9EFC7" w14:textId="77777777" w:rsidR="006514FB" w:rsidRDefault="006514FB">
      <w:pPr>
        <w:jc w:val="both"/>
      </w:pPr>
    </w:p>
    <w:p w14:paraId="1BD06642" w14:textId="77777777" w:rsidR="006514FB" w:rsidRDefault="00E84649">
      <w:pPr>
        <w:jc w:val="both"/>
      </w:pPr>
      <w:r>
        <w:rPr>
          <w:b/>
        </w:rPr>
        <w:t>Introductory comments</w:t>
      </w:r>
      <w:r>
        <w:t xml:space="preserve"> are found at the very beginning of your program before the preprocessor directives. Follow the format shown below. Note that items in between &lt; &gt; should </w:t>
      </w:r>
      <w:r>
        <w:t>be replaced with the proper information. Items in between [ ] are optional, indicate if applicable.</w:t>
      </w:r>
    </w:p>
    <w:p w14:paraId="24EFB7F6" w14:textId="77777777" w:rsidR="006514FB" w:rsidRDefault="006514FB">
      <w:pPr>
        <w:jc w:val="both"/>
      </w:pPr>
    </w:p>
    <w:p w14:paraId="1B7124DF" w14:textId="77777777" w:rsidR="006514FB" w:rsidRDefault="00E84649">
      <w:pPr>
        <w:jc w:val="both"/>
      </w:pPr>
      <w:r>
        <w:rPr>
          <w:b/>
        </w:rPr>
        <w:t>Function comments</w:t>
      </w:r>
      <w:r>
        <w:t xml:space="preserve"> precede the function header. These are used to describe what the function does and the intentions of each parameter and what is being ret</w:t>
      </w:r>
      <w:r>
        <w:t>urned, if any. If applicable, include pre-conditions as well. Pre-conditions refer to the assumed state of the parameters.</w:t>
      </w:r>
    </w:p>
    <w:p w14:paraId="5EA043F2" w14:textId="77777777" w:rsidR="006514FB" w:rsidRDefault="006514FB">
      <w:pPr>
        <w:jc w:val="both"/>
        <w:rPr>
          <w:b/>
        </w:rPr>
      </w:pPr>
    </w:p>
    <w:p w14:paraId="455B78F3" w14:textId="77777777" w:rsidR="006514FB" w:rsidRDefault="006514FB">
      <w:pPr>
        <w:jc w:val="both"/>
        <w:rPr>
          <w:b/>
        </w:rPr>
      </w:pPr>
    </w:p>
    <w:p w14:paraId="613BDA8B" w14:textId="77777777" w:rsidR="006514FB" w:rsidRDefault="006514FB">
      <w:pPr>
        <w:jc w:val="both"/>
        <w:rPr>
          <w:b/>
        </w:rPr>
      </w:pPr>
    </w:p>
    <w:p w14:paraId="503BDF49" w14:textId="77777777" w:rsidR="006514FB" w:rsidRDefault="00E84649">
      <w:pPr>
        <w:jc w:val="both"/>
        <w:rPr>
          <w:b/>
        </w:rPr>
      </w:pPr>
      <w:r>
        <w:rPr>
          <w:b/>
        </w:rPr>
        <w:t>IMPORTANT POINTS TO REMEMBER:</w:t>
      </w:r>
    </w:p>
    <w:p w14:paraId="23F1D6BA" w14:textId="77777777" w:rsidR="006514FB" w:rsidRDefault="006514FB">
      <w:pPr>
        <w:jc w:val="both"/>
        <w:rPr>
          <w:b/>
        </w:rPr>
      </w:pPr>
    </w:p>
    <w:p w14:paraId="0FC763EE" w14:textId="77777777" w:rsidR="006514FB" w:rsidRDefault="00E84649">
      <w:pPr>
        <w:jc w:val="both"/>
      </w:pPr>
      <w:r>
        <w:lastRenderedPageBreak/>
        <w:t xml:space="preserve">1. You are required to implement the project using the C language (C99 and NOT C++). Make sure you </w:t>
      </w:r>
      <w:r>
        <w:t>know how to compile and run in both the IDE (DEV-C++) and the command prompt via</w:t>
      </w:r>
    </w:p>
    <w:p w14:paraId="6F516A70" w14:textId="77777777" w:rsidR="006514FB" w:rsidRDefault="006514FB">
      <w:pPr>
        <w:jc w:val="both"/>
      </w:pPr>
    </w:p>
    <w:p w14:paraId="216D47BF" w14:textId="77777777" w:rsidR="006514FB" w:rsidRDefault="00E84649">
      <w:pPr>
        <w:jc w:val="center"/>
      </w:pPr>
      <w:proofErr w:type="spellStart"/>
      <w:r>
        <w:t>gcc</w:t>
      </w:r>
      <w:proofErr w:type="spellEnd"/>
      <w:r>
        <w:t xml:space="preserve"> –Wall -std=c99 &lt;</w:t>
      </w:r>
      <w:proofErr w:type="spellStart"/>
      <w:r>
        <w:t>yourMP.c</w:t>
      </w:r>
      <w:proofErr w:type="spellEnd"/>
      <w:r>
        <w:t>&gt; -o &lt;yourExe.exe&gt;</w:t>
      </w:r>
    </w:p>
    <w:p w14:paraId="78662401" w14:textId="77777777" w:rsidR="006514FB" w:rsidRDefault="006514FB">
      <w:pPr>
        <w:jc w:val="center"/>
      </w:pPr>
    </w:p>
    <w:p w14:paraId="01802E5B" w14:textId="77777777" w:rsidR="006514FB" w:rsidRDefault="00E84649">
      <w:pPr>
        <w:jc w:val="both"/>
      </w:pPr>
      <w:r>
        <w:t>2. The implementation will require you to:</w:t>
      </w:r>
    </w:p>
    <w:p w14:paraId="2D7F136E" w14:textId="77777777" w:rsidR="006514FB" w:rsidRDefault="006514FB">
      <w:pPr>
        <w:jc w:val="both"/>
      </w:pPr>
    </w:p>
    <w:p w14:paraId="7F19298B" w14:textId="77777777" w:rsidR="006514FB" w:rsidRDefault="00E84649">
      <w:pPr>
        <w:jc w:val="both"/>
      </w:pPr>
      <w:r>
        <w:t>● Create and Use Functions</w:t>
      </w:r>
    </w:p>
    <w:p w14:paraId="035BA2E3" w14:textId="77777777" w:rsidR="006514FB" w:rsidRDefault="00E84649">
      <w:pPr>
        <w:jc w:val="both"/>
      </w:pPr>
      <w:r>
        <w:t>Note: Non-use of self-defined functions will merit a gr</w:t>
      </w:r>
      <w:r>
        <w:t>ade of 0 for the machine project.</w:t>
      </w:r>
    </w:p>
    <w:p w14:paraId="6D849130" w14:textId="77777777" w:rsidR="006514FB" w:rsidRDefault="00E84649">
      <w:pPr>
        <w:jc w:val="both"/>
      </w:pPr>
      <w:r>
        <w:t xml:space="preserve">● Appropriately use conditional statements, loops and other constructs discussed in class (Do not use brute force solution. You are not allowed to use </w:t>
      </w:r>
      <w:proofErr w:type="spellStart"/>
      <w:r>
        <w:t>goto</w:t>
      </w:r>
      <w:proofErr w:type="spellEnd"/>
      <w:r>
        <w:t xml:space="preserve"> label statements, exit statements. You are required to pass parame</w:t>
      </w:r>
      <w:r>
        <w:t>ters to functions and not allowed to declare global or static variables.)</w:t>
      </w:r>
    </w:p>
    <w:p w14:paraId="11C2DD85" w14:textId="77777777" w:rsidR="006514FB" w:rsidRDefault="00E84649">
      <w:pPr>
        <w:jc w:val="both"/>
      </w:pPr>
      <w:r>
        <w:t>● Consistently employ coding conventions</w:t>
      </w:r>
    </w:p>
    <w:p w14:paraId="7BB8ED30" w14:textId="77777777" w:rsidR="006514FB" w:rsidRDefault="00E84649">
      <w:pPr>
        <w:jc w:val="both"/>
      </w:pPr>
      <w:r>
        <w:t>● Include internal documentation (i.e., comments)</w:t>
      </w:r>
    </w:p>
    <w:p w14:paraId="00703B49" w14:textId="77777777" w:rsidR="006514FB" w:rsidRDefault="006514FB"/>
    <w:sectPr w:rsidR="006514FB">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4FB"/>
    <w:rsid w:val="000B6CEE"/>
    <w:rsid w:val="005367B9"/>
    <w:rsid w:val="006514FB"/>
    <w:rsid w:val="00D76EB4"/>
    <w:rsid w:val="00E8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2FCC"/>
  <w15:docId w15:val="{13823BCE-3C31-48C2-8084-53EA0B4D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gnome.org/documentation/guidelines/programming/coding-sty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Eirmon John Paculan</cp:lastModifiedBy>
  <cp:revision>4</cp:revision>
  <dcterms:created xsi:type="dcterms:W3CDTF">2024-11-16T13:43:00Z</dcterms:created>
  <dcterms:modified xsi:type="dcterms:W3CDTF">2024-11-16T14:02:00Z</dcterms:modified>
</cp:coreProperties>
</file>