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chefdonburi;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java.awt.Color;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java.awt.Font;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java.awt.Graphics;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java.awt.Image;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java.awt.event.KeyAdapter;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java.awt.event.KeyEvent;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javax.imageio.ImageIO;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javax.swing.ImageIcon;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javax.swing.JButton;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javax.swing.JFrame;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javax.swing.JLabel;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javax.swing.JPanel;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javax.swing.JPasswordField;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javax.swing.JTextField;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org.springframework.security.crypto.bcrypt.BCrypt;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public class Login implements ActionListener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JFrame frmLogin;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JPanel pnlLogin;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JLabel lblUser, lblPassword, lblTitle;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JTextField txtUser;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JPasswordField pswPassword;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JButton btnLogin, btnClose;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// For database connection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Connection connection;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PreparedStatement ps;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ResultSet rs;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// Background image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private Image backgroundImage;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public Login()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// Load the background image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backgroundImage = ImageIO.read(new File("src\\Images\\login_background.png"));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 catch (IOException e)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public void init()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ImageIcon frameicon = new ImageIcon("src\\Images\\jframeicon.jpg");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Image frame = frameicon.getImage().getScaledInstance(100, 100, Image.SCALE_SMOOTH);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frmLogin = new JFrame("Chef Donburi Login");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frmLogin.setIconImage(frame);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frmLogin.setDefaultCloseOperation(JFrame.EXIT_ON_CLOSE);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frmLogin.setSize(1266, 668);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frmLogin.setLocationRelativeTo(null);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pnlLogin = new JPanel()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protected void paintComponent(Graphics g)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super.paintComponent(g);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if (backgroundImage != null)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g.drawImage(backgroundImage, 0, 0, getWidth(), getHeight(), this);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pnlLogin.setLayout(null);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// Title label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lblTitle = new JLabel("Welcome");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lblTitle.setForeground(new Color(242, 245, 224));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lblTitle.setFont(new Font("Georgia", Font.BOLD, 40));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lblTitle.setSize(250, 50);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lblTitle.setLocation(925, 200);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pnlLogin.add(lblTitle);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// Username label and text field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lblUser = new JLabel("Username:");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lblUser.setForeground(new Color(242, 245, 224));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lblUser.setFont(new Font("Arial", Font.BOLD, 20));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lblUser.setSize(200, 25);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lblUser.setLocation(780, 270);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pnlLogin.add(lblUser);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txtUser = new JTextField();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txtUser.setSize(250, 25);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txtUser.setLocation(900, 270);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pnlLogin.add(txtUser);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// Password label and password field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lblPassword = new JLabel("Password:");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lblPassword.setForeground(new Color(242, 245, 224));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lblPassword.setFont(new Font("Arial", Font.BOLD, 20));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lblPassword.setSize(200, 25);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lblPassword.setLocation(780, 320);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pnlLogin.add(lblPassword);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pswPassword = new JPasswordField();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pswPassword.setSize(250, 25);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pswPassword.setLocation(900, 320);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pnlLogin.add(pswPassword);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// Login button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ImageIcon loginicon = new ImageIcon("src\\Images\\login.png");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Image login = loginicon.getImage().getScaledInstance(25, 25, Image.SCALE_SMOOTH);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btnLogin = new JButton("Login", new ImageIcon(login));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btnLogin.setBackground(new Color(242, 245, 224));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btnLogin.setSize(250, 30);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btnLogin.setLocation(900, 370);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btnLogin.addActionListener(this);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pnlLogin.add(btnLogin);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// Close button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ImageIcon closeicon = new ImageIcon("src\\Images\\close.png");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Image close = closeicon.getImage().getScaledInstance(20, 20, Image.SCALE_SMOOTH);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btnClose = new JButton("Close", new ImageIcon(close));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btnClose.setBackground(new Color(242, 245, 224));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btnClose.setSize(250, 30);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btnClose.setLocation(900, 420);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btnClose.addActionListener(this);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pnlLogin.add(btnClose);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// Add KeyListener to handle "Enter" key press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txtUser.addKeyListener(new KeyAdapter()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public void keyPressed(KeyEvent e)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if (e.getKeyCode() == KeyEvent.VK_ENTER)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loginUser();  // Trigger login action when Enter is pressed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pswPassword.addKeyListener(new KeyAdapter()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public void keyPressed(KeyEvent e)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if (e.getKeyCode() == KeyEvent.VK_ENTER)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loginUser();  // Trigger login action when Enter is pressed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frmLogin.add(pnlLogin);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frmLogin.setVisible(true);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public void actionPerformed(ActionEvent e)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if (e.getSource() == btnLogin)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loginUser();  // Handle login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} else if (e.getSource() == btnClose)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int response = JOptionPane.showConfirmDialog(frmLogin, "Are you sure you want to close?", "Confirm Close", JOptionPane.YES_NO_OPTION);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if (response == JOptionPane.YES_OPTION)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frmLogin.dispose();  // Close the application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private void loginUser()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String username = txtUser.getText();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String password = new String(pswPassword.getPassword());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if (username.isEmpty() || password.isEmpty())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JOptionPane.showMessageDialog(frmLogin, "Username or Password cannot be empty.");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connection = new Database().getConnection();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String query = "SELECT * FROM users WHERE userName = ?";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ps = connection.prepareStatement(query);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ps.setString(1, username);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rs = ps.executeQuery();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if (rs.next())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String storedPasswordHash = rs.getString("userPassword");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String role = rs.getString("role");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int userID = rs.getInt("userID");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// Verify password using BCrypt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if (BCrypt.checkpw(password, storedPasswordHash))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JOptionPane.showMessageDialog(frmLogin, "Login successful!");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logUserLogin(userID);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frmLogin.dispose();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Home home = new Home(role, userID); // Open home screen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JOptionPane.showMessageDialog(frmLogin, "Invalid username or password.");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JOptionPane.showMessageDialog(frmLogin, "Invalid username or password.");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} catch (SQLException ex)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JOptionPane.showMessageDialog(frmLogin, "Error connecting to database: " + ex.getMessage());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closeConnections();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private void logUserLogin(int userID)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String query = "INSERT INTO logs (userID, loginTime) VALUES (?, NOW())";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ps = connection.prepareStatement(query);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ps.setInt(1, userID);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ps.executeUpdate();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} catch (SQLException ex)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JOptionPane.showMessageDialog(frmLogin, "Error logging login event: " + ex.getMessage());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private void closeConnections()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if (rs != null) rs.close();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if (ps != null) ps.close();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if (connection != null) connection.close();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JOptionPane.showMessageDialog(frmLogin, "Error closing resources: " + e.getMessage());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new Login().init();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