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B3589" w14:textId="25B0B47C" w:rsidR="00254242" w:rsidRPr="004A029B" w:rsidRDefault="004A029B" w:rsidP="004A029B">
      <w:pPr>
        <w:pStyle w:val="ListParagraph"/>
        <w:numPr>
          <w:ilvl w:val="0"/>
          <w:numId w:val="1"/>
        </w:numPr>
        <w:rPr>
          <w:b/>
          <w:bCs/>
        </w:rPr>
      </w:pPr>
      <w:r>
        <w:t xml:space="preserve">MOVIE TITLE: </w:t>
      </w:r>
      <w:r w:rsidRPr="004A029B">
        <w:rPr>
          <w:b/>
          <w:bCs/>
        </w:rPr>
        <w:t>HOW TO TRAIN YOUR DRAGON</w:t>
      </w:r>
      <w:r>
        <w:rPr>
          <w:b/>
          <w:bCs/>
        </w:rPr>
        <w:t xml:space="preserve"> </w:t>
      </w:r>
      <w:r w:rsidRPr="004A029B">
        <w:rPr>
          <w:b/>
          <w:bCs/>
        </w:rPr>
        <w:t>(2025)</w:t>
      </w:r>
    </w:p>
    <w:p w14:paraId="38A2417B" w14:textId="41BB5F54" w:rsidR="004A029B" w:rsidRDefault="004A029B">
      <w:r>
        <w:rPr>
          <w:b/>
          <w:bCs/>
        </w:rPr>
        <w:t xml:space="preserve">DESCRIPTION: </w:t>
      </w:r>
      <w:r w:rsidRPr="004A029B">
        <w:t>A live-action adaptation of the beloved animated classic, this film follows the unlikely friendship between a young Viking named Hiccup and a dragon named Toothless. Together, they challenge long-standing myths and change their world forever.</w:t>
      </w:r>
    </w:p>
    <w:p w14:paraId="7060AB9E" w14:textId="31C05F3D" w:rsidR="004A029B" w:rsidRDefault="004A029B">
      <w:r>
        <w:t>SHOWING START: JUNE 01, 2025</w:t>
      </w:r>
    </w:p>
    <w:p w14:paraId="5222F7D6" w14:textId="6448C43C" w:rsidR="004A029B" w:rsidRDefault="004A029B">
      <w:r>
        <w:t>SHOWING ENDS: JUNE 10, 2025</w:t>
      </w:r>
    </w:p>
    <w:p w14:paraId="2BCF1B7A" w14:textId="428B0AED" w:rsidR="004A029B" w:rsidRDefault="004A029B">
      <w:r>
        <w:t>PRICE: 290</w:t>
      </w:r>
    </w:p>
    <w:p w14:paraId="457C7024" w14:textId="10B980BC" w:rsidR="004A029B" w:rsidRPr="004A029B" w:rsidRDefault="004A029B" w:rsidP="004A029B">
      <w:pPr>
        <w:pStyle w:val="ListParagraph"/>
        <w:numPr>
          <w:ilvl w:val="0"/>
          <w:numId w:val="1"/>
        </w:numPr>
        <w:rPr>
          <w:b/>
          <w:bCs/>
        </w:rPr>
      </w:pPr>
      <w:r>
        <w:t xml:space="preserve">MOVIE TITLE: </w:t>
      </w:r>
      <w:r w:rsidRPr="004A029B">
        <w:rPr>
          <w:b/>
          <w:bCs/>
        </w:rPr>
        <w:t>M3GAN 2.0 (2025)</w:t>
      </w:r>
    </w:p>
    <w:p w14:paraId="51E700E6" w14:textId="77777777" w:rsidR="004A029B" w:rsidRDefault="004A029B" w:rsidP="004A029B">
      <w:r>
        <w:rPr>
          <w:b/>
          <w:bCs/>
        </w:rPr>
        <w:t xml:space="preserve">DESCRIPTION: </w:t>
      </w:r>
      <w:r w:rsidRPr="004A029B">
        <w:t>The terrifying AI doll returns in this chilling sequel. After the events of the first film, M3GAN is reactivated—smarter, deadlier, and harder to control. With her new programming evolving beyond human understanding, no one is safe.</w:t>
      </w:r>
    </w:p>
    <w:p w14:paraId="261A6002" w14:textId="77777777" w:rsidR="004A029B" w:rsidRDefault="004A029B" w:rsidP="004A029B">
      <w:r>
        <w:t>SHOWING START: JUNE 03, 2025</w:t>
      </w:r>
    </w:p>
    <w:p w14:paraId="5CE1E825" w14:textId="77777777" w:rsidR="004A029B" w:rsidRDefault="004A029B" w:rsidP="004A029B">
      <w:r>
        <w:t>SHOWING ENDS: JUNE 27, 2025</w:t>
      </w:r>
    </w:p>
    <w:p w14:paraId="6193AEDA" w14:textId="77777777" w:rsidR="004A029B" w:rsidRDefault="004A029B" w:rsidP="004A029B">
      <w:r>
        <w:t>PRICE: 310</w:t>
      </w:r>
    </w:p>
    <w:p w14:paraId="37F1DD5E" w14:textId="08D16F96" w:rsidR="004A029B" w:rsidRPr="004A029B" w:rsidRDefault="004A029B" w:rsidP="004A029B">
      <w:pPr>
        <w:pStyle w:val="ListParagraph"/>
        <w:numPr>
          <w:ilvl w:val="0"/>
          <w:numId w:val="1"/>
        </w:numPr>
        <w:rPr>
          <w:b/>
          <w:bCs/>
        </w:rPr>
      </w:pPr>
      <w:r>
        <w:t xml:space="preserve">MOVIE TITLE: </w:t>
      </w:r>
      <w:r w:rsidRPr="004A029B">
        <w:rPr>
          <w:b/>
          <w:bCs/>
        </w:rPr>
        <w:t>Lilo &amp; Stitch (Live-Action, 2025)</w:t>
      </w:r>
    </w:p>
    <w:p w14:paraId="2A6B322F" w14:textId="77777777" w:rsidR="004A029B" w:rsidRDefault="004A029B" w:rsidP="004A029B">
      <w:r>
        <w:rPr>
          <w:b/>
          <w:bCs/>
        </w:rPr>
        <w:t xml:space="preserve">DESCRIPTION: </w:t>
      </w:r>
      <w:r w:rsidRPr="004A029B">
        <w:t>This heartfelt live-action remake reintroduces the story of a lonely Hawaiian girl named Lilo who adopts a mysterious alien creature, Stitch. What begins as chaos transforms into a beautiful lesson about family, love, and ohana.</w:t>
      </w:r>
    </w:p>
    <w:p w14:paraId="503239DD" w14:textId="2AC6DF24" w:rsidR="004A029B" w:rsidRDefault="004A029B" w:rsidP="004A029B">
      <w:r>
        <w:t>SHOWING START: JUNE 03, 2025</w:t>
      </w:r>
    </w:p>
    <w:p w14:paraId="31E2A4E2" w14:textId="77777777" w:rsidR="004A029B" w:rsidRDefault="004A029B" w:rsidP="004A029B">
      <w:r>
        <w:t>SHOWING ENDS: JUNE 27, 2025</w:t>
      </w:r>
    </w:p>
    <w:p w14:paraId="5EDC4485" w14:textId="053917F7" w:rsidR="004A029B" w:rsidRDefault="004A029B" w:rsidP="004A029B">
      <w:r>
        <w:t xml:space="preserve">PRICE: </w:t>
      </w:r>
      <w:r>
        <w:t>250</w:t>
      </w:r>
    </w:p>
    <w:p w14:paraId="053A4E91" w14:textId="1479D055" w:rsidR="004A029B" w:rsidRPr="004A029B" w:rsidRDefault="004A029B" w:rsidP="004A029B">
      <w:pPr>
        <w:pStyle w:val="ListParagraph"/>
        <w:numPr>
          <w:ilvl w:val="0"/>
          <w:numId w:val="1"/>
        </w:numPr>
        <w:rPr>
          <w:b/>
          <w:bCs/>
        </w:rPr>
      </w:pPr>
      <w:r>
        <w:t xml:space="preserve">MOVIE TITLE: </w:t>
      </w:r>
      <w:r w:rsidRPr="004A029B">
        <w:rPr>
          <w:b/>
          <w:bCs/>
        </w:rPr>
        <w:t>Ballerina (John Wick Spin-Off, 2025)</w:t>
      </w:r>
    </w:p>
    <w:p w14:paraId="195ABABF" w14:textId="77777777" w:rsidR="004A029B" w:rsidRDefault="004A029B" w:rsidP="004A029B">
      <w:r>
        <w:rPr>
          <w:b/>
          <w:bCs/>
        </w:rPr>
        <w:t xml:space="preserve">DESCRIPTION: </w:t>
      </w:r>
      <w:r w:rsidRPr="004A029B">
        <w:t>Set in the high-octane John Wick universe, Ballerina follows Rooney (Ana de Armas), a deadly assassin trained in ballet, as she seeks revenge for her family's murder. Graceful yet brutal, her journey uncovers deep secrets and powerful enemies.</w:t>
      </w:r>
    </w:p>
    <w:p w14:paraId="6D9BC2F0" w14:textId="0972EF80" w:rsidR="004A029B" w:rsidRDefault="004A029B" w:rsidP="004A029B">
      <w:r>
        <w:t>SHOWING START: JUNE 03, 2025</w:t>
      </w:r>
    </w:p>
    <w:p w14:paraId="0B9263C2" w14:textId="77777777" w:rsidR="004A029B" w:rsidRDefault="004A029B" w:rsidP="004A029B">
      <w:r>
        <w:t>SHOWING ENDS: JUNE 27, 2025</w:t>
      </w:r>
    </w:p>
    <w:p w14:paraId="0A09B29E" w14:textId="1BD9A08E" w:rsidR="004A029B" w:rsidRDefault="004A029B" w:rsidP="004A029B">
      <w:r>
        <w:t xml:space="preserve">PRICE: </w:t>
      </w:r>
      <w:r>
        <w:t>360</w:t>
      </w:r>
    </w:p>
    <w:p w14:paraId="1C449404" w14:textId="26F83CA9" w:rsidR="004A029B" w:rsidRPr="004A029B" w:rsidRDefault="004A029B" w:rsidP="004A029B">
      <w:pPr>
        <w:pStyle w:val="ListParagraph"/>
        <w:numPr>
          <w:ilvl w:val="0"/>
          <w:numId w:val="1"/>
        </w:numPr>
        <w:rPr>
          <w:b/>
          <w:bCs/>
        </w:rPr>
      </w:pPr>
      <w:r>
        <w:t xml:space="preserve">MOVIE TITLE: </w:t>
      </w:r>
      <w:r w:rsidRPr="004A029B">
        <w:rPr>
          <w:b/>
          <w:bCs/>
        </w:rPr>
        <w:t>Elio (Pixar, 2025)</w:t>
      </w:r>
    </w:p>
    <w:p w14:paraId="0DEF1E92" w14:textId="72C94357" w:rsidR="004A029B" w:rsidRDefault="004A029B" w:rsidP="004A029B">
      <w:r>
        <w:rPr>
          <w:b/>
          <w:bCs/>
        </w:rPr>
        <w:t xml:space="preserve">DESCRIPTION: </w:t>
      </w:r>
      <w:r w:rsidRPr="004A029B">
        <w:t>An imaginative boy named Elio is accidentally beamed into space and mistakenly appointed as Earth’s ambassador to a galaxy full of aliens. A charming coming-of-age story from Pixar about identity, bravery, and finding one’s voice in a strange universe.</w:t>
      </w:r>
    </w:p>
    <w:p w14:paraId="29747499" w14:textId="77777777" w:rsidR="004A029B" w:rsidRDefault="004A029B" w:rsidP="004A029B">
      <w:r>
        <w:t>SHOWING START: JUNE 03, 2025</w:t>
      </w:r>
    </w:p>
    <w:p w14:paraId="73A9D5D7" w14:textId="77777777" w:rsidR="004A029B" w:rsidRDefault="004A029B" w:rsidP="004A029B">
      <w:r>
        <w:t>SHOWING ENDS: JUNE 27, 2025</w:t>
      </w:r>
    </w:p>
    <w:p w14:paraId="04F1059D" w14:textId="62C12C5D" w:rsidR="004A029B" w:rsidRDefault="004A029B" w:rsidP="004A029B">
      <w:r>
        <w:lastRenderedPageBreak/>
        <w:t>PRICE: 230</w:t>
      </w:r>
    </w:p>
    <w:p w14:paraId="476E3E21" w14:textId="1496B432" w:rsidR="004A029B" w:rsidRPr="004A029B" w:rsidRDefault="004A029B" w:rsidP="004A029B">
      <w:pPr>
        <w:pStyle w:val="ListParagraph"/>
        <w:numPr>
          <w:ilvl w:val="0"/>
          <w:numId w:val="1"/>
        </w:numPr>
        <w:rPr>
          <w:b/>
          <w:bCs/>
        </w:rPr>
      </w:pPr>
      <w:r>
        <w:t xml:space="preserve">MOVIE TITLE: </w:t>
      </w:r>
      <w:proofErr w:type="spellStart"/>
      <w:r w:rsidRPr="004A029B">
        <w:rPr>
          <w:b/>
          <w:bCs/>
        </w:rPr>
        <w:t>Pelikulaya</w:t>
      </w:r>
      <w:proofErr w:type="spellEnd"/>
      <w:r w:rsidRPr="004A029B">
        <w:rPr>
          <w:b/>
          <w:bCs/>
        </w:rPr>
        <w:t>: Young Hearts (2025)</w:t>
      </w:r>
    </w:p>
    <w:p w14:paraId="41154E4D" w14:textId="77777777" w:rsidR="004A029B" w:rsidRDefault="004A029B" w:rsidP="004A029B">
      <w:r>
        <w:rPr>
          <w:b/>
          <w:bCs/>
        </w:rPr>
        <w:t xml:space="preserve">DESCRIPTION: </w:t>
      </w:r>
      <w:r w:rsidRPr="004A029B">
        <w:t>A Filipino youth-</w:t>
      </w:r>
      <w:proofErr w:type="spellStart"/>
      <w:r w:rsidRPr="004A029B">
        <w:t>centered</w:t>
      </w:r>
      <w:proofErr w:type="spellEnd"/>
      <w:r w:rsidRPr="004A029B">
        <w:t xml:space="preserve"> film showcasing diverse love stories and modern struggles, set in a vibrant campus environment. This entry in the </w:t>
      </w:r>
      <w:proofErr w:type="spellStart"/>
      <w:r w:rsidRPr="004A029B">
        <w:t>Pelikulaya</w:t>
      </w:r>
      <w:proofErr w:type="spellEnd"/>
      <w:r w:rsidRPr="004A029B">
        <w:t xml:space="preserve"> series captures the joys and heartbreaks of young adulthood with authenticity and cultural flair.</w:t>
      </w:r>
    </w:p>
    <w:p w14:paraId="4E903568" w14:textId="5BA4170E" w:rsidR="004A029B" w:rsidRDefault="004A029B" w:rsidP="004A029B">
      <w:r>
        <w:t>SHOWING START: JUNE 03, 2025</w:t>
      </w:r>
    </w:p>
    <w:p w14:paraId="0D5DA562" w14:textId="77777777" w:rsidR="004A029B" w:rsidRDefault="004A029B" w:rsidP="004A029B">
      <w:r>
        <w:t>SHOWING ENDS: JUNE 27, 2025</w:t>
      </w:r>
    </w:p>
    <w:p w14:paraId="6B2AA248" w14:textId="5D66CD4A" w:rsidR="004A029B" w:rsidRDefault="004A029B" w:rsidP="004A029B">
      <w:r>
        <w:t>PRICE: 250</w:t>
      </w:r>
    </w:p>
    <w:p w14:paraId="00EA91C1" w14:textId="1DB388FE" w:rsidR="004A029B" w:rsidRPr="004A029B" w:rsidRDefault="004A029B" w:rsidP="004A029B">
      <w:pPr>
        <w:pStyle w:val="ListParagraph"/>
        <w:numPr>
          <w:ilvl w:val="0"/>
          <w:numId w:val="1"/>
        </w:numPr>
        <w:rPr>
          <w:b/>
          <w:bCs/>
        </w:rPr>
      </w:pPr>
      <w:r>
        <w:t xml:space="preserve">MOVIE TITLE: </w:t>
      </w:r>
      <w:r w:rsidRPr="004A029B">
        <w:rPr>
          <w:b/>
          <w:bCs/>
        </w:rPr>
        <w:t>Only We Know (2025)</w:t>
      </w:r>
    </w:p>
    <w:p w14:paraId="09317A66" w14:textId="77777777" w:rsidR="004A029B" w:rsidRDefault="004A029B" w:rsidP="004A029B">
      <w:r>
        <w:rPr>
          <w:b/>
          <w:bCs/>
        </w:rPr>
        <w:t xml:space="preserve">DESCRIPTION: </w:t>
      </w:r>
      <w:r w:rsidRPr="004A029B">
        <w:t>A romantic mystery that follows two soulmates who keep finding each other in different lifetimes. As they uncover pieces of their pasts, they realize some love stories are destined to repeat—until they finally get it right.</w:t>
      </w:r>
    </w:p>
    <w:p w14:paraId="3B2C0D7F" w14:textId="656C5CD0" w:rsidR="004A029B" w:rsidRDefault="004A029B" w:rsidP="004A029B">
      <w:r>
        <w:t>SHOWING START: JUNE 03, 2025</w:t>
      </w:r>
    </w:p>
    <w:p w14:paraId="240E8506" w14:textId="77777777" w:rsidR="004A029B" w:rsidRDefault="004A029B" w:rsidP="004A029B">
      <w:r>
        <w:t>SHOWING ENDS: JUNE 27, 2025</w:t>
      </w:r>
    </w:p>
    <w:p w14:paraId="5C120062" w14:textId="2A174912" w:rsidR="004A029B" w:rsidRDefault="004A029B" w:rsidP="004A029B">
      <w:r>
        <w:t>PRICE: 2</w:t>
      </w:r>
      <w:r>
        <w:t>00</w:t>
      </w:r>
    </w:p>
    <w:p w14:paraId="1BDF3332" w14:textId="63204530" w:rsidR="004A029B" w:rsidRPr="004A029B" w:rsidRDefault="004A029B" w:rsidP="004A029B">
      <w:pPr>
        <w:pStyle w:val="ListParagraph"/>
        <w:numPr>
          <w:ilvl w:val="0"/>
          <w:numId w:val="1"/>
        </w:numPr>
        <w:rPr>
          <w:b/>
          <w:bCs/>
        </w:rPr>
      </w:pPr>
      <w:r>
        <w:t xml:space="preserve">MOVIE TITLE: </w:t>
      </w:r>
      <w:r w:rsidRPr="004A029B">
        <w:rPr>
          <w:b/>
          <w:bCs/>
        </w:rPr>
        <w:t>Unconditional (2025)</w:t>
      </w:r>
    </w:p>
    <w:p w14:paraId="22EB50A5" w14:textId="77777777" w:rsidR="004A029B" w:rsidRPr="004A029B" w:rsidRDefault="004A029B" w:rsidP="004A029B">
      <w:r>
        <w:rPr>
          <w:b/>
          <w:bCs/>
        </w:rPr>
        <w:t xml:space="preserve">DESCRIPTION: </w:t>
      </w:r>
      <w:r w:rsidRPr="004A029B">
        <w:t>A heart-tugging drama about the unbreakable bond between a mother and her child. As life tests their limits, they discover that true love is not based on conditions—but on sacrifice, understanding, and unwavering support.</w:t>
      </w:r>
    </w:p>
    <w:p w14:paraId="2C7E5106" w14:textId="38819EE9" w:rsidR="004A029B" w:rsidRDefault="004A029B" w:rsidP="004A029B">
      <w:r>
        <w:t>SHOWING START: JUNE 03, 2025</w:t>
      </w:r>
    </w:p>
    <w:p w14:paraId="04F71040" w14:textId="77777777" w:rsidR="004A029B" w:rsidRDefault="004A029B" w:rsidP="004A029B">
      <w:r>
        <w:t>SHOWING ENDS: JUNE 27, 2025</w:t>
      </w:r>
    </w:p>
    <w:p w14:paraId="15371C27" w14:textId="77777777" w:rsidR="004A029B" w:rsidRDefault="004A029B" w:rsidP="004A029B">
      <w:r>
        <w:t>PRICE: 200</w:t>
      </w:r>
    </w:p>
    <w:p w14:paraId="479D704B" w14:textId="72C4715F" w:rsidR="004A029B" w:rsidRPr="004A029B" w:rsidRDefault="004A029B" w:rsidP="004A029B">
      <w:pPr>
        <w:pStyle w:val="ListParagraph"/>
        <w:numPr>
          <w:ilvl w:val="0"/>
          <w:numId w:val="1"/>
        </w:numPr>
        <w:rPr>
          <w:b/>
          <w:bCs/>
        </w:rPr>
      </w:pPr>
      <w:r>
        <w:t xml:space="preserve">MOVIE TITLE: </w:t>
      </w:r>
      <w:r w:rsidRPr="004A029B">
        <w:rPr>
          <w:b/>
          <w:bCs/>
        </w:rPr>
        <w:t>28 Years Later (2025)</w:t>
      </w:r>
    </w:p>
    <w:p w14:paraId="13577827" w14:textId="77777777" w:rsidR="004A029B" w:rsidRDefault="004A029B" w:rsidP="004A029B">
      <w:r>
        <w:rPr>
          <w:b/>
          <w:bCs/>
        </w:rPr>
        <w:t xml:space="preserve">DESCRIPTION: </w:t>
      </w:r>
      <w:r w:rsidRPr="004A029B">
        <w:t xml:space="preserve">The long-awaited sequel to </w:t>
      </w:r>
      <w:r w:rsidRPr="004A029B">
        <w:rPr>
          <w:i/>
          <w:iCs/>
        </w:rPr>
        <w:t>28 Days Later</w:t>
      </w:r>
      <w:r w:rsidRPr="004A029B">
        <w:t xml:space="preserve"> and </w:t>
      </w:r>
      <w:r w:rsidRPr="004A029B">
        <w:rPr>
          <w:i/>
          <w:iCs/>
        </w:rPr>
        <w:t>28 Weeks Later</w:t>
      </w:r>
      <w:r w:rsidRPr="004A029B">
        <w:t>. The rage virus resurfaces, more evolved and deadlier than ever. Survivors must navigate a ruined world as civilization teeters on the edge of total collapse.</w:t>
      </w:r>
    </w:p>
    <w:p w14:paraId="0CA9E71E" w14:textId="635D74D2" w:rsidR="004A029B" w:rsidRDefault="004A029B" w:rsidP="004A029B">
      <w:r>
        <w:t>SHOWING START: JUNE 03, 2025</w:t>
      </w:r>
    </w:p>
    <w:p w14:paraId="6D1411FC" w14:textId="77777777" w:rsidR="004A029B" w:rsidRDefault="004A029B" w:rsidP="004A029B">
      <w:r>
        <w:t>SHOWING ENDS: JUNE 27, 2025</w:t>
      </w:r>
    </w:p>
    <w:p w14:paraId="3602D135" w14:textId="77777777" w:rsidR="004A029B" w:rsidRDefault="004A029B" w:rsidP="004A029B">
      <w:r>
        <w:t>PRICE: 200</w:t>
      </w:r>
    </w:p>
    <w:p w14:paraId="7E9DB267" w14:textId="103F44FD" w:rsidR="004A029B" w:rsidRPr="004A029B" w:rsidRDefault="004A029B" w:rsidP="004A029B">
      <w:pPr>
        <w:pStyle w:val="ListParagraph"/>
        <w:numPr>
          <w:ilvl w:val="0"/>
          <w:numId w:val="1"/>
        </w:numPr>
        <w:rPr>
          <w:b/>
          <w:bCs/>
        </w:rPr>
      </w:pPr>
      <w:r>
        <w:t xml:space="preserve">MOVIE TITLE: </w:t>
      </w:r>
      <w:r w:rsidRPr="004A029B">
        <w:rPr>
          <w:b/>
          <w:bCs/>
        </w:rPr>
        <w:t>The Ritual (2025)</w:t>
      </w:r>
    </w:p>
    <w:p w14:paraId="02D20AF0" w14:textId="77777777" w:rsidR="004A029B" w:rsidRDefault="004A029B" w:rsidP="004A029B">
      <w:r>
        <w:rPr>
          <w:b/>
          <w:bCs/>
        </w:rPr>
        <w:t xml:space="preserve">DESCRIPTION: </w:t>
      </w:r>
      <w:r w:rsidRPr="004A029B">
        <w:t xml:space="preserve">The long-awaited sequel to </w:t>
      </w:r>
      <w:r w:rsidRPr="004A029B">
        <w:rPr>
          <w:i/>
          <w:iCs/>
        </w:rPr>
        <w:t>28 Days Later</w:t>
      </w:r>
      <w:r w:rsidRPr="004A029B">
        <w:t xml:space="preserve"> and </w:t>
      </w:r>
      <w:r w:rsidRPr="004A029B">
        <w:rPr>
          <w:i/>
          <w:iCs/>
        </w:rPr>
        <w:t>28 Weeks Later</w:t>
      </w:r>
      <w:r w:rsidRPr="004A029B">
        <w:t>. The rage virus resurfaces, more evolved and deadlier than ever. Survivors must navigate a ruined world as civilization teeters on the edge of total collapse.</w:t>
      </w:r>
    </w:p>
    <w:p w14:paraId="4EFA53DB" w14:textId="77777777" w:rsidR="004A029B" w:rsidRDefault="004A029B" w:rsidP="004A029B">
      <w:r>
        <w:t>SHOWING START: JUNE 03, 2025</w:t>
      </w:r>
    </w:p>
    <w:p w14:paraId="746FDB04" w14:textId="77777777" w:rsidR="004A029B" w:rsidRDefault="004A029B" w:rsidP="004A029B">
      <w:r>
        <w:lastRenderedPageBreak/>
        <w:t>SHOWING ENDS: JUNE 27, 2025</w:t>
      </w:r>
    </w:p>
    <w:p w14:paraId="02320CDC" w14:textId="77777777" w:rsidR="004A029B" w:rsidRDefault="004A029B" w:rsidP="004A029B">
      <w:r>
        <w:t>PRICE: 200</w:t>
      </w:r>
    </w:p>
    <w:p w14:paraId="7570ACAF" w14:textId="77777777" w:rsidR="004A029B" w:rsidRDefault="004A029B" w:rsidP="004A029B"/>
    <w:p w14:paraId="6F0901F8" w14:textId="77777777" w:rsidR="004A029B" w:rsidRDefault="004A029B" w:rsidP="004A029B"/>
    <w:p w14:paraId="096FAA26" w14:textId="77777777" w:rsidR="004A029B" w:rsidRDefault="004A029B" w:rsidP="004A029B"/>
    <w:p w14:paraId="25E94436" w14:textId="77777777" w:rsidR="004A029B" w:rsidRDefault="004A029B" w:rsidP="004A029B"/>
    <w:p w14:paraId="6DA4A415" w14:textId="77D9B1D1" w:rsidR="004A029B" w:rsidRDefault="004A029B" w:rsidP="004A029B"/>
    <w:p w14:paraId="47024294" w14:textId="77777777" w:rsidR="004A029B" w:rsidRDefault="004A029B" w:rsidP="004A029B"/>
    <w:p w14:paraId="5D40DEEE" w14:textId="77777777" w:rsidR="004A029B" w:rsidRPr="004A029B" w:rsidRDefault="004A029B" w:rsidP="004A029B"/>
    <w:p w14:paraId="7CF0DFE7" w14:textId="77777777" w:rsidR="004A029B" w:rsidRPr="004A029B" w:rsidRDefault="004A029B"/>
    <w:sectPr w:rsidR="004A029B" w:rsidRPr="004A0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75F"/>
    <w:multiLevelType w:val="hybridMultilevel"/>
    <w:tmpl w:val="1C14A0B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3403B2"/>
    <w:multiLevelType w:val="hybridMultilevel"/>
    <w:tmpl w:val="1C14A0B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EF20D0"/>
    <w:multiLevelType w:val="hybridMultilevel"/>
    <w:tmpl w:val="1C14A0B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7B5270"/>
    <w:multiLevelType w:val="hybridMultilevel"/>
    <w:tmpl w:val="1C14A0B2"/>
    <w:lvl w:ilvl="0" w:tplc="4809000F">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E801D38"/>
    <w:multiLevelType w:val="hybridMultilevel"/>
    <w:tmpl w:val="1C14A0B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921BE1"/>
    <w:multiLevelType w:val="hybridMultilevel"/>
    <w:tmpl w:val="1C14A0B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2C725EA"/>
    <w:multiLevelType w:val="hybridMultilevel"/>
    <w:tmpl w:val="1C14A0B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407196"/>
    <w:multiLevelType w:val="hybridMultilevel"/>
    <w:tmpl w:val="1C14A0B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CF451C"/>
    <w:multiLevelType w:val="hybridMultilevel"/>
    <w:tmpl w:val="1C14A0B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D930FE"/>
    <w:multiLevelType w:val="hybridMultilevel"/>
    <w:tmpl w:val="1C14A0B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8796758">
    <w:abstractNumId w:val="3"/>
  </w:num>
  <w:num w:numId="2" w16cid:durableId="721947736">
    <w:abstractNumId w:val="4"/>
  </w:num>
  <w:num w:numId="3" w16cid:durableId="1947030977">
    <w:abstractNumId w:val="8"/>
  </w:num>
  <w:num w:numId="4" w16cid:durableId="2044555216">
    <w:abstractNumId w:val="0"/>
  </w:num>
  <w:num w:numId="5" w16cid:durableId="950941048">
    <w:abstractNumId w:val="6"/>
  </w:num>
  <w:num w:numId="6" w16cid:durableId="1258245508">
    <w:abstractNumId w:val="5"/>
  </w:num>
  <w:num w:numId="7" w16cid:durableId="121122701">
    <w:abstractNumId w:val="2"/>
  </w:num>
  <w:num w:numId="8" w16cid:durableId="1279943939">
    <w:abstractNumId w:val="7"/>
  </w:num>
  <w:num w:numId="9" w16cid:durableId="1844121917">
    <w:abstractNumId w:val="1"/>
  </w:num>
  <w:num w:numId="10" w16cid:durableId="753089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9B"/>
    <w:rsid w:val="00254242"/>
    <w:rsid w:val="004A029B"/>
    <w:rsid w:val="00A74F75"/>
    <w:rsid w:val="00DD4F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3A5D"/>
  <w15:chartTrackingRefBased/>
  <w15:docId w15:val="{FB48E842-3E49-4510-A839-767888D6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29B"/>
  </w:style>
  <w:style w:type="paragraph" w:styleId="Heading1">
    <w:name w:val="heading 1"/>
    <w:basedOn w:val="Normal"/>
    <w:next w:val="Normal"/>
    <w:link w:val="Heading1Char"/>
    <w:uiPriority w:val="9"/>
    <w:qFormat/>
    <w:rsid w:val="004A02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2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2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2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2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2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2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2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2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2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29B"/>
    <w:rPr>
      <w:rFonts w:eastAsiaTheme="majorEastAsia" w:cstheme="majorBidi"/>
      <w:color w:val="272727" w:themeColor="text1" w:themeTint="D8"/>
    </w:rPr>
  </w:style>
  <w:style w:type="paragraph" w:styleId="Title">
    <w:name w:val="Title"/>
    <w:basedOn w:val="Normal"/>
    <w:next w:val="Normal"/>
    <w:link w:val="TitleChar"/>
    <w:uiPriority w:val="10"/>
    <w:qFormat/>
    <w:rsid w:val="004A0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29B"/>
    <w:pPr>
      <w:spacing w:before="160"/>
      <w:jc w:val="center"/>
    </w:pPr>
    <w:rPr>
      <w:i/>
      <w:iCs/>
      <w:color w:val="404040" w:themeColor="text1" w:themeTint="BF"/>
    </w:rPr>
  </w:style>
  <w:style w:type="character" w:customStyle="1" w:styleId="QuoteChar">
    <w:name w:val="Quote Char"/>
    <w:basedOn w:val="DefaultParagraphFont"/>
    <w:link w:val="Quote"/>
    <w:uiPriority w:val="29"/>
    <w:rsid w:val="004A029B"/>
    <w:rPr>
      <w:i/>
      <w:iCs/>
      <w:color w:val="404040" w:themeColor="text1" w:themeTint="BF"/>
    </w:rPr>
  </w:style>
  <w:style w:type="paragraph" w:styleId="ListParagraph">
    <w:name w:val="List Paragraph"/>
    <w:basedOn w:val="Normal"/>
    <w:uiPriority w:val="34"/>
    <w:qFormat/>
    <w:rsid w:val="004A029B"/>
    <w:pPr>
      <w:ind w:left="720"/>
      <w:contextualSpacing/>
    </w:pPr>
  </w:style>
  <w:style w:type="character" w:styleId="IntenseEmphasis">
    <w:name w:val="Intense Emphasis"/>
    <w:basedOn w:val="DefaultParagraphFont"/>
    <w:uiPriority w:val="21"/>
    <w:qFormat/>
    <w:rsid w:val="004A029B"/>
    <w:rPr>
      <w:i/>
      <w:iCs/>
      <w:color w:val="2F5496" w:themeColor="accent1" w:themeShade="BF"/>
    </w:rPr>
  </w:style>
  <w:style w:type="paragraph" w:styleId="IntenseQuote">
    <w:name w:val="Intense Quote"/>
    <w:basedOn w:val="Normal"/>
    <w:next w:val="Normal"/>
    <w:link w:val="IntenseQuoteChar"/>
    <w:uiPriority w:val="30"/>
    <w:qFormat/>
    <w:rsid w:val="004A02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29B"/>
    <w:rPr>
      <w:i/>
      <w:iCs/>
      <w:color w:val="2F5496" w:themeColor="accent1" w:themeShade="BF"/>
    </w:rPr>
  </w:style>
  <w:style w:type="character" w:styleId="IntenseReference">
    <w:name w:val="Intense Reference"/>
    <w:basedOn w:val="DefaultParagraphFont"/>
    <w:uiPriority w:val="32"/>
    <w:qFormat/>
    <w:rsid w:val="004A029B"/>
    <w:rPr>
      <w:b/>
      <w:bCs/>
      <w:smallCaps/>
      <w:color w:val="2F5496" w:themeColor="accent1" w:themeShade="BF"/>
      <w:spacing w:val="5"/>
    </w:rPr>
  </w:style>
  <w:style w:type="paragraph" w:styleId="NormalWeb">
    <w:name w:val="Normal (Web)"/>
    <w:basedOn w:val="Normal"/>
    <w:uiPriority w:val="99"/>
    <w:semiHidden/>
    <w:unhideWhenUsed/>
    <w:rsid w:val="004A02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669785">
      <w:bodyDiv w:val="1"/>
      <w:marLeft w:val="0"/>
      <w:marRight w:val="0"/>
      <w:marTop w:val="0"/>
      <w:marBottom w:val="0"/>
      <w:divBdr>
        <w:top w:val="none" w:sz="0" w:space="0" w:color="auto"/>
        <w:left w:val="none" w:sz="0" w:space="0" w:color="auto"/>
        <w:bottom w:val="none" w:sz="0" w:space="0" w:color="auto"/>
        <w:right w:val="none" w:sz="0" w:space="0" w:color="auto"/>
      </w:divBdr>
    </w:div>
    <w:div w:id="20035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Yap</dc:creator>
  <cp:keywords/>
  <dc:description/>
  <cp:lastModifiedBy>Jasmin Yap</cp:lastModifiedBy>
  <cp:revision>1</cp:revision>
  <dcterms:created xsi:type="dcterms:W3CDTF">2025-06-24T16:50:00Z</dcterms:created>
  <dcterms:modified xsi:type="dcterms:W3CDTF">2025-06-24T16:59:00Z</dcterms:modified>
</cp:coreProperties>
</file>