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DE4F7" w14:textId="77777777" w:rsidR="00B3027E" w:rsidRDefault="00B3027E" w:rsidP="00B3027E">
      <w:pPr>
        <w:spacing w:line="240" w:lineRule="auto"/>
        <w:rPr>
          <w:rFonts w:eastAsia="Times New Roman"/>
          <w:b/>
          <w:color w:val="000000"/>
          <w:shd w:val="clear" w:color="auto" w:fill="FFFFFF"/>
        </w:rPr>
      </w:pPr>
      <w:bookmarkStart w:id="0" w:name="_Hlk158228678"/>
      <w:r>
        <w:rPr>
          <w:rFonts w:eastAsia="Times New Roman"/>
          <w:b/>
          <w:color w:val="000000"/>
          <w:shd w:val="clear" w:color="auto" w:fill="FFFFFF"/>
        </w:rPr>
        <w:t xml:space="preserve">Государственное бюджетное общеобразовательное учреждение города Москвы «Школа </w:t>
      </w:r>
      <w:r>
        <w:rPr>
          <w:rFonts w:eastAsia="Segoe UI Symbol" w:cs="Segoe UI Symbol"/>
          <w:b/>
          <w:color w:val="000000"/>
          <w:shd w:val="clear" w:color="auto" w:fill="FFFFFF"/>
        </w:rPr>
        <w:t>№</w:t>
      </w:r>
      <w:r>
        <w:rPr>
          <w:rFonts w:eastAsia="Times New Roman"/>
          <w:b/>
          <w:color w:val="000000"/>
          <w:shd w:val="clear" w:color="auto" w:fill="FFFFFF"/>
        </w:rPr>
        <w:t xml:space="preserve"> 1573»</w:t>
      </w:r>
    </w:p>
    <w:bookmarkEnd w:id="0"/>
    <w:p w14:paraId="1675B3BF" w14:textId="77777777" w:rsidR="00B3027E" w:rsidRDefault="00B3027E" w:rsidP="00B3027E">
      <w:pPr>
        <w:spacing w:after="200" w:line="276" w:lineRule="auto"/>
        <w:rPr>
          <w:rFonts w:eastAsia="Times New Roman"/>
          <w:b/>
        </w:rPr>
      </w:pPr>
    </w:p>
    <w:p w14:paraId="3C7D5BF6" w14:textId="77777777" w:rsidR="00B3027E" w:rsidRDefault="00B3027E" w:rsidP="00B3027E">
      <w:pPr>
        <w:spacing w:after="200" w:line="276" w:lineRule="auto"/>
        <w:rPr>
          <w:rFonts w:eastAsia="Times New Roman"/>
          <w:b/>
        </w:rPr>
      </w:pPr>
    </w:p>
    <w:p w14:paraId="303DC156" w14:textId="77777777" w:rsidR="00B3027E" w:rsidRPr="005A0AB3" w:rsidRDefault="00B3027E" w:rsidP="00B3027E">
      <w:pPr>
        <w:spacing w:after="200" w:line="276" w:lineRule="auto"/>
        <w:rPr>
          <w:rFonts w:eastAsia="Times New Roman"/>
          <w:b/>
        </w:rPr>
      </w:pPr>
    </w:p>
    <w:p w14:paraId="4C2ED955" w14:textId="77777777" w:rsidR="00B3027E" w:rsidRDefault="00B3027E" w:rsidP="00B3027E">
      <w:pPr>
        <w:spacing w:after="200" w:line="276" w:lineRule="auto"/>
        <w:rPr>
          <w:rFonts w:eastAsia="Times New Roman"/>
          <w:b/>
        </w:rPr>
      </w:pPr>
    </w:p>
    <w:p w14:paraId="3C546A98" w14:textId="7228CE54" w:rsidR="00B3027E" w:rsidRDefault="00B3027E" w:rsidP="00B3027E">
      <w:pPr>
        <w:spacing w:after="200" w:line="276" w:lineRule="auto"/>
        <w:rPr>
          <w:rFonts w:eastAsia="Times New Roman"/>
          <w:b/>
        </w:rPr>
      </w:pPr>
    </w:p>
    <w:p w14:paraId="22805185" w14:textId="77777777" w:rsidR="006F5A52" w:rsidRDefault="006F5A52" w:rsidP="00B3027E">
      <w:pPr>
        <w:spacing w:after="200" w:line="276" w:lineRule="auto"/>
        <w:rPr>
          <w:rFonts w:eastAsia="Times New Roman"/>
          <w:b/>
        </w:rPr>
      </w:pPr>
    </w:p>
    <w:p w14:paraId="0D8A2575" w14:textId="77777777" w:rsidR="00B3027E" w:rsidRDefault="00B3027E" w:rsidP="00B3027E">
      <w:pPr>
        <w:spacing w:after="200" w:line="276" w:lineRule="auto"/>
        <w:rPr>
          <w:rFonts w:eastAsia="Times New Roman"/>
          <w:b/>
        </w:rPr>
      </w:pPr>
    </w:p>
    <w:p w14:paraId="07CBC3FD" w14:textId="77777777" w:rsidR="00B3027E" w:rsidRDefault="00B3027E" w:rsidP="00B3027E">
      <w:pPr>
        <w:spacing w:before="360" w:after="120" w:line="276" w:lineRule="auto"/>
        <w:rPr>
          <w:rFonts w:eastAsia="Times New Roman"/>
          <w:b/>
        </w:rPr>
      </w:pPr>
    </w:p>
    <w:p w14:paraId="082AA963" w14:textId="53595583" w:rsidR="00B3027E" w:rsidRPr="00215F42" w:rsidRDefault="006F5A52" w:rsidP="00B3027E">
      <w:pPr>
        <w:spacing w:after="200" w:line="276" w:lineRule="auto"/>
        <w:rPr>
          <w:rFonts w:eastAsia="Times New Roman"/>
          <w:b/>
          <w:sz w:val="32"/>
        </w:rPr>
      </w:pPr>
      <w:r w:rsidRPr="006F5A52">
        <w:rPr>
          <w:rFonts w:eastAsia="Times New Roman"/>
          <w:b/>
          <w:sz w:val="32"/>
          <w:szCs w:val="32"/>
        </w:rPr>
        <w:t>«РАЗРАБОТКА ПРИЛОЖЕНИЯ «</w:t>
      </w:r>
      <w:r w:rsidR="00F80978">
        <w:rPr>
          <w:rFonts w:eastAsia="Times New Roman"/>
          <w:b/>
          <w:sz w:val="32"/>
          <w:szCs w:val="32"/>
        </w:rPr>
        <w:t>СИМУЛЯТОР</w:t>
      </w:r>
      <w:r w:rsidRPr="006F5A52">
        <w:rPr>
          <w:rFonts w:eastAsia="Times New Roman"/>
          <w:b/>
          <w:sz w:val="32"/>
          <w:szCs w:val="32"/>
        </w:rPr>
        <w:t xml:space="preserve"> ИДЕАЛЬНОГО ГАЗА»</w:t>
      </w:r>
    </w:p>
    <w:p w14:paraId="67B0E2C0" w14:textId="77777777" w:rsidR="00B3027E" w:rsidRDefault="00B3027E" w:rsidP="00B3027E">
      <w:pPr>
        <w:spacing w:after="200" w:line="276" w:lineRule="auto"/>
        <w:rPr>
          <w:rFonts w:eastAsia="Times New Roman"/>
          <w:b/>
          <w:sz w:val="32"/>
        </w:rPr>
      </w:pPr>
    </w:p>
    <w:p w14:paraId="07F7CAE7" w14:textId="66116196" w:rsidR="00B3027E" w:rsidRDefault="00B3027E" w:rsidP="00B3027E">
      <w:pPr>
        <w:spacing w:after="200" w:line="276" w:lineRule="auto"/>
        <w:rPr>
          <w:rFonts w:eastAsia="Times New Roman"/>
          <w:b/>
          <w:sz w:val="32"/>
        </w:rPr>
      </w:pPr>
    </w:p>
    <w:p w14:paraId="43D9B5F9" w14:textId="1226DC50" w:rsidR="006F5A52" w:rsidRDefault="006F5A52" w:rsidP="00B3027E">
      <w:pPr>
        <w:spacing w:after="200" w:line="276" w:lineRule="auto"/>
        <w:rPr>
          <w:rFonts w:eastAsia="Times New Roman"/>
          <w:b/>
          <w:sz w:val="32"/>
        </w:rPr>
      </w:pPr>
    </w:p>
    <w:p w14:paraId="77DEAE25" w14:textId="618DF0DF" w:rsidR="006F5A52" w:rsidRDefault="006F5A52" w:rsidP="00B3027E">
      <w:pPr>
        <w:spacing w:after="200" w:line="276" w:lineRule="auto"/>
        <w:rPr>
          <w:rFonts w:eastAsia="Times New Roman"/>
          <w:b/>
          <w:sz w:val="32"/>
        </w:rPr>
      </w:pPr>
    </w:p>
    <w:p w14:paraId="1D5E93B9" w14:textId="77777777" w:rsidR="006F5A52" w:rsidRDefault="006F5A52" w:rsidP="00B3027E">
      <w:pPr>
        <w:spacing w:after="200" w:line="276" w:lineRule="auto"/>
        <w:rPr>
          <w:rFonts w:eastAsia="Times New Roman"/>
          <w:b/>
          <w:sz w:val="32"/>
        </w:rPr>
      </w:pPr>
    </w:p>
    <w:p w14:paraId="1095FBA6" w14:textId="77777777" w:rsidR="006F5A52" w:rsidRPr="00DA2731" w:rsidRDefault="006F5A52" w:rsidP="00DA2731">
      <w:pPr>
        <w:spacing w:after="200" w:line="240" w:lineRule="auto"/>
        <w:ind w:left="4248" w:firstLine="708"/>
        <w:rPr>
          <w:rFonts w:eastAsia="Times New Roman"/>
          <w:bCs/>
        </w:rPr>
      </w:pPr>
      <w:r w:rsidRPr="006F5A52">
        <w:rPr>
          <w:rFonts w:eastAsia="Times New Roman"/>
          <w:bCs/>
        </w:rPr>
        <w:t>Участник</w:t>
      </w:r>
      <w:r w:rsidRPr="00DA2731">
        <w:rPr>
          <w:rFonts w:eastAsia="Times New Roman"/>
          <w:bCs/>
        </w:rPr>
        <w:t>:</w:t>
      </w:r>
    </w:p>
    <w:p w14:paraId="73AD72C5" w14:textId="77777777" w:rsidR="00DA2731" w:rsidRDefault="00B3027E" w:rsidP="00DA2731">
      <w:pPr>
        <w:spacing w:after="200" w:line="240" w:lineRule="auto"/>
        <w:ind w:left="4248" w:firstLine="708"/>
        <w:rPr>
          <w:rFonts w:eastAsia="Times New Roman"/>
        </w:rPr>
      </w:pPr>
      <w:r>
        <w:rPr>
          <w:rFonts w:eastAsia="Times New Roman"/>
        </w:rPr>
        <w:t>учащ</w:t>
      </w:r>
      <w:r w:rsidR="00F81B29">
        <w:rPr>
          <w:rFonts w:eastAsia="Times New Roman"/>
        </w:rPr>
        <w:t>аяся 10</w:t>
      </w:r>
      <w:r>
        <w:rPr>
          <w:rFonts w:eastAsia="Times New Roman"/>
        </w:rPr>
        <w:t xml:space="preserve"> «</w:t>
      </w:r>
      <w:r w:rsidR="00F81B29">
        <w:rPr>
          <w:rFonts w:eastAsia="Times New Roman"/>
        </w:rPr>
        <w:t>И</w:t>
      </w:r>
      <w:r>
        <w:rPr>
          <w:rFonts w:eastAsia="Times New Roman"/>
        </w:rPr>
        <w:t>» класса</w:t>
      </w:r>
      <w:r w:rsidR="00DA2731">
        <w:rPr>
          <w:rFonts w:eastAsia="Times New Roman"/>
        </w:rPr>
        <w:t xml:space="preserve"> ГБОУ Ш</w:t>
      </w:r>
      <w:r>
        <w:rPr>
          <w:rFonts w:eastAsia="Times New Roman"/>
        </w:rPr>
        <w:t>кол</w:t>
      </w:r>
      <w:r w:rsidR="00DA2731">
        <w:rPr>
          <w:rFonts w:eastAsia="Times New Roman"/>
        </w:rPr>
        <w:t>а</w:t>
      </w:r>
      <w:r>
        <w:rPr>
          <w:rFonts w:eastAsia="Times New Roman"/>
        </w:rPr>
        <w:t xml:space="preserve"> </w:t>
      </w:r>
    </w:p>
    <w:p w14:paraId="79E6092F" w14:textId="1ADA1317" w:rsidR="00B3027E" w:rsidRDefault="00F51280" w:rsidP="00DA2731">
      <w:pPr>
        <w:spacing w:after="200" w:line="240" w:lineRule="auto"/>
        <w:ind w:left="4248" w:firstLine="708"/>
        <w:rPr>
          <w:rFonts w:eastAsia="Times New Roman"/>
        </w:rPr>
      </w:pPr>
      <w:r>
        <w:rPr>
          <w:rFonts w:eastAsia="Segoe UI Symbol" w:cs="Segoe UI Symbol"/>
        </w:rPr>
        <w:t>№</w:t>
      </w:r>
      <w:r w:rsidR="00B3027E">
        <w:rPr>
          <w:rFonts w:eastAsia="Times New Roman"/>
        </w:rPr>
        <w:t>1573</w:t>
      </w:r>
      <w:r w:rsidR="00DA2731">
        <w:rPr>
          <w:rFonts w:eastAsia="Times New Roman"/>
        </w:rPr>
        <w:t xml:space="preserve"> </w:t>
      </w:r>
      <w:r w:rsidR="00B3027E">
        <w:rPr>
          <w:rFonts w:eastAsia="Times New Roman"/>
        </w:rPr>
        <w:t xml:space="preserve">Лотошвили Арина </w:t>
      </w:r>
      <w:proofErr w:type="spellStart"/>
      <w:r w:rsidR="00B3027E">
        <w:rPr>
          <w:rFonts w:eastAsia="Times New Roman"/>
        </w:rPr>
        <w:t>Гурамовна</w:t>
      </w:r>
      <w:proofErr w:type="spellEnd"/>
    </w:p>
    <w:p w14:paraId="3B1B0B7C" w14:textId="77777777" w:rsidR="00DA2731" w:rsidRDefault="00DA2731" w:rsidP="00DA2731">
      <w:pPr>
        <w:spacing w:after="200" w:line="240" w:lineRule="auto"/>
        <w:ind w:left="3540"/>
        <w:rPr>
          <w:rFonts w:eastAsia="Times New Roman"/>
        </w:rPr>
      </w:pPr>
    </w:p>
    <w:p w14:paraId="08FB3BC0" w14:textId="302BBE12" w:rsidR="00B3027E" w:rsidRDefault="00DA2731" w:rsidP="00DA2731">
      <w:pPr>
        <w:pStyle w:val="a5"/>
        <w:spacing w:before="0" w:beforeAutospacing="0" w:after="0" w:afterAutospacing="0"/>
        <w:ind w:left="4956"/>
      </w:pPr>
      <w:r w:rsidRPr="00DA2731">
        <w:rPr>
          <w:color w:val="000000"/>
          <w:sz w:val="28"/>
          <w:szCs w:val="28"/>
        </w:rPr>
        <w:t>Р</w:t>
      </w:r>
      <w:r w:rsidR="00B3027E" w:rsidRPr="00DA2731">
        <w:rPr>
          <w:color w:val="000000"/>
          <w:sz w:val="28"/>
          <w:szCs w:val="28"/>
        </w:rPr>
        <w:t>уководитель</w:t>
      </w:r>
      <w:r w:rsidR="00B3027E">
        <w:rPr>
          <w:b/>
          <w:bCs/>
          <w:color w:val="000000"/>
          <w:sz w:val="28"/>
          <w:szCs w:val="28"/>
        </w:rPr>
        <w:t>: </w:t>
      </w:r>
    </w:p>
    <w:p w14:paraId="0A490CFA" w14:textId="511FE063" w:rsidR="00DA2731" w:rsidRDefault="00DA2731" w:rsidP="00DA2731">
      <w:pPr>
        <w:pStyle w:val="a5"/>
        <w:spacing w:before="0" w:beforeAutospacing="0" w:after="0" w:afterAutospacing="0"/>
        <w:ind w:left="4248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Педагог ГБОУ Шк</w:t>
      </w:r>
      <w:r w:rsidR="00FF5273">
        <w:rPr>
          <w:color w:val="000000"/>
          <w:sz w:val="28"/>
          <w:szCs w:val="28"/>
        </w:rPr>
        <w:t>о</w:t>
      </w:r>
      <w:r>
        <w:rPr>
          <w:color w:val="000000"/>
          <w:sz w:val="28"/>
          <w:szCs w:val="28"/>
        </w:rPr>
        <w:t>ла №1573</w:t>
      </w:r>
    </w:p>
    <w:p w14:paraId="292FE8FA" w14:textId="5DD9DEE6" w:rsidR="00B3027E" w:rsidRDefault="00F81B29" w:rsidP="00DA2731">
      <w:pPr>
        <w:pStyle w:val="a5"/>
        <w:spacing w:before="0" w:beforeAutospacing="0" w:after="0" w:afterAutospacing="0"/>
        <w:ind w:left="4248" w:firstLine="708"/>
      </w:pPr>
      <w:r>
        <w:rPr>
          <w:color w:val="000000"/>
          <w:sz w:val="28"/>
          <w:szCs w:val="28"/>
        </w:rPr>
        <w:t>Назаров</w:t>
      </w:r>
      <w:r w:rsidR="00B3027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Никита</w:t>
      </w:r>
      <w:r w:rsidR="00B3027E">
        <w:rPr>
          <w:color w:val="000000"/>
          <w:sz w:val="28"/>
          <w:szCs w:val="28"/>
        </w:rPr>
        <w:t xml:space="preserve"> Владимирович</w:t>
      </w:r>
    </w:p>
    <w:p w14:paraId="1F67F745" w14:textId="142CA0FE" w:rsidR="00C97A81" w:rsidRDefault="00FC5996" w:rsidP="00F81B29">
      <w:r>
        <w:softHyphen/>
      </w:r>
      <w:r>
        <w:softHyphen/>
      </w:r>
      <w:r>
        <w:softHyphen/>
      </w:r>
      <w:r>
        <w:softHyphen/>
      </w:r>
    </w:p>
    <w:p w14:paraId="4260BC82" w14:textId="25CCD2C1" w:rsidR="00C97A81" w:rsidRDefault="00C97A81" w:rsidP="00C97A81"/>
    <w:p w14:paraId="531D4AD6" w14:textId="1C38E24F" w:rsidR="00C97A81" w:rsidRDefault="00C97A81" w:rsidP="00C97A81"/>
    <w:p w14:paraId="4D4EC0DF" w14:textId="616E92BE" w:rsidR="00C97A81" w:rsidRPr="005A3311" w:rsidRDefault="00C97A81">
      <w:pPr>
        <w:rPr>
          <w:lang w:val="en-US"/>
        </w:rPr>
      </w:pPr>
      <w:r>
        <w:br w:type="page"/>
      </w:r>
    </w:p>
    <w:bookmarkStart w:id="1" w:name="_Hlk158228872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eastAsia="en-US"/>
        </w:rPr>
        <w:id w:val="-45132548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bCs/>
          <w:sz w:val="28"/>
          <w:szCs w:val="28"/>
        </w:rPr>
      </w:sdtEndPr>
      <w:sdtContent>
        <w:p w14:paraId="29014D92" w14:textId="77777777" w:rsidR="00E6562D" w:rsidRPr="00271D39" w:rsidRDefault="00E6562D" w:rsidP="00E6562D">
          <w:pPr>
            <w:pStyle w:val="a6"/>
            <w:rPr>
              <w:rFonts w:cs="Times New Roman"/>
              <w:b w:val="0"/>
              <w:bCs/>
              <w:color w:val="auto"/>
              <w:szCs w:val="28"/>
            </w:rPr>
          </w:pPr>
          <w:r w:rsidRPr="00271D39">
            <w:rPr>
              <w:rFonts w:cs="Times New Roman"/>
              <w:bCs/>
              <w:color w:val="auto"/>
              <w:szCs w:val="28"/>
            </w:rPr>
            <w:t>Содержание</w:t>
          </w:r>
        </w:p>
        <w:p w14:paraId="07751163" w14:textId="358A6468" w:rsidR="00E6562D" w:rsidRDefault="00E6562D">
          <w:pPr>
            <w:pStyle w:val="1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843B3C">
            <w:fldChar w:fldCharType="begin"/>
          </w:r>
          <w:r w:rsidRPr="00843B3C">
            <w:instrText xml:space="preserve"> TOC \o "1-3" \h \z \u </w:instrText>
          </w:r>
          <w:r w:rsidRPr="00843B3C">
            <w:fldChar w:fldCharType="separate"/>
          </w:r>
          <w:hyperlink w:anchor="_Toc159792552" w:history="1">
            <w:r w:rsidRPr="006346D2">
              <w:rPr>
                <w:rStyle w:val="a7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_Toc159792552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8AFC6" w14:textId="04D50913" w:rsidR="00E6562D" w:rsidRDefault="00E6562D">
          <w:pPr>
            <w:pStyle w:val="1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792553" w:history="1">
            <w:r w:rsidRPr="006346D2">
              <w:rPr>
                <w:rStyle w:val="a7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_Toc159792553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C0A3D" w14:textId="4EA0B4C2" w:rsidR="00E6562D" w:rsidRDefault="00E6562D">
          <w:pPr>
            <w:pStyle w:val="1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792554" w:history="1">
            <w:r w:rsidRPr="006346D2">
              <w:rPr>
                <w:rStyle w:val="a7"/>
                <w:noProof/>
              </w:rPr>
              <w:t>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_Toc159792554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16853" w14:textId="3ACDEBC6" w:rsidR="00E6562D" w:rsidRDefault="00E6562D">
          <w:pPr>
            <w:pStyle w:val="1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792555" w:history="1">
            <w:r w:rsidRPr="006346D2">
              <w:rPr>
                <w:rStyle w:val="a7"/>
                <w:noProof/>
              </w:rPr>
              <w:t>Оснащение и оборудование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_Toc159792555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C31C4" w14:textId="6A139F12" w:rsidR="00E6562D" w:rsidRDefault="00E6562D" w:rsidP="00E6562D">
          <w:pPr>
            <w:pStyle w:val="11"/>
            <w:tabs>
              <w:tab w:val="right" w:leader="dot" w:pos="9628"/>
            </w:tabs>
            <w:jc w:val="both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792556" w:history="1">
            <w:r w:rsidRPr="006346D2">
              <w:rPr>
                <w:rStyle w:val="a7"/>
                <w:noProof/>
                <w:highlight w:val="white"/>
              </w:rPr>
              <w:t xml:space="preserve">Методика выполнения работы по созданию </w:t>
            </w:r>
            <w:r w:rsidRPr="006346D2">
              <w:rPr>
                <w:rStyle w:val="a7"/>
                <w:noProof/>
              </w:rPr>
              <w:t>приложения для визуализации модели идеального газа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_Toc159792556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DE3B9" w14:textId="4FAECC21" w:rsidR="00E6562D" w:rsidRDefault="00E6562D" w:rsidP="00E6562D">
          <w:pPr>
            <w:pStyle w:val="21"/>
            <w:jc w:val="both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792557" w:history="1">
            <w:r w:rsidRPr="006346D2">
              <w:rPr>
                <w:rStyle w:val="a7"/>
                <w:noProof/>
              </w:rPr>
              <w:t>Физические законы, описывающие свойства идеального газа и поведение его молекул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_Toc159792557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620E6" w14:textId="0F1DF7A8" w:rsidR="00E6562D" w:rsidRDefault="00E6562D" w:rsidP="00E6562D">
          <w:pPr>
            <w:pStyle w:val="21"/>
            <w:jc w:val="both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792558" w:history="1">
            <w:r w:rsidRPr="006346D2">
              <w:rPr>
                <w:rStyle w:val="a7"/>
                <w:noProof/>
              </w:rPr>
              <w:t>Численное моделирование и преимущества Объектно-ориентированного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_Toc159792558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8F896" w14:textId="72C5D662" w:rsidR="00E6562D" w:rsidRDefault="00E6562D" w:rsidP="00E6562D">
          <w:pPr>
            <w:pStyle w:val="21"/>
            <w:jc w:val="both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792559" w:history="1">
            <w:r w:rsidRPr="006346D2">
              <w:rPr>
                <w:rStyle w:val="a7"/>
                <w:noProof/>
              </w:rPr>
              <w:t>Столкновения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_Toc159792559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574F3" w14:textId="6DB26B72" w:rsidR="00E6562D" w:rsidRDefault="00E6562D">
          <w:pPr>
            <w:pStyle w:val="2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792560" w:history="1">
            <w:r w:rsidRPr="006346D2">
              <w:rPr>
                <w:rStyle w:val="a7"/>
                <w:noProof/>
              </w:rPr>
              <w:t>Параметры и 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_Toc159792560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45BAD" w14:textId="205D09C0" w:rsidR="00E6562D" w:rsidRDefault="00E6562D" w:rsidP="00E6562D">
          <w:pPr>
            <w:pStyle w:val="21"/>
            <w:jc w:val="both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792561" w:history="1">
            <w:r w:rsidRPr="006346D2">
              <w:rPr>
                <w:rStyle w:val="a7"/>
                <w:noProof/>
              </w:rPr>
              <w:t>Разработка рабочего приложения для моделирования и изучения идеального газа.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_Toc159792561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DEE0B" w14:textId="32A1045D" w:rsidR="00E6562D" w:rsidRDefault="00E6562D" w:rsidP="00E6562D">
          <w:pPr>
            <w:pStyle w:val="21"/>
            <w:jc w:val="both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792562" w:history="1">
            <w:r w:rsidRPr="006346D2">
              <w:rPr>
                <w:rStyle w:val="a7"/>
                <w:noProof/>
              </w:rPr>
              <w:t>Проверка корректной работы симулятора. Выполнение закона сохранения энергии, установление теоретического распределения частиц по скоростям.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_Toc159792562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1C895" w14:textId="20576B04" w:rsidR="00E6562D" w:rsidRDefault="00E6562D">
          <w:pPr>
            <w:pStyle w:val="1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792563" w:history="1">
            <w:r w:rsidRPr="006346D2">
              <w:rPr>
                <w:rStyle w:val="a7"/>
                <w:noProof/>
              </w:rPr>
              <w:t>Результаты и перспективы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_Toc159792563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B287" w14:textId="3F88F3B8" w:rsidR="00E6562D" w:rsidRDefault="00E6562D">
          <w:pPr>
            <w:pStyle w:val="11"/>
            <w:tabs>
              <w:tab w:val="right" w:leader="dot" w:pos="9628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59792564" w:history="1">
            <w:r w:rsidRPr="006346D2">
              <w:rPr>
                <w:rStyle w:val="a7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_Toc159792564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8548F" w14:textId="7D35B9EF" w:rsidR="00E6562D" w:rsidRDefault="00E6562D" w:rsidP="00E6562D">
          <w:pPr>
            <w:tabs>
              <w:tab w:val="left" w:pos="7036"/>
            </w:tabs>
            <w:ind w:firstLine="0"/>
            <w:jc w:val="both"/>
            <w:rPr>
              <w:bCs/>
            </w:rPr>
          </w:pPr>
          <w:r w:rsidRPr="00843B3C">
            <w:rPr>
              <w:b/>
              <w:bCs/>
            </w:rPr>
            <w:fldChar w:fldCharType="end"/>
          </w:r>
        </w:p>
      </w:sdtContent>
    </w:sdt>
    <w:bookmarkEnd w:id="1" w:displacedByCustomXml="prev"/>
    <w:p w14:paraId="0B225EE8" w14:textId="3B7AED61" w:rsidR="00F81B29" w:rsidRPr="00E6562D" w:rsidRDefault="00F81B29" w:rsidP="00E6562D">
      <w:pPr>
        <w:pStyle w:val="a6"/>
        <w:ind w:firstLine="0"/>
        <w:jc w:val="both"/>
        <w:rPr>
          <w:b w:val="0"/>
          <w:bCs/>
        </w:rPr>
      </w:pPr>
    </w:p>
    <w:p w14:paraId="033C86A0" w14:textId="598980E3" w:rsidR="00B3027E" w:rsidRPr="00F81B29" w:rsidRDefault="00B3027E" w:rsidP="00E6562D">
      <w:pPr>
        <w:jc w:val="left"/>
        <w:rPr>
          <w:b/>
          <w:bCs/>
        </w:rPr>
      </w:pPr>
      <w:r>
        <w:br w:type="page"/>
      </w:r>
    </w:p>
    <w:p w14:paraId="1207DAAB" w14:textId="59D25B9A" w:rsidR="00BB6A69" w:rsidRDefault="00B3027E" w:rsidP="00F51280">
      <w:pPr>
        <w:pStyle w:val="1"/>
        <w:rPr>
          <w:rFonts w:cs="Times New Roman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59792308"/>
      <w:bookmarkStart w:id="3" w:name="_Toc159792552"/>
      <w:r w:rsidRPr="00C075ED">
        <w:rPr>
          <w:rFonts w:cs="Times New Roman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В</w:t>
      </w:r>
      <w:r w:rsidR="00BB6A69" w:rsidRPr="00C075ED">
        <w:rPr>
          <w:rFonts w:cs="Times New Roman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ВЕДЕНИЕ</w:t>
      </w:r>
      <w:bookmarkEnd w:id="2"/>
      <w:bookmarkEnd w:id="3"/>
    </w:p>
    <w:p w14:paraId="76111B81" w14:textId="5CB68595" w:rsidR="00C733EF" w:rsidRDefault="00C733EF" w:rsidP="00F51280">
      <w:pPr>
        <w:jc w:val="both"/>
      </w:pPr>
      <w:bookmarkStart w:id="4" w:name="_Hlk158353766"/>
      <w:bookmarkStart w:id="5" w:name="_Hlk159101446"/>
      <w:r>
        <w:t>Идеальный газ – теоретическая модель, в которой пренебрегается взаимодействием между молекулами в газе, за исключением кратких моментов столкновений.</w:t>
      </w:r>
      <w:bookmarkEnd w:id="4"/>
      <w:r>
        <w:t xml:space="preserve"> Хорошим приближением к модели идеального газа является разреженный в достаточной степени любой реальный газ. Молекулы идеального газа </w:t>
      </w:r>
      <w:bookmarkStart w:id="6" w:name="_Hlk158353967"/>
      <w:r>
        <w:t>в основном находятся в состоянии равномерного и прямолинейного движения. Все направления движения в отсутствие внешнего поля (или при его малости) равновероятны. Движение имеет хаотический характер: после каждого столкновения скорости и направления движения существенным образом меняются.</w:t>
      </w:r>
      <w:bookmarkEnd w:id="6"/>
    </w:p>
    <w:bookmarkEnd w:id="5"/>
    <w:p w14:paraId="63D2EA92" w14:textId="008CD990" w:rsidR="00BB6A69" w:rsidRDefault="00654872" w:rsidP="00654872">
      <w:pPr>
        <w:jc w:val="both"/>
      </w:pPr>
      <w:r>
        <w:t>Такой газ легче подогнать под численное моделирование, а так как его свойства во многих случаях коррелируют со свойствами реальных газов, то есть при измерениях реального газа мы получаем тот же результат, что и у модели.</w:t>
      </w:r>
      <w:bookmarkStart w:id="7" w:name="_Обоснование_выбора_темы"/>
      <w:bookmarkEnd w:id="7"/>
    </w:p>
    <w:p w14:paraId="396F5583" w14:textId="0C90840B" w:rsidR="00C075ED" w:rsidRDefault="00C075ED" w:rsidP="0037096B">
      <w:pPr>
        <w:pStyle w:val="1"/>
      </w:pPr>
      <w:bookmarkStart w:id="8" w:name="_Toc159792309"/>
      <w:bookmarkStart w:id="9" w:name="_Toc159792553"/>
      <w:r>
        <w:t>Актуальность</w:t>
      </w:r>
      <w:bookmarkEnd w:id="8"/>
      <w:bookmarkEnd w:id="9"/>
    </w:p>
    <w:p w14:paraId="4B364A4E" w14:textId="61E080F7" w:rsidR="003E4BF3" w:rsidRDefault="003E4BF3" w:rsidP="00F51280">
      <w:pPr>
        <w:jc w:val="both"/>
      </w:pPr>
      <w:bookmarkStart w:id="10" w:name="_Hlk159101505"/>
      <w:r w:rsidRPr="003E4BF3">
        <w:t>В рамках изучения молекулярно-кинетической теории</w:t>
      </w:r>
      <w:r w:rsidR="00493EC8">
        <w:t xml:space="preserve"> (МКТ)</w:t>
      </w:r>
      <w:r w:rsidRPr="003E4BF3">
        <w:t xml:space="preserve"> в школьном курсе физики не все свойства идеального газа рассматриваются детально. Например, распределение частиц по скоростям и энергиям (распределение Максвелла) изучается лишь на качественном уровне, а чаще всего - вовсе опускается. Несмотря на сложность рассмотрения данной темы с математической точки зрения в 10 классе, возможно получить количественные результаты с помощью численного моделирования идеального газа, основанного на законах механики. Также численное моделирование позволяет изучить флуктуации температуры, давления, количества частиц, которые в школьном курсе не рассматриваются и не могут быть рассмотрены в принципе, ввиду недостаточных математических компетенций для этого у школьников. </w:t>
      </w:r>
    </w:p>
    <w:p w14:paraId="6D554B16" w14:textId="77777777" w:rsidR="004A1393" w:rsidRPr="004A1393" w:rsidRDefault="004A1393" w:rsidP="004A1393">
      <w:pPr>
        <w:shd w:val="clear" w:color="auto" w:fill="FFFFFF"/>
        <w:jc w:val="both"/>
        <w:rPr>
          <w:rFonts w:eastAsia="Times New Roman"/>
          <w:lang w:eastAsia="ru-RU"/>
        </w:rPr>
      </w:pPr>
      <w:bookmarkStart w:id="11" w:name="_Hlk158354027"/>
      <w:bookmarkEnd w:id="10"/>
      <w:r w:rsidRPr="004A1393">
        <w:rPr>
          <w:rFonts w:eastAsia="Times New Roman"/>
          <w:lang w:eastAsia="ru-RU"/>
        </w:rPr>
        <w:t>Модель идеального газа оказалась настолько универсальной, что физики применяют её не только для газов, подобных воздуху, но и для электронного газа в металле, для излучения электромагнитных волн и даже для звуковых колебаний в кристаллах.</w:t>
      </w:r>
    </w:p>
    <w:p w14:paraId="7C2E73AA" w14:textId="77777777" w:rsidR="004A1393" w:rsidRPr="004A1393" w:rsidRDefault="004A1393" w:rsidP="004A1393">
      <w:pPr>
        <w:shd w:val="clear" w:color="auto" w:fill="FFFFFF"/>
        <w:jc w:val="both"/>
        <w:rPr>
          <w:rFonts w:eastAsia="Times New Roman"/>
          <w:lang w:eastAsia="ru-RU"/>
        </w:rPr>
      </w:pPr>
      <w:bookmarkStart w:id="12" w:name="_Hlk159102094"/>
      <w:r w:rsidRPr="004A1393">
        <w:rPr>
          <w:rFonts w:eastAsia="Times New Roman"/>
          <w:lang w:eastAsia="ru-RU"/>
        </w:rPr>
        <w:lastRenderedPageBreak/>
        <w:t>Теория идеального газа позволяет оценить давление и температуру внутри звёзд, результаты таких оценок близки к полученным строгими расчётами.</w:t>
      </w:r>
    </w:p>
    <w:bookmarkEnd w:id="11"/>
    <w:bookmarkEnd w:id="12"/>
    <w:p w14:paraId="22CC683C" w14:textId="77777777" w:rsidR="004A1393" w:rsidRPr="003E4BF3" w:rsidRDefault="004A1393" w:rsidP="00F51280">
      <w:pPr>
        <w:jc w:val="both"/>
      </w:pPr>
    </w:p>
    <w:p w14:paraId="77F48584" w14:textId="7EFA4033" w:rsidR="00C075ED" w:rsidRDefault="00C075ED" w:rsidP="00E6562D">
      <w:pPr>
        <w:pStyle w:val="1"/>
      </w:pPr>
      <w:bookmarkStart w:id="13" w:name="_Toc159792310"/>
      <w:bookmarkStart w:id="14" w:name="_Toc159792554"/>
      <w:r>
        <w:t>Цел</w:t>
      </w:r>
      <w:r w:rsidR="0027543C">
        <w:t>ь</w:t>
      </w:r>
      <w:r>
        <w:t xml:space="preserve"> и задачи</w:t>
      </w:r>
      <w:bookmarkEnd w:id="13"/>
      <w:bookmarkEnd w:id="14"/>
    </w:p>
    <w:p w14:paraId="2D8645F5" w14:textId="63E1C4BF" w:rsidR="007218D7" w:rsidRDefault="00F80978" w:rsidP="007218D7">
      <w:pPr>
        <w:jc w:val="both"/>
      </w:pPr>
      <w:r>
        <w:t>Цель проекта — р</w:t>
      </w:r>
      <w:r w:rsidR="007218D7">
        <w:t>азработать приложение «Симулятор идеального газа», которое может быть использовано в образовательных и научных целях для изучения свойств газов в рамках молекулярно-кинетической теории строения вещества.</w:t>
      </w:r>
    </w:p>
    <w:p w14:paraId="13369422" w14:textId="77777777" w:rsidR="007218D7" w:rsidRDefault="007218D7" w:rsidP="007218D7">
      <w:pPr>
        <w:jc w:val="both"/>
      </w:pPr>
      <w:r>
        <w:t>Для достижения поставленной цели были сформулированы следующие задачи:</w:t>
      </w:r>
    </w:p>
    <w:p w14:paraId="2FDDA4CF" w14:textId="7EC988D6" w:rsidR="007218D7" w:rsidRDefault="007218D7" w:rsidP="00785985">
      <w:pPr>
        <w:pStyle w:val="ad"/>
        <w:numPr>
          <w:ilvl w:val="0"/>
          <w:numId w:val="20"/>
        </w:numPr>
        <w:ind w:left="1072" w:firstLine="357"/>
        <w:jc w:val="both"/>
      </w:pPr>
      <w:r>
        <w:t>Изучить физические законы, описывающие свойства идеального газа</w:t>
      </w:r>
      <w:r w:rsidR="00F41AA1" w:rsidRPr="00F41AA1">
        <w:t>;</w:t>
      </w:r>
    </w:p>
    <w:p w14:paraId="65086579" w14:textId="18601555" w:rsidR="007218D7" w:rsidRDefault="007218D7" w:rsidP="00785985">
      <w:pPr>
        <w:pStyle w:val="ad"/>
        <w:numPr>
          <w:ilvl w:val="0"/>
          <w:numId w:val="20"/>
        </w:numPr>
        <w:ind w:left="1072" w:firstLine="357"/>
        <w:jc w:val="both"/>
      </w:pPr>
      <w:r>
        <w:t>Разработать механическую модель идеального газа и реализовать ее с помощью ООП</w:t>
      </w:r>
    </w:p>
    <w:p w14:paraId="0E29CFB7" w14:textId="7AC9809F" w:rsidR="007218D7" w:rsidRDefault="007218D7" w:rsidP="00785985">
      <w:pPr>
        <w:pStyle w:val="ad"/>
        <w:numPr>
          <w:ilvl w:val="0"/>
          <w:numId w:val="20"/>
        </w:numPr>
        <w:ind w:left="1072" w:firstLine="357"/>
        <w:jc w:val="both"/>
      </w:pPr>
      <w:r>
        <w:t>Изучить существующие подходы к численному моделированию идеального газа</w:t>
      </w:r>
      <w:r w:rsidR="00F41AA1" w:rsidRPr="00F41AA1">
        <w:t>;</w:t>
      </w:r>
    </w:p>
    <w:p w14:paraId="75126383" w14:textId="66301334" w:rsidR="007218D7" w:rsidRDefault="007218D7" w:rsidP="00785985">
      <w:pPr>
        <w:pStyle w:val="ad"/>
        <w:numPr>
          <w:ilvl w:val="0"/>
          <w:numId w:val="20"/>
        </w:numPr>
        <w:ind w:left="1072" w:firstLine="357"/>
        <w:jc w:val="both"/>
      </w:pPr>
      <w:r>
        <w:t>Разработать программу для моделирования, визуализации и вычисления физических характеристик идеального газа;</w:t>
      </w:r>
    </w:p>
    <w:p w14:paraId="5D809618" w14:textId="17A8DE5D" w:rsidR="007218D7" w:rsidRDefault="007218D7" w:rsidP="00785985">
      <w:pPr>
        <w:pStyle w:val="ad"/>
        <w:numPr>
          <w:ilvl w:val="0"/>
          <w:numId w:val="20"/>
        </w:numPr>
        <w:ind w:left="1072" w:firstLine="357"/>
        <w:jc w:val="both"/>
      </w:pPr>
      <w:r>
        <w:t>Проверить корректность работы программы</w:t>
      </w:r>
      <w:r w:rsidR="00F41AA1">
        <w:rPr>
          <w:lang w:val="en-US"/>
        </w:rPr>
        <w:t>;</w:t>
      </w:r>
    </w:p>
    <w:p w14:paraId="290AFA26" w14:textId="164A55AA" w:rsidR="007218D7" w:rsidRDefault="007218D7" w:rsidP="00785985">
      <w:pPr>
        <w:pStyle w:val="ad"/>
        <w:numPr>
          <w:ilvl w:val="0"/>
          <w:numId w:val="20"/>
        </w:numPr>
        <w:ind w:left="1072" w:firstLine="357"/>
        <w:jc w:val="both"/>
      </w:pPr>
      <w:r>
        <w:t>Организовать функционал по сбору данных для построения графиков;</w:t>
      </w:r>
    </w:p>
    <w:p w14:paraId="252B5F12" w14:textId="52B3E8E0" w:rsidR="007218D7" w:rsidRDefault="007218D7" w:rsidP="00785985">
      <w:pPr>
        <w:pStyle w:val="ad"/>
        <w:numPr>
          <w:ilvl w:val="0"/>
          <w:numId w:val="20"/>
        </w:numPr>
        <w:ind w:left="1072" w:firstLine="357"/>
        <w:jc w:val="both"/>
      </w:pPr>
      <w:r>
        <w:t>Создать рабочее приложение;</w:t>
      </w:r>
    </w:p>
    <w:p w14:paraId="617DD9A3" w14:textId="7D8A0340" w:rsidR="007218D7" w:rsidRPr="00F80978" w:rsidRDefault="007218D7" w:rsidP="00785985">
      <w:pPr>
        <w:pStyle w:val="ad"/>
        <w:numPr>
          <w:ilvl w:val="0"/>
          <w:numId w:val="20"/>
        </w:numPr>
        <w:ind w:left="1072" w:firstLine="357"/>
        <w:jc w:val="both"/>
      </w:pPr>
      <w:r>
        <w:t>Реализовать удобный пользовательский интерфейс</w:t>
      </w:r>
      <w:r w:rsidR="00F80978">
        <w:t>.</w:t>
      </w:r>
    </w:p>
    <w:p w14:paraId="188497C8" w14:textId="1BAE0B2D" w:rsidR="0027543C" w:rsidRDefault="0027543C" w:rsidP="0037096B">
      <w:pPr>
        <w:pStyle w:val="1"/>
        <w:ind w:left="720"/>
      </w:pPr>
      <w:bookmarkStart w:id="15" w:name="_Toc159792311"/>
      <w:bookmarkStart w:id="16" w:name="_Toc159792555"/>
      <w:r>
        <w:t>Оснащение и оборудование</w:t>
      </w:r>
      <w:bookmarkEnd w:id="15"/>
      <w:bookmarkEnd w:id="16"/>
    </w:p>
    <w:p w14:paraId="642E0D78" w14:textId="6CDE7D1B" w:rsidR="0027543C" w:rsidRPr="00D14543" w:rsidRDefault="00D14543" w:rsidP="00F80978">
      <w:pPr>
        <w:pStyle w:val="ad"/>
        <w:numPr>
          <w:ilvl w:val="0"/>
          <w:numId w:val="5"/>
        </w:numPr>
        <w:jc w:val="both"/>
      </w:pPr>
      <w:r w:rsidRPr="00D14543">
        <w:softHyphen/>
      </w:r>
      <w:r w:rsidRPr="00D14543">
        <w:softHyphen/>
      </w:r>
      <w:r w:rsidRPr="00D14543">
        <w:softHyphen/>
      </w:r>
      <w:r w:rsidR="00870602" w:rsidRPr="00D14543">
        <w:t>Персональный компьютер (ноутбук) с установленным ПО</w:t>
      </w:r>
    </w:p>
    <w:p w14:paraId="6662B487" w14:textId="254081C3" w:rsidR="00870602" w:rsidRPr="002A0F71" w:rsidRDefault="00870602" w:rsidP="00F80978">
      <w:pPr>
        <w:pStyle w:val="ad"/>
        <w:numPr>
          <w:ilvl w:val="0"/>
          <w:numId w:val="5"/>
        </w:numPr>
        <w:jc w:val="both"/>
      </w:pPr>
      <w:r>
        <w:rPr>
          <w:lang w:val="en-US"/>
        </w:rPr>
        <w:t>Python</w:t>
      </w:r>
      <w:r w:rsidR="00D14543" w:rsidRPr="00D14543">
        <w:t xml:space="preserve"> 3.9</w:t>
      </w:r>
      <w:r w:rsidR="002A0F71" w:rsidRPr="002A0F71">
        <w:t xml:space="preserve"> </w:t>
      </w:r>
      <w:r w:rsidR="002A0F71">
        <w:t xml:space="preserve">с интегрированной средой разработки </w:t>
      </w:r>
      <w:proofErr w:type="spellStart"/>
      <w:r w:rsidR="002A0F71">
        <w:rPr>
          <w:lang w:val="en-US"/>
        </w:rPr>
        <w:t>Pycharm</w:t>
      </w:r>
      <w:proofErr w:type="spellEnd"/>
      <w:r w:rsidR="00654872" w:rsidRPr="00654872">
        <w:t xml:space="preserve"> </w:t>
      </w:r>
      <w:r w:rsidR="00654872">
        <w:rPr>
          <w:lang w:val="en-US"/>
        </w:rPr>
        <w:t>Community</w:t>
      </w:r>
      <w:r w:rsidR="00D14543" w:rsidRPr="00D14543">
        <w:t xml:space="preserve"> 2023.2.3</w:t>
      </w:r>
    </w:p>
    <w:p w14:paraId="38B27813" w14:textId="77777777" w:rsidR="00002E7C" w:rsidRPr="00002E7C" w:rsidRDefault="002A0F71" w:rsidP="00F80978">
      <w:pPr>
        <w:pStyle w:val="ad"/>
        <w:numPr>
          <w:ilvl w:val="0"/>
          <w:numId w:val="5"/>
        </w:numPr>
        <w:jc w:val="both"/>
        <w:rPr>
          <w:color w:val="000000" w:themeColor="text1"/>
          <w:shd w:val="clear" w:color="auto" w:fill="FFFFFF"/>
        </w:rPr>
      </w:pPr>
      <w:r>
        <w:t xml:space="preserve">Библиотеки </w:t>
      </w:r>
      <w:r>
        <w:rPr>
          <w:lang w:val="en-US"/>
        </w:rPr>
        <w:t>Matplotlib</w:t>
      </w:r>
      <w:r w:rsidRPr="00D14543">
        <w:t xml:space="preserve">, </w:t>
      </w:r>
      <w:r>
        <w:rPr>
          <w:lang w:val="en-US"/>
        </w:rPr>
        <w:t>NumPy</w:t>
      </w:r>
      <w:r w:rsidRPr="00D14543">
        <w:t xml:space="preserve">, </w:t>
      </w:r>
      <w:proofErr w:type="spellStart"/>
      <w:r>
        <w:rPr>
          <w:lang w:val="en-US"/>
        </w:rPr>
        <w:t>Pygame</w:t>
      </w:r>
      <w:proofErr w:type="spellEnd"/>
      <w:r w:rsidRPr="00D14543">
        <w:t xml:space="preserve">, </w:t>
      </w:r>
      <w:proofErr w:type="spellStart"/>
      <w:r>
        <w:rPr>
          <w:lang w:val="en-US"/>
        </w:rPr>
        <w:t>PyQ</w:t>
      </w:r>
      <w:r w:rsidR="00D14543">
        <w:rPr>
          <w:lang w:val="en-US"/>
        </w:rPr>
        <w:t>t</w:t>
      </w:r>
      <w:proofErr w:type="spellEnd"/>
      <w:r w:rsidR="00D14543" w:rsidRPr="00D14543">
        <w:t>5</w:t>
      </w:r>
      <w:r w:rsidR="00D14543" w:rsidRPr="00610D45">
        <w:softHyphen/>
      </w:r>
      <w:r w:rsidR="00D14543" w:rsidRPr="00610D45">
        <w:softHyphen/>
      </w:r>
      <w:r w:rsidR="00D14543" w:rsidRPr="00610D45">
        <w:softHyphen/>
      </w:r>
      <w:r w:rsidR="00D14543" w:rsidRPr="00610D45">
        <w:softHyphen/>
      </w:r>
      <w:r w:rsidR="00D14543" w:rsidRPr="00610D45">
        <w:softHyphen/>
      </w:r>
      <w:r w:rsidR="00D14543" w:rsidRPr="00610D45">
        <w:softHyphen/>
      </w:r>
      <w:r w:rsidR="00D14543" w:rsidRPr="00610D45">
        <w:softHyphen/>
      </w:r>
      <w:r w:rsidR="00D14543" w:rsidRPr="00610D45">
        <w:softHyphen/>
      </w:r>
      <w:r w:rsidR="00D14543" w:rsidRPr="00610D45">
        <w:softHyphen/>
      </w:r>
      <w:r w:rsidR="00D14543" w:rsidRPr="00610D45">
        <w:softHyphen/>
      </w:r>
      <w:r w:rsidR="008C3F0F" w:rsidRPr="00654872">
        <w:softHyphen/>
      </w:r>
      <w:r w:rsidR="008C3F0F" w:rsidRPr="00654872">
        <w:softHyphen/>
      </w:r>
      <w:r w:rsidR="008C3F0F" w:rsidRPr="00654872">
        <w:softHyphen/>
      </w:r>
      <w:r w:rsidR="008C3F0F" w:rsidRPr="00654872">
        <w:softHyphen/>
      </w:r>
    </w:p>
    <w:p w14:paraId="52FEE590" w14:textId="2E7AD10C" w:rsidR="00654872" w:rsidRPr="00002E7C" w:rsidRDefault="00654872" w:rsidP="00F80978">
      <w:pPr>
        <w:jc w:val="both"/>
        <w:rPr>
          <w:color w:val="000000" w:themeColor="text1"/>
          <w:shd w:val="clear" w:color="auto" w:fill="FFFFFF"/>
        </w:rPr>
      </w:pPr>
      <w:r>
        <w:lastRenderedPageBreak/>
        <w:t xml:space="preserve">Было решено использовать язык программирования </w:t>
      </w:r>
      <w:r w:rsidRPr="00002E7C">
        <w:rPr>
          <w:lang w:val="en-US"/>
        </w:rPr>
        <w:t>Python</w:t>
      </w:r>
      <w:r>
        <w:t xml:space="preserve">, так как он больше подходит для анализа и визуализации данных. Как раз-таки из-за необходимости использовать инструменты для визуализации я выбрала данный язык программирования и </w:t>
      </w:r>
      <w:r w:rsidRPr="00002E7C">
        <w:rPr>
          <w:color w:val="000000" w:themeColor="text1"/>
          <w:shd w:val="clear" w:color="auto" w:fill="FFFFFF"/>
        </w:rPr>
        <w:t xml:space="preserve">набор модулей языка программирования Python – </w:t>
      </w:r>
      <w:proofErr w:type="spellStart"/>
      <w:r w:rsidRPr="00002E7C">
        <w:rPr>
          <w:color w:val="000000" w:themeColor="text1"/>
          <w:shd w:val="clear" w:color="auto" w:fill="FFFFFF"/>
          <w:lang w:val="en-US"/>
        </w:rPr>
        <w:t>pygame</w:t>
      </w:r>
      <w:proofErr w:type="spellEnd"/>
      <w:r w:rsidRPr="00002E7C">
        <w:rPr>
          <w:color w:val="000000" w:themeColor="text1"/>
          <w:shd w:val="clear" w:color="auto" w:fill="FFFFFF"/>
        </w:rPr>
        <w:t>, который очень удобен для реализации моего проекта.</w:t>
      </w:r>
    </w:p>
    <w:p w14:paraId="753DFA05" w14:textId="2B53E89A" w:rsidR="00654872" w:rsidRPr="00E01315" w:rsidRDefault="00654872" w:rsidP="00F80978">
      <w:pPr>
        <w:jc w:val="both"/>
      </w:pPr>
      <w:r>
        <w:tab/>
      </w:r>
      <w:proofErr w:type="spellStart"/>
      <w:r>
        <w:rPr>
          <w:lang w:val="en-US"/>
        </w:rPr>
        <w:t>Pycharm</w:t>
      </w:r>
      <w:proofErr w:type="spellEnd"/>
      <w:r w:rsidRPr="00654872">
        <w:t xml:space="preserve"> </w:t>
      </w:r>
      <w:r>
        <w:t xml:space="preserve">был очень удобен из-за интеграции в него </w:t>
      </w:r>
      <w:r>
        <w:rPr>
          <w:lang w:val="en-US"/>
        </w:rPr>
        <w:t>GitHub</w:t>
      </w:r>
      <w:r>
        <w:t xml:space="preserve">, его интерфейс легко позволял работать с репозиторием без использования сайта. Для моего проекта достаточно </w:t>
      </w:r>
      <w:proofErr w:type="spellStart"/>
      <w:r>
        <w:rPr>
          <w:lang w:val="en-US"/>
        </w:rPr>
        <w:t>Pycharm</w:t>
      </w:r>
      <w:proofErr w:type="spellEnd"/>
      <w:r w:rsidRPr="00E01315">
        <w:t xml:space="preserve"> </w:t>
      </w:r>
      <w:r>
        <w:rPr>
          <w:lang w:val="en-US"/>
        </w:rPr>
        <w:t>Community</w:t>
      </w:r>
      <w:r w:rsidRPr="00E01315">
        <w:t>.</w:t>
      </w:r>
    </w:p>
    <w:p w14:paraId="61A0B67C" w14:textId="0E0B3B34" w:rsidR="00654872" w:rsidRDefault="00654872" w:rsidP="00F80978">
      <w:pPr>
        <w:jc w:val="both"/>
      </w:pPr>
      <w:r>
        <w:t xml:space="preserve">Для построения графиков я использовала </w:t>
      </w:r>
      <w:r>
        <w:rPr>
          <w:lang w:val="en-US"/>
        </w:rPr>
        <w:t>matplotlib</w:t>
      </w:r>
      <w:r>
        <w:t xml:space="preserve">, а для реализации векторов модуль </w:t>
      </w:r>
      <w:proofErr w:type="spellStart"/>
      <w:r>
        <w:rPr>
          <w:lang w:val="en-US"/>
        </w:rPr>
        <w:t>Numpy</w:t>
      </w:r>
      <w:proofErr w:type="spellEnd"/>
      <w:r w:rsidRPr="00654872">
        <w:t>.</w:t>
      </w:r>
    </w:p>
    <w:p w14:paraId="37480FCD" w14:textId="5FC555E2" w:rsidR="00654872" w:rsidRPr="00610D45" w:rsidRDefault="00B6325B" w:rsidP="00F80978">
      <w:pPr>
        <w:jc w:val="both"/>
      </w:pPr>
      <w:proofErr w:type="spellStart"/>
      <w:r>
        <w:rPr>
          <w:lang w:val="en-US"/>
        </w:rPr>
        <w:t>PyQt</w:t>
      </w:r>
      <w:proofErr w:type="spellEnd"/>
      <w:r w:rsidRPr="00B6325B">
        <w:t xml:space="preserve"> </w:t>
      </w:r>
      <w:r>
        <w:t>выбран из-за своего огромного количества виджетов и удобной документации к ним. Отвечает за реализацию графического интерфейса.</w:t>
      </w:r>
    </w:p>
    <w:p w14:paraId="426093A6" w14:textId="4114DA23" w:rsidR="005C6AAD" w:rsidRDefault="00610D45" w:rsidP="00F80978">
      <w:pPr>
        <w:pStyle w:val="1"/>
        <w:spacing w:before="480" w:after="240"/>
        <w:ind w:left="714"/>
      </w:pPr>
      <w:bookmarkStart w:id="17" w:name="_Toc159792312"/>
      <w:bookmarkStart w:id="18" w:name="_Toc159792556"/>
      <w:r w:rsidRPr="00843B3C">
        <w:rPr>
          <w:highlight w:val="white"/>
        </w:rPr>
        <w:t xml:space="preserve">Методика выполнения работы по созданию </w:t>
      </w:r>
      <w:r w:rsidRPr="00843B3C">
        <w:t xml:space="preserve">приложения для </w:t>
      </w:r>
      <w:r w:rsidR="00843B3C" w:rsidRPr="00843B3C">
        <w:t>визуализации модели</w:t>
      </w:r>
      <w:r w:rsidRPr="00843B3C">
        <w:t xml:space="preserve"> </w:t>
      </w:r>
      <w:r w:rsidR="00843B3C" w:rsidRPr="00843B3C">
        <w:t>идеального газа</w:t>
      </w:r>
      <w:bookmarkEnd w:id="17"/>
      <w:bookmarkEnd w:id="18"/>
    </w:p>
    <w:p w14:paraId="50F78735" w14:textId="1AB94C99" w:rsidR="005C6AAD" w:rsidRDefault="007170B8" w:rsidP="002A4DF9">
      <w:pPr>
        <w:pStyle w:val="2"/>
      </w:pPr>
      <w:bookmarkStart w:id="19" w:name="_Toc159792313"/>
      <w:bookmarkStart w:id="20" w:name="_Toc159792557"/>
      <w:r>
        <w:t>Физические законы, описывающие свойства идеального газа и поведение его молекул</w:t>
      </w:r>
      <w:bookmarkEnd w:id="19"/>
      <w:bookmarkEnd w:id="20"/>
    </w:p>
    <w:p w14:paraId="51BC40F4" w14:textId="542B0D9A" w:rsidR="007D77F1" w:rsidRPr="007D77F1" w:rsidRDefault="007D77F1" w:rsidP="007D77F1"/>
    <w:p w14:paraId="489404EB" w14:textId="080A8C78" w:rsidR="00163451" w:rsidRPr="003E6BA5" w:rsidRDefault="00163451" w:rsidP="001220BE">
      <w:pPr>
        <w:jc w:val="both"/>
      </w:pPr>
      <w:r>
        <w:t>Чтобы реализовать моделирование идеального газа</w:t>
      </w:r>
      <w:r w:rsidR="00D26F55">
        <w:t>, нужно изучить его свойства, они будут главными параметрами, описывающими движение частиц, которые нужно будет отобразить в коде.</w:t>
      </w:r>
    </w:p>
    <w:p w14:paraId="2880AC5D" w14:textId="77777777" w:rsidR="001802EB" w:rsidRPr="001802EB" w:rsidRDefault="001802EB" w:rsidP="001C7DA2">
      <w:pPr>
        <w:shd w:val="clear" w:color="auto" w:fill="FFFFFF"/>
        <w:jc w:val="both"/>
        <w:rPr>
          <w:rFonts w:eastAsia="Times New Roman"/>
          <w:color w:val="333333"/>
          <w:lang w:eastAsia="ru-RU"/>
        </w:rPr>
      </w:pPr>
      <w:r w:rsidRPr="001802EB">
        <w:rPr>
          <w:rFonts w:eastAsia="Times New Roman"/>
          <w:color w:val="333333"/>
          <w:lang w:eastAsia="ru-RU"/>
        </w:rPr>
        <w:t>Построена следующая механическая модель двумерного идеального газа:</w:t>
      </w:r>
    </w:p>
    <w:p w14:paraId="6B612C39" w14:textId="1C1FC46B" w:rsidR="001802EB" w:rsidRPr="001802EB" w:rsidRDefault="001802EB" w:rsidP="001C7DA2">
      <w:pPr>
        <w:numPr>
          <w:ilvl w:val="0"/>
          <w:numId w:val="22"/>
        </w:numPr>
        <w:shd w:val="clear" w:color="auto" w:fill="FFFFFF"/>
        <w:jc w:val="both"/>
        <w:rPr>
          <w:rFonts w:eastAsia="Times New Roman"/>
          <w:color w:val="333333"/>
          <w:lang w:eastAsia="ru-RU"/>
        </w:rPr>
      </w:pPr>
      <w:r w:rsidRPr="001802EB">
        <w:rPr>
          <w:rFonts w:eastAsia="Times New Roman"/>
          <w:color w:val="333333"/>
          <w:lang w:eastAsia="ru-RU"/>
        </w:rPr>
        <w:t>Частицы представляют собой упругие шары (круги). Их суммарный объем (площадь) много меньше объема (площади) сосуда</w:t>
      </w:r>
      <w:r w:rsidRPr="001802EB">
        <w:rPr>
          <w:rFonts w:eastAsia="Times New Roman"/>
          <w:color w:val="333333"/>
          <w:lang w:eastAsia="ru-RU"/>
        </w:rPr>
        <w:t>;</w:t>
      </w:r>
    </w:p>
    <w:p w14:paraId="09EA68A4" w14:textId="1A8B17F9" w:rsidR="001802EB" w:rsidRPr="001802EB" w:rsidRDefault="001802EB" w:rsidP="001C7DA2">
      <w:pPr>
        <w:numPr>
          <w:ilvl w:val="0"/>
          <w:numId w:val="22"/>
        </w:numPr>
        <w:shd w:val="clear" w:color="auto" w:fill="FFFFFF"/>
        <w:jc w:val="both"/>
        <w:rPr>
          <w:rFonts w:eastAsia="Times New Roman"/>
          <w:color w:val="333333"/>
          <w:lang w:eastAsia="ru-RU"/>
        </w:rPr>
      </w:pPr>
      <w:r w:rsidRPr="001802EB">
        <w:rPr>
          <w:rFonts w:eastAsia="Times New Roman"/>
          <w:color w:val="333333"/>
          <w:lang w:eastAsia="ru-RU"/>
        </w:rPr>
        <w:t>Частицы не взаимодействуют на расстоянии</w:t>
      </w:r>
      <w:r w:rsidRPr="001802EB">
        <w:rPr>
          <w:rFonts w:eastAsia="Times New Roman"/>
          <w:color w:val="333333"/>
          <w:lang w:eastAsia="ru-RU"/>
        </w:rPr>
        <w:t>;</w:t>
      </w:r>
    </w:p>
    <w:p w14:paraId="00BD1EA5" w14:textId="7D3136D6" w:rsidR="001802EB" w:rsidRPr="001802EB" w:rsidRDefault="001802EB" w:rsidP="001C7DA2">
      <w:pPr>
        <w:numPr>
          <w:ilvl w:val="0"/>
          <w:numId w:val="22"/>
        </w:numPr>
        <w:shd w:val="clear" w:color="auto" w:fill="FFFFFF"/>
        <w:jc w:val="both"/>
        <w:rPr>
          <w:rFonts w:eastAsia="Times New Roman"/>
          <w:color w:val="333333"/>
          <w:lang w:eastAsia="ru-RU"/>
        </w:rPr>
      </w:pPr>
      <w:r w:rsidRPr="001802EB">
        <w:rPr>
          <w:rFonts w:eastAsia="Times New Roman"/>
          <w:color w:val="333333"/>
          <w:lang w:eastAsia="ru-RU"/>
        </w:rPr>
        <w:t>При столкновениях частиц друг с другом происходит абсолютно упругий удар</w:t>
      </w:r>
      <w:r w:rsidRPr="001802EB">
        <w:rPr>
          <w:rFonts w:eastAsia="Times New Roman"/>
          <w:color w:val="333333"/>
          <w:lang w:eastAsia="ru-RU"/>
        </w:rPr>
        <w:t>;</w:t>
      </w:r>
    </w:p>
    <w:p w14:paraId="7C6A6075" w14:textId="69C217F7" w:rsidR="00D26F55" w:rsidRPr="001C7DA2" w:rsidRDefault="001802EB" w:rsidP="001C7DA2">
      <w:pPr>
        <w:numPr>
          <w:ilvl w:val="0"/>
          <w:numId w:val="22"/>
        </w:numPr>
        <w:shd w:val="clear" w:color="auto" w:fill="FFFFFF"/>
        <w:jc w:val="both"/>
        <w:rPr>
          <w:rFonts w:eastAsia="Times New Roman"/>
          <w:color w:val="333333"/>
          <w:lang w:eastAsia="ru-RU"/>
        </w:rPr>
      </w:pPr>
      <w:r w:rsidRPr="001802EB">
        <w:rPr>
          <w:rFonts w:eastAsia="Times New Roman"/>
          <w:color w:val="333333"/>
          <w:lang w:eastAsia="ru-RU"/>
        </w:rPr>
        <w:t>При столкновениях частиц со стенками происходит абсолютно упругий удар</w:t>
      </w:r>
      <w:r w:rsidRPr="001802EB">
        <w:rPr>
          <w:rFonts w:eastAsia="Times New Roman"/>
          <w:color w:val="333333"/>
          <w:lang w:eastAsia="ru-RU"/>
        </w:rPr>
        <w:t>.</w:t>
      </w:r>
    </w:p>
    <w:p w14:paraId="727B4EF0" w14:textId="1AB0D26F" w:rsidR="007D77F1" w:rsidRPr="00D26F55" w:rsidRDefault="007D77F1" w:rsidP="001C7DA2">
      <w:pPr>
        <w:shd w:val="clear" w:color="auto" w:fill="FFFFFF"/>
        <w:jc w:val="both"/>
        <w:rPr>
          <w:rFonts w:eastAsia="Times New Roman"/>
          <w:color w:val="333333"/>
          <w:lang w:eastAsia="ru-RU"/>
        </w:rPr>
      </w:pPr>
      <w:bookmarkStart w:id="21" w:name="_Hlk158379043"/>
      <w:r>
        <w:lastRenderedPageBreak/>
        <w:t xml:space="preserve">Важно отметить, что моделирование решено делать в двухмерном пространстве, поэтом средний квадрат проекции скорости на одну из осей </w:t>
      </w:r>
      <w:r w:rsidR="00FA5EC3">
        <w:rPr>
          <w:lang w:val="en-US"/>
        </w:rPr>
        <w:t>OX</w:t>
      </w:r>
      <w:r w:rsidRPr="007D77F1">
        <w:t xml:space="preserve"> </w:t>
      </w:r>
      <w:r>
        <w:t xml:space="preserve">или </w:t>
      </w:r>
      <w:r w:rsidR="00FA5EC3">
        <w:rPr>
          <w:lang w:val="en-US"/>
        </w:rPr>
        <w:t>OY</w:t>
      </w:r>
      <w:r w:rsidRPr="007D77F1">
        <w:t xml:space="preserve"> </w:t>
      </w:r>
      <w:r>
        <w:t>будет равен половине среднего квадрата самой скорости.</w:t>
      </w:r>
    </w:p>
    <w:p w14:paraId="11820B5E" w14:textId="6D82356C" w:rsidR="005C6AAD" w:rsidRPr="002A4DF9" w:rsidRDefault="00D26F55" w:rsidP="001C7DA2">
      <w:pPr>
        <w:jc w:val="both"/>
      </w:pPr>
      <w:r>
        <w:t>Учитывая</w:t>
      </w:r>
      <w:r w:rsidR="00DA2731">
        <w:t xml:space="preserve">, </w:t>
      </w:r>
      <w:r>
        <w:t xml:space="preserve">что столкновения частиц между собой и </w:t>
      </w:r>
      <w:r w:rsidR="001220BE">
        <w:t xml:space="preserve">удары </w:t>
      </w:r>
      <w:r>
        <w:t>о стенки (границы) экрана являются абсолютно упругими</w:t>
      </w:r>
      <w:r w:rsidR="007D77F1">
        <w:t>, скорости после соударения двух частиц можно описать следующей формулой (рис</w:t>
      </w:r>
      <w:r w:rsidR="001220BE">
        <w:t xml:space="preserve">унок </w:t>
      </w:r>
      <w:r w:rsidR="007D77F1">
        <w:t>1):</w:t>
      </w:r>
    </w:p>
    <w:bookmarkEnd w:id="21"/>
    <w:p w14:paraId="138A92B3" w14:textId="03177AEA" w:rsidR="007D77F1" w:rsidRDefault="00654872" w:rsidP="001220BE">
      <w:pPr>
        <w:keepNext/>
      </w:pPr>
      <w:r>
        <w:rPr>
          <w:noProof/>
        </w:rPr>
        <w:drawing>
          <wp:inline distT="0" distB="0" distL="0" distR="0" wp14:anchorId="36D321E0" wp14:editId="33A8167D">
            <wp:extent cx="4335780" cy="1196340"/>
            <wp:effectExtent l="19050" t="19050" r="26670" b="2286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11963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F4E86E" w14:textId="03FAA5E8" w:rsidR="00FA5EC3" w:rsidRPr="00FA5EC3" w:rsidRDefault="007D77F1" w:rsidP="009A7F74">
      <w:pPr>
        <w:pStyle w:val="af"/>
        <w:rPr>
          <w:color w:val="000000" w:themeColor="text1"/>
          <w:sz w:val="28"/>
          <w:szCs w:val="28"/>
        </w:rPr>
      </w:pPr>
      <w:r w:rsidRPr="007D77F1">
        <w:rPr>
          <w:color w:val="000000" w:themeColor="text1"/>
          <w:sz w:val="28"/>
          <w:szCs w:val="28"/>
        </w:rPr>
        <w:t xml:space="preserve">Рисунок </w:t>
      </w:r>
      <w:r w:rsidRPr="007D77F1">
        <w:rPr>
          <w:color w:val="000000" w:themeColor="text1"/>
          <w:sz w:val="28"/>
          <w:szCs w:val="28"/>
        </w:rPr>
        <w:fldChar w:fldCharType="begin"/>
      </w:r>
      <w:r w:rsidRPr="007D77F1">
        <w:rPr>
          <w:color w:val="000000" w:themeColor="text1"/>
          <w:sz w:val="28"/>
          <w:szCs w:val="28"/>
        </w:rPr>
        <w:instrText xml:space="preserve"> SEQ Рисунок \* ARABIC </w:instrText>
      </w:r>
      <w:r w:rsidRPr="007D77F1">
        <w:rPr>
          <w:color w:val="000000" w:themeColor="text1"/>
          <w:sz w:val="28"/>
          <w:szCs w:val="28"/>
        </w:rPr>
        <w:fldChar w:fldCharType="separate"/>
      </w:r>
      <w:r w:rsidR="00D27EDC">
        <w:rPr>
          <w:noProof/>
          <w:color w:val="000000" w:themeColor="text1"/>
          <w:sz w:val="28"/>
          <w:szCs w:val="28"/>
        </w:rPr>
        <w:t>1</w:t>
      </w:r>
      <w:r w:rsidRPr="007D77F1">
        <w:rPr>
          <w:color w:val="000000" w:themeColor="text1"/>
          <w:sz w:val="28"/>
          <w:szCs w:val="28"/>
        </w:rPr>
        <w:fldChar w:fldCharType="end"/>
      </w:r>
      <w:r w:rsidRPr="007D77F1">
        <w:rPr>
          <w:color w:val="000000" w:themeColor="text1"/>
          <w:sz w:val="28"/>
          <w:szCs w:val="28"/>
        </w:rPr>
        <w:t xml:space="preserve"> - Формула </w:t>
      </w:r>
      <w:r w:rsidR="00EC4095">
        <w:rPr>
          <w:color w:val="000000" w:themeColor="text1"/>
          <w:sz w:val="28"/>
          <w:szCs w:val="28"/>
        </w:rPr>
        <w:t>упругого удара двух сферических частиц</w:t>
      </w:r>
    </w:p>
    <w:p w14:paraId="781D2636" w14:textId="3517E238" w:rsidR="009A7F74" w:rsidRDefault="009A7F74" w:rsidP="00F80978">
      <w:pPr>
        <w:jc w:val="both"/>
      </w:pPr>
      <w:r w:rsidRPr="009A7F74">
        <w:t>V’1, V’2 – конечные скорости начальных скоростей V1 и V2 соответственно.</w:t>
      </w:r>
      <w:r>
        <w:t xml:space="preserve"> «Иксы» - радиус векторы соударяющихся частиц.</w:t>
      </w:r>
    </w:p>
    <w:p w14:paraId="7EBDC65F" w14:textId="75131518" w:rsidR="005C6AAD" w:rsidRDefault="000A420C" w:rsidP="00F80978">
      <w:pPr>
        <w:ind w:firstLine="708"/>
        <w:jc w:val="both"/>
      </w:pPr>
      <w:r>
        <w:t xml:space="preserve">А при столкновении частиц со стенкой </w:t>
      </w:r>
      <w:r w:rsidR="00654872">
        <w:t>направление проекции вектора на ось, перпендикулярную данной стенке, меняется на противоположное, остальные параметры не изменяются</w:t>
      </w:r>
      <w:r w:rsidR="00742254">
        <w:t xml:space="preserve"> (рисунок 2)</w:t>
      </w:r>
      <w:r w:rsidR="00654872">
        <w:t xml:space="preserve">. </w:t>
      </w:r>
    </w:p>
    <w:p w14:paraId="39D248B9" w14:textId="77777777" w:rsidR="00654872" w:rsidRDefault="00654872" w:rsidP="00654872">
      <w:pPr>
        <w:keepNext/>
      </w:pPr>
      <w:r>
        <w:rPr>
          <w:noProof/>
        </w:rPr>
        <w:drawing>
          <wp:inline distT="0" distB="0" distL="0" distR="0" wp14:anchorId="5B4C52E4" wp14:editId="05D0E8FA">
            <wp:extent cx="4367530" cy="2172889"/>
            <wp:effectExtent l="19050" t="19050" r="13970" b="184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642" cy="217841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B361B" w14:textId="3146282A" w:rsidR="009C6A0F" w:rsidRPr="00324C64" w:rsidRDefault="00654872" w:rsidP="00324C64">
      <w:pPr>
        <w:pStyle w:val="af"/>
        <w:rPr>
          <w:color w:val="000000" w:themeColor="text1"/>
          <w:sz w:val="28"/>
          <w:szCs w:val="28"/>
        </w:rPr>
      </w:pPr>
      <w:r w:rsidRPr="00654872">
        <w:rPr>
          <w:color w:val="000000" w:themeColor="text1"/>
          <w:sz w:val="28"/>
          <w:szCs w:val="28"/>
        </w:rPr>
        <w:t xml:space="preserve">Рисунок </w:t>
      </w:r>
      <w:r w:rsidRPr="00654872">
        <w:rPr>
          <w:color w:val="000000" w:themeColor="text1"/>
          <w:sz w:val="28"/>
          <w:szCs w:val="28"/>
        </w:rPr>
        <w:fldChar w:fldCharType="begin"/>
      </w:r>
      <w:r w:rsidRPr="00654872">
        <w:rPr>
          <w:color w:val="000000" w:themeColor="text1"/>
          <w:sz w:val="28"/>
          <w:szCs w:val="28"/>
        </w:rPr>
        <w:instrText xml:space="preserve"> SEQ Рисунок \* ARABIC </w:instrText>
      </w:r>
      <w:r w:rsidRPr="00654872">
        <w:rPr>
          <w:color w:val="000000" w:themeColor="text1"/>
          <w:sz w:val="28"/>
          <w:szCs w:val="28"/>
        </w:rPr>
        <w:fldChar w:fldCharType="separate"/>
      </w:r>
      <w:r w:rsidR="00D27EDC">
        <w:rPr>
          <w:noProof/>
          <w:color w:val="000000" w:themeColor="text1"/>
          <w:sz w:val="28"/>
          <w:szCs w:val="28"/>
        </w:rPr>
        <w:t>2</w:t>
      </w:r>
      <w:r w:rsidRPr="00654872">
        <w:rPr>
          <w:color w:val="000000" w:themeColor="text1"/>
          <w:sz w:val="28"/>
          <w:szCs w:val="28"/>
        </w:rPr>
        <w:fldChar w:fldCharType="end"/>
      </w:r>
      <w:r>
        <w:rPr>
          <w:color w:val="000000" w:themeColor="text1"/>
          <w:sz w:val="28"/>
          <w:szCs w:val="28"/>
        </w:rPr>
        <w:t xml:space="preserve"> – упругое столкновение со стенкой</w:t>
      </w:r>
    </w:p>
    <w:p w14:paraId="4937E342" w14:textId="45015BDD" w:rsidR="00654872" w:rsidRPr="00654872" w:rsidRDefault="00FD0514" w:rsidP="00AA3084">
      <w:pPr>
        <w:pStyle w:val="2"/>
      </w:pPr>
      <w:bookmarkStart w:id="22" w:name="_Toc159792314"/>
      <w:bookmarkStart w:id="23" w:name="_Toc159792558"/>
      <w:r>
        <w:t>Численное моделирование и преимущества О</w:t>
      </w:r>
      <w:r w:rsidR="00654872">
        <w:t>бъектно-ориентированного программирования</w:t>
      </w:r>
      <w:bookmarkEnd w:id="22"/>
      <w:bookmarkEnd w:id="23"/>
    </w:p>
    <w:p w14:paraId="7281614C" w14:textId="2935BB06" w:rsidR="00FA5EC3" w:rsidRPr="004D558A" w:rsidRDefault="00654872" w:rsidP="00654872">
      <w:pPr>
        <w:jc w:val="both"/>
        <w:rPr>
          <w:color w:val="000000" w:themeColor="text1"/>
          <w:shd w:val="clear" w:color="auto" w:fill="FFFFFF"/>
        </w:rPr>
      </w:pPr>
      <w:r w:rsidRPr="004D558A">
        <w:rPr>
          <w:b/>
          <w:bCs/>
          <w:color w:val="000000" w:themeColor="text1"/>
          <w:shd w:val="clear" w:color="auto" w:fill="FFFFFF"/>
        </w:rPr>
        <w:t>Численное моделирование</w:t>
      </w:r>
      <w:r w:rsidRPr="004D558A">
        <w:rPr>
          <w:color w:val="000000" w:themeColor="text1"/>
          <w:shd w:val="clear" w:color="auto" w:fill="FFFFFF"/>
        </w:rPr>
        <w:t xml:space="preserve"> — это математическое представление физического (или иного) поведения, основанное на соответствующих гипотезах </w:t>
      </w:r>
      <w:r w:rsidRPr="004D558A">
        <w:rPr>
          <w:color w:val="000000" w:themeColor="text1"/>
          <w:shd w:val="clear" w:color="auto" w:fill="FFFFFF"/>
        </w:rPr>
        <w:lastRenderedPageBreak/>
        <w:t>и упрощающих допущениях. Оно позволяет определить параметры технологических, физических процессов, которые не могут быть измерены в ходе натурных испытаний.</w:t>
      </w:r>
      <w:r w:rsidR="007F0993" w:rsidRPr="004D558A">
        <w:rPr>
          <w:color w:val="000000" w:themeColor="text1"/>
          <w:shd w:val="clear" w:color="auto" w:fill="FFFFFF"/>
        </w:rPr>
        <w:t xml:space="preserve"> Использование численных методов позволяет сократить стоимость исследований, повысить их скорость и выявить ряд аспектов, которые могут быть не выявлены при физическом моделировании.</w:t>
      </w:r>
    </w:p>
    <w:p w14:paraId="4D2CCA2F" w14:textId="740E1BC8" w:rsidR="00654872" w:rsidRDefault="00654872" w:rsidP="00654872">
      <w:pPr>
        <w:jc w:val="both"/>
        <w:rPr>
          <w:color w:val="000000" w:themeColor="text1"/>
          <w:shd w:val="clear" w:color="auto" w:fill="FFFFFF"/>
        </w:rPr>
      </w:pPr>
      <w:r w:rsidRPr="007F0993">
        <w:rPr>
          <w:b/>
          <w:bCs/>
          <w:color w:val="333333"/>
          <w:shd w:val="clear" w:color="auto" w:fill="FFFFFF"/>
        </w:rPr>
        <w:t>Объектно-ориентированное программирование (ООП)</w:t>
      </w:r>
      <w:r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softHyphen/>
        <w:t xml:space="preserve">- </w:t>
      </w:r>
      <w:r w:rsidRPr="00654872">
        <w:rPr>
          <w:color w:val="000000" w:themeColor="text1"/>
          <w:shd w:val="clear" w:color="auto" w:fill="FFFFFF"/>
        </w:rPr>
        <w:t>с</w:t>
      </w:r>
      <w:r w:rsidRPr="00654872">
        <w:rPr>
          <w:color w:val="000000" w:themeColor="text1"/>
        </w:rPr>
        <w:t>амая используемая парадигма программирования</w:t>
      </w:r>
      <w:r>
        <w:rPr>
          <w:color w:val="000000" w:themeColor="text1"/>
        </w:rPr>
        <w:t xml:space="preserve">. </w:t>
      </w:r>
      <w:r w:rsidRPr="00654872">
        <w:rPr>
          <w:color w:val="0E0E0E"/>
        </w:rPr>
        <w:t>Главным понятием ООП является понятие программного объекта</w:t>
      </w:r>
      <w:r>
        <w:rPr>
          <w:color w:val="0E0E0E"/>
        </w:rPr>
        <w:t>, в данном случае частица, которая имеет свои свойства – масса, скорость, радиус-вектор, радиус и методы – передвижение. Так как эта концепция – то, как мы описываем объекты реальной жизни, ООП очень подходит для структурирования кода, его упрощения и читабельности.</w:t>
      </w:r>
      <w:r>
        <w:rPr>
          <w:color w:val="000000" w:themeColor="text1"/>
          <w:shd w:val="clear" w:color="auto" w:fill="FFFFFF"/>
        </w:rPr>
        <w:t xml:space="preserve"> </w:t>
      </w:r>
      <w:r w:rsidRPr="00654872">
        <w:rPr>
          <w:color w:val="000000" w:themeColor="text1"/>
          <w:shd w:val="clear" w:color="auto" w:fill="FFFFFF"/>
        </w:rPr>
        <w:t>Язык Python – типичный представитель ООП-семейства, обладающий элегантной и мощной объектной моделью</w:t>
      </w:r>
      <w:r>
        <w:rPr>
          <w:color w:val="000000" w:themeColor="text1"/>
          <w:shd w:val="clear" w:color="auto" w:fill="FFFFFF"/>
        </w:rPr>
        <w:t>.</w:t>
      </w:r>
    </w:p>
    <w:p w14:paraId="5C4CD066" w14:textId="120D6E28" w:rsidR="00654872" w:rsidRDefault="00654872" w:rsidP="00654872">
      <w:pPr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В своем проекте я реализовала класс частицы (программный объект) так</w:t>
      </w:r>
      <w:r w:rsidR="00742254">
        <w:rPr>
          <w:color w:val="000000" w:themeColor="text1"/>
          <w:shd w:val="clear" w:color="auto" w:fill="FFFFFF"/>
        </w:rPr>
        <w:t xml:space="preserve"> </w:t>
      </w:r>
      <w:r w:rsidR="00742254" w:rsidRPr="00195BDF">
        <w:rPr>
          <w:color w:val="000000" w:themeColor="text1"/>
          <w:shd w:val="clear" w:color="auto" w:fill="FFFFFF"/>
        </w:rPr>
        <w:t>(рисунок 3)</w:t>
      </w:r>
      <w:r w:rsidRPr="00195BDF">
        <w:rPr>
          <w:color w:val="000000" w:themeColor="text1"/>
          <w:shd w:val="clear" w:color="auto" w:fill="FFFFFF"/>
        </w:rPr>
        <w:t>:</w:t>
      </w:r>
    </w:p>
    <w:p w14:paraId="30191DD1" w14:textId="58065476" w:rsidR="00654872" w:rsidRDefault="006866B0" w:rsidP="00654872">
      <w:pPr>
        <w:keepNext/>
      </w:pPr>
      <w:r w:rsidRPr="006866B0">
        <w:rPr>
          <w:noProof/>
        </w:rPr>
        <w:drawing>
          <wp:inline distT="0" distB="0" distL="0" distR="0" wp14:anchorId="05E31374" wp14:editId="26A20CC9">
            <wp:extent cx="3970364" cy="2385267"/>
            <wp:effectExtent l="19050" t="19050" r="11430" b="152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3852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CE271" w14:textId="4A0F4A49" w:rsidR="00654872" w:rsidRPr="00654872" w:rsidRDefault="00654872" w:rsidP="00654872">
      <w:pPr>
        <w:pStyle w:val="af"/>
        <w:rPr>
          <w:color w:val="000000" w:themeColor="text1"/>
          <w:sz w:val="28"/>
          <w:szCs w:val="28"/>
          <w:shd w:val="clear" w:color="auto" w:fill="FFFFFF"/>
        </w:rPr>
      </w:pPr>
      <w:r w:rsidRPr="00654872">
        <w:rPr>
          <w:color w:val="000000" w:themeColor="text1"/>
          <w:sz w:val="28"/>
          <w:szCs w:val="28"/>
        </w:rPr>
        <w:t xml:space="preserve">Рисунок </w:t>
      </w:r>
      <w:r w:rsidRPr="00654872">
        <w:rPr>
          <w:color w:val="000000" w:themeColor="text1"/>
          <w:sz w:val="28"/>
          <w:szCs w:val="28"/>
        </w:rPr>
        <w:fldChar w:fldCharType="begin"/>
      </w:r>
      <w:r w:rsidRPr="00654872">
        <w:rPr>
          <w:color w:val="000000" w:themeColor="text1"/>
          <w:sz w:val="28"/>
          <w:szCs w:val="28"/>
        </w:rPr>
        <w:instrText xml:space="preserve"> SEQ Рисунок \* ARABIC </w:instrText>
      </w:r>
      <w:r w:rsidRPr="00654872">
        <w:rPr>
          <w:color w:val="000000" w:themeColor="text1"/>
          <w:sz w:val="28"/>
          <w:szCs w:val="28"/>
        </w:rPr>
        <w:fldChar w:fldCharType="separate"/>
      </w:r>
      <w:r w:rsidR="00D27EDC">
        <w:rPr>
          <w:noProof/>
          <w:color w:val="000000" w:themeColor="text1"/>
          <w:sz w:val="28"/>
          <w:szCs w:val="28"/>
        </w:rPr>
        <w:t>3</w:t>
      </w:r>
      <w:r w:rsidRPr="00654872">
        <w:rPr>
          <w:color w:val="000000" w:themeColor="text1"/>
          <w:sz w:val="28"/>
          <w:szCs w:val="28"/>
        </w:rPr>
        <w:fldChar w:fldCharType="end"/>
      </w:r>
      <w:r>
        <w:rPr>
          <w:color w:val="000000" w:themeColor="text1"/>
          <w:sz w:val="28"/>
          <w:szCs w:val="28"/>
        </w:rPr>
        <w:t xml:space="preserve"> – реализация класса Частица</w:t>
      </w:r>
    </w:p>
    <w:p w14:paraId="7297AD42" w14:textId="7C6E3961" w:rsidR="005C6AAD" w:rsidRDefault="00654872" w:rsidP="00EE3EE6">
      <w:pPr>
        <w:jc w:val="both"/>
      </w:pPr>
      <w:r>
        <w:t>Свойствами моего объекта (класса) Частица являются радиус</w:t>
      </w:r>
      <w:r w:rsidRPr="00654872">
        <w:t xml:space="preserve"> (</w:t>
      </w:r>
      <w:r>
        <w:rPr>
          <w:lang w:val="en-US"/>
        </w:rPr>
        <w:t>radius</w:t>
      </w:r>
      <w:r w:rsidRPr="00654872">
        <w:t xml:space="preserve">), </w:t>
      </w:r>
      <w:r>
        <w:t>скорость</w:t>
      </w:r>
      <w:r w:rsidRPr="00654872">
        <w:t xml:space="preserve"> (</w:t>
      </w:r>
      <w:r>
        <w:rPr>
          <w:lang w:val="en-US"/>
        </w:rPr>
        <w:t>velocity</w:t>
      </w:r>
      <w:r w:rsidRPr="00654872">
        <w:t xml:space="preserve">), </w:t>
      </w:r>
      <w:r>
        <w:t>радиус-вектор</w:t>
      </w:r>
      <w:r w:rsidRPr="00654872">
        <w:t xml:space="preserve"> (</w:t>
      </w:r>
      <w:r>
        <w:rPr>
          <w:lang w:val="en-US"/>
        </w:rPr>
        <w:t>r</w:t>
      </w:r>
      <w:r w:rsidRPr="00654872">
        <w:t>)</w:t>
      </w:r>
      <w:r>
        <w:t xml:space="preserve"> и масса </w:t>
      </w:r>
      <w:r w:rsidRPr="00654872">
        <w:t>(</w:t>
      </w:r>
      <w:r>
        <w:rPr>
          <w:lang w:val="en-US"/>
        </w:rPr>
        <w:t>mass</w:t>
      </w:r>
      <w:r w:rsidRPr="00654872">
        <w:t>).</w:t>
      </w:r>
    </w:p>
    <w:p w14:paraId="028E2D7D" w14:textId="07D30DBC" w:rsidR="00654872" w:rsidRDefault="00654872" w:rsidP="00EE3EE6">
      <w:pPr>
        <w:ind w:firstLine="708"/>
        <w:jc w:val="both"/>
      </w:pPr>
      <w:r>
        <w:t xml:space="preserve">Метод (действия, которые может выполнять Частица) – передвижение </w:t>
      </w:r>
      <w:r w:rsidRPr="00654872">
        <w:t>(</w:t>
      </w:r>
      <w:r>
        <w:rPr>
          <w:lang w:val="en-US"/>
        </w:rPr>
        <w:t>move</w:t>
      </w:r>
      <w:r w:rsidRPr="00654872">
        <w:t>)</w:t>
      </w:r>
      <w:r>
        <w:t xml:space="preserve">. Этот метод реализован </w:t>
      </w:r>
      <w:proofErr w:type="spellStart"/>
      <w:r>
        <w:t>векторно</w:t>
      </w:r>
      <w:proofErr w:type="spellEnd"/>
      <w:r>
        <w:t>: к радиус-вектору прибавляется вектор скорости.</w:t>
      </w:r>
    </w:p>
    <w:p w14:paraId="78136C31" w14:textId="1C2A8CF6" w:rsidR="00654872" w:rsidRPr="00654872" w:rsidRDefault="00654872" w:rsidP="00654872">
      <w:pPr>
        <w:pStyle w:val="2"/>
      </w:pPr>
      <w:bookmarkStart w:id="24" w:name="_Столкновения"/>
      <w:bookmarkStart w:id="25" w:name="_Toc159792315"/>
      <w:bookmarkStart w:id="26" w:name="_Toc159792559"/>
      <w:bookmarkEnd w:id="24"/>
      <w:r>
        <w:lastRenderedPageBreak/>
        <w:t>Столкновения</w:t>
      </w:r>
      <w:bookmarkEnd w:id="25"/>
      <w:bookmarkEnd w:id="26"/>
    </w:p>
    <w:p w14:paraId="4B24BF99" w14:textId="77777777" w:rsidR="00334533" w:rsidRDefault="00654872" w:rsidP="00EE3EE6">
      <w:pPr>
        <w:ind w:firstLine="851"/>
        <w:jc w:val="both"/>
      </w:pPr>
      <w:r>
        <w:t xml:space="preserve">Столкновение со стенкой </w:t>
      </w:r>
      <w:r w:rsidR="00841DC6">
        <w:t xml:space="preserve">(рисунок 4) </w:t>
      </w:r>
      <w:r>
        <w:t>реализовано та</w:t>
      </w:r>
      <w:r w:rsidR="00E01315">
        <w:t>к</w:t>
      </w:r>
      <w:r>
        <w:t xml:space="preserve">, что при столкновении со стенкой, где координата </w:t>
      </w:r>
      <w:r>
        <w:rPr>
          <w:lang w:val="en-US"/>
        </w:rPr>
        <w:t>x</w:t>
      </w:r>
      <w:r w:rsidRPr="00654872">
        <w:t xml:space="preserve"> </w:t>
      </w:r>
      <w:r>
        <w:t>равна либо нулю</w:t>
      </w:r>
      <w:r w:rsidR="00E01315">
        <w:t xml:space="preserve"> (а так как координата принадлежит центру шарика, то к нулю нужно прибавить радиус)</w:t>
      </w:r>
      <w:r>
        <w:t>, либо равна размеру окна (</w:t>
      </w:r>
      <w:r w:rsidR="00E01315">
        <w:t>так же с учетом радиуса</w:t>
      </w:r>
      <w:r>
        <w:t xml:space="preserve">), умножая на -1, меняю направление проекции скорости на ось </w:t>
      </w:r>
      <w:r>
        <w:rPr>
          <w:lang w:val="en-US"/>
        </w:rPr>
        <w:t>OX</w:t>
      </w:r>
      <w:r>
        <w:t xml:space="preserve"> на противоположное.</w:t>
      </w:r>
      <w:r w:rsidR="00E01315">
        <w:t xml:space="preserve"> По оси </w:t>
      </w:r>
      <w:r w:rsidR="00E01315">
        <w:rPr>
          <w:lang w:val="en-US"/>
        </w:rPr>
        <w:t>OY</w:t>
      </w:r>
      <w:r w:rsidR="00E01315">
        <w:t xml:space="preserve"> аналогично.</w:t>
      </w:r>
      <w:r>
        <w:t xml:space="preserve"> </w:t>
      </w:r>
    </w:p>
    <w:p w14:paraId="2F99BDDB" w14:textId="30125A73" w:rsidR="00E01315" w:rsidRDefault="00334533" w:rsidP="00EE3EE6">
      <w:pPr>
        <w:ind w:firstLine="851"/>
        <w:jc w:val="both"/>
      </w:pPr>
      <w:r>
        <w:t>Скорость умножается на 100 для того, чтобы перевести ее в м/с.</w:t>
      </w:r>
    </w:p>
    <w:p w14:paraId="2A372522" w14:textId="62186065" w:rsidR="00E01315" w:rsidRDefault="00720B01" w:rsidP="00E01315">
      <w:pPr>
        <w:keepNext/>
        <w:ind w:firstLine="851"/>
      </w:pPr>
      <w:r w:rsidRPr="00720B01">
        <w:rPr>
          <w:noProof/>
        </w:rPr>
        <w:drawing>
          <wp:inline distT="0" distB="0" distL="0" distR="0" wp14:anchorId="5C36EE70" wp14:editId="1924249B">
            <wp:extent cx="5139113" cy="2760980"/>
            <wp:effectExtent l="19050" t="19050" r="23495" b="203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797" cy="276295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A06A82" w14:textId="179233C2" w:rsidR="00654872" w:rsidRDefault="00E01315" w:rsidP="00E01315">
      <w:pPr>
        <w:pStyle w:val="af"/>
        <w:rPr>
          <w:color w:val="000000" w:themeColor="text1"/>
          <w:sz w:val="28"/>
          <w:szCs w:val="28"/>
        </w:rPr>
      </w:pPr>
      <w:r w:rsidRPr="00E01315">
        <w:rPr>
          <w:color w:val="000000" w:themeColor="text1"/>
          <w:sz w:val="28"/>
          <w:szCs w:val="28"/>
        </w:rPr>
        <w:t xml:space="preserve">Рисунок </w:t>
      </w:r>
      <w:r w:rsidRPr="00E01315">
        <w:rPr>
          <w:color w:val="000000" w:themeColor="text1"/>
          <w:sz w:val="28"/>
          <w:szCs w:val="28"/>
        </w:rPr>
        <w:fldChar w:fldCharType="begin"/>
      </w:r>
      <w:r w:rsidRPr="00E01315">
        <w:rPr>
          <w:color w:val="000000" w:themeColor="text1"/>
          <w:sz w:val="28"/>
          <w:szCs w:val="28"/>
        </w:rPr>
        <w:instrText xml:space="preserve"> SEQ Рисунок \* ARABIC </w:instrText>
      </w:r>
      <w:r w:rsidRPr="00E01315">
        <w:rPr>
          <w:color w:val="000000" w:themeColor="text1"/>
          <w:sz w:val="28"/>
          <w:szCs w:val="28"/>
        </w:rPr>
        <w:fldChar w:fldCharType="separate"/>
      </w:r>
      <w:r w:rsidR="00D27EDC">
        <w:rPr>
          <w:noProof/>
          <w:color w:val="000000" w:themeColor="text1"/>
          <w:sz w:val="28"/>
          <w:szCs w:val="28"/>
        </w:rPr>
        <w:t>4</w:t>
      </w:r>
      <w:r w:rsidRPr="00E01315">
        <w:rPr>
          <w:color w:val="000000" w:themeColor="text1"/>
          <w:sz w:val="28"/>
          <w:szCs w:val="28"/>
        </w:rPr>
        <w:fldChar w:fldCharType="end"/>
      </w:r>
      <w:r w:rsidRPr="00E01315">
        <w:rPr>
          <w:color w:val="000000" w:themeColor="text1"/>
          <w:sz w:val="28"/>
          <w:szCs w:val="28"/>
        </w:rPr>
        <w:t xml:space="preserve"> - функция "столкновение со стенкой"</w:t>
      </w:r>
    </w:p>
    <w:p w14:paraId="1C4092AE" w14:textId="0798647E" w:rsidR="00742254" w:rsidRDefault="00720B01" w:rsidP="00EE3EE6">
      <w:pPr>
        <w:ind w:firstLine="851"/>
        <w:jc w:val="both"/>
      </w:pPr>
      <w:r>
        <w:t>Строчки</w:t>
      </w:r>
      <w:r w:rsidR="00742254">
        <w:t xml:space="preserve"> </w:t>
      </w:r>
      <w:r>
        <w:t>117, 121, 125, 129</w:t>
      </w:r>
      <w:r w:rsidR="00742254">
        <w:t xml:space="preserve"> сделаны для того, чтобы из-за дискретного времени частица не оказалась за пределами поля, ведь иначе она там застрянет (рисунок 5).</w:t>
      </w:r>
    </w:p>
    <w:p w14:paraId="727C3001" w14:textId="77777777" w:rsidR="00742254" w:rsidRDefault="00742254" w:rsidP="00742254">
      <w:pPr>
        <w:keepNext/>
        <w:ind w:firstLine="851"/>
      </w:pPr>
      <w:r w:rsidRPr="00742254">
        <w:rPr>
          <w:noProof/>
        </w:rPr>
        <w:drawing>
          <wp:inline distT="0" distB="0" distL="0" distR="0" wp14:anchorId="30ED64DA" wp14:editId="1E42B9DE">
            <wp:extent cx="5738357" cy="5563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D554" w14:textId="265984F5" w:rsidR="00742254" w:rsidRPr="00742254" w:rsidRDefault="00742254" w:rsidP="00742254">
      <w:pPr>
        <w:pStyle w:val="af"/>
        <w:rPr>
          <w:color w:val="000000" w:themeColor="text1"/>
          <w:sz w:val="28"/>
          <w:szCs w:val="28"/>
        </w:rPr>
      </w:pPr>
      <w:r w:rsidRPr="00742254">
        <w:rPr>
          <w:color w:val="000000" w:themeColor="text1"/>
          <w:sz w:val="28"/>
          <w:szCs w:val="28"/>
        </w:rPr>
        <w:t xml:space="preserve">Рисунок </w:t>
      </w:r>
      <w:r w:rsidRPr="00742254">
        <w:rPr>
          <w:color w:val="000000" w:themeColor="text1"/>
          <w:sz w:val="28"/>
          <w:szCs w:val="28"/>
        </w:rPr>
        <w:fldChar w:fldCharType="begin"/>
      </w:r>
      <w:r w:rsidRPr="00742254">
        <w:rPr>
          <w:color w:val="000000" w:themeColor="text1"/>
          <w:sz w:val="28"/>
          <w:szCs w:val="28"/>
        </w:rPr>
        <w:instrText xml:space="preserve"> SEQ Рисунок \* ARABIC </w:instrText>
      </w:r>
      <w:r w:rsidRPr="00742254">
        <w:rPr>
          <w:color w:val="000000" w:themeColor="text1"/>
          <w:sz w:val="28"/>
          <w:szCs w:val="28"/>
        </w:rPr>
        <w:fldChar w:fldCharType="separate"/>
      </w:r>
      <w:r w:rsidR="00D27EDC">
        <w:rPr>
          <w:noProof/>
          <w:color w:val="000000" w:themeColor="text1"/>
          <w:sz w:val="28"/>
          <w:szCs w:val="28"/>
        </w:rPr>
        <w:t>5</w:t>
      </w:r>
      <w:r w:rsidRPr="00742254">
        <w:rPr>
          <w:color w:val="000000" w:themeColor="text1"/>
          <w:sz w:val="28"/>
          <w:szCs w:val="28"/>
        </w:rPr>
        <w:fldChar w:fldCharType="end"/>
      </w:r>
      <w:r w:rsidRPr="00742254">
        <w:rPr>
          <w:color w:val="000000" w:themeColor="text1"/>
          <w:sz w:val="28"/>
          <w:szCs w:val="28"/>
        </w:rPr>
        <w:t xml:space="preserve"> - застревание частиц</w:t>
      </w:r>
    </w:p>
    <w:p w14:paraId="04795BC3" w14:textId="337E5BA7" w:rsidR="00841DC6" w:rsidRPr="00742254" w:rsidRDefault="00841DC6" w:rsidP="00EE3EE6">
      <w:pPr>
        <w:jc w:val="both"/>
      </w:pPr>
      <w:r>
        <w:t>Соударение частиц</w:t>
      </w:r>
      <w:r w:rsidR="00742254">
        <w:t xml:space="preserve"> (рисунок 6) обрабатывается с помощь вышеупомянутой формулы (рисунок 1)</w:t>
      </w:r>
      <w:r w:rsidR="00761A02">
        <w:t>, массу можно не писать, так как она одинакова и обращается в 1, также уменьшение обращений к объектам класса оптимизирует код</w:t>
      </w:r>
      <w:r w:rsidR="00742254">
        <w:t xml:space="preserve">. Наличие столкновение проверяется теоремой Пифагора. </w:t>
      </w:r>
    </w:p>
    <w:p w14:paraId="17DFAB61" w14:textId="79F38792" w:rsidR="00841DC6" w:rsidRDefault="00720B01" w:rsidP="00841DC6">
      <w:pPr>
        <w:keepNext/>
      </w:pPr>
      <w:r w:rsidRPr="00720B01">
        <w:rPr>
          <w:noProof/>
        </w:rPr>
        <w:lastRenderedPageBreak/>
        <w:drawing>
          <wp:inline distT="0" distB="0" distL="0" distR="0" wp14:anchorId="0EA4E74D" wp14:editId="75EF194C">
            <wp:extent cx="6120130" cy="2300605"/>
            <wp:effectExtent l="19050" t="19050" r="13970" b="2349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006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47849" w14:textId="67599BE4" w:rsidR="005C6AAD" w:rsidRPr="00742254" w:rsidRDefault="00841DC6" w:rsidP="00841DC6">
      <w:pPr>
        <w:pStyle w:val="af"/>
        <w:rPr>
          <w:color w:val="000000" w:themeColor="text1"/>
          <w:sz w:val="28"/>
          <w:szCs w:val="28"/>
        </w:rPr>
      </w:pPr>
      <w:r w:rsidRPr="00841DC6">
        <w:rPr>
          <w:color w:val="000000" w:themeColor="text1"/>
          <w:sz w:val="28"/>
          <w:szCs w:val="28"/>
        </w:rPr>
        <w:t xml:space="preserve">Рисунок </w:t>
      </w:r>
      <w:r w:rsidRPr="00841DC6">
        <w:rPr>
          <w:color w:val="000000" w:themeColor="text1"/>
          <w:sz w:val="28"/>
          <w:szCs w:val="28"/>
        </w:rPr>
        <w:fldChar w:fldCharType="begin"/>
      </w:r>
      <w:r w:rsidRPr="00841DC6">
        <w:rPr>
          <w:color w:val="000000" w:themeColor="text1"/>
          <w:sz w:val="28"/>
          <w:szCs w:val="28"/>
        </w:rPr>
        <w:instrText xml:space="preserve"> SEQ Рисунок \* ARABIC </w:instrText>
      </w:r>
      <w:r w:rsidRPr="00841DC6">
        <w:rPr>
          <w:color w:val="000000" w:themeColor="text1"/>
          <w:sz w:val="28"/>
          <w:szCs w:val="28"/>
        </w:rPr>
        <w:fldChar w:fldCharType="separate"/>
      </w:r>
      <w:r w:rsidR="00D27EDC">
        <w:rPr>
          <w:noProof/>
          <w:color w:val="000000" w:themeColor="text1"/>
          <w:sz w:val="28"/>
          <w:szCs w:val="28"/>
        </w:rPr>
        <w:t>6</w:t>
      </w:r>
      <w:r w:rsidRPr="00841DC6">
        <w:rPr>
          <w:color w:val="000000" w:themeColor="text1"/>
          <w:sz w:val="28"/>
          <w:szCs w:val="28"/>
        </w:rPr>
        <w:fldChar w:fldCharType="end"/>
      </w:r>
      <w:r w:rsidRPr="00742254">
        <w:rPr>
          <w:color w:val="000000" w:themeColor="text1"/>
          <w:sz w:val="28"/>
          <w:szCs w:val="28"/>
        </w:rPr>
        <w:t xml:space="preserve"> - </w:t>
      </w:r>
      <w:r w:rsidRPr="00841DC6">
        <w:rPr>
          <w:color w:val="000000" w:themeColor="text1"/>
          <w:sz w:val="28"/>
          <w:szCs w:val="28"/>
        </w:rPr>
        <w:t>обработка соударения частиц</w:t>
      </w:r>
    </w:p>
    <w:p w14:paraId="49F816BB" w14:textId="59450EA4" w:rsidR="009159DD" w:rsidRDefault="00720B01" w:rsidP="00EE3EE6">
      <w:pPr>
        <w:jc w:val="both"/>
      </w:pPr>
      <w:r>
        <w:t>Условие в 57 строчке</w:t>
      </w:r>
      <w:r w:rsidR="009159DD">
        <w:t xml:space="preserve"> нужно</w:t>
      </w:r>
      <w:r w:rsidR="00F767F0">
        <w:t xml:space="preserve"> для предотвращения </w:t>
      </w:r>
      <w:r w:rsidR="00F767F0" w:rsidRPr="00F767F0">
        <w:t>“</w:t>
      </w:r>
      <w:r w:rsidR="00F767F0">
        <w:t>слипания</w:t>
      </w:r>
      <w:r w:rsidR="00F767F0" w:rsidRPr="00F767F0">
        <w:t xml:space="preserve">” </w:t>
      </w:r>
      <w:r w:rsidR="00F767F0">
        <w:t>частиц</w:t>
      </w:r>
      <w:r w:rsidR="009159DD">
        <w:t>, ведь радиус их взаимодействия больше радиуса самих частиц.</w:t>
      </w:r>
    </w:p>
    <w:p w14:paraId="3D82B7E6" w14:textId="118EE984" w:rsidR="002A3E70" w:rsidRPr="00F767F0" w:rsidRDefault="00F767F0" w:rsidP="00EE3EE6">
      <w:pPr>
        <w:jc w:val="both"/>
      </w:pPr>
      <w:r>
        <w:t xml:space="preserve"> </w:t>
      </w:r>
      <w:r w:rsidR="009159DD">
        <w:t xml:space="preserve">Строчка 58 нужна для того, </w:t>
      </w:r>
      <w:r>
        <w:t>чтобы температура, подсчет которой будет в коде дальше, не уходила в тип «</w:t>
      </w:r>
      <w:r>
        <w:rPr>
          <w:lang w:val="en-US"/>
        </w:rPr>
        <w:t>nun</w:t>
      </w:r>
      <w:r>
        <w:t>».</w:t>
      </w:r>
    </w:p>
    <w:p w14:paraId="23472076" w14:textId="0D007EBF" w:rsidR="005C6AAD" w:rsidRPr="00742254" w:rsidRDefault="00761A02" w:rsidP="00EE3EE6">
      <w:pPr>
        <w:jc w:val="both"/>
      </w:pPr>
      <w:r>
        <w:t xml:space="preserve">Как </w:t>
      </w:r>
      <w:r w:rsidR="00742254" w:rsidRPr="00742254">
        <w:t>“</w:t>
      </w:r>
      <w:r w:rsidR="00742254">
        <w:t>Слипание</w:t>
      </w:r>
      <w:r w:rsidR="00742254" w:rsidRPr="00742254">
        <w:t>”</w:t>
      </w:r>
      <w:r w:rsidR="00742254">
        <w:t>,</w:t>
      </w:r>
      <w:r>
        <w:t xml:space="preserve"> т</w:t>
      </w:r>
      <w:r w:rsidR="00742254">
        <w:t xml:space="preserve">ак и застревание частиц в стенке, происходит из-за дискретности времени в моделировании, а коэффициент помогает перехватить в каких-то случаях </w:t>
      </w:r>
      <w:r w:rsidR="003E417C">
        <w:t>вхождение одной частицы в другую, однако это не помогает полностью избавиться от этой проблемы (рисунок 7).</w:t>
      </w:r>
    </w:p>
    <w:p w14:paraId="456685DC" w14:textId="77777777" w:rsidR="003E417C" w:rsidRDefault="003E417C" w:rsidP="003E417C">
      <w:pPr>
        <w:keepNext/>
      </w:pPr>
      <w:r w:rsidRPr="003E417C">
        <w:rPr>
          <w:noProof/>
        </w:rPr>
        <w:drawing>
          <wp:inline distT="0" distB="0" distL="0" distR="0" wp14:anchorId="6BB40758" wp14:editId="748ABD7E">
            <wp:extent cx="1478408" cy="838273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89ED" w14:textId="55260633" w:rsidR="005C6AAD" w:rsidRDefault="003E417C" w:rsidP="003E417C">
      <w:pPr>
        <w:pStyle w:val="af"/>
        <w:rPr>
          <w:color w:val="000000" w:themeColor="text1"/>
          <w:sz w:val="28"/>
          <w:szCs w:val="28"/>
        </w:rPr>
      </w:pPr>
      <w:r w:rsidRPr="003E417C">
        <w:rPr>
          <w:color w:val="000000" w:themeColor="text1"/>
          <w:sz w:val="28"/>
          <w:szCs w:val="28"/>
        </w:rPr>
        <w:t xml:space="preserve">Рисунок </w:t>
      </w:r>
      <w:r w:rsidRPr="003E417C">
        <w:rPr>
          <w:color w:val="000000" w:themeColor="text1"/>
          <w:sz w:val="28"/>
          <w:szCs w:val="28"/>
        </w:rPr>
        <w:fldChar w:fldCharType="begin"/>
      </w:r>
      <w:r w:rsidRPr="003E417C">
        <w:rPr>
          <w:color w:val="000000" w:themeColor="text1"/>
          <w:sz w:val="28"/>
          <w:szCs w:val="28"/>
        </w:rPr>
        <w:instrText xml:space="preserve"> SEQ Рисунок \* ARABIC </w:instrText>
      </w:r>
      <w:r w:rsidRPr="003E417C">
        <w:rPr>
          <w:color w:val="000000" w:themeColor="text1"/>
          <w:sz w:val="28"/>
          <w:szCs w:val="28"/>
        </w:rPr>
        <w:fldChar w:fldCharType="separate"/>
      </w:r>
      <w:r w:rsidR="00D27EDC">
        <w:rPr>
          <w:noProof/>
          <w:color w:val="000000" w:themeColor="text1"/>
          <w:sz w:val="28"/>
          <w:szCs w:val="28"/>
        </w:rPr>
        <w:t>7</w:t>
      </w:r>
      <w:r w:rsidRPr="003E417C">
        <w:rPr>
          <w:color w:val="000000" w:themeColor="text1"/>
          <w:sz w:val="28"/>
          <w:szCs w:val="28"/>
        </w:rPr>
        <w:fldChar w:fldCharType="end"/>
      </w:r>
      <w:r w:rsidRPr="003E417C">
        <w:rPr>
          <w:color w:val="000000" w:themeColor="text1"/>
          <w:sz w:val="28"/>
          <w:szCs w:val="28"/>
        </w:rPr>
        <w:t xml:space="preserve"> - </w:t>
      </w:r>
      <w:r w:rsidRPr="00AB74A0">
        <w:rPr>
          <w:color w:val="000000" w:themeColor="text1"/>
          <w:sz w:val="28"/>
          <w:szCs w:val="28"/>
        </w:rPr>
        <w:t>"</w:t>
      </w:r>
      <w:r w:rsidRPr="003E417C">
        <w:rPr>
          <w:color w:val="000000" w:themeColor="text1"/>
          <w:sz w:val="28"/>
          <w:szCs w:val="28"/>
        </w:rPr>
        <w:t>слипание</w:t>
      </w:r>
      <w:r w:rsidRPr="00AB74A0">
        <w:rPr>
          <w:color w:val="000000" w:themeColor="text1"/>
          <w:sz w:val="28"/>
          <w:szCs w:val="28"/>
        </w:rPr>
        <w:t>"</w:t>
      </w:r>
      <w:r w:rsidRPr="003E417C">
        <w:rPr>
          <w:color w:val="000000" w:themeColor="text1"/>
          <w:sz w:val="28"/>
          <w:szCs w:val="28"/>
        </w:rPr>
        <w:t xml:space="preserve"> частиц</w:t>
      </w:r>
    </w:p>
    <w:p w14:paraId="2CD0C6D5" w14:textId="69549949" w:rsidR="005878C6" w:rsidRDefault="00FF0741" w:rsidP="00CE349B">
      <w:pPr>
        <w:jc w:val="both"/>
      </w:pPr>
      <w:r>
        <w:t>В игровом цикле, когда перебираются</w:t>
      </w:r>
      <w:r w:rsidR="0057756D">
        <w:t xml:space="preserve"> частицы (отбираются два шарика вложенными циклами)</w:t>
      </w:r>
      <w:r w:rsidR="00575F11">
        <w:t xml:space="preserve"> для проверки наличия и обработки столкновения, перебор всех частиц</w:t>
      </w:r>
      <w:r w:rsidR="00C56177">
        <w:t xml:space="preserve"> </w:t>
      </w:r>
      <w:r w:rsidR="00A05502">
        <w:t xml:space="preserve">(алгоритм грубого перебора </w:t>
      </w:r>
      <w:proofErr w:type="spellStart"/>
      <w:r w:rsidR="00A05502" w:rsidRPr="00A05502">
        <w:t>brute-force</w:t>
      </w:r>
      <w:proofErr w:type="spellEnd"/>
      <w:r w:rsidR="00A05502">
        <w:t xml:space="preserve">) </w:t>
      </w:r>
      <w:r w:rsidR="00C56177">
        <w:t>будет очень неэффективным (</w:t>
      </w:r>
      <w:r w:rsidR="00D205CF">
        <w:t>приложение нормально работает максимум при</w:t>
      </w:r>
      <w:r w:rsidR="00C56177">
        <w:t xml:space="preserve"> 500 частиц</w:t>
      </w:r>
      <w:r w:rsidR="00D205CF">
        <w:t>ах). По этой причине было решено использовать алгоритм пространственного разбиения (</w:t>
      </w:r>
      <w:proofErr w:type="spellStart"/>
      <w:r w:rsidR="00D205CF" w:rsidRPr="00D205CF">
        <w:t>space</w:t>
      </w:r>
      <w:proofErr w:type="spellEnd"/>
      <w:r w:rsidR="00D205CF" w:rsidRPr="00D205CF">
        <w:t xml:space="preserve"> </w:t>
      </w:r>
      <w:proofErr w:type="spellStart"/>
      <w:r w:rsidR="00D205CF" w:rsidRPr="00D205CF">
        <w:t>partioning</w:t>
      </w:r>
      <w:proofErr w:type="spellEnd"/>
      <w:r w:rsidR="00D205CF">
        <w:t xml:space="preserve">). Его суть в том, что вызов функции обработки столкновений вызывается не для любой пары из всего пространства, а только для той пары, которая находится в данной части пространства. Конкретнее, поле </w:t>
      </w:r>
      <w:r w:rsidR="00D205CF">
        <w:lastRenderedPageBreak/>
        <w:t>разбивается на 4 части</w:t>
      </w:r>
      <w:r w:rsidR="00C059AC">
        <w:t xml:space="preserve"> (квадрата)</w:t>
      </w:r>
      <w:r w:rsidR="00D205CF">
        <w:t>, в каждой из которых пара частиц перебирается отдельно (рисунок 8</w:t>
      </w:r>
      <w:r w:rsidR="00C059AC">
        <w:t>).</w:t>
      </w:r>
    </w:p>
    <w:p w14:paraId="5271C843" w14:textId="77777777" w:rsidR="00D205CF" w:rsidRDefault="005878C6" w:rsidP="00D205CF">
      <w:pPr>
        <w:keepNext/>
      </w:pPr>
      <w:r>
        <w:rPr>
          <w:noProof/>
        </w:rPr>
        <w:drawing>
          <wp:inline distT="0" distB="0" distL="0" distR="0" wp14:anchorId="664320BA" wp14:editId="474DB40E">
            <wp:extent cx="2994314" cy="3102869"/>
            <wp:effectExtent l="19050" t="19050" r="15875" b="215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6723" t="15000" r="10853" b="19873"/>
                    <a:stretch/>
                  </pic:blipFill>
                  <pic:spPr bwMode="auto">
                    <a:xfrm>
                      <a:off x="0" y="0"/>
                      <a:ext cx="3017703" cy="312710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EFE30C" w14:textId="53E28F91" w:rsidR="00C059AC" w:rsidRPr="00C059AC" w:rsidRDefault="00D205CF" w:rsidP="00C059AC">
      <w:pPr>
        <w:pStyle w:val="af"/>
        <w:rPr>
          <w:color w:val="000000" w:themeColor="text1"/>
          <w:sz w:val="28"/>
          <w:szCs w:val="28"/>
        </w:rPr>
      </w:pPr>
      <w:r w:rsidRPr="00D205CF">
        <w:rPr>
          <w:color w:val="000000" w:themeColor="text1"/>
          <w:sz w:val="28"/>
          <w:szCs w:val="28"/>
        </w:rPr>
        <w:t xml:space="preserve">Рисунок </w:t>
      </w:r>
      <w:r w:rsidRPr="00D205CF">
        <w:rPr>
          <w:color w:val="000000" w:themeColor="text1"/>
          <w:sz w:val="28"/>
          <w:szCs w:val="28"/>
        </w:rPr>
        <w:fldChar w:fldCharType="begin"/>
      </w:r>
      <w:r w:rsidRPr="00D205CF">
        <w:rPr>
          <w:color w:val="000000" w:themeColor="text1"/>
          <w:sz w:val="28"/>
          <w:szCs w:val="28"/>
        </w:rPr>
        <w:instrText xml:space="preserve"> SEQ Рисунок \* ARABIC </w:instrText>
      </w:r>
      <w:r w:rsidRPr="00D205CF">
        <w:rPr>
          <w:color w:val="000000" w:themeColor="text1"/>
          <w:sz w:val="28"/>
          <w:szCs w:val="28"/>
        </w:rPr>
        <w:fldChar w:fldCharType="separate"/>
      </w:r>
      <w:r w:rsidR="00D27EDC">
        <w:rPr>
          <w:noProof/>
          <w:color w:val="000000" w:themeColor="text1"/>
          <w:sz w:val="28"/>
          <w:szCs w:val="28"/>
        </w:rPr>
        <w:t>8</w:t>
      </w:r>
      <w:r w:rsidRPr="00D205CF">
        <w:rPr>
          <w:color w:val="000000" w:themeColor="text1"/>
          <w:sz w:val="28"/>
          <w:szCs w:val="28"/>
        </w:rPr>
        <w:fldChar w:fldCharType="end"/>
      </w:r>
      <w:r w:rsidRPr="00D205CF">
        <w:rPr>
          <w:color w:val="000000" w:themeColor="text1"/>
          <w:sz w:val="28"/>
          <w:szCs w:val="28"/>
        </w:rPr>
        <w:t xml:space="preserve"> - схема перебора списка частиц для обработки их столкновения</w:t>
      </w:r>
    </w:p>
    <w:p w14:paraId="0A5364CA" w14:textId="66F69E83" w:rsidR="00C059AC" w:rsidRDefault="00C059AC" w:rsidP="00CE349B">
      <w:pPr>
        <w:ind w:firstLine="708"/>
        <w:jc w:val="both"/>
      </w:pPr>
      <w:proofErr w:type="spellStart"/>
      <w:r>
        <w:t>Программно</w:t>
      </w:r>
      <w:proofErr w:type="spellEnd"/>
      <w:r>
        <w:t xml:space="preserve"> этот алгоритм реализован списком из четырех элементов — вложенных списков, в каждом из которых находятся частицы, координаты которого входят в область одного из четырех квадратов</w:t>
      </w:r>
      <w:r w:rsidR="00D27EDC">
        <w:t xml:space="preserve"> (рисунок 9)</w:t>
      </w:r>
      <w:r>
        <w:t>. После в каждом вложенном списке отдельно обрабатываются пара частиц и их столкновение. С помощью этого алгоритма приложение неплохо обрабатывает и 1000 частиц.</w:t>
      </w:r>
    </w:p>
    <w:p w14:paraId="7C420D5F" w14:textId="4FAF7B30" w:rsidR="00D27EDC" w:rsidRDefault="00636308" w:rsidP="00D27EDC">
      <w:pPr>
        <w:keepNext/>
        <w:ind w:firstLine="708"/>
      </w:pPr>
      <w:r w:rsidRPr="00636308">
        <w:rPr>
          <w:noProof/>
        </w:rPr>
        <w:lastRenderedPageBreak/>
        <w:drawing>
          <wp:inline distT="0" distB="0" distL="0" distR="0" wp14:anchorId="1A15B5A2" wp14:editId="578DB620">
            <wp:extent cx="3484072" cy="2759063"/>
            <wp:effectExtent l="19050" t="19050" r="21590" b="2286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1941" cy="276529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38E92" w14:textId="028CA8E2" w:rsidR="00636308" w:rsidRDefault="00D27EDC" w:rsidP="00636308">
      <w:pPr>
        <w:pStyle w:val="af"/>
        <w:rPr>
          <w:color w:val="000000" w:themeColor="text1"/>
          <w:sz w:val="28"/>
          <w:szCs w:val="28"/>
        </w:rPr>
      </w:pPr>
      <w:r w:rsidRPr="00D27EDC">
        <w:rPr>
          <w:color w:val="000000" w:themeColor="text1"/>
          <w:sz w:val="28"/>
          <w:szCs w:val="28"/>
        </w:rPr>
        <w:t xml:space="preserve">Рисунок </w:t>
      </w:r>
      <w:r w:rsidRPr="00D27EDC">
        <w:rPr>
          <w:color w:val="000000" w:themeColor="text1"/>
          <w:sz w:val="28"/>
          <w:szCs w:val="28"/>
        </w:rPr>
        <w:fldChar w:fldCharType="begin"/>
      </w:r>
      <w:r w:rsidRPr="00D27EDC">
        <w:rPr>
          <w:color w:val="000000" w:themeColor="text1"/>
          <w:sz w:val="28"/>
          <w:szCs w:val="28"/>
        </w:rPr>
        <w:instrText xml:space="preserve"> SEQ Рисунок \* ARABIC </w:instrText>
      </w:r>
      <w:r w:rsidRPr="00D27EDC">
        <w:rPr>
          <w:color w:val="000000" w:themeColor="text1"/>
          <w:sz w:val="28"/>
          <w:szCs w:val="28"/>
        </w:rPr>
        <w:fldChar w:fldCharType="separate"/>
      </w:r>
      <w:r w:rsidRPr="00D27EDC">
        <w:rPr>
          <w:noProof/>
          <w:color w:val="000000" w:themeColor="text1"/>
          <w:sz w:val="28"/>
          <w:szCs w:val="28"/>
        </w:rPr>
        <w:t>9</w:t>
      </w:r>
      <w:r w:rsidRPr="00D27EDC">
        <w:rPr>
          <w:color w:val="000000" w:themeColor="text1"/>
          <w:sz w:val="28"/>
          <w:szCs w:val="28"/>
        </w:rPr>
        <w:fldChar w:fldCharType="end"/>
      </w:r>
      <w:r w:rsidRPr="00D27EDC">
        <w:rPr>
          <w:color w:val="000000" w:themeColor="text1"/>
          <w:sz w:val="28"/>
          <w:szCs w:val="28"/>
        </w:rPr>
        <w:t xml:space="preserve"> - программный алгоритм обработки частиц для проверки на соударения</w:t>
      </w:r>
    </w:p>
    <w:p w14:paraId="69378771" w14:textId="0F2FFAA6" w:rsidR="00636308" w:rsidRPr="00BB304F" w:rsidRDefault="00636308" w:rsidP="00BB304F">
      <w:pPr>
        <w:jc w:val="both"/>
        <w:rPr>
          <w:lang w:val="en-US"/>
        </w:rPr>
      </w:pPr>
      <w:r>
        <w:t>Кроме этого алгоритма</w:t>
      </w:r>
      <w:r w:rsidR="00A05502">
        <w:t xml:space="preserve"> обработки коллизий</w:t>
      </w:r>
      <w:r>
        <w:t xml:space="preserve">, есть </w:t>
      </w:r>
      <w:r w:rsidR="00A05502">
        <w:t>еще дерево квадрантов (</w:t>
      </w:r>
      <w:proofErr w:type="spellStart"/>
      <w:r w:rsidR="00A05502">
        <w:rPr>
          <w:lang w:val="en-US"/>
        </w:rPr>
        <w:t>QuadTree</w:t>
      </w:r>
      <w:proofErr w:type="spellEnd"/>
      <w:r w:rsidR="00A05502" w:rsidRPr="00A05502">
        <w:t>)</w:t>
      </w:r>
      <w:r w:rsidR="00A05502">
        <w:t>, но он не подходит, так как концентрация частиц в основном примерно одинаковая, а суть дерева квадрантов в том, что часть пространства с большей концентрацией частиц делится еще на части (рекурсивный алгоритм).</w:t>
      </w:r>
      <w:r w:rsidR="00BB304F" w:rsidRPr="00BB304F">
        <w:t xml:space="preserve"> </w:t>
      </w:r>
      <w:r w:rsidR="00BB304F">
        <w:rPr>
          <w:lang w:val="en-US"/>
        </w:rPr>
        <w:t>[10], [11]</w:t>
      </w:r>
    </w:p>
    <w:p w14:paraId="0B5410B8" w14:textId="7F0D8039" w:rsidR="004D558A" w:rsidRDefault="000D7C54" w:rsidP="004D558A">
      <w:pPr>
        <w:pStyle w:val="2"/>
      </w:pPr>
      <w:bookmarkStart w:id="27" w:name="_Toc159792316"/>
      <w:bookmarkStart w:id="28" w:name="_Toc159792560"/>
      <w:r>
        <w:t>П</w:t>
      </w:r>
      <w:r w:rsidR="00AB74A0">
        <w:t>араметры и графики</w:t>
      </w:r>
      <w:bookmarkEnd w:id="27"/>
      <w:bookmarkEnd w:id="28"/>
    </w:p>
    <w:p w14:paraId="4F52F059" w14:textId="77777777" w:rsidR="00324C64" w:rsidRDefault="00324C64" w:rsidP="00C4614C">
      <w:pPr>
        <w:pStyle w:val="ad"/>
        <w:numPr>
          <w:ilvl w:val="0"/>
          <w:numId w:val="10"/>
        </w:numPr>
        <w:jc w:val="both"/>
      </w:pPr>
      <w:r w:rsidRPr="00D05EB3">
        <w:t>Адаптация физических законов для случая двумерного</w:t>
      </w:r>
      <w:r>
        <w:t xml:space="preserve"> </w:t>
      </w:r>
      <w:r w:rsidRPr="00D05EB3">
        <w:t>идеального газа</w:t>
      </w:r>
      <w:r w:rsidRPr="00864647">
        <w:t>;</w:t>
      </w:r>
    </w:p>
    <w:p w14:paraId="6FF940AC" w14:textId="643ED19A" w:rsidR="00AD664C" w:rsidRPr="00AD664C" w:rsidRDefault="00324C64" w:rsidP="00C4614C">
      <w:pPr>
        <w:pStyle w:val="ad"/>
        <w:jc w:val="both"/>
      </w:pPr>
      <w:r w:rsidRPr="00AD664C">
        <w:rPr>
          <w:b/>
          <w:bCs/>
        </w:rPr>
        <w:t>Уравнение состояния идеального газа:</w:t>
      </w:r>
      <w:r w:rsidRPr="00AD664C">
        <w:t xml:space="preserve"> для трехмерного случая</w:t>
      </w:r>
      <w:r w:rsidR="00D44D5E" w:rsidRPr="00AD664C">
        <w:t xml:space="preserve"> </w:t>
      </w:r>
      <w:r w:rsidR="00AD664C" w:rsidRPr="00AD664C">
        <w:t>–</w:t>
      </w:r>
      <w:r w:rsidR="00D44D5E" w:rsidRPr="00AD664C">
        <w:t xml:space="preserve"> </w:t>
      </w:r>
    </w:p>
    <w:p w14:paraId="7438F8E3" w14:textId="12B9763A" w:rsidR="006B302D" w:rsidRPr="00AD664C" w:rsidRDefault="00324C64" w:rsidP="00C4614C">
      <w:pPr>
        <w:pStyle w:val="ad"/>
        <w:jc w:val="both"/>
        <w:rPr>
          <w:b/>
          <w:bCs/>
          <w:color w:val="202122"/>
          <w:shd w:val="clear" w:color="auto" w:fill="FFFFFF"/>
        </w:rPr>
      </w:pPr>
      <w:proofErr w:type="spellStart"/>
      <w:r w:rsidRPr="00AD664C">
        <w:rPr>
          <w:lang w:val="en-US"/>
        </w:rPr>
        <w:t>pV</w:t>
      </w:r>
      <w:proofErr w:type="spellEnd"/>
      <w:r w:rsidRPr="00AD664C">
        <w:t xml:space="preserve"> =</w:t>
      </w:r>
      <w:r w:rsidR="00D44D5E" w:rsidRPr="00AD664C">
        <w:t xml:space="preserve"> </w:t>
      </w:r>
      <w:r w:rsidR="00D44D5E" w:rsidRPr="00AD664C">
        <w:rPr>
          <w:color w:val="202122"/>
          <w:shd w:val="clear" w:color="auto" w:fill="FFFFFF"/>
        </w:rPr>
        <w:t>ν</w:t>
      </w:r>
      <w:r w:rsidR="00D44D5E" w:rsidRPr="00AD664C">
        <w:rPr>
          <w:color w:val="202122"/>
          <w:shd w:val="clear" w:color="auto" w:fill="FFFFFF"/>
          <w:lang w:val="en-US"/>
        </w:rPr>
        <w:t>RT</w:t>
      </w:r>
      <w:r w:rsidR="00D44D5E" w:rsidRPr="00AD664C">
        <w:rPr>
          <w:color w:val="202122"/>
          <w:shd w:val="clear" w:color="auto" w:fill="FFFFFF"/>
        </w:rPr>
        <w:t>.</w:t>
      </w:r>
    </w:p>
    <w:p w14:paraId="466ACA98" w14:textId="44EBF01F" w:rsidR="00AD664C" w:rsidRPr="005E0220" w:rsidRDefault="00AD664C" w:rsidP="00C4614C">
      <w:pPr>
        <w:pStyle w:val="ad"/>
        <w:jc w:val="both"/>
        <w:rPr>
          <w:color w:val="202122"/>
          <w:shd w:val="clear" w:color="auto" w:fill="FFFFFF"/>
        </w:rPr>
      </w:pPr>
      <w:r w:rsidRPr="00AD664C">
        <w:t xml:space="preserve">В итоге уравнение будет выглядеть как </w:t>
      </w:r>
      <w:proofErr w:type="spellStart"/>
      <w:r w:rsidRPr="00AD664C">
        <w:rPr>
          <w:lang w:val="en-US"/>
        </w:rPr>
        <w:t>pA</w:t>
      </w:r>
      <w:proofErr w:type="spellEnd"/>
      <w:r w:rsidRPr="00AD664C">
        <w:t xml:space="preserve"> = </w:t>
      </w:r>
      <w:r w:rsidRPr="00AD664C">
        <w:rPr>
          <w:color w:val="202122"/>
          <w:shd w:val="clear" w:color="auto" w:fill="FFFFFF"/>
        </w:rPr>
        <w:t>ν</w:t>
      </w:r>
      <w:r w:rsidRPr="00AD664C">
        <w:rPr>
          <w:color w:val="202122"/>
          <w:shd w:val="clear" w:color="auto" w:fill="FFFFFF"/>
          <w:lang w:val="en-US"/>
        </w:rPr>
        <w:t>RT</w:t>
      </w:r>
      <w:r w:rsidR="005E0220">
        <w:rPr>
          <w:color w:val="202122"/>
          <w:shd w:val="clear" w:color="auto" w:fill="FFFFFF"/>
        </w:rPr>
        <w:t xml:space="preserve">, где </w:t>
      </w:r>
      <w:r w:rsidR="005E0220">
        <w:rPr>
          <w:color w:val="202122"/>
          <w:shd w:val="clear" w:color="auto" w:fill="FFFFFF"/>
          <w:lang w:val="en-US"/>
        </w:rPr>
        <w:t>A</w:t>
      </w:r>
      <w:r w:rsidR="005E0220" w:rsidRPr="005E0220">
        <w:rPr>
          <w:color w:val="202122"/>
          <w:shd w:val="clear" w:color="auto" w:fill="FFFFFF"/>
        </w:rPr>
        <w:t xml:space="preserve"> </w:t>
      </w:r>
      <w:r w:rsidR="005E0220">
        <w:rPr>
          <w:color w:val="202122"/>
          <w:shd w:val="clear" w:color="auto" w:fill="FFFFFF"/>
        </w:rPr>
        <w:t>–</w:t>
      </w:r>
      <w:r w:rsidR="005E0220" w:rsidRPr="005E0220">
        <w:rPr>
          <w:color w:val="202122"/>
          <w:shd w:val="clear" w:color="auto" w:fill="FFFFFF"/>
        </w:rPr>
        <w:t xml:space="preserve"> </w:t>
      </w:r>
      <w:r w:rsidR="005E0220">
        <w:rPr>
          <w:color w:val="202122"/>
          <w:shd w:val="clear" w:color="auto" w:fill="FFFFFF"/>
        </w:rPr>
        <w:t>площадь.</w:t>
      </w:r>
    </w:p>
    <w:p w14:paraId="4BC379F4" w14:textId="76D91F58" w:rsidR="00AD664C" w:rsidRDefault="00AD664C" w:rsidP="00C4614C">
      <w:pPr>
        <w:pStyle w:val="ad"/>
        <w:jc w:val="both"/>
        <w:rPr>
          <w:color w:val="202122"/>
          <w:shd w:val="clear" w:color="auto" w:fill="FFFFFF"/>
        </w:rPr>
      </w:pPr>
      <w:r w:rsidRPr="00AD664C">
        <w:t xml:space="preserve">Так как </w:t>
      </w:r>
      <w:r w:rsidRPr="00AD664C">
        <w:rPr>
          <w:color w:val="202122"/>
          <w:shd w:val="clear" w:color="auto" w:fill="FFFFFF"/>
        </w:rPr>
        <w:t xml:space="preserve">ν = </w:t>
      </w:r>
      <w:r w:rsidRPr="00AD664C">
        <w:rPr>
          <w:color w:val="202122"/>
          <w:shd w:val="clear" w:color="auto" w:fill="FFFFFF"/>
          <w:lang w:val="en-US"/>
        </w:rPr>
        <w:t>N</w:t>
      </w:r>
      <w:r w:rsidRPr="00AD664C">
        <w:rPr>
          <w:color w:val="202122"/>
          <w:shd w:val="clear" w:color="auto" w:fill="FFFFFF"/>
        </w:rPr>
        <w:t xml:space="preserve"> / </w:t>
      </w:r>
      <w:r w:rsidRPr="00AD664C">
        <w:rPr>
          <w:color w:val="202122"/>
          <w:shd w:val="clear" w:color="auto" w:fill="FFFFFF"/>
          <w:lang w:val="en-US"/>
        </w:rPr>
        <w:t>N</w:t>
      </w:r>
      <w:r>
        <w:rPr>
          <w:color w:val="202122"/>
          <w:shd w:val="clear" w:color="auto" w:fill="FFFFFF"/>
          <w:vertAlign w:val="subscript"/>
        </w:rPr>
        <w:t>А</w:t>
      </w:r>
      <w:r>
        <w:rPr>
          <w:color w:val="202122"/>
          <w:shd w:val="clear" w:color="auto" w:fill="FFFFFF"/>
        </w:rPr>
        <w:t xml:space="preserve">, а постоянная Больцмана </w:t>
      </w:r>
      <w:r>
        <w:rPr>
          <w:color w:val="202122"/>
          <w:shd w:val="clear" w:color="auto" w:fill="FFFFFF"/>
          <w:lang w:val="en-US"/>
        </w:rPr>
        <w:t>k</w:t>
      </w:r>
      <w:r>
        <w:rPr>
          <w:color w:val="202122"/>
          <w:shd w:val="clear" w:color="auto" w:fill="FFFFFF"/>
        </w:rPr>
        <w:t xml:space="preserve"> равна отношению универсальной газовой постоянной </w:t>
      </w:r>
      <w:r>
        <w:rPr>
          <w:color w:val="202122"/>
          <w:shd w:val="clear" w:color="auto" w:fill="FFFFFF"/>
          <w:lang w:val="en-US"/>
        </w:rPr>
        <w:t>R</w:t>
      </w:r>
      <w:r>
        <w:rPr>
          <w:color w:val="202122"/>
          <w:shd w:val="clear" w:color="auto" w:fill="FFFFFF"/>
        </w:rPr>
        <w:t xml:space="preserve"> к числ</w:t>
      </w:r>
      <w:r w:rsidR="0083736F">
        <w:rPr>
          <w:color w:val="202122"/>
          <w:shd w:val="clear" w:color="auto" w:fill="FFFFFF"/>
        </w:rPr>
        <w:t>у</w:t>
      </w:r>
      <w:r>
        <w:rPr>
          <w:color w:val="202122"/>
          <w:shd w:val="clear" w:color="auto" w:fill="FFFFFF"/>
        </w:rPr>
        <w:t xml:space="preserve"> Авогадро</w:t>
      </w:r>
      <w:r w:rsidRPr="00AD664C">
        <w:rPr>
          <w:color w:val="202122"/>
          <w:shd w:val="clear" w:color="auto" w:fill="FFFFFF"/>
        </w:rPr>
        <w:t xml:space="preserve"> </w:t>
      </w:r>
      <w:r>
        <w:rPr>
          <w:color w:val="202122"/>
          <w:shd w:val="clear" w:color="auto" w:fill="FFFFFF"/>
          <w:lang w:val="en-US"/>
        </w:rPr>
        <w:t>N</w:t>
      </w:r>
      <w:r>
        <w:rPr>
          <w:color w:val="202122"/>
          <w:shd w:val="clear" w:color="auto" w:fill="FFFFFF"/>
          <w:vertAlign w:val="subscript"/>
        </w:rPr>
        <w:t>А</w:t>
      </w:r>
      <w:r>
        <w:rPr>
          <w:color w:val="202122"/>
          <w:shd w:val="clear" w:color="auto" w:fill="FFFFFF"/>
        </w:rPr>
        <w:t>,</w:t>
      </w:r>
      <w:r w:rsidR="009121B8">
        <w:rPr>
          <w:color w:val="202122"/>
          <w:shd w:val="clear" w:color="auto" w:fill="FFFFFF"/>
        </w:rPr>
        <w:t xml:space="preserve"> то уравнение можно упростить до </w:t>
      </w:r>
      <w:proofErr w:type="spellStart"/>
      <w:r w:rsidR="009121B8">
        <w:rPr>
          <w:color w:val="202122"/>
          <w:shd w:val="clear" w:color="auto" w:fill="FFFFFF"/>
          <w:lang w:val="en-US"/>
        </w:rPr>
        <w:t>pA</w:t>
      </w:r>
      <w:proofErr w:type="spellEnd"/>
      <w:r w:rsidR="009121B8" w:rsidRPr="009121B8">
        <w:rPr>
          <w:color w:val="202122"/>
          <w:shd w:val="clear" w:color="auto" w:fill="FFFFFF"/>
        </w:rPr>
        <w:t xml:space="preserve"> = </w:t>
      </w:r>
      <w:proofErr w:type="spellStart"/>
      <w:r w:rsidR="00F767F0">
        <w:rPr>
          <w:color w:val="202122"/>
          <w:shd w:val="clear" w:color="auto" w:fill="FFFFFF"/>
          <w:lang w:val="en-US"/>
        </w:rPr>
        <w:t>k</w:t>
      </w:r>
      <w:r w:rsidR="009121B8">
        <w:rPr>
          <w:color w:val="202122"/>
          <w:shd w:val="clear" w:color="auto" w:fill="FFFFFF"/>
          <w:lang w:val="en-US"/>
        </w:rPr>
        <w:t>NT</w:t>
      </w:r>
      <w:proofErr w:type="spellEnd"/>
      <w:r w:rsidR="009121B8">
        <w:rPr>
          <w:color w:val="202122"/>
          <w:shd w:val="clear" w:color="auto" w:fill="FFFFFF"/>
        </w:rPr>
        <w:t>.</w:t>
      </w:r>
    </w:p>
    <w:p w14:paraId="02946F81" w14:textId="3991B54E" w:rsidR="008A2E67" w:rsidRPr="008A2E67" w:rsidRDefault="008A2E67" w:rsidP="00C4614C">
      <w:pPr>
        <w:pStyle w:val="ad"/>
        <w:jc w:val="both"/>
        <w:rPr>
          <w:color w:val="202122"/>
          <w:shd w:val="clear" w:color="auto" w:fill="FFFFFF"/>
        </w:rPr>
      </w:pPr>
      <w:r>
        <w:t xml:space="preserve">Концентрация будет равна отношению количества частиц к площади (длины стенки </w:t>
      </w:r>
      <w:r>
        <w:rPr>
          <w:lang w:val="en-US"/>
        </w:rPr>
        <w:t>L</w:t>
      </w:r>
      <w:r w:rsidRPr="008A2E67">
        <w:t xml:space="preserve"> </w:t>
      </w:r>
      <w:r>
        <w:t>в квадрате).</w:t>
      </w:r>
    </w:p>
    <w:p w14:paraId="27A31B57" w14:textId="77777777" w:rsidR="009121B8" w:rsidRDefault="009121B8" w:rsidP="00C4614C">
      <w:pPr>
        <w:pStyle w:val="ad"/>
        <w:jc w:val="both"/>
        <w:rPr>
          <w:color w:val="202122"/>
          <w:shd w:val="clear" w:color="auto" w:fill="FFFFFF"/>
        </w:rPr>
      </w:pPr>
    </w:p>
    <w:p w14:paraId="05A11AF9" w14:textId="65BFD0CA" w:rsidR="009121B8" w:rsidRDefault="009121B8" w:rsidP="00C4614C">
      <w:pPr>
        <w:pStyle w:val="ad"/>
        <w:jc w:val="both"/>
      </w:pPr>
      <w:r w:rsidRPr="00AD664C">
        <w:t xml:space="preserve">В двухмерном пространстве объем </w:t>
      </w:r>
      <w:r w:rsidRPr="00AD664C">
        <w:rPr>
          <w:lang w:val="en-US"/>
        </w:rPr>
        <w:t>V</w:t>
      </w:r>
      <w:r w:rsidRPr="00AD664C">
        <w:t xml:space="preserve"> превращается в площадь </w:t>
      </w:r>
      <w:r w:rsidRPr="00AD664C">
        <w:rPr>
          <w:lang w:val="en-US"/>
        </w:rPr>
        <w:t>A</w:t>
      </w:r>
      <w:r w:rsidRPr="00AD664C">
        <w:t xml:space="preserve">. Давление </w:t>
      </w:r>
      <w:r w:rsidRPr="00AD664C">
        <w:rPr>
          <w:lang w:val="en-US"/>
        </w:rPr>
        <w:t>p</w:t>
      </w:r>
      <w:r w:rsidRPr="00AD664C">
        <w:t xml:space="preserve">, в первом случае равное </w:t>
      </w:r>
      <w:r w:rsidRPr="00AD664C">
        <w:rPr>
          <w:lang w:val="en-US"/>
        </w:rPr>
        <w:t>F</w:t>
      </w:r>
      <w:r w:rsidRPr="00AD664C">
        <w:t>/</w:t>
      </w:r>
      <w:r w:rsidRPr="00AD664C">
        <w:rPr>
          <w:lang w:val="en-US"/>
        </w:rPr>
        <w:t>S</w:t>
      </w:r>
      <w:r w:rsidRPr="00AD664C">
        <w:t xml:space="preserve"> (отношение приложенной силы к </w:t>
      </w:r>
      <w:r w:rsidRPr="00AD664C">
        <w:lastRenderedPageBreak/>
        <w:t>площади поверхности), во втором случае будет равно отношению силы к длине поверхности (</w:t>
      </w:r>
      <w:r w:rsidRPr="00AD664C">
        <w:rPr>
          <w:lang w:val="en-US"/>
        </w:rPr>
        <w:t>F</w:t>
      </w:r>
      <w:r w:rsidRPr="00AD664C">
        <w:t>/</w:t>
      </w:r>
      <w:r w:rsidR="00D93AC8">
        <w:rPr>
          <w:lang w:val="en-US"/>
        </w:rPr>
        <w:t>L</w:t>
      </w:r>
      <w:r w:rsidRPr="00AD664C">
        <w:t>).</w:t>
      </w:r>
      <w:r>
        <w:t xml:space="preserve"> (</w:t>
      </w:r>
      <w:r w:rsidR="002B43E3">
        <w:t>1</w:t>
      </w:r>
      <w:r>
        <w:t>)</w:t>
      </w:r>
    </w:p>
    <w:p w14:paraId="60C6220E" w14:textId="2C15661A" w:rsidR="009121B8" w:rsidRDefault="009121B8" w:rsidP="00C4614C">
      <w:pPr>
        <w:pStyle w:val="ad"/>
        <w:jc w:val="both"/>
      </w:pPr>
    </w:p>
    <w:p w14:paraId="4BFAC651" w14:textId="65231335" w:rsidR="009121B8" w:rsidRDefault="009121B8" w:rsidP="00C4614C">
      <w:pPr>
        <w:pStyle w:val="ad"/>
        <w:numPr>
          <w:ilvl w:val="0"/>
          <w:numId w:val="10"/>
        </w:numPr>
        <w:jc w:val="both"/>
      </w:pPr>
      <w:r>
        <w:t xml:space="preserve"> Измерение давления,</w:t>
      </w:r>
      <w:r w:rsidR="00727710" w:rsidRPr="00727710">
        <w:t xml:space="preserve"> </w:t>
      </w:r>
      <w:r>
        <w:t>температуры</w:t>
      </w:r>
      <w:r w:rsidR="00727710" w:rsidRPr="00727710">
        <w:t xml:space="preserve">, </w:t>
      </w:r>
      <w:r w:rsidR="00727710">
        <w:t>скорости и энергии</w:t>
      </w:r>
      <w:r>
        <w:t>.</w:t>
      </w:r>
    </w:p>
    <w:p w14:paraId="4590F9F7" w14:textId="2FF4F321" w:rsidR="00D93AC8" w:rsidRPr="008D4B88" w:rsidRDefault="009121B8" w:rsidP="00C4614C">
      <w:pPr>
        <w:pStyle w:val="ad"/>
        <w:jc w:val="both"/>
      </w:pPr>
      <w:r w:rsidRPr="009121B8">
        <w:rPr>
          <w:b/>
          <w:bCs/>
          <w:color w:val="000000" w:themeColor="text1"/>
        </w:rPr>
        <w:t xml:space="preserve">Давление. </w:t>
      </w:r>
      <w:r>
        <w:t>По формуле (</w:t>
      </w:r>
      <w:r w:rsidR="002B43E3">
        <w:t>1</w:t>
      </w:r>
      <w:r>
        <w:t xml:space="preserve">) </w:t>
      </w:r>
      <w:r>
        <w:rPr>
          <w:lang w:val="en-US"/>
        </w:rPr>
        <w:t>p</w:t>
      </w:r>
      <w:r w:rsidRPr="009121B8">
        <w:t xml:space="preserve"> = </w:t>
      </w:r>
      <w:r>
        <w:rPr>
          <w:lang w:val="en-US"/>
        </w:rPr>
        <w:t>F</w:t>
      </w:r>
      <w:r w:rsidRPr="009121B8">
        <w:t>/</w:t>
      </w:r>
      <w:r w:rsidR="00D93AC8">
        <w:rPr>
          <w:lang w:val="en-US"/>
        </w:rPr>
        <w:t>L</w:t>
      </w:r>
      <w:r w:rsidR="008A2E67">
        <w:t xml:space="preserve">, где </w:t>
      </w:r>
      <w:r w:rsidR="008A2E67">
        <w:rPr>
          <w:lang w:val="en-US"/>
        </w:rPr>
        <w:t>F</w:t>
      </w:r>
      <w:r w:rsidR="008A2E67" w:rsidRPr="008A2E67">
        <w:t xml:space="preserve"> – </w:t>
      </w:r>
      <w:r w:rsidR="008A2E67">
        <w:t>средняя сила, с которой частицы действуют на стенку (и наоборот)</w:t>
      </w:r>
      <w:r>
        <w:t xml:space="preserve">. </w:t>
      </w:r>
      <w:r w:rsidR="008D4B88">
        <w:t xml:space="preserve">Так как по второму закону </w:t>
      </w:r>
      <w:proofErr w:type="gramStart"/>
      <w:r w:rsidR="008D4B88">
        <w:t>Ньютона</w:t>
      </w:r>
      <w:r w:rsidR="008D4B88" w:rsidRPr="008D4B88">
        <w:rPr>
          <w:color w:val="000000" w:themeColor="text1"/>
        </w:rPr>
        <w:t xml:space="preserve">  </w:t>
      </w:r>
      <w:proofErr w:type="spellStart"/>
      <w:r w:rsidR="008D4B88" w:rsidRPr="008A2E67">
        <w:rPr>
          <w:color w:val="000000" w:themeColor="text1"/>
          <w:lang w:val="en-US"/>
        </w:rPr>
        <w:t>Δ</w:t>
      </w:r>
      <w:proofErr w:type="gramEnd"/>
      <w:r w:rsidR="008D4B88" w:rsidRPr="008A2E67">
        <w:rPr>
          <w:color w:val="000000" w:themeColor="text1"/>
          <w:lang w:val="en-US"/>
        </w:rPr>
        <w:t>p</w:t>
      </w:r>
      <w:proofErr w:type="spellEnd"/>
      <w:r w:rsidR="008D4B88" w:rsidRPr="008A2E67">
        <w:rPr>
          <w:color w:val="000000" w:themeColor="text1"/>
        </w:rPr>
        <w:t xml:space="preserve"> = </w:t>
      </w:r>
      <w:proofErr w:type="spellStart"/>
      <w:r w:rsidR="008D4B88" w:rsidRPr="008A2E67">
        <w:rPr>
          <w:color w:val="000000" w:themeColor="text1"/>
          <w:lang w:val="en-US"/>
        </w:rPr>
        <w:t>FΔt</w:t>
      </w:r>
      <w:proofErr w:type="spellEnd"/>
      <w:r w:rsidR="008D4B88">
        <w:rPr>
          <w:color w:val="000000" w:themeColor="text1"/>
        </w:rPr>
        <w:t xml:space="preserve">, где </w:t>
      </w:r>
      <w:proofErr w:type="spellStart"/>
      <w:r w:rsidR="008D4B88" w:rsidRPr="008A2E67">
        <w:rPr>
          <w:color w:val="000000" w:themeColor="text1"/>
          <w:lang w:val="en-US"/>
        </w:rPr>
        <w:t>Δp</w:t>
      </w:r>
      <w:proofErr w:type="spellEnd"/>
      <w:r w:rsidR="008D4B88" w:rsidRPr="008A2E67">
        <w:rPr>
          <w:color w:val="000000" w:themeColor="text1"/>
        </w:rPr>
        <w:t xml:space="preserve"> </w:t>
      </w:r>
      <w:r w:rsidR="008D4B88">
        <w:rPr>
          <w:color w:val="000000" w:themeColor="text1"/>
        </w:rPr>
        <w:t xml:space="preserve">– это изменение импульса, то давление </w:t>
      </w:r>
      <w:r w:rsidR="008D4B88">
        <w:rPr>
          <w:color w:val="000000" w:themeColor="text1"/>
          <w:lang w:val="en-US"/>
        </w:rPr>
        <w:t>p</w:t>
      </w:r>
      <w:r w:rsidR="008D4B88">
        <w:rPr>
          <w:color w:val="000000" w:themeColor="text1"/>
        </w:rPr>
        <w:t xml:space="preserve"> равно </w:t>
      </w:r>
      <w:proofErr w:type="spellStart"/>
      <w:r w:rsidR="008D4B88" w:rsidRPr="008A2E67">
        <w:rPr>
          <w:color w:val="000000" w:themeColor="text1"/>
          <w:lang w:val="en-US"/>
        </w:rPr>
        <w:t>Δp</w:t>
      </w:r>
      <w:proofErr w:type="spellEnd"/>
      <w:r w:rsidR="008D4B88" w:rsidRPr="008A2E67">
        <w:rPr>
          <w:color w:val="000000" w:themeColor="text1"/>
        </w:rPr>
        <w:t xml:space="preserve"> </w:t>
      </w:r>
      <w:r w:rsidR="008D4B88" w:rsidRPr="008D4B88">
        <w:rPr>
          <w:color w:val="000000" w:themeColor="text1"/>
        </w:rPr>
        <w:t xml:space="preserve">/ </w:t>
      </w:r>
      <w:proofErr w:type="spellStart"/>
      <w:r w:rsidR="008D4B88">
        <w:rPr>
          <w:color w:val="000000" w:themeColor="text1"/>
          <w:lang w:val="en-US"/>
        </w:rPr>
        <w:t>L</w:t>
      </w:r>
      <w:r w:rsidR="008D4B88" w:rsidRPr="008A2E67">
        <w:rPr>
          <w:color w:val="000000" w:themeColor="text1"/>
          <w:lang w:val="en-US"/>
        </w:rPr>
        <w:t>Δt</w:t>
      </w:r>
      <w:proofErr w:type="spellEnd"/>
      <w:r w:rsidR="008D4B88" w:rsidRPr="008D4B88">
        <w:rPr>
          <w:color w:val="000000" w:themeColor="text1"/>
        </w:rPr>
        <w:t>.</w:t>
      </w:r>
    </w:p>
    <w:p w14:paraId="51A75757" w14:textId="01FBB60F" w:rsidR="008A2E67" w:rsidRDefault="008D4B88" w:rsidP="00C4614C">
      <w:pPr>
        <w:pStyle w:val="ad"/>
        <w:jc w:val="both"/>
      </w:pPr>
      <w:r>
        <w:t xml:space="preserve">Рассмотрим ударение о стенку, перпендикулярную оси </w:t>
      </w:r>
      <w:r>
        <w:rPr>
          <w:lang w:val="en-US"/>
        </w:rPr>
        <w:t>OX</w:t>
      </w:r>
      <w:r w:rsidRPr="008D4B88">
        <w:t>.</w:t>
      </w:r>
    </w:p>
    <w:p w14:paraId="7C3234D9" w14:textId="6248B379" w:rsidR="00334533" w:rsidRPr="008D4B88" w:rsidRDefault="008D4B88" w:rsidP="008D4B88">
      <w:pPr>
        <w:pStyle w:val="ad"/>
        <w:jc w:val="both"/>
      </w:pPr>
      <w:r>
        <w:t xml:space="preserve">Изменение импульса по определению равен произведению массы на изменение скорости. Так как при ударении частицы о стенку модуль проекции скорости на ось </w:t>
      </w:r>
      <w:r>
        <w:rPr>
          <w:lang w:val="en-US"/>
        </w:rPr>
        <w:t>OX</w:t>
      </w:r>
      <w:r>
        <w:t xml:space="preserve"> не меняется, то изменение скорости </w:t>
      </w:r>
      <w:proofErr w:type="spellStart"/>
      <w:r w:rsidRPr="008A2E67">
        <w:rPr>
          <w:color w:val="000000" w:themeColor="text1"/>
          <w:lang w:val="en-US"/>
        </w:rPr>
        <w:t>Δ</w:t>
      </w:r>
      <w:r>
        <w:rPr>
          <w:color w:val="000000" w:themeColor="text1"/>
          <w:lang w:val="en-US"/>
        </w:rPr>
        <w:t>V</w:t>
      </w:r>
      <w:r>
        <w:rPr>
          <w:color w:val="000000" w:themeColor="text1"/>
          <w:vertAlign w:val="subscript"/>
          <w:lang w:val="en-US"/>
        </w:rPr>
        <w:t>x</w:t>
      </w:r>
      <w:proofErr w:type="spellEnd"/>
      <w:r w:rsidRPr="008D4B88">
        <w:rPr>
          <w:color w:val="000000" w:themeColor="text1"/>
        </w:rPr>
        <w:t xml:space="preserve"> </w:t>
      </w:r>
      <w:r>
        <w:rPr>
          <w:color w:val="000000" w:themeColor="text1"/>
        </w:rPr>
        <w:t>равна 2</w:t>
      </w:r>
      <w:r>
        <w:rPr>
          <w:color w:val="000000" w:themeColor="text1"/>
          <w:lang w:val="en-US"/>
        </w:rPr>
        <w:t>V</w:t>
      </w:r>
      <w:r>
        <w:rPr>
          <w:color w:val="000000" w:themeColor="text1"/>
          <w:vertAlign w:val="subscript"/>
          <w:lang w:val="en-US"/>
        </w:rPr>
        <w:t>x</w:t>
      </w:r>
      <w:r w:rsidRPr="008D4B88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Отсюда следует, что давление у стенок, перпендикулярных оси </w:t>
      </w:r>
      <w:r>
        <w:rPr>
          <w:color w:val="000000" w:themeColor="text1"/>
          <w:lang w:val="en-US"/>
        </w:rPr>
        <w:t>OX</w:t>
      </w:r>
      <w:r w:rsidRPr="008D4B88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находится по формуле </w:t>
      </w:r>
      <w:r w:rsidRPr="008D4B88">
        <w:rPr>
          <w:color w:val="000000" w:themeColor="text1"/>
        </w:rPr>
        <w:t xml:space="preserve">p = </w:t>
      </w:r>
      <w:r w:rsidRPr="008D4B88">
        <w:rPr>
          <w:b/>
          <w:bCs/>
          <w:color w:val="000000" w:themeColor="text1"/>
        </w:rPr>
        <w:sym w:font="Symbol" w:char="F053"/>
      </w:r>
      <w:r w:rsidRPr="008D4B88">
        <w:rPr>
          <w:color w:val="000000" w:themeColor="text1"/>
        </w:rPr>
        <w:t>m * 2V</w:t>
      </w:r>
      <w:r>
        <w:rPr>
          <w:color w:val="000000" w:themeColor="text1"/>
          <w:vertAlign w:val="subscript"/>
          <w:lang w:val="en-US"/>
        </w:rPr>
        <w:t>x</w:t>
      </w:r>
      <w:r w:rsidRPr="008D4B88">
        <w:rPr>
          <w:color w:val="000000" w:themeColor="text1"/>
          <w:vertAlign w:val="subscript"/>
        </w:rPr>
        <w:t xml:space="preserve"> </w:t>
      </w:r>
      <w:r w:rsidRPr="008D4B88">
        <w:rPr>
          <w:color w:val="000000" w:themeColor="text1"/>
        </w:rPr>
        <w:t xml:space="preserve">/ </w:t>
      </w:r>
      <w:proofErr w:type="spellStart"/>
      <w:r w:rsidRPr="008D4B88">
        <w:rPr>
          <w:color w:val="000000" w:themeColor="text1"/>
        </w:rPr>
        <w:t>LΔt</w:t>
      </w:r>
      <w:proofErr w:type="spellEnd"/>
      <w:r w:rsidRPr="008D4B88">
        <w:rPr>
          <w:color w:val="000000" w:themeColor="text1"/>
        </w:rPr>
        <w:t>.</w:t>
      </w:r>
      <w:r>
        <w:rPr>
          <w:color w:val="000000" w:themeColor="text1"/>
        </w:rPr>
        <w:t xml:space="preserve"> Аналогично для давления у стенок, перпендикулярных оси </w:t>
      </w:r>
      <w:r>
        <w:rPr>
          <w:color w:val="000000" w:themeColor="text1"/>
          <w:lang w:val="en-US"/>
        </w:rPr>
        <w:t>OY</w:t>
      </w:r>
      <w:r w:rsidRPr="008D4B88">
        <w:rPr>
          <w:color w:val="000000" w:themeColor="text1"/>
        </w:rPr>
        <w:t xml:space="preserve"> (p = </w:t>
      </w:r>
      <w:r w:rsidRPr="008D4B88">
        <w:rPr>
          <w:b/>
          <w:bCs/>
          <w:color w:val="000000" w:themeColor="text1"/>
        </w:rPr>
        <w:sym w:font="Symbol" w:char="F053"/>
      </w:r>
      <w:r w:rsidRPr="008D4B88">
        <w:rPr>
          <w:color w:val="000000" w:themeColor="text1"/>
        </w:rPr>
        <w:t>m * 2V</w:t>
      </w:r>
      <w:r>
        <w:rPr>
          <w:color w:val="000000" w:themeColor="text1"/>
          <w:vertAlign w:val="subscript"/>
          <w:lang w:val="en-US"/>
        </w:rPr>
        <w:t>y</w:t>
      </w:r>
      <w:r w:rsidRPr="008D4B88">
        <w:rPr>
          <w:color w:val="000000" w:themeColor="text1"/>
          <w:vertAlign w:val="subscript"/>
        </w:rPr>
        <w:t xml:space="preserve"> </w:t>
      </w:r>
      <w:r w:rsidRPr="008D4B88">
        <w:rPr>
          <w:color w:val="000000" w:themeColor="text1"/>
        </w:rPr>
        <w:t xml:space="preserve">/ </w:t>
      </w:r>
      <w:proofErr w:type="spellStart"/>
      <w:r w:rsidRPr="008D4B88">
        <w:rPr>
          <w:color w:val="000000" w:themeColor="text1"/>
        </w:rPr>
        <w:t>LΔt</w:t>
      </w:r>
      <w:proofErr w:type="spellEnd"/>
      <w:r w:rsidRPr="008D4B88">
        <w:rPr>
          <w:color w:val="000000" w:themeColor="text1"/>
        </w:rPr>
        <w:t>)</w:t>
      </w:r>
      <w:r w:rsidRPr="008D4B88">
        <w:t>.</w:t>
      </w:r>
    </w:p>
    <w:p w14:paraId="21A2B2F0" w14:textId="0D8F749A" w:rsidR="0012013D" w:rsidRPr="000A311D" w:rsidRDefault="00727710" w:rsidP="000A311D">
      <w:pPr>
        <w:pStyle w:val="ad"/>
        <w:jc w:val="both"/>
      </w:pPr>
      <w:r w:rsidRPr="00727710">
        <w:rPr>
          <w:b/>
          <w:bCs/>
        </w:rPr>
        <w:t>Скорость</w:t>
      </w:r>
      <w:r>
        <w:rPr>
          <w:b/>
          <w:bCs/>
        </w:rPr>
        <w:t>.</w:t>
      </w:r>
      <w:r>
        <w:t xml:space="preserve"> Средн</w:t>
      </w:r>
      <w:r w:rsidR="00EC4095">
        <w:t>ек</w:t>
      </w:r>
      <w:r w:rsidR="0012013D">
        <w:t>вадратичная скорость равна квадратному корню отношения суммы квадратов модулей скоростей всех частиц к количеству частиц.</w:t>
      </w:r>
    </w:p>
    <w:p w14:paraId="3535EB11" w14:textId="77777777" w:rsidR="0012013D" w:rsidRDefault="0012013D" w:rsidP="00D44D5E">
      <w:pPr>
        <w:pStyle w:val="ad"/>
        <w:rPr>
          <w:b/>
          <w:bCs/>
        </w:rPr>
      </w:pPr>
    </w:p>
    <w:p w14:paraId="1A285C2D" w14:textId="77777777" w:rsidR="0083736F" w:rsidRDefault="0012013D" w:rsidP="00EE3EE6">
      <w:pPr>
        <w:pStyle w:val="ad"/>
        <w:jc w:val="both"/>
        <w:rPr>
          <w:b/>
          <w:bCs/>
        </w:rPr>
      </w:pPr>
      <w:r>
        <w:rPr>
          <w:b/>
          <w:bCs/>
        </w:rPr>
        <w:t>Энергия.</w:t>
      </w:r>
      <w:r>
        <w:t xml:space="preserve"> Энергия равна сумме всех кинетических энергий молекул. </w:t>
      </w:r>
      <w:r w:rsidRPr="009969D5">
        <w:rPr>
          <w:b/>
          <w:bCs/>
        </w:rPr>
        <w:t>(</w:t>
      </w:r>
      <w:r w:rsidRPr="009969D5">
        <w:rPr>
          <w:b/>
          <w:bCs/>
          <w:lang w:val="en-US"/>
        </w:rPr>
        <w:t>E</w:t>
      </w:r>
      <w:r w:rsidRPr="009969D5">
        <w:rPr>
          <w:b/>
          <w:bCs/>
          <w:vertAlign w:val="subscript"/>
        </w:rPr>
        <w:t>к</w:t>
      </w:r>
      <w:r w:rsidRPr="009969D5">
        <w:rPr>
          <w:b/>
          <w:bCs/>
        </w:rPr>
        <w:t xml:space="preserve"> = </w:t>
      </w:r>
      <w:r w:rsidRPr="009969D5">
        <w:rPr>
          <w:b/>
          <w:bCs/>
          <w:lang w:val="en-US"/>
        </w:rPr>
        <w:t>m</w:t>
      </w:r>
      <w:r w:rsidRPr="009969D5">
        <w:rPr>
          <w:b/>
          <w:bCs/>
        </w:rPr>
        <w:t xml:space="preserve"> * </w:t>
      </w:r>
      <w:r w:rsidRPr="009969D5">
        <w:rPr>
          <w:b/>
          <w:bCs/>
          <w:lang w:val="en-US"/>
        </w:rPr>
        <w:t>V</w:t>
      </w:r>
      <w:r w:rsidRPr="009969D5">
        <w:rPr>
          <w:b/>
          <w:bCs/>
          <w:vertAlign w:val="superscript"/>
        </w:rPr>
        <w:t>2</w:t>
      </w:r>
      <w:r w:rsidRPr="009969D5">
        <w:rPr>
          <w:b/>
          <w:bCs/>
        </w:rPr>
        <w:t xml:space="preserve"> / 2)</w:t>
      </w:r>
      <w:r w:rsidR="0083736F" w:rsidRPr="0083736F">
        <w:rPr>
          <w:b/>
          <w:bCs/>
        </w:rPr>
        <w:t xml:space="preserve"> </w:t>
      </w:r>
    </w:p>
    <w:p w14:paraId="20B06066" w14:textId="6F47377B" w:rsidR="0083736F" w:rsidRPr="009969D5" w:rsidRDefault="0083736F" w:rsidP="00EE3EE6">
      <w:pPr>
        <w:pStyle w:val="ad"/>
        <w:jc w:val="both"/>
        <w:rPr>
          <w:b/>
          <w:bCs/>
        </w:rPr>
      </w:pPr>
      <w:r w:rsidRPr="00727710">
        <w:rPr>
          <w:b/>
          <w:bCs/>
        </w:rPr>
        <w:t>Температура.</w:t>
      </w:r>
      <w:r>
        <w:rPr>
          <w:b/>
          <w:bCs/>
        </w:rPr>
        <w:t xml:space="preserve"> </w:t>
      </w:r>
      <w:r>
        <w:t xml:space="preserve">Из формулы </w:t>
      </w:r>
      <w:r w:rsidRPr="009969D5">
        <w:rPr>
          <w:b/>
          <w:bCs/>
          <w:lang w:val="en-US"/>
        </w:rPr>
        <w:t>E</w:t>
      </w:r>
      <w:r w:rsidRPr="009969D5">
        <w:rPr>
          <w:b/>
          <w:bCs/>
        </w:rPr>
        <w:t xml:space="preserve"> = </w:t>
      </w:r>
      <w:proofErr w:type="spellStart"/>
      <w:r w:rsidRPr="009969D5">
        <w:rPr>
          <w:b/>
          <w:bCs/>
          <w:lang w:val="en-US"/>
        </w:rPr>
        <w:t>kT</w:t>
      </w:r>
      <w:proofErr w:type="spellEnd"/>
      <w:r w:rsidRPr="009969D5">
        <w:rPr>
          <w:b/>
          <w:bCs/>
        </w:rPr>
        <w:t xml:space="preserve">; </w:t>
      </w:r>
      <w:r w:rsidRPr="009969D5">
        <w:rPr>
          <w:b/>
          <w:bCs/>
          <w:lang w:val="en-US"/>
        </w:rPr>
        <w:t>T</w:t>
      </w:r>
      <w:r w:rsidRPr="009969D5">
        <w:rPr>
          <w:b/>
          <w:bCs/>
        </w:rPr>
        <w:t xml:space="preserve"> = </w:t>
      </w:r>
      <w:r w:rsidRPr="009969D5">
        <w:rPr>
          <w:b/>
          <w:bCs/>
          <w:lang w:val="en-US"/>
        </w:rPr>
        <w:t>E</w:t>
      </w:r>
      <w:r w:rsidRPr="009969D5">
        <w:rPr>
          <w:b/>
          <w:bCs/>
        </w:rPr>
        <w:t xml:space="preserve"> / </w:t>
      </w:r>
      <w:r w:rsidRPr="009969D5">
        <w:rPr>
          <w:b/>
          <w:bCs/>
          <w:lang w:val="en-US"/>
        </w:rPr>
        <w:t>k</w:t>
      </w:r>
      <w:r w:rsidRPr="009969D5">
        <w:rPr>
          <w:b/>
          <w:bCs/>
        </w:rPr>
        <w:t>.</w:t>
      </w:r>
    </w:p>
    <w:p w14:paraId="63E4B630" w14:textId="296EFACE" w:rsidR="0012013D" w:rsidRPr="009969D5" w:rsidRDefault="0012013D" w:rsidP="00EE3EE6">
      <w:pPr>
        <w:pStyle w:val="ad"/>
        <w:jc w:val="both"/>
        <w:rPr>
          <w:b/>
          <w:bCs/>
        </w:rPr>
      </w:pPr>
    </w:p>
    <w:p w14:paraId="792C8273" w14:textId="6FC740AD" w:rsidR="0012013D" w:rsidRDefault="0083736F" w:rsidP="00EE3EE6">
      <w:pPr>
        <w:pStyle w:val="ad"/>
        <w:keepNext/>
        <w:numPr>
          <w:ilvl w:val="0"/>
          <w:numId w:val="10"/>
        </w:numPr>
        <w:jc w:val="both"/>
      </w:pPr>
      <w:r>
        <w:lastRenderedPageBreak/>
        <w:t>Программный подсчет параметров</w:t>
      </w:r>
      <w:r w:rsidR="00861E8C">
        <w:rPr>
          <w:lang w:val="en-US"/>
        </w:rPr>
        <w:t>;</w:t>
      </w:r>
    </w:p>
    <w:p w14:paraId="699B2320" w14:textId="77777777" w:rsidR="00334533" w:rsidRDefault="00C67FAA" w:rsidP="00EE3EE6">
      <w:pPr>
        <w:pStyle w:val="ad"/>
        <w:keepNext/>
        <w:jc w:val="both"/>
      </w:pPr>
      <w:r w:rsidRPr="00C67FAA">
        <w:rPr>
          <w:b/>
          <w:bCs/>
        </w:rPr>
        <w:t>Давление.</w:t>
      </w:r>
      <w:r>
        <w:t xml:space="preserve"> </w:t>
      </w:r>
      <w:r w:rsidR="00334533">
        <w:t>118</w:t>
      </w:r>
      <w:r>
        <w:t xml:space="preserve">, </w:t>
      </w:r>
      <w:r w:rsidR="00334533">
        <w:t>122</w:t>
      </w:r>
      <w:r>
        <w:t xml:space="preserve">, </w:t>
      </w:r>
      <w:r w:rsidR="00334533">
        <w:t>126</w:t>
      </w:r>
      <w:r>
        <w:t xml:space="preserve">, </w:t>
      </w:r>
      <w:r w:rsidR="00334533">
        <w:t>130</w:t>
      </w:r>
      <w:r>
        <w:t xml:space="preserve"> строчки кода на рисунке 4 отвечают за подсчет </w:t>
      </w:r>
      <w:r w:rsidR="00334533">
        <w:t>импульса</w:t>
      </w:r>
      <w:r>
        <w:t>.</w:t>
      </w:r>
      <w:r w:rsidR="00334533">
        <w:t xml:space="preserve"> А давление находится как: </w:t>
      </w:r>
    </w:p>
    <w:p w14:paraId="1C422DDD" w14:textId="409FCA6A" w:rsidR="00334533" w:rsidRPr="00CE349B" w:rsidRDefault="00334533" w:rsidP="00EE3EE6">
      <w:pPr>
        <w:pStyle w:val="ad"/>
        <w:keepNext/>
        <w:jc w:val="both"/>
      </w:pPr>
      <w:proofErr w:type="gramStart"/>
      <w:r w:rsidRPr="00334533">
        <w:rPr>
          <w:lang w:val="en-US"/>
        </w:rPr>
        <w:t>self</w:t>
      </w:r>
      <w:r w:rsidRPr="00CE349B">
        <w:t>.</w:t>
      </w:r>
      <w:r w:rsidRPr="00334533">
        <w:rPr>
          <w:lang w:val="en-US"/>
        </w:rPr>
        <w:t>press</w:t>
      </w:r>
      <w:proofErr w:type="gramEnd"/>
      <w:r w:rsidRPr="00CE349B">
        <w:t>_</w:t>
      </w:r>
      <w:r w:rsidRPr="00334533">
        <w:rPr>
          <w:lang w:val="en-US"/>
        </w:rPr>
        <w:t>momentum</w:t>
      </w:r>
      <w:r w:rsidRPr="00CE349B">
        <w:t xml:space="preserve"> / (4*</w:t>
      </w:r>
      <w:r w:rsidR="00322E5C" w:rsidRPr="00CE349B">
        <w:t>5</w:t>
      </w:r>
      <w:r w:rsidRPr="00CE349B">
        <w:t>00*0.2</w:t>
      </w:r>
      <w:r w:rsidRPr="00334533">
        <w:rPr>
          <w:lang w:val="en-US"/>
        </w:rPr>
        <w:t>e</w:t>
      </w:r>
      <w:r w:rsidRPr="00CE349B">
        <w:t>-9*50*</w:t>
      </w:r>
      <w:r w:rsidRPr="00334533">
        <w:rPr>
          <w:lang w:val="en-US"/>
        </w:rPr>
        <w:t>self</w:t>
      </w:r>
      <w:r w:rsidRPr="00CE349B">
        <w:t>.</w:t>
      </w:r>
      <w:r w:rsidRPr="00334533">
        <w:rPr>
          <w:lang w:val="en-US"/>
        </w:rPr>
        <w:t>dt</w:t>
      </w:r>
      <w:r w:rsidRPr="00CE349B">
        <w:t xml:space="preserve">). </w:t>
      </w:r>
    </w:p>
    <w:p w14:paraId="67807B4A" w14:textId="2331AA4C" w:rsidR="00C67FAA" w:rsidRPr="00334533" w:rsidRDefault="00334533" w:rsidP="00EE3EE6">
      <w:pPr>
        <w:pStyle w:val="ad"/>
        <w:keepNext/>
        <w:jc w:val="both"/>
      </w:pPr>
      <w:r>
        <w:t>(</w:t>
      </w:r>
      <w:proofErr w:type="gramStart"/>
      <w:r>
        <w:rPr>
          <w:lang w:val="en-US"/>
        </w:rPr>
        <w:t>self</w:t>
      </w:r>
      <w:r w:rsidRPr="00334533">
        <w:t>.</w:t>
      </w:r>
      <w:r>
        <w:rPr>
          <w:lang w:val="en-US"/>
        </w:rPr>
        <w:t>dt</w:t>
      </w:r>
      <w:proofErr w:type="gramEnd"/>
      <w:r w:rsidRPr="00334533">
        <w:t xml:space="preserve"> </w:t>
      </w:r>
      <w:r>
        <w:t>–</w:t>
      </w:r>
      <w:r w:rsidRPr="00334533">
        <w:t xml:space="preserve"> </w:t>
      </w:r>
      <w:r>
        <w:t xml:space="preserve">единица времени равная </w:t>
      </w:r>
      <w:r w:rsidRPr="00334533">
        <w:t>0.2e-11</w:t>
      </w:r>
      <w:r>
        <w:t xml:space="preserve">, </w:t>
      </w:r>
      <w:r w:rsidRPr="00334533">
        <w:t>0.2e-9</w:t>
      </w:r>
      <w:r>
        <w:t xml:space="preserve"> – это один пиксель, равный радиусу атома аргона.)</w:t>
      </w:r>
    </w:p>
    <w:p w14:paraId="73904F18" w14:textId="78559EC7" w:rsidR="0083736F" w:rsidRDefault="0083736F" w:rsidP="00EE3EE6">
      <w:pPr>
        <w:pStyle w:val="ad"/>
        <w:keepNext/>
        <w:jc w:val="both"/>
        <w:rPr>
          <w:b/>
          <w:bCs/>
        </w:rPr>
      </w:pPr>
      <w:r>
        <w:rPr>
          <w:b/>
          <w:bCs/>
        </w:rPr>
        <w:t>Скорость.</w:t>
      </w:r>
      <w:r w:rsidRPr="005C3996">
        <w:rPr>
          <w:b/>
          <w:bCs/>
        </w:rPr>
        <w:t xml:space="preserve"> </w:t>
      </w:r>
      <w:r>
        <w:t xml:space="preserve">(рисунок </w:t>
      </w:r>
      <w:r w:rsidR="00060684">
        <w:t>10</w:t>
      </w:r>
      <w:r>
        <w:t>)</w:t>
      </w:r>
      <w:r w:rsidR="005C3996">
        <w:t xml:space="preserve"> Подсчет происходит в игровом цикле.</w:t>
      </w:r>
    </w:p>
    <w:p w14:paraId="62699E1F" w14:textId="5FB743F1" w:rsidR="005C3996" w:rsidRDefault="00334533" w:rsidP="00CE349B">
      <w:pPr>
        <w:keepNext/>
        <w:ind w:firstLine="0"/>
      </w:pPr>
      <w:r w:rsidRPr="00334533">
        <w:rPr>
          <w:noProof/>
        </w:rPr>
        <w:drawing>
          <wp:inline distT="0" distB="0" distL="0" distR="0" wp14:anchorId="14B65B81" wp14:editId="083C1B35">
            <wp:extent cx="6120130" cy="441325"/>
            <wp:effectExtent l="19050" t="19050" r="13970" b="158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CF6BBE" w14:textId="3D5C0954" w:rsidR="0083736F" w:rsidRPr="0083736F" w:rsidRDefault="0083736F" w:rsidP="0083736F">
      <w:pPr>
        <w:pStyle w:val="af"/>
        <w:rPr>
          <w:color w:val="000000" w:themeColor="text1"/>
          <w:sz w:val="28"/>
          <w:szCs w:val="28"/>
        </w:rPr>
      </w:pPr>
      <w:r w:rsidRPr="0083736F">
        <w:rPr>
          <w:color w:val="000000" w:themeColor="text1"/>
          <w:sz w:val="28"/>
          <w:szCs w:val="28"/>
        </w:rPr>
        <w:t xml:space="preserve">Рисунок </w:t>
      </w:r>
      <w:r w:rsidRPr="0083736F">
        <w:rPr>
          <w:color w:val="000000" w:themeColor="text1"/>
          <w:sz w:val="28"/>
          <w:szCs w:val="28"/>
        </w:rPr>
        <w:fldChar w:fldCharType="begin"/>
      </w:r>
      <w:r w:rsidRPr="0083736F">
        <w:rPr>
          <w:color w:val="000000" w:themeColor="text1"/>
          <w:sz w:val="28"/>
          <w:szCs w:val="28"/>
        </w:rPr>
        <w:instrText xml:space="preserve"> SEQ Рисунок \* ARABIC </w:instrText>
      </w:r>
      <w:r w:rsidRPr="0083736F">
        <w:rPr>
          <w:color w:val="000000" w:themeColor="text1"/>
          <w:sz w:val="28"/>
          <w:szCs w:val="28"/>
        </w:rPr>
        <w:fldChar w:fldCharType="separate"/>
      </w:r>
      <w:r w:rsidR="00D27EDC">
        <w:rPr>
          <w:noProof/>
          <w:color w:val="000000" w:themeColor="text1"/>
          <w:sz w:val="28"/>
          <w:szCs w:val="28"/>
        </w:rPr>
        <w:t>10</w:t>
      </w:r>
      <w:r w:rsidRPr="0083736F">
        <w:rPr>
          <w:color w:val="000000" w:themeColor="text1"/>
          <w:sz w:val="28"/>
          <w:szCs w:val="28"/>
        </w:rPr>
        <w:fldChar w:fldCharType="end"/>
      </w:r>
      <w:r w:rsidRPr="0083736F">
        <w:rPr>
          <w:color w:val="000000" w:themeColor="text1"/>
          <w:sz w:val="28"/>
          <w:szCs w:val="28"/>
        </w:rPr>
        <w:t xml:space="preserve"> - подсчет среднеквадратичной скорости</w:t>
      </w:r>
    </w:p>
    <w:p w14:paraId="719DA63A" w14:textId="5A98440C" w:rsidR="00FD5878" w:rsidRPr="00861E8C" w:rsidRDefault="009A7F74" w:rsidP="00CE349B">
      <w:pPr>
        <w:pStyle w:val="ad"/>
        <w:keepNext/>
        <w:jc w:val="both"/>
      </w:pPr>
      <w:r>
        <w:rPr>
          <w:b/>
          <w:bCs/>
        </w:rPr>
        <w:t>Температура</w:t>
      </w:r>
      <w:r w:rsidR="00FD5878">
        <w:rPr>
          <w:b/>
          <w:bCs/>
        </w:rPr>
        <w:t>.</w:t>
      </w:r>
      <w:r w:rsidR="00861E8C">
        <w:t xml:space="preserve"> (рисунок 1</w:t>
      </w:r>
      <w:r w:rsidR="00060684">
        <w:t>1</w:t>
      </w:r>
      <w:r w:rsidR="00861E8C">
        <w:t>)</w:t>
      </w:r>
    </w:p>
    <w:p w14:paraId="3A9268F1" w14:textId="77777777" w:rsidR="00861E8C" w:rsidRDefault="00FD5878" w:rsidP="00861E8C">
      <w:pPr>
        <w:pStyle w:val="ad"/>
        <w:keepNext/>
      </w:pPr>
      <w:r w:rsidRPr="00FD5878">
        <w:rPr>
          <w:b/>
          <w:bCs/>
          <w:noProof/>
        </w:rPr>
        <w:drawing>
          <wp:inline distT="0" distB="0" distL="0" distR="0" wp14:anchorId="2D46DACD" wp14:editId="1DDD0EA5">
            <wp:extent cx="2301240" cy="406400"/>
            <wp:effectExtent l="19050" t="19050" r="22860" b="12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40741"/>
                    <a:stretch/>
                  </pic:blipFill>
                  <pic:spPr bwMode="auto">
                    <a:xfrm>
                      <a:off x="0" y="0"/>
                      <a:ext cx="2301439" cy="406435"/>
                    </a:xfrm>
                    <a:prstGeom prst="rect">
                      <a:avLst/>
                    </a:prstGeom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B0E4A" w14:textId="2633EE33" w:rsidR="00FD5878" w:rsidRPr="00861E8C" w:rsidRDefault="00861E8C" w:rsidP="00861E8C">
      <w:pPr>
        <w:pStyle w:val="af"/>
        <w:rPr>
          <w:b/>
          <w:bCs/>
          <w:color w:val="000000" w:themeColor="text1"/>
          <w:sz w:val="28"/>
          <w:szCs w:val="28"/>
        </w:rPr>
      </w:pPr>
      <w:r w:rsidRPr="00861E8C">
        <w:rPr>
          <w:color w:val="000000" w:themeColor="text1"/>
          <w:sz w:val="28"/>
          <w:szCs w:val="28"/>
        </w:rPr>
        <w:t xml:space="preserve">Рисунок </w:t>
      </w:r>
      <w:r w:rsidRPr="00861E8C">
        <w:rPr>
          <w:color w:val="000000" w:themeColor="text1"/>
          <w:sz w:val="28"/>
          <w:szCs w:val="28"/>
        </w:rPr>
        <w:fldChar w:fldCharType="begin"/>
      </w:r>
      <w:r w:rsidRPr="00861E8C">
        <w:rPr>
          <w:color w:val="000000" w:themeColor="text1"/>
          <w:sz w:val="28"/>
          <w:szCs w:val="28"/>
        </w:rPr>
        <w:instrText xml:space="preserve"> SEQ Рисунок \* ARABIC </w:instrText>
      </w:r>
      <w:r w:rsidRPr="00861E8C">
        <w:rPr>
          <w:color w:val="000000" w:themeColor="text1"/>
          <w:sz w:val="28"/>
          <w:szCs w:val="28"/>
        </w:rPr>
        <w:fldChar w:fldCharType="separate"/>
      </w:r>
      <w:r w:rsidR="00D27EDC">
        <w:rPr>
          <w:noProof/>
          <w:color w:val="000000" w:themeColor="text1"/>
          <w:sz w:val="28"/>
          <w:szCs w:val="28"/>
        </w:rPr>
        <w:t>11</w:t>
      </w:r>
      <w:r w:rsidRPr="00861E8C">
        <w:rPr>
          <w:color w:val="000000" w:themeColor="text1"/>
          <w:sz w:val="28"/>
          <w:szCs w:val="28"/>
        </w:rPr>
        <w:fldChar w:fldCharType="end"/>
      </w:r>
      <w:r w:rsidRPr="00861E8C">
        <w:rPr>
          <w:color w:val="000000" w:themeColor="text1"/>
          <w:sz w:val="28"/>
          <w:szCs w:val="28"/>
        </w:rPr>
        <w:t xml:space="preserve"> - подсчет энергии</w:t>
      </w:r>
    </w:p>
    <w:p w14:paraId="573E4BBC" w14:textId="1BAE42A8" w:rsidR="00C67FAA" w:rsidRPr="00861E8C" w:rsidRDefault="009A7F74" w:rsidP="00CE349B">
      <w:pPr>
        <w:pStyle w:val="ad"/>
        <w:keepNext/>
        <w:jc w:val="both"/>
      </w:pPr>
      <w:r>
        <w:rPr>
          <w:b/>
          <w:bCs/>
        </w:rPr>
        <w:t>Энергия</w:t>
      </w:r>
      <w:r w:rsidR="00C67FAA">
        <w:rPr>
          <w:b/>
          <w:bCs/>
        </w:rPr>
        <w:t>.</w:t>
      </w:r>
      <w:r w:rsidR="00861E8C">
        <w:t xml:space="preserve"> (рисунок 1</w:t>
      </w:r>
      <w:r w:rsidR="00060684">
        <w:t>2</w:t>
      </w:r>
      <w:r w:rsidR="00861E8C">
        <w:t>)</w:t>
      </w:r>
    </w:p>
    <w:p w14:paraId="6D69F122" w14:textId="0D91F9BD" w:rsidR="00861E8C" w:rsidRDefault="00334533" w:rsidP="00CE349B">
      <w:pPr>
        <w:keepNext/>
        <w:ind w:firstLine="0"/>
      </w:pPr>
      <w:r w:rsidRPr="00334533">
        <w:rPr>
          <w:noProof/>
        </w:rPr>
        <w:drawing>
          <wp:inline distT="0" distB="0" distL="0" distR="0" wp14:anchorId="34269164" wp14:editId="459C8FEC">
            <wp:extent cx="6120130" cy="411480"/>
            <wp:effectExtent l="19050" t="19050" r="13970" b="266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14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C04E90" w14:textId="31249039" w:rsidR="00FD5878" w:rsidRPr="00861E8C" w:rsidRDefault="00861E8C" w:rsidP="00861E8C">
      <w:pPr>
        <w:pStyle w:val="af"/>
        <w:rPr>
          <w:b/>
          <w:bCs/>
          <w:color w:val="000000" w:themeColor="text1"/>
          <w:sz w:val="28"/>
          <w:szCs w:val="28"/>
        </w:rPr>
      </w:pPr>
      <w:r w:rsidRPr="00861E8C">
        <w:rPr>
          <w:color w:val="000000" w:themeColor="text1"/>
          <w:sz w:val="28"/>
          <w:szCs w:val="28"/>
        </w:rPr>
        <w:t xml:space="preserve">Рисунок </w:t>
      </w:r>
      <w:r w:rsidRPr="00861E8C">
        <w:rPr>
          <w:color w:val="000000" w:themeColor="text1"/>
          <w:sz w:val="28"/>
          <w:szCs w:val="28"/>
        </w:rPr>
        <w:fldChar w:fldCharType="begin"/>
      </w:r>
      <w:r w:rsidRPr="00861E8C">
        <w:rPr>
          <w:color w:val="000000" w:themeColor="text1"/>
          <w:sz w:val="28"/>
          <w:szCs w:val="28"/>
        </w:rPr>
        <w:instrText xml:space="preserve"> SEQ Рисунок \* ARABIC </w:instrText>
      </w:r>
      <w:r w:rsidRPr="00861E8C">
        <w:rPr>
          <w:color w:val="000000" w:themeColor="text1"/>
          <w:sz w:val="28"/>
          <w:szCs w:val="28"/>
        </w:rPr>
        <w:fldChar w:fldCharType="separate"/>
      </w:r>
      <w:r w:rsidR="00D27EDC">
        <w:rPr>
          <w:noProof/>
          <w:color w:val="000000" w:themeColor="text1"/>
          <w:sz w:val="28"/>
          <w:szCs w:val="28"/>
        </w:rPr>
        <w:t>12</w:t>
      </w:r>
      <w:r w:rsidRPr="00861E8C">
        <w:rPr>
          <w:color w:val="000000" w:themeColor="text1"/>
          <w:sz w:val="28"/>
          <w:szCs w:val="28"/>
        </w:rPr>
        <w:fldChar w:fldCharType="end"/>
      </w:r>
      <w:r w:rsidRPr="00861E8C">
        <w:rPr>
          <w:color w:val="000000" w:themeColor="text1"/>
          <w:sz w:val="28"/>
          <w:szCs w:val="28"/>
        </w:rPr>
        <w:t xml:space="preserve"> - подсчет энергии</w:t>
      </w:r>
    </w:p>
    <w:p w14:paraId="7680FD1E" w14:textId="4A090F14" w:rsidR="00861E8C" w:rsidRDefault="00861E8C" w:rsidP="00C4614C">
      <w:pPr>
        <w:pStyle w:val="ad"/>
        <w:numPr>
          <w:ilvl w:val="0"/>
          <w:numId w:val="10"/>
        </w:numPr>
        <w:jc w:val="both"/>
      </w:pPr>
      <w:r w:rsidRPr="00864647">
        <w:t>Разработка программного инструмента для изучения распределения частиц газа по скоростям;</w:t>
      </w:r>
    </w:p>
    <w:p w14:paraId="58945133" w14:textId="31653ABA" w:rsidR="00861E8C" w:rsidRPr="00496AB5" w:rsidRDefault="00496AB5" w:rsidP="00EE3EE6">
      <w:pPr>
        <w:pStyle w:val="ad"/>
        <w:ind w:firstLine="696"/>
        <w:jc w:val="both"/>
      </w:pPr>
      <w:r>
        <w:t>При соударении частиц их суммарная скорость не меняется, однако конечная скорость первой частицы при ударе о вторую не равняется начальной скорости второй, т.е. они не обмениваются скоростями, а они перераспределяются по формуле (рисунок 1).</w:t>
      </w:r>
    </w:p>
    <w:p w14:paraId="7A924599" w14:textId="086DBCB8" w:rsidR="00AF405B" w:rsidRDefault="00E92651" w:rsidP="00C4614C">
      <w:pPr>
        <w:pStyle w:val="ad"/>
        <w:jc w:val="both"/>
      </w:pPr>
      <w:r>
        <w:t>В итоге получилась такая функция (рисунок 12)</w:t>
      </w:r>
    </w:p>
    <w:p w14:paraId="13026A44" w14:textId="51033656" w:rsidR="00E92651" w:rsidRDefault="00C4614C" w:rsidP="00B01EFB">
      <w:pPr>
        <w:keepNext/>
        <w:ind w:firstLine="0"/>
      </w:pPr>
      <w:r w:rsidRPr="00C4614C">
        <w:rPr>
          <w:noProof/>
        </w:rPr>
        <w:lastRenderedPageBreak/>
        <w:drawing>
          <wp:inline distT="0" distB="0" distL="0" distR="0" wp14:anchorId="03486E1E" wp14:editId="1335F0DE">
            <wp:extent cx="6476015" cy="1823605"/>
            <wp:effectExtent l="19050" t="19050" r="20320" b="2476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8613" cy="1835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D8128" w14:textId="75B82D93" w:rsidR="00E92651" w:rsidRDefault="00E92651" w:rsidP="00E92651">
      <w:pPr>
        <w:pStyle w:val="af"/>
        <w:rPr>
          <w:color w:val="000000" w:themeColor="text1"/>
          <w:sz w:val="28"/>
          <w:szCs w:val="28"/>
        </w:rPr>
      </w:pPr>
      <w:r w:rsidRPr="00E92651">
        <w:rPr>
          <w:color w:val="000000" w:themeColor="text1"/>
          <w:sz w:val="28"/>
          <w:szCs w:val="28"/>
        </w:rPr>
        <w:t xml:space="preserve">Рисунок </w:t>
      </w:r>
      <w:r w:rsidRPr="00E92651">
        <w:rPr>
          <w:color w:val="000000" w:themeColor="text1"/>
          <w:sz w:val="28"/>
          <w:szCs w:val="28"/>
        </w:rPr>
        <w:fldChar w:fldCharType="begin"/>
      </w:r>
      <w:r w:rsidRPr="00E92651">
        <w:rPr>
          <w:color w:val="000000" w:themeColor="text1"/>
          <w:sz w:val="28"/>
          <w:szCs w:val="28"/>
        </w:rPr>
        <w:instrText xml:space="preserve"> SEQ Рисунок \* ARABIC </w:instrText>
      </w:r>
      <w:r w:rsidRPr="00E92651">
        <w:rPr>
          <w:color w:val="000000" w:themeColor="text1"/>
          <w:sz w:val="28"/>
          <w:szCs w:val="28"/>
        </w:rPr>
        <w:fldChar w:fldCharType="separate"/>
      </w:r>
      <w:r w:rsidR="00D27EDC">
        <w:rPr>
          <w:noProof/>
          <w:color w:val="000000" w:themeColor="text1"/>
          <w:sz w:val="28"/>
          <w:szCs w:val="28"/>
        </w:rPr>
        <w:t>13</w:t>
      </w:r>
      <w:r w:rsidRPr="00E92651">
        <w:rPr>
          <w:color w:val="000000" w:themeColor="text1"/>
          <w:sz w:val="28"/>
          <w:szCs w:val="28"/>
        </w:rPr>
        <w:fldChar w:fldCharType="end"/>
      </w:r>
      <w:r w:rsidRPr="00E92651">
        <w:rPr>
          <w:color w:val="000000" w:themeColor="text1"/>
          <w:sz w:val="28"/>
          <w:szCs w:val="28"/>
        </w:rPr>
        <w:t xml:space="preserve"> - функция графика распределения скоростей</w:t>
      </w:r>
    </w:p>
    <w:p w14:paraId="3567348E" w14:textId="70E6672F" w:rsidR="00FC6522" w:rsidRDefault="00FC6522" w:rsidP="008E58F5">
      <w:r>
        <w:t xml:space="preserve">При активации функция строит </w:t>
      </w:r>
      <w:r w:rsidR="00153C68">
        <w:t>график, показанный на рисунке 1</w:t>
      </w:r>
      <w:r w:rsidR="00EB05A5">
        <w:t>4</w:t>
      </w:r>
      <w:r w:rsidR="004A691B">
        <w:t>.</w:t>
      </w:r>
    </w:p>
    <w:p w14:paraId="005D51E5" w14:textId="117E38E8" w:rsidR="00153C68" w:rsidRDefault="00153C68" w:rsidP="00153C68">
      <w:pPr>
        <w:keepNext/>
      </w:pPr>
      <w:r w:rsidRPr="00153C68">
        <w:rPr>
          <w:noProof/>
        </w:rPr>
        <w:drawing>
          <wp:inline distT="0" distB="0" distL="0" distR="0" wp14:anchorId="471DDFE7" wp14:editId="43EC3F5B">
            <wp:extent cx="3470564" cy="3062580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852" cy="306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01A2" w14:textId="0EE540ED" w:rsidR="00FC6522" w:rsidRPr="00153C68" w:rsidRDefault="00153C68" w:rsidP="00153C68">
      <w:pPr>
        <w:pStyle w:val="af"/>
        <w:rPr>
          <w:color w:val="000000" w:themeColor="text1"/>
          <w:sz w:val="28"/>
          <w:szCs w:val="28"/>
        </w:rPr>
      </w:pPr>
      <w:r w:rsidRPr="00153C68">
        <w:rPr>
          <w:color w:val="000000" w:themeColor="text1"/>
          <w:sz w:val="28"/>
          <w:szCs w:val="28"/>
        </w:rPr>
        <w:t xml:space="preserve">Рисунок </w:t>
      </w:r>
      <w:r w:rsidRPr="00153C68">
        <w:rPr>
          <w:color w:val="000000" w:themeColor="text1"/>
          <w:sz w:val="28"/>
          <w:szCs w:val="28"/>
        </w:rPr>
        <w:fldChar w:fldCharType="begin"/>
      </w:r>
      <w:r w:rsidRPr="00153C68">
        <w:rPr>
          <w:color w:val="000000" w:themeColor="text1"/>
          <w:sz w:val="28"/>
          <w:szCs w:val="28"/>
        </w:rPr>
        <w:instrText xml:space="preserve"> SEQ Рисунок \* ARABIC </w:instrText>
      </w:r>
      <w:r w:rsidRPr="00153C68">
        <w:rPr>
          <w:color w:val="000000" w:themeColor="text1"/>
          <w:sz w:val="28"/>
          <w:szCs w:val="28"/>
        </w:rPr>
        <w:fldChar w:fldCharType="separate"/>
      </w:r>
      <w:r w:rsidR="00D27EDC">
        <w:rPr>
          <w:noProof/>
          <w:color w:val="000000" w:themeColor="text1"/>
          <w:sz w:val="28"/>
          <w:szCs w:val="28"/>
        </w:rPr>
        <w:t>14</w:t>
      </w:r>
      <w:r w:rsidRPr="00153C68">
        <w:rPr>
          <w:color w:val="000000" w:themeColor="text1"/>
          <w:sz w:val="28"/>
          <w:szCs w:val="28"/>
        </w:rPr>
        <w:fldChar w:fldCharType="end"/>
      </w:r>
      <w:r w:rsidRPr="00153C68">
        <w:rPr>
          <w:color w:val="000000" w:themeColor="text1"/>
          <w:sz w:val="28"/>
          <w:szCs w:val="28"/>
        </w:rPr>
        <w:t xml:space="preserve"> - распределение по скоростям</w:t>
      </w:r>
    </w:p>
    <w:p w14:paraId="370ABF97" w14:textId="1CE8A6B3" w:rsidR="00E92651" w:rsidRPr="00BB304F" w:rsidRDefault="00E92651" w:rsidP="00EE3EE6">
      <w:pPr>
        <w:jc w:val="both"/>
        <w:rPr>
          <w:lang w:val="en-US"/>
        </w:rPr>
      </w:pPr>
      <w:r>
        <w:t xml:space="preserve">Ось </w:t>
      </w:r>
      <w:r>
        <w:rPr>
          <w:lang w:val="en-US"/>
        </w:rPr>
        <w:t>OX</w:t>
      </w:r>
      <w:r>
        <w:t xml:space="preserve"> (первый аргумент </w:t>
      </w:r>
      <w:proofErr w:type="gramStart"/>
      <w:r w:rsidR="00FC6522">
        <w:t>метода</w:t>
      </w:r>
      <w:r>
        <w:t xml:space="preserve"> </w:t>
      </w:r>
      <w:r w:rsidRPr="00E92651">
        <w:t>.</w:t>
      </w:r>
      <w:r>
        <w:rPr>
          <w:lang w:val="en-US"/>
        </w:rPr>
        <w:t>hist</w:t>
      </w:r>
      <w:proofErr w:type="gramEnd"/>
      <w:r w:rsidRPr="00E92651">
        <w:t>()</w:t>
      </w:r>
      <w:r w:rsidR="00FC6522">
        <w:t>)</w:t>
      </w:r>
      <w:r w:rsidRPr="00E92651">
        <w:t xml:space="preserve"> </w:t>
      </w:r>
      <w:r>
        <w:t>содержит значения скоростей</w:t>
      </w:r>
      <w:r w:rsidR="00FC6522">
        <w:t xml:space="preserve">, </w:t>
      </w:r>
      <w:r>
        <w:t xml:space="preserve">а </w:t>
      </w:r>
      <w:r w:rsidR="000D7C54">
        <w:t xml:space="preserve">ось </w:t>
      </w:r>
      <w:r w:rsidR="000D7C54">
        <w:rPr>
          <w:lang w:val="en-US"/>
        </w:rPr>
        <w:t>OY</w:t>
      </w:r>
      <w:r w:rsidR="000D7C54">
        <w:t xml:space="preserve"> плотность вероятности — параметр, показывающий</w:t>
      </w:r>
      <w:r>
        <w:t>. Обновляя график можно получить приближенную к теоретическому распределению скоростей, распределению Максвелла (рисунок 1</w:t>
      </w:r>
      <w:r w:rsidR="00153C68">
        <w:t>3, пунктир</w:t>
      </w:r>
      <w:r>
        <w:t>)</w:t>
      </w:r>
      <w:r w:rsidR="00153C68">
        <w:t>.</w:t>
      </w:r>
      <w:r w:rsidR="00BB304F">
        <w:t xml:space="preserve"> </w:t>
      </w:r>
      <w:r w:rsidR="00BB304F">
        <w:rPr>
          <w:lang w:val="en-US"/>
        </w:rPr>
        <w:t>[4]</w:t>
      </w:r>
    </w:p>
    <w:p w14:paraId="190F3715" w14:textId="04A65874" w:rsidR="008968D3" w:rsidRDefault="008968D3" w:rsidP="00EE3EE6">
      <w:pPr>
        <w:jc w:val="both"/>
      </w:pPr>
      <w:r>
        <w:t>Формула, по которой высчитывается теоретическое распределение:</w:t>
      </w:r>
    </w:p>
    <w:p w14:paraId="7908D3B7" w14:textId="7C9C0CDD" w:rsidR="008968D3" w:rsidRPr="008968D3" w:rsidRDefault="00E65697" w:rsidP="008E58F5">
      <w:pPr>
        <w:rPr>
          <w:rFonts w:eastAsiaTheme="minorEastAsia"/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Δ</m:t>
              </m:r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Δ</m:t>
              </m:r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v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2v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</w:rPr>
                    <m:t>сркв</m:t>
                  </m: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ub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bSup>
            </m:den>
          </m:f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v</m:t>
                      </m: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сркв</m:t>
                      </m: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14:paraId="09A6795E" w14:textId="77777777" w:rsidR="008968D3" w:rsidRPr="008968D3" w:rsidRDefault="008968D3" w:rsidP="008E58F5"/>
    <w:p w14:paraId="69A20140" w14:textId="4ECBD384" w:rsidR="0037096B" w:rsidRDefault="0037096B" w:rsidP="00AA3084">
      <w:pPr>
        <w:pStyle w:val="2"/>
      </w:pPr>
      <w:bookmarkStart w:id="29" w:name="_Toc159792317"/>
      <w:bookmarkStart w:id="30" w:name="_Toc159792561"/>
      <w:r w:rsidRPr="00864647">
        <w:lastRenderedPageBreak/>
        <w:t>Разработка рабочего приложения для моделирования и изучения идеального газа.</w:t>
      </w:r>
      <w:bookmarkEnd w:id="29"/>
      <w:bookmarkEnd w:id="30"/>
    </w:p>
    <w:p w14:paraId="00388301" w14:textId="77777777" w:rsidR="009C1BB4" w:rsidRDefault="00525B15" w:rsidP="00CE349B">
      <w:pPr>
        <w:jc w:val="both"/>
      </w:pPr>
      <w:r>
        <w:t>Графический интерфейс — т</w:t>
      </w:r>
      <w:r w:rsidRPr="00525B15">
        <w:t>ак называется внешний вид программы — то, что видит пользователь и с чем он может взаимодействовать</w:t>
      </w:r>
      <w:r w:rsidR="008E58F5">
        <w:t>.</w:t>
      </w:r>
    </w:p>
    <w:p w14:paraId="15FD9239" w14:textId="1B01F25F" w:rsidR="009C1BB4" w:rsidRPr="009C1BB4" w:rsidRDefault="009C1BB4" w:rsidP="00CE349B">
      <w:pPr>
        <w:pStyle w:val="ad"/>
        <w:numPr>
          <w:ilvl w:val="0"/>
          <w:numId w:val="14"/>
        </w:numPr>
        <w:jc w:val="both"/>
      </w:pPr>
      <w:r>
        <w:t>Обзор интерфейса</w:t>
      </w:r>
      <w:r w:rsidRPr="009C1BB4">
        <w:t>;</w:t>
      </w:r>
    </w:p>
    <w:p w14:paraId="31743867" w14:textId="77777777" w:rsidR="008E58F5" w:rsidRDefault="008E58F5" w:rsidP="00CE349B">
      <w:pPr>
        <w:jc w:val="both"/>
      </w:pPr>
      <w:r>
        <w:t>В своем приложении я организовала два интерактивных функционала:</w:t>
      </w:r>
    </w:p>
    <w:p w14:paraId="304ED738" w14:textId="30174BFC" w:rsidR="00AF405B" w:rsidRDefault="008E58F5" w:rsidP="00CE349B">
      <w:pPr>
        <w:pStyle w:val="ad"/>
        <w:numPr>
          <w:ilvl w:val="0"/>
          <w:numId w:val="13"/>
        </w:numPr>
        <w:jc w:val="both"/>
      </w:pPr>
      <w:r>
        <w:t xml:space="preserve">Пользователь может вводить количество частиц (от 1 до </w:t>
      </w:r>
      <w:r w:rsidR="00EB05A5">
        <w:t>10</w:t>
      </w:r>
      <w:r>
        <w:t xml:space="preserve">00) и </w:t>
      </w:r>
      <w:r w:rsidR="00EB05A5">
        <w:t xml:space="preserve">температуру, далее </w:t>
      </w:r>
      <w:r>
        <w:t>нажатием на кнопку «Начать моделирование» запустить отрисовку шариков и их движение (рисунок 1</w:t>
      </w:r>
      <w:r w:rsidR="00EB05A5">
        <w:t>5</w:t>
      </w:r>
      <w:r>
        <w:t>)</w:t>
      </w:r>
      <w:r w:rsidR="00C4614C">
        <w:t>.</w:t>
      </w:r>
    </w:p>
    <w:p w14:paraId="051FDF5B" w14:textId="1EC67FD1" w:rsidR="00B27577" w:rsidRDefault="00E6562D" w:rsidP="00E6562D">
      <w:pPr>
        <w:keepNext/>
      </w:pPr>
      <w:r w:rsidRPr="00E6562D">
        <w:drawing>
          <wp:inline distT="0" distB="0" distL="0" distR="0" wp14:anchorId="40222D6C" wp14:editId="4987F969">
            <wp:extent cx="5957455" cy="421871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472" t="2067" r="1184" b="1099"/>
                    <a:stretch/>
                  </pic:blipFill>
                  <pic:spPr bwMode="auto">
                    <a:xfrm>
                      <a:off x="0" y="0"/>
                      <a:ext cx="5957616" cy="4218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4A8F4" w14:textId="28A90920" w:rsidR="00AF405B" w:rsidRDefault="00B27577" w:rsidP="00B27577">
      <w:pPr>
        <w:pStyle w:val="af"/>
        <w:rPr>
          <w:color w:val="000000" w:themeColor="text1"/>
          <w:sz w:val="28"/>
          <w:szCs w:val="28"/>
        </w:rPr>
      </w:pPr>
      <w:r w:rsidRPr="00B27577">
        <w:rPr>
          <w:color w:val="000000" w:themeColor="text1"/>
          <w:sz w:val="28"/>
          <w:szCs w:val="28"/>
        </w:rPr>
        <w:t xml:space="preserve">Рисунок </w:t>
      </w:r>
      <w:r w:rsidRPr="00B27577">
        <w:rPr>
          <w:color w:val="000000" w:themeColor="text1"/>
          <w:sz w:val="28"/>
          <w:szCs w:val="28"/>
        </w:rPr>
        <w:fldChar w:fldCharType="begin"/>
      </w:r>
      <w:r w:rsidRPr="00B27577">
        <w:rPr>
          <w:color w:val="000000" w:themeColor="text1"/>
          <w:sz w:val="28"/>
          <w:szCs w:val="28"/>
        </w:rPr>
        <w:instrText xml:space="preserve"> SEQ Рисунок \* ARABIC </w:instrText>
      </w:r>
      <w:r w:rsidRPr="00B27577">
        <w:rPr>
          <w:color w:val="000000" w:themeColor="text1"/>
          <w:sz w:val="28"/>
          <w:szCs w:val="28"/>
        </w:rPr>
        <w:fldChar w:fldCharType="separate"/>
      </w:r>
      <w:r w:rsidR="00D27EDC">
        <w:rPr>
          <w:noProof/>
          <w:color w:val="000000" w:themeColor="text1"/>
          <w:sz w:val="28"/>
          <w:szCs w:val="28"/>
        </w:rPr>
        <w:t>15</w:t>
      </w:r>
      <w:r w:rsidRPr="00B27577">
        <w:rPr>
          <w:color w:val="000000" w:themeColor="text1"/>
          <w:sz w:val="28"/>
          <w:szCs w:val="28"/>
        </w:rPr>
        <w:fldChar w:fldCharType="end"/>
      </w:r>
      <w:r w:rsidRPr="00B27577">
        <w:rPr>
          <w:color w:val="000000" w:themeColor="text1"/>
          <w:sz w:val="28"/>
          <w:szCs w:val="28"/>
        </w:rPr>
        <w:t xml:space="preserve"> - запуск приложения, возможность пользователя ввести количество частиц</w:t>
      </w:r>
    </w:p>
    <w:p w14:paraId="60F62F59" w14:textId="77777777" w:rsidR="00B27577" w:rsidRPr="00B27577" w:rsidRDefault="00B27577" w:rsidP="00CE349B">
      <w:pPr>
        <w:jc w:val="both"/>
      </w:pPr>
    </w:p>
    <w:p w14:paraId="05E6AAB2" w14:textId="77777777" w:rsidR="009A7CDD" w:rsidRDefault="008E58F5" w:rsidP="00CE349B">
      <w:pPr>
        <w:pStyle w:val="ad"/>
        <w:numPr>
          <w:ilvl w:val="0"/>
          <w:numId w:val="13"/>
        </w:numPr>
        <w:jc w:val="both"/>
      </w:pPr>
      <w:r>
        <w:t>Нажимая на кнопки «Давление» и «Распределение скоростей»</w:t>
      </w:r>
      <w:r w:rsidR="00EB76AC">
        <w:t xml:space="preserve">, пользователь будет открывать соответствующие графики. График «Давления» показывает зависимость давления от времени. Оба графика </w:t>
      </w:r>
      <w:r w:rsidR="00EB76AC">
        <w:lastRenderedPageBreak/>
        <w:t>обновляются в реальном времени, увидеть новых график пользователь может закрытием окна с графиком и повторным нажатием кнопки.</w:t>
      </w:r>
      <w:r w:rsidR="009A7CDD">
        <w:t xml:space="preserve"> </w:t>
      </w:r>
    </w:p>
    <w:p w14:paraId="167DDEF0" w14:textId="4D34BCF5" w:rsidR="005C6AAD" w:rsidRDefault="009C1BB4" w:rsidP="00CE349B">
      <w:pPr>
        <w:pStyle w:val="ad"/>
        <w:ind w:left="1072"/>
        <w:jc w:val="both"/>
      </w:pPr>
      <w:r>
        <w:t xml:space="preserve">Кроме того, на «интерактивной поверхности» расположены </w:t>
      </w:r>
      <w:r w:rsidRPr="009A7CDD">
        <w:rPr>
          <w:b/>
          <w:bCs/>
        </w:rPr>
        <w:t>п</w:t>
      </w:r>
      <w:r w:rsidR="009A7CDD" w:rsidRPr="009A7CDD">
        <w:rPr>
          <w:b/>
          <w:bCs/>
        </w:rPr>
        <w:t>араметры модели</w:t>
      </w:r>
      <w:r>
        <w:t>: давлени</w:t>
      </w:r>
      <w:r w:rsidR="009A7CDD">
        <w:t>е</w:t>
      </w:r>
      <w:r>
        <w:t xml:space="preserve"> (обновляется каждые 50 </w:t>
      </w:r>
      <w:r w:rsidR="004A691B">
        <w:t>единиц времени</w:t>
      </w:r>
      <w:r>
        <w:t>)</w:t>
      </w:r>
      <w:r w:rsidR="009A7CDD">
        <w:t>,</w:t>
      </w:r>
      <w:r>
        <w:t xml:space="preserve"> </w:t>
      </w:r>
      <w:r w:rsidR="009A7CDD">
        <w:t>средн</w:t>
      </w:r>
      <w:r w:rsidR="00EC4095">
        <w:t>ек</w:t>
      </w:r>
      <w:r w:rsidR="009A7CDD">
        <w:t>вадратичная скорость, масштаб, временной шаг между двумя последовательным состояниями системы (шаг итерации), масса молекулы аргона</w:t>
      </w:r>
      <w:r>
        <w:t>.</w:t>
      </w:r>
    </w:p>
    <w:p w14:paraId="3625A07A" w14:textId="73C05D8A" w:rsidR="009A7CDD" w:rsidRDefault="00AD6949" w:rsidP="009A7CDD">
      <w:pPr>
        <w:pStyle w:val="ad"/>
        <w:ind w:left="1072"/>
        <w:jc w:val="both"/>
      </w:pPr>
      <w:r>
        <w:t>Масштаб. Окно 500 на 500 пикселей (</w:t>
      </w:r>
      <w:proofErr w:type="spellStart"/>
      <w:r>
        <w:rPr>
          <w:lang w:val="en-US"/>
        </w:rPr>
        <w:t>pxl</w:t>
      </w:r>
      <w:proofErr w:type="spellEnd"/>
      <w:r>
        <w:t xml:space="preserve">). 1 </w:t>
      </w:r>
      <w:proofErr w:type="spellStart"/>
      <w:r>
        <w:t>pxl</w:t>
      </w:r>
      <w:proofErr w:type="spellEnd"/>
      <w:r>
        <w:t xml:space="preserve"> = 0,2 </w:t>
      </w:r>
      <w:proofErr w:type="spellStart"/>
      <w:r>
        <w:t>нм</w:t>
      </w:r>
      <w:proofErr w:type="spellEnd"/>
      <w:r>
        <w:t xml:space="preserve"> (нанометров). Отсюда следует, что реальный размер сосуда – 100 </w:t>
      </w:r>
      <w:proofErr w:type="spellStart"/>
      <w:r>
        <w:t>нм</w:t>
      </w:r>
      <w:proofErr w:type="spellEnd"/>
      <w:r>
        <w:t>.</w:t>
      </w:r>
    </w:p>
    <w:p w14:paraId="35D17730" w14:textId="401D62FF" w:rsidR="00AD6949" w:rsidRDefault="00AD6949" w:rsidP="009A7CDD">
      <w:pPr>
        <w:pStyle w:val="ad"/>
        <w:ind w:left="1072"/>
        <w:jc w:val="both"/>
      </w:pPr>
      <w:r>
        <w:t xml:space="preserve">Шаг итерации. </w:t>
      </w:r>
      <w:r w:rsidR="002E09E6">
        <w:t xml:space="preserve">Временной шаг между двумя последовательным состояниями системы принимается за </w:t>
      </w:r>
      <w:proofErr w:type="spellStart"/>
      <w:r w:rsidR="002E09E6">
        <w:t>dt</w:t>
      </w:r>
      <w:proofErr w:type="spellEnd"/>
      <w:r w:rsidR="002E09E6">
        <w:t xml:space="preserve"> = 2 </w:t>
      </w:r>
      <w:proofErr w:type="spellStart"/>
      <w:r w:rsidR="002E09E6">
        <w:t>пс</w:t>
      </w:r>
      <w:proofErr w:type="spellEnd"/>
      <w:r w:rsidR="002E09E6">
        <w:t xml:space="preserve"> (пикосекунды).</w:t>
      </w:r>
      <w:r w:rsidR="00F579F0">
        <w:t xml:space="preserve"> </w:t>
      </w:r>
      <w:r w:rsidR="00F579F0" w:rsidRPr="00F579F0">
        <w:t xml:space="preserve">Тогда скорость v, задаваемая как число проходимых пикселей за временной шаг, связана с реальной скоростью так: 1 </w:t>
      </w:r>
      <w:proofErr w:type="spellStart"/>
      <w:r w:rsidR="00F579F0" w:rsidRPr="00F579F0">
        <w:t>pxl</w:t>
      </w:r>
      <w:proofErr w:type="spellEnd"/>
      <w:r w:rsidR="00F579F0" w:rsidRPr="00F579F0">
        <w:t xml:space="preserve"> / 1 </w:t>
      </w:r>
      <w:proofErr w:type="spellStart"/>
      <w:r w:rsidR="00F579F0" w:rsidRPr="00F579F0">
        <w:t>вр.ш</w:t>
      </w:r>
      <w:proofErr w:type="spellEnd"/>
      <w:r w:rsidR="00F579F0" w:rsidRPr="00F579F0">
        <w:t xml:space="preserve">. = </w:t>
      </w:r>
      <w:r w:rsidR="00F579F0">
        <w:t>0,2</w:t>
      </w:r>
      <w:r w:rsidR="00F579F0">
        <w:rPr>
          <w:lang w:val="en-US"/>
        </w:rPr>
        <w:t>e</w:t>
      </w:r>
      <w:r w:rsidR="00F579F0" w:rsidRPr="00636308">
        <w:t>-9</w:t>
      </w:r>
      <w:r w:rsidR="00F579F0">
        <w:t xml:space="preserve"> </w:t>
      </w:r>
      <w:r w:rsidR="00F579F0" w:rsidRPr="00636308">
        <w:t xml:space="preserve">/ </w:t>
      </w:r>
      <w:r w:rsidR="00F579F0">
        <w:t>2</w:t>
      </w:r>
      <w:r w:rsidR="00F579F0">
        <w:rPr>
          <w:lang w:val="en-US"/>
        </w:rPr>
        <w:t>e</w:t>
      </w:r>
      <w:r w:rsidR="00F579F0" w:rsidRPr="00636308">
        <w:t>-12</w:t>
      </w:r>
      <w:r w:rsidR="00F579F0">
        <w:t xml:space="preserve"> =</w:t>
      </w:r>
      <w:r w:rsidR="00F579F0" w:rsidRPr="00F579F0">
        <w:t>100 м/с.</w:t>
      </w:r>
    </w:p>
    <w:p w14:paraId="32C6E361" w14:textId="2848E846" w:rsidR="002E09E6" w:rsidRPr="00AD6949" w:rsidRDefault="002E09E6" w:rsidP="009A7CDD">
      <w:pPr>
        <w:pStyle w:val="ad"/>
        <w:ind w:left="1072"/>
        <w:jc w:val="both"/>
      </w:pPr>
      <w:r>
        <w:t xml:space="preserve">Масса. </w:t>
      </w:r>
      <w:r w:rsidRPr="002E09E6">
        <w:t>Масса молекулы аргона m = 6,63e-26 кг.</w:t>
      </w:r>
    </w:p>
    <w:p w14:paraId="382B8369" w14:textId="7C2BE813" w:rsidR="009C1BB4" w:rsidRPr="009A7CDD" w:rsidRDefault="009C1BB4" w:rsidP="009A7CDD">
      <w:pPr>
        <w:pStyle w:val="ad"/>
        <w:numPr>
          <w:ilvl w:val="0"/>
          <w:numId w:val="14"/>
        </w:numPr>
        <w:jc w:val="both"/>
        <w:rPr>
          <w:lang w:val="en-US"/>
        </w:rPr>
      </w:pPr>
      <w:r>
        <w:t>Программная реализация пользовательского интерфейса</w:t>
      </w:r>
      <w:r w:rsidRPr="009A7CDD">
        <w:rPr>
          <w:lang w:val="en-US"/>
        </w:rPr>
        <w:t>;</w:t>
      </w:r>
    </w:p>
    <w:p w14:paraId="3B732A06" w14:textId="773BD1AE" w:rsidR="009C1BB4" w:rsidRDefault="009C1BB4" w:rsidP="0003372B">
      <w:pPr>
        <w:pStyle w:val="ad"/>
        <w:ind w:left="1497"/>
        <w:jc w:val="both"/>
      </w:pPr>
      <w:r>
        <w:t>В итоговом коде получилось 3 класса: класс Частицы</w:t>
      </w:r>
      <w:r w:rsidRPr="009C1BB4">
        <w:t xml:space="preserve"> (</w:t>
      </w:r>
      <w:r>
        <w:t>рисунок 3), класс Игры (</w:t>
      </w:r>
      <w:proofErr w:type="spellStart"/>
      <w:r>
        <w:rPr>
          <w:lang w:val="en-US"/>
        </w:rPr>
        <w:t>Pygame</w:t>
      </w:r>
      <w:proofErr w:type="spellEnd"/>
      <w:r w:rsidRPr="009C1BB4">
        <w:t>)</w:t>
      </w:r>
      <w:r>
        <w:t xml:space="preserve"> и класс Игрового Виджета</w:t>
      </w:r>
      <w:r w:rsidRPr="009C1BB4">
        <w:t xml:space="preserve"> (</w:t>
      </w:r>
      <w:proofErr w:type="spellStart"/>
      <w:r>
        <w:rPr>
          <w:lang w:val="en-US"/>
        </w:rPr>
        <w:t>PyQt</w:t>
      </w:r>
      <w:proofErr w:type="spellEnd"/>
      <w:r w:rsidRPr="009C1BB4">
        <w:t>).</w:t>
      </w:r>
    </w:p>
    <w:p w14:paraId="2FDB803F" w14:textId="75EF8544" w:rsidR="00C4614C" w:rsidRDefault="00C4614C" w:rsidP="006A10E3">
      <w:pPr>
        <w:pStyle w:val="ad"/>
        <w:ind w:left="1497"/>
        <w:jc w:val="both"/>
      </w:pPr>
      <w:r>
        <w:t xml:space="preserve">Класс Игры отвечает за инициализацию «шариков», обработку столкновений частиц со стенками и друг с другом, построение графиков, основной игровой цикл, где </w:t>
      </w:r>
      <w:proofErr w:type="spellStart"/>
      <w:r>
        <w:t>отрисовываются</w:t>
      </w:r>
      <w:proofErr w:type="spellEnd"/>
      <w:r>
        <w:t xml:space="preserve"> все шарики и исполняются соударения частиц и их столкновения со стенками, а также каждые 50 </w:t>
      </w:r>
      <w:r w:rsidR="004A691B">
        <w:t>единиц времени</w:t>
      </w:r>
      <w:r>
        <w:t xml:space="preserve"> считывается давление для графика зависимости давления от времени («Давление»).</w:t>
      </w:r>
    </w:p>
    <w:p w14:paraId="0E5E5E4E" w14:textId="3A571D3B" w:rsidR="0003372B" w:rsidRDefault="00F7334D" w:rsidP="006A10E3">
      <w:pPr>
        <w:pStyle w:val="ad"/>
        <w:ind w:left="1497"/>
        <w:jc w:val="both"/>
      </w:pPr>
      <w:r>
        <w:t>Класс Игрового Виджета (</w:t>
      </w:r>
      <w:proofErr w:type="spellStart"/>
      <w:r>
        <w:rPr>
          <w:lang w:val="en-US"/>
        </w:rPr>
        <w:t>PyQt</w:t>
      </w:r>
      <w:proofErr w:type="spellEnd"/>
      <w:r>
        <w:t xml:space="preserve">) отвечает за все кнопки, поле ввода количества частиц, отображения </w:t>
      </w:r>
      <w:r w:rsidR="0003372B">
        <w:t xml:space="preserve">температуры и давления, итоговое отображение графиков при нажатии на кнопки, а также за совмещение </w:t>
      </w:r>
      <w:proofErr w:type="spellStart"/>
      <w:r w:rsidR="0003372B">
        <w:rPr>
          <w:lang w:val="en-US"/>
        </w:rPr>
        <w:t>Pygame</w:t>
      </w:r>
      <w:proofErr w:type="spellEnd"/>
      <w:r w:rsidR="0003372B" w:rsidRPr="0003372B">
        <w:t xml:space="preserve"> </w:t>
      </w:r>
      <w:r w:rsidR="0003372B">
        <w:t xml:space="preserve">и </w:t>
      </w:r>
      <w:proofErr w:type="spellStart"/>
      <w:r w:rsidR="0003372B">
        <w:rPr>
          <w:lang w:val="en-US"/>
        </w:rPr>
        <w:t>PyQt</w:t>
      </w:r>
      <w:proofErr w:type="spellEnd"/>
      <w:r w:rsidR="0003372B">
        <w:t>.</w:t>
      </w:r>
    </w:p>
    <w:p w14:paraId="2970E8A1" w14:textId="114D991B" w:rsidR="0003372B" w:rsidRDefault="0003372B" w:rsidP="0003372B">
      <w:pPr>
        <w:pStyle w:val="ad"/>
        <w:ind w:left="1497"/>
        <w:jc w:val="both"/>
      </w:pPr>
      <w:r>
        <w:lastRenderedPageBreak/>
        <w:t>Сложность реализации приложения заключалась в последнем, ведь полноценно это сделать нельзя, также после придется еще больше оптимизировать код.</w:t>
      </w:r>
    </w:p>
    <w:p w14:paraId="790A941A" w14:textId="7BCE14E3" w:rsidR="0003372B" w:rsidRPr="006813B2" w:rsidRDefault="0003372B" w:rsidP="00C4614C">
      <w:pPr>
        <w:pStyle w:val="ad"/>
        <w:ind w:left="1495"/>
        <w:jc w:val="both"/>
      </w:pPr>
      <w:r>
        <w:t xml:space="preserve">В итоге все получилось, и окно </w:t>
      </w:r>
      <w:proofErr w:type="spellStart"/>
      <w:r>
        <w:rPr>
          <w:lang w:val="en-US"/>
        </w:rPr>
        <w:t>Pygame</w:t>
      </w:r>
      <w:proofErr w:type="spellEnd"/>
      <w:r w:rsidRPr="0003372B">
        <w:t xml:space="preserve"> </w:t>
      </w:r>
      <w:r>
        <w:t xml:space="preserve">как бы </w:t>
      </w:r>
      <w:proofErr w:type="spellStart"/>
      <w:r>
        <w:t>отрисовывается</w:t>
      </w:r>
      <w:proofErr w:type="spellEnd"/>
      <w:r>
        <w:t xml:space="preserve"> на окне </w:t>
      </w:r>
      <w:proofErr w:type="spellStart"/>
      <w:r>
        <w:rPr>
          <w:lang w:val="en-US"/>
        </w:rPr>
        <w:t>PyQt</w:t>
      </w:r>
      <w:proofErr w:type="spellEnd"/>
      <w:r w:rsidRPr="0003372B">
        <w:t xml:space="preserve"> </w:t>
      </w:r>
      <w:r>
        <w:t xml:space="preserve">с помощью виджетов второй библиотеки: </w:t>
      </w:r>
      <w:proofErr w:type="spellStart"/>
      <w:r>
        <w:rPr>
          <w:lang w:val="en-US"/>
        </w:rPr>
        <w:t>QImage</w:t>
      </w:r>
      <w:proofErr w:type="spellEnd"/>
      <w:r w:rsidRPr="0003372B">
        <w:t xml:space="preserve"> </w:t>
      </w:r>
      <w:r>
        <w:t xml:space="preserve">и </w:t>
      </w:r>
      <w:proofErr w:type="spellStart"/>
      <w:r>
        <w:rPr>
          <w:lang w:val="en-US"/>
        </w:rPr>
        <w:t>QPainter</w:t>
      </w:r>
      <w:proofErr w:type="spellEnd"/>
      <w:r w:rsidRPr="0003372B">
        <w:t xml:space="preserve">. </w:t>
      </w:r>
      <w:r>
        <w:t>Отвечающая за это функция класса Игрового Виджета изображена на рисунке</w:t>
      </w:r>
      <w:r w:rsidR="006813B2" w:rsidRPr="006813B2">
        <w:t xml:space="preserve"> 1</w:t>
      </w:r>
      <w:r w:rsidR="004A691B">
        <w:t>5.</w:t>
      </w:r>
    </w:p>
    <w:p w14:paraId="31A899EC" w14:textId="77777777" w:rsidR="0003372B" w:rsidRDefault="0003372B" w:rsidP="0003372B">
      <w:pPr>
        <w:pStyle w:val="ad"/>
        <w:keepNext/>
        <w:ind w:left="1495"/>
      </w:pPr>
      <w:r w:rsidRPr="0003372B">
        <w:rPr>
          <w:noProof/>
        </w:rPr>
        <w:drawing>
          <wp:inline distT="0" distB="0" distL="0" distR="0" wp14:anchorId="056D2271" wp14:editId="1D97AC5F">
            <wp:extent cx="4450466" cy="1333616"/>
            <wp:effectExtent l="19050" t="19050" r="26670" b="190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33361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875B2C" w14:textId="023D3D3A" w:rsidR="00AA3084" w:rsidRPr="00054C3B" w:rsidRDefault="0003372B" w:rsidP="00054C3B">
      <w:pPr>
        <w:pStyle w:val="af"/>
        <w:rPr>
          <w:color w:val="000000" w:themeColor="text1"/>
          <w:sz w:val="28"/>
          <w:szCs w:val="28"/>
        </w:rPr>
      </w:pPr>
      <w:r w:rsidRPr="0003372B">
        <w:rPr>
          <w:color w:val="000000" w:themeColor="text1"/>
          <w:sz w:val="28"/>
          <w:szCs w:val="28"/>
        </w:rPr>
        <w:t xml:space="preserve">Рисунок </w:t>
      </w:r>
      <w:r w:rsidRPr="0003372B">
        <w:rPr>
          <w:color w:val="000000" w:themeColor="text1"/>
          <w:sz w:val="28"/>
          <w:szCs w:val="28"/>
        </w:rPr>
        <w:fldChar w:fldCharType="begin"/>
      </w:r>
      <w:r w:rsidRPr="0003372B">
        <w:rPr>
          <w:color w:val="000000" w:themeColor="text1"/>
          <w:sz w:val="28"/>
          <w:szCs w:val="28"/>
        </w:rPr>
        <w:instrText xml:space="preserve"> SEQ Рисунок \* ARABIC </w:instrText>
      </w:r>
      <w:r w:rsidRPr="0003372B">
        <w:rPr>
          <w:color w:val="000000" w:themeColor="text1"/>
          <w:sz w:val="28"/>
          <w:szCs w:val="28"/>
        </w:rPr>
        <w:fldChar w:fldCharType="separate"/>
      </w:r>
      <w:r w:rsidR="00D27EDC">
        <w:rPr>
          <w:noProof/>
          <w:color w:val="000000" w:themeColor="text1"/>
          <w:sz w:val="28"/>
          <w:szCs w:val="28"/>
        </w:rPr>
        <w:t>16</w:t>
      </w:r>
      <w:r w:rsidRPr="0003372B">
        <w:rPr>
          <w:color w:val="000000" w:themeColor="text1"/>
          <w:sz w:val="28"/>
          <w:szCs w:val="28"/>
        </w:rPr>
        <w:fldChar w:fldCharType="end"/>
      </w:r>
      <w:r w:rsidRPr="0003372B">
        <w:rPr>
          <w:color w:val="000000" w:themeColor="text1"/>
          <w:sz w:val="28"/>
          <w:szCs w:val="28"/>
        </w:rPr>
        <w:t xml:space="preserve"> - отрисовка окна </w:t>
      </w:r>
      <w:proofErr w:type="spellStart"/>
      <w:r w:rsidRPr="0003372B">
        <w:rPr>
          <w:color w:val="000000" w:themeColor="text1"/>
          <w:sz w:val="28"/>
          <w:szCs w:val="28"/>
          <w:lang w:val="en-US"/>
        </w:rPr>
        <w:t>Pygame</w:t>
      </w:r>
      <w:proofErr w:type="spellEnd"/>
      <w:r w:rsidRPr="00AA3084">
        <w:rPr>
          <w:color w:val="000000" w:themeColor="text1"/>
          <w:sz w:val="28"/>
          <w:szCs w:val="28"/>
        </w:rPr>
        <w:t xml:space="preserve"> </w:t>
      </w:r>
      <w:r w:rsidRPr="0003372B">
        <w:rPr>
          <w:color w:val="000000" w:themeColor="text1"/>
          <w:sz w:val="28"/>
          <w:szCs w:val="28"/>
        </w:rPr>
        <w:t xml:space="preserve">на окне </w:t>
      </w:r>
      <w:proofErr w:type="spellStart"/>
      <w:r w:rsidRPr="0003372B">
        <w:rPr>
          <w:color w:val="000000" w:themeColor="text1"/>
          <w:sz w:val="28"/>
          <w:szCs w:val="28"/>
          <w:lang w:val="en-US"/>
        </w:rPr>
        <w:t>PyQt</w:t>
      </w:r>
      <w:proofErr w:type="spellEnd"/>
      <w:r w:rsidRPr="00AA3084">
        <w:rPr>
          <w:color w:val="000000" w:themeColor="text1"/>
          <w:sz w:val="28"/>
          <w:szCs w:val="28"/>
        </w:rPr>
        <w:t xml:space="preserve"> (</w:t>
      </w:r>
      <w:r w:rsidRPr="0003372B">
        <w:rPr>
          <w:color w:val="000000" w:themeColor="text1"/>
          <w:sz w:val="28"/>
          <w:szCs w:val="28"/>
        </w:rPr>
        <w:t>интеграция)</w:t>
      </w:r>
    </w:p>
    <w:p w14:paraId="193C981A" w14:textId="77777777" w:rsidR="00AA3084" w:rsidRPr="00AA3084" w:rsidRDefault="00AA3084" w:rsidP="00AA3084"/>
    <w:p w14:paraId="6554197E" w14:textId="1EDC892E" w:rsidR="001307CA" w:rsidRDefault="00AA3084" w:rsidP="00AA3084">
      <w:pPr>
        <w:pStyle w:val="2"/>
      </w:pPr>
      <w:r w:rsidRPr="00AA3084">
        <w:tab/>
      </w:r>
      <w:bookmarkStart w:id="31" w:name="_Toc159792318"/>
      <w:bookmarkStart w:id="32" w:name="_Toc159792562"/>
      <w:r w:rsidRPr="00AA3084">
        <w:t>Проверка корректной работы симулятора. Выполнение закона сохранения энергии, установление теоретического распределения частиц по скоростям.</w:t>
      </w:r>
      <w:bookmarkEnd w:id="31"/>
      <w:bookmarkEnd w:id="32"/>
    </w:p>
    <w:p w14:paraId="7D02EDFD" w14:textId="74710B80" w:rsidR="001307CA" w:rsidRPr="00AA3084" w:rsidRDefault="001307CA" w:rsidP="00C57CDF"/>
    <w:p w14:paraId="59A58FF2" w14:textId="1E522447" w:rsidR="001307CA" w:rsidRDefault="00AA3084" w:rsidP="00AA3084">
      <w:pPr>
        <w:jc w:val="both"/>
      </w:pPr>
      <w:r>
        <w:t xml:space="preserve">Чтобы приложение прошло валидацию, нужно провести на модели несколько тестов: проверить закон сохранения энергии, флуктуацию давления (т. е. проверить, </w:t>
      </w:r>
      <w:r w:rsidR="00F2144C">
        <w:t>колеблются</w:t>
      </w:r>
      <w:r>
        <w:t xml:space="preserve"> ли значения давления </w:t>
      </w:r>
      <w:r w:rsidR="00F2144C">
        <w:t>около</w:t>
      </w:r>
      <w:r>
        <w:t xml:space="preserve"> одной прямой, параллельной горизонтальной оси времени.)</w:t>
      </w:r>
      <w:r w:rsidR="00F359C6">
        <w:t xml:space="preserve">, </w:t>
      </w:r>
      <w:r w:rsidR="00E774B5">
        <w:t>проверить тезис: чем больше частиц, чем ближе график распределения скоростей к теоретическому,</w:t>
      </w:r>
      <w:r>
        <w:t xml:space="preserve"> и выполнить лабораторную работу «Проверка закона </w:t>
      </w:r>
      <w:r>
        <w:rPr>
          <w:lang w:val="en-US"/>
        </w:rPr>
        <w:t>p</w:t>
      </w:r>
      <w:r w:rsidRPr="00AA3084">
        <w:t>=</w:t>
      </w:r>
      <w:proofErr w:type="spellStart"/>
      <w:r>
        <w:rPr>
          <w:lang w:val="en-US"/>
        </w:rPr>
        <w:t>nkT</w:t>
      </w:r>
      <w:proofErr w:type="spellEnd"/>
      <w:r>
        <w:t>».</w:t>
      </w:r>
    </w:p>
    <w:p w14:paraId="708DCCF1" w14:textId="28A19E5A" w:rsidR="001A3B58" w:rsidRDefault="001A3B58" w:rsidP="001A3B58">
      <w:pPr>
        <w:jc w:val="both"/>
      </w:pPr>
      <w:r>
        <w:t>Начальные данные: единичный временной промежуток – 50, количество частиц – 100, начальная скорость – 5.</w:t>
      </w:r>
    </w:p>
    <w:p w14:paraId="4F8E6BCB" w14:textId="7087449E" w:rsidR="00AA3084" w:rsidRDefault="00AA3084" w:rsidP="00AA3084">
      <w:pPr>
        <w:pStyle w:val="ad"/>
        <w:numPr>
          <w:ilvl w:val="0"/>
          <w:numId w:val="14"/>
        </w:numPr>
        <w:jc w:val="both"/>
      </w:pPr>
      <w:r>
        <w:t>Закон сохранения энергии</w:t>
      </w:r>
    </w:p>
    <w:p w14:paraId="10604368" w14:textId="29FB87C2" w:rsidR="00AA3084" w:rsidRDefault="00AA3084" w:rsidP="00AA3084">
      <w:pPr>
        <w:pStyle w:val="ad"/>
        <w:ind w:left="1495"/>
        <w:jc w:val="both"/>
      </w:pPr>
      <w:r>
        <w:t xml:space="preserve">Для этого нам нужно построить график зависимости </w:t>
      </w:r>
      <w:r w:rsidR="007A3488">
        <w:t>суммарной кинетической энергии молекул от времени</w:t>
      </w:r>
    </w:p>
    <w:p w14:paraId="3509370B" w14:textId="1D7C5A9C" w:rsidR="007A3488" w:rsidRPr="001A3B58" w:rsidRDefault="007A3488" w:rsidP="00AA3084">
      <w:pPr>
        <w:pStyle w:val="ad"/>
        <w:ind w:left="1495"/>
        <w:jc w:val="both"/>
      </w:pPr>
      <w:r>
        <w:lastRenderedPageBreak/>
        <w:t>Для этого нужно воспользоваться функцией подсчета энергии (рисунок 1</w:t>
      </w:r>
      <w:r w:rsidR="00EB05A5">
        <w:t>3</w:t>
      </w:r>
      <w:r>
        <w:t>).</w:t>
      </w:r>
    </w:p>
    <w:p w14:paraId="4965BA95" w14:textId="77131822" w:rsidR="00E01315" w:rsidRDefault="007A3488" w:rsidP="00F2144C">
      <w:pPr>
        <w:pStyle w:val="ad"/>
        <w:ind w:left="1495"/>
        <w:jc w:val="both"/>
      </w:pPr>
      <w:r>
        <w:t>Было проведено несколько тестов, и при 100 частиц с начальной скоростью 5</w:t>
      </w:r>
      <w:r w:rsidR="006D5D60">
        <w:t xml:space="preserve"> было всегда такое значение (рисунок</w:t>
      </w:r>
      <w:r w:rsidR="00F2144C">
        <w:t xml:space="preserve"> 1</w:t>
      </w:r>
      <w:r w:rsidR="00EB05A5">
        <w:t>7</w:t>
      </w:r>
      <w:r w:rsidR="00F2144C">
        <w:t>)</w:t>
      </w:r>
    </w:p>
    <w:p w14:paraId="09FF6A31" w14:textId="5F8398FA" w:rsidR="00F2144C" w:rsidRDefault="006D5D60" w:rsidP="00F2144C">
      <w:pPr>
        <w:keepNext/>
      </w:pPr>
      <w:r w:rsidRPr="006D5D60">
        <w:rPr>
          <w:noProof/>
        </w:rPr>
        <w:drawing>
          <wp:inline distT="0" distB="0" distL="0" distR="0" wp14:anchorId="6E8391C4" wp14:editId="410FDACA">
            <wp:extent cx="3289287" cy="2874818"/>
            <wp:effectExtent l="19050" t="19050" r="26035" b="209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r="671"/>
                    <a:stretch/>
                  </pic:blipFill>
                  <pic:spPr bwMode="auto">
                    <a:xfrm>
                      <a:off x="0" y="0"/>
                      <a:ext cx="3297909" cy="288235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D4F0E" w14:textId="7BE24442" w:rsidR="00F2144C" w:rsidRDefault="00F2144C" w:rsidP="00F2144C">
      <w:pPr>
        <w:pStyle w:val="af"/>
        <w:rPr>
          <w:color w:val="000000" w:themeColor="text1"/>
          <w:sz w:val="28"/>
          <w:szCs w:val="28"/>
        </w:rPr>
      </w:pPr>
      <w:r w:rsidRPr="00F2144C">
        <w:rPr>
          <w:color w:val="000000" w:themeColor="text1"/>
          <w:sz w:val="28"/>
          <w:szCs w:val="28"/>
        </w:rPr>
        <w:t xml:space="preserve">Рисунок </w:t>
      </w:r>
      <w:r w:rsidRPr="00F2144C">
        <w:rPr>
          <w:color w:val="000000" w:themeColor="text1"/>
          <w:sz w:val="28"/>
          <w:szCs w:val="28"/>
        </w:rPr>
        <w:fldChar w:fldCharType="begin"/>
      </w:r>
      <w:r w:rsidRPr="00F2144C">
        <w:rPr>
          <w:color w:val="000000" w:themeColor="text1"/>
          <w:sz w:val="28"/>
          <w:szCs w:val="28"/>
        </w:rPr>
        <w:instrText xml:space="preserve"> SEQ Рисунок \* ARABIC </w:instrText>
      </w:r>
      <w:r w:rsidRPr="00F2144C">
        <w:rPr>
          <w:color w:val="000000" w:themeColor="text1"/>
          <w:sz w:val="28"/>
          <w:szCs w:val="28"/>
        </w:rPr>
        <w:fldChar w:fldCharType="separate"/>
      </w:r>
      <w:r w:rsidR="00D27EDC">
        <w:rPr>
          <w:noProof/>
          <w:color w:val="000000" w:themeColor="text1"/>
          <w:sz w:val="28"/>
          <w:szCs w:val="28"/>
        </w:rPr>
        <w:t>17</w:t>
      </w:r>
      <w:r w:rsidRPr="00F2144C">
        <w:rPr>
          <w:color w:val="000000" w:themeColor="text1"/>
          <w:sz w:val="28"/>
          <w:szCs w:val="28"/>
        </w:rPr>
        <w:fldChar w:fldCharType="end"/>
      </w:r>
      <w:r w:rsidRPr="00F2144C">
        <w:rPr>
          <w:color w:val="000000" w:themeColor="text1"/>
          <w:sz w:val="28"/>
          <w:szCs w:val="28"/>
        </w:rPr>
        <w:t xml:space="preserve"> - сохранение энергии</w:t>
      </w:r>
    </w:p>
    <w:p w14:paraId="15E54414" w14:textId="6189D16B" w:rsidR="00F359C6" w:rsidRPr="00F359C6" w:rsidRDefault="00F2144C" w:rsidP="00F359C6">
      <w:pPr>
        <w:pStyle w:val="af"/>
        <w:ind w:left="708" w:firstLine="708"/>
        <w:jc w:val="both"/>
        <w:rPr>
          <w:i w:val="0"/>
          <w:iCs w:val="0"/>
          <w:color w:val="000000" w:themeColor="text1"/>
          <w:sz w:val="28"/>
          <w:szCs w:val="28"/>
        </w:rPr>
      </w:pPr>
      <w:r w:rsidRPr="00F2144C">
        <w:rPr>
          <w:i w:val="0"/>
          <w:iCs w:val="0"/>
          <w:color w:val="000000" w:themeColor="text1"/>
          <w:sz w:val="28"/>
          <w:szCs w:val="28"/>
        </w:rPr>
        <w:t>Закон сохранения работает.</w:t>
      </w:r>
    </w:p>
    <w:p w14:paraId="5B5F8A8C" w14:textId="38E2E2DA" w:rsidR="00F2144C" w:rsidRDefault="00F2144C" w:rsidP="00EE3EE6">
      <w:pPr>
        <w:pStyle w:val="ad"/>
        <w:keepNext/>
        <w:numPr>
          <w:ilvl w:val="0"/>
          <w:numId w:val="14"/>
        </w:numPr>
        <w:jc w:val="both"/>
      </w:pPr>
      <w:r>
        <w:t>Флуктуация давления</w:t>
      </w:r>
    </w:p>
    <w:p w14:paraId="73258BB3" w14:textId="4EAB54AF" w:rsidR="00F2144C" w:rsidRDefault="00F2144C" w:rsidP="00EE3EE6">
      <w:pPr>
        <w:pStyle w:val="ad"/>
        <w:keepNext/>
        <w:ind w:left="1495"/>
        <w:jc w:val="both"/>
      </w:pPr>
      <w:r>
        <w:t>Колебания газа в равновесной системе должна выглядеть так, как на рисунке 1</w:t>
      </w:r>
      <w:r w:rsidR="00EB05A5">
        <w:t>8</w:t>
      </w:r>
      <w:r>
        <w:t>.</w:t>
      </w:r>
    </w:p>
    <w:p w14:paraId="6C1718C8" w14:textId="77777777" w:rsidR="00F2144C" w:rsidRDefault="00F2144C" w:rsidP="00CE349B">
      <w:pPr>
        <w:pStyle w:val="ad"/>
        <w:keepNext/>
        <w:ind w:left="1495"/>
      </w:pPr>
      <w:r w:rsidRPr="00F2144C">
        <w:rPr>
          <w:noProof/>
        </w:rPr>
        <w:drawing>
          <wp:inline distT="0" distB="0" distL="0" distR="0" wp14:anchorId="4D21C199" wp14:editId="7CEE4ECD">
            <wp:extent cx="2520950" cy="1809016"/>
            <wp:effectExtent l="19050" t="19050" r="12700" b="203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7376" cy="181362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56D7A8" w14:textId="4E35F5CA" w:rsidR="00F2144C" w:rsidRPr="00D75FBA" w:rsidRDefault="00F2144C" w:rsidP="00D75FBA">
      <w:pPr>
        <w:pStyle w:val="af"/>
        <w:rPr>
          <w:color w:val="000000" w:themeColor="text1"/>
          <w:sz w:val="28"/>
          <w:szCs w:val="28"/>
        </w:rPr>
      </w:pPr>
      <w:r w:rsidRPr="00F2144C">
        <w:rPr>
          <w:color w:val="000000" w:themeColor="text1"/>
          <w:sz w:val="28"/>
          <w:szCs w:val="28"/>
        </w:rPr>
        <w:t xml:space="preserve">Рисунок </w:t>
      </w:r>
      <w:r w:rsidRPr="00F2144C">
        <w:rPr>
          <w:color w:val="000000" w:themeColor="text1"/>
          <w:sz w:val="28"/>
          <w:szCs w:val="28"/>
        </w:rPr>
        <w:fldChar w:fldCharType="begin"/>
      </w:r>
      <w:r w:rsidRPr="00F2144C">
        <w:rPr>
          <w:color w:val="000000" w:themeColor="text1"/>
          <w:sz w:val="28"/>
          <w:szCs w:val="28"/>
        </w:rPr>
        <w:instrText xml:space="preserve"> SEQ Рисунок \* ARABIC </w:instrText>
      </w:r>
      <w:r w:rsidRPr="00F2144C">
        <w:rPr>
          <w:color w:val="000000" w:themeColor="text1"/>
          <w:sz w:val="28"/>
          <w:szCs w:val="28"/>
        </w:rPr>
        <w:fldChar w:fldCharType="separate"/>
      </w:r>
      <w:r w:rsidR="00D27EDC">
        <w:rPr>
          <w:noProof/>
          <w:color w:val="000000" w:themeColor="text1"/>
          <w:sz w:val="28"/>
          <w:szCs w:val="28"/>
        </w:rPr>
        <w:t>18</w:t>
      </w:r>
      <w:r w:rsidRPr="00F2144C">
        <w:rPr>
          <w:color w:val="000000" w:themeColor="text1"/>
          <w:sz w:val="28"/>
          <w:szCs w:val="28"/>
        </w:rPr>
        <w:fldChar w:fldCharType="end"/>
      </w:r>
      <w:r w:rsidRPr="00F2144C">
        <w:rPr>
          <w:color w:val="000000" w:themeColor="text1"/>
          <w:sz w:val="28"/>
          <w:szCs w:val="28"/>
        </w:rPr>
        <w:t xml:space="preserve"> - флуктуация давления газа в равновесной системе</w:t>
      </w:r>
    </w:p>
    <w:p w14:paraId="4FC3891F" w14:textId="77777777" w:rsidR="00F2144C" w:rsidRPr="00F2144C" w:rsidRDefault="00F2144C" w:rsidP="00F2144C"/>
    <w:p w14:paraId="38177790" w14:textId="7532AA4D" w:rsidR="00D75FBA" w:rsidRDefault="00D75FBA" w:rsidP="00D75FBA">
      <w:pPr>
        <w:keepNext/>
      </w:pPr>
      <w:r w:rsidRPr="00D75FBA">
        <w:rPr>
          <w:noProof/>
        </w:rPr>
        <w:lastRenderedPageBreak/>
        <w:drawing>
          <wp:inline distT="0" distB="0" distL="0" distR="0" wp14:anchorId="33BC407D" wp14:editId="3BE96175">
            <wp:extent cx="4116532" cy="3582095"/>
            <wp:effectExtent l="19050" t="19050" r="17780" b="184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-1" r="1574"/>
                    <a:stretch/>
                  </pic:blipFill>
                  <pic:spPr bwMode="auto">
                    <a:xfrm>
                      <a:off x="0" y="0"/>
                      <a:ext cx="4124270" cy="358882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4F78B" w14:textId="02D229CA" w:rsidR="00AA3084" w:rsidRPr="00D75FBA" w:rsidRDefault="00D75FBA" w:rsidP="00D75FBA">
      <w:pPr>
        <w:pStyle w:val="af"/>
        <w:rPr>
          <w:color w:val="000000" w:themeColor="text1"/>
          <w:sz w:val="28"/>
          <w:szCs w:val="28"/>
        </w:rPr>
      </w:pPr>
      <w:r w:rsidRPr="00D75FBA">
        <w:rPr>
          <w:color w:val="000000" w:themeColor="text1"/>
          <w:sz w:val="28"/>
          <w:szCs w:val="28"/>
        </w:rPr>
        <w:t xml:space="preserve">Рисунок </w:t>
      </w:r>
      <w:r w:rsidRPr="00D75FBA">
        <w:rPr>
          <w:color w:val="000000" w:themeColor="text1"/>
          <w:sz w:val="28"/>
          <w:szCs w:val="28"/>
        </w:rPr>
        <w:fldChar w:fldCharType="begin"/>
      </w:r>
      <w:r w:rsidRPr="00D75FBA">
        <w:rPr>
          <w:color w:val="000000" w:themeColor="text1"/>
          <w:sz w:val="28"/>
          <w:szCs w:val="28"/>
        </w:rPr>
        <w:instrText xml:space="preserve"> SEQ Рисунок \* ARABIC </w:instrText>
      </w:r>
      <w:r w:rsidRPr="00D75FBA">
        <w:rPr>
          <w:color w:val="000000" w:themeColor="text1"/>
          <w:sz w:val="28"/>
          <w:szCs w:val="28"/>
        </w:rPr>
        <w:fldChar w:fldCharType="separate"/>
      </w:r>
      <w:r w:rsidR="00D27EDC">
        <w:rPr>
          <w:noProof/>
          <w:color w:val="000000" w:themeColor="text1"/>
          <w:sz w:val="28"/>
          <w:szCs w:val="28"/>
        </w:rPr>
        <w:t>19</w:t>
      </w:r>
      <w:r w:rsidRPr="00D75FBA">
        <w:rPr>
          <w:color w:val="000000" w:themeColor="text1"/>
          <w:sz w:val="28"/>
          <w:szCs w:val="28"/>
        </w:rPr>
        <w:fldChar w:fldCharType="end"/>
      </w:r>
      <w:r w:rsidRPr="00D75FBA">
        <w:rPr>
          <w:color w:val="000000" w:themeColor="text1"/>
          <w:sz w:val="28"/>
          <w:szCs w:val="28"/>
        </w:rPr>
        <w:t xml:space="preserve"> - давление после </w:t>
      </w:r>
      <w:r>
        <w:rPr>
          <w:color w:val="000000" w:themeColor="text1"/>
          <w:sz w:val="28"/>
          <w:szCs w:val="28"/>
        </w:rPr>
        <w:t>60</w:t>
      </w:r>
      <w:r w:rsidRPr="00D75FBA">
        <w:rPr>
          <w:color w:val="000000" w:themeColor="text1"/>
          <w:sz w:val="28"/>
          <w:szCs w:val="28"/>
        </w:rPr>
        <w:t>00+ единиц времени</w:t>
      </w:r>
    </w:p>
    <w:p w14:paraId="6A07D370" w14:textId="314DBED4" w:rsidR="00AA3084" w:rsidRDefault="00D75FBA" w:rsidP="00EE3EE6">
      <w:pPr>
        <w:ind w:left="708" w:firstLine="708"/>
        <w:jc w:val="both"/>
      </w:pPr>
      <w:r>
        <w:t>Из рисунка 1</w:t>
      </w:r>
      <w:r w:rsidR="00EB05A5">
        <w:t>9</w:t>
      </w:r>
      <w:r>
        <w:t xml:space="preserve"> можно ясно понять, что колебания происходят около одного значения, а значит тезис </w:t>
      </w:r>
      <w:r w:rsidR="002B43E3">
        <w:t>верен</w:t>
      </w:r>
      <w:r>
        <w:t>.</w:t>
      </w:r>
    </w:p>
    <w:p w14:paraId="641EF4AA" w14:textId="77777777" w:rsidR="00D75FBA" w:rsidRDefault="00D75FBA" w:rsidP="00EE3EE6">
      <w:pPr>
        <w:jc w:val="both"/>
      </w:pPr>
    </w:p>
    <w:p w14:paraId="1CFEFD5A" w14:textId="5CBEAB04" w:rsidR="00E774B5" w:rsidRDefault="00E774B5" w:rsidP="00EE3EE6">
      <w:pPr>
        <w:pStyle w:val="ad"/>
        <w:numPr>
          <w:ilvl w:val="0"/>
          <w:numId w:val="14"/>
        </w:numPr>
        <w:jc w:val="both"/>
      </w:pPr>
      <w:r>
        <w:t>Зависимость распределения скоростей от количества частиц.</w:t>
      </w:r>
    </w:p>
    <w:p w14:paraId="3E61E196" w14:textId="72775A72" w:rsidR="00E774B5" w:rsidRDefault="00E774B5" w:rsidP="00EE3EE6">
      <w:pPr>
        <w:pStyle w:val="ad"/>
        <w:ind w:left="1495"/>
        <w:jc w:val="both"/>
      </w:pPr>
      <w:r>
        <w:t xml:space="preserve">Получено, что независимо от начальных скоростей, со временем устанавливается распределение, похоже на теоретическое. Однако при увеличении количества частиц, схожесть с распределением Максвелла больше (рисунок </w:t>
      </w:r>
      <w:r w:rsidR="00EB05A5">
        <w:t>20</w:t>
      </w:r>
      <w:r>
        <w:t>).</w:t>
      </w:r>
    </w:p>
    <w:p w14:paraId="694C7833" w14:textId="77777777" w:rsidR="006866B0" w:rsidRDefault="006866B0" w:rsidP="006866B0">
      <w:pPr>
        <w:keepNext/>
      </w:pPr>
      <w:r>
        <w:rPr>
          <w:noProof/>
        </w:rPr>
        <w:lastRenderedPageBreak/>
        <w:drawing>
          <wp:inline distT="0" distB="0" distL="0" distR="0" wp14:anchorId="1A5A2A4D" wp14:editId="308FEF13">
            <wp:extent cx="5157470" cy="4529455"/>
            <wp:effectExtent l="0" t="0" r="5080" b="444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452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ED2CD4" w14:textId="1F3F2D40" w:rsidR="00E774B5" w:rsidRDefault="006866B0" w:rsidP="006866B0">
      <w:pPr>
        <w:pStyle w:val="af"/>
        <w:rPr>
          <w:color w:val="000000" w:themeColor="text1"/>
          <w:sz w:val="28"/>
          <w:szCs w:val="28"/>
        </w:rPr>
      </w:pPr>
      <w:r w:rsidRPr="006866B0">
        <w:rPr>
          <w:color w:val="000000" w:themeColor="text1"/>
          <w:sz w:val="28"/>
          <w:szCs w:val="28"/>
        </w:rPr>
        <w:t xml:space="preserve">Рисунок </w:t>
      </w:r>
      <w:r w:rsidRPr="006866B0">
        <w:rPr>
          <w:color w:val="000000" w:themeColor="text1"/>
          <w:sz w:val="28"/>
          <w:szCs w:val="28"/>
        </w:rPr>
        <w:fldChar w:fldCharType="begin"/>
      </w:r>
      <w:r w:rsidRPr="006866B0">
        <w:rPr>
          <w:color w:val="000000" w:themeColor="text1"/>
          <w:sz w:val="28"/>
          <w:szCs w:val="28"/>
        </w:rPr>
        <w:instrText xml:space="preserve"> SEQ Рисунок \* ARABIC </w:instrText>
      </w:r>
      <w:r w:rsidRPr="006866B0">
        <w:rPr>
          <w:color w:val="000000" w:themeColor="text1"/>
          <w:sz w:val="28"/>
          <w:szCs w:val="28"/>
        </w:rPr>
        <w:fldChar w:fldCharType="separate"/>
      </w:r>
      <w:r w:rsidR="00D27EDC">
        <w:rPr>
          <w:noProof/>
          <w:color w:val="000000" w:themeColor="text1"/>
          <w:sz w:val="28"/>
          <w:szCs w:val="28"/>
        </w:rPr>
        <w:t>20</w:t>
      </w:r>
      <w:r w:rsidRPr="006866B0">
        <w:rPr>
          <w:color w:val="000000" w:themeColor="text1"/>
          <w:sz w:val="28"/>
          <w:szCs w:val="28"/>
        </w:rPr>
        <w:fldChar w:fldCharType="end"/>
      </w:r>
      <w:r w:rsidRPr="006866B0">
        <w:rPr>
          <w:color w:val="000000" w:themeColor="text1"/>
          <w:sz w:val="28"/>
          <w:szCs w:val="28"/>
        </w:rPr>
        <w:t xml:space="preserve"> - зависимость распределения скоростей от количества частиц</w:t>
      </w:r>
    </w:p>
    <w:p w14:paraId="2877DDE2" w14:textId="77777777" w:rsidR="006866B0" w:rsidRPr="006866B0" w:rsidRDefault="006866B0" w:rsidP="006866B0"/>
    <w:p w14:paraId="228B0B5A" w14:textId="7E1C4138" w:rsidR="00A64C34" w:rsidRDefault="00D75FBA" w:rsidP="00A64C34">
      <w:pPr>
        <w:pStyle w:val="ad"/>
        <w:numPr>
          <w:ilvl w:val="0"/>
          <w:numId w:val="14"/>
        </w:numPr>
        <w:jc w:val="both"/>
      </w:pPr>
      <w:r>
        <w:t xml:space="preserve">Лабораторная работа «Проверка закона </w:t>
      </w:r>
      <w:r>
        <w:rPr>
          <w:lang w:val="en-US"/>
        </w:rPr>
        <w:t>p</w:t>
      </w:r>
      <w:r w:rsidRPr="00D75FBA">
        <w:t>=</w:t>
      </w:r>
      <w:proofErr w:type="spellStart"/>
      <w:r>
        <w:rPr>
          <w:lang w:val="en-US"/>
        </w:rPr>
        <w:t>nkT</w:t>
      </w:r>
      <w:proofErr w:type="spellEnd"/>
      <w:r w:rsidR="00F41E9E">
        <w:t>»</w:t>
      </w:r>
    </w:p>
    <w:p w14:paraId="533794F1" w14:textId="6057C770" w:rsidR="002B43E3" w:rsidRPr="002B43E3" w:rsidRDefault="002B43E3" w:rsidP="00A64C34">
      <w:pPr>
        <w:pStyle w:val="ad"/>
        <w:ind w:left="1495"/>
        <w:jc w:val="both"/>
      </w:pPr>
      <w:r>
        <w:t xml:space="preserve">Для проверки закона </w:t>
      </w:r>
      <w:r>
        <w:rPr>
          <w:lang w:val="en-US"/>
        </w:rPr>
        <w:t>p</w:t>
      </w:r>
      <w:r w:rsidRPr="002B43E3">
        <w:t>=</w:t>
      </w:r>
      <w:proofErr w:type="spellStart"/>
      <w:r>
        <w:rPr>
          <w:lang w:val="en-US"/>
        </w:rPr>
        <w:t>nkT</w:t>
      </w:r>
      <w:proofErr w:type="spellEnd"/>
      <w:r>
        <w:t>, нужно</w:t>
      </w:r>
      <w:r w:rsidRPr="002B43E3">
        <w:t>:</w:t>
      </w:r>
    </w:p>
    <w:p w14:paraId="26ED8C13" w14:textId="2118D3EF" w:rsidR="002B43E3" w:rsidRPr="002B43E3" w:rsidRDefault="002B43E3" w:rsidP="00C32023">
      <w:pPr>
        <w:pStyle w:val="ad"/>
        <w:numPr>
          <w:ilvl w:val="0"/>
          <w:numId w:val="16"/>
        </w:numPr>
        <w:jc w:val="both"/>
      </w:pPr>
      <w:r>
        <w:t xml:space="preserve">проверить зависимость </w:t>
      </w:r>
      <w:r>
        <w:rPr>
          <w:lang w:val="en-US"/>
        </w:rPr>
        <w:t>p</w:t>
      </w:r>
      <w:r w:rsidRPr="002B43E3">
        <w:t xml:space="preserve"> </w:t>
      </w:r>
      <w:r>
        <w:t xml:space="preserve">от </w:t>
      </w:r>
      <w:r>
        <w:rPr>
          <w:lang w:val="en-US"/>
        </w:rPr>
        <w:t>n</w:t>
      </w:r>
      <w:r>
        <w:t xml:space="preserve">, а так как концентрация </w:t>
      </w:r>
      <w:r>
        <w:rPr>
          <w:lang w:val="en-US"/>
        </w:rPr>
        <w:t>n</w:t>
      </w:r>
      <w:r w:rsidRPr="002B43E3">
        <w:t xml:space="preserve"> </w:t>
      </w:r>
      <w:r>
        <w:t>прямо пропорциональная количеству частиц</w:t>
      </w:r>
      <w:r w:rsidR="00C32023">
        <w:t xml:space="preserve"> (</w:t>
      </w:r>
      <w:r w:rsidR="00C32023">
        <w:rPr>
          <w:lang w:val="en-US"/>
        </w:rPr>
        <w:t>n</w:t>
      </w:r>
      <w:r w:rsidR="00C32023" w:rsidRPr="00C32023">
        <w:t xml:space="preserve"> = </w:t>
      </w:r>
      <w:r w:rsidR="00C32023">
        <w:rPr>
          <w:lang w:val="en-US"/>
        </w:rPr>
        <w:t>N</w:t>
      </w:r>
      <w:r w:rsidR="00C32023" w:rsidRPr="00C32023">
        <w:t xml:space="preserve"> / </w:t>
      </w:r>
      <w:r w:rsidR="0087330F">
        <w:rPr>
          <w:lang w:val="en-US"/>
        </w:rPr>
        <w:t>L</w:t>
      </w:r>
      <w:r w:rsidR="0087330F" w:rsidRPr="0087330F">
        <w:t>^2</w:t>
      </w:r>
      <w:r w:rsidR="00C32023" w:rsidRPr="00C32023">
        <w:t>)</w:t>
      </w:r>
      <w:r>
        <w:t xml:space="preserve">, то нужно доказать, что </w:t>
      </w:r>
      <w:r>
        <w:rPr>
          <w:lang w:val="en-US"/>
        </w:rPr>
        <w:t>p</w:t>
      </w:r>
      <w:r w:rsidRPr="002B43E3">
        <w:t xml:space="preserve"> </w:t>
      </w:r>
      <w:r>
        <w:t xml:space="preserve">прямо пропорционально количеству молекул </w:t>
      </w:r>
      <w:r>
        <w:rPr>
          <w:lang w:val="en-US"/>
        </w:rPr>
        <w:t>N</w:t>
      </w:r>
      <w:r w:rsidR="00002E7C" w:rsidRPr="00002E7C">
        <w:t>;</w:t>
      </w:r>
    </w:p>
    <w:p w14:paraId="393FA84D" w14:textId="29EFEE90" w:rsidR="002B43E3" w:rsidRDefault="002B43E3" w:rsidP="00C32023">
      <w:pPr>
        <w:pStyle w:val="ad"/>
        <w:numPr>
          <w:ilvl w:val="0"/>
          <w:numId w:val="16"/>
        </w:numPr>
        <w:jc w:val="both"/>
      </w:pPr>
      <w:r>
        <w:t xml:space="preserve">проверить зависимость </w:t>
      </w:r>
      <w:r>
        <w:rPr>
          <w:lang w:val="en-US"/>
        </w:rPr>
        <w:t>p</w:t>
      </w:r>
      <w:r w:rsidRPr="002B43E3">
        <w:t xml:space="preserve"> </w:t>
      </w:r>
      <w:r>
        <w:t xml:space="preserve">от </w:t>
      </w:r>
      <w:r>
        <w:rPr>
          <w:lang w:val="en-US"/>
        </w:rPr>
        <w:t>T</w:t>
      </w:r>
      <w:r w:rsidRPr="002B43E3">
        <w:t xml:space="preserve">. </w:t>
      </w:r>
      <w:r>
        <w:t xml:space="preserve">Так как </w:t>
      </w:r>
      <w:r>
        <w:rPr>
          <w:lang w:val="en-US"/>
        </w:rPr>
        <w:t>T</w:t>
      </w:r>
      <w:r w:rsidRPr="002B43E3">
        <w:t xml:space="preserve"> </w:t>
      </w:r>
      <w:r>
        <w:t xml:space="preserve">по формуле </w:t>
      </w:r>
      <w:r>
        <w:rPr>
          <w:lang w:val="en-US"/>
        </w:rPr>
        <w:t>E</w:t>
      </w:r>
      <w:r w:rsidRPr="002B43E3">
        <w:t xml:space="preserve"> = </w:t>
      </w:r>
      <w:proofErr w:type="spellStart"/>
      <w:r>
        <w:rPr>
          <w:lang w:val="en-US"/>
        </w:rPr>
        <w:t>kT</w:t>
      </w:r>
      <w:proofErr w:type="spellEnd"/>
      <w:r>
        <w:t xml:space="preserve"> прямо пропорциональна кинетической энергии </w:t>
      </w:r>
      <w:r>
        <w:rPr>
          <w:lang w:val="en-US"/>
        </w:rPr>
        <w:t>E</w:t>
      </w:r>
      <w:r w:rsidRPr="002B43E3">
        <w:t>,</w:t>
      </w:r>
      <w:r>
        <w:t xml:space="preserve"> а та в свою очередь по формуле </w:t>
      </w:r>
      <w:r>
        <w:rPr>
          <w:lang w:val="en-US"/>
        </w:rPr>
        <w:t>E</w:t>
      </w:r>
      <w:r w:rsidRPr="002B43E3">
        <w:t xml:space="preserve"> = </w:t>
      </w:r>
      <w:r>
        <w:rPr>
          <w:lang w:val="en-US"/>
        </w:rPr>
        <w:t>m</w:t>
      </w:r>
      <w:r w:rsidRPr="002B43E3">
        <w:rPr>
          <w:vertAlign w:val="subscript"/>
        </w:rPr>
        <w:t>0</w:t>
      </w:r>
      <w:r>
        <w:rPr>
          <w:lang w:val="en-US"/>
        </w:rPr>
        <w:t>V</w:t>
      </w:r>
      <w:r w:rsidRPr="002B43E3">
        <w:rPr>
          <w:vertAlign w:val="superscript"/>
        </w:rPr>
        <w:t>2</w:t>
      </w:r>
      <w:r w:rsidRPr="002B43E3">
        <w:t xml:space="preserve">/2 </w:t>
      </w:r>
      <w:r>
        <w:t xml:space="preserve">прямо пропорциональна средней квадратичной скорости, то </w:t>
      </w:r>
      <w:r w:rsidR="00B6325B">
        <w:t xml:space="preserve">можно просто проверить зависимость давления </w:t>
      </w:r>
      <w:r w:rsidR="00B6325B">
        <w:rPr>
          <w:lang w:val="en-US"/>
        </w:rPr>
        <w:t>p</w:t>
      </w:r>
      <w:r w:rsidR="00B6325B">
        <w:t xml:space="preserve"> от среднеквадратичной скорости (который постоянна, так как постоянна энергия (по доказанному)).</w:t>
      </w:r>
    </w:p>
    <w:p w14:paraId="2F1CA390" w14:textId="35C106E2" w:rsidR="00B6325B" w:rsidRPr="00393255" w:rsidRDefault="00B6325B" w:rsidP="00C32023">
      <w:pPr>
        <w:ind w:left="1495"/>
        <w:jc w:val="both"/>
      </w:pPr>
      <w:r w:rsidRPr="00B27577">
        <w:rPr>
          <w:b/>
          <w:bCs/>
        </w:rPr>
        <w:lastRenderedPageBreak/>
        <w:t>Для первого</w:t>
      </w:r>
      <w:r>
        <w:t xml:space="preserve"> понадобится сначала выписать несколько значений давления при разном </w:t>
      </w:r>
      <w:r w:rsidRPr="00C32023">
        <w:rPr>
          <w:lang w:val="en-US"/>
        </w:rPr>
        <w:t>N</w:t>
      </w:r>
      <w:r>
        <w:t xml:space="preserve"> и по среднему значению давления для каждого значения </w:t>
      </w:r>
      <w:r w:rsidRPr="00C32023">
        <w:rPr>
          <w:lang w:val="en-US"/>
        </w:rPr>
        <w:t>N</w:t>
      </w:r>
      <w:r>
        <w:t xml:space="preserve"> сделать график</w:t>
      </w:r>
      <w:r w:rsidR="00C32023" w:rsidRPr="00C32023">
        <w:t xml:space="preserve"> (</w:t>
      </w:r>
      <w:r w:rsidR="00C32023">
        <w:t xml:space="preserve">рисунок </w:t>
      </w:r>
      <w:r w:rsidR="00E774B5">
        <w:t>2</w:t>
      </w:r>
      <w:r w:rsidR="00EB05A5">
        <w:t>1)</w:t>
      </w:r>
      <w:r w:rsidR="00C32023" w:rsidRPr="00C32023">
        <w:t>.</w:t>
      </w:r>
      <w:r w:rsidR="00A64C34">
        <w:t xml:space="preserve"> Начальная скорость</w:t>
      </w:r>
      <w:r w:rsidR="00A64C34" w:rsidRPr="00E774B5">
        <w:t>:</w:t>
      </w:r>
      <w:r w:rsidR="00A64C34">
        <w:t xml:space="preserve"> 5</w:t>
      </w:r>
      <w:r w:rsidR="00393255" w:rsidRPr="00E774B5">
        <w:t>,</w:t>
      </w:r>
      <w:r w:rsidR="00393255">
        <w:t xml:space="preserve"> время: 800.</w:t>
      </w:r>
    </w:p>
    <w:p w14:paraId="1C857CE6" w14:textId="795B701B" w:rsidR="00851D6C" w:rsidRDefault="00186443" w:rsidP="00851D6C">
      <w:pPr>
        <w:keepNext/>
        <w:rPr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E8C7A0" wp14:editId="4DCE46A4">
                <wp:simplePos x="0" y="0"/>
                <wp:positionH relativeFrom="column">
                  <wp:posOffset>1801437</wp:posOffset>
                </wp:positionH>
                <wp:positionV relativeFrom="paragraph">
                  <wp:posOffset>837854</wp:posOffset>
                </wp:positionV>
                <wp:extent cx="3075709" cy="2299566"/>
                <wp:effectExtent l="0" t="0" r="29845" b="247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75709" cy="2299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45DEF1" id="Прямая соединительная линия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85pt,65.95pt" to="384.05pt,2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BIU9AEAAPUDAAAOAAAAZHJzL2Uyb0RvYy54bWysU82O0zAQviPxDpbvNGmr7dKo6R52BRcE&#10;FX93r2M3lvwn2zTtDTgj9RF4BQ4grbTAMyRvxNhJAwKEBOJijT3zfTPzzXh1sVcS7ZjzwugSTyc5&#10;RkxTUwm9LfGL5w/u3cfIB6IrIo1mJT4wjy/Wd++sGluwmamNrJhDQKJ90dgS1yHYIss8rZkifmIs&#10;0+DkxikS4Oq2WeVIA+xKZrM8X2SNcZV1hjLv4fWqd+J14uec0fCEc88CkiWG2kI6XTqv45mtV6TY&#10;OmJrQYcyyD9UoYjQkHSkuiKBoFdO/EKlBHXGGx4m1KjMcC4oSz1AN9P8p26e1cSy1AuI4+0ok/9/&#10;tPTxbuOQqEo8x0gTBSNq33evu2P7uf3QHVH3pv3afmo/tjftl/amewv2bfcO7Ohsb4fnI5pHJRvr&#10;CyC81Bs33LzduCjLnjuFuBT2JSxJEgpaR/s0h8M4B7YPiMLjPD8/O8+XGFHwzWbL5dliEfmznigS&#10;WufDQ2YUikaJpdBRKFKQ3SMf+tBTCOBiYX0pyQoHyWKw1E8Zh+YhZV9UWjt2KR3aEVgYQinTYTqk&#10;TtERxoWUIzBPaf8IHOIjlKWV/BvwiEiZjQ4jWAlt3O+yh/2pZN7HnxTo+44SXJvqkIaUpIHdSuIO&#10;/yAu74/3BP/+W9ffAAAA//8DAFBLAwQUAAYACAAAACEAMCtSjOIAAAALAQAADwAAAGRycy9kb3du&#10;cmV2LnhtbEyPQU+DQBCF7yb+h82YeDF2gTYtRZbGGPVQT62a6G1gVyBlZwm7pfTfdzzpcfK+vPdN&#10;vplsJ0Yz+NaRgngWgTBUOd1SreDj/eU+BeEDksbOkVFwNh42xfVVjpl2J9qZcR9qwSXkM1TQhNBn&#10;UvqqMRb9zPWGOPtxg8XA51BLPeCJy20nkyhaSost8UKDvXlqTHXYH62Cb+/88+e2HF8Pu+2Ed28h&#10;+aq0Urc30+MDiGCm8AfDrz6rQ8FOpTuS9qJTkKTzFaMczOM1CCZWyzQGUSpYrBcRyCKX/38oLgAA&#10;AP//AwBQSwECLQAUAAYACAAAACEAtoM4kv4AAADhAQAAEwAAAAAAAAAAAAAAAAAAAAAAW0NvbnRl&#10;bnRfVHlwZXNdLnhtbFBLAQItABQABgAIAAAAIQA4/SH/1gAAAJQBAAALAAAAAAAAAAAAAAAAAC8B&#10;AABfcmVscy8ucmVsc1BLAQItABQABgAIAAAAIQARWBIU9AEAAPUDAAAOAAAAAAAAAAAAAAAAAC4C&#10;AABkcnMvZTJvRG9jLnhtbFBLAQItABQABgAIAAAAIQAwK1KM4gAAAAsBAAAPAAAAAAAAAAAAAAAA&#10;AE4EAABkcnMvZG93bnJldi54bWxQSwUGAAAAAAQABADzAAAAXQUAAAAA&#10;" strokecolor="#4472c4 [3204]" strokeweight=".5pt">
                <v:stroke joinstyle="miter"/>
              </v:line>
            </w:pict>
          </mc:Fallback>
        </mc:AlternateContent>
      </w:r>
      <w:r w:rsidR="0087330F">
        <w:rPr>
          <w:noProof/>
        </w:rPr>
        <w:drawing>
          <wp:inline distT="0" distB="0" distL="0" distR="0" wp14:anchorId="6055FEEC" wp14:editId="0F48337E">
            <wp:extent cx="3949700" cy="3420015"/>
            <wp:effectExtent l="19050" t="19050" r="12700" b="285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221" cy="3425662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979C3" w14:textId="4952FFA0" w:rsidR="00C32023" w:rsidRPr="00F80978" w:rsidRDefault="00B06BB7" w:rsidP="00851D6C">
      <w:pPr>
        <w:keepNext/>
        <w:rPr>
          <w:i/>
          <w:iCs/>
          <w:color w:val="000000" w:themeColor="text1"/>
        </w:rPr>
      </w:pPr>
      <w:r w:rsidRPr="00F80978">
        <w:rPr>
          <w:i/>
          <w:iCs/>
          <w:color w:val="000000" w:themeColor="text1"/>
        </w:rPr>
        <w:t xml:space="preserve">Рисунок </w:t>
      </w:r>
      <w:r w:rsidRPr="00F80978">
        <w:rPr>
          <w:i/>
          <w:iCs/>
          <w:color w:val="000000" w:themeColor="text1"/>
        </w:rPr>
        <w:fldChar w:fldCharType="begin"/>
      </w:r>
      <w:r w:rsidRPr="00F80978">
        <w:rPr>
          <w:i/>
          <w:iCs/>
          <w:color w:val="000000" w:themeColor="text1"/>
        </w:rPr>
        <w:instrText xml:space="preserve"> SEQ Рисунок \* ARABIC </w:instrText>
      </w:r>
      <w:r w:rsidRPr="00F80978">
        <w:rPr>
          <w:i/>
          <w:iCs/>
          <w:color w:val="000000" w:themeColor="text1"/>
        </w:rPr>
        <w:fldChar w:fldCharType="separate"/>
      </w:r>
      <w:r w:rsidR="00D27EDC" w:rsidRPr="00F80978">
        <w:rPr>
          <w:i/>
          <w:iCs/>
          <w:noProof/>
          <w:color w:val="000000" w:themeColor="text1"/>
        </w:rPr>
        <w:t>21</w:t>
      </w:r>
      <w:r w:rsidRPr="00F80978">
        <w:rPr>
          <w:i/>
          <w:iCs/>
          <w:color w:val="000000" w:themeColor="text1"/>
        </w:rPr>
        <w:fldChar w:fldCharType="end"/>
      </w:r>
      <w:r w:rsidRPr="00F80978">
        <w:rPr>
          <w:i/>
          <w:iCs/>
          <w:color w:val="000000" w:themeColor="text1"/>
        </w:rPr>
        <w:t xml:space="preserve"> - зависимость давления от количества частиц</w:t>
      </w:r>
    </w:p>
    <w:p w14:paraId="1DA20B7C" w14:textId="575DA585" w:rsidR="007A3488" w:rsidRDefault="00DA2731" w:rsidP="00851D6C">
      <w:pPr>
        <w:ind w:left="1416" w:firstLine="708"/>
        <w:jc w:val="both"/>
      </w:pPr>
      <w:r w:rsidRPr="00186443">
        <w:rPr>
          <w:color w:val="000000" w:themeColor="text1"/>
        </w:rPr>
        <w:t>Проведя</w:t>
      </w:r>
      <w:r w:rsidR="00186443" w:rsidRPr="00186443">
        <w:rPr>
          <w:color w:val="000000" w:themeColor="text1"/>
        </w:rPr>
        <w:t xml:space="preserve"> линейную линию тренда,</w:t>
      </w:r>
      <w:r w:rsidR="00186443">
        <w:rPr>
          <w:color w:val="000000" w:themeColor="text1"/>
        </w:rPr>
        <w:t xml:space="preserve"> видно, что точки ей соответствуют,</w:t>
      </w:r>
      <w:r w:rsidR="00C32023" w:rsidRPr="00186443">
        <w:rPr>
          <w:color w:val="000000" w:themeColor="text1"/>
        </w:rPr>
        <w:t xml:space="preserve"> </w:t>
      </w:r>
      <w:r w:rsidR="00C32023">
        <w:t>а значит давление прямо пропорционально количеству частиц, а значит</w:t>
      </w:r>
      <w:r w:rsidR="00C32023" w:rsidRPr="00C32023">
        <w:t xml:space="preserve"> </w:t>
      </w:r>
      <w:r w:rsidR="00C32023" w:rsidRPr="0087330F">
        <w:rPr>
          <w:lang w:val="en-US"/>
        </w:rPr>
        <w:t>p</w:t>
      </w:r>
      <w:r w:rsidR="00C32023" w:rsidRPr="0087330F">
        <w:t xml:space="preserve"> </w:t>
      </w:r>
      <w:r w:rsidR="00C32023" w:rsidRPr="0087330F">
        <w:rPr>
          <w:rFonts w:ascii="Cambria Math" w:hAnsi="Cambria Math" w:cs="Cambria Math"/>
          <w:color w:val="333333"/>
          <w:shd w:val="clear" w:color="auto" w:fill="FFFFFF"/>
        </w:rPr>
        <w:t>∝</w:t>
      </w:r>
      <w:r w:rsidR="00C32023" w:rsidRPr="0087330F">
        <w:rPr>
          <w:color w:val="333333"/>
          <w:shd w:val="clear" w:color="auto" w:fill="FFFFFF"/>
        </w:rPr>
        <w:t xml:space="preserve"> </w:t>
      </w:r>
      <w:r w:rsidR="00C32023" w:rsidRPr="0087330F">
        <w:rPr>
          <w:color w:val="333333"/>
          <w:shd w:val="clear" w:color="auto" w:fill="FFFFFF"/>
          <w:lang w:val="en-US"/>
        </w:rPr>
        <w:t>n</w:t>
      </w:r>
      <w:r w:rsidR="00C32023" w:rsidRPr="0087330F">
        <w:rPr>
          <w:color w:val="333333"/>
          <w:shd w:val="clear" w:color="auto" w:fill="FFFFFF"/>
        </w:rPr>
        <w:t>.</w:t>
      </w:r>
    </w:p>
    <w:p w14:paraId="2E2C7B46" w14:textId="32797A32" w:rsidR="00C32023" w:rsidRPr="00B6109E" w:rsidRDefault="00C32023" w:rsidP="00EE3EE6">
      <w:pPr>
        <w:ind w:left="1416" w:firstLine="708"/>
        <w:jc w:val="both"/>
      </w:pPr>
      <w:r w:rsidRPr="00B27577">
        <w:rPr>
          <w:b/>
          <w:bCs/>
        </w:rPr>
        <w:t>Для втор</w:t>
      </w:r>
      <w:r w:rsidR="00EC1E93" w:rsidRPr="00B27577">
        <w:rPr>
          <w:b/>
          <w:bCs/>
        </w:rPr>
        <w:t>ой проверки</w:t>
      </w:r>
      <w:r w:rsidR="00EC1E93">
        <w:t xml:space="preserve"> нужно сделать подсчеты </w:t>
      </w:r>
      <w:r w:rsidR="00B6109E">
        <w:t>давления</w:t>
      </w:r>
      <w:r w:rsidR="00EC1E93">
        <w:t xml:space="preserve"> при</w:t>
      </w:r>
      <w:r w:rsidR="00A64C34">
        <w:t xml:space="preserve"> разных начальных скоростях</w:t>
      </w:r>
      <w:r w:rsidR="00A64C34" w:rsidRPr="00A64C34">
        <w:t xml:space="preserve">. </w:t>
      </w:r>
      <w:r w:rsidR="00A64C34">
        <w:t>Количество частиц постоянно: 200 шариков.</w:t>
      </w:r>
      <w:r w:rsidR="00B6109E">
        <w:t xml:space="preserve"> (Давление </w:t>
      </w:r>
      <w:r w:rsidR="00851D6C">
        <w:t>—</w:t>
      </w:r>
      <w:r w:rsidR="00B6109E">
        <w:t xml:space="preserve"> ось </w:t>
      </w:r>
      <w:r w:rsidR="00B6109E">
        <w:rPr>
          <w:lang w:val="en-US"/>
        </w:rPr>
        <w:t>OY</w:t>
      </w:r>
      <w:r w:rsidR="00B6109E" w:rsidRPr="00851D6C">
        <w:t>)</w:t>
      </w:r>
      <w:r w:rsidR="00EB05A5">
        <w:t xml:space="preserve"> (рисунок 22).</w:t>
      </w:r>
    </w:p>
    <w:p w14:paraId="7A54A1BD" w14:textId="77777777" w:rsidR="00B6109E" w:rsidRDefault="00B6109E" w:rsidP="00B6109E">
      <w:pPr>
        <w:keepNext/>
        <w:ind w:left="708"/>
      </w:pPr>
      <w:r w:rsidRPr="00B6109E">
        <w:rPr>
          <w:noProof/>
        </w:rPr>
        <w:lastRenderedPageBreak/>
        <w:drawing>
          <wp:inline distT="0" distB="0" distL="0" distR="0" wp14:anchorId="2DA42404" wp14:editId="66C3BEDE">
            <wp:extent cx="3743271" cy="3164851"/>
            <wp:effectExtent l="19050" t="19050" r="10160" b="16510"/>
            <wp:docPr id="17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2D94187D-1343-4EA8-988F-8987C558F9D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2D94187D-1343-4EA8-988F-8987C558F9D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271" cy="3164851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B74459" w14:textId="335710FB" w:rsidR="00AA3084" w:rsidRDefault="00B6109E" w:rsidP="00B6109E">
      <w:pPr>
        <w:pStyle w:val="af"/>
        <w:rPr>
          <w:color w:val="000000" w:themeColor="text1"/>
          <w:sz w:val="28"/>
          <w:szCs w:val="28"/>
        </w:rPr>
      </w:pPr>
      <w:r w:rsidRPr="00B6109E">
        <w:rPr>
          <w:color w:val="000000" w:themeColor="text1"/>
          <w:sz w:val="28"/>
          <w:szCs w:val="28"/>
        </w:rPr>
        <w:t xml:space="preserve">Рисунок </w:t>
      </w:r>
      <w:r w:rsidRPr="00B6109E">
        <w:rPr>
          <w:color w:val="000000" w:themeColor="text1"/>
          <w:sz w:val="28"/>
          <w:szCs w:val="28"/>
        </w:rPr>
        <w:fldChar w:fldCharType="begin"/>
      </w:r>
      <w:r w:rsidRPr="00B6109E">
        <w:rPr>
          <w:color w:val="000000" w:themeColor="text1"/>
          <w:sz w:val="28"/>
          <w:szCs w:val="28"/>
        </w:rPr>
        <w:instrText xml:space="preserve"> SEQ Рисунок \* ARABIC </w:instrText>
      </w:r>
      <w:r w:rsidRPr="00B6109E">
        <w:rPr>
          <w:color w:val="000000" w:themeColor="text1"/>
          <w:sz w:val="28"/>
          <w:szCs w:val="28"/>
        </w:rPr>
        <w:fldChar w:fldCharType="separate"/>
      </w:r>
      <w:r w:rsidR="00D27EDC">
        <w:rPr>
          <w:noProof/>
          <w:color w:val="000000" w:themeColor="text1"/>
          <w:sz w:val="28"/>
          <w:szCs w:val="28"/>
        </w:rPr>
        <w:t>22</w:t>
      </w:r>
      <w:r w:rsidRPr="00B6109E">
        <w:rPr>
          <w:color w:val="000000" w:themeColor="text1"/>
          <w:sz w:val="28"/>
          <w:szCs w:val="28"/>
        </w:rPr>
        <w:fldChar w:fldCharType="end"/>
      </w:r>
      <w:r w:rsidRPr="00B6109E">
        <w:rPr>
          <w:color w:val="000000" w:themeColor="text1"/>
          <w:sz w:val="28"/>
          <w:szCs w:val="28"/>
        </w:rPr>
        <w:t xml:space="preserve"> - зависимость давления от среднеквадратичной скорости</w:t>
      </w:r>
    </w:p>
    <w:p w14:paraId="78B45E7E" w14:textId="6FA0E84D" w:rsidR="00B6109E" w:rsidRPr="00772F56" w:rsidRDefault="00B6109E" w:rsidP="00054C3B">
      <w:pPr>
        <w:jc w:val="both"/>
      </w:pPr>
      <w:r>
        <w:tab/>
      </w:r>
      <w:r>
        <w:tab/>
      </w:r>
      <w:r w:rsidR="00186443">
        <w:rPr>
          <w:color w:val="000000" w:themeColor="text1"/>
        </w:rPr>
        <w:t>Здесь также точки соответствуют линейной линии тренда</w:t>
      </w:r>
      <w:r w:rsidR="0087330F">
        <w:t xml:space="preserve">, а значит </w:t>
      </w:r>
      <w:r w:rsidR="0087330F" w:rsidRPr="00772F56">
        <w:rPr>
          <w:color w:val="000000" w:themeColor="text1"/>
          <w:lang w:val="en-US"/>
        </w:rPr>
        <w:t>p</w:t>
      </w:r>
      <w:r w:rsidR="0087330F" w:rsidRPr="00772F56">
        <w:rPr>
          <w:color w:val="000000" w:themeColor="text1"/>
        </w:rPr>
        <w:t xml:space="preserve"> </w:t>
      </w:r>
      <w:r w:rsidR="0087330F" w:rsidRPr="00772F56">
        <w:rPr>
          <w:rFonts w:ascii="Cambria Math" w:hAnsi="Cambria Math" w:cs="Cambria Math"/>
          <w:color w:val="000000" w:themeColor="text1"/>
          <w:shd w:val="clear" w:color="auto" w:fill="FFFFFF"/>
        </w:rPr>
        <w:t>∝</w:t>
      </w:r>
      <w:r w:rsidR="0087330F" w:rsidRPr="00772F56">
        <w:rPr>
          <w:color w:val="000000" w:themeColor="text1"/>
          <w:shd w:val="clear" w:color="auto" w:fill="FFFFFF"/>
        </w:rPr>
        <w:t xml:space="preserve"> </w:t>
      </w:r>
      <w:r w:rsidR="0087330F" w:rsidRPr="00772F56">
        <w:rPr>
          <w:color w:val="000000" w:themeColor="text1"/>
          <w:shd w:val="clear" w:color="auto" w:fill="FFFFFF"/>
          <w:lang w:val="en-US"/>
        </w:rPr>
        <w:t>V</w:t>
      </w:r>
      <w:r w:rsidR="0087330F" w:rsidRPr="00772F56">
        <w:rPr>
          <w:color w:val="000000" w:themeColor="text1"/>
          <w:shd w:val="clear" w:color="auto" w:fill="FFFFFF"/>
          <w:vertAlign w:val="superscript"/>
        </w:rPr>
        <w:t>2</w:t>
      </w:r>
      <w:r w:rsidR="0087330F" w:rsidRPr="00772F56">
        <w:rPr>
          <w:color w:val="000000" w:themeColor="text1"/>
          <w:shd w:val="clear" w:color="auto" w:fill="FFFFFF"/>
        </w:rPr>
        <w:t xml:space="preserve"> </w:t>
      </w:r>
      <w:r w:rsidR="0087330F" w:rsidRPr="00772F56">
        <w:rPr>
          <w:rFonts w:ascii="Cambria Math" w:hAnsi="Cambria Math" w:cs="Cambria Math"/>
          <w:color w:val="000000" w:themeColor="text1"/>
          <w:shd w:val="clear" w:color="auto" w:fill="FFFFFF"/>
        </w:rPr>
        <w:t>∝</w:t>
      </w:r>
      <w:r w:rsidR="0087330F" w:rsidRPr="00772F56">
        <w:rPr>
          <w:color w:val="000000" w:themeColor="text1"/>
          <w:shd w:val="clear" w:color="auto" w:fill="FFFFFF"/>
        </w:rPr>
        <w:t xml:space="preserve"> </w:t>
      </w:r>
      <w:r w:rsidR="0087330F" w:rsidRPr="00772F56">
        <w:rPr>
          <w:color w:val="000000" w:themeColor="text1"/>
          <w:shd w:val="clear" w:color="auto" w:fill="FFFFFF"/>
          <w:lang w:val="en-US"/>
        </w:rPr>
        <w:t>E</w:t>
      </w:r>
      <w:r w:rsidR="0087330F" w:rsidRPr="00772F56">
        <w:rPr>
          <w:color w:val="000000" w:themeColor="text1"/>
          <w:shd w:val="clear" w:color="auto" w:fill="FFFFFF"/>
        </w:rPr>
        <w:t xml:space="preserve"> </w:t>
      </w:r>
      <w:r w:rsidR="0087330F" w:rsidRPr="00772F56">
        <w:rPr>
          <w:rFonts w:ascii="Cambria Math" w:hAnsi="Cambria Math" w:cs="Cambria Math"/>
          <w:color w:val="000000" w:themeColor="text1"/>
          <w:shd w:val="clear" w:color="auto" w:fill="FFFFFF"/>
        </w:rPr>
        <w:t>∝</w:t>
      </w:r>
      <w:r w:rsidR="0087330F" w:rsidRPr="00772F56">
        <w:rPr>
          <w:color w:val="000000" w:themeColor="text1"/>
          <w:shd w:val="clear" w:color="auto" w:fill="FFFFFF"/>
        </w:rPr>
        <w:t xml:space="preserve"> </w:t>
      </w:r>
      <w:r w:rsidR="0087330F" w:rsidRPr="00772F56">
        <w:rPr>
          <w:color w:val="000000" w:themeColor="text1"/>
          <w:shd w:val="clear" w:color="auto" w:fill="FFFFFF"/>
          <w:lang w:val="en-US"/>
        </w:rPr>
        <w:t>T</w:t>
      </w:r>
      <w:r w:rsidR="00772F56" w:rsidRPr="00772F56">
        <w:rPr>
          <w:color w:val="000000" w:themeColor="text1"/>
          <w:shd w:val="clear" w:color="auto" w:fill="FFFFFF"/>
        </w:rPr>
        <w:t xml:space="preserve">, </w:t>
      </w:r>
      <w:r w:rsidR="00772F56" w:rsidRPr="00772F56">
        <w:rPr>
          <w:color w:val="000000" w:themeColor="text1"/>
          <w:shd w:val="clear" w:color="auto" w:fill="FFFFFF"/>
          <w:lang w:val="en-US"/>
        </w:rPr>
        <w:t>p</w:t>
      </w:r>
      <w:r w:rsidR="00772F56" w:rsidRPr="00772F56">
        <w:rPr>
          <w:color w:val="000000" w:themeColor="text1"/>
          <w:shd w:val="clear" w:color="auto" w:fill="FFFFFF"/>
        </w:rPr>
        <w:t xml:space="preserve"> </w:t>
      </w:r>
      <w:r w:rsidR="00772F56" w:rsidRPr="00772F56">
        <w:rPr>
          <w:rFonts w:ascii="Cambria Math" w:hAnsi="Cambria Math" w:cs="Cambria Math"/>
          <w:color w:val="000000" w:themeColor="text1"/>
          <w:shd w:val="clear" w:color="auto" w:fill="FFFFFF"/>
        </w:rPr>
        <w:t>∝</w:t>
      </w:r>
      <w:r w:rsidR="00772F56" w:rsidRPr="00772F56">
        <w:rPr>
          <w:color w:val="000000" w:themeColor="text1"/>
          <w:shd w:val="clear" w:color="auto" w:fill="FFFFFF"/>
        </w:rPr>
        <w:t xml:space="preserve"> </w:t>
      </w:r>
      <w:r w:rsidR="00772F56" w:rsidRPr="00772F56">
        <w:rPr>
          <w:color w:val="000000" w:themeColor="text1"/>
          <w:shd w:val="clear" w:color="auto" w:fill="FFFFFF"/>
          <w:lang w:val="en-US"/>
        </w:rPr>
        <w:t>T</w:t>
      </w:r>
      <w:r w:rsidR="00772F56" w:rsidRPr="00772F56">
        <w:rPr>
          <w:rFonts w:ascii="Cambria Math" w:hAnsi="Cambria Math" w:cs="Cambria Math"/>
          <w:color w:val="333333"/>
          <w:shd w:val="clear" w:color="auto" w:fill="FFFFFF"/>
        </w:rPr>
        <w:t>.</w:t>
      </w:r>
    </w:p>
    <w:p w14:paraId="7A593772" w14:textId="6D39FC98" w:rsidR="00AA3084" w:rsidRPr="00772F56" w:rsidRDefault="00772F56" w:rsidP="00054C3B">
      <w:pPr>
        <w:jc w:val="both"/>
        <w:rPr>
          <w:color w:val="000000" w:themeColor="text1"/>
          <w:shd w:val="clear" w:color="auto" w:fill="FFFFFF"/>
        </w:rPr>
      </w:pPr>
      <w:r>
        <w:tab/>
      </w:r>
      <w:r w:rsidRPr="00772F56">
        <w:t xml:space="preserve">По итогу, так как </w:t>
      </w:r>
      <w:r w:rsidRPr="00772F56">
        <w:rPr>
          <w:lang w:val="en-US"/>
        </w:rPr>
        <w:t>p</w:t>
      </w:r>
      <w:r w:rsidRPr="00772F56">
        <w:t xml:space="preserve"> </w:t>
      </w:r>
      <w:r w:rsidRPr="00772F56">
        <w:rPr>
          <w:rFonts w:ascii="Cambria Math" w:hAnsi="Cambria Math" w:cs="Cambria Math"/>
          <w:color w:val="000000" w:themeColor="text1"/>
          <w:shd w:val="clear" w:color="auto" w:fill="FFFFFF"/>
        </w:rPr>
        <w:t>∝</w:t>
      </w:r>
      <w:r w:rsidRPr="00772F56">
        <w:rPr>
          <w:color w:val="000000" w:themeColor="text1"/>
          <w:shd w:val="clear" w:color="auto" w:fill="FFFFFF"/>
        </w:rPr>
        <w:t xml:space="preserve"> </w:t>
      </w:r>
      <w:r w:rsidRPr="00772F56">
        <w:rPr>
          <w:color w:val="000000" w:themeColor="text1"/>
          <w:shd w:val="clear" w:color="auto" w:fill="FFFFFF"/>
          <w:lang w:val="en-US"/>
        </w:rPr>
        <w:t>T</w:t>
      </w:r>
      <w:r w:rsidRPr="00772F56">
        <w:rPr>
          <w:color w:val="000000" w:themeColor="text1"/>
          <w:shd w:val="clear" w:color="auto" w:fill="FFFFFF"/>
        </w:rPr>
        <w:t xml:space="preserve"> и </w:t>
      </w:r>
      <w:r w:rsidRPr="00772F56">
        <w:rPr>
          <w:color w:val="000000" w:themeColor="text1"/>
          <w:shd w:val="clear" w:color="auto" w:fill="FFFFFF"/>
          <w:lang w:val="en-US"/>
        </w:rPr>
        <w:t>p</w:t>
      </w:r>
      <w:r w:rsidRPr="00772F56">
        <w:rPr>
          <w:color w:val="000000" w:themeColor="text1"/>
          <w:shd w:val="clear" w:color="auto" w:fill="FFFFFF"/>
        </w:rPr>
        <w:t xml:space="preserve"> </w:t>
      </w:r>
      <w:r w:rsidRPr="00772F56">
        <w:rPr>
          <w:rFonts w:ascii="Cambria Math" w:hAnsi="Cambria Math" w:cs="Cambria Math"/>
          <w:color w:val="000000" w:themeColor="text1"/>
          <w:shd w:val="clear" w:color="auto" w:fill="FFFFFF"/>
        </w:rPr>
        <w:t>∝</w:t>
      </w:r>
      <w:r w:rsidRPr="00772F56">
        <w:rPr>
          <w:color w:val="000000" w:themeColor="text1"/>
          <w:shd w:val="clear" w:color="auto" w:fill="FFFFFF"/>
        </w:rPr>
        <w:t xml:space="preserve"> </w:t>
      </w:r>
      <w:r w:rsidRPr="00772F56">
        <w:rPr>
          <w:color w:val="000000" w:themeColor="text1"/>
          <w:shd w:val="clear" w:color="auto" w:fill="FFFFFF"/>
          <w:lang w:val="en-US"/>
        </w:rPr>
        <w:t>n</w:t>
      </w:r>
      <w:r w:rsidRPr="00772F56">
        <w:rPr>
          <w:color w:val="000000" w:themeColor="text1"/>
          <w:shd w:val="clear" w:color="auto" w:fill="FFFFFF"/>
        </w:rPr>
        <w:t xml:space="preserve">, то </w:t>
      </w:r>
      <w:r w:rsidRPr="00772F56">
        <w:rPr>
          <w:b/>
          <w:bCs/>
          <w:color w:val="000000" w:themeColor="text1"/>
          <w:shd w:val="clear" w:color="auto" w:fill="FFFFFF"/>
          <w:lang w:val="en-US"/>
        </w:rPr>
        <w:t>p</w:t>
      </w:r>
      <w:r w:rsidRPr="00772F56">
        <w:rPr>
          <w:b/>
          <w:bCs/>
          <w:color w:val="000000" w:themeColor="text1"/>
          <w:shd w:val="clear" w:color="auto" w:fill="FFFFFF"/>
        </w:rPr>
        <w:t>=</w:t>
      </w:r>
      <w:proofErr w:type="spellStart"/>
      <w:r w:rsidRPr="00772F56">
        <w:rPr>
          <w:b/>
          <w:bCs/>
          <w:color w:val="000000" w:themeColor="text1"/>
          <w:shd w:val="clear" w:color="auto" w:fill="FFFFFF"/>
          <w:lang w:val="en-US"/>
        </w:rPr>
        <w:t>nkT</w:t>
      </w:r>
      <w:proofErr w:type="spellEnd"/>
      <w:r w:rsidRPr="00772F56">
        <w:rPr>
          <w:b/>
          <w:bCs/>
          <w:color w:val="000000" w:themeColor="text1"/>
          <w:shd w:val="clear" w:color="auto" w:fill="FFFFFF"/>
        </w:rPr>
        <w:t xml:space="preserve"> </w:t>
      </w:r>
      <w:r w:rsidRPr="00772F56">
        <w:rPr>
          <w:color w:val="000000" w:themeColor="text1"/>
          <w:shd w:val="clear" w:color="auto" w:fill="FFFFFF"/>
        </w:rPr>
        <w:t>(</w:t>
      </w:r>
      <w:r w:rsidRPr="00772F56">
        <w:rPr>
          <w:color w:val="000000" w:themeColor="text1"/>
          <w:shd w:val="clear" w:color="auto" w:fill="FFFFFF"/>
          <w:lang w:val="en-US"/>
        </w:rPr>
        <w:t>k</w:t>
      </w:r>
      <w:r w:rsidRPr="00772F56">
        <w:rPr>
          <w:color w:val="000000" w:themeColor="text1"/>
          <w:shd w:val="clear" w:color="auto" w:fill="FFFFFF"/>
        </w:rPr>
        <w:t xml:space="preserve"> — константа). </w:t>
      </w:r>
    </w:p>
    <w:p w14:paraId="649C4961" w14:textId="7DD84C09" w:rsidR="00772F56" w:rsidRPr="00772F56" w:rsidRDefault="00772F56" w:rsidP="00772F56">
      <w:pPr>
        <w:pStyle w:val="1"/>
      </w:pPr>
      <w:bookmarkStart w:id="33" w:name="_Toc159792319"/>
      <w:bookmarkStart w:id="34" w:name="_Toc159792563"/>
      <w:r>
        <w:t>Результаты и перспективы</w:t>
      </w:r>
      <w:bookmarkEnd w:id="33"/>
      <w:bookmarkEnd w:id="34"/>
    </w:p>
    <w:p w14:paraId="24759E6B" w14:textId="07992A60" w:rsidR="000B0ECA" w:rsidRDefault="00772F56" w:rsidP="00EE3EE6">
      <w:pPr>
        <w:jc w:val="both"/>
      </w:pPr>
      <w:r>
        <w:t>В ходе работы над проектом был</w:t>
      </w:r>
      <w:r w:rsidR="000B0ECA">
        <w:t xml:space="preserve">а создана модель идеального газа инертного газа аргона. </w:t>
      </w:r>
      <w:r w:rsidR="00186443">
        <w:t>Свойства модели соответствуют свойствам идеального газа</w:t>
      </w:r>
      <w:r w:rsidR="000B0ECA">
        <w:t>.</w:t>
      </w:r>
    </w:p>
    <w:p w14:paraId="313A1A5F" w14:textId="76F0C34E" w:rsidR="00E01315" w:rsidRPr="00EB05A5" w:rsidRDefault="000B0ECA" w:rsidP="00EE3EE6">
      <w:pPr>
        <w:jc w:val="both"/>
      </w:pPr>
      <w:r>
        <w:t>С</w:t>
      </w:r>
      <w:r w:rsidR="00772F56">
        <w:t xml:space="preserve">оздано приложение </w:t>
      </w:r>
      <w:r w:rsidR="005D4EBA">
        <w:t>(рисунок 2</w:t>
      </w:r>
      <w:r w:rsidR="00EB05A5">
        <w:t>3</w:t>
      </w:r>
      <w:r w:rsidR="005D4EBA">
        <w:t xml:space="preserve">) </w:t>
      </w:r>
      <w:r w:rsidR="00B27577">
        <w:t xml:space="preserve">с графическим дизайном </w:t>
      </w:r>
      <w:r w:rsidR="001333A8">
        <w:t>для визуализации модели идеального газа</w:t>
      </w:r>
      <w:r w:rsidR="007068CD">
        <w:t xml:space="preserve"> (аргона)</w:t>
      </w:r>
      <w:r w:rsidR="00B27577">
        <w:t xml:space="preserve">. </w:t>
      </w:r>
      <w:r w:rsidR="007068CD">
        <w:t xml:space="preserve">Приложение может строить графики, показывающие </w:t>
      </w:r>
      <w:r w:rsidR="005E0220">
        <w:rPr>
          <w:color w:val="000000" w:themeColor="text1"/>
        </w:rPr>
        <w:t>флукт</w:t>
      </w:r>
      <w:r w:rsidR="00900A2F">
        <w:rPr>
          <w:color w:val="000000" w:themeColor="text1"/>
        </w:rPr>
        <w:t>у</w:t>
      </w:r>
      <w:r w:rsidR="005E0220">
        <w:rPr>
          <w:color w:val="000000" w:themeColor="text1"/>
        </w:rPr>
        <w:t>ации</w:t>
      </w:r>
      <w:r w:rsidR="007068CD" w:rsidRPr="009969D5">
        <w:rPr>
          <w:color w:val="FF0000"/>
        </w:rPr>
        <w:t xml:space="preserve"> </w:t>
      </w:r>
      <w:r w:rsidR="007068CD">
        <w:t>давления</w:t>
      </w:r>
      <w:r w:rsidR="00851D6C">
        <w:t xml:space="preserve"> и распределение скоростей (а также теоретическое распределение на нем). К тому же на части с кнопками отображается давление </w:t>
      </w:r>
      <w:r w:rsidR="008968D3">
        <w:t>в Н</w:t>
      </w:r>
      <w:r w:rsidR="008968D3" w:rsidRPr="008968D3">
        <w:t>/</w:t>
      </w:r>
      <w:r w:rsidR="008968D3">
        <w:t>м</w:t>
      </w:r>
      <w:r w:rsidR="00EB05A5" w:rsidRPr="00EB05A5">
        <w:t>,</w:t>
      </w:r>
      <w:r w:rsidR="00851D6C">
        <w:t xml:space="preserve"> </w:t>
      </w:r>
      <w:r w:rsidR="00EB05A5">
        <w:t>средн</w:t>
      </w:r>
      <w:r w:rsidR="00EC4095">
        <w:t>е</w:t>
      </w:r>
      <w:r w:rsidR="00EB05A5">
        <w:t>квадратичная скорость</w:t>
      </w:r>
      <w:r w:rsidR="00F80978">
        <w:t>, шаг итерации, масштаб и масса молекулы аргона</w:t>
      </w:r>
      <w:r w:rsidR="00EB05A5">
        <w:t>.</w:t>
      </w:r>
    </w:p>
    <w:p w14:paraId="18D01EFF" w14:textId="5C7DC555" w:rsidR="005D4EBA" w:rsidRPr="002E09E6" w:rsidRDefault="00E6562D" w:rsidP="005D4EBA">
      <w:pPr>
        <w:keepNext/>
      </w:pPr>
      <w:r w:rsidRPr="00E6562D">
        <w:lastRenderedPageBreak/>
        <w:drawing>
          <wp:inline distT="0" distB="0" distL="0" distR="0" wp14:anchorId="6008484F" wp14:editId="134CB96D">
            <wp:extent cx="5444836" cy="3847202"/>
            <wp:effectExtent l="0" t="0" r="381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6645" cy="38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3158" w14:textId="0DE417B1" w:rsidR="005D4EBA" w:rsidRPr="005D4EBA" w:rsidRDefault="005D4EBA" w:rsidP="005D4EBA">
      <w:pPr>
        <w:pStyle w:val="af"/>
        <w:rPr>
          <w:color w:val="000000" w:themeColor="text1"/>
          <w:sz w:val="28"/>
          <w:szCs w:val="28"/>
        </w:rPr>
      </w:pPr>
      <w:r w:rsidRPr="005D4EBA">
        <w:rPr>
          <w:color w:val="000000" w:themeColor="text1"/>
          <w:sz w:val="28"/>
          <w:szCs w:val="28"/>
        </w:rPr>
        <w:t xml:space="preserve">Рисунок </w:t>
      </w:r>
      <w:r w:rsidRPr="005D4EBA">
        <w:rPr>
          <w:color w:val="000000" w:themeColor="text1"/>
          <w:sz w:val="28"/>
          <w:szCs w:val="28"/>
        </w:rPr>
        <w:fldChar w:fldCharType="begin"/>
      </w:r>
      <w:r w:rsidRPr="005D4EBA">
        <w:rPr>
          <w:color w:val="000000" w:themeColor="text1"/>
          <w:sz w:val="28"/>
          <w:szCs w:val="28"/>
        </w:rPr>
        <w:instrText xml:space="preserve"> SEQ Рисунок \* ARABIC </w:instrText>
      </w:r>
      <w:r w:rsidRPr="005D4EBA">
        <w:rPr>
          <w:color w:val="000000" w:themeColor="text1"/>
          <w:sz w:val="28"/>
          <w:szCs w:val="28"/>
        </w:rPr>
        <w:fldChar w:fldCharType="separate"/>
      </w:r>
      <w:r w:rsidR="00D27EDC">
        <w:rPr>
          <w:noProof/>
          <w:color w:val="000000" w:themeColor="text1"/>
          <w:sz w:val="28"/>
          <w:szCs w:val="28"/>
        </w:rPr>
        <w:t>23</w:t>
      </w:r>
      <w:r w:rsidRPr="005D4EBA">
        <w:rPr>
          <w:color w:val="000000" w:themeColor="text1"/>
          <w:sz w:val="28"/>
          <w:szCs w:val="28"/>
        </w:rPr>
        <w:fldChar w:fldCharType="end"/>
      </w:r>
      <w:r w:rsidRPr="005D4EBA">
        <w:rPr>
          <w:color w:val="000000" w:themeColor="text1"/>
          <w:sz w:val="28"/>
          <w:szCs w:val="28"/>
        </w:rPr>
        <w:t xml:space="preserve"> - итоговое приложение</w:t>
      </w:r>
    </w:p>
    <w:p w14:paraId="238058B3" w14:textId="0B1A4D6E" w:rsidR="00493EC8" w:rsidRDefault="00851D6C" w:rsidP="00D205CF">
      <w:pPr>
        <w:jc w:val="both"/>
      </w:pPr>
      <w:r>
        <w:t>Также проведен</w:t>
      </w:r>
      <w:r w:rsidR="000B0ECA">
        <w:t xml:space="preserve">ы тесты модели: проверена корректная работа закона сохранения энергии модели, наличие флуктуации давления около одной прямой, параллельной оси времени, </w:t>
      </w:r>
      <w:r w:rsidR="00493EC8">
        <w:t xml:space="preserve">проверена зависимость вида графика распределения скоростей от количества частиц, проведена лабораторная работа «Проверка закона </w:t>
      </w:r>
      <w:r w:rsidR="00493EC8">
        <w:rPr>
          <w:lang w:val="en-US"/>
        </w:rPr>
        <w:t>p</w:t>
      </w:r>
      <w:r w:rsidR="00493EC8" w:rsidRPr="00493EC8">
        <w:t>=</w:t>
      </w:r>
      <w:proofErr w:type="spellStart"/>
      <w:r w:rsidR="00493EC8">
        <w:rPr>
          <w:lang w:val="en-US"/>
        </w:rPr>
        <w:t>nkT</w:t>
      </w:r>
      <w:proofErr w:type="spellEnd"/>
      <w:r w:rsidR="00493EC8">
        <w:t>» и закон доказан в созданной системе.</w:t>
      </w:r>
    </w:p>
    <w:p w14:paraId="73243E95" w14:textId="61516847" w:rsidR="00493EC8" w:rsidRPr="00D205CF" w:rsidRDefault="00493EC8" w:rsidP="00D205CF">
      <w:pPr>
        <w:jc w:val="both"/>
      </w:pPr>
      <w:r>
        <w:t>Также планируется введение дополнительного функционала, например броуновского движения</w:t>
      </w:r>
      <w:r w:rsidR="00D205CF" w:rsidRPr="00D205CF">
        <w:t xml:space="preserve">; </w:t>
      </w:r>
      <w:r w:rsidR="00D205CF">
        <w:t>оптимизация программы, чтобы моделировать 1500+ частиц.</w:t>
      </w:r>
    </w:p>
    <w:p w14:paraId="1A269378" w14:textId="01724ABE" w:rsidR="00A64C34" w:rsidRPr="00E6562D" w:rsidRDefault="00493EC8" w:rsidP="00E6562D">
      <w:pPr>
        <w:jc w:val="both"/>
        <w:rPr>
          <w:vertAlign w:val="superscript"/>
        </w:rPr>
      </w:pPr>
      <w:r>
        <w:t>Приложение планируется интегрировать в библиотеку МЭШ с сохранением интерактивных функций в качестве виртуальной лаборатории, чтобы старшеклассники на уроках физики могли взаимодействовать с моделью через школьные интерактивные доски. Сейчас же учитель может просто транслировать на доску приложение и через самостоятельное взаимодействие с моделью помогать ученикам лучше понять тему «Идеальный газ» и свойства газа в МКТ.</w:t>
      </w:r>
    </w:p>
    <w:p w14:paraId="7E416EF2" w14:textId="65C17FEF" w:rsidR="00054C3B" w:rsidRPr="00054C3B" w:rsidRDefault="005C6AAD" w:rsidP="00F80978">
      <w:pPr>
        <w:pStyle w:val="1"/>
      </w:pPr>
      <w:bookmarkStart w:id="35" w:name="_Toc159792320"/>
      <w:bookmarkStart w:id="36" w:name="_Toc159792564"/>
      <w:r>
        <w:lastRenderedPageBreak/>
        <w:t>Список используемой литературы</w:t>
      </w:r>
      <w:bookmarkEnd w:id="35"/>
      <w:bookmarkEnd w:id="36"/>
    </w:p>
    <w:p w14:paraId="285E980A" w14:textId="158A0772" w:rsidR="005C6AAD" w:rsidRPr="009D3019" w:rsidRDefault="00E65697" w:rsidP="00054C3B">
      <w:pPr>
        <w:pStyle w:val="ad"/>
        <w:numPr>
          <w:ilvl w:val="0"/>
          <w:numId w:val="19"/>
        </w:numPr>
        <w:jc w:val="both"/>
      </w:pPr>
      <w:hyperlink r:id="rId31" w:history="1">
        <w:r w:rsidR="007F0993" w:rsidRPr="00EA60C6">
          <w:rPr>
            <w:rStyle w:val="a7"/>
            <w:lang w:val="en-US"/>
          </w:rPr>
          <w:t>https</w:t>
        </w:r>
        <w:r w:rsidR="007F0993" w:rsidRPr="009D3019">
          <w:rPr>
            <w:rStyle w:val="a7"/>
          </w:rPr>
          <w:t>://</w:t>
        </w:r>
        <w:r w:rsidR="007F0993" w:rsidRPr="00EA60C6">
          <w:rPr>
            <w:rStyle w:val="a7"/>
            <w:lang w:val="en-US"/>
          </w:rPr>
          <w:t>hf</w:t>
        </w:r>
        <w:r w:rsidR="007F0993" w:rsidRPr="009D3019">
          <w:rPr>
            <w:rStyle w:val="a7"/>
          </w:rPr>
          <w:t>.</w:t>
        </w:r>
        <w:proofErr w:type="spellStart"/>
        <w:r w:rsidR="007F0993" w:rsidRPr="00EA60C6">
          <w:rPr>
            <w:rStyle w:val="a7"/>
            <w:lang w:val="en-US"/>
          </w:rPr>
          <w:t>nsu</w:t>
        </w:r>
        <w:proofErr w:type="spellEnd"/>
        <w:r w:rsidR="007F0993" w:rsidRPr="009D3019">
          <w:rPr>
            <w:rStyle w:val="a7"/>
          </w:rPr>
          <w:t>.</w:t>
        </w:r>
        <w:proofErr w:type="spellStart"/>
        <w:r w:rsidR="007F0993" w:rsidRPr="00EA60C6">
          <w:rPr>
            <w:rStyle w:val="a7"/>
            <w:lang w:val="en-US"/>
          </w:rPr>
          <w:t>ru</w:t>
        </w:r>
        <w:proofErr w:type="spellEnd"/>
        <w:r w:rsidR="007F0993" w:rsidRPr="009D3019">
          <w:rPr>
            <w:rStyle w:val="a7"/>
          </w:rPr>
          <w:t>/</w:t>
        </w:r>
        <w:r w:rsidR="007F0993" w:rsidRPr="00EA60C6">
          <w:rPr>
            <w:rStyle w:val="a7"/>
            <w:lang w:val="en-US"/>
          </w:rPr>
          <w:t>image</w:t>
        </w:r>
        <w:r w:rsidR="007F0993" w:rsidRPr="009D3019">
          <w:rPr>
            <w:rStyle w:val="a7"/>
          </w:rPr>
          <w:t>/</w:t>
        </w:r>
        <w:r w:rsidR="007F0993" w:rsidRPr="00EA60C6">
          <w:rPr>
            <w:rStyle w:val="a7"/>
            <w:lang w:val="en-US"/>
          </w:rPr>
          <w:t>lectures</w:t>
        </w:r>
        <w:r w:rsidR="007F0993" w:rsidRPr="009D3019">
          <w:rPr>
            <w:rStyle w:val="a7"/>
          </w:rPr>
          <w:t>_2019_1-5.</w:t>
        </w:r>
        <w:r w:rsidR="007F0993" w:rsidRPr="00EA60C6">
          <w:rPr>
            <w:rStyle w:val="a7"/>
            <w:lang w:val="en-US"/>
          </w:rPr>
          <w:t>pdf</w:t>
        </w:r>
      </w:hyperlink>
      <w:r w:rsidR="007F0993" w:rsidRPr="009D3019">
        <w:t xml:space="preserve"> — </w:t>
      </w:r>
      <w:r w:rsidR="005C6AAD" w:rsidRPr="005C6AAD">
        <w:rPr>
          <w:lang w:val="en-US"/>
        </w:rPr>
        <w:t>lectures</w:t>
      </w:r>
      <w:r w:rsidR="005C6AAD" w:rsidRPr="009D3019">
        <w:t>_2019_1-5.</w:t>
      </w:r>
      <w:r w:rsidR="005C6AAD" w:rsidRPr="005C6AAD">
        <w:rPr>
          <w:lang w:val="en-US"/>
        </w:rPr>
        <w:t>pdf</w:t>
      </w:r>
      <w:r w:rsidR="005C6AAD" w:rsidRPr="009D3019">
        <w:t xml:space="preserve"> (</w:t>
      </w:r>
      <w:r w:rsidR="009D3019">
        <w:rPr>
          <w:rFonts w:eastAsia="Times New Roman"/>
        </w:rPr>
        <w:t xml:space="preserve">дата обращения </w:t>
      </w:r>
      <w:r w:rsidR="005C6AAD" w:rsidRPr="009D3019">
        <w:t>04.02.2024)</w:t>
      </w:r>
    </w:p>
    <w:p w14:paraId="296D3485" w14:textId="6331C7D7" w:rsidR="005C6AAD" w:rsidRDefault="00E65697" w:rsidP="00054C3B">
      <w:pPr>
        <w:pStyle w:val="ad"/>
        <w:numPr>
          <w:ilvl w:val="0"/>
          <w:numId w:val="19"/>
        </w:numPr>
        <w:jc w:val="both"/>
        <w:rPr>
          <w:lang w:val="en-US"/>
        </w:rPr>
      </w:pPr>
      <w:hyperlink r:id="rId32" w:anchor=":~:text=Численное%20моделирование%20-%20это%20математическое,использовался%20для%20анализа%20толщины%20древесины" w:history="1">
        <w:r w:rsidR="00654872" w:rsidRPr="008C26A9">
          <w:rPr>
            <w:rStyle w:val="a7"/>
            <w:lang w:val="en-US"/>
          </w:rPr>
          <w:t>https://www.sciencedirect.com/topics/engineering/numerical-modeling#:~:text=Численное%20моделирование%20-%20это%20математическое,использовался%20для%20анализа%20толщины%20древесины</w:t>
        </w:r>
      </w:hyperlink>
      <w:r w:rsidR="00654872" w:rsidRPr="00654872">
        <w:rPr>
          <w:lang w:val="en-US"/>
        </w:rPr>
        <w:t xml:space="preserve"> </w:t>
      </w:r>
      <w:r w:rsidR="007F0993" w:rsidRPr="007F0993">
        <w:rPr>
          <w:lang w:val="en-US"/>
        </w:rPr>
        <w:t>—</w:t>
      </w:r>
      <w:r w:rsidR="00654872" w:rsidRPr="00654872">
        <w:rPr>
          <w:lang w:val="en-US"/>
        </w:rPr>
        <w:t xml:space="preserve"> Numerical Modeling - an overview | ScienceDirect Topics (</w:t>
      </w:r>
      <w:r w:rsidR="009D3019">
        <w:rPr>
          <w:rFonts w:eastAsia="Times New Roman"/>
        </w:rPr>
        <w:t>дата</w:t>
      </w:r>
      <w:r w:rsidR="009D3019" w:rsidRPr="009D3019">
        <w:rPr>
          <w:rFonts w:eastAsia="Times New Roman"/>
          <w:lang w:val="en-US"/>
        </w:rPr>
        <w:t xml:space="preserve"> </w:t>
      </w:r>
      <w:r w:rsidR="009D3019">
        <w:rPr>
          <w:rFonts w:eastAsia="Times New Roman"/>
        </w:rPr>
        <w:t>обращения</w:t>
      </w:r>
      <w:r w:rsidR="009D3019" w:rsidRPr="009D3019">
        <w:rPr>
          <w:rFonts w:eastAsia="Times New Roman"/>
          <w:lang w:val="en-US"/>
        </w:rPr>
        <w:t xml:space="preserve"> </w:t>
      </w:r>
      <w:r w:rsidR="00654872" w:rsidRPr="00654872">
        <w:rPr>
          <w:lang w:val="en-US"/>
        </w:rPr>
        <w:t>17.02.2024)</w:t>
      </w:r>
    </w:p>
    <w:p w14:paraId="430AA29C" w14:textId="2C80BBAC" w:rsidR="00654872" w:rsidRDefault="00E65697" w:rsidP="00054C3B">
      <w:pPr>
        <w:pStyle w:val="ad"/>
        <w:numPr>
          <w:ilvl w:val="0"/>
          <w:numId w:val="19"/>
        </w:numPr>
        <w:jc w:val="both"/>
      </w:pPr>
      <w:hyperlink r:id="rId33" w:history="1">
        <w:r w:rsidR="005800F3" w:rsidRPr="00EA60C6">
          <w:rPr>
            <w:rStyle w:val="a7"/>
            <w:lang w:val="en-US"/>
          </w:rPr>
          <w:t>https</w:t>
        </w:r>
        <w:r w:rsidR="005800F3" w:rsidRPr="005800F3">
          <w:rPr>
            <w:rStyle w:val="a7"/>
          </w:rPr>
          <w:t>://</w:t>
        </w:r>
        <w:proofErr w:type="spellStart"/>
        <w:r w:rsidR="005800F3" w:rsidRPr="00EA60C6">
          <w:rPr>
            <w:rStyle w:val="a7"/>
            <w:lang w:val="en-US"/>
          </w:rPr>
          <w:t>pythonru</w:t>
        </w:r>
        <w:proofErr w:type="spellEnd"/>
        <w:r w:rsidR="005800F3" w:rsidRPr="005800F3">
          <w:rPr>
            <w:rStyle w:val="a7"/>
          </w:rPr>
          <w:t>.</w:t>
        </w:r>
        <w:r w:rsidR="005800F3" w:rsidRPr="00EA60C6">
          <w:rPr>
            <w:rStyle w:val="a7"/>
            <w:lang w:val="en-US"/>
          </w:rPr>
          <w:t>com</w:t>
        </w:r>
        <w:r w:rsidR="005800F3" w:rsidRPr="005800F3">
          <w:rPr>
            <w:rStyle w:val="a7"/>
          </w:rPr>
          <w:t>/</w:t>
        </w:r>
        <w:proofErr w:type="spellStart"/>
        <w:r w:rsidR="005800F3" w:rsidRPr="00EA60C6">
          <w:rPr>
            <w:rStyle w:val="a7"/>
            <w:lang w:val="en-US"/>
          </w:rPr>
          <w:t>biblioteki</w:t>
        </w:r>
        <w:proofErr w:type="spellEnd"/>
        <w:r w:rsidR="005800F3" w:rsidRPr="005800F3">
          <w:rPr>
            <w:rStyle w:val="a7"/>
          </w:rPr>
          <w:t>/</w:t>
        </w:r>
        <w:proofErr w:type="spellStart"/>
        <w:r w:rsidR="005800F3" w:rsidRPr="00EA60C6">
          <w:rPr>
            <w:rStyle w:val="a7"/>
            <w:lang w:val="en-US"/>
          </w:rPr>
          <w:t>tipy</w:t>
        </w:r>
        <w:proofErr w:type="spellEnd"/>
        <w:r w:rsidR="005800F3" w:rsidRPr="005800F3">
          <w:rPr>
            <w:rStyle w:val="a7"/>
          </w:rPr>
          <w:t>-</w:t>
        </w:r>
        <w:proofErr w:type="spellStart"/>
        <w:r w:rsidR="005800F3" w:rsidRPr="00EA60C6">
          <w:rPr>
            <w:rStyle w:val="a7"/>
            <w:lang w:val="en-US"/>
          </w:rPr>
          <w:t>grafikov</w:t>
        </w:r>
        <w:proofErr w:type="spellEnd"/>
        <w:r w:rsidR="005800F3" w:rsidRPr="005800F3">
          <w:rPr>
            <w:rStyle w:val="a7"/>
          </w:rPr>
          <w:t>-</w:t>
        </w:r>
        <w:r w:rsidR="005800F3" w:rsidRPr="00EA60C6">
          <w:rPr>
            <w:rStyle w:val="a7"/>
            <w:lang w:val="en-US"/>
          </w:rPr>
          <w:t>v</w:t>
        </w:r>
        <w:r w:rsidR="005800F3" w:rsidRPr="005800F3">
          <w:rPr>
            <w:rStyle w:val="a7"/>
          </w:rPr>
          <w:t>-</w:t>
        </w:r>
        <w:r w:rsidR="005800F3" w:rsidRPr="00EA60C6">
          <w:rPr>
            <w:rStyle w:val="a7"/>
            <w:lang w:val="en-US"/>
          </w:rPr>
          <w:t>matplotlib</w:t>
        </w:r>
        <w:r w:rsidR="005800F3" w:rsidRPr="005800F3">
          <w:rPr>
            <w:rStyle w:val="a7"/>
          </w:rPr>
          <w:t>-</w:t>
        </w:r>
        <w:proofErr w:type="spellStart"/>
        <w:r w:rsidR="005800F3" w:rsidRPr="00EA60C6">
          <w:rPr>
            <w:rStyle w:val="a7"/>
            <w:lang w:val="en-US"/>
          </w:rPr>
          <w:t>plt</w:t>
        </w:r>
        <w:proofErr w:type="spellEnd"/>
        <w:r w:rsidR="005800F3" w:rsidRPr="005800F3">
          <w:rPr>
            <w:rStyle w:val="a7"/>
          </w:rPr>
          <w:t>3</w:t>
        </w:r>
      </w:hyperlink>
      <w:r w:rsidR="005800F3" w:rsidRPr="005800F3">
        <w:t xml:space="preserve"> </w:t>
      </w:r>
      <w:r w:rsidR="007F0993">
        <w:t>—</w:t>
      </w:r>
      <w:r w:rsidR="005800F3" w:rsidRPr="005800F3">
        <w:t xml:space="preserve"> Как строить линейные графики, гистограммы и диаграммы в </w:t>
      </w:r>
      <w:r w:rsidR="005800F3" w:rsidRPr="005800F3">
        <w:rPr>
          <w:lang w:val="en-US"/>
        </w:rPr>
        <w:t>Matplotlib</w:t>
      </w:r>
      <w:r w:rsidR="005800F3">
        <w:t xml:space="preserve"> (</w:t>
      </w:r>
      <w:r w:rsidR="009D3019">
        <w:rPr>
          <w:rFonts w:eastAsia="Times New Roman"/>
        </w:rPr>
        <w:t xml:space="preserve">дата обращения </w:t>
      </w:r>
      <w:r w:rsidR="005800F3">
        <w:t>17.02.2024)</w:t>
      </w:r>
    </w:p>
    <w:p w14:paraId="7745B556" w14:textId="46BCE434" w:rsidR="005800F3" w:rsidRPr="009D3019" w:rsidRDefault="00E65697" w:rsidP="00054C3B">
      <w:pPr>
        <w:pStyle w:val="ad"/>
        <w:numPr>
          <w:ilvl w:val="0"/>
          <w:numId w:val="19"/>
        </w:numPr>
        <w:jc w:val="both"/>
      </w:pPr>
      <w:hyperlink r:id="rId34" w:history="1">
        <w:r w:rsidR="005800F3" w:rsidRPr="00EA60C6">
          <w:rPr>
            <w:rStyle w:val="a7"/>
            <w:lang w:val="en-US"/>
          </w:rPr>
          <w:t>https</w:t>
        </w:r>
        <w:r w:rsidR="005800F3" w:rsidRPr="009D3019">
          <w:rPr>
            <w:rStyle w:val="a7"/>
          </w:rPr>
          <w:t>://</w:t>
        </w:r>
        <w:r w:rsidR="005800F3" w:rsidRPr="00EA60C6">
          <w:rPr>
            <w:rStyle w:val="a7"/>
            <w:lang w:val="en-US"/>
          </w:rPr>
          <w:t>matplotlib</w:t>
        </w:r>
        <w:r w:rsidR="005800F3" w:rsidRPr="009D3019">
          <w:rPr>
            <w:rStyle w:val="a7"/>
          </w:rPr>
          <w:t>.</w:t>
        </w:r>
        <w:r w:rsidR="005800F3" w:rsidRPr="00EA60C6">
          <w:rPr>
            <w:rStyle w:val="a7"/>
            <w:lang w:val="en-US"/>
          </w:rPr>
          <w:t>org</w:t>
        </w:r>
        <w:r w:rsidR="005800F3" w:rsidRPr="009D3019">
          <w:rPr>
            <w:rStyle w:val="a7"/>
          </w:rPr>
          <w:t>/</w:t>
        </w:r>
        <w:r w:rsidR="005800F3" w:rsidRPr="00EA60C6">
          <w:rPr>
            <w:rStyle w:val="a7"/>
            <w:lang w:val="en-US"/>
          </w:rPr>
          <w:t>stable</w:t>
        </w:r>
        <w:r w:rsidR="005800F3" w:rsidRPr="009D3019">
          <w:rPr>
            <w:rStyle w:val="a7"/>
          </w:rPr>
          <w:t>/</w:t>
        </w:r>
        <w:proofErr w:type="spellStart"/>
        <w:r w:rsidR="005800F3" w:rsidRPr="00EA60C6">
          <w:rPr>
            <w:rStyle w:val="a7"/>
            <w:lang w:val="en-US"/>
          </w:rPr>
          <w:t>api</w:t>
        </w:r>
        <w:proofErr w:type="spellEnd"/>
        <w:r w:rsidR="005800F3" w:rsidRPr="009D3019">
          <w:rPr>
            <w:rStyle w:val="a7"/>
          </w:rPr>
          <w:t>/_</w:t>
        </w:r>
        <w:r w:rsidR="005800F3" w:rsidRPr="00EA60C6">
          <w:rPr>
            <w:rStyle w:val="a7"/>
            <w:lang w:val="en-US"/>
          </w:rPr>
          <w:t>as</w:t>
        </w:r>
        <w:r w:rsidR="005800F3" w:rsidRPr="009D3019">
          <w:rPr>
            <w:rStyle w:val="a7"/>
          </w:rPr>
          <w:t>_</w:t>
        </w:r>
        <w:r w:rsidR="005800F3" w:rsidRPr="00EA60C6">
          <w:rPr>
            <w:rStyle w:val="a7"/>
            <w:lang w:val="en-US"/>
          </w:rPr>
          <w:t>gen</w:t>
        </w:r>
        <w:r w:rsidR="005800F3" w:rsidRPr="009D3019">
          <w:rPr>
            <w:rStyle w:val="a7"/>
          </w:rPr>
          <w:t>/</w:t>
        </w:r>
        <w:r w:rsidR="005800F3" w:rsidRPr="00EA60C6">
          <w:rPr>
            <w:rStyle w:val="a7"/>
            <w:lang w:val="en-US"/>
          </w:rPr>
          <w:t>matplotlib</w:t>
        </w:r>
        <w:r w:rsidR="005800F3" w:rsidRPr="009D3019">
          <w:rPr>
            <w:rStyle w:val="a7"/>
          </w:rPr>
          <w:t>.</w:t>
        </w:r>
        <w:proofErr w:type="spellStart"/>
        <w:r w:rsidR="005800F3" w:rsidRPr="00EA60C6">
          <w:rPr>
            <w:rStyle w:val="a7"/>
            <w:lang w:val="en-US"/>
          </w:rPr>
          <w:t>pyplot</w:t>
        </w:r>
        <w:proofErr w:type="spellEnd"/>
        <w:r w:rsidR="005800F3" w:rsidRPr="009D3019">
          <w:rPr>
            <w:rStyle w:val="a7"/>
          </w:rPr>
          <w:t>.</w:t>
        </w:r>
        <w:r w:rsidR="005800F3" w:rsidRPr="00EA60C6">
          <w:rPr>
            <w:rStyle w:val="a7"/>
            <w:lang w:val="en-US"/>
          </w:rPr>
          <w:t>hist</w:t>
        </w:r>
        <w:r w:rsidR="005800F3" w:rsidRPr="009D3019">
          <w:rPr>
            <w:rStyle w:val="a7"/>
          </w:rPr>
          <w:t>.</w:t>
        </w:r>
        <w:r w:rsidR="005800F3" w:rsidRPr="00EA60C6">
          <w:rPr>
            <w:rStyle w:val="a7"/>
            <w:lang w:val="en-US"/>
          </w:rPr>
          <w:t>html</w:t>
        </w:r>
      </w:hyperlink>
      <w:r w:rsidR="005800F3" w:rsidRPr="009D3019">
        <w:t xml:space="preserve"> </w:t>
      </w:r>
      <w:r w:rsidR="007F0993" w:rsidRPr="009D3019">
        <w:t>—</w:t>
      </w:r>
      <w:r w:rsidR="005800F3" w:rsidRPr="009D3019">
        <w:t xml:space="preserve"> </w:t>
      </w:r>
      <w:proofErr w:type="gramStart"/>
      <w:r w:rsidR="005800F3" w:rsidRPr="005800F3">
        <w:rPr>
          <w:lang w:val="en-US"/>
        </w:rPr>
        <w:t>matplotlib</w:t>
      </w:r>
      <w:r w:rsidR="005800F3" w:rsidRPr="009D3019">
        <w:t>.</w:t>
      </w:r>
      <w:proofErr w:type="spellStart"/>
      <w:r w:rsidR="005800F3" w:rsidRPr="005800F3">
        <w:rPr>
          <w:lang w:val="en-US"/>
        </w:rPr>
        <w:t>pyplot</w:t>
      </w:r>
      <w:proofErr w:type="spellEnd"/>
      <w:proofErr w:type="gramEnd"/>
      <w:r w:rsidR="005800F3" w:rsidRPr="009D3019">
        <w:t>.</w:t>
      </w:r>
      <w:r w:rsidR="005800F3" w:rsidRPr="005800F3">
        <w:rPr>
          <w:lang w:val="en-US"/>
        </w:rPr>
        <w:t>hist</w:t>
      </w:r>
      <w:r w:rsidR="005800F3" w:rsidRPr="009D3019">
        <w:t xml:space="preserve"> — </w:t>
      </w:r>
      <w:r w:rsidR="005800F3" w:rsidRPr="005800F3">
        <w:rPr>
          <w:lang w:val="en-US"/>
        </w:rPr>
        <w:t>Matplotlib</w:t>
      </w:r>
      <w:r w:rsidR="005800F3" w:rsidRPr="009D3019">
        <w:t xml:space="preserve"> 3.8.3 </w:t>
      </w:r>
      <w:r w:rsidR="005800F3" w:rsidRPr="005800F3">
        <w:rPr>
          <w:lang w:val="en-US"/>
        </w:rPr>
        <w:t>documentation</w:t>
      </w:r>
      <w:r w:rsidR="00002E7C" w:rsidRPr="009D3019">
        <w:t xml:space="preserve"> (</w:t>
      </w:r>
      <w:r w:rsidR="009D3019">
        <w:rPr>
          <w:rFonts w:eastAsia="Times New Roman"/>
        </w:rPr>
        <w:t xml:space="preserve">дата обращения </w:t>
      </w:r>
      <w:r w:rsidR="00002E7C" w:rsidRPr="009D3019">
        <w:t>29.01.2024)</w:t>
      </w:r>
    </w:p>
    <w:p w14:paraId="624B385D" w14:textId="15FC1AE1" w:rsidR="005800F3" w:rsidRPr="005800F3" w:rsidRDefault="00E65697" w:rsidP="00054C3B">
      <w:pPr>
        <w:pStyle w:val="ad"/>
        <w:numPr>
          <w:ilvl w:val="0"/>
          <w:numId w:val="19"/>
        </w:numPr>
        <w:jc w:val="both"/>
      </w:pPr>
      <w:hyperlink r:id="rId35" w:history="1">
        <w:r w:rsidR="005800F3" w:rsidRPr="005800F3">
          <w:rPr>
            <w:rStyle w:val="a7"/>
            <w:lang w:val="en-US"/>
          </w:rPr>
          <w:t>http</w:t>
        </w:r>
        <w:r w:rsidR="005800F3" w:rsidRPr="005800F3">
          <w:rPr>
            <w:rStyle w:val="a7"/>
          </w:rPr>
          <w:t>://</w:t>
        </w:r>
        <w:proofErr w:type="spellStart"/>
        <w:r w:rsidR="005800F3" w:rsidRPr="005800F3">
          <w:rPr>
            <w:rStyle w:val="a7"/>
            <w:lang w:val="en-US"/>
          </w:rPr>
          <w:t>fn</w:t>
        </w:r>
        <w:proofErr w:type="spellEnd"/>
        <w:r w:rsidR="005800F3" w:rsidRPr="005800F3">
          <w:rPr>
            <w:rStyle w:val="a7"/>
          </w:rPr>
          <w:t>.</w:t>
        </w:r>
        <w:proofErr w:type="spellStart"/>
        <w:r w:rsidR="005800F3" w:rsidRPr="005800F3">
          <w:rPr>
            <w:rStyle w:val="a7"/>
            <w:lang w:val="en-US"/>
          </w:rPr>
          <w:t>bmstu</w:t>
        </w:r>
        <w:proofErr w:type="spellEnd"/>
        <w:r w:rsidR="005800F3" w:rsidRPr="005800F3">
          <w:rPr>
            <w:rStyle w:val="a7"/>
          </w:rPr>
          <w:t>.</w:t>
        </w:r>
        <w:proofErr w:type="spellStart"/>
        <w:r w:rsidR="005800F3" w:rsidRPr="005800F3">
          <w:rPr>
            <w:rStyle w:val="a7"/>
            <w:lang w:val="en-US"/>
          </w:rPr>
          <w:t>ru</w:t>
        </w:r>
        <w:proofErr w:type="spellEnd"/>
        <w:r w:rsidR="005800F3" w:rsidRPr="005800F3">
          <w:rPr>
            <w:rStyle w:val="a7"/>
          </w:rPr>
          <w:t>/</w:t>
        </w:r>
        <w:r w:rsidR="005800F3" w:rsidRPr="005800F3">
          <w:rPr>
            <w:rStyle w:val="a7"/>
            <w:lang w:val="en-US"/>
          </w:rPr>
          <w:t>files</w:t>
        </w:r>
        <w:r w:rsidR="005800F3" w:rsidRPr="005800F3">
          <w:rPr>
            <w:rStyle w:val="a7"/>
          </w:rPr>
          <w:t>/</w:t>
        </w:r>
        <w:r w:rsidR="005800F3" w:rsidRPr="005800F3">
          <w:rPr>
            <w:rStyle w:val="a7"/>
            <w:lang w:val="en-US"/>
          </w:rPr>
          <w:t>FN</w:t>
        </w:r>
        <w:r w:rsidR="005800F3" w:rsidRPr="005800F3">
          <w:rPr>
            <w:rStyle w:val="a7"/>
          </w:rPr>
          <w:t>4/</w:t>
        </w:r>
        <w:proofErr w:type="spellStart"/>
        <w:r w:rsidR="005800F3" w:rsidRPr="005800F3">
          <w:rPr>
            <w:rStyle w:val="a7"/>
            <w:lang w:val="en-US"/>
          </w:rPr>
          <w:t>lec</w:t>
        </w:r>
        <w:proofErr w:type="spellEnd"/>
        <w:r w:rsidR="005800F3" w:rsidRPr="005800F3">
          <w:rPr>
            <w:rStyle w:val="a7"/>
          </w:rPr>
          <w:t>_2</w:t>
        </w:r>
        <w:proofErr w:type="spellStart"/>
        <w:r w:rsidR="005800F3" w:rsidRPr="005800F3">
          <w:rPr>
            <w:rStyle w:val="a7"/>
            <w:lang w:val="en-US"/>
          </w:rPr>
          <w:t>sem</w:t>
        </w:r>
        <w:proofErr w:type="spellEnd"/>
        <w:r w:rsidR="005800F3" w:rsidRPr="005800F3">
          <w:rPr>
            <w:rStyle w:val="a7"/>
          </w:rPr>
          <w:t>/2</w:t>
        </w:r>
        <w:proofErr w:type="spellStart"/>
        <w:r w:rsidR="005800F3" w:rsidRPr="005800F3">
          <w:rPr>
            <w:rStyle w:val="a7"/>
            <w:lang w:val="en-US"/>
          </w:rPr>
          <w:t>sem</w:t>
        </w:r>
        <w:proofErr w:type="spellEnd"/>
        <w:r w:rsidR="005800F3" w:rsidRPr="005800F3">
          <w:rPr>
            <w:rStyle w:val="a7"/>
          </w:rPr>
          <w:t>_</w:t>
        </w:r>
        <w:proofErr w:type="spellStart"/>
        <w:r w:rsidR="005800F3" w:rsidRPr="005800F3">
          <w:rPr>
            <w:rStyle w:val="a7"/>
            <w:lang w:val="en-US"/>
          </w:rPr>
          <w:t>lec</w:t>
        </w:r>
        <w:proofErr w:type="spellEnd"/>
        <w:r w:rsidR="005800F3" w:rsidRPr="005800F3">
          <w:rPr>
            <w:rStyle w:val="a7"/>
          </w:rPr>
          <w:t>_15.</w:t>
        </w:r>
        <w:r w:rsidR="005800F3" w:rsidRPr="005800F3">
          <w:rPr>
            <w:rStyle w:val="a7"/>
            <w:lang w:val="en-US"/>
          </w:rPr>
          <w:t>pdf</w:t>
        </w:r>
      </w:hyperlink>
      <w:r w:rsidR="005800F3" w:rsidRPr="005800F3">
        <w:t xml:space="preserve"> </w:t>
      </w:r>
      <w:r w:rsidR="005800F3">
        <w:t xml:space="preserve"> </w:t>
      </w:r>
      <w:r w:rsidR="007F0993">
        <w:t>—</w:t>
      </w:r>
      <w:r w:rsidR="005800F3" w:rsidRPr="005800F3">
        <w:t>2й_семестр_Лекция_15</w:t>
      </w:r>
      <w:r w:rsidR="00002E7C" w:rsidRPr="00002E7C">
        <w:t xml:space="preserve"> (</w:t>
      </w:r>
      <w:r w:rsidR="009D3019" w:rsidRPr="009D3019">
        <w:t xml:space="preserve">дата обращения </w:t>
      </w:r>
      <w:r w:rsidR="00002E7C" w:rsidRPr="00002E7C">
        <w:t>15.02.2024</w:t>
      </w:r>
      <w:r w:rsidR="009D3019">
        <w:t>)</w:t>
      </w:r>
    </w:p>
    <w:p w14:paraId="59224F4F" w14:textId="2E3342D4" w:rsidR="005800F3" w:rsidRDefault="00E65697" w:rsidP="00EC4095">
      <w:pPr>
        <w:pStyle w:val="ad"/>
        <w:numPr>
          <w:ilvl w:val="0"/>
          <w:numId w:val="19"/>
        </w:numPr>
        <w:jc w:val="both"/>
      </w:pPr>
      <w:hyperlink r:id="rId36" w:history="1">
        <w:r w:rsidR="004870D9" w:rsidRPr="004870D9">
          <w:rPr>
            <w:rStyle w:val="a7"/>
            <w:lang w:val="en-US"/>
          </w:rPr>
          <w:t>https://doc.qt.io/</w:t>
        </w:r>
      </w:hyperlink>
      <w:r w:rsidR="004870D9" w:rsidRPr="004870D9">
        <w:rPr>
          <w:lang w:val="en-US"/>
        </w:rPr>
        <w:t xml:space="preserve"> </w:t>
      </w:r>
      <w:r w:rsidR="007F0993" w:rsidRPr="007F0993">
        <w:rPr>
          <w:lang w:val="en-US"/>
        </w:rPr>
        <w:t>—</w:t>
      </w:r>
      <w:r w:rsidR="004870D9" w:rsidRPr="004870D9">
        <w:rPr>
          <w:lang w:val="en-US"/>
        </w:rPr>
        <w:t xml:space="preserve"> Qt Documentation | Home</w:t>
      </w:r>
      <w:r w:rsidR="00002E7C">
        <w:rPr>
          <w:lang w:val="en-US"/>
        </w:rPr>
        <w:t xml:space="preserve"> (</w:t>
      </w:r>
      <w:r w:rsidR="009D3019">
        <w:rPr>
          <w:rFonts w:eastAsia="Times New Roman"/>
        </w:rPr>
        <w:t>дата</w:t>
      </w:r>
      <w:r w:rsidR="009D3019" w:rsidRPr="009D3019">
        <w:rPr>
          <w:rFonts w:eastAsia="Times New Roman"/>
          <w:lang w:val="en-US"/>
        </w:rPr>
        <w:t xml:space="preserve"> </w:t>
      </w:r>
      <w:r w:rsidR="009D3019">
        <w:rPr>
          <w:rFonts w:eastAsia="Times New Roman"/>
        </w:rPr>
        <w:t>обращения</w:t>
      </w:r>
      <w:r w:rsidR="009D3019" w:rsidRPr="009D3019">
        <w:rPr>
          <w:rFonts w:eastAsia="Times New Roman"/>
          <w:lang w:val="en-US"/>
        </w:rPr>
        <w:t xml:space="preserve"> </w:t>
      </w:r>
      <w:r w:rsidR="00002E7C">
        <w:rPr>
          <w:lang w:val="en-US"/>
        </w:rPr>
        <w:t>17.02.2024)</w:t>
      </w:r>
    </w:p>
    <w:p w14:paraId="08D53429" w14:textId="48FC0094" w:rsidR="00324C64" w:rsidRDefault="00E65697" w:rsidP="00054C3B">
      <w:pPr>
        <w:pStyle w:val="ad"/>
        <w:numPr>
          <w:ilvl w:val="0"/>
          <w:numId w:val="19"/>
        </w:numPr>
        <w:jc w:val="both"/>
        <w:rPr>
          <w:lang w:val="en-US"/>
        </w:rPr>
      </w:pPr>
      <w:hyperlink r:id="rId37" w:history="1">
        <w:r w:rsidR="00324C64" w:rsidRPr="00324C64">
          <w:rPr>
            <w:rStyle w:val="a7"/>
            <w:lang w:val="en-US"/>
          </w:rPr>
          <w:t>https://en.wikipedia.org/wiki/Elastic_collision</w:t>
        </w:r>
      </w:hyperlink>
      <w:r w:rsidR="00324C64" w:rsidRPr="00324C64">
        <w:rPr>
          <w:lang w:val="en-US"/>
        </w:rPr>
        <w:t xml:space="preserve"> - Elastic collision - Wikipedia</w:t>
      </w:r>
      <w:r w:rsidR="00002E7C">
        <w:rPr>
          <w:lang w:val="en-US"/>
        </w:rPr>
        <w:t xml:space="preserve"> (</w:t>
      </w:r>
      <w:r w:rsidR="009D3019">
        <w:rPr>
          <w:rFonts w:eastAsia="Times New Roman"/>
        </w:rPr>
        <w:t>дата</w:t>
      </w:r>
      <w:r w:rsidR="009D3019" w:rsidRPr="009D3019">
        <w:rPr>
          <w:rFonts w:eastAsia="Times New Roman"/>
          <w:lang w:val="en-US"/>
        </w:rPr>
        <w:t xml:space="preserve"> </w:t>
      </w:r>
      <w:r w:rsidR="009D3019">
        <w:rPr>
          <w:rFonts w:eastAsia="Times New Roman"/>
        </w:rPr>
        <w:t>обращения</w:t>
      </w:r>
      <w:r w:rsidR="009D3019" w:rsidRPr="009D3019">
        <w:rPr>
          <w:rFonts w:eastAsia="Times New Roman"/>
          <w:lang w:val="en-US"/>
        </w:rPr>
        <w:t xml:space="preserve"> </w:t>
      </w:r>
      <w:r w:rsidR="00002E7C">
        <w:rPr>
          <w:lang w:val="en-US"/>
        </w:rPr>
        <w:t>14.01.2024)</w:t>
      </w:r>
    </w:p>
    <w:p w14:paraId="0A9FFCCD" w14:textId="55965CBA" w:rsidR="00324C64" w:rsidRPr="00324C64" w:rsidRDefault="00E65697" w:rsidP="00054C3B">
      <w:pPr>
        <w:pStyle w:val="ad"/>
        <w:numPr>
          <w:ilvl w:val="0"/>
          <w:numId w:val="19"/>
        </w:numPr>
        <w:jc w:val="both"/>
      </w:pPr>
      <w:hyperlink r:id="rId38" w:history="1">
        <w:r w:rsidR="00324C64" w:rsidRPr="00845221">
          <w:rPr>
            <w:rStyle w:val="a7"/>
            <w:lang w:val="en-US"/>
          </w:rPr>
          <w:t>https</w:t>
        </w:r>
        <w:r w:rsidR="00324C64" w:rsidRPr="00324C64">
          <w:rPr>
            <w:rStyle w:val="a7"/>
          </w:rPr>
          <w:t>://</w:t>
        </w:r>
        <w:proofErr w:type="spellStart"/>
        <w:r w:rsidR="00324C64" w:rsidRPr="00845221">
          <w:rPr>
            <w:rStyle w:val="a7"/>
            <w:lang w:val="en-US"/>
          </w:rPr>
          <w:t>pythonru</w:t>
        </w:r>
        <w:proofErr w:type="spellEnd"/>
        <w:r w:rsidR="00324C64" w:rsidRPr="00324C64">
          <w:rPr>
            <w:rStyle w:val="a7"/>
          </w:rPr>
          <w:t>.</w:t>
        </w:r>
        <w:r w:rsidR="00324C64" w:rsidRPr="00845221">
          <w:rPr>
            <w:rStyle w:val="a7"/>
            <w:lang w:val="en-US"/>
          </w:rPr>
          <w:t>com</w:t>
        </w:r>
        <w:r w:rsidR="00324C64" w:rsidRPr="00324C64">
          <w:rPr>
            <w:rStyle w:val="a7"/>
          </w:rPr>
          <w:t>/</w:t>
        </w:r>
        <w:proofErr w:type="spellStart"/>
        <w:r w:rsidR="00324C64" w:rsidRPr="00845221">
          <w:rPr>
            <w:rStyle w:val="a7"/>
            <w:lang w:val="en-US"/>
          </w:rPr>
          <w:t>biblioteki</w:t>
        </w:r>
        <w:proofErr w:type="spellEnd"/>
        <w:r w:rsidR="00324C64" w:rsidRPr="00324C64">
          <w:rPr>
            <w:rStyle w:val="a7"/>
          </w:rPr>
          <w:t>/</w:t>
        </w:r>
        <w:proofErr w:type="spellStart"/>
        <w:r w:rsidR="00324C64" w:rsidRPr="00845221">
          <w:rPr>
            <w:rStyle w:val="a7"/>
            <w:lang w:val="en-US"/>
          </w:rPr>
          <w:t>tipy</w:t>
        </w:r>
        <w:proofErr w:type="spellEnd"/>
        <w:r w:rsidR="00324C64" w:rsidRPr="00324C64">
          <w:rPr>
            <w:rStyle w:val="a7"/>
          </w:rPr>
          <w:t>-</w:t>
        </w:r>
        <w:proofErr w:type="spellStart"/>
        <w:r w:rsidR="00324C64" w:rsidRPr="00845221">
          <w:rPr>
            <w:rStyle w:val="a7"/>
            <w:lang w:val="en-US"/>
          </w:rPr>
          <w:t>grafikov</w:t>
        </w:r>
        <w:proofErr w:type="spellEnd"/>
        <w:r w:rsidR="00324C64" w:rsidRPr="00324C64">
          <w:rPr>
            <w:rStyle w:val="a7"/>
          </w:rPr>
          <w:t>-</w:t>
        </w:r>
        <w:r w:rsidR="00324C64" w:rsidRPr="00845221">
          <w:rPr>
            <w:rStyle w:val="a7"/>
            <w:lang w:val="en-US"/>
          </w:rPr>
          <w:t>v</w:t>
        </w:r>
        <w:r w:rsidR="00324C64" w:rsidRPr="00324C64">
          <w:rPr>
            <w:rStyle w:val="a7"/>
          </w:rPr>
          <w:t>-</w:t>
        </w:r>
        <w:r w:rsidR="00324C64" w:rsidRPr="00845221">
          <w:rPr>
            <w:rStyle w:val="a7"/>
            <w:lang w:val="en-US"/>
          </w:rPr>
          <w:t>matplotlib</w:t>
        </w:r>
        <w:r w:rsidR="00324C64" w:rsidRPr="00324C64">
          <w:rPr>
            <w:rStyle w:val="a7"/>
          </w:rPr>
          <w:t>-</w:t>
        </w:r>
        <w:proofErr w:type="spellStart"/>
        <w:r w:rsidR="00324C64" w:rsidRPr="00845221">
          <w:rPr>
            <w:rStyle w:val="a7"/>
            <w:lang w:val="en-US"/>
          </w:rPr>
          <w:t>plt</w:t>
        </w:r>
        <w:proofErr w:type="spellEnd"/>
        <w:r w:rsidR="00324C64" w:rsidRPr="00324C64">
          <w:rPr>
            <w:rStyle w:val="a7"/>
          </w:rPr>
          <w:t>3</w:t>
        </w:r>
      </w:hyperlink>
      <w:r w:rsidR="00324C64" w:rsidRPr="00324C64">
        <w:t xml:space="preserve"> - Как строить линейные графики, гистограммы и диаграммы в </w:t>
      </w:r>
      <w:r w:rsidR="00324C64" w:rsidRPr="00324C64">
        <w:rPr>
          <w:lang w:val="en-US"/>
        </w:rPr>
        <w:t>Matplotlib</w:t>
      </w:r>
      <w:r w:rsidR="00002E7C" w:rsidRPr="00002E7C">
        <w:t xml:space="preserve"> (</w:t>
      </w:r>
      <w:r w:rsidR="009D3019">
        <w:rPr>
          <w:rFonts w:eastAsia="Times New Roman"/>
        </w:rPr>
        <w:t xml:space="preserve">дата обращения </w:t>
      </w:r>
      <w:r w:rsidR="00002E7C" w:rsidRPr="00002E7C">
        <w:t>29.01.2024)</w:t>
      </w:r>
    </w:p>
    <w:p w14:paraId="66E72138" w14:textId="70AC6C65" w:rsidR="00324C64" w:rsidRDefault="00002E7C" w:rsidP="00054C3B">
      <w:pPr>
        <w:pStyle w:val="ad"/>
        <w:numPr>
          <w:ilvl w:val="0"/>
          <w:numId w:val="19"/>
        </w:numPr>
        <w:jc w:val="both"/>
      </w:pPr>
      <w:r w:rsidRPr="00002E7C">
        <w:t xml:space="preserve"> </w:t>
      </w:r>
      <w:hyperlink r:id="rId39" w:history="1">
        <w:r w:rsidRPr="005B3EF3">
          <w:rPr>
            <w:rStyle w:val="a7"/>
            <w:lang w:val="en-US"/>
          </w:rPr>
          <w:t>https</w:t>
        </w:r>
        <w:r w:rsidRPr="005B3EF3">
          <w:rPr>
            <w:rStyle w:val="a7"/>
          </w:rPr>
          <w:t>://</w:t>
        </w:r>
        <w:proofErr w:type="spellStart"/>
        <w:r w:rsidRPr="005B3EF3">
          <w:rPr>
            <w:rStyle w:val="a7"/>
            <w:lang w:val="en-US"/>
          </w:rPr>
          <w:t>studfile</w:t>
        </w:r>
        <w:proofErr w:type="spellEnd"/>
        <w:r w:rsidRPr="005B3EF3">
          <w:rPr>
            <w:rStyle w:val="a7"/>
          </w:rPr>
          <w:t>.</w:t>
        </w:r>
        <w:r w:rsidRPr="005B3EF3">
          <w:rPr>
            <w:rStyle w:val="a7"/>
            <w:lang w:val="en-US"/>
          </w:rPr>
          <w:t>net</w:t>
        </w:r>
        <w:r w:rsidRPr="005B3EF3">
          <w:rPr>
            <w:rStyle w:val="a7"/>
          </w:rPr>
          <w:t>/</w:t>
        </w:r>
        <w:r w:rsidRPr="005B3EF3">
          <w:rPr>
            <w:rStyle w:val="a7"/>
            <w:lang w:val="en-US"/>
          </w:rPr>
          <w:t>preview</w:t>
        </w:r>
        <w:r w:rsidRPr="005B3EF3">
          <w:rPr>
            <w:rStyle w:val="a7"/>
          </w:rPr>
          <w:t>/4415420/</w:t>
        </w:r>
        <w:r w:rsidRPr="005B3EF3">
          <w:rPr>
            <w:rStyle w:val="a7"/>
            <w:lang w:val="en-US"/>
          </w:rPr>
          <w:t>page</w:t>
        </w:r>
        <w:r w:rsidRPr="005B3EF3">
          <w:rPr>
            <w:rStyle w:val="a7"/>
          </w:rPr>
          <w:t>:4/</w:t>
        </w:r>
      </w:hyperlink>
      <w:r w:rsidRPr="00002E7C">
        <w:t xml:space="preserve"> - 1.3. Распределение Максвелла (18.02.2024)</w:t>
      </w:r>
    </w:p>
    <w:p w14:paraId="4FBC288D" w14:textId="403A3C52" w:rsidR="00002E7C" w:rsidRDefault="00A05502" w:rsidP="00054C3B">
      <w:pPr>
        <w:pStyle w:val="ad"/>
        <w:numPr>
          <w:ilvl w:val="0"/>
          <w:numId w:val="19"/>
        </w:numPr>
        <w:jc w:val="both"/>
        <w:rPr>
          <w:lang w:val="en-US"/>
        </w:rPr>
      </w:pPr>
      <w:r w:rsidRPr="00A05502">
        <w:rPr>
          <w:lang w:val="en-US"/>
        </w:rPr>
        <w:t xml:space="preserve"> </w:t>
      </w:r>
      <w:hyperlink r:id="rId40" w:history="1">
        <w:r w:rsidRPr="00A05502">
          <w:rPr>
            <w:rStyle w:val="a7"/>
            <w:lang w:val="en-US"/>
          </w:rPr>
          <w:t>https://code.tutsplus.com/quick-tip-use-quadtrees-to-detect-likely-collisions-in-2d-space--gamedev-374t</w:t>
        </w:r>
      </w:hyperlink>
      <w:r w:rsidRPr="00A05502">
        <w:rPr>
          <w:lang w:val="en-US"/>
        </w:rPr>
        <w:t xml:space="preserve"> — Quick Tip: Use Quadtrees to Detect Likely Collisions in 2D Space | </w:t>
      </w:r>
      <w:proofErr w:type="spellStart"/>
      <w:r w:rsidRPr="00A05502">
        <w:rPr>
          <w:lang w:val="en-US"/>
        </w:rPr>
        <w:t>Envato</w:t>
      </w:r>
      <w:proofErr w:type="spellEnd"/>
      <w:r w:rsidRPr="00A05502">
        <w:rPr>
          <w:lang w:val="en-US"/>
        </w:rPr>
        <w:t xml:space="preserve"> Tuts+ (</w:t>
      </w:r>
      <w:r w:rsidR="009D3019">
        <w:rPr>
          <w:rFonts w:eastAsia="Times New Roman"/>
        </w:rPr>
        <w:t>дата</w:t>
      </w:r>
      <w:r w:rsidR="009D3019" w:rsidRPr="009D3019">
        <w:rPr>
          <w:rFonts w:eastAsia="Times New Roman"/>
          <w:lang w:val="en-US"/>
        </w:rPr>
        <w:t xml:space="preserve"> </w:t>
      </w:r>
      <w:r w:rsidR="009D3019">
        <w:rPr>
          <w:rFonts w:eastAsia="Times New Roman"/>
        </w:rPr>
        <w:t>обращения</w:t>
      </w:r>
      <w:r w:rsidR="009D3019" w:rsidRPr="009D3019">
        <w:rPr>
          <w:rFonts w:eastAsia="Times New Roman"/>
          <w:lang w:val="en-US"/>
        </w:rPr>
        <w:t xml:space="preserve"> </w:t>
      </w:r>
      <w:r w:rsidRPr="00A05502">
        <w:rPr>
          <w:lang w:val="en-US"/>
        </w:rPr>
        <w:t>01.02.2024)</w:t>
      </w:r>
    </w:p>
    <w:p w14:paraId="76905AE6" w14:textId="26F452B9" w:rsidR="00A05502" w:rsidRPr="00A05502" w:rsidRDefault="00A05502" w:rsidP="00054C3B">
      <w:pPr>
        <w:pStyle w:val="ad"/>
        <w:numPr>
          <w:ilvl w:val="0"/>
          <w:numId w:val="19"/>
        </w:numPr>
        <w:jc w:val="both"/>
      </w:pPr>
      <w:r w:rsidRPr="009D3019">
        <w:rPr>
          <w:lang w:val="en-US"/>
        </w:rPr>
        <w:t xml:space="preserve"> </w:t>
      </w:r>
      <w:hyperlink r:id="rId41" w:history="1">
        <w:r w:rsidRPr="003548D6">
          <w:rPr>
            <w:rStyle w:val="a7"/>
            <w:lang w:val="en-US"/>
          </w:rPr>
          <w:t>https</w:t>
        </w:r>
        <w:r w:rsidRPr="00A05502">
          <w:rPr>
            <w:rStyle w:val="a7"/>
          </w:rPr>
          <w:t>://</w:t>
        </w:r>
        <w:proofErr w:type="spellStart"/>
        <w:r w:rsidRPr="003548D6">
          <w:rPr>
            <w:rStyle w:val="a7"/>
            <w:lang w:val="en-US"/>
          </w:rPr>
          <w:t>ru</w:t>
        </w:r>
        <w:proofErr w:type="spellEnd"/>
        <w:r w:rsidRPr="00A05502">
          <w:rPr>
            <w:rStyle w:val="a7"/>
          </w:rPr>
          <w:t>.</w:t>
        </w:r>
        <w:proofErr w:type="spellStart"/>
        <w:r w:rsidRPr="003548D6">
          <w:rPr>
            <w:rStyle w:val="a7"/>
            <w:lang w:val="en-US"/>
          </w:rPr>
          <w:t>wikipedia</w:t>
        </w:r>
        <w:proofErr w:type="spellEnd"/>
        <w:r w:rsidRPr="00A05502">
          <w:rPr>
            <w:rStyle w:val="a7"/>
          </w:rPr>
          <w:t>.</w:t>
        </w:r>
        <w:r w:rsidRPr="003548D6">
          <w:rPr>
            <w:rStyle w:val="a7"/>
            <w:lang w:val="en-US"/>
          </w:rPr>
          <w:t>org</w:t>
        </w:r>
        <w:r w:rsidRPr="00A05502">
          <w:rPr>
            <w:rStyle w:val="a7"/>
          </w:rPr>
          <w:t>/</w:t>
        </w:r>
        <w:r w:rsidRPr="003548D6">
          <w:rPr>
            <w:rStyle w:val="a7"/>
            <w:lang w:val="en-US"/>
          </w:rPr>
          <w:t>wiki</w:t>
        </w:r>
        <w:r w:rsidRPr="00A05502">
          <w:rPr>
            <w:rStyle w:val="a7"/>
          </w:rPr>
          <w:t>/</w:t>
        </w:r>
        <w:proofErr w:type="spellStart"/>
        <w:r w:rsidRPr="003548D6">
          <w:rPr>
            <w:rStyle w:val="a7"/>
          </w:rPr>
          <w:t>Дерево</w:t>
        </w:r>
        <w:r w:rsidRPr="00A05502">
          <w:rPr>
            <w:rStyle w:val="a7"/>
          </w:rPr>
          <w:t>_</w:t>
        </w:r>
        <w:r w:rsidRPr="003548D6">
          <w:rPr>
            <w:rStyle w:val="a7"/>
          </w:rPr>
          <w:t>квадрантов</w:t>
        </w:r>
        <w:proofErr w:type="spellEnd"/>
      </w:hyperlink>
      <w:r w:rsidRPr="00A05502">
        <w:t xml:space="preserve"> — Дерево квадрантов — Википедия</w:t>
      </w:r>
      <w:r>
        <w:t xml:space="preserve"> (</w:t>
      </w:r>
      <w:r w:rsidR="009D3019" w:rsidRPr="009D3019">
        <w:t xml:space="preserve">дата обращения </w:t>
      </w:r>
      <w:r>
        <w:t>01.02.20204)</w:t>
      </w:r>
    </w:p>
    <w:sectPr w:rsidR="00A05502" w:rsidRPr="00A05502" w:rsidSect="00C4614C">
      <w:footerReference w:type="default" r:id="rId42"/>
      <w:footerReference w:type="first" r:id="rId43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BDBE1" w14:textId="77777777" w:rsidR="00E65697" w:rsidRDefault="00E65697" w:rsidP="008335E2">
      <w:pPr>
        <w:spacing w:line="240" w:lineRule="auto"/>
      </w:pPr>
      <w:r>
        <w:separator/>
      </w:r>
    </w:p>
  </w:endnote>
  <w:endnote w:type="continuationSeparator" w:id="0">
    <w:p w14:paraId="6F7190C8" w14:textId="77777777" w:rsidR="00E65697" w:rsidRDefault="00E65697" w:rsidP="00833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2241275"/>
      <w:docPartObj>
        <w:docPartGallery w:val="Page Numbers (Bottom of Page)"/>
        <w:docPartUnique/>
      </w:docPartObj>
    </w:sdtPr>
    <w:sdtEndPr/>
    <w:sdtContent>
      <w:p w14:paraId="6259125B" w14:textId="4E54EA5A" w:rsidR="00BB6A69" w:rsidRDefault="00BB6A69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E6130A" w14:textId="6A7F434B" w:rsidR="000474AA" w:rsidRPr="000474AA" w:rsidRDefault="000474AA">
    <w:pPr>
      <w:pStyle w:val="aa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18518" w14:textId="7AE212F3" w:rsidR="005A3311" w:rsidRPr="00F51280" w:rsidRDefault="005A3311" w:rsidP="005A3311">
    <w:pPr>
      <w:pStyle w:val="aa"/>
      <w:rPr>
        <w:b/>
        <w:bCs/>
      </w:rPr>
    </w:pPr>
    <w:r w:rsidRPr="00F51280">
      <w:rPr>
        <w:b/>
        <w:bCs/>
      </w:rPr>
      <w:t>Москва, 2024 г.</w:t>
    </w:r>
  </w:p>
  <w:p w14:paraId="1DC2FEB1" w14:textId="77777777" w:rsidR="005A3311" w:rsidRDefault="005A331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543E5" w14:textId="77777777" w:rsidR="00E65697" w:rsidRDefault="00E65697" w:rsidP="008335E2">
      <w:pPr>
        <w:spacing w:line="240" w:lineRule="auto"/>
      </w:pPr>
      <w:r>
        <w:separator/>
      </w:r>
    </w:p>
  </w:footnote>
  <w:footnote w:type="continuationSeparator" w:id="0">
    <w:p w14:paraId="4A6367F6" w14:textId="77777777" w:rsidR="00E65697" w:rsidRDefault="00E65697" w:rsidP="008335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5EB5"/>
    <w:multiLevelType w:val="hybridMultilevel"/>
    <w:tmpl w:val="BC0C86E6"/>
    <w:lvl w:ilvl="0" w:tplc="DCE259B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95F"/>
    <w:multiLevelType w:val="hybridMultilevel"/>
    <w:tmpl w:val="A1DC13BA"/>
    <w:lvl w:ilvl="0" w:tplc="1786EFD6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36104B"/>
    <w:multiLevelType w:val="hybridMultilevel"/>
    <w:tmpl w:val="8136936C"/>
    <w:lvl w:ilvl="0" w:tplc="1082A1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A0AE9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A44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76BD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A1C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6868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38E8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6E8C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402D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0435F"/>
    <w:multiLevelType w:val="hybridMultilevel"/>
    <w:tmpl w:val="8A763CE0"/>
    <w:lvl w:ilvl="0" w:tplc="EF7AC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E2C2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2484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6C7F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B8498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0647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089D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ED4F9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5AAD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4E26DB"/>
    <w:multiLevelType w:val="hybridMultilevel"/>
    <w:tmpl w:val="9304A50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3751C7"/>
    <w:multiLevelType w:val="hybridMultilevel"/>
    <w:tmpl w:val="EB9EC4F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9B2C41"/>
    <w:multiLevelType w:val="hybridMultilevel"/>
    <w:tmpl w:val="D5AA8CA6"/>
    <w:lvl w:ilvl="0" w:tplc="D6AAB5B6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E337E2"/>
    <w:multiLevelType w:val="hybridMultilevel"/>
    <w:tmpl w:val="1B226002"/>
    <w:lvl w:ilvl="0" w:tplc="3DD80D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5635838"/>
    <w:multiLevelType w:val="hybridMultilevel"/>
    <w:tmpl w:val="41E8AB3E"/>
    <w:lvl w:ilvl="0" w:tplc="D38C48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76E5F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BEE2D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8E5A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72A6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8881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18BD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626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107E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1B5BFD"/>
    <w:multiLevelType w:val="hybridMultilevel"/>
    <w:tmpl w:val="56D24034"/>
    <w:lvl w:ilvl="0" w:tplc="53DC86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F072E45"/>
    <w:multiLevelType w:val="hybridMultilevel"/>
    <w:tmpl w:val="EC48276E"/>
    <w:lvl w:ilvl="0" w:tplc="71E4C04E">
      <w:numFmt w:val="bullet"/>
      <w:lvlText w:val="-"/>
      <w:lvlJc w:val="left"/>
      <w:pPr>
        <w:ind w:left="185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1" w15:restartNumberingAfterBreak="0">
    <w:nsid w:val="433F7F49"/>
    <w:multiLevelType w:val="hybridMultilevel"/>
    <w:tmpl w:val="DD28E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A4A0F"/>
    <w:multiLevelType w:val="hybridMultilevel"/>
    <w:tmpl w:val="D0E2EC8E"/>
    <w:lvl w:ilvl="0" w:tplc="356016F8">
      <w:start w:val="1"/>
      <w:numFmt w:val="decimal"/>
      <w:lvlText w:val="[%1]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65E94"/>
    <w:multiLevelType w:val="hybridMultilevel"/>
    <w:tmpl w:val="D3BA1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400AEA"/>
    <w:multiLevelType w:val="hybridMultilevel"/>
    <w:tmpl w:val="DFC04F78"/>
    <w:lvl w:ilvl="0" w:tplc="B948A7F4">
      <w:start w:val="2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5CCA0924"/>
    <w:multiLevelType w:val="hybridMultilevel"/>
    <w:tmpl w:val="A1D28C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FB42F3"/>
    <w:multiLevelType w:val="hybridMultilevel"/>
    <w:tmpl w:val="0BAE80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21BEE"/>
    <w:multiLevelType w:val="hybridMultilevel"/>
    <w:tmpl w:val="97E0E348"/>
    <w:lvl w:ilvl="0" w:tplc="356016F8">
      <w:start w:val="1"/>
      <w:numFmt w:val="decimal"/>
      <w:lvlText w:val="[%1]. 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391156"/>
    <w:multiLevelType w:val="hybridMultilevel"/>
    <w:tmpl w:val="6F8E0C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2051B65"/>
    <w:multiLevelType w:val="hybridMultilevel"/>
    <w:tmpl w:val="65AA89B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C73527"/>
    <w:multiLevelType w:val="hybridMultilevel"/>
    <w:tmpl w:val="39CEEA28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1" w15:restartNumberingAfterBreak="0">
    <w:nsid w:val="7711262B"/>
    <w:multiLevelType w:val="hybridMultilevel"/>
    <w:tmpl w:val="FAB0B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1"/>
  </w:num>
  <w:num w:numId="3">
    <w:abstractNumId w:val="7"/>
  </w:num>
  <w:num w:numId="4">
    <w:abstractNumId w:val="0"/>
  </w:num>
  <w:num w:numId="5">
    <w:abstractNumId w:val="5"/>
  </w:num>
  <w:num w:numId="6">
    <w:abstractNumId w:val="16"/>
  </w:num>
  <w:num w:numId="7">
    <w:abstractNumId w:val="4"/>
  </w:num>
  <w:num w:numId="8">
    <w:abstractNumId w:val="3"/>
  </w:num>
  <w:num w:numId="9">
    <w:abstractNumId w:val="8"/>
  </w:num>
  <w:num w:numId="10">
    <w:abstractNumId w:val="13"/>
  </w:num>
  <w:num w:numId="11">
    <w:abstractNumId w:val="1"/>
  </w:num>
  <w:num w:numId="12">
    <w:abstractNumId w:val="14"/>
  </w:num>
  <w:num w:numId="13">
    <w:abstractNumId w:val="9"/>
  </w:num>
  <w:num w:numId="14">
    <w:abstractNumId w:val="20"/>
  </w:num>
  <w:num w:numId="15">
    <w:abstractNumId w:val="19"/>
  </w:num>
  <w:num w:numId="16">
    <w:abstractNumId w:val="10"/>
  </w:num>
  <w:num w:numId="17">
    <w:abstractNumId w:val="6"/>
  </w:num>
  <w:num w:numId="18">
    <w:abstractNumId w:val="17"/>
  </w:num>
  <w:num w:numId="19">
    <w:abstractNumId w:val="12"/>
  </w:num>
  <w:num w:numId="20">
    <w:abstractNumId w:val="18"/>
  </w:num>
  <w:num w:numId="21">
    <w:abstractNumId w:val="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96"/>
    <w:rsid w:val="00002E7C"/>
    <w:rsid w:val="00016AF5"/>
    <w:rsid w:val="0003372B"/>
    <w:rsid w:val="00033FA8"/>
    <w:rsid w:val="000474AA"/>
    <w:rsid w:val="00054C3B"/>
    <w:rsid w:val="00060684"/>
    <w:rsid w:val="0009478D"/>
    <w:rsid w:val="000A311D"/>
    <w:rsid w:val="000A420C"/>
    <w:rsid w:val="000B0ECA"/>
    <w:rsid w:val="000C23F9"/>
    <w:rsid w:val="000D3298"/>
    <w:rsid w:val="000D7C54"/>
    <w:rsid w:val="000E4BD6"/>
    <w:rsid w:val="00107EA9"/>
    <w:rsid w:val="0012013D"/>
    <w:rsid w:val="001220BE"/>
    <w:rsid w:val="001307CA"/>
    <w:rsid w:val="001333A8"/>
    <w:rsid w:val="00153C68"/>
    <w:rsid w:val="00163451"/>
    <w:rsid w:val="001802EB"/>
    <w:rsid w:val="00186443"/>
    <w:rsid w:val="00195BDF"/>
    <w:rsid w:val="001A3B58"/>
    <w:rsid w:val="001B60B2"/>
    <w:rsid w:val="001C7DA2"/>
    <w:rsid w:val="001F660B"/>
    <w:rsid w:val="00215F42"/>
    <w:rsid w:val="0025353B"/>
    <w:rsid w:val="00264405"/>
    <w:rsid w:val="0027543C"/>
    <w:rsid w:val="0028648D"/>
    <w:rsid w:val="002948C1"/>
    <w:rsid w:val="002A0F71"/>
    <w:rsid w:val="002A3E70"/>
    <w:rsid w:val="002A4DF9"/>
    <w:rsid w:val="002B101E"/>
    <w:rsid w:val="002B43E3"/>
    <w:rsid w:val="002E09E6"/>
    <w:rsid w:val="00322E5C"/>
    <w:rsid w:val="00324C64"/>
    <w:rsid w:val="00327996"/>
    <w:rsid w:val="00333F7E"/>
    <w:rsid w:val="00334533"/>
    <w:rsid w:val="0036322D"/>
    <w:rsid w:val="0037096B"/>
    <w:rsid w:val="00393255"/>
    <w:rsid w:val="003E417C"/>
    <w:rsid w:val="003E4BF3"/>
    <w:rsid w:val="003E6BA5"/>
    <w:rsid w:val="00400B6D"/>
    <w:rsid w:val="00442BBB"/>
    <w:rsid w:val="0045255E"/>
    <w:rsid w:val="00481A5D"/>
    <w:rsid w:val="004870D9"/>
    <w:rsid w:val="00493EC8"/>
    <w:rsid w:val="00496AB5"/>
    <w:rsid w:val="004A1393"/>
    <w:rsid w:val="004A691B"/>
    <w:rsid w:val="004A7CC8"/>
    <w:rsid w:val="004B7F6E"/>
    <w:rsid w:val="004D558A"/>
    <w:rsid w:val="004D6505"/>
    <w:rsid w:val="004E3731"/>
    <w:rsid w:val="004F790D"/>
    <w:rsid w:val="00525B15"/>
    <w:rsid w:val="005612FE"/>
    <w:rsid w:val="00575F11"/>
    <w:rsid w:val="0057756D"/>
    <w:rsid w:val="00577E46"/>
    <w:rsid w:val="005800F3"/>
    <w:rsid w:val="005878C6"/>
    <w:rsid w:val="005937B9"/>
    <w:rsid w:val="005A0AB3"/>
    <w:rsid w:val="005A3311"/>
    <w:rsid w:val="005C3996"/>
    <w:rsid w:val="005C6AAD"/>
    <w:rsid w:val="005D296E"/>
    <w:rsid w:val="005D4EBA"/>
    <w:rsid w:val="005E0220"/>
    <w:rsid w:val="00610D45"/>
    <w:rsid w:val="006206D4"/>
    <w:rsid w:val="00622D68"/>
    <w:rsid w:val="00636308"/>
    <w:rsid w:val="006446E7"/>
    <w:rsid w:val="00654872"/>
    <w:rsid w:val="006726BB"/>
    <w:rsid w:val="006813B2"/>
    <w:rsid w:val="006866B0"/>
    <w:rsid w:val="006A10E3"/>
    <w:rsid w:val="006B302D"/>
    <w:rsid w:val="006D5D60"/>
    <w:rsid w:val="006F5A52"/>
    <w:rsid w:val="00704518"/>
    <w:rsid w:val="007068CD"/>
    <w:rsid w:val="007170B8"/>
    <w:rsid w:val="00720B01"/>
    <w:rsid w:val="007218D7"/>
    <w:rsid w:val="00727710"/>
    <w:rsid w:val="00742254"/>
    <w:rsid w:val="00761A02"/>
    <w:rsid w:val="00772F56"/>
    <w:rsid w:val="00785985"/>
    <w:rsid w:val="007914C3"/>
    <w:rsid w:val="007959AF"/>
    <w:rsid w:val="007A3488"/>
    <w:rsid w:val="007B50AD"/>
    <w:rsid w:val="007D77F1"/>
    <w:rsid w:val="007F0993"/>
    <w:rsid w:val="008335E2"/>
    <w:rsid w:val="0083736F"/>
    <w:rsid w:val="00841DC6"/>
    <w:rsid w:val="00843B3C"/>
    <w:rsid w:val="00851D6C"/>
    <w:rsid w:val="00857EAF"/>
    <w:rsid w:val="00861E8C"/>
    <w:rsid w:val="00870602"/>
    <w:rsid w:val="0087330F"/>
    <w:rsid w:val="00882E92"/>
    <w:rsid w:val="008968D3"/>
    <w:rsid w:val="008A2E67"/>
    <w:rsid w:val="008A74F8"/>
    <w:rsid w:val="008C3F0F"/>
    <w:rsid w:val="008D4B88"/>
    <w:rsid w:val="008E58F5"/>
    <w:rsid w:val="00900A2F"/>
    <w:rsid w:val="009121B8"/>
    <w:rsid w:val="009159DD"/>
    <w:rsid w:val="009969D5"/>
    <w:rsid w:val="009A7CDD"/>
    <w:rsid w:val="009A7F74"/>
    <w:rsid w:val="009C1BB4"/>
    <w:rsid w:val="009C6A0F"/>
    <w:rsid w:val="009D3019"/>
    <w:rsid w:val="009F78B6"/>
    <w:rsid w:val="00A05502"/>
    <w:rsid w:val="00A121A0"/>
    <w:rsid w:val="00A64C34"/>
    <w:rsid w:val="00AA3084"/>
    <w:rsid w:val="00AB0425"/>
    <w:rsid w:val="00AB74A0"/>
    <w:rsid w:val="00AD05AE"/>
    <w:rsid w:val="00AD664C"/>
    <w:rsid w:val="00AD6949"/>
    <w:rsid w:val="00AE4D26"/>
    <w:rsid w:val="00AF405B"/>
    <w:rsid w:val="00B01EFB"/>
    <w:rsid w:val="00B05637"/>
    <w:rsid w:val="00B06BB7"/>
    <w:rsid w:val="00B11999"/>
    <w:rsid w:val="00B27577"/>
    <w:rsid w:val="00B3027E"/>
    <w:rsid w:val="00B6109E"/>
    <w:rsid w:val="00B6325B"/>
    <w:rsid w:val="00B8070A"/>
    <w:rsid w:val="00BB304F"/>
    <w:rsid w:val="00BB6A69"/>
    <w:rsid w:val="00C059AC"/>
    <w:rsid w:val="00C075ED"/>
    <w:rsid w:val="00C27F3C"/>
    <w:rsid w:val="00C32023"/>
    <w:rsid w:val="00C4614C"/>
    <w:rsid w:val="00C56177"/>
    <w:rsid w:val="00C57CDF"/>
    <w:rsid w:val="00C67FAA"/>
    <w:rsid w:val="00C733EF"/>
    <w:rsid w:val="00C97A81"/>
    <w:rsid w:val="00CE349B"/>
    <w:rsid w:val="00D063A4"/>
    <w:rsid w:val="00D14543"/>
    <w:rsid w:val="00D205CF"/>
    <w:rsid w:val="00D26F55"/>
    <w:rsid w:val="00D27EDC"/>
    <w:rsid w:val="00D30998"/>
    <w:rsid w:val="00D309F6"/>
    <w:rsid w:val="00D44D5E"/>
    <w:rsid w:val="00D64AB3"/>
    <w:rsid w:val="00D75FBA"/>
    <w:rsid w:val="00D93AC8"/>
    <w:rsid w:val="00DA2731"/>
    <w:rsid w:val="00DA58CC"/>
    <w:rsid w:val="00DC751A"/>
    <w:rsid w:val="00DF708B"/>
    <w:rsid w:val="00E01315"/>
    <w:rsid w:val="00E05C9F"/>
    <w:rsid w:val="00E6562D"/>
    <w:rsid w:val="00E65697"/>
    <w:rsid w:val="00E70D68"/>
    <w:rsid w:val="00E75C4E"/>
    <w:rsid w:val="00E774B5"/>
    <w:rsid w:val="00E86955"/>
    <w:rsid w:val="00E92651"/>
    <w:rsid w:val="00EB05A5"/>
    <w:rsid w:val="00EB76AC"/>
    <w:rsid w:val="00EC1E93"/>
    <w:rsid w:val="00EC3D9B"/>
    <w:rsid w:val="00EC4095"/>
    <w:rsid w:val="00EE3EE6"/>
    <w:rsid w:val="00EE6CCF"/>
    <w:rsid w:val="00F15A34"/>
    <w:rsid w:val="00F2144C"/>
    <w:rsid w:val="00F359C6"/>
    <w:rsid w:val="00F41AA1"/>
    <w:rsid w:val="00F41E9E"/>
    <w:rsid w:val="00F45FD8"/>
    <w:rsid w:val="00F47EF3"/>
    <w:rsid w:val="00F51280"/>
    <w:rsid w:val="00F5384B"/>
    <w:rsid w:val="00F579F0"/>
    <w:rsid w:val="00F60BCB"/>
    <w:rsid w:val="00F61AFD"/>
    <w:rsid w:val="00F64C22"/>
    <w:rsid w:val="00F657DB"/>
    <w:rsid w:val="00F7334D"/>
    <w:rsid w:val="00F767F0"/>
    <w:rsid w:val="00F80978"/>
    <w:rsid w:val="00F81B29"/>
    <w:rsid w:val="00F81ECB"/>
    <w:rsid w:val="00F92CAC"/>
    <w:rsid w:val="00FA5EC3"/>
    <w:rsid w:val="00FB7873"/>
    <w:rsid w:val="00FC4C28"/>
    <w:rsid w:val="00FC5996"/>
    <w:rsid w:val="00FC6522"/>
    <w:rsid w:val="00FD0514"/>
    <w:rsid w:val="00FD5878"/>
    <w:rsid w:val="00FE13FA"/>
    <w:rsid w:val="00FF0741"/>
    <w:rsid w:val="00FF5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1B380"/>
  <w15:chartTrackingRefBased/>
  <w15:docId w15:val="{5B761006-48ED-4BF4-9628-52EDAA329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C6AAD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7CD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B0425"/>
    <w:pPr>
      <w:spacing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AB0425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B3027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C6AAD"/>
    <w:rPr>
      <w:rFonts w:eastAsiaTheme="majorEastAsia" w:cstheme="majorBidi"/>
      <w:b/>
      <w:color w:val="000000" w:themeColor="text1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81B2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1B29"/>
    <w:pPr>
      <w:spacing w:after="100"/>
    </w:pPr>
    <w:rPr>
      <w:rFonts w:eastAsiaTheme="minorEastAsia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81B29"/>
    <w:pPr>
      <w:tabs>
        <w:tab w:val="right" w:leader="dot" w:pos="9628"/>
      </w:tabs>
      <w:spacing w:after="100"/>
      <w:ind w:left="220"/>
    </w:pPr>
    <w:rPr>
      <w:rFonts w:eastAsiaTheme="minorEastAsia"/>
      <w:lang w:eastAsia="ru-RU"/>
    </w:rPr>
  </w:style>
  <w:style w:type="character" w:styleId="a7">
    <w:name w:val="Hyperlink"/>
    <w:basedOn w:val="a0"/>
    <w:uiPriority w:val="99"/>
    <w:unhideWhenUsed/>
    <w:rsid w:val="00F81B29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335E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335E2"/>
  </w:style>
  <w:style w:type="paragraph" w:styleId="aa">
    <w:name w:val="footer"/>
    <w:basedOn w:val="a"/>
    <w:link w:val="ab"/>
    <w:uiPriority w:val="99"/>
    <w:unhideWhenUsed/>
    <w:rsid w:val="008335E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335E2"/>
  </w:style>
  <w:style w:type="character" w:styleId="ac">
    <w:name w:val="Unresolved Mention"/>
    <w:basedOn w:val="a0"/>
    <w:uiPriority w:val="99"/>
    <w:semiHidden/>
    <w:unhideWhenUsed/>
    <w:rsid w:val="00C075ED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C075ED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D1454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C57CDF"/>
    <w:rPr>
      <w:rFonts w:ascii="Times New Roman" w:eastAsiaTheme="majorEastAsia" w:hAnsi="Times New Roman" w:cstheme="majorBidi"/>
      <w:b/>
      <w:sz w:val="28"/>
      <w:szCs w:val="26"/>
    </w:rPr>
  </w:style>
  <w:style w:type="paragraph" w:styleId="af">
    <w:name w:val="caption"/>
    <w:basedOn w:val="a"/>
    <w:next w:val="a"/>
    <w:uiPriority w:val="35"/>
    <w:unhideWhenUsed/>
    <w:qFormat/>
    <w:rsid w:val="007D77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isspell-correction">
    <w:name w:val="misspell-correction"/>
    <w:basedOn w:val="a0"/>
    <w:rsid w:val="005800F3"/>
  </w:style>
  <w:style w:type="character" w:customStyle="1" w:styleId="misspell-correctedpart">
    <w:name w:val="misspell-correctedpart"/>
    <w:basedOn w:val="a0"/>
    <w:rsid w:val="005800F3"/>
  </w:style>
  <w:style w:type="character" w:customStyle="1" w:styleId="misspell-error">
    <w:name w:val="misspell-error"/>
    <w:basedOn w:val="a0"/>
    <w:rsid w:val="005800F3"/>
  </w:style>
  <w:style w:type="character" w:styleId="af0">
    <w:name w:val="FollowedHyperlink"/>
    <w:basedOn w:val="a0"/>
    <w:uiPriority w:val="99"/>
    <w:semiHidden/>
    <w:unhideWhenUsed/>
    <w:rsid w:val="00195B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39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421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8658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2980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3708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1495">
          <w:marLeft w:val="547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0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935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026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542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52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70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78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studfile.net/preview/4415420/page:4/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s://matplotlib.org/stable/api/_as_gen/matplotlib.pyplot.hist.html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www.sciencedirect.com/topics/engineering/numerical-modeling" TargetMode="External"/><Relationship Id="rId37" Type="http://schemas.openxmlformats.org/officeDocument/2006/relationships/hyperlink" Target="https://en.wikipedia.org/wiki/Elastic_collision" TargetMode="External"/><Relationship Id="rId40" Type="http://schemas.openxmlformats.org/officeDocument/2006/relationships/hyperlink" Target="https://code.tutsplus.com/quick-tip-use-quadtrees-to-detect-likely-collisions-in-2d-space--gamedev-374t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jpeg"/><Relationship Id="rId36" Type="http://schemas.openxmlformats.org/officeDocument/2006/relationships/hyperlink" Target="https://doc.qt.io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hf.nsu.ru/image/lectures_2019_1-5.pdf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://fn.bmstu.ru/files/FN4/lec_2sem/2sem_lec_15.pdf" TargetMode="External"/><Relationship Id="rId43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pythonru.com/biblioteki/tipy-grafikov-v-matplotlib-plt3" TargetMode="External"/><Relationship Id="rId38" Type="http://schemas.openxmlformats.org/officeDocument/2006/relationships/hyperlink" Target="https://pythonru.com/biblioteki/tipy-grafikov-v-matplotlib-plt3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ru.wikipedia.org/wiki/&#1044;&#1077;&#1088;&#1077;&#1074;&#1086;_&#1082;&#1074;&#1072;&#1076;&#1088;&#1072;&#1085;&#1090;&#1086;&#1074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C9679D-0BAF-44A8-866C-6E0C180C0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1771</TotalTime>
  <Pages>24</Pages>
  <Words>3740</Words>
  <Characters>21319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Лотошвили</dc:creator>
  <cp:keywords/>
  <dc:description/>
  <cp:lastModifiedBy>Арина Лотошвили</cp:lastModifiedBy>
  <cp:revision>24</cp:revision>
  <dcterms:created xsi:type="dcterms:W3CDTF">2024-02-20T13:12:00Z</dcterms:created>
  <dcterms:modified xsi:type="dcterms:W3CDTF">2024-02-25T20:41:00Z</dcterms:modified>
</cp:coreProperties>
</file>