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022" w:rsidRPr="005E0D8A" w:rsidRDefault="00C62A1C" w:rsidP="00B21022">
      <w:pPr>
        <w:ind w:firstLine="720"/>
        <w:jc w:val="center"/>
        <w:rPr>
          <w:b/>
          <w:sz w:val="28"/>
        </w:rPr>
      </w:pPr>
      <w:r>
        <w:rPr>
          <w:b/>
          <w:sz w:val="28"/>
        </w:rPr>
        <w:t>Copy of the emails sent to invite me to publish in virtual journals and book chapters</w:t>
      </w:r>
    </w:p>
    <w:p w:rsidR="003F5C37" w:rsidRDefault="003F5C37" w:rsidP="001D1C6A">
      <w:pPr>
        <w:jc w:val="both"/>
      </w:pPr>
    </w:p>
    <w:p w:rsidR="00C62A1C" w:rsidRDefault="00C62A1C" w:rsidP="00C62A1C">
      <w:pPr>
        <w:jc w:val="both"/>
      </w:pPr>
      <w:bookmarkStart w:id="0" w:name="_GoBack"/>
      <w:bookmarkEnd w:id="0"/>
    </w:p>
    <w:p w:rsidR="003329AA" w:rsidRDefault="003329AA" w:rsidP="00C62A1C">
      <w:pPr>
        <w:jc w:val="both"/>
      </w:pPr>
    </w:p>
    <w:p w:rsidR="003329AA" w:rsidRDefault="003329AA" w:rsidP="00C62A1C">
      <w:pPr>
        <w:jc w:val="both"/>
      </w:pPr>
    </w:p>
    <w:p w:rsidR="00C62A1C" w:rsidRPr="00E054C0" w:rsidRDefault="00E054C0" w:rsidP="00C62A1C">
      <w:pPr>
        <w:jc w:val="both"/>
        <w:rPr>
          <w:b/>
        </w:rPr>
      </w:pPr>
      <w:r w:rsidRPr="00E054C0">
        <w:rPr>
          <w:b/>
        </w:rPr>
        <w:t>Virtual Journal of Nanoscale Science &amp; Technology</w:t>
      </w:r>
    </w:p>
    <w:p w:rsidR="00C62A1C" w:rsidRDefault="00C62A1C" w:rsidP="00C62A1C">
      <w:pPr>
        <w:jc w:val="both"/>
      </w:pPr>
    </w:p>
    <w:p w:rsidR="00C62A1C" w:rsidRDefault="00C62A1C" w:rsidP="00C62A1C">
      <w:pPr>
        <w:jc w:val="both"/>
      </w:pPr>
      <w:r>
        <w:t>We are pleased to inform you that your article, "Imaging dielectric relaxation in nanostructured polymers by frequency modulation electrostatic force microscopy," published in Applied Physics Letters 96, 213110 (2010), has been selected for the June 7, 2010 issue of Virtual Journal of Nanoscale Science &amp; Technology.  The Virtual Journal, which is published by the American Institute of Physics and the American Physical Society in cooperation with numerous other societies and publishers, is an edited compilation of links to articles from participating publishers, covering a focused area of frontier research.  You can access the Virtual Journal at http://www.vjnano.org -- thank you for your contribution.</w:t>
      </w:r>
    </w:p>
    <w:p w:rsidR="00C62A1C" w:rsidRDefault="00C62A1C" w:rsidP="00C62A1C">
      <w:pPr>
        <w:jc w:val="both"/>
      </w:pPr>
    </w:p>
    <w:p w:rsidR="00C62A1C" w:rsidRDefault="00C62A1C" w:rsidP="00C62A1C">
      <w:pPr>
        <w:jc w:val="both"/>
      </w:pPr>
      <w:r>
        <w:t>This notice is sent only to the corresponding author of the article, so you may want to inform your coauthors of the selection of your article for the Virtual Journal.</w:t>
      </w:r>
    </w:p>
    <w:p w:rsidR="00C62A1C" w:rsidRDefault="00C62A1C" w:rsidP="00C62A1C">
      <w:pPr>
        <w:jc w:val="both"/>
      </w:pPr>
    </w:p>
    <w:p w:rsidR="00C62A1C" w:rsidRDefault="00C62A1C" w:rsidP="00C62A1C">
      <w:pPr>
        <w:jc w:val="both"/>
      </w:pPr>
      <w:r>
        <w:t>You can receive e-mail notices of Virtual Journal of Nanoscale Science &amp; Technology tables of contents by registering at http://www.virtualjournals.org/vjs/notification.jsp; RSS feeds are also available (see http://www.virtualjournals.org/vjs/rss).</w:t>
      </w:r>
    </w:p>
    <w:p w:rsidR="00C62A1C" w:rsidRDefault="00C62A1C" w:rsidP="00C62A1C">
      <w:pPr>
        <w:jc w:val="both"/>
      </w:pPr>
    </w:p>
    <w:p w:rsidR="00C62A1C" w:rsidRDefault="00C62A1C" w:rsidP="00C62A1C">
      <w:pPr>
        <w:jc w:val="both"/>
      </w:pPr>
      <w:r>
        <w:t>Sincerely,</w:t>
      </w:r>
    </w:p>
    <w:p w:rsidR="00C62A1C" w:rsidRDefault="00C62A1C" w:rsidP="00C62A1C">
      <w:pPr>
        <w:jc w:val="both"/>
      </w:pPr>
      <w:r>
        <w:t xml:space="preserve">David </w:t>
      </w:r>
      <w:proofErr w:type="spellStart"/>
      <w:r>
        <w:t>Awschalom</w:t>
      </w:r>
      <w:proofErr w:type="spellEnd"/>
      <w:r>
        <w:t>, Editor</w:t>
      </w:r>
    </w:p>
    <w:p w:rsidR="00C62A1C" w:rsidRDefault="00C62A1C" w:rsidP="00C62A1C">
      <w:pPr>
        <w:jc w:val="both"/>
      </w:pPr>
    </w:p>
    <w:p w:rsidR="00C62A1C" w:rsidRDefault="00C62A1C" w:rsidP="00C62A1C">
      <w:pPr>
        <w:jc w:val="both"/>
      </w:pPr>
    </w:p>
    <w:p w:rsidR="00C62A1C" w:rsidRDefault="00C62A1C" w:rsidP="00C62A1C">
      <w:pPr>
        <w:pBdr>
          <w:bottom w:val="single" w:sz="6" w:space="1" w:color="auto"/>
        </w:pBdr>
        <w:jc w:val="both"/>
      </w:pPr>
    </w:p>
    <w:p w:rsidR="00C62A1C" w:rsidRDefault="00C62A1C" w:rsidP="00C62A1C">
      <w:pPr>
        <w:jc w:val="both"/>
      </w:pPr>
    </w:p>
    <w:p w:rsidR="00C62A1C" w:rsidRPr="00E054C0" w:rsidRDefault="00E054C0" w:rsidP="00C62A1C">
      <w:pPr>
        <w:jc w:val="both"/>
        <w:rPr>
          <w:b/>
        </w:rPr>
      </w:pPr>
      <w:proofErr w:type="spellStart"/>
      <w:r w:rsidRPr="00E054C0">
        <w:rPr>
          <w:b/>
        </w:rPr>
        <w:t>Intech</w:t>
      </w:r>
      <w:proofErr w:type="spellEnd"/>
    </w:p>
    <w:p w:rsidR="00E054C0" w:rsidRDefault="00E054C0" w:rsidP="00C62A1C">
      <w:pPr>
        <w:jc w:val="both"/>
      </w:pPr>
    </w:p>
    <w:p w:rsidR="00C62A1C" w:rsidRDefault="00C62A1C" w:rsidP="00C62A1C">
      <w:pPr>
        <w:jc w:val="both"/>
      </w:pPr>
      <w:r>
        <w:t>Dear Dr. Riedel,</w:t>
      </w:r>
    </w:p>
    <w:p w:rsidR="00C62A1C" w:rsidRDefault="00C62A1C" w:rsidP="00C62A1C">
      <w:pPr>
        <w:jc w:val="both"/>
      </w:pPr>
    </w:p>
    <w:p w:rsidR="00C62A1C" w:rsidRDefault="00C62A1C" w:rsidP="00C62A1C">
      <w:pPr>
        <w:jc w:val="both"/>
      </w:pPr>
      <w:r>
        <w:t>I contacted you last week. I am taking the liberty of writing to you again as I am aware that you may be engaged in other activities or my message may not have successfully reached you.</w:t>
      </w:r>
    </w:p>
    <w:p w:rsidR="00C62A1C" w:rsidRDefault="00C62A1C" w:rsidP="00C62A1C">
      <w:pPr>
        <w:jc w:val="both"/>
      </w:pPr>
      <w:r>
        <w:t>As a specialist in your field of research, we are pleased to invite you to contribute to our forthcoming Open Access book, "Rheology", ISBN 979-953-307-367-4.</w:t>
      </w:r>
    </w:p>
    <w:p w:rsidR="00C62A1C" w:rsidRDefault="00C62A1C" w:rsidP="00C62A1C">
      <w:pPr>
        <w:jc w:val="both"/>
      </w:pPr>
    </w:p>
    <w:p w:rsidR="00C62A1C" w:rsidRDefault="00C62A1C" w:rsidP="00C62A1C">
      <w:pPr>
        <w:jc w:val="both"/>
      </w:pPr>
      <w:r>
        <w:t xml:space="preserve">This book will be published by </w:t>
      </w:r>
      <w:proofErr w:type="spellStart"/>
      <w:r>
        <w:t>InTech</w:t>
      </w:r>
      <w:proofErr w:type="spellEnd"/>
      <w:r>
        <w:t xml:space="preserve"> - Open Access Publisher covering the fields of Science, Technology and Medicine.</w:t>
      </w:r>
    </w:p>
    <w:p w:rsidR="00C62A1C" w:rsidRDefault="00C62A1C" w:rsidP="00C62A1C">
      <w:pPr>
        <w:jc w:val="both"/>
      </w:pPr>
    </w:p>
    <w:p w:rsidR="00C62A1C" w:rsidRDefault="00C62A1C" w:rsidP="00C62A1C">
      <w:pPr>
        <w:jc w:val="both"/>
      </w:pPr>
      <w:r>
        <w:t xml:space="preserve">You have been invited to contribute to this book based on your paper "Rouse-model-based description of the dielectric relaxation of </w:t>
      </w:r>
      <w:proofErr w:type="spellStart"/>
      <w:r>
        <w:t>nonentangled</w:t>
      </w:r>
      <w:proofErr w:type="spellEnd"/>
      <w:r>
        <w:t xml:space="preserve"> linear 1</w:t>
      </w:r>
      <w:proofErr w:type="gramStart"/>
      <w:r>
        <w:t>,4</w:t>
      </w:r>
      <w:proofErr w:type="gramEnd"/>
      <w:r>
        <w:t>-cis-polyisoprene", your publishing history and the quality of your research. However, we are not asking you to republish your work, but we would like you to prepare a new paper on one of the topics this book project covers.</w:t>
      </w:r>
    </w:p>
    <w:p w:rsidR="00C62A1C" w:rsidRDefault="00C62A1C" w:rsidP="00C62A1C">
      <w:pPr>
        <w:jc w:val="both"/>
      </w:pPr>
    </w:p>
    <w:p w:rsidR="00C62A1C" w:rsidRDefault="00C62A1C" w:rsidP="00C62A1C">
      <w:pPr>
        <w:jc w:val="both"/>
      </w:pPr>
      <w:r>
        <w:lastRenderedPageBreak/>
        <w:t>Publication of the book is scheduled for 29 December, 2011. It will be abstracted and indexed in the major repositories and indexing databases.</w:t>
      </w:r>
    </w:p>
    <w:p w:rsidR="00C62A1C" w:rsidRDefault="00C62A1C" w:rsidP="00C62A1C">
      <w:pPr>
        <w:jc w:val="both"/>
      </w:pPr>
    </w:p>
    <w:p w:rsidR="00C62A1C" w:rsidRDefault="00C62A1C" w:rsidP="00C62A1C">
      <w:pPr>
        <w:jc w:val="both"/>
      </w:pPr>
      <w:r>
        <w:t xml:space="preserve">When you publish with </w:t>
      </w:r>
      <w:proofErr w:type="spellStart"/>
      <w:r>
        <w:t>InTech</w:t>
      </w:r>
      <w:proofErr w:type="spellEnd"/>
      <w:r>
        <w:t>, you make your paper freely available online. Additionally, you:</w:t>
      </w:r>
    </w:p>
    <w:p w:rsidR="00C62A1C" w:rsidRDefault="00C62A1C" w:rsidP="00C62A1C">
      <w:pPr>
        <w:jc w:val="both"/>
      </w:pPr>
    </w:p>
    <w:p w:rsidR="00C62A1C" w:rsidRDefault="00C62A1C" w:rsidP="00C62A1C">
      <w:pPr>
        <w:jc w:val="both"/>
      </w:pPr>
      <w:r>
        <w:t>- Increase your visibility, impact and citation rates;</w:t>
      </w:r>
    </w:p>
    <w:p w:rsidR="00C62A1C" w:rsidRDefault="00C62A1C" w:rsidP="00C62A1C">
      <w:pPr>
        <w:jc w:val="both"/>
      </w:pPr>
      <w:r>
        <w:t>- Keep the copyright to your work;</w:t>
      </w:r>
    </w:p>
    <w:p w:rsidR="00C62A1C" w:rsidRDefault="00C62A1C" w:rsidP="00C62A1C">
      <w:pPr>
        <w:jc w:val="both"/>
      </w:pPr>
      <w:r>
        <w:t>- Receive a hard copy of the complete book;</w:t>
      </w:r>
    </w:p>
    <w:p w:rsidR="00C62A1C" w:rsidRDefault="00C62A1C" w:rsidP="00C62A1C">
      <w:pPr>
        <w:jc w:val="both"/>
      </w:pPr>
      <w:r>
        <w:t>- Help speed up research;</w:t>
      </w:r>
    </w:p>
    <w:p w:rsidR="00C62A1C" w:rsidRDefault="00C62A1C" w:rsidP="00C62A1C">
      <w:pPr>
        <w:jc w:val="both"/>
      </w:pPr>
      <w:r>
        <w:t>- Make your work freely available to everyone, benefiting the whole of society.</w:t>
      </w:r>
    </w:p>
    <w:p w:rsidR="00C62A1C" w:rsidRDefault="00C62A1C" w:rsidP="00C62A1C">
      <w:pPr>
        <w:jc w:val="both"/>
      </w:pPr>
    </w:p>
    <w:p w:rsidR="00C62A1C" w:rsidRDefault="00C62A1C" w:rsidP="00C62A1C">
      <w:pPr>
        <w:jc w:val="both"/>
      </w:pPr>
      <w:r>
        <w:t xml:space="preserve">I am the Publishing Process Manager for this book, and my role is to assist you throughout the publishing process. You are welcome to contact me at any time. I will do my best to answer your questions and ensure that publishing with </w:t>
      </w:r>
      <w:proofErr w:type="spellStart"/>
      <w:r>
        <w:t>InTech</w:t>
      </w:r>
      <w:proofErr w:type="spellEnd"/>
      <w:r>
        <w:t xml:space="preserve"> is a fast, smooth and pleasant process.</w:t>
      </w:r>
    </w:p>
    <w:p w:rsidR="00C62A1C" w:rsidRDefault="00C62A1C" w:rsidP="00C62A1C">
      <w:pPr>
        <w:jc w:val="both"/>
      </w:pPr>
    </w:p>
    <w:p w:rsidR="00C62A1C" w:rsidRDefault="00C62A1C" w:rsidP="00C62A1C">
      <w:pPr>
        <w:jc w:val="both"/>
      </w:pPr>
      <w:r>
        <w:t>NEXT STEP: For further details about this book project please visit</w:t>
      </w:r>
    </w:p>
    <w:p w:rsidR="00C62A1C" w:rsidRDefault="00C62A1C" w:rsidP="00C62A1C">
      <w:pPr>
        <w:jc w:val="both"/>
      </w:pPr>
    </w:p>
    <w:p w:rsidR="00C62A1C" w:rsidRDefault="00C62A1C" w:rsidP="00C62A1C">
      <w:pPr>
        <w:jc w:val="both"/>
      </w:pPr>
      <w:r>
        <w:t>http://www.intechweb.org/welcome/6d8f58fa731fd2eaa54c4175944d5f5f/riedel@ies.univ-montp2.fr</w:t>
      </w:r>
    </w:p>
    <w:p w:rsidR="00C62A1C" w:rsidRDefault="00C62A1C" w:rsidP="00C62A1C">
      <w:pPr>
        <w:jc w:val="both"/>
      </w:pPr>
    </w:p>
    <w:p w:rsidR="00C62A1C" w:rsidRDefault="00C62A1C" w:rsidP="00C62A1C">
      <w:pPr>
        <w:jc w:val="both"/>
      </w:pPr>
      <w:r>
        <w:t>Kind regards,</w:t>
      </w:r>
    </w:p>
    <w:p w:rsidR="00C62A1C" w:rsidRDefault="00C62A1C" w:rsidP="00C62A1C">
      <w:pPr>
        <w:jc w:val="both"/>
      </w:pPr>
    </w:p>
    <w:p w:rsidR="00C62A1C" w:rsidRDefault="00C62A1C" w:rsidP="00C62A1C">
      <w:pPr>
        <w:jc w:val="both"/>
      </w:pPr>
      <w:proofErr w:type="spellStart"/>
      <w:r>
        <w:t>Ms</w:t>
      </w:r>
      <w:proofErr w:type="spellEnd"/>
      <w:r>
        <w:t xml:space="preserve"> </w:t>
      </w:r>
      <w:proofErr w:type="spellStart"/>
      <w:r>
        <w:t>Tajana</w:t>
      </w:r>
      <w:proofErr w:type="spellEnd"/>
      <w:r>
        <w:t xml:space="preserve"> </w:t>
      </w:r>
      <w:proofErr w:type="spellStart"/>
      <w:r>
        <w:t>Jevtic</w:t>
      </w:r>
      <w:proofErr w:type="spellEnd"/>
    </w:p>
    <w:p w:rsidR="00C62A1C" w:rsidRDefault="00C62A1C" w:rsidP="00C62A1C">
      <w:pPr>
        <w:jc w:val="both"/>
      </w:pPr>
      <w:r>
        <w:t>Publishing Process Manager</w:t>
      </w:r>
    </w:p>
    <w:p w:rsidR="00C62A1C" w:rsidRDefault="00C62A1C" w:rsidP="00C62A1C">
      <w:pPr>
        <w:jc w:val="both"/>
      </w:pPr>
      <w:r>
        <w:t>---</w:t>
      </w:r>
    </w:p>
    <w:p w:rsidR="00C62A1C" w:rsidRDefault="00C62A1C" w:rsidP="00C62A1C">
      <w:pPr>
        <w:jc w:val="both"/>
      </w:pPr>
      <w:proofErr w:type="spellStart"/>
      <w:r>
        <w:t>InTech</w:t>
      </w:r>
      <w:proofErr w:type="spellEnd"/>
      <w:r>
        <w:t xml:space="preserve"> - Open Access Publisher</w:t>
      </w:r>
    </w:p>
    <w:p w:rsidR="00C62A1C" w:rsidRDefault="00C62A1C" w:rsidP="00C62A1C">
      <w:pPr>
        <w:jc w:val="both"/>
      </w:pPr>
      <w:r>
        <w:t>Email: jevtic@intechweb.org</w:t>
      </w:r>
    </w:p>
    <w:p w:rsidR="00C62A1C" w:rsidRDefault="00C62A1C" w:rsidP="00C62A1C">
      <w:pPr>
        <w:jc w:val="both"/>
      </w:pPr>
      <w:r>
        <w:t>Web: http://www.intechweb.org/</w:t>
      </w:r>
    </w:p>
    <w:p w:rsidR="00C62A1C" w:rsidRDefault="00C62A1C" w:rsidP="00C62A1C">
      <w:pPr>
        <w:jc w:val="both"/>
      </w:pPr>
    </w:p>
    <w:p w:rsidR="00C62A1C" w:rsidRDefault="00C62A1C" w:rsidP="00C62A1C">
      <w:pPr>
        <w:jc w:val="both"/>
      </w:pPr>
      <w:r>
        <w:t>From Europe +43-1-229 7379</w:t>
      </w:r>
    </w:p>
    <w:p w:rsidR="00C62A1C" w:rsidRDefault="00C62A1C" w:rsidP="00C62A1C">
      <w:pPr>
        <w:jc w:val="both"/>
      </w:pPr>
      <w:r>
        <w:t>From America +1-347-625 3346</w:t>
      </w:r>
    </w:p>
    <w:p w:rsidR="00C62A1C" w:rsidRDefault="00C62A1C" w:rsidP="00C62A1C">
      <w:pPr>
        <w:jc w:val="both"/>
      </w:pPr>
      <w:r>
        <w:t>From Asia +86-10-840â€‹5 3529</w:t>
      </w:r>
    </w:p>
    <w:p w:rsidR="00C62A1C" w:rsidRDefault="00C62A1C" w:rsidP="00C62A1C">
      <w:pPr>
        <w:jc w:val="both"/>
      </w:pPr>
      <w:r>
        <w:t>Fax: +385-51-686166</w:t>
      </w:r>
    </w:p>
    <w:p w:rsidR="00C62A1C" w:rsidRDefault="00C62A1C" w:rsidP="00C62A1C">
      <w:pPr>
        <w:jc w:val="both"/>
      </w:pPr>
    </w:p>
    <w:p w:rsidR="00C62A1C" w:rsidRDefault="00C62A1C" w:rsidP="00C62A1C">
      <w:pPr>
        <w:jc w:val="both"/>
      </w:pPr>
      <w:r>
        <w:t>Corporate Address</w:t>
      </w:r>
    </w:p>
    <w:p w:rsidR="00C62A1C" w:rsidRDefault="00C62A1C" w:rsidP="00C62A1C">
      <w:pPr>
        <w:jc w:val="both"/>
      </w:pPr>
      <w:r>
        <w:t xml:space="preserve">University Campus </w:t>
      </w:r>
      <w:proofErr w:type="spellStart"/>
      <w:r>
        <w:t>STeP</w:t>
      </w:r>
      <w:proofErr w:type="spellEnd"/>
      <w:r>
        <w:t xml:space="preserve"> </w:t>
      </w:r>
      <w:proofErr w:type="spellStart"/>
      <w:proofErr w:type="gramStart"/>
      <w:r>
        <w:t>Ri</w:t>
      </w:r>
      <w:proofErr w:type="spellEnd"/>
      <w:proofErr w:type="gramEnd"/>
    </w:p>
    <w:p w:rsidR="00C62A1C" w:rsidRDefault="00C62A1C" w:rsidP="00C62A1C">
      <w:pPr>
        <w:jc w:val="both"/>
      </w:pPr>
      <w:proofErr w:type="spellStart"/>
      <w:r>
        <w:t>Slavka</w:t>
      </w:r>
      <w:proofErr w:type="spellEnd"/>
      <w:r>
        <w:t xml:space="preserve"> </w:t>
      </w:r>
      <w:proofErr w:type="spellStart"/>
      <w:r>
        <w:t>Krautzeka</w:t>
      </w:r>
      <w:proofErr w:type="spellEnd"/>
      <w:r>
        <w:t xml:space="preserve"> 83/A</w:t>
      </w:r>
    </w:p>
    <w:p w:rsidR="00F71D1B" w:rsidRDefault="00C62A1C" w:rsidP="00C62A1C">
      <w:pPr>
        <w:jc w:val="both"/>
      </w:pPr>
      <w:r>
        <w:t>51000 Rijeka, Croatia</w:t>
      </w:r>
      <w:r w:rsidR="00F71D1B">
        <w:t xml:space="preserve"> </w:t>
      </w:r>
    </w:p>
    <w:sectPr w:rsidR="00F71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5dv0ef2ma5xpievvtevt5xkpspzdvpwa59a&quot;&gt;ArticleCitingRiedel&lt;record-ids&gt;&lt;item&gt;4&lt;/item&gt;&lt;item&gt;6&lt;/item&gt;&lt;item&gt;7&lt;/item&gt;&lt;item&gt;13&lt;/item&gt;&lt;item&gt;17&lt;/item&gt;&lt;item&gt;18&lt;/item&gt;&lt;item&gt;19&lt;/item&gt;&lt;item&gt;22&lt;/item&gt;&lt;item&gt;26&lt;/item&gt;&lt;item&gt;30&lt;/item&gt;&lt;item&gt;33&lt;/item&gt;&lt;item&gt;34&lt;/item&gt;&lt;item&gt;35&lt;/item&gt;&lt;item&gt;36&lt;/item&gt;&lt;item&gt;37&lt;/item&gt;&lt;item&gt;43&lt;/item&gt;&lt;item&gt;45&lt;/item&gt;&lt;item&gt;46&lt;/item&gt;&lt;item&gt;47&lt;/item&gt;&lt;item&gt;49&lt;/item&gt;&lt;item&gt;51&lt;/item&gt;&lt;item&gt;52&lt;/item&gt;&lt;item&gt;53&lt;/item&gt;&lt;item&gt;54&lt;/item&gt;&lt;item&gt;56&lt;/item&gt;&lt;item&gt;57&lt;/item&gt;&lt;item&gt;58&lt;/item&gt;&lt;item&gt;59&lt;/item&gt;&lt;item&gt;61&lt;/item&gt;&lt;item&gt;62&lt;/item&gt;&lt;item&gt;63&lt;/item&gt;&lt;item&gt;64&lt;/item&gt;&lt;item&gt;68&lt;/item&gt;&lt;item&gt;69&lt;/item&gt;&lt;item&gt;70&lt;/item&gt;&lt;item&gt;71&lt;/item&gt;&lt;item&gt;73&lt;/item&gt;&lt;item&gt;74&lt;/item&gt;&lt;item&gt;75&lt;/item&gt;&lt;item&gt;76&lt;/item&gt;&lt;item&gt;77&lt;/item&gt;&lt;item&gt;78&lt;/item&gt;&lt;item&gt;79&lt;/item&gt;&lt;item&gt;80&lt;/item&gt;&lt;/record-ids&gt;&lt;/item&gt;&lt;/Libraries&gt;"/>
  </w:docVars>
  <w:rsids>
    <w:rsidRoot w:val="0006163F"/>
    <w:rsid w:val="0006163F"/>
    <w:rsid w:val="00145382"/>
    <w:rsid w:val="00155FD9"/>
    <w:rsid w:val="001672E0"/>
    <w:rsid w:val="001D1C6A"/>
    <w:rsid w:val="001F204C"/>
    <w:rsid w:val="00214342"/>
    <w:rsid w:val="003329AA"/>
    <w:rsid w:val="003974F4"/>
    <w:rsid w:val="003A0A6E"/>
    <w:rsid w:val="003F5C37"/>
    <w:rsid w:val="005179EA"/>
    <w:rsid w:val="005D22C3"/>
    <w:rsid w:val="00605D8A"/>
    <w:rsid w:val="006B4311"/>
    <w:rsid w:val="00765CA5"/>
    <w:rsid w:val="007C63B1"/>
    <w:rsid w:val="008713DF"/>
    <w:rsid w:val="009F3AB8"/>
    <w:rsid w:val="00A4453A"/>
    <w:rsid w:val="00B21022"/>
    <w:rsid w:val="00B36FE6"/>
    <w:rsid w:val="00B57176"/>
    <w:rsid w:val="00C62A1C"/>
    <w:rsid w:val="00C90C5A"/>
    <w:rsid w:val="00C94D32"/>
    <w:rsid w:val="00CC43CB"/>
    <w:rsid w:val="00CF19A5"/>
    <w:rsid w:val="00DC757E"/>
    <w:rsid w:val="00E054C0"/>
    <w:rsid w:val="00F71D1B"/>
    <w:rsid w:val="00FD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ADE33-B96C-4A9D-A314-1E437050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EndNoteBibliographyTitle">
    <w:name w:val="EndNote Bibliography Title"/>
    <w:basedOn w:val="Normal"/>
    <w:link w:val="EndNoteBibliographyTitleChar"/>
    <w:rsid w:val="0006163F"/>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06163F"/>
    <w:rPr>
      <w:rFonts w:ascii="Calibri" w:hAnsi="Calibri"/>
      <w:noProof/>
    </w:rPr>
  </w:style>
  <w:style w:type="paragraph" w:customStyle="1" w:styleId="EndNoteBibliography">
    <w:name w:val="EndNote Bibliography"/>
    <w:basedOn w:val="Normal"/>
    <w:link w:val="EndNoteBibliographyChar"/>
    <w:rsid w:val="0006163F"/>
    <w:rPr>
      <w:rFonts w:ascii="Calibri" w:hAnsi="Calibri"/>
      <w:noProof/>
    </w:rPr>
  </w:style>
  <w:style w:type="character" w:customStyle="1" w:styleId="EndNoteBibliographyChar">
    <w:name w:val="EndNote Bibliography Char"/>
    <w:basedOn w:val="DefaultParagraphFont"/>
    <w:link w:val="EndNoteBibliography"/>
    <w:rsid w:val="0006163F"/>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t\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27</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5</cp:revision>
  <dcterms:created xsi:type="dcterms:W3CDTF">2014-04-21T18:39:00Z</dcterms:created>
  <dcterms:modified xsi:type="dcterms:W3CDTF">2014-04-24T23:49:00Z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