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D481E" w14:textId="19F7F24A" w:rsidR="00A1663A" w:rsidRDefault="00A1663A" w:rsidP="00A1663A">
      <w:pPr>
        <w:rPr>
          <w:rFonts w:cstheme="minorHAnsi"/>
        </w:rPr>
      </w:pPr>
      <w:r>
        <w:t>Abb. 1</w:t>
      </w:r>
    </w:p>
    <w:p w14:paraId="1C54878F" w14:textId="7B5110BC" w:rsidR="00A1663A" w:rsidRDefault="00A1663A" w:rsidP="00A1663A">
      <w:pPr>
        <w:rPr>
          <w:rFonts w:cstheme="minorHAnsi"/>
        </w:rPr>
      </w:pPr>
      <w:r>
        <w:rPr>
          <w:rFonts w:cstheme="minorHAnsi"/>
        </w:rPr>
        <w:t>Abb. 2: Hermann Kaiser bei der Einweihung des Denkmals für die im Ersten Weltkrieg Gefallenen des 1. Nassauischen Feldartillerie-Regiments Nr. 27 Oranien auf dem Luisenplatz am 21. Oktober 1934</w:t>
      </w:r>
    </w:p>
    <w:p w14:paraId="71E13890" w14:textId="44564701" w:rsidR="00A1663A" w:rsidRDefault="00A1663A" w:rsidP="00A1663A">
      <w:pPr>
        <w:rPr>
          <w:rFonts w:cstheme="minorHAnsi"/>
        </w:rPr>
      </w:pPr>
      <w:r>
        <w:rPr>
          <w:rFonts w:cstheme="minorHAnsi"/>
        </w:rPr>
        <w:t>Abb. 3: Brief Kaisers an einen hiesigen Freund mit versteckten Hinweisen auf die Umsturzvorbereitungen</w:t>
      </w:r>
    </w:p>
    <w:p w14:paraId="6843CE51" w14:textId="31498C4E" w:rsidR="00A1663A" w:rsidRDefault="00A1663A" w:rsidP="00A1663A">
      <w:pPr>
        <w:rPr>
          <w:rFonts w:cstheme="minorHAnsi"/>
        </w:rPr>
      </w:pPr>
      <w:r>
        <w:rPr>
          <w:rFonts w:cstheme="minorHAnsi"/>
        </w:rPr>
        <w:t xml:space="preserve">Abb. 4: Fernschreiben von Generaloberst Erich </w:t>
      </w:r>
      <w:proofErr w:type="spellStart"/>
      <w:r>
        <w:rPr>
          <w:rFonts w:cstheme="minorHAnsi"/>
        </w:rPr>
        <w:t>Hoepner</w:t>
      </w:r>
      <w:proofErr w:type="spellEnd"/>
      <w:r>
        <w:rPr>
          <w:rFonts w:cstheme="minorHAnsi"/>
        </w:rPr>
        <w:t xml:space="preserve"> an den Wehrkreis XII Wiesbaden zur sofortigen Heranziehung u. a. von Hermann Kaiser als dortiger Verbindungsoffizier der Verschwörer während des Umsturzversuchs</w:t>
      </w:r>
    </w:p>
    <w:p w14:paraId="0C4EE9BF" w14:textId="6D984BCC" w:rsidR="00A1663A" w:rsidRDefault="00A1663A" w:rsidP="00A1663A">
      <w:pPr>
        <w:rPr>
          <w:rFonts w:cstheme="minorHAnsi"/>
        </w:rPr>
      </w:pPr>
      <w:r>
        <w:rPr>
          <w:rFonts w:cstheme="minorHAnsi"/>
        </w:rPr>
        <w:t>Abb. 5: Vor dem „Volksgerichtshof“ am 17. Januar 1945</w:t>
      </w:r>
    </w:p>
    <w:p w14:paraId="2B98DE24" w14:textId="61AD65D7" w:rsidR="009C3801" w:rsidRPr="0080196A" w:rsidRDefault="00A1663A" w:rsidP="00A1663A">
      <w:r>
        <w:rPr>
          <w:rFonts w:cstheme="minorHAnsi"/>
        </w:rPr>
        <w:t xml:space="preserve">Abb. 6: Gedenktafel vor der Wiesbadener </w:t>
      </w:r>
      <w:proofErr w:type="spellStart"/>
      <w:r>
        <w:rPr>
          <w:rFonts w:cstheme="minorHAnsi"/>
        </w:rPr>
        <w:t>Oranienschule</w:t>
      </w:r>
      <w:proofErr w:type="spellEnd"/>
    </w:p>
    <w:sectPr w:rsidR="009C3801" w:rsidRPr="008019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01"/>
    <w:rsid w:val="001D067E"/>
    <w:rsid w:val="0080196A"/>
    <w:rsid w:val="009C3801"/>
    <w:rsid w:val="00A1663A"/>
    <w:rsid w:val="00E0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981812"/>
  <w15:chartTrackingRefBased/>
  <w15:docId w15:val="{E69BABB0-0AD5-5247-A162-58453F58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3801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542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3</cp:revision>
  <dcterms:created xsi:type="dcterms:W3CDTF">2021-06-17T13:29:00Z</dcterms:created>
  <dcterms:modified xsi:type="dcterms:W3CDTF">2021-06-17T15:23:00Z</dcterms:modified>
</cp:coreProperties>
</file>