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04, 2022 1:22:05 PM Controllers.LoginController handleLogin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Login Failed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04, 2022 1:22:50 PM javafx.fxml.FXMLLoader$ValueElement processValue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Loading FXML document with JavaFX API of version 17 by JavaFX runtime of version 11.0.2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04, 2022 1:22:52 PM Controllers.LoginController handleLogin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Login Success, User ID: 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04, 2022 1:45:11 PM Controllers.LoginController handleLogin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Login Failed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