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8625615"/>
        <w:docPartObj>
          <w:docPartGallery w:val="Cover Pages"/>
          <w:docPartUnique/>
        </w:docPartObj>
      </w:sdtPr>
      <w:sdtEndPr/>
      <w:sdtContent>
        <w:p w14:paraId="09FEB5C1" w14:textId="77777777" w:rsidR="003F0174" w:rsidRDefault="003F0174">
          <w:r>
            <w:rPr>
              <w:noProof/>
              <w:lang w:eastAsia="de-DE"/>
            </w:rPr>
            <mc:AlternateContent>
              <mc:Choice Requires="wpg">
                <w:drawing>
                  <wp:anchor distT="0" distB="0" distL="114300" distR="114300" simplePos="0" relativeHeight="251662336" behindDoc="0" locked="0" layoutInCell="1" allowOverlap="1" wp14:anchorId="5CC22005" wp14:editId="1E533D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58F5AB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7A590DE1" wp14:editId="457676D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84328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6323C" w14:textId="77777777" w:rsidR="003F0174" w:rsidRPr="00C220C9" w:rsidRDefault="003F0174">
                                <w:pPr>
                                  <w:pStyle w:val="KeinLeerraum"/>
                                  <w:jc w:val="right"/>
                                  <w:rPr>
                                    <w:color w:val="5B9BD5" w:themeColor="accent1"/>
                                    <w:sz w:val="28"/>
                                    <w:szCs w:val="28"/>
                                    <w:lang w:val="en-US"/>
                                  </w:rPr>
                                </w:pPr>
                                <w:r w:rsidRPr="00C220C9">
                                  <w:rPr>
                                    <w:color w:val="5B9BD5" w:themeColor="accent1"/>
                                    <w:sz w:val="28"/>
                                    <w:szCs w:val="28"/>
                                    <w:lang w:val="en-US"/>
                                  </w:rPr>
                                  <w:t>Exposee</w:t>
                                </w:r>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B2180A" w14:textId="2B6072B2" w:rsidR="003F0174" w:rsidRPr="00612A07" w:rsidRDefault="008F14CC">
                                    <w:pPr>
                                      <w:pStyle w:val="KeinLeerraum"/>
                                      <w:jc w:val="right"/>
                                      <w:rPr>
                                        <w:color w:val="595959" w:themeColor="text1" w:themeTint="A6"/>
                                        <w:sz w:val="20"/>
                                        <w:szCs w:val="20"/>
                                        <w:lang w:val="en-US"/>
                                      </w:rPr>
                                    </w:pPr>
                                    <w:r w:rsidRPr="00ED7A00">
                                      <w:rPr>
                                        <w:color w:val="595959" w:themeColor="text1" w:themeTint="A6"/>
                                        <w:sz w:val="20"/>
                                        <w:szCs w:val="20"/>
                                        <w:lang w:val="en-US"/>
                                      </w:rPr>
                                      <w:t xml:space="preserve">The Elisa shopping list is a useful application that helps you buy products at the cheapest prices, at the nearest stores, in the perfect order and in cooperation with your friends and family! Never miss a special offer or forget to buy important products. </w:t>
                                    </w:r>
                                    <w:r w:rsidRPr="00ED7A00">
                                      <w:rPr>
                                        <w:color w:val="595959" w:themeColor="text1" w:themeTint="A6"/>
                                        <w:sz w:val="20"/>
                                        <w:szCs w:val="20"/>
                                        <w:lang w:val="en-US"/>
                                      </w:rPr>
                                      <w:br/>
                                      <w:t xml:space="preserve">Elisa will take care of you.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590DE1" id="_x0000_t202" coordsize="21600,21600" o:spt="202" path="m,l,21600r21600,l21600,xe">
                    <v:stroke joinstyle="miter"/>
                    <v:path gradientshapeok="t" o:connecttype="rect"/>
                  </v:shapetype>
                  <v:shape id="Textfeld 153" o:spid="_x0000_s1026" type="#_x0000_t202" style="position:absolute;margin-left:0;margin-top:0;width:560.2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" filled="f" stroked="f" strokeweight=".5pt">
                    <v:textbox style="mso-fit-shape-to-text:t" inset="126pt,0,54pt,0">
                      <w:txbxContent>
                        <w:p w14:paraId="6BB6323C" w14:textId="77777777" w:rsidR="003F0174" w:rsidRPr="00C220C9" w:rsidRDefault="003F0174">
                          <w:pPr>
                            <w:pStyle w:val="KeinLeerraum"/>
                            <w:jc w:val="right"/>
                            <w:rPr>
                              <w:color w:val="5B9BD5" w:themeColor="accent1"/>
                              <w:sz w:val="28"/>
                              <w:szCs w:val="28"/>
                              <w:lang w:val="en-US"/>
                            </w:rPr>
                          </w:pPr>
                          <w:r w:rsidRPr="00C220C9">
                            <w:rPr>
                              <w:color w:val="5B9BD5" w:themeColor="accent1"/>
                              <w:sz w:val="28"/>
                              <w:szCs w:val="28"/>
                              <w:lang w:val="en-US"/>
                            </w:rPr>
                            <w:t>Exposee</w:t>
                          </w:r>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B2180A" w14:textId="2B6072B2" w:rsidR="003F0174" w:rsidRPr="00612A07" w:rsidRDefault="008F14CC">
                              <w:pPr>
                                <w:pStyle w:val="KeinLeerraum"/>
                                <w:jc w:val="right"/>
                                <w:rPr>
                                  <w:color w:val="595959" w:themeColor="text1" w:themeTint="A6"/>
                                  <w:sz w:val="20"/>
                                  <w:szCs w:val="20"/>
                                  <w:lang w:val="en-US"/>
                                </w:rPr>
                              </w:pPr>
                              <w:r w:rsidRPr="00ED7A00">
                                <w:rPr>
                                  <w:color w:val="595959" w:themeColor="text1" w:themeTint="A6"/>
                                  <w:sz w:val="20"/>
                                  <w:szCs w:val="20"/>
                                  <w:lang w:val="en-US"/>
                                </w:rPr>
                                <w:t xml:space="preserve">The Elisa shopping list is a useful application that helps you buy products at the cheapest prices, at the nearest stores, in the perfect order and in cooperation with your friends and family! Never miss a special offer or forget to buy important products. </w:t>
                              </w:r>
                              <w:r w:rsidRPr="00ED7A00">
                                <w:rPr>
                                  <w:color w:val="595959" w:themeColor="text1" w:themeTint="A6"/>
                                  <w:sz w:val="20"/>
                                  <w:szCs w:val="20"/>
                                  <w:lang w:val="en-US"/>
                                </w:rPr>
                                <w:br/>
                                <w:t xml:space="preserve">Elisa will take care of you.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CBAB527" wp14:editId="51C4943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D99E7" w14:textId="77777777" w:rsidR="003F0174" w:rsidRDefault="008D0C7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F61C32" w14:textId="77777777" w:rsidR="003F0174" w:rsidRDefault="003F0174">
                                    <w:pPr>
                                      <w:jc w:val="right"/>
                                      <w:rPr>
                                        <w:smallCaps/>
                                        <w:color w:val="404040" w:themeColor="text1" w:themeTint="BF"/>
                                        <w:sz w:val="36"/>
                                        <w:szCs w:val="36"/>
                                      </w:rPr>
                                    </w:pPr>
                                    <w:r>
                                      <w:rPr>
                                        <w:color w:val="404040" w:themeColor="text1" w:themeTint="BF"/>
                                        <w:sz w:val="36"/>
                                        <w:szCs w:val="36"/>
                                      </w:rPr>
                                      <w:t>Fairy Shopping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BAB527"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FAD99E7" w14:textId="77777777" w:rsidR="003F0174" w:rsidRDefault="008D0C7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F61C32" w14:textId="77777777" w:rsidR="003F0174" w:rsidRDefault="003F0174">
                              <w:pPr>
                                <w:jc w:val="right"/>
                                <w:rPr>
                                  <w:smallCaps/>
                                  <w:color w:val="404040" w:themeColor="text1" w:themeTint="BF"/>
                                  <w:sz w:val="36"/>
                                  <w:szCs w:val="36"/>
                                </w:rPr>
                              </w:pPr>
                              <w:r>
                                <w:rPr>
                                  <w:color w:val="404040" w:themeColor="text1" w:themeTint="BF"/>
                                  <w:sz w:val="36"/>
                                  <w:szCs w:val="36"/>
                                </w:rPr>
                                <w:t>Fairy Shopping</w:t>
                              </w:r>
                            </w:p>
                          </w:sdtContent>
                        </w:sdt>
                      </w:txbxContent>
                    </v:textbox>
                    <w10:wrap type="square" anchorx="page" anchory="page"/>
                  </v:shape>
                </w:pict>
              </mc:Fallback>
            </mc:AlternateContent>
          </w:r>
        </w:p>
        <w:p w14:paraId="0B8F7247" w14:textId="77777777" w:rsidR="003F0174" w:rsidRDefault="00612A07">
          <w:pPr>
            <w:rPr>
              <w:rFonts w:asciiTheme="majorHAnsi" w:eastAsiaTheme="majorEastAsia" w:hAnsiTheme="majorHAnsi" w:cstheme="majorBidi"/>
              <w:color w:val="2E74B5" w:themeColor="accent1" w:themeShade="BF"/>
              <w:sz w:val="32"/>
              <w:szCs w:val="32"/>
            </w:rPr>
          </w:pPr>
          <w:r>
            <w:rPr>
              <w:noProof/>
              <w:lang w:eastAsia="de-DE"/>
            </w:rPr>
            <mc:AlternateContent>
              <mc:Choice Requires="wps">
                <w:drawing>
                  <wp:anchor distT="0" distB="0" distL="114300" distR="114300" simplePos="0" relativeHeight="251660288" behindDoc="0" locked="0" layoutInCell="1" allowOverlap="1" wp14:anchorId="7D764C41" wp14:editId="3E5850C0">
                    <wp:simplePos x="0" y="0"/>
                    <wp:positionH relativeFrom="page">
                      <wp:posOffset>223284</wp:posOffset>
                    </wp:positionH>
                    <wp:positionV relativeFrom="margin">
                      <wp:align>bottom</wp:align>
                    </wp:positionV>
                    <wp:extent cx="7315200" cy="1201479"/>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700AD" w14:textId="55BD1B7F" w:rsidR="003F0174" w:rsidRDefault="00ED7A00" w:rsidP="0050189F">
                                <w:pPr>
                                  <w:pStyle w:val="KeinLeerraum"/>
                                  <w:ind w:left="708"/>
                                  <w:rPr>
                                    <w:color w:val="595959" w:themeColor="text1" w:themeTint="A6"/>
                                    <w:sz w:val="28"/>
                                    <w:szCs w:val="28"/>
                                  </w:rPr>
                                </w:pPr>
                                <w:r>
                                  <w:rPr>
                                    <w:color w:val="595959" w:themeColor="text1" w:themeTint="A6"/>
                                    <w:sz w:val="28"/>
                                    <w:szCs w:val="28"/>
                                  </w:rPr>
                                  <w:t xml:space="preserve">Gernot Brunner, </w:t>
                                </w:r>
                                <w:r w:rsidR="008F14CC">
                                  <w:rPr>
                                    <w:color w:val="595959" w:themeColor="text1" w:themeTint="A6"/>
                                    <w:sz w:val="28"/>
                                    <w:szCs w:val="28"/>
                                  </w:rPr>
                                  <w:t>Stefan Cimander, Phi</w:t>
                                </w:r>
                                <w:r w:rsidR="00612A07">
                                  <w:rPr>
                                    <w:color w:val="595959" w:themeColor="text1" w:themeTint="A6"/>
                                    <w:sz w:val="28"/>
                                    <w:szCs w:val="28"/>
                                  </w:rPr>
                                  <w:t>lip</w:t>
                                </w:r>
                                <w:r w:rsidR="008F14CC">
                                  <w:rPr>
                                    <w:color w:val="595959" w:themeColor="text1" w:themeTint="A6"/>
                                    <w:sz w:val="28"/>
                                    <w:szCs w:val="28"/>
                                  </w:rPr>
                                  <w:t>p</w:t>
                                </w:r>
                                <w:r w:rsidR="00612A07">
                                  <w:rPr>
                                    <w:color w:val="595959" w:themeColor="text1" w:themeTint="A6"/>
                                    <w:sz w:val="28"/>
                                    <w:szCs w:val="28"/>
                                  </w:rPr>
                                  <w:t xml:space="preserve"> Riedmann, </w:t>
                                </w:r>
                                <w:r w:rsidR="0050189F">
                                  <w:rPr>
                                    <w:color w:val="595959" w:themeColor="text1" w:themeTint="A6"/>
                                    <w:sz w:val="28"/>
                                    <w:szCs w:val="28"/>
                                  </w:rPr>
                                  <w:t>Markus Schnappinger, Michael Schreier, Thomas Weber</w:t>
                                </w:r>
                              </w:p>
                              <w:p w14:paraId="5D41AC29" w14:textId="77777777" w:rsidR="003F0174" w:rsidRDefault="008D0C7B" w:rsidP="00ED7A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764C41" id="Textfeld 152" o:spid="_x0000_s1028" type="#_x0000_t202" style="position:absolute;margin-left:17.6pt;margin-top:0;width:8in;height:94.6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" filled="f" stroked="f" strokeweight=".5pt">
                    <v:textbox inset="126pt,0,54pt,0">
                      <w:txbxContent>
                        <w:p w14:paraId="12D700AD" w14:textId="55BD1B7F" w:rsidR="003F0174" w:rsidRDefault="00ED7A00" w:rsidP="0050189F">
                          <w:pPr>
                            <w:pStyle w:val="KeinLeerraum"/>
                            <w:ind w:left="708"/>
                            <w:rPr>
                              <w:color w:val="595959" w:themeColor="text1" w:themeTint="A6"/>
                              <w:sz w:val="28"/>
                              <w:szCs w:val="28"/>
                            </w:rPr>
                          </w:pPr>
                          <w:r>
                            <w:rPr>
                              <w:color w:val="595959" w:themeColor="text1" w:themeTint="A6"/>
                              <w:sz w:val="28"/>
                              <w:szCs w:val="28"/>
                            </w:rPr>
                            <w:t xml:space="preserve">Gernot Brunner, </w:t>
                          </w:r>
                          <w:r w:rsidR="008F14CC">
                            <w:rPr>
                              <w:color w:val="595959" w:themeColor="text1" w:themeTint="A6"/>
                              <w:sz w:val="28"/>
                              <w:szCs w:val="28"/>
                            </w:rPr>
                            <w:t>Stefan Cimander, Phi</w:t>
                          </w:r>
                          <w:r w:rsidR="00612A07">
                            <w:rPr>
                              <w:color w:val="595959" w:themeColor="text1" w:themeTint="A6"/>
                              <w:sz w:val="28"/>
                              <w:szCs w:val="28"/>
                            </w:rPr>
                            <w:t>lip</w:t>
                          </w:r>
                          <w:r w:rsidR="008F14CC">
                            <w:rPr>
                              <w:color w:val="595959" w:themeColor="text1" w:themeTint="A6"/>
                              <w:sz w:val="28"/>
                              <w:szCs w:val="28"/>
                            </w:rPr>
                            <w:t>p</w:t>
                          </w:r>
                          <w:r w:rsidR="00612A07">
                            <w:rPr>
                              <w:color w:val="595959" w:themeColor="text1" w:themeTint="A6"/>
                              <w:sz w:val="28"/>
                              <w:szCs w:val="28"/>
                            </w:rPr>
                            <w:t xml:space="preserve"> Riedmann, </w:t>
                          </w:r>
                          <w:r w:rsidR="0050189F">
                            <w:rPr>
                              <w:color w:val="595959" w:themeColor="text1" w:themeTint="A6"/>
                              <w:sz w:val="28"/>
                              <w:szCs w:val="28"/>
                            </w:rPr>
                            <w:t>Markus Schnappinger, Michael Schreier, Thomas Weber</w:t>
                          </w:r>
                        </w:p>
                        <w:p w14:paraId="5D41AC29" w14:textId="77777777" w:rsidR="003F0174" w:rsidRDefault="008D0C7B" w:rsidP="00ED7A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v:textbox>
                    <w10:wrap type="square" anchorx="page" anchory="margin"/>
                  </v:shape>
                </w:pict>
              </mc:Fallback>
            </mc:AlternateContent>
          </w:r>
          <w:r w:rsidR="003F0174">
            <w:br w:type="page"/>
          </w:r>
        </w:p>
      </w:sdtContent>
    </w:sdt>
    <w:p w14:paraId="191FB402" w14:textId="77777777" w:rsidR="003F0174" w:rsidRPr="002E0C1C" w:rsidRDefault="003F0174" w:rsidP="003F0174">
      <w:pPr>
        <w:pStyle w:val="berschrift1"/>
        <w:rPr>
          <w:lang w:val="en-US"/>
        </w:rPr>
      </w:pPr>
      <w:r w:rsidRPr="002E0C1C">
        <w:rPr>
          <w:lang w:val="en-US"/>
        </w:rPr>
        <w:lastRenderedPageBreak/>
        <w:t>Vision</w:t>
      </w:r>
    </w:p>
    <w:p w14:paraId="70497CA0" w14:textId="77777777" w:rsidR="003F0174" w:rsidRPr="002E0C1C" w:rsidRDefault="003F0174" w:rsidP="003F0174">
      <w:pPr>
        <w:rPr>
          <w:lang w:val="en-US"/>
        </w:rPr>
      </w:pPr>
    </w:p>
    <w:p w14:paraId="4E3F0667" w14:textId="1D27ED75" w:rsidR="003F0174" w:rsidRDefault="003F0174" w:rsidP="003F0174">
      <w:pPr>
        <w:rPr>
          <w:lang w:val="en-US"/>
        </w:rPr>
      </w:pPr>
      <w:r w:rsidRPr="003F0174">
        <w:rPr>
          <w:lang w:val="en-US"/>
        </w:rPr>
        <w:t xml:space="preserve">Shopping can be fun. We all know that. </w:t>
      </w:r>
      <w:r>
        <w:rPr>
          <w:lang w:val="en-US"/>
        </w:rPr>
        <w:t>And shopping can be costly, nerv</w:t>
      </w:r>
      <w:r w:rsidR="002E0C1C">
        <w:rPr>
          <w:lang w:val="en-US"/>
        </w:rPr>
        <w:t>e</w:t>
      </w:r>
      <w:r>
        <w:rPr>
          <w:lang w:val="en-US"/>
        </w:rPr>
        <w:t xml:space="preserve">-wracking, time-intensive and annoying. </w:t>
      </w:r>
      <w:r w:rsidR="00B55C28">
        <w:rPr>
          <w:lang w:val="en-US"/>
        </w:rPr>
        <w:t>And w</w:t>
      </w:r>
      <w:r>
        <w:rPr>
          <w:lang w:val="en-US"/>
        </w:rPr>
        <w:t>e all</w:t>
      </w:r>
      <w:r w:rsidR="00B55C28">
        <w:rPr>
          <w:lang w:val="en-US"/>
        </w:rPr>
        <w:t xml:space="preserve"> know that, too. </w:t>
      </w:r>
      <w:r>
        <w:rPr>
          <w:lang w:val="en-US"/>
        </w:rPr>
        <w:t xml:space="preserve">We do not want this. We want to have fun. </w:t>
      </w:r>
    </w:p>
    <w:p w14:paraId="62E5760E" w14:textId="32115860" w:rsidR="003F0174" w:rsidRDefault="003F0174" w:rsidP="003F0174">
      <w:pPr>
        <w:rPr>
          <w:lang w:val="en-US"/>
        </w:rPr>
      </w:pPr>
      <w:r>
        <w:rPr>
          <w:lang w:val="en-US"/>
        </w:rPr>
        <w:t xml:space="preserve">But unfortunately it is usually the other way round. </w:t>
      </w:r>
      <w:r w:rsidR="002E0C1C">
        <w:rPr>
          <w:lang w:val="en-US"/>
        </w:rPr>
        <w:t>If you have to go shopping</w:t>
      </w:r>
      <w:r w:rsidR="007B3840">
        <w:rPr>
          <w:lang w:val="en-US"/>
        </w:rPr>
        <w:t>,</w:t>
      </w:r>
      <w:r w:rsidR="002E0C1C">
        <w:rPr>
          <w:lang w:val="en-US"/>
        </w:rPr>
        <w:t xml:space="preserve"> there are two approaches how to handle that. </w:t>
      </w:r>
      <w:r>
        <w:rPr>
          <w:lang w:val="en-US"/>
        </w:rPr>
        <w:t>The first possibility is</w:t>
      </w:r>
      <w:r w:rsidR="00B55C28">
        <w:rPr>
          <w:lang w:val="en-US"/>
        </w:rPr>
        <w:t xml:space="preserve"> to empty your mailbox every day, collect and study all le</w:t>
      </w:r>
      <w:r w:rsidR="0000603B">
        <w:rPr>
          <w:lang w:val="en-US"/>
        </w:rPr>
        <w:t>aflets and advertisements and make lists. Lists of special offers, lists of your daily needed supplies, lists of shops nearby or around your w</w:t>
      </w:r>
      <w:r w:rsidR="002F0F01">
        <w:rPr>
          <w:lang w:val="en-US"/>
        </w:rPr>
        <w:t>o</w:t>
      </w:r>
      <w:r w:rsidR="007B3840">
        <w:rPr>
          <w:lang w:val="en-US"/>
        </w:rPr>
        <w:t>rking place. After spending half of</w:t>
      </w:r>
      <w:r w:rsidR="0000603B">
        <w:rPr>
          <w:lang w:val="en-US"/>
        </w:rPr>
        <w:t xml:space="preserve"> a day </w:t>
      </w:r>
      <w:r w:rsidR="002F0F01">
        <w:rPr>
          <w:lang w:val="en-US"/>
        </w:rPr>
        <w:t>filling</w:t>
      </w:r>
      <w:r w:rsidR="0000603B">
        <w:rPr>
          <w:lang w:val="en-US"/>
        </w:rPr>
        <w:t xml:space="preserve"> the</w:t>
      </w:r>
      <w:r w:rsidR="002F0F01">
        <w:rPr>
          <w:lang w:val="en-US"/>
        </w:rPr>
        <w:t>se</w:t>
      </w:r>
      <w:r w:rsidR="0000603B">
        <w:rPr>
          <w:lang w:val="en-US"/>
        </w:rPr>
        <w:t xml:space="preserve"> lists, it is time to consider whether to buy butter at the nearest shop or drive two miles to a</w:t>
      </w:r>
      <w:r w:rsidR="002F0F01">
        <w:rPr>
          <w:lang w:val="en-US"/>
        </w:rPr>
        <w:t xml:space="preserve"> second</w:t>
      </w:r>
      <w:r w:rsidR="0000603B">
        <w:rPr>
          <w:lang w:val="en-US"/>
        </w:rPr>
        <w:t xml:space="preserve"> shop in order to save 12 ct per piece because of special offers. After spending the second half of the day merging your lists and making plans where to buy what products and how to make the best of all the special offers, you are very proud of the result: A master plan that saves you a total of 5 </w:t>
      </w:r>
      <w:r w:rsidR="008B0F24">
        <w:rPr>
          <w:lang w:val="en-US"/>
        </w:rPr>
        <w:t>euros</w:t>
      </w:r>
      <w:r w:rsidR="0000603B">
        <w:rPr>
          <w:lang w:val="en-US"/>
        </w:rPr>
        <w:t>. We all like the good feeling that we get by being so clever and sav</w:t>
      </w:r>
      <w:r w:rsidR="002E0C1C">
        <w:rPr>
          <w:lang w:val="en-US"/>
        </w:rPr>
        <w:t xml:space="preserve">ing </w:t>
      </w:r>
      <w:r w:rsidR="0000603B">
        <w:rPr>
          <w:lang w:val="en-US"/>
        </w:rPr>
        <w:t xml:space="preserve">money. But we do not like the thoughts of spending a whole day looking at special offers and </w:t>
      </w:r>
      <w:r w:rsidR="002F0F01">
        <w:rPr>
          <w:lang w:val="en-US"/>
        </w:rPr>
        <w:t>planning.</w:t>
      </w:r>
    </w:p>
    <w:p w14:paraId="17EEF2B8" w14:textId="7467454E" w:rsidR="003F0174" w:rsidRDefault="003F0174" w:rsidP="003F0174">
      <w:pPr>
        <w:rPr>
          <w:lang w:val="en-US"/>
        </w:rPr>
      </w:pPr>
      <w:r>
        <w:rPr>
          <w:lang w:val="en-US"/>
        </w:rPr>
        <w:t xml:space="preserve">The second possibility is to just enter a shop, buy products </w:t>
      </w:r>
      <w:r w:rsidR="002F0F01">
        <w:rPr>
          <w:lang w:val="en-US"/>
        </w:rPr>
        <w:t>you</w:t>
      </w:r>
      <w:r>
        <w:rPr>
          <w:lang w:val="en-US"/>
        </w:rPr>
        <w:t xml:space="preserve"> consider attractive, </w:t>
      </w:r>
      <w:r w:rsidR="00B55C28">
        <w:rPr>
          <w:lang w:val="en-US"/>
        </w:rPr>
        <w:t xml:space="preserve">get angry over the bill which is much higher than expected, being plagued by a guilty conscience </w:t>
      </w:r>
      <w:r w:rsidR="002F0F01">
        <w:rPr>
          <w:lang w:val="en-US"/>
        </w:rPr>
        <w:t xml:space="preserve">all the way home </w:t>
      </w:r>
      <w:r w:rsidR="00B55C28">
        <w:rPr>
          <w:lang w:val="en-US"/>
        </w:rPr>
        <w:t xml:space="preserve">because there clearly might have been healthier alternatives to the </w:t>
      </w:r>
      <w:r w:rsidR="007B3840" w:rsidRPr="007B3840">
        <w:rPr>
          <w:lang w:val="en-US"/>
        </w:rPr>
        <w:t>frozen pizza</w:t>
      </w:r>
      <w:r w:rsidR="00B55C28">
        <w:rPr>
          <w:lang w:val="en-US"/>
        </w:rPr>
        <w:t xml:space="preserve"> </w:t>
      </w:r>
      <w:r w:rsidR="002E0C1C">
        <w:rPr>
          <w:lang w:val="en-US"/>
        </w:rPr>
        <w:t>you</w:t>
      </w:r>
      <w:r w:rsidR="00B55C28">
        <w:rPr>
          <w:lang w:val="en-US"/>
        </w:rPr>
        <w:t xml:space="preserve"> just bought – just to experience that, once again, </w:t>
      </w:r>
      <w:r w:rsidR="002E0C1C">
        <w:rPr>
          <w:lang w:val="en-US"/>
        </w:rPr>
        <w:t>you</w:t>
      </w:r>
      <w:r w:rsidR="00B55C28">
        <w:rPr>
          <w:lang w:val="en-US"/>
        </w:rPr>
        <w:t xml:space="preserve"> forgot to reach for toilet paper.</w:t>
      </w:r>
      <w:r w:rsidR="002F0F01">
        <w:rPr>
          <w:lang w:val="en-US"/>
        </w:rPr>
        <w:t xml:space="preserve"> We do not like this scenario </w:t>
      </w:r>
      <w:r w:rsidR="008E4A0D">
        <w:rPr>
          <w:lang w:val="en-US"/>
        </w:rPr>
        <w:t>either.</w:t>
      </w:r>
    </w:p>
    <w:p w14:paraId="44E24B72" w14:textId="77777777" w:rsidR="003F0174" w:rsidRDefault="003F0174" w:rsidP="003F0174">
      <w:pPr>
        <w:rPr>
          <w:lang w:val="en-US"/>
        </w:rPr>
      </w:pPr>
    </w:p>
    <w:p w14:paraId="38751CA5" w14:textId="77777777" w:rsidR="003F0174" w:rsidRDefault="002F0F01" w:rsidP="00CB4FA9">
      <w:pPr>
        <w:pStyle w:val="IntensivesZitat"/>
        <w:rPr>
          <w:lang w:val="en-US"/>
        </w:rPr>
      </w:pPr>
      <w:r>
        <w:rPr>
          <w:lang w:val="en-US"/>
        </w:rPr>
        <w:t xml:space="preserve">Wouldn’t it be great to have the good feeling of saving money without spending so much time? Wouldn’t it be great to get a perfectly optimized masterplan </w:t>
      </w:r>
      <w:r w:rsidR="00F712F5">
        <w:rPr>
          <w:lang w:val="en-US"/>
        </w:rPr>
        <w:t xml:space="preserve">in an effortless way? What a fairy experience that would be! </w:t>
      </w:r>
    </w:p>
    <w:p w14:paraId="7FD8C3AC" w14:textId="27CCBE2E" w:rsidR="003F0174" w:rsidRDefault="00F712F5" w:rsidP="00CB4FA9">
      <w:pPr>
        <w:pStyle w:val="IntensivesZitat"/>
        <w:rPr>
          <w:lang w:val="en-US"/>
        </w:rPr>
      </w:pPr>
      <w:r>
        <w:rPr>
          <w:lang w:val="en-US"/>
        </w:rPr>
        <w:t xml:space="preserve">The Elisa shopping list </w:t>
      </w:r>
      <w:r w:rsidR="008E4A0D">
        <w:rPr>
          <w:lang w:val="en-US"/>
        </w:rPr>
        <w:t>app grants</w:t>
      </w:r>
      <w:r>
        <w:rPr>
          <w:lang w:val="en-US"/>
        </w:rPr>
        <w:t xml:space="preserve"> you this experience. All you have to do is to add items you want to buy to a list </w:t>
      </w:r>
      <w:r w:rsidR="008B0F24">
        <w:rPr>
          <w:lang w:val="en-US"/>
        </w:rPr>
        <w:t>on</w:t>
      </w:r>
      <w:r>
        <w:rPr>
          <w:lang w:val="en-US"/>
        </w:rPr>
        <w:t xml:space="preserve"> your smartphone. </w:t>
      </w:r>
      <w:r w:rsidR="002A4BAE">
        <w:rPr>
          <w:lang w:val="en-US"/>
        </w:rPr>
        <w:t>T</w:t>
      </w:r>
      <w:r>
        <w:rPr>
          <w:lang w:val="en-US"/>
        </w:rPr>
        <w:t xml:space="preserve">han the magic begins. </w:t>
      </w:r>
    </w:p>
    <w:p w14:paraId="39D7A69B" w14:textId="77777777" w:rsidR="003F0174" w:rsidRDefault="003F0174" w:rsidP="003F0174">
      <w:pPr>
        <w:rPr>
          <w:lang w:val="en-US"/>
        </w:rPr>
      </w:pPr>
    </w:p>
    <w:p w14:paraId="211F4B5F" w14:textId="77777777" w:rsidR="007B3840" w:rsidRDefault="00F712F5" w:rsidP="003F0174">
      <w:pPr>
        <w:rPr>
          <w:lang w:val="en-US"/>
        </w:rPr>
      </w:pPr>
      <w:r>
        <w:rPr>
          <w:lang w:val="en-US"/>
        </w:rPr>
        <w:t xml:space="preserve">Elisa is performing all the </w:t>
      </w:r>
      <w:r w:rsidR="00E634FE">
        <w:rPr>
          <w:lang w:val="en-US"/>
        </w:rPr>
        <w:t>nerve</w:t>
      </w:r>
      <w:r>
        <w:rPr>
          <w:lang w:val="en-US"/>
        </w:rPr>
        <w:t xml:space="preserve">-wracking and time-intensive work for you. </w:t>
      </w:r>
      <w:r w:rsidR="00CC0517">
        <w:rPr>
          <w:lang w:val="en-US"/>
        </w:rPr>
        <w:t>She</w:t>
      </w:r>
      <w:r>
        <w:rPr>
          <w:lang w:val="en-US"/>
        </w:rPr>
        <w:t xml:space="preserve"> traverses all special offers of your most frequented shops, looks up</w:t>
      </w:r>
      <w:r w:rsidR="00CC0517">
        <w:rPr>
          <w:lang w:val="en-US"/>
        </w:rPr>
        <w:t xml:space="preserve"> products in her huge database and automatically sorts your wishes following several optimization criteria. Whether you want to buy products at the cheapest prices, at the lowest time investment or sto</w:t>
      </w:r>
      <w:bookmarkStart w:id="0" w:name="_GoBack"/>
      <w:bookmarkEnd w:id="0"/>
      <w:r w:rsidR="00CC0517">
        <w:rPr>
          <w:lang w:val="en-US"/>
        </w:rPr>
        <w:t>res of the shortest distance, or even a mix of all that - Elisa is there to do all the work for you. Elisa wants to make you feel good. Elisa does not want you to run out of toilet paper</w:t>
      </w:r>
      <w:r w:rsidR="002A4BAE">
        <w:rPr>
          <w:lang w:val="en-US"/>
        </w:rPr>
        <w:t xml:space="preserve"> again</w:t>
      </w:r>
      <w:r w:rsidR="00CC0517">
        <w:rPr>
          <w:lang w:val="en-US"/>
        </w:rPr>
        <w:t>. She remembers what products you buy regularly and reminds you to buy them again after a certain period of time.  If there is a really cheap special offer of an article y</w:t>
      </w:r>
      <w:r w:rsidR="002A4BAE">
        <w:rPr>
          <w:lang w:val="en-US"/>
        </w:rPr>
        <w:t>ou might need, Elisa keeps you informed about the great opportunity.</w:t>
      </w:r>
    </w:p>
    <w:p w14:paraId="489B44CB" w14:textId="7F51E264" w:rsidR="003F0174" w:rsidRDefault="008E4A0D" w:rsidP="003F0174">
      <w:pPr>
        <w:rPr>
          <w:lang w:val="en-US"/>
        </w:rPr>
      </w:pPr>
      <w:r>
        <w:rPr>
          <w:lang w:val="en-US"/>
        </w:rPr>
        <w:t>As a female</w:t>
      </w:r>
      <w:r w:rsidR="002A4BAE">
        <w:rPr>
          <w:lang w:val="en-US"/>
        </w:rPr>
        <w:t xml:space="preserve">, Elisa </w:t>
      </w:r>
      <w:r w:rsidR="00E634FE">
        <w:rPr>
          <w:lang w:val="en-US"/>
        </w:rPr>
        <w:t>is of course capable of multi</w:t>
      </w:r>
      <w:r w:rsidR="002A4BAE">
        <w:rPr>
          <w:lang w:val="en-US"/>
        </w:rPr>
        <w:t xml:space="preserve">tasking. So don’t be selfish, invite others to use Elisa, and you will experience her multi user features. Sharing and cooperative editing of lists is supported and an ideal opportunity for all household members to keep on track with the other persons’ needs. You can share your whole list or just entries that are e.g. related to your next holiday. Elisa does not only make your life easier, but also your life with others. </w:t>
      </w:r>
    </w:p>
    <w:p w14:paraId="26C2C03B" w14:textId="0EAED3FD" w:rsidR="00702071" w:rsidRDefault="00CB4FA9" w:rsidP="0010268C">
      <w:pPr>
        <w:rPr>
          <w:lang w:val="en-US"/>
        </w:rPr>
      </w:pPr>
      <w:r>
        <w:rPr>
          <w:lang w:val="en-US"/>
        </w:rPr>
        <w:br w:type="page"/>
      </w:r>
    </w:p>
    <w:p w14:paraId="0EBB3351" w14:textId="7854EFD6" w:rsidR="00ED34E8" w:rsidRPr="00F105B4" w:rsidRDefault="00ED34E8" w:rsidP="00ED34E8">
      <w:pPr>
        <w:pStyle w:val="berschrift1"/>
        <w:rPr>
          <w:lang w:val="en-US"/>
        </w:rPr>
      </w:pPr>
      <w:r>
        <w:rPr>
          <w:lang w:val="en-US"/>
        </w:rPr>
        <w:lastRenderedPageBreak/>
        <w:t>State of the Art</w:t>
      </w:r>
    </w:p>
    <w:p w14:paraId="7A6AAD06" w14:textId="3EABC1D7" w:rsidR="00ED34E8" w:rsidRDefault="00ED34E8" w:rsidP="0019773D">
      <w:pPr>
        <w:rPr>
          <w:lang w:val="en-US"/>
        </w:rPr>
      </w:pPr>
      <w:r>
        <w:rPr>
          <w:lang w:val="en-US"/>
        </w:rPr>
        <w:t>This chapter will focus on existing technologies mainly trying to optimize the planning part of shopping. In addition, an application is examined which provides information about special offers. Due to the scope of this document, a tabular representation using key words is chosen to present the existing approaches.</w:t>
      </w:r>
    </w:p>
    <w:p w14:paraId="126F1B96" w14:textId="77777777" w:rsidR="00702071" w:rsidRPr="002D48D4" w:rsidRDefault="00702071" w:rsidP="0019773D">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0268C" w:rsidRPr="002D48D4" w14:paraId="34EA9289" w14:textId="77777777" w:rsidTr="0010268C">
        <w:tc>
          <w:tcPr>
            <w:tcW w:w="9062" w:type="dxa"/>
          </w:tcPr>
          <w:p w14:paraId="684D1A22" w14:textId="77777777" w:rsidR="00702071" w:rsidRPr="0010268C" w:rsidRDefault="00702071" w:rsidP="0019773D">
            <w:pPr>
              <w:rPr>
                <w:b/>
                <w:color w:val="0070C0"/>
                <w:lang w:val="en-US"/>
              </w:rPr>
            </w:pPr>
            <w:r w:rsidRPr="0010268C">
              <w:rPr>
                <w:b/>
                <w:color w:val="0070C0"/>
                <w:lang w:val="en-US"/>
              </w:rPr>
              <w:t>Wunderlist</w:t>
            </w:r>
          </w:p>
          <w:p w14:paraId="27CA97B1" w14:textId="55A12282" w:rsidR="00702071" w:rsidRDefault="00702071" w:rsidP="0019773D">
            <w:pPr>
              <w:rPr>
                <w:color w:val="808080" w:themeColor="background1" w:themeShade="80"/>
                <w:lang w:val="en-US"/>
              </w:rPr>
            </w:pPr>
            <w:r w:rsidRPr="0010268C">
              <w:rPr>
                <w:color w:val="808080" w:themeColor="background1" w:themeShade="80"/>
                <w:lang w:val="en-US"/>
              </w:rPr>
              <w:t>General to</w:t>
            </w:r>
            <w:r w:rsidR="0050189F">
              <w:rPr>
                <w:color w:val="808080" w:themeColor="background1" w:themeShade="80"/>
                <w:lang w:val="en-US"/>
              </w:rPr>
              <w:t xml:space="preserve"> d</w:t>
            </w:r>
            <w:r w:rsidRPr="0010268C">
              <w:rPr>
                <w:color w:val="808080" w:themeColor="background1" w:themeShade="80"/>
                <w:lang w:val="en-US"/>
              </w:rPr>
              <w:t>o list without product database or product categories</w:t>
            </w:r>
          </w:p>
          <w:p w14:paraId="138A1F97" w14:textId="7293B66E" w:rsidR="0010268C" w:rsidRPr="0010268C" w:rsidRDefault="0010268C" w:rsidP="0019773D">
            <w:pPr>
              <w:rPr>
                <w:color w:val="808080" w:themeColor="background1" w:themeShade="80"/>
                <w:lang w:val="en-US"/>
              </w:rPr>
            </w:pPr>
          </w:p>
        </w:tc>
      </w:tr>
      <w:tr w:rsidR="0010268C" w:rsidRPr="002D48D4" w14:paraId="138FA69D" w14:textId="77777777" w:rsidTr="0010268C">
        <w:tc>
          <w:tcPr>
            <w:tcW w:w="9062" w:type="dxa"/>
          </w:tcPr>
          <w:p w14:paraId="3A9AEAB1" w14:textId="403701F0" w:rsidR="00702071" w:rsidRPr="0010268C" w:rsidRDefault="00702071" w:rsidP="0019773D">
            <w:pPr>
              <w:rPr>
                <w:b/>
                <w:color w:val="808080" w:themeColor="background1" w:themeShade="80"/>
                <w:lang w:val="en-US"/>
              </w:rPr>
            </w:pPr>
            <w:r w:rsidRPr="0010268C">
              <w:rPr>
                <w:b/>
                <w:color w:val="0070C0"/>
                <w:lang w:val="en-US"/>
              </w:rPr>
              <w:t>Einkaufsliste</w:t>
            </w:r>
          </w:p>
          <w:p w14:paraId="57C48CD3" w14:textId="77777777" w:rsidR="00702071" w:rsidRPr="0010268C" w:rsidRDefault="00702071" w:rsidP="0019773D">
            <w:pPr>
              <w:rPr>
                <w:color w:val="808080" w:themeColor="background1" w:themeShade="80"/>
                <w:lang w:val="en-US"/>
              </w:rPr>
            </w:pPr>
            <w:r w:rsidRPr="0010268C">
              <w:rPr>
                <w:color w:val="808080" w:themeColor="background1" w:themeShade="80"/>
                <w:lang w:val="en-US"/>
              </w:rPr>
              <w:t>Auto completion, sharing of lists, product categories, prices and support of android watch</w:t>
            </w:r>
          </w:p>
          <w:p w14:paraId="4800B333" w14:textId="0BD2C9F7" w:rsidR="00702071" w:rsidRDefault="0050189F" w:rsidP="0019773D">
            <w:pPr>
              <w:rPr>
                <w:color w:val="808080" w:themeColor="background1" w:themeShade="80"/>
                <w:lang w:val="en-US"/>
              </w:rPr>
            </w:pPr>
            <w:r>
              <w:rPr>
                <w:color w:val="808080" w:themeColor="background1" w:themeShade="80"/>
                <w:lang w:val="en-US"/>
              </w:rPr>
              <w:t>Database maintenance by the user.</w:t>
            </w:r>
          </w:p>
          <w:p w14:paraId="260471D4" w14:textId="222A3359" w:rsidR="0010268C" w:rsidRPr="0010268C" w:rsidRDefault="0010268C" w:rsidP="0019773D">
            <w:pPr>
              <w:rPr>
                <w:color w:val="808080" w:themeColor="background1" w:themeShade="80"/>
                <w:lang w:val="en-US"/>
              </w:rPr>
            </w:pPr>
          </w:p>
        </w:tc>
      </w:tr>
      <w:tr w:rsidR="0010268C" w:rsidRPr="002D48D4" w14:paraId="1BA7367B" w14:textId="77777777" w:rsidTr="0010268C">
        <w:tc>
          <w:tcPr>
            <w:tcW w:w="9062" w:type="dxa"/>
          </w:tcPr>
          <w:p w14:paraId="5C9BAEED" w14:textId="77777777" w:rsidR="00702071" w:rsidRPr="0010268C" w:rsidRDefault="00702071" w:rsidP="0019773D">
            <w:pPr>
              <w:rPr>
                <w:color w:val="808080" w:themeColor="background1" w:themeShade="80"/>
                <w:lang w:val="en-US"/>
              </w:rPr>
            </w:pPr>
            <w:r w:rsidRPr="0010268C">
              <w:rPr>
                <w:b/>
                <w:color w:val="0070C0"/>
                <w:lang w:val="en-US"/>
              </w:rPr>
              <w:t>Out</w:t>
            </w:r>
            <w:r w:rsidRPr="0010268C">
              <w:rPr>
                <w:color w:val="0070C0"/>
                <w:lang w:val="en-US"/>
              </w:rPr>
              <w:t xml:space="preserve"> </w:t>
            </w:r>
            <w:r w:rsidRPr="0010268C">
              <w:rPr>
                <w:b/>
                <w:color w:val="0070C0"/>
                <w:lang w:val="en-US"/>
              </w:rPr>
              <w:t>of</w:t>
            </w:r>
            <w:r w:rsidRPr="0010268C">
              <w:rPr>
                <w:color w:val="0070C0"/>
                <w:lang w:val="en-US"/>
              </w:rPr>
              <w:t xml:space="preserve"> </w:t>
            </w:r>
            <w:r w:rsidRPr="0010268C">
              <w:rPr>
                <w:b/>
                <w:color w:val="0070C0"/>
                <w:lang w:val="en-US"/>
              </w:rPr>
              <w:t>Milk</w:t>
            </w:r>
          </w:p>
          <w:p w14:paraId="1540FBE0" w14:textId="77777777" w:rsidR="00702071" w:rsidRPr="0010268C" w:rsidRDefault="00702071" w:rsidP="0019773D">
            <w:pPr>
              <w:rPr>
                <w:color w:val="808080" w:themeColor="background1" w:themeShade="80"/>
                <w:lang w:val="en-US"/>
              </w:rPr>
            </w:pPr>
            <w:r w:rsidRPr="0010268C">
              <w:rPr>
                <w:color w:val="808080" w:themeColor="background1" w:themeShade="80"/>
                <w:lang w:val="en-US"/>
              </w:rPr>
              <w:t>Shopping list featuring auto completion and shared lists, product categories and prices, barcode scanner</w:t>
            </w:r>
          </w:p>
          <w:p w14:paraId="16DFEE38" w14:textId="52A25D34" w:rsidR="00702071" w:rsidRDefault="00702071" w:rsidP="0019773D">
            <w:pPr>
              <w:rPr>
                <w:color w:val="808080" w:themeColor="background1" w:themeShade="80"/>
                <w:lang w:val="en-US"/>
              </w:rPr>
            </w:pPr>
            <w:r w:rsidRPr="0010268C">
              <w:rPr>
                <w:color w:val="808080" w:themeColor="background1" w:themeShade="80"/>
                <w:lang w:val="en-US"/>
              </w:rPr>
              <w:t xml:space="preserve">Product categories and prices </w:t>
            </w:r>
            <w:r w:rsidR="0050189F">
              <w:rPr>
                <w:color w:val="808080" w:themeColor="background1" w:themeShade="80"/>
                <w:lang w:val="en-US"/>
              </w:rPr>
              <w:t>have to be administered by the user</w:t>
            </w:r>
          </w:p>
          <w:p w14:paraId="08F78B49" w14:textId="5DE78B82" w:rsidR="0010268C" w:rsidRPr="0010268C" w:rsidRDefault="0010268C" w:rsidP="0019773D">
            <w:pPr>
              <w:rPr>
                <w:color w:val="808080" w:themeColor="background1" w:themeShade="80"/>
                <w:lang w:val="en-US"/>
              </w:rPr>
            </w:pPr>
          </w:p>
        </w:tc>
      </w:tr>
      <w:tr w:rsidR="0010268C" w:rsidRPr="002D48D4" w14:paraId="07A9D5AA" w14:textId="77777777" w:rsidTr="0010268C">
        <w:tc>
          <w:tcPr>
            <w:tcW w:w="9062" w:type="dxa"/>
          </w:tcPr>
          <w:p w14:paraId="7B61CF23" w14:textId="77777777" w:rsidR="00702071" w:rsidRPr="0010268C" w:rsidRDefault="00702071" w:rsidP="0019773D">
            <w:pPr>
              <w:rPr>
                <w:color w:val="808080" w:themeColor="background1" w:themeShade="80"/>
                <w:lang w:val="en-US"/>
              </w:rPr>
            </w:pPr>
            <w:r w:rsidRPr="0010268C">
              <w:rPr>
                <w:b/>
                <w:color w:val="0070C0"/>
                <w:lang w:val="en-US"/>
              </w:rPr>
              <w:t>Bring!</w:t>
            </w:r>
          </w:p>
          <w:p w14:paraId="6ECFF70F" w14:textId="77777777" w:rsidR="00702071" w:rsidRDefault="00702071" w:rsidP="0019773D">
            <w:pPr>
              <w:rPr>
                <w:color w:val="808080" w:themeColor="background1" w:themeShade="80"/>
                <w:lang w:val="en-US"/>
              </w:rPr>
            </w:pPr>
            <w:r w:rsidRPr="0010268C">
              <w:rPr>
                <w:color w:val="808080" w:themeColor="background1" w:themeShade="80"/>
                <w:lang w:val="en-US"/>
              </w:rPr>
              <w:t>Shopping list with focus on usability and design, but a lack of features</w:t>
            </w:r>
          </w:p>
          <w:p w14:paraId="78E1C0AE" w14:textId="27C294B7" w:rsidR="0010268C" w:rsidRPr="0010268C" w:rsidRDefault="0010268C" w:rsidP="0019773D">
            <w:pPr>
              <w:rPr>
                <w:color w:val="808080" w:themeColor="background1" w:themeShade="80"/>
                <w:lang w:val="en-US"/>
              </w:rPr>
            </w:pPr>
          </w:p>
        </w:tc>
      </w:tr>
      <w:tr w:rsidR="0010268C" w:rsidRPr="002D48D4" w14:paraId="759A15B0" w14:textId="77777777" w:rsidTr="0010268C">
        <w:tc>
          <w:tcPr>
            <w:tcW w:w="9062" w:type="dxa"/>
          </w:tcPr>
          <w:p w14:paraId="652842DD" w14:textId="77777777" w:rsidR="00702071" w:rsidRPr="0010268C" w:rsidRDefault="0010268C" w:rsidP="0019773D">
            <w:pPr>
              <w:rPr>
                <w:color w:val="808080" w:themeColor="background1" w:themeShade="80"/>
                <w:lang w:val="en-US"/>
              </w:rPr>
            </w:pPr>
            <w:r w:rsidRPr="0010268C">
              <w:rPr>
                <w:b/>
                <w:color w:val="0070C0"/>
                <w:lang w:val="en-US"/>
              </w:rPr>
              <w:t>Paprika</w:t>
            </w:r>
            <w:r w:rsidRPr="0010268C">
              <w:rPr>
                <w:color w:val="0070C0"/>
                <w:lang w:val="en-US"/>
              </w:rPr>
              <w:t xml:space="preserve"> </w:t>
            </w:r>
            <w:r w:rsidRPr="0010268C">
              <w:rPr>
                <w:b/>
                <w:color w:val="0070C0"/>
                <w:lang w:val="en-US"/>
              </w:rPr>
              <w:t>Rezept</w:t>
            </w:r>
            <w:r w:rsidRPr="0010268C">
              <w:rPr>
                <w:color w:val="0070C0"/>
                <w:lang w:val="en-US"/>
              </w:rPr>
              <w:t xml:space="preserve"> </w:t>
            </w:r>
            <w:r w:rsidRPr="0010268C">
              <w:rPr>
                <w:b/>
                <w:color w:val="0070C0"/>
                <w:lang w:val="en-US"/>
              </w:rPr>
              <w:t>Manager</w:t>
            </w:r>
          </w:p>
          <w:p w14:paraId="0748E36F" w14:textId="77777777" w:rsidR="0010268C" w:rsidRDefault="0010268C" w:rsidP="0019773D">
            <w:pPr>
              <w:rPr>
                <w:color w:val="808080" w:themeColor="background1" w:themeShade="80"/>
                <w:lang w:val="en-US"/>
              </w:rPr>
            </w:pPr>
            <w:r w:rsidRPr="0010268C">
              <w:rPr>
                <w:color w:val="808080" w:themeColor="background1" w:themeShade="80"/>
                <w:lang w:val="en-US"/>
              </w:rPr>
              <w:t>Automatic creation of shopping lists based on imported recipes</w:t>
            </w:r>
          </w:p>
          <w:p w14:paraId="19769761" w14:textId="3B45FEB3" w:rsidR="0010268C" w:rsidRPr="0010268C" w:rsidRDefault="0010268C" w:rsidP="0019773D">
            <w:pPr>
              <w:rPr>
                <w:color w:val="808080" w:themeColor="background1" w:themeShade="80"/>
                <w:lang w:val="en-US"/>
              </w:rPr>
            </w:pPr>
          </w:p>
        </w:tc>
      </w:tr>
      <w:tr w:rsidR="0010268C" w:rsidRPr="002D48D4" w14:paraId="46ED3D9F" w14:textId="77777777" w:rsidTr="0010268C">
        <w:tc>
          <w:tcPr>
            <w:tcW w:w="9062" w:type="dxa"/>
          </w:tcPr>
          <w:p w14:paraId="2DFD90C0" w14:textId="77777777" w:rsidR="0010268C" w:rsidRPr="0010268C" w:rsidRDefault="0010268C" w:rsidP="0019773D">
            <w:pPr>
              <w:rPr>
                <w:b/>
                <w:color w:val="808080" w:themeColor="background1" w:themeShade="80"/>
                <w:lang w:val="en-US"/>
              </w:rPr>
            </w:pPr>
            <w:r w:rsidRPr="0010268C">
              <w:rPr>
                <w:b/>
                <w:color w:val="0070C0"/>
                <w:lang w:val="en-US"/>
              </w:rPr>
              <w:t>Marktguru</w:t>
            </w:r>
          </w:p>
          <w:p w14:paraId="3661EDB4" w14:textId="77777777" w:rsidR="0010268C" w:rsidRDefault="0010268C" w:rsidP="0019773D">
            <w:pPr>
              <w:rPr>
                <w:color w:val="808080" w:themeColor="background1" w:themeShade="80"/>
                <w:lang w:val="en-US"/>
              </w:rPr>
            </w:pPr>
            <w:r w:rsidRPr="0010268C">
              <w:rPr>
                <w:color w:val="808080" w:themeColor="background1" w:themeShade="80"/>
                <w:lang w:val="en-US"/>
              </w:rPr>
              <w:t>Provides pdf versions of special offer leaflets and search function for products</w:t>
            </w:r>
          </w:p>
          <w:p w14:paraId="6BC6DBDA" w14:textId="1249DAF7" w:rsidR="0010268C" w:rsidRPr="0010268C" w:rsidRDefault="0010268C" w:rsidP="0019773D">
            <w:pPr>
              <w:rPr>
                <w:color w:val="808080" w:themeColor="background1" w:themeShade="80"/>
                <w:lang w:val="en-US"/>
              </w:rPr>
            </w:pPr>
          </w:p>
        </w:tc>
      </w:tr>
    </w:tbl>
    <w:p w14:paraId="64074103" w14:textId="77777777" w:rsidR="0010268C" w:rsidRDefault="0010268C" w:rsidP="0010268C">
      <w:pPr>
        <w:rPr>
          <w:rFonts w:asciiTheme="majorHAnsi" w:eastAsiaTheme="majorEastAsia" w:hAnsiTheme="majorHAnsi" w:cstheme="majorBidi"/>
          <w:color w:val="2E74B5" w:themeColor="accent1" w:themeShade="BF"/>
          <w:sz w:val="36"/>
          <w:szCs w:val="36"/>
          <w:lang w:val="en-US"/>
        </w:rPr>
      </w:pPr>
    </w:p>
    <w:p w14:paraId="05560176" w14:textId="77777777" w:rsidR="0010268C" w:rsidRPr="00F105B4" w:rsidRDefault="0010268C" w:rsidP="0010268C">
      <w:pPr>
        <w:pStyle w:val="berschrift1"/>
        <w:rPr>
          <w:lang w:val="en-US"/>
        </w:rPr>
      </w:pPr>
      <w:r>
        <w:rPr>
          <w:lang w:val="en-US"/>
        </w:rPr>
        <w:t>Goals and Features</w:t>
      </w:r>
    </w:p>
    <w:p w14:paraId="4F82B886" w14:textId="77777777" w:rsidR="0010268C" w:rsidRDefault="0010268C" w:rsidP="0010268C">
      <w:pPr>
        <w:rPr>
          <w:lang w:val="en-US"/>
        </w:rPr>
      </w:pPr>
    </w:p>
    <w:p w14:paraId="64EDD068" w14:textId="77777777" w:rsidR="0010268C" w:rsidRDefault="0010268C" w:rsidP="0010268C">
      <w:pPr>
        <w:rPr>
          <w:lang w:val="en-US"/>
        </w:rPr>
      </w:pPr>
      <w:r>
        <w:rPr>
          <w:lang w:val="en-US"/>
        </w:rPr>
        <w:t xml:space="preserve">The main purpose of the Elisa application is to optimize both time investment and money spent during your weekly shopping. The complex application breaks down to three main aspects: </w:t>
      </w:r>
    </w:p>
    <w:p w14:paraId="12611CEC" w14:textId="77777777" w:rsidR="0010268C" w:rsidRDefault="0010268C" w:rsidP="0010268C">
      <w:pPr>
        <w:pStyle w:val="Listenabsatz"/>
        <w:numPr>
          <w:ilvl w:val="0"/>
          <w:numId w:val="1"/>
        </w:numPr>
        <w:rPr>
          <w:lang w:val="en-US"/>
        </w:rPr>
      </w:pPr>
      <w:r w:rsidRPr="0074280C">
        <w:rPr>
          <w:lang w:val="en-US"/>
        </w:rPr>
        <w:t xml:space="preserve">A widespread database with up to date articles, product prices and availabilities has to be developed and maintained. </w:t>
      </w:r>
    </w:p>
    <w:p w14:paraId="329F35DE" w14:textId="77777777" w:rsidR="0010268C" w:rsidRDefault="0010268C" w:rsidP="0010268C">
      <w:pPr>
        <w:pStyle w:val="Listenabsatz"/>
        <w:numPr>
          <w:ilvl w:val="0"/>
          <w:numId w:val="1"/>
        </w:numPr>
        <w:rPr>
          <w:lang w:val="en-US"/>
        </w:rPr>
      </w:pPr>
      <w:r>
        <w:rPr>
          <w:lang w:val="en-US"/>
        </w:rPr>
        <w:t>Multi-user functionalities, authentication and data confidentiality issues have to be addressed.</w:t>
      </w:r>
    </w:p>
    <w:p w14:paraId="20E25EF7" w14:textId="77777777" w:rsidR="0010268C" w:rsidRDefault="0010268C" w:rsidP="0010268C">
      <w:pPr>
        <w:pStyle w:val="Listenabsatz"/>
        <w:numPr>
          <w:ilvl w:val="0"/>
          <w:numId w:val="1"/>
        </w:numPr>
        <w:rPr>
          <w:lang w:val="en-US"/>
        </w:rPr>
      </w:pPr>
      <w:r>
        <w:rPr>
          <w:lang w:val="en-US"/>
        </w:rPr>
        <w:t>Special offers are identified and forwarded to the user due to his experienced habits.</w:t>
      </w:r>
    </w:p>
    <w:p w14:paraId="4E81C886" w14:textId="71503DD1" w:rsidR="00ED34E8" w:rsidRDefault="0010268C" w:rsidP="0019773D">
      <w:pPr>
        <w:rPr>
          <w:lang w:val="en-US"/>
        </w:rPr>
      </w:pPr>
      <w:r>
        <w:rPr>
          <w:lang w:val="en-US"/>
        </w:rPr>
        <w:t xml:space="preserve">This chapter </w:t>
      </w:r>
      <w:r w:rsidR="0050189F">
        <w:rPr>
          <w:lang w:val="en-US"/>
        </w:rPr>
        <w:t xml:space="preserve">illustrates </w:t>
      </w:r>
      <w:r>
        <w:rPr>
          <w:lang w:val="en-US"/>
        </w:rPr>
        <w:t>the core functionality before further features are presented.</w:t>
      </w:r>
    </w:p>
    <w:p w14:paraId="1A24B50C" w14:textId="36D2E5CF" w:rsidR="0010268C" w:rsidRPr="00903E31" w:rsidRDefault="0010268C" w:rsidP="00903E31">
      <w:pPr>
        <w:pStyle w:val="berschrift2"/>
        <w:rPr>
          <w:lang w:val="en-US"/>
        </w:rPr>
      </w:pPr>
      <w:r w:rsidRPr="00903E31">
        <w:rPr>
          <w:lang w:val="en-US"/>
        </w:rPr>
        <w:t>Core functionality</w:t>
      </w:r>
    </w:p>
    <w:p w14:paraId="73D08C41" w14:textId="3DBE2CFA" w:rsidR="00903E31" w:rsidRDefault="00903E31" w:rsidP="0019773D">
      <w:pPr>
        <w:rPr>
          <w:lang w:val="en-US"/>
        </w:rPr>
      </w:pPr>
      <w:r>
        <w:rPr>
          <w:lang w:val="en-US"/>
        </w:rPr>
        <w:t>Although all three above aspects are very import for Elisa, the unique selling point is identified in the optimization part. This feature is based on an intuitive shopping list, to which users can easily add entries. Afterwards, the optimization is initialized: Electronical</w:t>
      </w:r>
      <w:r w:rsidR="0050189F">
        <w:rPr>
          <w:lang w:val="en-US"/>
        </w:rPr>
        <w:t>ly</w:t>
      </w:r>
      <w:r>
        <w:rPr>
          <w:lang w:val="en-US"/>
        </w:rPr>
        <w:t xml:space="preserve"> available offers of all </w:t>
      </w:r>
      <w:r w:rsidR="0050189F">
        <w:rPr>
          <w:lang w:val="en-US"/>
        </w:rPr>
        <w:t>major</w:t>
      </w:r>
      <w:r>
        <w:rPr>
          <w:lang w:val="en-US"/>
        </w:rPr>
        <w:t xml:space="preserve"> super markets are used to determine the lowest price of every product. Based on that data, the initial shopping list can be divided into sub-lists, enabling the user to easily know what products to buy at which store. These sublists are generated not only based on price, but also with respect to the user</w:t>
      </w:r>
      <w:r w:rsidR="0050189F">
        <w:rPr>
          <w:lang w:val="en-US"/>
        </w:rPr>
        <w:t>’</w:t>
      </w:r>
      <w:r>
        <w:rPr>
          <w:lang w:val="en-US"/>
        </w:rPr>
        <w:t xml:space="preserve">s habits and a reasonable time invest. Further details for the configurability of the optimization criteria are presented in the next section. </w:t>
      </w:r>
    </w:p>
    <w:p w14:paraId="042946C3" w14:textId="5E84B229" w:rsidR="00F97F87" w:rsidRPr="0050189F" w:rsidRDefault="00F97F87" w:rsidP="00F97F87">
      <w:pPr>
        <w:rPr>
          <w:lang w:val="en-US"/>
        </w:rPr>
      </w:pPr>
      <w:r>
        <w:rPr>
          <w:lang w:val="en-US"/>
        </w:rPr>
        <w:lastRenderedPageBreak/>
        <w:t xml:space="preserve">Special Offers influence our shopping behavior to a </w:t>
      </w:r>
      <w:r w:rsidR="0050189F">
        <w:rPr>
          <w:lang w:val="en-US"/>
        </w:rPr>
        <w:t>great extent</w:t>
      </w:r>
      <w:r>
        <w:rPr>
          <w:lang w:val="en-US"/>
        </w:rPr>
        <w:t>. But nowadays, in our</w:t>
      </w:r>
      <w:r w:rsidR="0050189F">
        <w:rPr>
          <w:lang w:val="en-US"/>
        </w:rPr>
        <w:t xml:space="preserve"> fast moving</w:t>
      </w:r>
      <w:r>
        <w:rPr>
          <w:lang w:val="en-US"/>
        </w:rPr>
        <w:t xml:space="preserve"> and</w:t>
      </w:r>
      <w:r w:rsidR="0050189F">
        <w:rPr>
          <w:lang w:val="en-US"/>
        </w:rPr>
        <w:t xml:space="preserve"> automated</w:t>
      </w:r>
      <w:r>
        <w:rPr>
          <w:lang w:val="en-US"/>
        </w:rPr>
        <w:t xml:space="preserve"> world, no one is interested in spending hours and hours scanning through special offers. </w:t>
      </w:r>
      <w:r w:rsidR="0050189F">
        <w:rPr>
          <w:lang w:val="en-US"/>
        </w:rPr>
        <w:t xml:space="preserve">Even those scrimpers who still do, would certainly appreciate </w:t>
      </w:r>
      <w:r w:rsidR="007A619F">
        <w:rPr>
          <w:lang w:val="en-US"/>
        </w:rPr>
        <w:t xml:space="preserve">the opportunity to outsource this work. Our application provides this opportunity. </w:t>
      </w:r>
      <w:r w:rsidR="00E432C3">
        <w:rPr>
          <w:lang w:val="en-US"/>
        </w:rPr>
        <w:t>During the usage of the app, knowledge is generated about what products are bought very often or in very regular intervals – thinking of your daily cornflakes in the first case or durable articles like detergent in the second case. As soon as the program detects a special offer for your favorite cornflakes, the user is informed. The same procedure applies for commodities of the second type. The app suggests to refill the stock of the commodity because of the low price. So Elisa basically assumes the role of a loving grandma</w:t>
      </w:r>
      <w:r w:rsidR="00720E44">
        <w:rPr>
          <w:lang w:val="en-US"/>
        </w:rPr>
        <w:t xml:space="preserve">, who supports you to save money and never run out of toilet paper again. </w:t>
      </w:r>
    </w:p>
    <w:p w14:paraId="3E8C4D47" w14:textId="5B8945E2" w:rsidR="00F97F87" w:rsidRPr="00720E44" w:rsidRDefault="00F97F87" w:rsidP="00F97F87">
      <w:pPr>
        <w:pStyle w:val="berschrift2"/>
        <w:rPr>
          <w:lang w:val="en-US"/>
        </w:rPr>
      </w:pPr>
      <w:r w:rsidRPr="00720E44">
        <w:rPr>
          <w:lang w:val="en-US"/>
        </w:rPr>
        <w:t>Additional features</w:t>
      </w:r>
    </w:p>
    <w:p w14:paraId="2DE95652" w14:textId="031184BD" w:rsidR="00F97F87" w:rsidRDefault="00720E44" w:rsidP="00F97F87">
      <w:pPr>
        <w:rPr>
          <w:lang w:val="en-US"/>
        </w:rPr>
      </w:pPr>
      <w:r>
        <w:rPr>
          <w:lang w:val="en-US"/>
        </w:rPr>
        <w:t xml:space="preserve">The described core functionality provides a basis for further features. In order to enable people sharing a flat to use the application in its entirety, the app offers several multi user features. </w:t>
      </w:r>
      <w:r w:rsidR="0050458C">
        <w:rPr>
          <w:lang w:val="en-US"/>
        </w:rPr>
        <w:t>Lists can be shared and synchronized with peers, entries in a list can be accompanied by comments, and entries or sublists can be assigned to a certain user.</w:t>
      </w:r>
    </w:p>
    <w:p w14:paraId="2CA7A8A3" w14:textId="77777777" w:rsidR="008929E9" w:rsidRDefault="0050458C" w:rsidP="00F97F87">
      <w:pPr>
        <w:rPr>
          <w:lang w:val="en-US"/>
        </w:rPr>
      </w:pPr>
      <w:r>
        <w:rPr>
          <w:lang w:val="en-US"/>
        </w:rPr>
        <w:t xml:space="preserve">Often the price of a product is the most critical criterion, but sometimes </w:t>
      </w:r>
      <w:r w:rsidR="008929E9">
        <w:rPr>
          <w:lang w:val="en-US"/>
        </w:rPr>
        <w:t>also the invested time, the location of the store or organic images influence our shopping behavior. To model this, the user is able to configure the optimization algorithms by weighting the used criteria.</w:t>
      </w:r>
    </w:p>
    <w:p w14:paraId="521DFBDC" w14:textId="3EA7EE4F" w:rsidR="0050458C" w:rsidRDefault="008929E9" w:rsidP="00F97F87">
      <w:pPr>
        <w:rPr>
          <w:lang w:val="en-US"/>
        </w:rPr>
      </w:pPr>
      <w:r>
        <w:rPr>
          <w:lang w:val="en-US"/>
        </w:rPr>
        <w:t>It is often useful to structure a list with many entries into smaller sub-lists. Such lists can be created for special events, for every contributing peers, or by the system.</w:t>
      </w:r>
    </w:p>
    <w:p w14:paraId="4B6E293C" w14:textId="6046CEDF" w:rsidR="008929E9" w:rsidRDefault="008929E9" w:rsidP="00F97F87">
      <w:pPr>
        <w:rPr>
          <w:lang w:val="en-US"/>
        </w:rPr>
      </w:pPr>
      <w:r>
        <w:rPr>
          <w:lang w:val="en-US"/>
        </w:rPr>
        <w:t>User specific eating habits like allergies or diet plans can be entered. The system can show warnings if those guidelines are violated by an entry in the shopping list</w:t>
      </w:r>
    </w:p>
    <w:p w14:paraId="177B2E43" w14:textId="7C87486B" w:rsidR="008929E9" w:rsidRDefault="008929E9" w:rsidP="00F97F87">
      <w:pPr>
        <w:rPr>
          <w:lang w:val="en-US"/>
        </w:rPr>
      </w:pPr>
      <w:r>
        <w:rPr>
          <w:lang w:val="en-US"/>
        </w:rPr>
        <w:t>Shopping behavior can be observed using</w:t>
      </w:r>
      <w:r w:rsidR="00640894">
        <w:rPr>
          <w:lang w:val="en-US"/>
        </w:rPr>
        <w:t xml:space="preserve"> smartphone sensors like GPS. The user’s position can be approximated and the system can use that data to optimize the path in a super market. At the next time, the items are arranged on the list in a time saving order.</w:t>
      </w:r>
    </w:p>
    <w:p w14:paraId="6CF21E6A" w14:textId="0D06E97C" w:rsidR="00640894" w:rsidRDefault="00640894" w:rsidP="00F97F87">
      <w:pPr>
        <w:rPr>
          <w:lang w:val="en-US"/>
        </w:rPr>
      </w:pPr>
      <w:r>
        <w:rPr>
          <w:lang w:val="en-US"/>
        </w:rPr>
        <w:t xml:space="preserve">Recipes can be integrated into the application in order to enter the ingredients automatically to the shopping list. </w:t>
      </w:r>
    </w:p>
    <w:p w14:paraId="5D37ED7C" w14:textId="7DD5339F" w:rsidR="00D369C8" w:rsidRPr="00720E44" w:rsidRDefault="00D369C8" w:rsidP="00F97F87">
      <w:pPr>
        <w:rPr>
          <w:lang w:val="en-US"/>
        </w:rPr>
      </w:pPr>
      <w:r>
        <w:rPr>
          <w:lang w:val="en-US"/>
        </w:rPr>
        <w:t>Please keep in mind that these additional features are not part of the core functionality and are therefore uncertain to be implemented at full volume. For an overview about the actual state of the project</w:t>
      </w:r>
      <w:r w:rsidR="0051728D">
        <w:rPr>
          <w:lang w:val="en-US"/>
        </w:rPr>
        <w:t xml:space="preserve"> please see correspondent chapter of this document.</w:t>
      </w:r>
      <w:r>
        <w:rPr>
          <w:lang w:val="en-US"/>
        </w:rPr>
        <w:t xml:space="preserve"> </w:t>
      </w:r>
    </w:p>
    <w:p w14:paraId="259078AD" w14:textId="77777777" w:rsidR="00F97F87" w:rsidRPr="00720E44" w:rsidRDefault="00F97F87" w:rsidP="0019773D">
      <w:pPr>
        <w:rPr>
          <w:lang w:val="en-US"/>
        </w:rPr>
      </w:pPr>
    </w:p>
    <w:p w14:paraId="11832938" w14:textId="77777777" w:rsidR="0010268C" w:rsidRPr="00720E44" w:rsidRDefault="0010268C" w:rsidP="0010268C">
      <w:pPr>
        <w:pStyle w:val="berschrift1"/>
        <w:rPr>
          <w:lang w:val="en-US"/>
        </w:rPr>
      </w:pPr>
      <w:r w:rsidRPr="00720E44">
        <w:rPr>
          <w:lang w:val="en-US"/>
        </w:rPr>
        <w:t>Challenges</w:t>
      </w:r>
    </w:p>
    <w:p w14:paraId="6FD0F134" w14:textId="77777777" w:rsidR="0010268C" w:rsidRPr="00720E44" w:rsidRDefault="0010268C" w:rsidP="0010268C">
      <w:pPr>
        <w:rPr>
          <w:lang w:val="en-US"/>
        </w:rPr>
      </w:pPr>
    </w:p>
    <w:p w14:paraId="16D0D82F" w14:textId="77777777" w:rsidR="0010268C" w:rsidRDefault="0010268C" w:rsidP="0010268C">
      <w:pPr>
        <w:rPr>
          <w:lang w:val="en-US"/>
        </w:rPr>
      </w:pPr>
      <w:r>
        <w:rPr>
          <w:lang w:val="en-US"/>
        </w:rPr>
        <w:t xml:space="preserve">Apart from the technical challenges, a big challenge is identified in the User Experience context. It is mandatory to configure Elisa in order to get best optimization results. List entries should be augmented with attributes concerning amount, category or purpose, multi-user data, a due date etc. Forcing the user to answer so many questions every time he enters a new item is not acceptable. Hence, the development process for the Elisa project is augmented with usability studies in order to meet the customer’s needs to a great degree. </w:t>
      </w:r>
    </w:p>
    <w:p w14:paraId="65024875" w14:textId="2FA7DAF8" w:rsidR="0010268C" w:rsidRDefault="0010268C" w:rsidP="0010268C">
      <w:pPr>
        <w:rPr>
          <w:lang w:val="en-US"/>
        </w:rPr>
      </w:pPr>
      <w:r>
        <w:rPr>
          <w:lang w:val="en-US"/>
        </w:rPr>
        <w:t xml:space="preserve">Technical challenges </w:t>
      </w:r>
      <w:r w:rsidR="00640894">
        <w:rPr>
          <w:lang w:val="en-US"/>
        </w:rPr>
        <w:t>are identified in the contexts of data acquisition, frontend design, and learning of the application.</w:t>
      </w:r>
      <w:r w:rsidR="00542124">
        <w:rPr>
          <w:lang w:val="en-US"/>
        </w:rPr>
        <w:t xml:space="preserve"> Those are explained in the following, together with short sketches how we plan to approach them.</w:t>
      </w:r>
    </w:p>
    <w:p w14:paraId="3F8F3B3A" w14:textId="19379ED1" w:rsidR="00640894" w:rsidRPr="00720E44" w:rsidRDefault="00542124" w:rsidP="00640894">
      <w:pPr>
        <w:pStyle w:val="berschrift2"/>
        <w:rPr>
          <w:lang w:val="en-US"/>
        </w:rPr>
      </w:pPr>
      <w:r>
        <w:rPr>
          <w:lang w:val="en-US"/>
        </w:rPr>
        <w:lastRenderedPageBreak/>
        <w:t>Data Acquisition</w:t>
      </w:r>
    </w:p>
    <w:p w14:paraId="2747F6FB" w14:textId="55B5C5EE" w:rsidR="00ED34E8" w:rsidRDefault="00542124" w:rsidP="0019773D">
      <w:pPr>
        <w:rPr>
          <w:lang w:val="en-US"/>
        </w:rPr>
      </w:pPr>
      <w:r>
        <w:rPr>
          <w:lang w:val="en-US"/>
        </w:rPr>
        <w:t xml:space="preserve">As there are no APIs available </w:t>
      </w:r>
      <w:r w:rsidR="00854076">
        <w:rPr>
          <w:lang w:val="en-US"/>
        </w:rPr>
        <w:t>to get data from super markets, it is a major challenge to collect both products and accompanying data lika prices, special offers, package size etc. The data used in our backend is collected using automated web search with web crawlern. If this is not sufficient, image recognition can be applied to special offer leaflets.</w:t>
      </w:r>
    </w:p>
    <w:p w14:paraId="0C97AA0E" w14:textId="3D896824" w:rsidR="00640894" w:rsidRPr="00720E44" w:rsidRDefault="00854076" w:rsidP="00640894">
      <w:pPr>
        <w:pStyle w:val="berschrift2"/>
        <w:rPr>
          <w:lang w:val="en-US"/>
        </w:rPr>
      </w:pPr>
      <w:r>
        <w:rPr>
          <w:lang w:val="en-US"/>
        </w:rPr>
        <w:t>Frontend Design</w:t>
      </w:r>
    </w:p>
    <w:p w14:paraId="31639E73" w14:textId="46945366" w:rsidR="00640894" w:rsidRDefault="00854076" w:rsidP="00640894">
      <w:pPr>
        <w:rPr>
          <w:lang w:val="en-US"/>
        </w:rPr>
      </w:pPr>
      <w:r>
        <w:rPr>
          <w:lang w:val="en-US"/>
        </w:rPr>
        <w:t>Users shall use the app in an intuitive way and therefore find classical list features like drag and drop, completion of a shopping list entry, editing of an entry and so on. This functionality has to be augmented with special offer notifications, sublist features, and multi user functionality. It is a major challenge to keep a high degree of usability with so many features and options.</w:t>
      </w:r>
    </w:p>
    <w:p w14:paraId="1061EF67" w14:textId="4BF58E1F" w:rsidR="00640894" w:rsidRPr="00720E44" w:rsidRDefault="00854076" w:rsidP="00640894">
      <w:pPr>
        <w:pStyle w:val="berschrift2"/>
        <w:rPr>
          <w:lang w:val="en-US"/>
        </w:rPr>
      </w:pPr>
      <w:r>
        <w:rPr>
          <w:lang w:val="en-US"/>
        </w:rPr>
        <w:t>Learning</w:t>
      </w:r>
    </w:p>
    <w:p w14:paraId="1829FC7D" w14:textId="05F25FB5" w:rsidR="00640894" w:rsidRDefault="00854076" w:rsidP="00640894">
      <w:pPr>
        <w:rPr>
          <w:lang w:val="en-US"/>
        </w:rPr>
      </w:pPr>
      <w:r>
        <w:rPr>
          <w:lang w:val="en-US"/>
        </w:rPr>
        <w:t xml:space="preserve">Elisa offers a lot of configurability options. To limit the effort for users to a minimum, most settings can be learned automatically by the system. For example the order of the products within a store can be determined and used to order the list entries accordingly. Also specific preferences like ‘what cornflakes I like most’ can be learned. In addition, notification settings can be learned in order to avoid </w:t>
      </w:r>
      <w:r w:rsidR="008E0A5A">
        <w:rPr>
          <w:lang w:val="en-US"/>
        </w:rPr>
        <w:t>five notifications per day because of a detergent special offer.</w:t>
      </w:r>
    </w:p>
    <w:p w14:paraId="1CFF7CC2" w14:textId="77777777" w:rsidR="00640894" w:rsidRDefault="00640894" w:rsidP="0019773D">
      <w:pPr>
        <w:rPr>
          <w:lang w:val="en-US"/>
        </w:rPr>
      </w:pPr>
    </w:p>
    <w:p w14:paraId="0DD23EDA" w14:textId="77777777" w:rsidR="00F105B4" w:rsidRPr="00F105B4" w:rsidRDefault="00F105B4" w:rsidP="00F105B4">
      <w:pPr>
        <w:pStyle w:val="berschrift1"/>
        <w:rPr>
          <w:lang w:val="en-US"/>
        </w:rPr>
      </w:pPr>
      <w:r>
        <w:rPr>
          <w:lang w:val="en-US"/>
        </w:rPr>
        <w:t>Project</w:t>
      </w:r>
      <w:r w:rsidR="00612A07">
        <w:rPr>
          <w:lang w:val="en-US"/>
        </w:rPr>
        <w:t xml:space="preserve"> </w:t>
      </w:r>
      <w:r>
        <w:rPr>
          <w:lang w:val="en-US"/>
        </w:rPr>
        <w:t>management</w:t>
      </w:r>
    </w:p>
    <w:p w14:paraId="55C1D6E2" w14:textId="77777777" w:rsidR="00F105B4" w:rsidRDefault="00F105B4" w:rsidP="00E634FE">
      <w:pPr>
        <w:rPr>
          <w:lang w:val="en-US"/>
        </w:rPr>
      </w:pPr>
    </w:p>
    <w:p w14:paraId="085D83F5" w14:textId="5131DF3E" w:rsidR="008C51E4" w:rsidRDefault="00F105B4" w:rsidP="00E634FE">
      <w:pPr>
        <w:rPr>
          <w:color w:val="000000" w:themeColor="text1"/>
          <w:lang w:val="en-US"/>
        </w:rPr>
      </w:pPr>
      <w:r>
        <w:rPr>
          <w:lang w:val="en-US"/>
        </w:rPr>
        <w:t xml:space="preserve">The Elisa project is a </w:t>
      </w:r>
      <w:r w:rsidR="0019773D">
        <w:rPr>
          <w:lang w:val="en-US"/>
        </w:rPr>
        <w:t>pushing-the-limits project</w:t>
      </w:r>
      <w:r>
        <w:rPr>
          <w:lang w:val="en-US"/>
        </w:rPr>
        <w:t xml:space="preserve"> hosted by the Software Engineering elite graduate program. </w:t>
      </w:r>
      <w:r w:rsidR="00D369C8">
        <w:rPr>
          <w:lang w:val="en-US"/>
        </w:rPr>
        <w:t>Participating students are in alphabetical order Gernot Brunner, Stefan Cimander, Philipp Riedmann, Markus Schnappinger, Michael Schreier and Thomas Weber.</w:t>
      </w:r>
    </w:p>
    <w:p w14:paraId="069BF80B" w14:textId="77777777" w:rsidR="008C51E4" w:rsidRDefault="008C51E4" w:rsidP="00E634FE">
      <w:pPr>
        <w:rPr>
          <w:color w:val="000000" w:themeColor="text1"/>
          <w:lang w:val="en-US"/>
        </w:rPr>
      </w:pPr>
    </w:p>
    <w:p w14:paraId="28876DA7" w14:textId="77777777" w:rsidR="008C51E4" w:rsidRPr="002D48D4" w:rsidRDefault="008C51E4" w:rsidP="008C51E4">
      <w:pPr>
        <w:pStyle w:val="berschrift2"/>
        <w:rPr>
          <w:lang w:val="en-US"/>
        </w:rPr>
      </w:pPr>
      <w:r w:rsidRPr="002D48D4">
        <w:rPr>
          <w:lang w:val="en-US"/>
        </w:rPr>
        <w:t>Overall Process</w:t>
      </w:r>
    </w:p>
    <w:p w14:paraId="309631F2" w14:textId="08BB1E68" w:rsidR="00D369C8" w:rsidRDefault="0051728D" w:rsidP="00E634FE">
      <w:pPr>
        <w:rPr>
          <w:color w:val="000000" w:themeColor="text1"/>
          <w:lang w:val="en-US"/>
        </w:rPr>
      </w:pPr>
      <w:r w:rsidRPr="0051728D">
        <w:rPr>
          <w:color w:val="000000" w:themeColor="text1"/>
          <w:lang w:val="en-US"/>
        </w:rPr>
        <w:t>Even though a student project, the Elisa project follows a defined process.</w:t>
      </w:r>
      <w:r>
        <w:rPr>
          <w:color w:val="000000" w:themeColor="text1"/>
          <w:lang w:val="en-US"/>
        </w:rPr>
        <w:t xml:space="preserve"> There is a team for each frontend and backend with one participant in the managing role. After a major requirements engineering phase at the beginning of the project, the requirements were broken down into user stories.</w:t>
      </w:r>
    </w:p>
    <w:p w14:paraId="0D8A43DE" w14:textId="362790A3" w:rsidR="0051728D" w:rsidRPr="0051728D" w:rsidRDefault="0051728D" w:rsidP="00E634FE">
      <w:pPr>
        <w:rPr>
          <w:color w:val="000000" w:themeColor="text1"/>
          <w:lang w:val="en-US"/>
        </w:rPr>
      </w:pPr>
      <w:r>
        <w:rPr>
          <w:color w:val="000000" w:themeColor="text1"/>
          <w:lang w:val="en-US"/>
        </w:rPr>
        <w:t>Every week a sample of user stories is selected and prepared. These are then discussed, redefined, and prioritized by the whole group in a grooming session. Afterwards the two teams assign stories to participant</w:t>
      </w:r>
      <w:r w:rsidR="00C95BAD">
        <w:rPr>
          <w:color w:val="000000" w:themeColor="text1"/>
          <w:lang w:val="en-US"/>
        </w:rPr>
        <w:t>s</w:t>
      </w:r>
      <w:r>
        <w:rPr>
          <w:color w:val="000000" w:themeColor="text1"/>
          <w:lang w:val="en-US"/>
        </w:rPr>
        <w:t xml:space="preserve"> for implementation. To merge the user story into the master repository, a review is mandatory.</w:t>
      </w:r>
    </w:p>
    <w:p w14:paraId="0C3FE2C7" w14:textId="77777777" w:rsidR="00137A17" w:rsidRPr="002D48D4" w:rsidRDefault="00137A17" w:rsidP="00137A17">
      <w:pPr>
        <w:rPr>
          <w:lang w:val="en-US"/>
        </w:rPr>
      </w:pPr>
    </w:p>
    <w:p w14:paraId="09EB980E" w14:textId="77777777" w:rsidR="008C51E4" w:rsidRPr="0050189F" w:rsidRDefault="008C51E4" w:rsidP="008C51E4">
      <w:pPr>
        <w:pStyle w:val="berschrift2"/>
        <w:rPr>
          <w:lang w:val="en-US"/>
        </w:rPr>
      </w:pPr>
      <w:r w:rsidRPr="0050189F">
        <w:rPr>
          <w:lang w:val="en-US"/>
        </w:rPr>
        <w:t>Schedule</w:t>
      </w:r>
    </w:p>
    <w:p w14:paraId="2E35078F" w14:textId="41967452" w:rsidR="008C51E4" w:rsidRDefault="0051728D">
      <w:pPr>
        <w:rPr>
          <w:lang w:val="en-US"/>
        </w:rPr>
      </w:pPr>
      <w:r>
        <w:rPr>
          <w:lang w:val="en-US"/>
        </w:rPr>
        <w:t xml:space="preserve">The schedule will </w:t>
      </w:r>
      <w:r w:rsidR="00C95BAD">
        <w:rPr>
          <w:lang w:val="en-US"/>
        </w:rPr>
        <w:t xml:space="preserve">regularly </w:t>
      </w:r>
      <w:r w:rsidR="002D48D4">
        <w:rPr>
          <w:lang w:val="en-US"/>
        </w:rPr>
        <w:t xml:space="preserve">be </w:t>
      </w:r>
      <w:r>
        <w:rPr>
          <w:lang w:val="en-US"/>
        </w:rPr>
        <w:t>discussed with the academic advisor and this section will be updated afterwards.</w:t>
      </w:r>
    </w:p>
    <w:p w14:paraId="43F932F3" w14:textId="4A2460DB" w:rsidR="003C4814" w:rsidRDefault="003C4814">
      <w:pPr>
        <w:rPr>
          <w:lang w:val="en-US"/>
        </w:rPr>
      </w:pPr>
    </w:p>
    <w:p w14:paraId="70A47D75" w14:textId="716DF1C7" w:rsidR="003C4814" w:rsidRDefault="003C4814">
      <w:pPr>
        <w:rPr>
          <w:lang w:val="en-US"/>
        </w:rPr>
      </w:pPr>
    </w:p>
    <w:p w14:paraId="21E15E4C" w14:textId="5DEB5EF4" w:rsidR="003C4814" w:rsidRDefault="003C4814">
      <w:pPr>
        <w:rPr>
          <w:lang w:val="en-US"/>
        </w:rPr>
      </w:pPr>
    </w:p>
    <w:p w14:paraId="29A68C36" w14:textId="77777777" w:rsidR="003C4814" w:rsidRDefault="003C4814">
      <w:pPr>
        <w:rPr>
          <w:lang w:val="en-US"/>
        </w:rPr>
      </w:pPr>
    </w:p>
    <w:p w14:paraId="47006174" w14:textId="77777777" w:rsidR="00BB48E0" w:rsidRDefault="00BB48E0">
      <w:pPr>
        <w:rPr>
          <w:lang w:val="en-US"/>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91"/>
        <w:gridCol w:w="213"/>
        <w:gridCol w:w="1502"/>
        <w:gridCol w:w="6213"/>
      </w:tblGrid>
      <w:tr w:rsidR="00DB4E21" w:rsidRPr="00242F30" w14:paraId="250BAFCD" w14:textId="77777777" w:rsidTr="003C4814">
        <w:trPr>
          <w:cantSplit/>
        </w:trPr>
        <w:tc>
          <w:tcPr>
            <w:tcW w:w="491" w:type="dxa"/>
            <w:textDirection w:val="btLr"/>
          </w:tcPr>
          <w:p w14:paraId="152A2C47" w14:textId="77777777" w:rsidR="00DB4E21" w:rsidRPr="00590125" w:rsidRDefault="00DB4E21" w:rsidP="0049011E">
            <w:pPr>
              <w:ind w:left="113" w:right="113"/>
              <w:jc w:val="center"/>
              <w:rPr>
                <w:b/>
                <w:sz w:val="22"/>
                <w:szCs w:val="22"/>
                <w:lang w:val="en-US"/>
              </w:rPr>
            </w:pPr>
          </w:p>
        </w:tc>
        <w:tc>
          <w:tcPr>
            <w:tcW w:w="1715" w:type="dxa"/>
            <w:gridSpan w:val="2"/>
          </w:tcPr>
          <w:p w14:paraId="567E4699" w14:textId="3BC79381" w:rsidR="00DB4E21" w:rsidRPr="00242F30" w:rsidRDefault="00DB4E21" w:rsidP="0069751F">
            <w:pPr>
              <w:jc w:val="center"/>
              <w:rPr>
                <w:b/>
                <w:lang w:val="en-US"/>
              </w:rPr>
            </w:pPr>
            <w:r>
              <w:rPr>
                <w:b/>
                <w:lang w:val="en-US"/>
              </w:rPr>
              <w:t>June 2016</w:t>
            </w:r>
          </w:p>
        </w:tc>
        <w:tc>
          <w:tcPr>
            <w:tcW w:w="6213" w:type="dxa"/>
          </w:tcPr>
          <w:p w14:paraId="45673FE9" w14:textId="03AA5436" w:rsidR="00DB4E21" w:rsidRPr="00242F30" w:rsidRDefault="00DB4E21" w:rsidP="0049011E">
            <w:pPr>
              <w:rPr>
                <w:b/>
                <w:lang w:val="en-US"/>
              </w:rPr>
            </w:pPr>
          </w:p>
        </w:tc>
      </w:tr>
      <w:tr w:rsidR="00DB4E21" w:rsidRPr="002D48D4" w14:paraId="11B3C776" w14:textId="77777777" w:rsidTr="003C4814">
        <w:trPr>
          <w:cantSplit/>
          <w:trHeight w:val="1168"/>
        </w:trPr>
        <w:tc>
          <w:tcPr>
            <w:tcW w:w="491" w:type="dxa"/>
            <w:textDirection w:val="btLr"/>
          </w:tcPr>
          <w:p w14:paraId="4C64235D" w14:textId="1A78095B" w:rsidR="00DB4E21" w:rsidRPr="00590125" w:rsidRDefault="00DB4E21" w:rsidP="0049011E">
            <w:pPr>
              <w:ind w:left="113" w:right="113"/>
              <w:jc w:val="center"/>
              <w:rPr>
                <w:b/>
                <w:sz w:val="22"/>
                <w:szCs w:val="22"/>
                <w:lang w:val="en-US"/>
              </w:rPr>
            </w:pPr>
            <w:r>
              <w:rPr>
                <w:b/>
                <w:color w:val="808080" w:themeColor="background1" w:themeShade="80"/>
                <w:sz w:val="22"/>
                <w:szCs w:val="22"/>
                <w:lang w:val="en-US"/>
              </w:rPr>
              <w:t>Inception</w:t>
            </w:r>
          </w:p>
        </w:tc>
        <w:tc>
          <w:tcPr>
            <w:tcW w:w="1715" w:type="dxa"/>
            <w:gridSpan w:val="2"/>
          </w:tcPr>
          <w:p w14:paraId="3C7850E4" w14:textId="77777777" w:rsidR="00DB4E21" w:rsidRDefault="00DB4E21" w:rsidP="0069751F">
            <w:pPr>
              <w:jc w:val="center"/>
              <w:rPr>
                <w:lang w:val="en-US"/>
              </w:rPr>
            </w:pPr>
          </w:p>
        </w:tc>
        <w:tc>
          <w:tcPr>
            <w:tcW w:w="6213" w:type="dxa"/>
          </w:tcPr>
          <w:p w14:paraId="57125FC6" w14:textId="76F117AD" w:rsidR="00BB48E0" w:rsidRPr="00BB48E0" w:rsidRDefault="00BB48E0" w:rsidP="00BB48E0">
            <w:pPr>
              <w:rPr>
                <w:lang w:val="en-US"/>
              </w:rPr>
            </w:pPr>
            <w:r w:rsidRPr="00BB48E0">
              <w:rPr>
                <w:b/>
                <w:lang w:val="en-US"/>
              </w:rPr>
              <w:t>Inspiration and Registration</w:t>
            </w:r>
          </w:p>
          <w:p w14:paraId="6EC41590" w14:textId="386D6041" w:rsidR="00DB4E21" w:rsidRPr="00242F30" w:rsidRDefault="00DB4E21" w:rsidP="0049011E">
            <w:pPr>
              <w:pStyle w:val="Listenabsatz"/>
              <w:numPr>
                <w:ilvl w:val="0"/>
                <w:numId w:val="10"/>
              </w:numPr>
              <w:rPr>
                <w:lang w:val="en-US"/>
              </w:rPr>
            </w:pPr>
            <w:r>
              <w:rPr>
                <w:lang w:val="en-US"/>
              </w:rPr>
              <w:t>Brainstorming</w:t>
            </w:r>
          </w:p>
          <w:p w14:paraId="737C343D" w14:textId="7DF86FE3" w:rsidR="00DB4E21" w:rsidRPr="00242F30" w:rsidRDefault="00DB4E21" w:rsidP="0049011E">
            <w:pPr>
              <w:pStyle w:val="Listenabsatz"/>
              <w:numPr>
                <w:ilvl w:val="0"/>
                <w:numId w:val="10"/>
              </w:numPr>
              <w:rPr>
                <w:lang w:val="en-US"/>
              </w:rPr>
            </w:pPr>
            <w:r>
              <w:rPr>
                <w:lang w:val="en-US"/>
              </w:rPr>
              <w:t>Mind-mapping</w:t>
            </w:r>
            <w:r w:rsidRPr="00242F30">
              <w:rPr>
                <w:lang w:val="en-US"/>
              </w:rPr>
              <w:t xml:space="preserve"> </w:t>
            </w:r>
          </w:p>
          <w:p w14:paraId="7EECFCF8" w14:textId="1AC95BB8" w:rsidR="00DB4E21" w:rsidRPr="00242F30" w:rsidRDefault="00DB4E21" w:rsidP="0049011E">
            <w:pPr>
              <w:pStyle w:val="Listenabsatz"/>
              <w:numPr>
                <w:ilvl w:val="0"/>
                <w:numId w:val="10"/>
              </w:numPr>
              <w:rPr>
                <w:lang w:val="en-US"/>
              </w:rPr>
            </w:pPr>
            <w:r>
              <w:rPr>
                <w:lang w:val="en-US"/>
              </w:rPr>
              <w:t>Identification of core features</w:t>
            </w:r>
          </w:p>
          <w:p w14:paraId="64B1BD30" w14:textId="79C0FB3F" w:rsidR="00DB4E21" w:rsidRPr="00242F30" w:rsidRDefault="00DB4E21" w:rsidP="0049011E">
            <w:pPr>
              <w:pStyle w:val="Listenabsatz"/>
              <w:numPr>
                <w:ilvl w:val="0"/>
                <w:numId w:val="10"/>
              </w:numPr>
              <w:rPr>
                <w:lang w:val="en-US"/>
              </w:rPr>
            </w:pPr>
            <w:r>
              <w:rPr>
                <w:lang w:val="en-US"/>
              </w:rPr>
              <w:t>Registration as pushing the limit project</w:t>
            </w:r>
          </w:p>
        </w:tc>
      </w:tr>
      <w:tr w:rsidR="00DB4E21" w:rsidRPr="002D48D4" w14:paraId="3A7C7AB9" w14:textId="77777777" w:rsidTr="003C4814">
        <w:trPr>
          <w:cantSplit/>
        </w:trPr>
        <w:tc>
          <w:tcPr>
            <w:tcW w:w="491" w:type="dxa"/>
            <w:textDirection w:val="btLr"/>
          </w:tcPr>
          <w:p w14:paraId="38F7B85C" w14:textId="77777777" w:rsidR="00DB4E21" w:rsidRPr="00590125" w:rsidRDefault="00DB4E21" w:rsidP="0049011E">
            <w:pPr>
              <w:ind w:left="113" w:right="113"/>
              <w:jc w:val="center"/>
              <w:rPr>
                <w:sz w:val="22"/>
                <w:szCs w:val="22"/>
                <w:lang w:val="en-US"/>
              </w:rPr>
            </w:pPr>
          </w:p>
        </w:tc>
        <w:tc>
          <w:tcPr>
            <w:tcW w:w="1715" w:type="dxa"/>
            <w:gridSpan w:val="2"/>
          </w:tcPr>
          <w:p w14:paraId="56CA6C20" w14:textId="77777777" w:rsidR="00DB4E21" w:rsidRDefault="00DB4E21" w:rsidP="0069751F">
            <w:pPr>
              <w:jc w:val="center"/>
              <w:rPr>
                <w:lang w:val="en-US"/>
              </w:rPr>
            </w:pPr>
          </w:p>
        </w:tc>
        <w:tc>
          <w:tcPr>
            <w:tcW w:w="6213" w:type="dxa"/>
          </w:tcPr>
          <w:p w14:paraId="2EA2E6C9" w14:textId="77777777" w:rsidR="00DB4E21" w:rsidRDefault="00DB4E21" w:rsidP="0049011E">
            <w:pPr>
              <w:rPr>
                <w:lang w:val="en-US"/>
              </w:rPr>
            </w:pPr>
          </w:p>
        </w:tc>
      </w:tr>
      <w:tr w:rsidR="00BB48E0" w:rsidRPr="00242F30" w14:paraId="0CB95AB6" w14:textId="77777777" w:rsidTr="003C4814">
        <w:trPr>
          <w:cantSplit/>
        </w:trPr>
        <w:tc>
          <w:tcPr>
            <w:tcW w:w="491" w:type="dxa"/>
            <w:vMerge w:val="restart"/>
            <w:textDirection w:val="btLr"/>
          </w:tcPr>
          <w:p w14:paraId="547CCC8B" w14:textId="622531AF" w:rsidR="00BB48E0" w:rsidRPr="00590125" w:rsidRDefault="00BB48E0" w:rsidP="0049011E">
            <w:pPr>
              <w:ind w:left="113" w:right="113"/>
              <w:jc w:val="center"/>
              <w:rPr>
                <w:b/>
                <w:sz w:val="22"/>
                <w:szCs w:val="22"/>
                <w:lang w:val="en-US"/>
              </w:rPr>
            </w:pPr>
            <w:r>
              <w:rPr>
                <w:b/>
                <w:color w:val="00B0F0"/>
                <w:sz w:val="22"/>
                <w:szCs w:val="22"/>
                <w:lang w:val="en-US"/>
              </w:rPr>
              <w:t>Kickoff</w:t>
            </w:r>
          </w:p>
        </w:tc>
        <w:tc>
          <w:tcPr>
            <w:tcW w:w="1715" w:type="dxa"/>
            <w:gridSpan w:val="2"/>
          </w:tcPr>
          <w:p w14:paraId="31F8A288" w14:textId="75892949" w:rsidR="00BB48E0" w:rsidRPr="00242F30" w:rsidRDefault="00BB48E0" w:rsidP="0069751F">
            <w:pPr>
              <w:jc w:val="center"/>
              <w:rPr>
                <w:b/>
                <w:lang w:val="en-US"/>
              </w:rPr>
            </w:pPr>
            <w:r>
              <w:rPr>
                <w:b/>
                <w:lang w:val="en-US"/>
              </w:rPr>
              <w:t>October</w:t>
            </w:r>
          </w:p>
        </w:tc>
        <w:tc>
          <w:tcPr>
            <w:tcW w:w="6213" w:type="dxa"/>
          </w:tcPr>
          <w:p w14:paraId="2A8007D6" w14:textId="711C3271" w:rsidR="00BB48E0" w:rsidRPr="00242F30" w:rsidRDefault="00BB48E0" w:rsidP="0049011E">
            <w:pPr>
              <w:rPr>
                <w:b/>
                <w:lang w:val="en-US"/>
              </w:rPr>
            </w:pPr>
          </w:p>
        </w:tc>
      </w:tr>
      <w:tr w:rsidR="00BB48E0" w:rsidRPr="002D48D4" w14:paraId="1CD79294" w14:textId="77777777" w:rsidTr="003C4814">
        <w:trPr>
          <w:cantSplit/>
        </w:trPr>
        <w:tc>
          <w:tcPr>
            <w:tcW w:w="491" w:type="dxa"/>
            <w:vMerge/>
            <w:textDirection w:val="btLr"/>
          </w:tcPr>
          <w:p w14:paraId="3DD9B3E9" w14:textId="40C1B40D" w:rsidR="00BB48E0" w:rsidRPr="00590125" w:rsidRDefault="00BB48E0" w:rsidP="0049011E">
            <w:pPr>
              <w:ind w:left="113" w:right="113"/>
              <w:jc w:val="center"/>
              <w:rPr>
                <w:sz w:val="22"/>
                <w:szCs w:val="22"/>
                <w:lang w:val="en-US"/>
              </w:rPr>
            </w:pPr>
          </w:p>
        </w:tc>
        <w:tc>
          <w:tcPr>
            <w:tcW w:w="1715" w:type="dxa"/>
            <w:gridSpan w:val="2"/>
          </w:tcPr>
          <w:p w14:paraId="15DB1C14" w14:textId="77777777" w:rsidR="00BB48E0" w:rsidRDefault="00BB48E0" w:rsidP="0069751F">
            <w:pPr>
              <w:jc w:val="center"/>
              <w:rPr>
                <w:lang w:val="en-US"/>
              </w:rPr>
            </w:pPr>
          </w:p>
        </w:tc>
        <w:tc>
          <w:tcPr>
            <w:tcW w:w="6213" w:type="dxa"/>
          </w:tcPr>
          <w:p w14:paraId="52783BA3" w14:textId="5CB478BB" w:rsidR="00BB48E0" w:rsidRPr="00BB48E0" w:rsidRDefault="00BB48E0" w:rsidP="00BB48E0">
            <w:pPr>
              <w:rPr>
                <w:lang w:val="en-US"/>
              </w:rPr>
            </w:pPr>
            <w:r>
              <w:rPr>
                <w:b/>
                <w:lang w:val="en-US"/>
              </w:rPr>
              <w:t>Project Start</w:t>
            </w:r>
          </w:p>
          <w:p w14:paraId="11D0EFC1" w14:textId="61C80BC4" w:rsidR="00BB48E0" w:rsidRPr="00242F30" w:rsidRDefault="00BB48E0" w:rsidP="0049011E">
            <w:pPr>
              <w:pStyle w:val="Listenabsatz"/>
              <w:numPr>
                <w:ilvl w:val="0"/>
                <w:numId w:val="9"/>
              </w:numPr>
              <w:rPr>
                <w:lang w:val="en-US"/>
              </w:rPr>
            </w:pPr>
            <w:r>
              <w:rPr>
                <w:lang w:val="en-US"/>
              </w:rPr>
              <w:t>Roles and Responsibilities</w:t>
            </w:r>
          </w:p>
          <w:p w14:paraId="178A7357" w14:textId="2F872367" w:rsidR="00BB48E0" w:rsidRDefault="00BB48E0" w:rsidP="0049011E">
            <w:pPr>
              <w:pStyle w:val="Listenabsatz"/>
              <w:numPr>
                <w:ilvl w:val="0"/>
                <w:numId w:val="9"/>
              </w:numPr>
              <w:rPr>
                <w:lang w:val="en-US"/>
              </w:rPr>
            </w:pPr>
            <w:r>
              <w:rPr>
                <w:lang w:val="en-US"/>
              </w:rPr>
              <w:t>Definition of the development process</w:t>
            </w:r>
          </w:p>
          <w:p w14:paraId="488B2357" w14:textId="5AA66248" w:rsidR="00BB48E0" w:rsidRPr="00242F30" w:rsidRDefault="0040799C" w:rsidP="00DB4E21">
            <w:pPr>
              <w:pStyle w:val="Listenabsatz"/>
              <w:numPr>
                <w:ilvl w:val="0"/>
                <w:numId w:val="9"/>
              </w:numPr>
              <w:rPr>
                <w:lang w:val="en-US"/>
              </w:rPr>
            </w:pPr>
            <w:r>
              <w:rPr>
                <w:lang w:val="en-US"/>
              </w:rPr>
              <w:t>Used technologies</w:t>
            </w:r>
          </w:p>
        </w:tc>
      </w:tr>
      <w:tr w:rsidR="00DB4E21" w:rsidRPr="002D48D4" w14:paraId="4414ED3C" w14:textId="77777777" w:rsidTr="003C4814">
        <w:trPr>
          <w:cantSplit/>
        </w:trPr>
        <w:tc>
          <w:tcPr>
            <w:tcW w:w="491" w:type="dxa"/>
            <w:textDirection w:val="btLr"/>
          </w:tcPr>
          <w:p w14:paraId="151F06AB" w14:textId="77777777" w:rsidR="00DB4E21" w:rsidRPr="00590125" w:rsidRDefault="00DB4E21" w:rsidP="0049011E">
            <w:pPr>
              <w:ind w:left="113" w:right="113"/>
              <w:jc w:val="center"/>
              <w:rPr>
                <w:sz w:val="22"/>
                <w:szCs w:val="22"/>
                <w:lang w:val="en-US"/>
              </w:rPr>
            </w:pPr>
          </w:p>
        </w:tc>
        <w:tc>
          <w:tcPr>
            <w:tcW w:w="1715" w:type="dxa"/>
            <w:gridSpan w:val="2"/>
          </w:tcPr>
          <w:p w14:paraId="6AC4EE05" w14:textId="77777777" w:rsidR="00DB4E21" w:rsidRDefault="00DB4E21" w:rsidP="0069751F">
            <w:pPr>
              <w:jc w:val="center"/>
              <w:rPr>
                <w:lang w:val="en-US"/>
              </w:rPr>
            </w:pPr>
          </w:p>
        </w:tc>
        <w:tc>
          <w:tcPr>
            <w:tcW w:w="6213" w:type="dxa"/>
          </w:tcPr>
          <w:p w14:paraId="1FEC375F" w14:textId="77777777" w:rsidR="00DB4E21" w:rsidRDefault="00DB4E21" w:rsidP="0049011E">
            <w:pPr>
              <w:rPr>
                <w:lang w:val="en-US"/>
              </w:rPr>
            </w:pPr>
          </w:p>
        </w:tc>
      </w:tr>
      <w:tr w:rsidR="003C4814" w:rsidRPr="002D48D4" w14:paraId="658EF5F7" w14:textId="77777777" w:rsidTr="003C4814">
        <w:trPr>
          <w:cantSplit/>
          <w:trHeight w:val="1536"/>
        </w:trPr>
        <w:tc>
          <w:tcPr>
            <w:tcW w:w="491" w:type="dxa"/>
            <w:textDirection w:val="btLr"/>
          </w:tcPr>
          <w:p w14:paraId="2CD38B14" w14:textId="471C9786" w:rsidR="003C4814" w:rsidRPr="00590125" w:rsidRDefault="003C4814" w:rsidP="003C4814">
            <w:pPr>
              <w:ind w:left="113" w:right="113"/>
              <w:jc w:val="center"/>
              <w:rPr>
                <w:sz w:val="22"/>
                <w:szCs w:val="22"/>
                <w:lang w:val="en-US"/>
              </w:rPr>
            </w:pPr>
            <w:r w:rsidRPr="0040799C">
              <w:rPr>
                <w:b/>
                <w:color w:val="7030A0"/>
                <w:sz w:val="22"/>
                <w:szCs w:val="22"/>
                <w:lang w:val="en-US"/>
              </w:rPr>
              <w:t>Elaboration</w:t>
            </w:r>
          </w:p>
        </w:tc>
        <w:tc>
          <w:tcPr>
            <w:tcW w:w="1715" w:type="dxa"/>
            <w:gridSpan w:val="2"/>
          </w:tcPr>
          <w:p w14:paraId="4A8B3C15" w14:textId="77777777" w:rsidR="003C4814" w:rsidRDefault="003C4814" w:rsidP="003C4814">
            <w:pPr>
              <w:jc w:val="center"/>
              <w:rPr>
                <w:lang w:val="en-US"/>
              </w:rPr>
            </w:pPr>
          </w:p>
        </w:tc>
        <w:tc>
          <w:tcPr>
            <w:tcW w:w="6213" w:type="dxa"/>
          </w:tcPr>
          <w:p w14:paraId="63598DD2" w14:textId="0BA4FBD6" w:rsidR="003C4814" w:rsidRPr="00BB48E0" w:rsidRDefault="003C4814" w:rsidP="003C4814">
            <w:pPr>
              <w:rPr>
                <w:b/>
                <w:lang w:val="en-US"/>
              </w:rPr>
            </w:pPr>
            <w:r w:rsidRPr="00BB48E0">
              <w:rPr>
                <w:b/>
                <w:lang w:val="en-US"/>
              </w:rPr>
              <w:t>Requirements Engineering</w:t>
            </w:r>
          </w:p>
          <w:p w14:paraId="145B3D47" w14:textId="7D2DDBE3" w:rsidR="003C4814" w:rsidRDefault="003C4814" w:rsidP="003C4814">
            <w:pPr>
              <w:pStyle w:val="Listenabsatz"/>
              <w:numPr>
                <w:ilvl w:val="0"/>
                <w:numId w:val="9"/>
              </w:numPr>
              <w:rPr>
                <w:lang w:val="en-US"/>
              </w:rPr>
            </w:pPr>
            <w:r w:rsidRPr="00242F30">
              <w:rPr>
                <w:lang w:val="en-US"/>
              </w:rPr>
              <w:t>Defining of Use Cases</w:t>
            </w:r>
          </w:p>
          <w:p w14:paraId="799B8A13" w14:textId="77777777" w:rsidR="003C4814" w:rsidRDefault="003C4814" w:rsidP="003C4814">
            <w:pPr>
              <w:pStyle w:val="Listenabsatz"/>
              <w:numPr>
                <w:ilvl w:val="0"/>
                <w:numId w:val="9"/>
              </w:numPr>
              <w:rPr>
                <w:lang w:val="en-US"/>
              </w:rPr>
            </w:pPr>
            <w:r w:rsidRPr="00242F30">
              <w:rPr>
                <w:lang w:val="en-US"/>
              </w:rPr>
              <w:t>Defining of Proto-Personas</w:t>
            </w:r>
          </w:p>
          <w:p w14:paraId="76746CEB" w14:textId="662A4641" w:rsidR="003C4814" w:rsidRDefault="003C4814" w:rsidP="003C4814">
            <w:pPr>
              <w:rPr>
                <w:b/>
                <w:lang w:val="en-US"/>
              </w:rPr>
            </w:pPr>
            <w:r>
              <w:rPr>
                <w:b/>
                <w:lang w:val="en-US"/>
              </w:rPr>
              <w:t>Data Collection</w:t>
            </w:r>
          </w:p>
          <w:p w14:paraId="4F850CE6" w14:textId="6BA76CA6" w:rsidR="003C4814" w:rsidRPr="0040799C" w:rsidRDefault="003C4814" w:rsidP="003C4814">
            <w:pPr>
              <w:pStyle w:val="Listenabsatz"/>
              <w:numPr>
                <w:ilvl w:val="0"/>
                <w:numId w:val="16"/>
              </w:numPr>
              <w:rPr>
                <w:lang w:val="en-US"/>
              </w:rPr>
            </w:pPr>
            <w:r w:rsidRPr="0040799C">
              <w:rPr>
                <w:lang w:val="en-US"/>
              </w:rPr>
              <w:t>Data acquisition with Webcrawlers</w:t>
            </w:r>
          </w:p>
          <w:p w14:paraId="5A8CC5D9" w14:textId="70C1AEBB" w:rsidR="003C4814" w:rsidRPr="0040799C" w:rsidRDefault="003C4814" w:rsidP="003C4814">
            <w:pPr>
              <w:pStyle w:val="Listenabsatz"/>
              <w:numPr>
                <w:ilvl w:val="0"/>
                <w:numId w:val="16"/>
              </w:numPr>
              <w:rPr>
                <w:lang w:val="en-US"/>
              </w:rPr>
            </w:pPr>
            <w:r w:rsidRPr="0040799C">
              <w:rPr>
                <w:lang w:val="en-US"/>
              </w:rPr>
              <w:t>Database set up</w:t>
            </w:r>
          </w:p>
        </w:tc>
      </w:tr>
      <w:tr w:rsidR="003C4814" w:rsidRPr="002D48D4" w14:paraId="21B88619" w14:textId="77777777" w:rsidTr="003C4814">
        <w:trPr>
          <w:cantSplit/>
        </w:trPr>
        <w:tc>
          <w:tcPr>
            <w:tcW w:w="491" w:type="dxa"/>
            <w:textDirection w:val="btLr"/>
          </w:tcPr>
          <w:p w14:paraId="7D525F5D" w14:textId="77777777" w:rsidR="003C4814" w:rsidRPr="00590125" w:rsidRDefault="003C4814" w:rsidP="003C4814">
            <w:pPr>
              <w:ind w:left="113" w:right="113"/>
              <w:jc w:val="center"/>
              <w:rPr>
                <w:sz w:val="22"/>
                <w:szCs w:val="22"/>
                <w:lang w:val="en-US"/>
              </w:rPr>
            </w:pPr>
          </w:p>
        </w:tc>
        <w:tc>
          <w:tcPr>
            <w:tcW w:w="1715" w:type="dxa"/>
            <w:gridSpan w:val="2"/>
          </w:tcPr>
          <w:p w14:paraId="5C216F2A" w14:textId="77777777" w:rsidR="003C4814" w:rsidRDefault="003C4814" w:rsidP="003C4814">
            <w:pPr>
              <w:jc w:val="center"/>
              <w:rPr>
                <w:lang w:val="en-US"/>
              </w:rPr>
            </w:pPr>
          </w:p>
        </w:tc>
        <w:tc>
          <w:tcPr>
            <w:tcW w:w="6213" w:type="dxa"/>
          </w:tcPr>
          <w:p w14:paraId="09B28C2E" w14:textId="77777777" w:rsidR="003C4814" w:rsidRDefault="003C4814" w:rsidP="003C4814">
            <w:pPr>
              <w:rPr>
                <w:lang w:val="en-US"/>
              </w:rPr>
            </w:pPr>
          </w:p>
        </w:tc>
      </w:tr>
      <w:tr w:rsidR="003C4814" w:rsidRPr="00242F30" w14:paraId="6040A9A0" w14:textId="77777777" w:rsidTr="003C4814">
        <w:trPr>
          <w:cantSplit/>
        </w:trPr>
        <w:tc>
          <w:tcPr>
            <w:tcW w:w="491" w:type="dxa"/>
            <w:textDirection w:val="btLr"/>
          </w:tcPr>
          <w:p w14:paraId="71DDF9B3" w14:textId="77777777" w:rsidR="003C4814" w:rsidRPr="00590125" w:rsidRDefault="003C4814" w:rsidP="003C4814">
            <w:pPr>
              <w:ind w:left="113" w:right="113"/>
              <w:jc w:val="center"/>
              <w:rPr>
                <w:b/>
                <w:color w:val="000000" w:themeColor="text1"/>
                <w:sz w:val="22"/>
                <w:szCs w:val="22"/>
                <w:lang w:val="en-US"/>
              </w:rPr>
            </w:pPr>
          </w:p>
        </w:tc>
        <w:tc>
          <w:tcPr>
            <w:tcW w:w="1715" w:type="dxa"/>
            <w:gridSpan w:val="2"/>
          </w:tcPr>
          <w:p w14:paraId="7CF00F43" w14:textId="0052F9F5" w:rsidR="003C4814" w:rsidRPr="00242F30" w:rsidRDefault="003C4814" w:rsidP="003C4814">
            <w:pPr>
              <w:jc w:val="center"/>
              <w:rPr>
                <w:b/>
                <w:color w:val="000000" w:themeColor="text1"/>
                <w:lang w:val="en-US"/>
              </w:rPr>
            </w:pPr>
            <w:r>
              <w:rPr>
                <w:b/>
                <w:color w:val="000000" w:themeColor="text1"/>
                <w:lang w:val="en-US"/>
              </w:rPr>
              <w:t>November</w:t>
            </w:r>
          </w:p>
        </w:tc>
        <w:tc>
          <w:tcPr>
            <w:tcW w:w="6213" w:type="dxa"/>
          </w:tcPr>
          <w:p w14:paraId="20866E42" w14:textId="234A1E32" w:rsidR="003C4814" w:rsidRPr="00242F30" w:rsidRDefault="003C4814" w:rsidP="003C4814">
            <w:pPr>
              <w:rPr>
                <w:b/>
                <w:color w:val="000000" w:themeColor="text1"/>
                <w:lang w:val="en-US"/>
              </w:rPr>
            </w:pPr>
          </w:p>
        </w:tc>
      </w:tr>
      <w:tr w:rsidR="003C4814" w:rsidRPr="00BB48E0" w14:paraId="57599890" w14:textId="77777777" w:rsidTr="003C4814">
        <w:trPr>
          <w:cantSplit/>
        </w:trPr>
        <w:tc>
          <w:tcPr>
            <w:tcW w:w="704" w:type="dxa"/>
            <w:gridSpan w:val="2"/>
            <w:textDirection w:val="btLr"/>
          </w:tcPr>
          <w:p w14:paraId="2BB83C30" w14:textId="5A900B17" w:rsidR="003C4814" w:rsidRPr="00590125" w:rsidRDefault="003C4814" w:rsidP="003C4814">
            <w:pPr>
              <w:ind w:left="113" w:right="113"/>
              <w:jc w:val="center"/>
              <w:rPr>
                <w:sz w:val="22"/>
                <w:szCs w:val="22"/>
                <w:lang w:val="en-US"/>
              </w:rPr>
            </w:pPr>
            <w:r w:rsidRPr="0040799C">
              <w:rPr>
                <w:b/>
                <w:color w:val="7030A0"/>
                <w:sz w:val="22"/>
                <w:szCs w:val="22"/>
                <w:lang w:val="en-US"/>
              </w:rPr>
              <w:t>Elaboration</w:t>
            </w:r>
            <w:r w:rsidRPr="0040799C">
              <w:rPr>
                <w:b/>
                <w:color w:val="00B050"/>
                <w:sz w:val="22"/>
                <w:szCs w:val="22"/>
                <w:lang w:val="en-US"/>
              </w:rPr>
              <w:t xml:space="preserve"> Implementation</w:t>
            </w:r>
          </w:p>
        </w:tc>
        <w:tc>
          <w:tcPr>
            <w:tcW w:w="1502" w:type="dxa"/>
            <w:shd w:val="clear" w:color="auto" w:fill="auto"/>
          </w:tcPr>
          <w:p w14:paraId="32ADC925" w14:textId="77777777" w:rsidR="003C4814" w:rsidRDefault="003C4814" w:rsidP="003C4814">
            <w:pPr>
              <w:jc w:val="center"/>
              <w:rPr>
                <w:lang w:val="en-US"/>
              </w:rPr>
            </w:pPr>
          </w:p>
        </w:tc>
        <w:tc>
          <w:tcPr>
            <w:tcW w:w="6213" w:type="dxa"/>
          </w:tcPr>
          <w:p w14:paraId="60672628" w14:textId="44FD29C4" w:rsidR="003C4814" w:rsidRPr="0069751F" w:rsidRDefault="003C4814" w:rsidP="003C4814">
            <w:pPr>
              <w:rPr>
                <w:b/>
                <w:lang w:val="en-US"/>
              </w:rPr>
            </w:pPr>
            <w:r w:rsidRPr="0069751F">
              <w:rPr>
                <w:b/>
                <w:lang w:val="en-US"/>
              </w:rPr>
              <w:t>User Interface</w:t>
            </w:r>
          </w:p>
          <w:p w14:paraId="788079BB" w14:textId="77777777" w:rsidR="003C4814" w:rsidRPr="0069751F" w:rsidRDefault="003C4814" w:rsidP="003C4814">
            <w:pPr>
              <w:pStyle w:val="Listenabsatz"/>
              <w:numPr>
                <w:ilvl w:val="0"/>
                <w:numId w:val="17"/>
              </w:numPr>
              <w:rPr>
                <w:b/>
                <w:lang w:val="en-US"/>
              </w:rPr>
            </w:pPr>
            <w:r w:rsidRPr="0069751F">
              <w:rPr>
                <w:lang w:val="en-US"/>
              </w:rPr>
              <w:t xml:space="preserve">Basic List functionalities </w:t>
            </w:r>
          </w:p>
          <w:p w14:paraId="4D4ABCE0" w14:textId="3297361B" w:rsidR="003C4814" w:rsidRPr="0069751F" w:rsidRDefault="003C4814" w:rsidP="003C4814">
            <w:pPr>
              <w:pStyle w:val="Listenabsatz"/>
              <w:numPr>
                <w:ilvl w:val="0"/>
                <w:numId w:val="17"/>
              </w:numPr>
              <w:rPr>
                <w:b/>
                <w:lang w:val="en-US"/>
              </w:rPr>
            </w:pPr>
            <w:r>
              <w:rPr>
                <w:lang w:val="en-US"/>
              </w:rPr>
              <w:t>Frontend design following material design guidelines</w:t>
            </w:r>
          </w:p>
          <w:p w14:paraId="73F96389" w14:textId="73CAFCA2" w:rsidR="003C4814" w:rsidRPr="0069751F" w:rsidRDefault="003C4814" w:rsidP="003C4814">
            <w:pPr>
              <w:rPr>
                <w:b/>
                <w:lang w:val="en-US"/>
              </w:rPr>
            </w:pPr>
            <w:r w:rsidRPr="0069751F">
              <w:rPr>
                <w:b/>
                <w:lang w:val="en-US"/>
              </w:rPr>
              <w:t>Data Transformation</w:t>
            </w:r>
          </w:p>
          <w:p w14:paraId="67F92295" w14:textId="4C4713C6" w:rsidR="003C4814" w:rsidRPr="0040799C" w:rsidRDefault="003C4814" w:rsidP="003C4814">
            <w:pPr>
              <w:pStyle w:val="Listenabsatz"/>
              <w:numPr>
                <w:ilvl w:val="0"/>
                <w:numId w:val="18"/>
              </w:numPr>
              <w:rPr>
                <w:lang w:val="en-US"/>
              </w:rPr>
            </w:pPr>
            <w:r w:rsidRPr="0040799C">
              <w:rPr>
                <w:lang w:val="en-US"/>
              </w:rPr>
              <w:t>Definition of an internal data structure</w:t>
            </w:r>
          </w:p>
          <w:p w14:paraId="5DCE6E31" w14:textId="715C5A49" w:rsidR="003C4814" w:rsidRPr="0040799C" w:rsidRDefault="003C4814" w:rsidP="003C4814">
            <w:pPr>
              <w:pStyle w:val="Listenabsatz"/>
              <w:numPr>
                <w:ilvl w:val="0"/>
                <w:numId w:val="18"/>
              </w:numPr>
              <w:rPr>
                <w:lang w:val="en-US"/>
              </w:rPr>
            </w:pPr>
            <w:r w:rsidRPr="0040799C">
              <w:rPr>
                <w:lang w:val="en-US"/>
              </w:rPr>
              <w:t>Data transformation script</w:t>
            </w:r>
          </w:p>
          <w:p w14:paraId="7F00911C" w14:textId="01D4ECB9" w:rsidR="003C4814" w:rsidRPr="0040799C" w:rsidRDefault="003C4814" w:rsidP="003C4814">
            <w:pPr>
              <w:rPr>
                <w:b/>
                <w:lang w:val="en-US"/>
              </w:rPr>
            </w:pPr>
            <w:r w:rsidRPr="0040799C">
              <w:rPr>
                <w:b/>
                <w:lang w:val="en-US"/>
              </w:rPr>
              <w:t>Infrastructure Setup</w:t>
            </w:r>
          </w:p>
          <w:p w14:paraId="22770534" w14:textId="021CCD5E" w:rsidR="003C4814" w:rsidRPr="0040799C" w:rsidRDefault="003C4814" w:rsidP="003C4814">
            <w:pPr>
              <w:pStyle w:val="Listenabsatz"/>
              <w:numPr>
                <w:ilvl w:val="0"/>
                <w:numId w:val="19"/>
              </w:numPr>
              <w:rPr>
                <w:lang w:val="en-US"/>
              </w:rPr>
            </w:pPr>
            <w:r w:rsidRPr="0040799C">
              <w:rPr>
                <w:lang w:val="en-US"/>
              </w:rPr>
              <w:t>Node-Server and NGINX on AWS server</w:t>
            </w:r>
          </w:p>
          <w:p w14:paraId="5C5C2DE5" w14:textId="2D66125B" w:rsidR="003C4814" w:rsidRPr="0040799C" w:rsidRDefault="003C4814" w:rsidP="003C4814">
            <w:pPr>
              <w:pStyle w:val="Listenabsatz"/>
              <w:numPr>
                <w:ilvl w:val="0"/>
                <w:numId w:val="19"/>
              </w:numPr>
              <w:rPr>
                <w:lang w:val="en-US"/>
              </w:rPr>
            </w:pPr>
            <w:r w:rsidRPr="0040799C">
              <w:rPr>
                <w:lang w:val="en-US"/>
              </w:rPr>
              <w:t>Assumptions for internal API Design</w:t>
            </w:r>
          </w:p>
        </w:tc>
      </w:tr>
      <w:tr w:rsidR="003C4814" w:rsidRPr="00BB48E0" w14:paraId="75D7539F" w14:textId="77777777" w:rsidTr="003C4814">
        <w:trPr>
          <w:cantSplit/>
        </w:trPr>
        <w:tc>
          <w:tcPr>
            <w:tcW w:w="491" w:type="dxa"/>
            <w:textDirection w:val="btLr"/>
          </w:tcPr>
          <w:p w14:paraId="233EAC26" w14:textId="77777777" w:rsidR="003C4814" w:rsidRPr="00590125" w:rsidRDefault="003C4814" w:rsidP="003C4814">
            <w:pPr>
              <w:ind w:left="113" w:right="113"/>
              <w:jc w:val="center"/>
              <w:rPr>
                <w:sz w:val="22"/>
                <w:szCs w:val="22"/>
                <w:lang w:val="en-US"/>
              </w:rPr>
            </w:pPr>
          </w:p>
        </w:tc>
        <w:tc>
          <w:tcPr>
            <w:tcW w:w="1715" w:type="dxa"/>
            <w:gridSpan w:val="2"/>
          </w:tcPr>
          <w:p w14:paraId="46330295" w14:textId="77777777" w:rsidR="003C4814" w:rsidRDefault="003C4814" w:rsidP="003C4814">
            <w:pPr>
              <w:jc w:val="center"/>
              <w:rPr>
                <w:lang w:val="en-US"/>
              </w:rPr>
            </w:pPr>
          </w:p>
        </w:tc>
        <w:tc>
          <w:tcPr>
            <w:tcW w:w="6213" w:type="dxa"/>
          </w:tcPr>
          <w:p w14:paraId="2DF6F30F" w14:textId="77777777" w:rsidR="003C4814" w:rsidRDefault="003C4814" w:rsidP="003C4814">
            <w:pPr>
              <w:rPr>
                <w:lang w:val="en-US"/>
              </w:rPr>
            </w:pPr>
          </w:p>
        </w:tc>
      </w:tr>
      <w:tr w:rsidR="003C4814" w:rsidRPr="00242F30" w14:paraId="70778CBC" w14:textId="77777777" w:rsidTr="003C4814">
        <w:trPr>
          <w:cantSplit/>
        </w:trPr>
        <w:tc>
          <w:tcPr>
            <w:tcW w:w="491" w:type="dxa"/>
            <w:vMerge w:val="restart"/>
            <w:textDirection w:val="btLr"/>
          </w:tcPr>
          <w:p w14:paraId="60AFFE69" w14:textId="3BFEE758" w:rsidR="003C4814" w:rsidRPr="00590125" w:rsidRDefault="003C4814" w:rsidP="003C4814">
            <w:pPr>
              <w:ind w:left="113" w:right="113"/>
              <w:jc w:val="center"/>
              <w:rPr>
                <w:b/>
                <w:sz w:val="22"/>
                <w:szCs w:val="22"/>
                <w:lang w:val="en-US"/>
              </w:rPr>
            </w:pPr>
            <w:r w:rsidRPr="0040799C">
              <w:rPr>
                <w:b/>
                <w:color w:val="00B050"/>
                <w:sz w:val="22"/>
                <w:szCs w:val="22"/>
                <w:lang w:val="en-US"/>
              </w:rPr>
              <w:t>Implementation</w:t>
            </w:r>
          </w:p>
        </w:tc>
        <w:tc>
          <w:tcPr>
            <w:tcW w:w="1715" w:type="dxa"/>
            <w:gridSpan w:val="2"/>
          </w:tcPr>
          <w:p w14:paraId="293FEDA5" w14:textId="148AAE23" w:rsidR="003C4814" w:rsidRPr="00242F30" w:rsidRDefault="003C4814" w:rsidP="003C4814">
            <w:pPr>
              <w:jc w:val="center"/>
              <w:rPr>
                <w:b/>
                <w:lang w:val="en-US"/>
              </w:rPr>
            </w:pPr>
            <w:r>
              <w:rPr>
                <w:b/>
                <w:lang w:val="en-US"/>
              </w:rPr>
              <w:t>December</w:t>
            </w:r>
          </w:p>
        </w:tc>
        <w:tc>
          <w:tcPr>
            <w:tcW w:w="6213" w:type="dxa"/>
          </w:tcPr>
          <w:p w14:paraId="148C9688" w14:textId="12568714" w:rsidR="003C4814" w:rsidRPr="00242F30" w:rsidRDefault="003C4814" w:rsidP="003C4814">
            <w:pPr>
              <w:rPr>
                <w:b/>
                <w:lang w:val="en-US"/>
              </w:rPr>
            </w:pPr>
          </w:p>
        </w:tc>
      </w:tr>
      <w:tr w:rsidR="003C4814" w:rsidRPr="0040799C" w14:paraId="2DFD3923" w14:textId="77777777" w:rsidTr="003C4814">
        <w:trPr>
          <w:cantSplit/>
          <w:trHeight w:val="1571"/>
        </w:trPr>
        <w:tc>
          <w:tcPr>
            <w:tcW w:w="491" w:type="dxa"/>
            <w:vMerge/>
            <w:textDirection w:val="btLr"/>
          </w:tcPr>
          <w:p w14:paraId="355F0461" w14:textId="77777777" w:rsidR="003C4814" w:rsidRPr="00590125" w:rsidRDefault="003C4814" w:rsidP="003C4814">
            <w:pPr>
              <w:ind w:left="113" w:right="113"/>
              <w:jc w:val="center"/>
              <w:rPr>
                <w:sz w:val="22"/>
                <w:szCs w:val="22"/>
                <w:lang w:val="en-US"/>
              </w:rPr>
            </w:pPr>
          </w:p>
        </w:tc>
        <w:tc>
          <w:tcPr>
            <w:tcW w:w="1715" w:type="dxa"/>
            <w:gridSpan w:val="2"/>
          </w:tcPr>
          <w:p w14:paraId="6BC72AF2" w14:textId="77777777" w:rsidR="003C4814" w:rsidRDefault="003C4814" w:rsidP="003C4814">
            <w:pPr>
              <w:jc w:val="center"/>
              <w:rPr>
                <w:lang w:val="en-US"/>
              </w:rPr>
            </w:pPr>
          </w:p>
        </w:tc>
        <w:tc>
          <w:tcPr>
            <w:tcW w:w="6213" w:type="dxa"/>
          </w:tcPr>
          <w:p w14:paraId="0387AE3B" w14:textId="77777777" w:rsidR="003C4814" w:rsidRPr="00122969" w:rsidRDefault="003C4814" w:rsidP="003C4814">
            <w:pPr>
              <w:rPr>
                <w:b/>
                <w:lang w:val="en-US"/>
              </w:rPr>
            </w:pPr>
            <w:r w:rsidRPr="00122969">
              <w:rPr>
                <w:b/>
                <w:lang w:val="en-US"/>
              </w:rPr>
              <w:t>Working Prototype</w:t>
            </w:r>
          </w:p>
          <w:p w14:paraId="4C87BE01" w14:textId="475B1699" w:rsidR="003C4814" w:rsidRDefault="003C4814" w:rsidP="003C4814">
            <w:pPr>
              <w:pStyle w:val="Listenabsatz"/>
              <w:numPr>
                <w:ilvl w:val="0"/>
                <w:numId w:val="7"/>
              </w:numPr>
              <w:rPr>
                <w:lang w:val="en-US"/>
              </w:rPr>
            </w:pPr>
            <w:r>
              <w:rPr>
                <w:lang w:val="en-US"/>
              </w:rPr>
              <w:t>Connection of Frontend and Backend</w:t>
            </w:r>
          </w:p>
          <w:p w14:paraId="0C7ED7DC" w14:textId="2466E276" w:rsidR="003C4814" w:rsidRDefault="003C4814" w:rsidP="003C4814">
            <w:pPr>
              <w:pStyle w:val="Listenabsatz"/>
              <w:numPr>
                <w:ilvl w:val="0"/>
                <w:numId w:val="7"/>
              </w:numPr>
              <w:rPr>
                <w:lang w:val="en-US"/>
              </w:rPr>
            </w:pPr>
            <w:r>
              <w:rPr>
                <w:lang w:val="en-US"/>
              </w:rPr>
              <w:t>Log in and registration</w:t>
            </w:r>
          </w:p>
          <w:p w14:paraId="1A0A9A04" w14:textId="77777777" w:rsidR="003C4814" w:rsidRDefault="003C4814" w:rsidP="003C4814">
            <w:pPr>
              <w:pStyle w:val="Listenabsatz"/>
              <w:numPr>
                <w:ilvl w:val="0"/>
                <w:numId w:val="7"/>
              </w:numPr>
              <w:rPr>
                <w:lang w:val="en-US"/>
              </w:rPr>
            </w:pPr>
          </w:p>
          <w:p w14:paraId="1F1BD4AD" w14:textId="48899FFF" w:rsidR="003C4814" w:rsidRDefault="003C4814" w:rsidP="003C4814">
            <w:pPr>
              <w:pStyle w:val="Listenabsatz"/>
              <w:numPr>
                <w:ilvl w:val="0"/>
                <w:numId w:val="7"/>
              </w:numPr>
              <w:rPr>
                <w:lang w:val="en-US"/>
              </w:rPr>
            </w:pPr>
            <w:r>
              <w:rPr>
                <w:lang w:val="en-US"/>
              </w:rPr>
              <w:t>Yet to be defined</w:t>
            </w:r>
          </w:p>
          <w:p w14:paraId="62CBDAD1" w14:textId="77777777" w:rsidR="003C4814" w:rsidRPr="003C4814" w:rsidRDefault="003C4814" w:rsidP="003C4814">
            <w:pPr>
              <w:pStyle w:val="Listenabsatz"/>
              <w:numPr>
                <w:ilvl w:val="0"/>
                <w:numId w:val="7"/>
              </w:numPr>
              <w:rPr>
                <w:lang w:val="en-US"/>
              </w:rPr>
            </w:pPr>
          </w:p>
          <w:p w14:paraId="120D9441" w14:textId="35FBFCBE" w:rsidR="003C4814" w:rsidRPr="00122969" w:rsidRDefault="003C4814" w:rsidP="003C4814">
            <w:pPr>
              <w:rPr>
                <w:lang w:val="en-US"/>
              </w:rPr>
            </w:pPr>
          </w:p>
        </w:tc>
      </w:tr>
      <w:tr w:rsidR="003C4814" w:rsidRPr="0040799C" w14:paraId="44036FD5" w14:textId="77777777" w:rsidTr="003C4814">
        <w:trPr>
          <w:cantSplit/>
        </w:trPr>
        <w:tc>
          <w:tcPr>
            <w:tcW w:w="491" w:type="dxa"/>
            <w:textDirection w:val="btLr"/>
          </w:tcPr>
          <w:p w14:paraId="6685BE0B" w14:textId="77777777" w:rsidR="003C4814" w:rsidRPr="00590125" w:rsidRDefault="003C4814" w:rsidP="003C4814">
            <w:pPr>
              <w:ind w:left="113" w:right="113"/>
              <w:jc w:val="center"/>
              <w:rPr>
                <w:sz w:val="22"/>
                <w:szCs w:val="22"/>
                <w:lang w:val="en-US"/>
              </w:rPr>
            </w:pPr>
          </w:p>
        </w:tc>
        <w:tc>
          <w:tcPr>
            <w:tcW w:w="1715" w:type="dxa"/>
            <w:gridSpan w:val="2"/>
          </w:tcPr>
          <w:p w14:paraId="48B65567" w14:textId="77777777" w:rsidR="003C4814" w:rsidRDefault="003C4814" w:rsidP="003C4814">
            <w:pPr>
              <w:jc w:val="center"/>
              <w:rPr>
                <w:lang w:val="en-US"/>
              </w:rPr>
            </w:pPr>
          </w:p>
        </w:tc>
        <w:tc>
          <w:tcPr>
            <w:tcW w:w="6213" w:type="dxa"/>
          </w:tcPr>
          <w:p w14:paraId="15F71C40" w14:textId="77777777" w:rsidR="003C4814" w:rsidRDefault="003C4814" w:rsidP="003C4814">
            <w:pPr>
              <w:rPr>
                <w:lang w:val="en-US"/>
              </w:rPr>
            </w:pPr>
          </w:p>
        </w:tc>
      </w:tr>
      <w:tr w:rsidR="003C4814" w:rsidRPr="00242F30" w14:paraId="2D3A2BBD" w14:textId="77777777" w:rsidTr="003C4814">
        <w:trPr>
          <w:cantSplit/>
        </w:trPr>
        <w:tc>
          <w:tcPr>
            <w:tcW w:w="491" w:type="dxa"/>
            <w:textDirection w:val="btLr"/>
          </w:tcPr>
          <w:p w14:paraId="60AC08F8" w14:textId="77777777" w:rsidR="003C4814" w:rsidRPr="00590125" w:rsidRDefault="003C4814" w:rsidP="003C4814">
            <w:pPr>
              <w:ind w:left="113" w:right="113"/>
              <w:jc w:val="center"/>
              <w:rPr>
                <w:b/>
                <w:sz w:val="22"/>
                <w:szCs w:val="22"/>
                <w:lang w:val="en-US"/>
              </w:rPr>
            </w:pPr>
          </w:p>
        </w:tc>
        <w:tc>
          <w:tcPr>
            <w:tcW w:w="1715" w:type="dxa"/>
            <w:gridSpan w:val="2"/>
          </w:tcPr>
          <w:p w14:paraId="476D6BCF" w14:textId="29C81AB6" w:rsidR="003C4814" w:rsidRPr="00242F30" w:rsidRDefault="003C4814" w:rsidP="003C4814">
            <w:pPr>
              <w:jc w:val="center"/>
              <w:rPr>
                <w:b/>
                <w:lang w:val="en-US"/>
              </w:rPr>
            </w:pPr>
            <w:r>
              <w:rPr>
                <w:b/>
                <w:lang w:val="en-US"/>
              </w:rPr>
              <w:t>January</w:t>
            </w:r>
          </w:p>
        </w:tc>
        <w:tc>
          <w:tcPr>
            <w:tcW w:w="6213" w:type="dxa"/>
          </w:tcPr>
          <w:p w14:paraId="4BCDB233" w14:textId="27474065" w:rsidR="003C4814" w:rsidRPr="00242F30" w:rsidRDefault="003C4814" w:rsidP="003C4814">
            <w:pPr>
              <w:rPr>
                <w:b/>
                <w:lang w:val="en-US"/>
              </w:rPr>
            </w:pPr>
          </w:p>
        </w:tc>
      </w:tr>
      <w:tr w:rsidR="003C4814" w14:paraId="70EBE4CE" w14:textId="77777777" w:rsidTr="003C4814">
        <w:trPr>
          <w:cantSplit/>
          <w:trHeight w:val="1340"/>
        </w:trPr>
        <w:tc>
          <w:tcPr>
            <w:tcW w:w="491" w:type="dxa"/>
            <w:textDirection w:val="btLr"/>
          </w:tcPr>
          <w:p w14:paraId="2BACCA01" w14:textId="75488F21" w:rsidR="003C4814" w:rsidRPr="00122969" w:rsidRDefault="003C4814" w:rsidP="003C4814">
            <w:pPr>
              <w:ind w:left="113" w:right="113"/>
              <w:jc w:val="center"/>
              <w:rPr>
                <w:b/>
                <w:sz w:val="22"/>
                <w:szCs w:val="22"/>
                <w:lang w:val="en-US"/>
              </w:rPr>
            </w:pPr>
            <w:r w:rsidRPr="00122969">
              <w:rPr>
                <w:b/>
                <w:color w:val="BF8F00" w:themeColor="accent4" w:themeShade="BF"/>
                <w:sz w:val="22"/>
                <w:szCs w:val="22"/>
                <w:lang w:val="en-US"/>
              </w:rPr>
              <w:t>Refinement</w:t>
            </w:r>
          </w:p>
        </w:tc>
        <w:tc>
          <w:tcPr>
            <w:tcW w:w="1715" w:type="dxa"/>
            <w:gridSpan w:val="2"/>
          </w:tcPr>
          <w:p w14:paraId="2812F10C" w14:textId="77777777" w:rsidR="003C4814" w:rsidRDefault="003C4814" w:rsidP="003C4814">
            <w:pPr>
              <w:jc w:val="center"/>
              <w:rPr>
                <w:lang w:val="en-US"/>
              </w:rPr>
            </w:pPr>
          </w:p>
        </w:tc>
        <w:tc>
          <w:tcPr>
            <w:tcW w:w="6213" w:type="dxa"/>
            <w:vAlign w:val="center"/>
          </w:tcPr>
          <w:p w14:paraId="5AC92060" w14:textId="5754DC7F" w:rsidR="003C4814" w:rsidRPr="00242F30" w:rsidRDefault="003C4814" w:rsidP="003C4814">
            <w:pPr>
              <w:pStyle w:val="Listenabsatz"/>
              <w:numPr>
                <w:ilvl w:val="0"/>
                <w:numId w:val="6"/>
              </w:numPr>
              <w:rPr>
                <w:lang w:val="en-US"/>
              </w:rPr>
            </w:pPr>
            <w:r>
              <w:rPr>
                <w:lang w:val="en-US"/>
              </w:rPr>
              <w:t>Yet to be defined</w:t>
            </w:r>
          </w:p>
        </w:tc>
      </w:tr>
      <w:tr w:rsidR="003C4814" w14:paraId="4F460589" w14:textId="77777777" w:rsidTr="003C4814">
        <w:trPr>
          <w:cantSplit/>
        </w:trPr>
        <w:tc>
          <w:tcPr>
            <w:tcW w:w="491" w:type="dxa"/>
            <w:textDirection w:val="btLr"/>
          </w:tcPr>
          <w:p w14:paraId="24B59C30" w14:textId="77777777" w:rsidR="003C4814" w:rsidRPr="00590125" w:rsidRDefault="003C4814" w:rsidP="003C4814">
            <w:pPr>
              <w:ind w:left="113" w:right="113"/>
              <w:jc w:val="center"/>
              <w:rPr>
                <w:sz w:val="22"/>
                <w:szCs w:val="22"/>
                <w:lang w:val="en-US"/>
              </w:rPr>
            </w:pPr>
          </w:p>
        </w:tc>
        <w:tc>
          <w:tcPr>
            <w:tcW w:w="1715" w:type="dxa"/>
            <w:gridSpan w:val="2"/>
          </w:tcPr>
          <w:p w14:paraId="7978D0BB" w14:textId="77777777" w:rsidR="003C4814" w:rsidRDefault="003C4814" w:rsidP="003C4814">
            <w:pPr>
              <w:jc w:val="center"/>
              <w:rPr>
                <w:lang w:val="en-US"/>
              </w:rPr>
            </w:pPr>
          </w:p>
        </w:tc>
        <w:tc>
          <w:tcPr>
            <w:tcW w:w="6213" w:type="dxa"/>
          </w:tcPr>
          <w:p w14:paraId="2AEC88BA" w14:textId="77777777" w:rsidR="003C4814" w:rsidRDefault="003C4814" w:rsidP="003C4814">
            <w:pPr>
              <w:rPr>
                <w:lang w:val="en-US"/>
              </w:rPr>
            </w:pPr>
          </w:p>
        </w:tc>
      </w:tr>
      <w:tr w:rsidR="003C4814" w:rsidRPr="00242F30" w14:paraId="1237620B" w14:textId="77777777" w:rsidTr="003C4814">
        <w:trPr>
          <w:cantSplit/>
        </w:trPr>
        <w:tc>
          <w:tcPr>
            <w:tcW w:w="491" w:type="dxa"/>
            <w:textDirection w:val="btLr"/>
          </w:tcPr>
          <w:p w14:paraId="4C4F3AED" w14:textId="77777777" w:rsidR="003C4814" w:rsidRPr="00590125" w:rsidRDefault="003C4814" w:rsidP="003C4814">
            <w:pPr>
              <w:ind w:left="113" w:right="113"/>
              <w:jc w:val="center"/>
              <w:rPr>
                <w:b/>
                <w:sz w:val="22"/>
                <w:szCs w:val="22"/>
                <w:lang w:val="en-US"/>
              </w:rPr>
            </w:pPr>
          </w:p>
        </w:tc>
        <w:tc>
          <w:tcPr>
            <w:tcW w:w="1715" w:type="dxa"/>
            <w:gridSpan w:val="2"/>
          </w:tcPr>
          <w:p w14:paraId="27EDDF28" w14:textId="71061B69" w:rsidR="003C4814" w:rsidRPr="00242F30" w:rsidRDefault="003C4814" w:rsidP="003C4814">
            <w:pPr>
              <w:jc w:val="center"/>
              <w:rPr>
                <w:b/>
                <w:lang w:val="en-US"/>
              </w:rPr>
            </w:pPr>
            <w:r>
              <w:rPr>
                <w:b/>
                <w:lang w:val="en-US"/>
              </w:rPr>
              <w:t>February</w:t>
            </w:r>
          </w:p>
        </w:tc>
        <w:tc>
          <w:tcPr>
            <w:tcW w:w="6213" w:type="dxa"/>
          </w:tcPr>
          <w:p w14:paraId="6B96C603" w14:textId="47A37E0D" w:rsidR="003C4814" w:rsidRPr="00242F30" w:rsidRDefault="003C4814" w:rsidP="003C4814">
            <w:pPr>
              <w:rPr>
                <w:b/>
                <w:lang w:val="en-US"/>
              </w:rPr>
            </w:pPr>
          </w:p>
        </w:tc>
      </w:tr>
      <w:tr w:rsidR="003C4814" w14:paraId="59753D05" w14:textId="77777777" w:rsidTr="003C4814">
        <w:trPr>
          <w:cantSplit/>
          <w:trHeight w:val="1203"/>
        </w:trPr>
        <w:tc>
          <w:tcPr>
            <w:tcW w:w="491" w:type="dxa"/>
            <w:textDirection w:val="btLr"/>
          </w:tcPr>
          <w:p w14:paraId="71B90AB2" w14:textId="0EB83F2D" w:rsidR="003C4814" w:rsidRPr="00122969" w:rsidRDefault="003C4814" w:rsidP="003C4814">
            <w:pPr>
              <w:ind w:left="113" w:right="113"/>
              <w:jc w:val="center"/>
              <w:rPr>
                <w:b/>
                <w:sz w:val="22"/>
                <w:szCs w:val="22"/>
                <w:lang w:val="en-US"/>
              </w:rPr>
            </w:pPr>
            <w:r w:rsidRPr="00122969">
              <w:rPr>
                <w:b/>
                <w:color w:val="ED7D31" w:themeColor="accent2"/>
                <w:sz w:val="22"/>
                <w:szCs w:val="22"/>
                <w:lang w:val="en-US"/>
              </w:rPr>
              <w:t>Delivery</w:t>
            </w:r>
          </w:p>
        </w:tc>
        <w:tc>
          <w:tcPr>
            <w:tcW w:w="1715" w:type="dxa"/>
            <w:gridSpan w:val="2"/>
          </w:tcPr>
          <w:p w14:paraId="6424A3D2" w14:textId="77777777" w:rsidR="003C4814" w:rsidRDefault="003C4814" w:rsidP="003C4814">
            <w:pPr>
              <w:jc w:val="center"/>
              <w:rPr>
                <w:lang w:val="en-US"/>
              </w:rPr>
            </w:pPr>
          </w:p>
        </w:tc>
        <w:tc>
          <w:tcPr>
            <w:tcW w:w="6213" w:type="dxa"/>
          </w:tcPr>
          <w:p w14:paraId="6ED57557" w14:textId="77777777" w:rsidR="003C4814" w:rsidRPr="00122969" w:rsidRDefault="003C4814" w:rsidP="003C4814">
            <w:pPr>
              <w:rPr>
                <w:b/>
                <w:lang w:val="en-US"/>
              </w:rPr>
            </w:pPr>
            <w:r w:rsidRPr="00122969">
              <w:rPr>
                <w:b/>
                <w:lang w:val="en-US"/>
              </w:rPr>
              <w:t>Delivery</w:t>
            </w:r>
          </w:p>
          <w:p w14:paraId="7447500C" w14:textId="444E2CAF" w:rsidR="003C4814" w:rsidRPr="00122969" w:rsidRDefault="003C4814" w:rsidP="003C4814">
            <w:pPr>
              <w:pStyle w:val="Listenabsatz"/>
              <w:numPr>
                <w:ilvl w:val="0"/>
                <w:numId w:val="6"/>
              </w:numPr>
              <w:rPr>
                <w:lang w:val="en-US"/>
              </w:rPr>
            </w:pPr>
            <w:r w:rsidRPr="00122969">
              <w:rPr>
                <w:lang w:val="en-US"/>
              </w:rPr>
              <w:t>Presentation</w:t>
            </w:r>
          </w:p>
          <w:p w14:paraId="6CAD8FDF" w14:textId="3D2841B7" w:rsidR="003C4814" w:rsidRPr="00122969" w:rsidRDefault="003C4814" w:rsidP="003C4814">
            <w:pPr>
              <w:pStyle w:val="Listenabsatz"/>
              <w:numPr>
                <w:ilvl w:val="0"/>
                <w:numId w:val="6"/>
              </w:numPr>
              <w:rPr>
                <w:lang w:val="en-US"/>
              </w:rPr>
            </w:pPr>
            <w:r w:rsidRPr="00122969">
              <w:rPr>
                <w:lang w:val="en-US"/>
              </w:rPr>
              <w:t xml:space="preserve">Documentation </w:t>
            </w:r>
          </w:p>
        </w:tc>
      </w:tr>
    </w:tbl>
    <w:p w14:paraId="6987EDD8" w14:textId="77777777" w:rsidR="00ED7A00" w:rsidRPr="00F105B4" w:rsidRDefault="00ED7A00" w:rsidP="00ED7A00">
      <w:pPr>
        <w:pStyle w:val="berschrift1"/>
        <w:rPr>
          <w:lang w:val="en-US"/>
        </w:rPr>
      </w:pPr>
      <w:r>
        <w:rPr>
          <w:lang w:val="en-US"/>
        </w:rPr>
        <w:lastRenderedPageBreak/>
        <w:t>State of the Project</w:t>
      </w:r>
    </w:p>
    <w:p w14:paraId="1EBC73B4" w14:textId="77777777" w:rsidR="00ED7A00" w:rsidRDefault="00ED7A00" w:rsidP="00ED7A00">
      <w:pPr>
        <w:rPr>
          <w:lang w:val="en-US"/>
        </w:rPr>
      </w:pPr>
    </w:p>
    <w:p w14:paraId="3EAF7A03" w14:textId="77777777" w:rsidR="00ED7A00" w:rsidRDefault="00ED7A00" w:rsidP="00ED7A00">
      <w:pPr>
        <w:pStyle w:val="berschrift2"/>
        <w:rPr>
          <w:lang w:val="en-US"/>
        </w:rPr>
      </w:pPr>
      <w:r>
        <w:rPr>
          <w:lang w:val="en-US"/>
        </w:rPr>
        <w:t>Working Prototype</w:t>
      </w:r>
    </w:p>
    <w:p w14:paraId="31515737" w14:textId="1042FA81" w:rsidR="00ED7A00" w:rsidRDefault="003C4814" w:rsidP="00ED7A00">
      <w:pPr>
        <w:rPr>
          <w:lang w:val="en-US"/>
        </w:rPr>
      </w:pPr>
      <w:r>
        <w:rPr>
          <w:lang w:val="en-US"/>
        </w:rPr>
        <w:t>The database is hosted on a server of the Amazon Web Services as well as Node and NGINX instances. An API is under construction.</w:t>
      </w:r>
    </w:p>
    <w:p w14:paraId="188B9FA4" w14:textId="77777777" w:rsidR="00ED7A00" w:rsidRPr="0019773D" w:rsidRDefault="00ED7A00" w:rsidP="00ED7A00">
      <w:pPr>
        <w:pStyle w:val="berschrift2"/>
        <w:rPr>
          <w:lang w:val="en-US"/>
        </w:rPr>
      </w:pPr>
      <w:r>
        <w:rPr>
          <w:lang w:val="en-US"/>
        </w:rPr>
        <w:t xml:space="preserve">Database </w:t>
      </w:r>
    </w:p>
    <w:p w14:paraId="3F781512" w14:textId="749DF09B" w:rsidR="00ED7A00" w:rsidRDefault="003C4814" w:rsidP="00ED7A00">
      <w:pPr>
        <w:rPr>
          <w:lang w:val="en-US"/>
        </w:rPr>
      </w:pPr>
      <w:r>
        <w:rPr>
          <w:lang w:val="en-US"/>
        </w:rPr>
        <w:t>Two w</w:t>
      </w:r>
      <w:r w:rsidR="0069751F">
        <w:rPr>
          <w:lang w:val="en-US"/>
        </w:rPr>
        <w:t>eb crawler</w:t>
      </w:r>
      <w:r>
        <w:rPr>
          <w:lang w:val="en-US"/>
        </w:rPr>
        <w:t>s</w:t>
      </w:r>
      <w:r w:rsidR="0069751F">
        <w:rPr>
          <w:lang w:val="en-US"/>
        </w:rPr>
        <w:t xml:space="preserve"> have collected several thousand datasets from the webpages of REWE and EDEKA. These data have been e</w:t>
      </w:r>
      <w:r w:rsidR="00ED7A00">
        <w:rPr>
          <w:lang w:val="en-US"/>
        </w:rPr>
        <w:t>valuat</w:t>
      </w:r>
      <w:r w:rsidR="0069751F">
        <w:rPr>
          <w:lang w:val="en-US"/>
        </w:rPr>
        <w:t>ed and transformed i</w:t>
      </w:r>
      <w:r w:rsidR="00ED7A00">
        <w:rPr>
          <w:lang w:val="en-US"/>
        </w:rPr>
        <w:t xml:space="preserve">nto </w:t>
      </w:r>
      <w:r w:rsidR="0069751F">
        <w:rPr>
          <w:lang w:val="en-US"/>
        </w:rPr>
        <w:t xml:space="preserve">our </w:t>
      </w:r>
      <w:r w:rsidR="00ED7A00">
        <w:rPr>
          <w:lang w:val="en-US"/>
        </w:rPr>
        <w:t>own storage format suitable for analysis</w:t>
      </w:r>
      <w:r w:rsidR="0069751F">
        <w:rPr>
          <w:lang w:val="en-US"/>
        </w:rPr>
        <w:t xml:space="preserve"> and cross market comparison.</w:t>
      </w:r>
      <w:r>
        <w:rPr>
          <w:lang w:val="en-US"/>
        </w:rPr>
        <w:t xml:space="preserve"> </w:t>
      </w:r>
      <w:r w:rsidR="008E4A0D">
        <w:rPr>
          <w:lang w:val="en-US"/>
        </w:rPr>
        <w:t xml:space="preserve"> A process to store user log in data is under elaboration.</w:t>
      </w:r>
    </w:p>
    <w:p w14:paraId="636195CB" w14:textId="77777777" w:rsidR="00ED7A00" w:rsidRDefault="00ED7A00" w:rsidP="00ED7A00">
      <w:pPr>
        <w:pStyle w:val="berschrift2"/>
        <w:rPr>
          <w:lang w:val="en-US"/>
        </w:rPr>
      </w:pPr>
      <w:r>
        <w:rPr>
          <w:lang w:val="en-US"/>
        </w:rPr>
        <w:t>Frontend</w:t>
      </w:r>
    </w:p>
    <w:p w14:paraId="31BC6BAE" w14:textId="24BAC6A0" w:rsidR="00ED7A00" w:rsidRDefault="0069751F" w:rsidP="00ED7A00">
      <w:pPr>
        <w:rPr>
          <w:lang w:val="en-US"/>
        </w:rPr>
      </w:pPr>
      <w:r>
        <w:rPr>
          <w:lang w:val="en-US"/>
        </w:rPr>
        <w:t>Basic List functions are implemented such as entering an item to the list, editing, reordering via drag and drop, complete an item of the shopping list and redo of the completion. A log in form has been created. Lacking a connection to database at this state of the project, the frontend temporarily uses the key-value store of the browser.</w:t>
      </w:r>
      <w:r w:rsidR="003C4814">
        <w:rPr>
          <w:lang w:val="en-US"/>
        </w:rPr>
        <w:t xml:space="preserve"> The frontend design is determined and will be applied from now on.</w:t>
      </w:r>
    </w:p>
    <w:p w14:paraId="40F229B8" w14:textId="77777777" w:rsidR="008C51E4" w:rsidRDefault="008C51E4">
      <w:pPr>
        <w:rPr>
          <w:lang w:val="en-US"/>
        </w:rPr>
      </w:pPr>
    </w:p>
    <w:sectPr w:rsidR="008C51E4" w:rsidSect="003F017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F3871" w14:textId="77777777" w:rsidR="008D0C7B" w:rsidRDefault="008D0C7B" w:rsidP="00441322">
      <w:pPr>
        <w:spacing w:after="0" w:line="240" w:lineRule="auto"/>
      </w:pPr>
      <w:r>
        <w:separator/>
      </w:r>
    </w:p>
  </w:endnote>
  <w:endnote w:type="continuationSeparator" w:id="0">
    <w:p w14:paraId="4D10E430" w14:textId="77777777" w:rsidR="008D0C7B" w:rsidRDefault="008D0C7B" w:rsidP="0044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F5E08" w14:textId="77777777" w:rsidR="008D0C7B" w:rsidRDefault="008D0C7B" w:rsidP="00441322">
      <w:pPr>
        <w:spacing w:after="0" w:line="240" w:lineRule="auto"/>
      </w:pPr>
      <w:r>
        <w:separator/>
      </w:r>
    </w:p>
  </w:footnote>
  <w:footnote w:type="continuationSeparator" w:id="0">
    <w:p w14:paraId="2CDB3C92" w14:textId="77777777" w:rsidR="008D0C7B" w:rsidRDefault="008D0C7B" w:rsidP="00441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F98"/>
    <w:multiLevelType w:val="hybridMultilevel"/>
    <w:tmpl w:val="D5AE0C58"/>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B408D3"/>
    <w:multiLevelType w:val="hybridMultilevel"/>
    <w:tmpl w:val="71D68500"/>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10377A"/>
    <w:multiLevelType w:val="hybridMultilevel"/>
    <w:tmpl w:val="02FCBA66"/>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2A4B87"/>
    <w:multiLevelType w:val="hybridMultilevel"/>
    <w:tmpl w:val="6D6AEB42"/>
    <w:lvl w:ilvl="0" w:tplc="A6FA3C6E">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FE0183E"/>
    <w:multiLevelType w:val="hybridMultilevel"/>
    <w:tmpl w:val="88D6E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383A14"/>
    <w:multiLevelType w:val="hybridMultilevel"/>
    <w:tmpl w:val="99BE9A5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EE19AA"/>
    <w:multiLevelType w:val="hybridMultilevel"/>
    <w:tmpl w:val="68505DD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17780C"/>
    <w:multiLevelType w:val="hybridMultilevel"/>
    <w:tmpl w:val="7CECD418"/>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735830"/>
    <w:multiLevelType w:val="hybridMultilevel"/>
    <w:tmpl w:val="E84A23AE"/>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FF4F7C"/>
    <w:multiLevelType w:val="hybridMultilevel"/>
    <w:tmpl w:val="2158AA5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C050B9"/>
    <w:multiLevelType w:val="hybridMultilevel"/>
    <w:tmpl w:val="0BF4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1D3EC5"/>
    <w:multiLevelType w:val="hybridMultilevel"/>
    <w:tmpl w:val="7F12476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637D80"/>
    <w:multiLevelType w:val="hybridMultilevel"/>
    <w:tmpl w:val="E286D6C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3" w15:restartNumberingAfterBreak="0">
    <w:nsid w:val="3D122A30"/>
    <w:multiLevelType w:val="hybridMultilevel"/>
    <w:tmpl w:val="82D47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24A4D2A"/>
    <w:multiLevelType w:val="hybridMultilevel"/>
    <w:tmpl w:val="0D4466E0"/>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AF0648"/>
    <w:multiLevelType w:val="hybridMultilevel"/>
    <w:tmpl w:val="41CA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327B1B"/>
    <w:multiLevelType w:val="hybridMultilevel"/>
    <w:tmpl w:val="98DA5FC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163C54"/>
    <w:multiLevelType w:val="hybridMultilevel"/>
    <w:tmpl w:val="1FA0A2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63950842"/>
    <w:multiLevelType w:val="hybridMultilevel"/>
    <w:tmpl w:val="D3C02B2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3"/>
  </w:num>
  <w:num w:numId="4">
    <w:abstractNumId w:val="6"/>
  </w:num>
  <w:num w:numId="5">
    <w:abstractNumId w:val="5"/>
  </w:num>
  <w:num w:numId="6">
    <w:abstractNumId w:val="16"/>
  </w:num>
  <w:num w:numId="7">
    <w:abstractNumId w:val="18"/>
  </w:num>
  <w:num w:numId="8">
    <w:abstractNumId w:val="14"/>
  </w:num>
  <w:num w:numId="9">
    <w:abstractNumId w:val="8"/>
  </w:num>
  <w:num w:numId="10">
    <w:abstractNumId w:val="0"/>
  </w:num>
  <w:num w:numId="11">
    <w:abstractNumId w:val="10"/>
  </w:num>
  <w:num w:numId="12">
    <w:abstractNumId w:val="4"/>
  </w:num>
  <w:num w:numId="13">
    <w:abstractNumId w:val="11"/>
  </w:num>
  <w:num w:numId="14">
    <w:abstractNumId w:val="17"/>
  </w:num>
  <w:num w:numId="15">
    <w:abstractNumId w:val="3"/>
  </w:num>
  <w:num w:numId="16">
    <w:abstractNumId w:val="9"/>
  </w:num>
  <w:num w:numId="17">
    <w:abstractNumId w:val="7"/>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MDIytzA0szQ3tTBR0lEKTi0uzszPAykwrAUAnlIPoSwAAAA="/>
  </w:docVars>
  <w:rsids>
    <w:rsidRoot w:val="003F0174"/>
    <w:rsid w:val="0000603B"/>
    <w:rsid w:val="000215A9"/>
    <w:rsid w:val="00046E80"/>
    <w:rsid w:val="00070E53"/>
    <w:rsid w:val="00091596"/>
    <w:rsid w:val="000A1F30"/>
    <w:rsid w:val="000C26BA"/>
    <w:rsid w:val="000E7F51"/>
    <w:rsid w:val="0010268C"/>
    <w:rsid w:val="00122969"/>
    <w:rsid w:val="00137A17"/>
    <w:rsid w:val="001675AF"/>
    <w:rsid w:val="0019773D"/>
    <w:rsid w:val="001B21FA"/>
    <w:rsid w:val="001E173D"/>
    <w:rsid w:val="00242F30"/>
    <w:rsid w:val="002A4BAE"/>
    <w:rsid w:val="002D48D4"/>
    <w:rsid w:val="002E0C1C"/>
    <w:rsid w:val="002F0F01"/>
    <w:rsid w:val="00314DDB"/>
    <w:rsid w:val="00333A9A"/>
    <w:rsid w:val="003C4814"/>
    <w:rsid w:val="003F0174"/>
    <w:rsid w:val="003F3942"/>
    <w:rsid w:val="0040799C"/>
    <w:rsid w:val="00441322"/>
    <w:rsid w:val="00460E98"/>
    <w:rsid w:val="00465712"/>
    <w:rsid w:val="0050189F"/>
    <w:rsid w:val="0050458C"/>
    <w:rsid w:val="0051728D"/>
    <w:rsid w:val="00535F60"/>
    <w:rsid w:val="00542124"/>
    <w:rsid w:val="00590125"/>
    <w:rsid w:val="00595C5B"/>
    <w:rsid w:val="00612A07"/>
    <w:rsid w:val="00640894"/>
    <w:rsid w:val="0069751F"/>
    <w:rsid w:val="006B6C7A"/>
    <w:rsid w:val="006D4215"/>
    <w:rsid w:val="00702071"/>
    <w:rsid w:val="00720E44"/>
    <w:rsid w:val="0074280C"/>
    <w:rsid w:val="007A619F"/>
    <w:rsid w:val="007B3840"/>
    <w:rsid w:val="00854076"/>
    <w:rsid w:val="00873406"/>
    <w:rsid w:val="008929E9"/>
    <w:rsid w:val="008B0F24"/>
    <w:rsid w:val="008C51E4"/>
    <w:rsid w:val="008D0C7B"/>
    <w:rsid w:val="008E0A5A"/>
    <w:rsid w:val="008E4A0D"/>
    <w:rsid w:val="008F14CC"/>
    <w:rsid w:val="00903E31"/>
    <w:rsid w:val="00926BB9"/>
    <w:rsid w:val="009B15C8"/>
    <w:rsid w:val="009E2B12"/>
    <w:rsid w:val="00AC5C9D"/>
    <w:rsid w:val="00B55C28"/>
    <w:rsid w:val="00B96F28"/>
    <w:rsid w:val="00BA6CCF"/>
    <w:rsid w:val="00BB48E0"/>
    <w:rsid w:val="00C220C9"/>
    <w:rsid w:val="00C618EA"/>
    <w:rsid w:val="00C92B99"/>
    <w:rsid w:val="00C95BAD"/>
    <w:rsid w:val="00CB4FA9"/>
    <w:rsid w:val="00CC0517"/>
    <w:rsid w:val="00D20D73"/>
    <w:rsid w:val="00D341F8"/>
    <w:rsid w:val="00D369C8"/>
    <w:rsid w:val="00D41905"/>
    <w:rsid w:val="00D56941"/>
    <w:rsid w:val="00D72193"/>
    <w:rsid w:val="00D77F59"/>
    <w:rsid w:val="00DB2379"/>
    <w:rsid w:val="00DB4E21"/>
    <w:rsid w:val="00DE5691"/>
    <w:rsid w:val="00E432C3"/>
    <w:rsid w:val="00E634FE"/>
    <w:rsid w:val="00E64131"/>
    <w:rsid w:val="00E93AF5"/>
    <w:rsid w:val="00EC0073"/>
    <w:rsid w:val="00ED34E8"/>
    <w:rsid w:val="00ED7A00"/>
    <w:rsid w:val="00F105B4"/>
    <w:rsid w:val="00F44940"/>
    <w:rsid w:val="00F712F5"/>
    <w:rsid w:val="00F97F87"/>
    <w:rsid w:val="00FD5055"/>
    <w:rsid w:val="00FF1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14F4"/>
  <w15:chartTrackingRefBased/>
  <w15:docId w15:val="{B3DA6D23-3A3C-4843-8EA8-DF5C30B3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F105B4"/>
  </w:style>
  <w:style w:type="paragraph" w:styleId="berschrift1">
    <w:name w:val="heading 1"/>
    <w:basedOn w:val="Standard"/>
    <w:next w:val="Standard"/>
    <w:link w:val="berschrift1Zchn"/>
    <w:uiPriority w:val="9"/>
    <w:qFormat/>
    <w:rsid w:val="00F105B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F105B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F105B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105B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105B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105B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105B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105B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105B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105B4"/>
    <w:rPr>
      <w:rFonts w:asciiTheme="majorHAnsi" w:eastAsiaTheme="majorEastAsia" w:hAnsiTheme="majorHAnsi" w:cstheme="majorBidi"/>
      <w:color w:val="2E74B5" w:themeColor="accent1" w:themeShade="BF"/>
      <w:sz w:val="28"/>
      <w:szCs w:val="28"/>
    </w:rPr>
  </w:style>
  <w:style w:type="character" w:styleId="Buchtitel">
    <w:name w:val="Book Title"/>
    <w:basedOn w:val="Absatz-Standardschriftart"/>
    <w:uiPriority w:val="33"/>
    <w:qFormat/>
    <w:rsid w:val="00F105B4"/>
    <w:rPr>
      <w:b/>
      <w:bCs/>
      <w:smallCaps/>
    </w:rPr>
  </w:style>
  <w:style w:type="paragraph" w:styleId="Listenabsatz">
    <w:name w:val="List Paragraph"/>
    <w:basedOn w:val="Standard"/>
    <w:uiPriority w:val="34"/>
    <w:qFormat/>
    <w:rsid w:val="003F0174"/>
    <w:pPr>
      <w:ind w:left="720"/>
      <w:contextualSpacing/>
    </w:pPr>
  </w:style>
  <w:style w:type="character" w:styleId="IntensiverVerweis">
    <w:name w:val="Intense Reference"/>
    <w:basedOn w:val="Absatz-Standardschriftart"/>
    <w:uiPriority w:val="32"/>
    <w:qFormat/>
    <w:rsid w:val="00F105B4"/>
    <w:rPr>
      <w:b/>
      <w:bCs/>
      <w:smallCaps/>
      <w:u w:val="single"/>
    </w:rPr>
  </w:style>
  <w:style w:type="character" w:customStyle="1" w:styleId="berschrift1Zchn">
    <w:name w:val="Überschrift 1 Zchn"/>
    <w:basedOn w:val="Absatz-Standardschriftart"/>
    <w:link w:val="berschrift1"/>
    <w:uiPriority w:val="9"/>
    <w:rsid w:val="00F105B4"/>
    <w:rPr>
      <w:rFonts w:asciiTheme="majorHAnsi" w:eastAsiaTheme="majorEastAsia" w:hAnsiTheme="majorHAnsi" w:cstheme="majorBidi"/>
      <w:color w:val="2E74B5" w:themeColor="accent1" w:themeShade="BF"/>
      <w:sz w:val="36"/>
      <w:szCs w:val="36"/>
    </w:rPr>
  </w:style>
  <w:style w:type="paragraph" w:styleId="KeinLeerraum">
    <w:name w:val="No Spacing"/>
    <w:link w:val="KeinLeerraumZchn"/>
    <w:uiPriority w:val="1"/>
    <w:qFormat/>
    <w:rsid w:val="00F105B4"/>
    <w:pPr>
      <w:spacing w:after="0" w:line="240" w:lineRule="auto"/>
    </w:pPr>
  </w:style>
  <w:style w:type="character" w:customStyle="1" w:styleId="KeinLeerraumZchn">
    <w:name w:val="Kein Leerraum Zchn"/>
    <w:basedOn w:val="Absatz-Standardschriftart"/>
    <w:link w:val="KeinLeerraum"/>
    <w:uiPriority w:val="1"/>
    <w:rsid w:val="003F0174"/>
  </w:style>
  <w:style w:type="character" w:customStyle="1" w:styleId="berschrift3Zchn">
    <w:name w:val="Überschrift 3 Zchn"/>
    <w:basedOn w:val="Absatz-Standardschriftart"/>
    <w:link w:val="berschrift3"/>
    <w:uiPriority w:val="9"/>
    <w:semiHidden/>
    <w:rsid w:val="00F105B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105B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105B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105B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105B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105B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105B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F105B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105B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F105B4"/>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F105B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105B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105B4"/>
    <w:rPr>
      <w:b/>
      <w:bCs/>
    </w:rPr>
  </w:style>
  <w:style w:type="character" w:styleId="Hervorhebung">
    <w:name w:val="Emphasis"/>
    <w:basedOn w:val="Absatz-Standardschriftart"/>
    <w:uiPriority w:val="20"/>
    <w:qFormat/>
    <w:rsid w:val="00F105B4"/>
    <w:rPr>
      <w:i/>
      <w:iCs/>
    </w:rPr>
  </w:style>
  <w:style w:type="paragraph" w:styleId="Zitat">
    <w:name w:val="Quote"/>
    <w:basedOn w:val="Standard"/>
    <w:next w:val="Standard"/>
    <w:link w:val="ZitatZchn"/>
    <w:uiPriority w:val="29"/>
    <w:qFormat/>
    <w:rsid w:val="00F105B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105B4"/>
    <w:rPr>
      <w:i/>
      <w:iCs/>
    </w:rPr>
  </w:style>
  <w:style w:type="paragraph" w:styleId="IntensivesZitat">
    <w:name w:val="Intense Quote"/>
    <w:basedOn w:val="Standard"/>
    <w:next w:val="Standard"/>
    <w:link w:val="IntensivesZitatZchn"/>
    <w:uiPriority w:val="30"/>
    <w:qFormat/>
    <w:rsid w:val="00F105B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F105B4"/>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F105B4"/>
    <w:rPr>
      <w:i/>
      <w:iCs/>
      <w:color w:val="595959" w:themeColor="text1" w:themeTint="A6"/>
    </w:rPr>
  </w:style>
  <w:style w:type="character" w:styleId="IntensiveHervorhebung">
    <w:name w:val="Intense Emphasis"/>
    <w:basedOn w:val="Absatz-Standardschriftart"/>
    <w:uiPriority w:val="21"/>
    <w:qFormat/>
    <w:rsid w:val="00F105B4"/>
    <w:rPr>
      <w:b/>
      <w:bCs/>
      <w:i/>
      <w:iCs/>
    </w:rPr>
  </w:style>
  <w:style w:type="character" w:styleId="SchwacherVerweis">
    <w:name w:val="Subtle Reference"/>
    <w:basedOn w:val="Absatz-Standardschriftart"/>
    <w:uiPriority w:val="31"/>
    <w:qFormat/>
    <w:rsid w:val="00F105B4"/>
    <w:rPr>
      <w:smallCaps/>
      <w:color w:val="404040" w:themeColor="text1" w:themeTint="BF"/>
    </w:rPr>
  </w:style>
  <w:style w:type="paragraph" w:styleId="Inhaltsverzeichnisberschrift">
    <w:name w:val="TOC Heading"/>
    <w:basedOn w:val="berschrift1"/>
    <w:next w:val="Standard"/>
    <w:uiPriority w:val="39"/>
    <w:semiHidden/>
    <w:unhideWhenUsed/>
    <w:qFormat/>
    <w:rsid w:val="00F105B4"/>
    <w:pPr>
      <w:outlineLvl w:val="9"/>
    </w:pPr>
  </w:style>
  <w:style w:type="paragraph" w:styleId="Funotentext">
    <w:name w:val="footnote text"/>
    <w:basedOn w:val="Standard"/>
    <w:link w:val="FunotentextZchn"/>
    <w:uiPriority w:val="99"/>
    <w:semiHidden/>
    <w:unhideWhenUsed/>
    <w:rsid w:val="004413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41322"/>
    <w:rPr>
      <w:sz w:val="20"/>
      <w:szCs w:val="20"/>
    </w:rPr>
  </w:style>
  <w:style w:type="character" w:styleId="Funotenzeichen">
    <w:name w:val="footnote reference"/>
    <w:basedOn w:val="Absatz-Standardschriftart"/>
    <w:uiPriority w:val="99"/>
    <w:semiHidden/>
    <w:unhideWhenUsed/>
    <w:rsid w:val="00441322"/>
    <w:rPr>
      <w:vertAlign w:val="superscript"/>
    </w:rPr>
  </w:style>
  <w:style w:type="table" w:styleId="Tabellenraster">
    <w:name w:val="Table Grid"/>
    <w:basedOn w:val="NormaleTabelle"/>
    <w:uiPriority w:val="39"/>
    <w:rsid w:val="000E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8C51E4"/>
  </w:style>
  <w:style w:type="table" w:customStyle="1" w:styleId="Kalender1">
    <w:name w:val="Kalender 1"/>
    <w:basedOn w:val="NormaleTabelle"/>
    <w:uiPriority w:val="99"/>
    <w:qFormat/>
    <w:rsid w:val="008C51E4"/>
    <w:pPr>
      <w:spacing w:after="0" w:line="240" w:lineRule="auto"/>
    </w:pPr>
    <w:rPr>
      <w:sz w:val="22"/>
      <w:szCs w:val="22"/>
      <w:lang w:eastAsia="de-D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Kommentarzeichen">
    <w:name w:val="annotation reference"/>
    <w:basedOn w:val="Absatz-Standardschriftart"/>
    <w:uiPriority w:val="99"/>
    <w:semiHidden/>
    <w:unhideWhenUsed/>
    <w:rsid w:val="00BA6CCF"/>
    <w:rPr>
      <w:sz w:val="16"/>
      <w:szCs w:val="16"/>
    </w:rPr>
  </w:style>
  <w:style w:type="paragraph" w:styleId="Kommentartext">
    <w:name w:val="annotation text"/>
    <w:basedOn w:val="Standard"/>
    <w:link w:val="KommentartextZchn"/>
    <w:uiPriority w:val="99"/>
    <w:semiHidden/>
    <w:unhideWhenUsed/>
    <w:rsid w:val="00BA6C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6CCF"/>
    <w:rPr>
      <w:sz w:val="20"/>
      <w:szCs w:val="20"/>
    </w:rPr>
  </w:style>
  <w:style w:type="paragraph" w:styleId="Kommentarthema">
    <w:name w:val="annotation subject"/>
    <w:basedOn w:val="Kommentartext"/>
    <w:next w:val="Kommentartext"/>
    <w:link w:val="KommentarthemaZchn"/>
    <w:uiPriority w:val="99"/>
    <w:semiHidden/>
    <w:unhideWhenUsed/>
    <w:rsid w:val="00BA6CCF"/>
    <w:rPr>
      <w:b/>
      <w:bCs/>
    </w:rPr>
  </w:style>
  <w:style w:type="character" w:customStyle="1" w:styleId="KommentarthemaZchn">
    <w:name w:val="Kommentarthema Zchn"/>
    <w:basedOn w:val="KommentartextZchn"/>
    <w:link w:val="Kommentarthema"/>
    <w:uiPriority w:val="99"/>
    <w:semiHidden/>
    <w:rsid w:val="00BA6CCF"/>
    <w:rPr>
      <w:b/>
      <w:bCs/>
      <w:sz w:val="20"/>
      <w:szCs w:val="20"/>
    </w:rPr>
  </w:style>
  <w:style w:type="paragraph" w:styleId="Sprechblasentext">
    <w:name w:val="Balloon Text"/>
    <w:basedOn w:val="Standard"/>
    <w:link w:val="SprechblasentextZchn"/>
    <w:uiPriority w:val="99"/>
    <w:semiHidden/>
    <w:unhideWhenUsed/>
    <w:rsid w:val="00BA6C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1265">
      <w:bodyDiv w:val="1"/>
      <w:marLeft w:val="0"/>
      <w:marRight w:val="0"/>
      <w:marTop w:val="0"/>
      <w:marBottom w:val="0"/>
      <w:divBdr>
        <w:top w:val="none" w:sz="0" w:space="0" w:color="auto"/>
        <w:left w:val="none" w:sz="0" w:space="0" w:color="auto"/>
        <w:bottom w:val="none" w:sz="0" w:space="0" w:color="auto"/>
        <w:right w:val="none" w:sz="0" w:space="0" w:color="auto"/>
      </w:divBdr>
    </w:div>
    <w:div w:id="130907357">
      <w:bodyDiv w:val="1"/>
      <w:marLeft w:val="0"/>
      <w:marRight w:val="0"/>
      <w:marTop w:val="0"/>
      <w:marBottom w:val="0"/>
      <w:divBdr>
        <w:top w:val="none" w:sz="0" w:space="0" w:color="auto"/>
        <w:left w:val="none" w:sz="0" w:space="0" w:color="auto"/>
        <w:bottom w:val="none" w:sz="0" w:space="0" w:color="auto"/>
        <w:right w:val="none" w:sz="0" w:space="0" w:color="auto"/>
      </w:divBdr>
    </w:div>
    <w:div w:id="144593336">
      <w:bodyDiv w:val="1"/>
      <w:marLeft w:val="0"/>
      <w:marRight w:val="0"/>
      <w:marTop w:val="0"/>
      <w:marBottom w:val="0"/>
      <w:divBdr>
        <w:top w:val="none" w:sz="0" w:space="0" w:color="auto"/>
        <w:left w:val="none" w:sz="0" w:space="0" w:color="auto"/>
        <w:bottom w:val="none" w:sz="0" w:space="0" w:color="auto"/>
        <w:right w:val="none" w:sz="0" w:space="0" w:color="auto"/>
      </w:divBdr>
    </w:div>
    <w:div w:id="182059850">
      <w:bodyDiv w:val="1"/>
      <w:marLeft w:val="0"/>
      <w:marRight w:val="0"/>
      <w:marTop w:val="0"/>
      <w:marBottom w:val="0"/>
      <w:divBdr>
        <w:top w:val="none" w:sz="0" w:space="0" w:color="auto"/>
        <w:left w:val="none" w:sz="0" w:space="0" w:color="auto"/>
        <w:bottom w:val="none" w:sz="0" w:space="0" w:color="auto"/>
        <w:right w:val="none" w:sz="0" w:space="0" w:color="auto"/>
      </w:divBdr>
    </w:div>
    <w:div w:id="191653658">
      <w:bodyDiv w:val="1"/>
      <w:marLeft w:val="0"/>
      <w:marRight w:val="0"/>
      <w:marTop w:val="0"/>
      <w:marBottom w:val="0"/>
      <w:divBdr>
        <w:top w:val="none" w:sz="0" w:space="0" w:color="auto"/>
        <w:left w:val="none" w:sz="0" w:space="0" w:color="auto"/>
        <w:bottom w:val="none" w:sz="0" w:space="0" w:color="auto"/>
        <w:right w:val="none" w:sz="0" w:space="0" w:color="auto"/>
      </w:divBdr>
    </w:div>
    <w:div w:id="197011498">
      <w:bodyDiv w:val="1"/>
      <w:marLeft w:val="0"/>
      <w:marRight w:val="0"/>
      <w:marTop w:val="0"/>
      <w:marBottom w:val="0"/>
      <w:divBdr>
        <w:top w:val="none" w:sz="0" w:space="0" w:color="auto"/>
        <w:left w:val="none" w:sz="0" w:space="0" w:color="auto"/>
        <w:bottom w:val="none" w:sz="0" w:space="0" w:color="auto"/>
        <w:right w:val="none" w:sz="0" w:space="0" w:color="auto"/>
      </w:divBdr>
    </w:div>
    <w:div w:id="197594996">
      <w:bodyDiv w:val="1"/>
      <w:marLeft w:val="0"/>
      <w:marRight w:val="0"/>
      <w:marTop w:val="0"/>
      <w:marBottom w:val="0"/>
      <w:divBdr>
        <w:top w:val="none" w:sz="0" w:space="0" w:color="auto"/>
        <w:left w:val="none" w:sz="0" w:space="0" w:color="auto"/>
        <w:bottom w:val="none" w:sz="0" w:space="0" w:color="auto"/>
        <w:right w:val="none" w:sz="0" w:space="0" w:color="auto"/>
      </w:divBdr>
    </w:div>
    <w:div w:id="227813784">
      <w:bodyDiv w:val="1"/>
      <w:marLeft w:val="0"/>
      <w:marRight w:val="0"/>
      <w:marTop w:val="0"/>
      <w:marBottom w:val="0"/>
      <w:divBdr>
        <w:top w:val="none" w:sz="0" w:space="0" w:color="auto"/>
        <w:left w:val="none" w:sz="0" w:space="0" w:color="auto"/>
        <w:bottom w:val="none" w:sz="0" w:space="0" w:color="auto"/>
        <w:right w:val="none" w:sz="0" w:space="0" w:color="auto"/>
      </w:divBdr>
    </w:div>
    <w:div w:id="243035277">
      <w:bodyDiv w:val="1"/>
      <w:marLeft w:val="0"/>
      <w:marRight w:val="0"/>
      <w:marTop w:val="0"/>
      <w:marBottom w:val="0"/>
      <w:divBdr>
        <w:top w:val="none" w:sz="0" w:space="0" w:color="auto"/>
        <w:left w:val="none" w:sz="0" w:space="0" w:color="auto"/>
        <w:bottom w:val="none" w:sz="0" w:space="0" w:color="auto"/>
        <w:right w:val="none" w:sz="0" w:space="0" w:color="auto"/>
      </w:divBdr>
    </w:div>
    <w:div w:id="269968546">
      <w:bodyDiv w:val="1"/>
      <w:marLeft w:val="0"/>
      <w:marRight w:val="0"/>
      <w:marTop w:val="0"/>
      <w:marBottom w:val="0"/>
      <w:divBdr>
        <w:top w:val="none" w:sz="0" w:space="0" w:color="auto"/>
        <w:left w:val="none" w:sz="0" w:space="0" w:color="auto"/>
        <w:bottom w:val="none" w:sz="0" w:space="0" w:color="auto"/>
        <w:right w:val="none" w:sz="0" w:space="0" w:color="auto"/>
      </w:divBdr>
    </w:div>
    <w:div w:id="399602122">
      <w:bodyDiv w:val="1"/>
      <w:marLeft w:val="0"/>
      <w:marRight w:val="0"/>
      <w:marTop w:val="0"/>
      <w:marBottom w:val="0"/>
      <w:divBdr>
        <w:top w:val="none" w:sz="0" w:space="0" w:color="auto"/>
        <w:left w:val="none" w:sz="0" w:space="0" w:color="auto"/>
        <w:bottom w:val="none" w:sz="0" w:space="0" w:color="auto"/>
        <w:right w:val="none" w:sz="0" w:space="0" w:color="auto"/>
      </w:divBdr>
    </w:div>
    <w:div w:id="400566525">
      <w:bodyDiv w:val="1"/>
      <w:marLeft w:val="0"/>
      <w:marRight w:val="0"/>
      <w:marTop w:val="0"/>
      <w:marBottom w:val="0"/>
      <w:divBdr>
        <w:top w:val="none" w:sz="0" w:space="0" w:color="auto"/>
        <w:left w:val="none" w:sz="0" w:space="0" w:color="auto"/>
        <w:bottom w:val="none" w:sz="0" w:space="0" w:color="auto"/>
        <w:right w:val="none" w:sz="0" w:space="0" w:color="auto"/>
      </w:divBdr>
    </w:div>
    <w:div w:id="544678219">
      <w:bodyDiv w:val="1"/>
      <w:marLeft w:val="0"/>
      <w:marRight w:val="0"/>
      <w:marTop w:val="0"/>
      <w:marBottom w:val="0"/>
      <w:divBdr>
        <w:top w:val="none" w:sz="0" w:space="0" w:color="auto"/>
        <w:left w:val="none" w:sz="0" w:space="0" w:color="auto"/>
        <w:bottom w:val="none" w:sz="0" w:space="0" w:color="auto"/>
        <w:right w:val="none" w:sz="0" w:space="0" w:color="auto"/>
      </w:divBdr>
    </w:div>
    <w:div w:id="553007744">
      <w:bodyDiv w:val="1"/>
      <w:marLeft w:val="0"/>
      <w:marRight w:val="0"/>
      <w:marTop w:val="0"/>
      <w:marBottom w:val="0"/>
      <w:divBdr>
        <w:top w:val="none" w:sz="0" w:space="0" w:color="auto"/>
        <w:left w:val="none" w:sz="0" w:space="0" w:color="auto"/>
        <w:bottom w:val="none" w:sz="0" w:space="0" w:color="auto"/>
        <w:right w:val="none" w:sz="0" w:space="0" w:color="auto"/>
      </w:divBdr>
    </w:div>
    <w:div w:id="573441232">
      <w:bodyDiv w:val="1"/>
      <w:marLeft w:val="0"/>
      <w:marRight w:val="0"/>
      <w:marTop w:val="0"/>
      <w:marBottom w:val="0"/>
      <w:divBdr>
        <w:top w:val="none" w:sz="0" w:space="0" w:color="auto"/>
        <w:left w:val="none" w:sz="0" w:space="0" w:color="auto"/>
        <w:bottom w:val="none" w:sz="0" w:space="0" w:color="auto"/>
        <w:right w:val="none" w:sz="0" w:space="0" w:color="auto"/>
      </w:divBdr>
    </w:div>
    <w:div w:id="589000283">
      <w:bodyDiv w:val="1"/>
      <w:marLeft w:val="0"/>
      <w:marRight w:val="0"/>
      <w:marTop w:val="0"/>
      <w:marBottom w:val="0"/>
      <w:divBdr>
        <w:top w:val="none" w:sz="0" w:space="0" w:color="auto"/>
        <w:left w:val="none" w:sz="0" w:space="0" w:color="auto"/>
        <w:bottom w:val="none" w:sz="0" w:space="0" w:color="auto"/>
        <w:right w:val="none" w:sz="0" w:space="0" w:color="auto"/>
      </w:divBdr>
    </w:div>
    <w:div w:id="605502447">
      <w:bodyDiv w:val="1"/>
      <w:marLeft w:val="0"/>
      <w:marRight w:val="0"/>
      <w:marTop w:val="0"/>
      <w:marBottom w:val="0"/>
      <w:divBdr>
        <w:top w:val="none" w:sz="0" w:space="0" w:color="auto"/>
        <w:left w:val="none" w:sz="0" w:space="0" w:color="auto"/>
        <w:bottom w:val="none" w:sz="0" w:space="0" w:color="auto"/>
        <w:right w:val="none" w:sz="0" w:space="0" w:color="auto"/>
      </w:divBdr>
    </w:div>
    <w:div w:id="647637861">
      <w:bodyDiv w:val="1"/>
      <w:marLeft w:val="0"/>
      <w:marRight w:val="0"/>
      <w:marTop w:val="0"/>
      <w:marBottom w:val="0"/>
      <w:divBdr>
        <w:top w:val="none" w:sz="0" w:space="0" w:color="auto"/>
        <w:left w:val="none" w:sz="0" w:space="0" w:color="auto"/>
        <w:bottom w:val="none" w:sz="0" w:space="0" w:color="auto"/>
        <w:right w:val="none" w:sz="0" w:space="0" w:color="auto"/>
      </w:divBdr>
    </w:div>
    <w:div w:id="649214602">
      <w:bodyDiv w:val="1"/>
      <w:marLeft w:val="0"/>
      <w:marRight w:val="0"/>
      <w:marTop w:val="0"/>
      <w:marBottom w:val="0"/>
      <w:divBdr>
        <w:top w:val="none" w:sz="0" w:space="0" w:color="auto"/>
        <w:left w:val="none" w:sz="0" w:space="0" w:color="auto"/>
        <w:bottom w:val="none" w:sz="0" w:space="0" w:color="auto"/>
        <w:right w:val="none" w:sz="0" w:space="0" w:color="auto"/>
      </w:divBdr>
    </w:div>
    <w:div w:id="665476563">
      <w:bodyDiv w:val="1"/>
      <w:marLeft w:val="0"/>
      <w:marRight w:val="0"/>
      <w:marTop w:val="0"/>
      <w:marBottom w:val="0"/>
      <w:divBdr>
        <w:top w:val="none" w:sz="0" w:space="0" w:color="auto"/>
        <w:left w:val="none" w:sz="0" w:space="0" w:color="auto"/>
        <w:bottom w:val="none" w:sz="0" w:space="0" w:color="auto"/>
        <w:right w:val="none" w:sz="0" w:space="0" w:color="auto"/>
      </w:divBdr>
    </w:div>
    <w:div w:id="693263181">
      <w:bodyDiv w:val="1"/>
      <w:marLeft w:val="0"/>
      <w:marRight w:val="0"/>
      <w:marTop w:val="0"/>
      <w:marBottom w:val="0"/>
      <w:divBdr>
        <w:top w:val="none" w:sz="0" w:space="0" w:color="auto"/>
        <w:left w:val="none" w:sz="0" w:space="0" w:color="auto"/>
        <w:bottom w:val="none" w:sz="0" w:space="0" w:color="auto"/>
        <w:right w:val="none" w:sz="0" w:space="0" w:color="auto"/>
      </w:divBdr>
    </w:div>
    <w:div w:id="718942154">
      <w:bodyDiv w:val="1"/>
      <w:marLeft w:val="0"/>
      <w:marRight w:val="0"/>
      <w:marTop w:val="0"/>
      <w:marBottom w:val="0"/>
      <w:divBdr>
        <w:top w:val="none" w:sz="0" w:space="0" w:color="auto"/>
        <w:left w:val="none" w:sz="0" w:space="0" w:color="auto"/>
        <w:bottom w:val="none" w:sz="0" w:space="0" w:color="auto"/>
        <w:right w:val="none" w:sz="0" w:space="0" w:color="auto"/>
      </w:divBdr>
    </w:div>
    <w:div w:id="728726663">
      <w:bodyDiv w:val="1"/>
      <w:marLeft w:val="0"/>
      <w:marRight w:val="0"/>
      <w:marTop w:val="0"/>
      <w:marBottom w:val="0"/>
      <w:divBdr>
        <w:top w:val="none" w:sz="0" w:space="0" w:color="auto"/>
        <w:left w:val="none" w:sz="0" w:space="0" w:color="auto"/>
        <w:bottom w:val="none" w:sz="0" w:space="0" w:color="auto"/>
        <w:right w:val="none" w:sz="0" w:space="0" w:color="auto"/>
      </w:divBdr>
    </w:div>
    <w:div w:id="735200418">
      <w:bodyDiv w:val="1"/>
      <w:marLeft w:val="0"/>
      <w:marRight w:val="0"/>
      <w:marTop w:val="0"/>
      <w:marBottom w:val="0"/>
      <w:divBdr>
        <w:top w:val="none" w:sz="0" w:space="0" w:color="auto"/>
        <w:left w:val="none" w:sz="0" w:space="0" w:color="auto"/>
        <w:bottom w:val="none" w:sz="0" w:space="0" w:color="auto"/>
        <w:right w:val="none" w:sz="0" w:space="0" w:color="auto"/>
      </w:divBdr>
    </w:div>
    <w:div w:id="741492376">
      <w:bodyDiv w:val="1"/>
      <w:marLeft w:val="0"/>
      <w:marRight w:val="0"/>
      <w:marTop w:val="0"/>
      <w:marBottom w:val="0"/>
      <w:divBdr>
        <w:top w:val="none" w:sz="0" w:space="0" w:color="auto"/>
        <w:left w:val="none" w:sz="0" w:space="0" w:color="auto"/>
        <w:bottom w:val="none" w:sz="0" w:space="0" w:color="auto"/>
        <w:right w:val="none" w:sz="0" w:space="0" w:color="auto"/>
      </w:divBdr>
    </w:div>
    <w:div w:id="781457806">
      <w:bodyDiv w:val="1"/>
      <w:marLeft w:val="0"/>
      <w:marRight w:val="0"/>
      <w:marTop w:val="0"/>
      <w:marBottom w:val="0"/>
      <w:divBdr>
        <w:top w:val="none" w:sz="0" w:space="0" w:color="auto"/>
        <w:left w:val="none" w:sz="0" w:space="0" w:color="auto"/>
        <w:bottom w:val="none" w:sz="0" w:space="0" w:color="auto"/>
        <w:right w:val="none" w:sz="0" w:space="0" w:color="auto"/>
      </w:divBdr>
    </w:div>
    <w:div w:id="851337517">
      <w:bodyDiv w:val="1"/>
      <w:marLeft w:val="0"/>
      <w:marRight w:val="0"/>
      <w:marTop w:val="0"/>
      <w:marBottom w:val="0"/>
      <w:divBdr>
        <w:top w:val="none" w:sz="0" w:space="0" w:color="auto"/>
        <w:left w:val="none" w:sz="0" w:space="0" w:color="auto"/>
        <w:bottom w:val="none" w:sz="0" w:space="0" w:color="auto"/>
        <w:right w:val="none" w:sz="0" w:space="0" w:color="auto"/>
      </w:divBdr>
    </w:div>
    <w:div w:id="887450331">
      <w:bodyDiv w:val="1"/>
      <w:marLeft w:val="0"/>
      <w:marRight w:val="0"/>
      <w:marTop w:val="0"/>
      <w:marBottom w:val="0"/>
      <w:divBdr>
        <w:top w:val="none" w:sz="0" w:space="0" w:color="auto"/>
        <w:left w:val="none" w:sz="0" w:space="0" w:color="auto"/>
        <w:bottom w:val="none" w:sz="0" w:space="0" w:color="auto"/>
        <w:right w:val="none" w:sz="0" w:space="0" w:color="auto"/>
      </w:divBdr>
    </w:div>
    <w:div w:id="905839361">
      <w:bodyDiv w:val="1"/>
      <w:marLeft w:val="0"/>
      <w:marRight w:val="0"/>
      <w:marTop w:val="0"/>
      <w:marBottom w:val="0"/>
      <w:divBdr>
        <w:top w:val="none" w:sz="0" w:space="0" w:color="auto"/>
        <w:left w:val="none" w:sz="0" w:space="0" w:color="auto"/>
        <w:bottom w:val="none" w:sz="0" w:space="0" w:color="auto"/>
        <w:right w:val="none" w:sz="0" w:space="0" w:color="auto"/>
      </w:divBdr>
    </w:div>
    <w:div w:id="931282848">
      <w:bodyDiv w:val="1"/>
      <w:marLeft w:val="0"/>
      <w:marRight w:val="0"/>
      <w:marTop w:val="0"/>
      <w:marBottom w:val="0"/>
      <w:divBdr>
        <w:top w:val="none" w:sz="0" w:space="0" w:color="auto"/>
        <w:left w:val="none" w:sz="0" w:space="0" w:color="auto"/>
        <w:bottom w:val="none" w:sz="0" w:space="0" w:color="auto"/>
        <w:right w:val="none" w:sz="0" w:space="0" w:color="auto"/>
      </w:divBdr>
    </w:div>
    <w:div w:id="976447046">
      <w:bodyDiv w:val="1"/>
      <w:marLeft w:val="0"/>
      <w:marRight w:val="0"/>
      <w:marTop w:val="0"/>
      <w:marBottom w:val="0"/>
      <w:divBdr>
        <w:top w:val="none" w:sz="0" w:space="0" w:color="auto"/>
        <w:left w:val="none" w:sz="0" w:space="0" w:color="auto"/>
        <w:bottom w:val="none" w:sz="0" w:space="0" w:color="auto"/>
        <w:right w:val="none" w:sz="0" w:space="0" w:color="auto"/>
      </w:divBdr>
    </w:div>
    <w:div w:id="1020202209">
      <w:bodyDiv w:val="1"/>
      <w:marLeft w:val="0"/>
      <w:marRight w:val="0"/>
      <w:marTop w:val="0"/>
      <w:marBottom w:val="0"/>
      <w:divBdr>
        <w:top w:val="none" w:sz="0" w:space="0" w:color="auto"/>
        <w:left w:val="none" w:sz="0" w:space="0" w:color="auto"/>
        <w:bottom w:val="none" w:sz="0" w:space="0" w:color="auto"/>
        <w:right w:val="none" w:sz="0" w:space="0" w:color="auto"/>
      </w:divBdr>
    </w:div>
    <w:div w:id="1043484079">
      <w:bodyDiv w:val="1"/>
      <w:marLeft w:val="0"/>
      <w:marRight w:val="0"/>
      <w:marTop w:val="0"/>
      <w:marBottom w:val="0"/>
      <w:divBdr>
        <w:top w:val="none" w:sz="0" w:space="0" w:color="auto"/>
        <w:left w:val="none" w:sz="0" w:space="0" w:color="auto"/>
        <w:bottom w:val="none" w:sz="0" w:space="0" w:color="auto"/>
        <w:right w:val="none" w:sz="0" w:space="0" w:color="auto"/>
      </w:divBdr>
    </w:div>
    <w:div w:id="1061950159">
      <w:bodyDiv w:val="1"/>
      <w:marLeft w:val="0"/>
      <w:marRight w:val="0"/>
      <w:marTop w:val="0"/>
      <w:marBottom w:val="0"/>
      <w:divBdr>
        <w:top w:val="none" w:sz="0" w:space="0" w:color="auto"/>
        <w:left w:val="none" w:sz="0" w:space="0" w:color="auto"/>
        <w:bottom w:val="none" w:sz="0" w:space="0" w:color="auto"/>
        <w:right w:val="none" w:sz="0" w:space="0" w:color="auto"/>
      </w:divBdr>
    </w:div>
    <w:div w:id="1088964733">
      <w:bodyDiv w:val="1"/>
      <w:marLeft w:val="0"/>
      <w:marRight w:val="0"/>
      <w:marTop w:val="0"/>
      <w:marBottom w:val="0"/>
      <w:divBdr>
        <w:top w:val="none" w:sz="0" w:space="0" w:color="auto"/>
        <w:left w:val="none" w:sz="0" w:space="0" w:color="auto"/>
        <w:bottom w:val="none" w:sz="0" w:space="0" w:color="auto"/>
        <w:right w:val="none" w:sz="0" w:space="0" w:color="auto"/>
      </w:divBdr>
    </w:div>
    <w:div w:id="1093628150">
      <w:bodyDiv w:val="1"/>
      <w:marLeft w:val="0"/>
      <w:marRight w:val="0"/>
      <w:marTop w:val="0"/>
      <w:marBottom w:val="0"/>
      <w:divBdr>
        <w:top w:val="none" w:sz="0" w:space="0" w:color="auto"/>
        <w:left w:val="none" w:sz="0" w:space="0" w:color="auto"/>
        <w:bottom w:val="none" w:sz="0" w:space="0" w:color="auto"/>
        <w:right w:val="none" w:sz="0" w:space="0" w:color="auto"/>
      </w:divBdr>
    </w:div>
    <w:div w:id="1113207614">
      <w:bodyDiv w:val="1"/>
      <w:marLeft w:val="0"/>
      <w:marRight w:val="0"/>
      <w:marTop w:val="0"/>
      <w:marBottom w:val="0"/>
      <w:divBdr>
        <w:top w:val="none" w:sz="0" w:space="0" w:color="auto"/>
        <w:left w:val="none" w:sz="0" w:space="0" w:color="auto"/>
        <w:bottom w:val="none" w:sz="0" w:space="0" w:color="auto"/>
        <w:right w:val="none" w:sz="0" w:space="0" w:color="auto"/>
      </w:divBdr>
    </w:div>
    <w:div w:id="1159811011">
      <w:bodyDiv w:val="1"/>
      <w:marLeft w:val="0"/>
      <w:marRight w:val="0"/>
      <w:marTop w:val="0"/>
      <w:marBottom w:val="0"/>
      <w:divBdr>
        <w:top w:val="none" w:sz="0" w:space="0" w:color="auto"/>
        <w:left w:val="none" w:sz="0" w:space="0" w:color="auto"/>
        <w:bottom w:val="none" w:sz="0" w:space="0" w:color="auto"/>
        <w:right w:val="none" w:sz="0" w:space="0" w:color="auto"/>
      </w:divBdr>
    </w:div>
    <w:div w:id="1194415660">
      <w:bodyDiv w:val="1"/>
      <w:marLeft w:val="0"/>
      <w:marRight w:val="0"/>
      <w:marTop w:val="0"/>
      <w:marBottom w:val="0"/>
      <w:divBdr>
        <w:top w:val="none" w:sz="0" w:space="0" w:color="auto"/>
        <w:left w:val="none" w:sz="0" w:space="0" w:color="auto"/>
        <w:bottom w:val="none" w:sz="0" w:space="0" w:color="auto"/>
        <w:right w:val="none" w:sz="0" w:space="0" w:color="auto"/>
      </w:divBdr>
    </w:div>
    <w:div w:id="1200818231">
      <w:bodyDiv w:val="1"/>
      <w:marLeft w:val="0"/>
      <w:marRight w:val="0"/>
      <w:marTop w:val="0"/>
      <w:marBottom w:val="0"/>
      <w:divBdr>
        <w:top w:val="none" w:sz="0" w:space="0" w:color="auto"/>
        <w:left w:val="none" w:sz="0" w:space="0" w:color="auto"/>
        <w:bottom w:val="none" w:sz="0" w:space="0" w:color="auto"/>
        <w:right w:val="none" w:sz="0" w:space="0" w:color="auto"/>
      </w:divBdr>
    </w:div>
    <w:div w:id="1214150830">
      <w:bodyDiv w:val="1"/>
      <w:marLeft w:val="0"/>
      <w:marRight w:val="0"/>
      <w:marTop w:val="0"/>
      <w:marBottom w:val="0"/>
      <w:divBdr>
        <w:top w:val="none" w:sz="0" w:space="0" w:color="auto"/>
        <w:left w:val="none" w:sz="0" w:space="0" w:color="auto"/>
        <w:bottom w:val="none" w:sz="0" w:space="0" w:color="auto"/>
        <w:right w:val="none" w:sz="0" w:space="0" w:color="auto"/>
      </w:divBdr>
    </w:div>
    <w:div w:id="1293175209">
      <w:bodyDiv w:val="1"/>
      <w:marLeft w:val="0"/>
      <w:marRight w:val="0"/>
      <w:marTop w:val="0"/>
      <w:marBottom w:val="0"/>
      <w:divBdr>
        <w:top w:val="none" w:sz="0" w:space="0" w:color="auto"/>
        <w:left w:val="none" w:sz="0" w:space="0" w:color="auto"/>
        <w:bottom w:val="none" w:sz="0" w:space="0" w:color="auto"/>
        <w:right w:val="none" w:sz="0" w:space="0" w:color="auto"/>
      </w:divBdr>
    </w:div>
    <w:div w:id="1307859676">
      <w:bodyDiv w:val="1"/>
      <w:marLeft w:val="0"/>
      <w:marRight w:val="0"/>
      <w:marTop w:val="0"/>
      <w:marBottom w:val="0"/>
      <w:divBdr>
        <w:top w:val="none" w:sz="0" w:space="0" w:color="auto"/>
        <w:left w:val="none" w:sz="0" w:space="0" w:color="auto"/>
        <w:bottom w:val="none" w:sz="0" w:space="0" w:color="auto"/>
        <w:right w:val="none" w:sz="0" w:space="0" w:color="auto"/>
      </w:divBdr>
    </w:div>
    <w:div w:id="1334919638">
      <w:bodyDiv w:val="1"/>
      <w:marLeft w:val="0"/>
      <w:marRight w:val="0"/>
      <w:marTop w:val="0"/>
      <w:marBottom w:val="0"/>
      <w:divBdr>
        <w:top w:val="none" w:sz="0" w:space="0" w:color="auto"/>
        <w:left w:val="none" w:sz="0" w:space="0" w:color="auto"/>
        <w:bottom w:val="none" w:sz="0" w:space="0" w:color="auto"/>
        <w:right w:val="none" w:sz="0" w:space="0" w:color="auto"/>
      </w:divBdr>
    </w:div>
    <w:div w:id="1351758894">
      <w:bodyDiv w:val="1"/>
      <w:marLeft w:val="0"/>
      <w:marRight w:val="0"/>
      <w:marTop w:val="0"/>
      <w:marBottom w:val="0"/>
      <w:divBdr>
        <w:top w:val="none" w:sz="0" w:space="0" w:color="auto"/>
        <w:left w:val="none" w:sz="0" w:space="0" w:color="auto"/>
        <w:bottom w:val="none" w:sz="0" w:space="0" w:color="auto"/>
        <w:right w:val="none" w:sz="0" w:space="0" w:color="auto"/>
      </w:divBdr>
    </w:div>
    <w:div w:id="1377581312">
      <w:bodyDiv w:val="1"/>
      <w:marLeft w:val="0"/>
      <w:marRight w:val="0"/>
      <w:marTop w:val="0"/>
      <w:marBottom w:val="0"/>
      <w:divBdr>
        <w:top w:val="none" w:sz="0" w:space="0" w:color="auto"/>
        <w:left w:val="none" w:sz="0" w:space="0" w:color="auto"/>
        <w:bottom w:val="none" w:sz="0" w:space="0" w:color="auto"/>
        <w:right w:val="none" w:sz="0" w:space="0" w:color="auto"/>
      </w:divBdr>
    </w:div>
    <w:div w:id="1379283451">
      <w:bodyDiv w:val="1"/>
      <w:marLeft w:val="0"/>
      <w:marRight w:val="0"/>
      <w:marTop w:val="0"/>
      <w:marBottom w:val="0"/>
      <w:divBdr>
        <w:top w:val="none" w:sz="0" w:space="0" w:color="auto"/>
        <w:left w:val="none" w:sz="0" w:space="0" w:color="auto"/>
        <w:bottom w:val="none" w:sz="0" w:space="0" w:color="auto"/>
        <w:right w:val="none" w:sz="0" w:space="0" w:color="auto"/>
      </w:divBdr>
    </w:div>
    <w:div w:id="1433084084">
      <w:bodyDiv w:val="1"/>
      <w:marLeft w:val="0"/>
      <w:marRight w:val="0"/>
      <w:marTop w:val="0"/>
      <w:marBottom w:val="0"/>
      <w:divBdr>
        <w:top w:val="none" w:sz="0" w:space="0" w:color="auto"/>
        <w:left w:val="none" w:sz="0" w:space="0" w:color="auto"/>
        <w:bottom w:val="none" w:sz="0" w:space="0" w:color="auto"/>
        <w:right w:val="none" w:sz="0" w:space="0" w:color="auto"/>
      </w:divBdr>
    </w:div>
    <w:div w:id="1437751174">
      <w:bodyDiv w:val="1"/>
      <w:marLeft w:val="0"/>
      <w:marRight w:val="0"/>
      <w:marTop w:val="0"/>
      <w:marBottom w:val="0"/>
      <w:divBdr>
        <w:top w:val="none" w:sz="0" w:space="0" w:color="auto"/>
        <w:left w:val="none" w:sz="0" w:space="0" w:color="auto"/>
        <w:bottom w:val="none" w:sz="0" w:space="0" w:color="auto"/>
        <w:right w:val="none" w:sz="0" w:space="0" w:color="auto"/>
      </w:divBdr>
    </w:div>
    <w:div w:id="1449272785">
      <w:bodyDiv w:val="1"/>
      <w:marLeft w:val="0"/>
      <w:marRight w:val="0"/>
      <w:marTop w:val="0"/>
      <w:marBottom w:val="0"/>
      <w:divBdr>
        <w:top w:val="none" w:sz="0" w:space="0" w:color="auto"/>
        <w:left w:val="none" w:sz="0" w:space="0" w:color="auto"/>
        <w:bottom w:val="none" w:sz="0" w:space="0" w:color="auto"/>
        <w:right w:val="none" w:sz="0" w:space="0" w:color="auto"/>
      </w:divBdr>
    </w:div>
    <w:div w:id="1512640855">
      <w:bodyDiv w:val="1"/>
      <w:marLeft w:val="0"/>
      <w:marRight w:val="0"/>
      <w:marTop w:val="0"/>
      <w:marBottom w:val="0"/>
      <w:divBdr>
        <w:top w:val="none" w:sz="0" w:space="0" w:color="auto"/>
        <w:left w:val="none" w:sz="0" w:space="0" w:color="auto"/>
        <w:bottom w:val="none" w:sz="0" w:space="0" w:color="auto"/>
        <w:right w:val="none" w:sz="0" w:space="0" w:color="auto"/>
      </w:divBdr>
    </w:div>
    <w:div w:id="1519081390">
      <w:bodyDiv w:val="1"/>
      <w:marLeft w:val="0"/>
      <w:marRight w:val="0"/>
      <w:marTop w:val="0"/>
      <w:marBottom w:val="0"/>
      <w:divBdr>
        <w:top w:val="none" w:sz="0" w:space="0" w:color="auto"/>
        <w:left w:val="none" w:sz="0" w:space="0" w:color="auto"/>
        <w:bottom w:val="none" w:sz="0" w:space="0" w:color="auto"/>
        <w:right w:val="none" w:sz="0" w:space="0" w:color="auto"/>
      </w:divBdr>
    </w:div>
    <w:div w:id="1522940504">
      <w:bodyDiv w:val="1"/>
      <w:marLeft w:val="0"/>
      <w:marRight w:val="0"/>
      <w:marTop w:val="0"/>
      <w:marBottom w:val="0"/>
      <w:divBdr>
        <w:top w:val="none" w:sz="0" w:space="0" w:color="auto"/>
        <w:left w:val="none" w:sz="0" w:space="0" w:color="auto"/>
        <w:bottom w:val="none" w:sz="0" w:space="0" w:color="auto"/>
        <w:right w:val="none" w:sz="0" w:space="0" w:color="auto"/>
      </w:divBdr>
    </w:div>
    <w:div w:id="1552306348">
      <w:bodyDiv w:val="1"/>
      <w:marLeft w:val="0"/>
      <w:marRight w:val="0"/>
      <w:marTop w:val="0"/>
      <w:marBottom w:val="0"/>
      <w:divBdr>
        <w:top w:val="none" w:sz="0" w:space="0" w:color="auto"/>
        <w:left w:val="none" w:sz="0" w:space="0" w:color="auto"/>
        <w:bottom w:val="none" w:sz="0" w:space="0" w:color="auto"/>
        <w:right w:val="none" w:sz="0" w:space="0" w:color="auto"/>
      </w:divBdr>
    </w:div>
    <w:div w:id="1573197462">
      <w:bodyDiv w:val="1"/>
      <w:marLeft w:val="0"/>
      <w:marRight w:val="0"/>
      <w:marTop w:val="0"/>
      <w:marBottom w:val="0"/>
      <w:divBdr>
        <w:top w:val="none" w:sz="0" w:space="0" w:color="auto"/>
        <w:left w:val="none" w:sz="0" w:space="0" w:color="auto"/>
        <w:bottom w:val="none" w:sz="0" w:space="0" w:color="auto"/>
        <w:right w:val="none" w:sz="0" w:space="0" w:color="auto"/>
      </w:divBdr>
    </w:div>
    <w:div w:id="1605846300">
      <w:bodyDiv w:val="1"/>
      <w:marLeft w:val="0"/>
      <w:marRight w:val="0"/>
      <w:marTop w:val="0"/>
      <w:marBottom w:val="0"/>
      <w:divBdr>
        <w:top w:val="none" w:sz="0" w:space="0" w:color="auto"/>
        <w:left w:val="none" w:sz="0" w:space="0" w:color="auto"/>
        <w:bottom w:val="none" w:sz="0" w:space="0" w:color="auto"/>
        <w:right w:val="none" w:sz="0" w:space="0" w:color="auto"/>
      </w:divBdr>
    </w:div>
    <w:div w:id="1618490536">
      <w:bodyDiv w:val="1"/>
      <w:marLeft w:val="0"/>
      <w:marRight w:val="0"/>
      <w:marTop w:val="0"/>
      <w:marBottom w:val="0"/>
      <w:divBdr>
        <w:top w:val="none" w:sz="0" w:space="0" w:color="auto"/>
        <w:left w:val="none" w:sz="0" w:space="0" w:color="auto"/>
        <w:bottom w:val="none" w:sz="0" w:space="0" w:color="auto"/>
        <w:right w:val="none" w:sz="0" w:space="0" w:color="auto"/>
      </w:divBdr>
    </w:div>
    <w:div w:id="1636790140">
      <w:bodyDiv w:val="1"/>
      <w:marLeft w:val="0"/>
      <w:marRight w:val="0"/>
      <w:marTop w:val="0"/>
      <w:marBottom w:val="0"/>
      <w:divBdr>
        <w:top w:val="none" w:sz="0" w:space="0" w:color="auto"/>
        <w:left w:val="none" w:sz="0" w:space="0" w:color="auto"/>
        <w:bottom w:val="none" w:sz="0" w:space="0" w:color="auto"/>
        <w:right w:val="none" w:sz="0" w:space="0" w:color="auto"/>
      </w:divBdr>
    </w:div>
    <w:div w:id="1653293696">
      <w:bodyDiv w:val="1"/>
      <w:marLeft w:val="0"/>
      <w:marRight w:val="0"/>
      <w:marTop w:val="0"/>
      <w:marBottom w:val="0"/>
      <w:divBdr>
        <w:top w:val="none" w:sz="0" w:space="0" w:color="auto"/>
        <w:left w:val="none" w:sz="0" w:space="0" w:color="auto"/>
        <w:bottom w:val="none" w:sz="0" w:space="0" w:color="auto"/>
        <w:right w:val="none" w:sz="0" w:space="0" w:color="auto"/>
      </w:divBdr>
    </w:div>
    <w:div w:id="1674331447">
      <w:bodyDiv w:val="1"/>
      <w:marLeft w:val="0"/>
      <w:marRight w:val="0"/>
      <w:marTop w:val="0"/>
      <w:marBottom w:val="0"/>
      <w:divBdr>
        <w:top w:val="none" w:sz="0" w:space="0" w:color="auto"/>
        <w:left w:val="none" w:sz="0" w:space="0" w:color="auto"/>
        <w:bottom w:val="none" w:sz="0" w:space="0" w:color="auto"/>
        <w:right w:val="none" w:sz="0" w:space="0" w:color="auto"/>
      </w:divBdr>
    </w:div>
    <w:div w:id="1734039686">
      <w:bodyDiv w:val="1"/>
      <w:marLeft w:val="0"/>
      <w:marRight w:val="0"/>
      <w:marTop w:val="0"/>
      <w:marBottom w:val="0"/>
      <w:divBdr>
        <w:top w:val="none" w:sz="0" w:space="0" w:color="auto"/>
        <w:left w:val="none" w:sz="0" w:space="0" w:color="auto"/>
        <w:bottom w:val="none" w:sz="0" w:space="0" w:color="auto"/>
        <w:right w:val="none" w:sz="0" w:space="0" w:color="auto"/>
      </w:divBdr>
    </w:div>
    <w:div w:id="1738674260">
      <w:bodyDiv w:val="1"/>
      <w:marLeft w:val="0"/>
      <w:marRight w:val="0"/>
      <w:marTop w:val="0"/>
      <w:marBottom w:val="0"/>
      <w:divBdr>
        <w:top w:val="none" w:sz="0" w:space="0" w:color="auto"/>
        <w:left w:val="none" w:sz="0" w:space="0" w:color="auto"/>
        <w:bottom w:val="none" w:sz="0" w:space="0" w:color="auto"/>
        <w:right w:val="none" w:sz="0" w:space="0" w:color="auto"/>
      </w:divBdr>
    </w:div>
    <w:div w:id="1764063311">
      <w:bodyDiv w:val="1"/>
      <w:marLeft w:val="0"/>
      <w:marRight w:val="0"/>
      <w:marTop w:val="0"/>
      <w:marBottom w:val="0"/>
      <w:divBdr>
        <w:top w:val="none" w:sz="0" w:space="0" w:color="auto"/>
        <w:left w:val="none" w:sz="0" w:space="0" w:color="auto"/>
        <w:bottom w:val="none" w:sz="0" w:space="0" w:color="auto"/>
        <w:right w:val="none" w:sz="0" w:space="0" w:color="auto"/>
      </w:divBdr>
    </w:div>
    <w:div w:id="1771388993">
      <w:bodyDiv w:val="1"/>
      <w:marLeft w:val="0"/>
      <w:marRight w:val="0"/>
      <w:marTop w:val="0"/>
      <w:marBottom w:val="0"/>
      <w:divBdr>
        <w:top w:val="none" w:sz="0" w:space="0" w:color="auto"/>
        <w:left w:val="none" w:sz="0" w:space="0" w:color="auto"/>
        <w:bottom w:val="none" w:sz="0" w:space="0" w:color="auto"/>
        <w:right w:val="none" w:sz="0" w:space="0" w:color="auto"/>
      </w:divBdr>
    </w:div>
    <w:div w:id="1777362595">
      <w:bodyDiv w:val="1"/>
      <w:marLeft w:val="0"/>
      <w:marRight w:val="0"/>
      <w:marTop w:val="0"/>
      <w:marBottom w:val="0"/>
      <w:divBdr>
        <w:top w:val="none" w:sz="0" w:space="0" w:color="auto"/>
        <w:left w:val="none" w:sz="0" w:space="0" w:color="auto"/>
        <w:bottom w:val="none" w:sz="0" w:space="0" w:color="auto"/>
        <w:right w:val="none" w:sz="0" w:space="0" w:color="auto"/>
      </w:divBdr>
    </w:div>
    <w:div w:id="1780635958">
      <w:bodyDiv w:val="1"/>
      <w:marLeft w:val="0"/>
      <w:marRight w:val="0"/>
      <w:marTop w:val="0"/>
      <w:marBottom w:val="0"/>
      <w:divBdr>
        <w:top w:val="none" w:sz="0" w:space="0" w:color="auto"/>
        <w:left w:val="none" w:sz="0" w:space="0" w:color="auto"/>
        <w:bottom w:val="none" w:sz="0" w:space="0" w:color="auto"/>
        <w:right w:val="none" w:sz="0" w:space="0" w:color="auto"/>
      </w:divBdr>
    </w:div>
    <w:div w:id="1807963212">
      <w:bodyDiv w:val="1"/>
      <w:marLeft w:val="0"/>
      <w:marRight w:val="0"/>
      <w:marTop w:val="0"/>
      <w:marBottom w:val="0"/>
      <w:divBdr>
        <w:top w:val="none" w:sz="0" w:space="0" w:color="auto"/>
        <w:left w:val="none" w:sz="0" w:space="0" w:color="auto"/>
        <w:bottom w:val="none" w:sz="0" w:space="0" w:color="auto"/>
        <w:right w:val="none" w:sz="0" w:space="0" w:color="auto"/>
      </w:divBdr>
    </w:div>
    <w:div w:id="1835955264">
      <w:bodyDiv w:val="1"/>
      <w:marLeft w:val="0"/>
      <w:marRight w:val="0"/>
      <w:marTop w:val="0"/>
      <w:marBottom w:val="0"/>
      <w:divBdr>
        <w:top w:val="none" w:sz="0" w:space="0" w:color="auto"/>
        <w:left w:val="none" w:sz="0" w:space="0" w:color="auto"/>
        <w:bottom w:val="none" w:sz="0" w:space="0" w:color="auto"/>
        <w:right w:val="none" w:sz="0" w:space="0" w:color="auto"/>
      </w:divBdr>
    </w:div>
    <w:div w:id="1849755276">
      <w:bodyDiv w:val="1"/>
      <w:marLeft w:val="0"/>
      <w:marRight w:val="0"/>
      <w:marTop w:val="0"/>
      <w:marBottom w:val="0"/>
      <w:divBdr>
        <w:top w:val="none" w:sz="0" w:space="0" w:color="auto"/>
        <w:left w:val="none" w:sz="0" w:space="0" w:color="auto"/>
        <w:bottom w:val="none" w:sz="0" w:space="0" w:color="auto"/>
        <w:right w:val="none" w:sz="0" w:space="0" w:color="auto"/>
      </w:divBdr>
    </w:div>
    <w:div w:id="1857847076">
      <w:bodyDiv w:val="1"/>
      <w:marLeft w:val="0"/>
      <w:marRight w:val="0"/>
      <w:marTop w:val="0"/>
      <w:marBottom w:val="0"/>
      <w:divBdr>
        <w:top w:val="none" w:sz="0" w:space="0" w:color="auto"/>
        <w:left w:val="none" w:sz="0" w:space="0" w:color="auto"/>
        <w:bottom w:val="none" w:sz="0" w:space="0" w:color="auto"/>
        <w:right w:val="none" w:sz="0" w:space="0" w:color="auto"/>
      </w:divBdr>
    </w:div>
    <w:div w:id="1867938663">
      <w:bodyDiv w:val="1"/>
      <w:marLeft w:val="0"/>
      <w:marRight w:val="0"/>
      <w:marTop w:val="0"/>
      <w:marBottom w:val="0"/>
      <w:divBdr>
        <w:top w:val="none" w:sz="0" w:space="0" w:color="auto"/>
        <w:left w:val="none" w:sz="0" w:space="0" w:color="auto"/>
        <w:bottom w:val="none" w:sz="0" w:space="0" w:color="auto"/>
        <w:right w:val="none" w:sz="0" w:space="0" w:color="auto"/>
      </w:divBdr>
    </w:div>
    <w:div w:id="1899852041">
      <w:bodyDiv w:val="1"/>
      <w:marLeft w:val="0"/>
      <w:marRight w:val="0"/>
      <w:marTop w:val="0"/>
      <w:marBottom w:val="0"/>
      <w:divBdr>
        <w:top w:val="none" w:sz="0" w:space="0" w:color="auto"/>
        <w:left w:val="none" w:sz="0" w:space="0" w:color="auto"/>
        <w:bottom w:val="none" w:sz="0" w:space="0" w:color="auto"/>
        <w:right w:val="none" w:sz="0" w:space="0" w:color="auto"/>
      </w:divBdr>
    </w:div>
    <w:div w:id="1924946725">
      <w:bodyDiv w:val="1"/>
      <w:marLeft w:val="0"/>
      <w:marRight w:val="0"/>
      <w:marTop w:val="0"/>
      <w:marBottom w:val="0"/>
      <w:divBdr>
        <w:top w:val="none" w:sz="0" w:space="0" w:color="auto"/>
        <w:left w:val="none" w:sz="0" w:space="0" w:color="auto"/>
        <w:bottom w:val="none" w:sz="0" w:space="0" w:color="auto"/>
        <w:right w:val="none" w:sz="0" w:space="0" w:color="auto"/>
      </w:divBdr>
    </w:div>
    <w:div w:id="1931886056">
      <w:bodyDiv w:val="1"/>
      <w:marLeft w:val="0"/>
      <w:marRight w:val="0"/>
      <w:marTop w:val="0"/>
      <w:marBottom w:val="0"/>
      <w:divBdr>
        <w:top w:val="none" w:sz="0" w:space="0" w:color="auto"/>
        <w:left w:val="none" w:sz="0" w:space="0" w:color="auto"/>
        <w:bottom w:val="none" w:sz="0" w:space="0" w:color="auto"/>
        <w:right w:val="none" w:sz="0" w:space="0" w:color="auto"/>
      </w:divBdr>
    </w:div>
    <w:div w:id="1935167851">
      <w:bodyDiv w:val="1"/>
      <w:marLeft w:val="0"/>
      <w:marRight w:val="0"/>
      <w:marTop w:val="0"/>
      <w:marBottom w:val="0"/>
      <w:divBdr>
        <w:top w:val="none" w:sz="0" w:space="0" w:color="auto"/>
        <w:left w:val="none" w:sz="0" w:space="0" w:color="auto"/>
        <w:bottom w:val="none" w:sz="0" w:space="0" w:color="auto"/>
        <w:right w:val="none" w:sz="0" w:space="0" w:color="auto"/>
      </w:divBdr>
    </w:div>
    <w:div w:id="1947762149">
      <w:bodyDiv w:val="1"/>
      <w:marLeft w:val="0"/>
      <w:marRight w:val="0"/>
      <w:marTop w:val="0"/>
      <w:marBottom w:val="0"/>
      <w:divBdr>
        <w:top w:val="none" w:sz="0" w:space="0" w:color="auto"/>
        <w:left w:val="none" w:sz="0" w:space="0" w:color="auto"/>
        <w:bottom w:val="none" w:sz="0" w:space="0" w:color="auto"/>
        <w:right w:val="none" w:sz="0" w:space="0" w:color="auto"/>
      </w:divBdr>
    </w:div>
    <w:div w:id="2010281163">
      <w:bodyDiv w:val="1"/>
      <w:marLeft w:val="0"/>
      <w:marRight w:val="0"/>
      <w:marTop w:val="0"/>
      <w:marBottom w:val="0"/>
      <w:divBdr>
        <w:top w:val="none" w:sz="0" w:space="0" w:color="auto"/>
        <w:left w:val="none" w:sz="0" w:space="0" w:color="auto"/>
        <w:bottom w:val="none" w:sz="0" w:space="0" w:color="auto"/>
        <w:right w:val="none" w:sz="0" w:space="0" w:color="auto"/>
      </w:divBdr>
    </w:div>
    <w:div w:id="2077893917">
      <w:bodyDiv w:val="1"/>
      <w:marLeft w:val="0"/>
      <w:marRight w:val="0"/>
      <w:marTop w:val="0"/>
      <w:marBottom w:val="0"/>
      <w:divBdr>
        <w:top w:val="none" w:sz="0" w:space="0" w:color="auto"/>
        <w:left w:val="none" w:sz="0" w:space="0" w:color="auto"/>
        <w:bottom w:val="none" w:sz="0" w:space="0" w:color="auto"/>
        <w:right w:val="none" w:sz="0" w:space="0" w:color="auto"/>
      </w:divBdr>
    </w:div>
    <w:div w:id="2095086403">
      <w:bodyDiv w:val="1"/>
      <w:marLeft w:val="0"/>
      <w:marRight w:val="0"/>
      <w:marTop w:val="0"/>
      <w:marBottom w:val="0"/>
      <w:divBdr>
        <w:top w:val="none" w:sz="0" w:space="0" w:color="auto"/>
        <w:left w:val="none" w:sz="0" w:space="0" w:color="auto"/>
        <w:bottom w:val="none" w:sz="0" w:space="0" w:color="auto"/>
        <w:right w:val="none" w:sz="0" w:space="0" w:color="auto"/>
      </w:divBdr>
    </w:div>
    <w:div w:id="21385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Elisa shopping list is a useful application that helps you buy products at the cheapest prices, at the nearest stores, in the perfect order and in cooperation with your friends and family! Never miss a special offer or forget to buy important products. 
Elisa will take care of you.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IDE03</b:Tag>
    <b:SourceType>Book</b:SourceType>
    <b:Guid>{B1B5FFE2-3465-47C1-817E-42941755413A}</b:Guid>
    <b:Author>
      <b:Author>
        <b:NameList>
          <b:Person>
            <b:Last>IDEO</b:Last>
          </b:Person>
        </b:NameList>
      </b:Author>
    </b:Author>
    <b:Title>method cards: 51 ways to inspire design.</b:Title>
    <b:Year>2003</b:Year>
    <b:City>Palo Alto</b:City>
    <b:RefOrder>2</b:RefOrder>
  </b:Source>
  <b:Source>
    <b:Tag>Dix09</b:Tag>
    <b:SourceType>Book</b:SourceType>
    <b:Guid>{77B956AF-5BA7-4808-8B11-31895C1A5EC9}</b:Guid>
    <b:Author>
      <b:Author>
        <b:NameList>
          <b:Person>
            <b:Last>Dix</b:Last>
            <b:First>Alan</b:First>
          </b:Person>
        </b:NameList>
      </b:Author>
    </b:Author>
    <b:Title>Human-computer interaction</b:Title>
    <b:Year>2009</b:Year>
    <b:Publisher>Springer US</b:Publisher>
    <b:RefOrder>5</b:RefOrder>
  </b:Source>
  <b:Source>
    <b:Tag>Ben10</b:Tag>
    <b:SourceType>Book</b:SourceType>
    <b:Guid>{7DDA872F-1B14-4AE3-8923-C92F88A3FF6F}</b:Guid>
    <b:Author>
      <b:Author>
        <b:NameList>
          <b:Person>
            <b:Last>Benyon</b:Last>
            <b:First>David</b:First>
          </b:Person>
        </b:NameList>
      </b:Author>
    </b:Author>
    <b:Title>Designing interactive systems: a comprehensive guide to HCI and interaction design . cf: 8 Envisonment.</b:Title>
    <b:Year>2010</b:Year>
    <b:RefOrder>6</b:RefOrder>
  </b:Source>
  <b:Source>
    <b:Tag>Rog11</b:Tag>
    <b:SourceType>Book</b:SourceType>
    <b:Guid>{7A0149EB-DAC4-4E7D-BEE3-F7BE115F4707}</b:Guid>
    <b:Author>
      <b:Author>
        <b:NameList>
          <b:Person>
            <b:Last>Rogers</b:Last>
            <b:First>Y</b:First>
          </b:Person>
        </b:NameList>
      </b:Author>
    </b:Author>
    <b:Title>H. Interaction Design</b:Title>
    <b:Year>2011</b:Year>
    <b:Publisher>Wiley &amp; Sons</b:Publisher>
    <b:RefOrder>7</b:RefOrder>
  </b:Source>
  <b:Source>
    <b:Tag>Saf10</b:Tag>
    <b:SourceType>Book</b:SourceType>
    <b:Guid>{38128ADF-46C3-4CEF-AE38-772495F1C901}</b:Guid>
    <b:Author>
      <b:Author>
        <b:NameList>
          <b:Person>
            <b:Last>Saffer</b:Last>
            <b:First>Dan</b:First>
          </b:Person>
        </b:NameList>
      </b:Author>
    </b:Author>
    <b:Title>Designing for interaction: creating innovative applications and devices</b:Title>
    <b:Year>2010</b:Year>
    <b:Publisher>New Riders</b:Publisher>
    <b:RefOrder>8</b:RefOrder>
  </b:Source>
  <b:Source>
    <b:Tag>Nor13</b:Tag>
    <b:SourceType>Book</b:SourceType>
    <b:Guid>{B71EF4B3-6F16-4E78-9392-FFBA7FAD4E03}</b:Guid>
    <b:Author>
      <b:Author>
        <b:NameList>
          <b:Person>
            <b:Last>Norman</b:Last>
            <b:First>Donald</b:First>
          </b:Person>
        </b:NameList>
      </b:Author>
    </b:Author>
    <b:Title>he design of everyday things: Revised and expanded edition</b:Title>
    <b:Year>2013</b:Year>
    <b:City>Basic books</b:City>
    <b:RefOrder>9</b:RefOrder>
  </b:Source>
  <b:Source>
    <b:Tag>LiH10</b:Tag>
    <b:SourceType>Book</b:SourceType>
    <b:Guid>{0808C939-6A5C-433B-8231-7E4EA0FF3721}</b:Guid>
    <b:Author>
      <b:Author>
        <b:NameList>
          <b:Person>
            <b:Last>Li</b:Last>
            <b:First>Hui</b:First>
          </b:Person>
        </b:NameList>
      </b:Author>
    </b:Author>
    <b:Title>Extended KLM for mobile phone interaction: a user study result</b:Title>
    <b:Year>2010</b:Year>
    <b:City>CHI'10 Extended Abstracts on Human Factors in Computing Systems</b:City>
    <b:Publisher>ACM</b:Publisher>
    <b:RefOrder>4</b:RefOrder>
  </b:Source>
  <b:Source>
    <b:Tag>Nie90</b:Tag>
    <b:SourceType>Book</b:SourceType>
    <b:Guid>{721C74B5-3DDC-4ECA-9E75-A35AF5A9AE5D}</b:Guid>
    <b:Author>
      <b:Author>
        <b:NameList>
          <b:Person>
            <b:Last>Nielsen</b:Last>
            <b:First>Jakob</b:First>
          </b:Person>
        </b:NameList>
      </b:Author>
    </b:Author>
    <b:Title>Heuristic evaluation of user interfaces</b:Title>
    <b:Year>1990</b:Year>
    <b:City>Proceedings of the SIGCHI conference on Human factors in computing systems</b:City>
    <b:Publisher>ACM</b:Publisher>
    <b:RefOrder>10</b:RefOrder>
  </b:Source>
  <b:Source>
    <b:Tag>Nie94</b:Tag>
    <b:SourceType>Book</b:SourceType>
    <b:Guid>{00A74B25-0C05-4D79-9626-4DF9CF515D3C}</b:Guid>
    <b:Author>
      <b:Author>
        <b:NameList>
          <b:Person>
            <b:Last>Nielsen</b:Last>
            <b:First>Jakob</b:First>
          </b:Person>
        </b:NameList>
      </b:Author>
    </b:Author>
    <b:Title>Heuristic Evaluation</b:Title>
    <b:Year>1994</b:Year>
    <b:City>Usability inspection methods 17.1 </b:City>
    <b:RefOrder>11</b:RefOrder>
  </b:Source>
  <b:Source>
    <b:Tag>Ila</b:Tag>
    <b:SourceType>Book</b:SourceType>
    <b:Guid>{73170264-60F9-4827-9FAA-2C1FD582AD13}</b:Guid>
    <b:Author>
      <b:Author>
        <b:NameList>
          <b:Person>
            <b:Last>Ilama</b:Last>
            <b:First>Eeva</b:First>
          </b:Person>
        </b:NameList>
      </b:Author>
    </b:Author>
    <b:Title>Creating Personas</b:Title>
    <b:Publisher>http://www.uxbooth.com/articles/creating-personas/, retrieved 06.11.2016</b:Publisher>
    <b:Year>2015</b:Year>
    <b:RefOrder>1</b:RefOrder>
  </b:Source>
  <b:Source>
    <b:Tag>Stu80</b:Tag>
    <b:SourceType>Book</b:SourceType>
    <b:Guid>{87A83102-90A3-4D98-A583-026AEA6CBA53}</b:Guid>
    <b:Author>
      <b:Author>
        <b:NameList>
          <b:Person>
            <b:Last>Card</b:Last>
            <b:First>Stuart</b:First>
            <b:Middle>K</b:Middle>
          </b:Person>
        </b:NameList>
      </b:Author>
    </b:Author>
    <b:Title>The keystroke-level model for user performance time with interactive systems.</b:Title>
    <b:Year>1980</b:Year>
    <b:Publisher>Commun. ACM 23</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A652E-640A-4132-B56E-51D6B0C6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1800</Words>
  <Characters>11344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ELISA</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dc:title>
  <dc:subject>Fairy Shopping</dc:subject>
  <dc:creator>Markus Schnappinger, Michael Schreier</dc:creator>
  <cp:keywords/>
  <dc:description/>
  <cp:lastModifiedBy>Markus</cp:lastModifiedBy>
  <cp:revision>33</cp:revision>
  <cp:lastPrinted>2016-11-10T11:45:00Z</cp:lastPrinted>
  <dcterms:created xsi:type="dcterms:W3CDTF">2016-11-07T11:34:00Z</dcterms:created>
  <dcterms:modified xsi:type="dcterms:W3CDTF">2016-11-28T17:40:00Z</dcterms:modified>
</cp:coreProperties>
</file>