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3E3F2" w14:textId="1660708A" w:rsidR="00657081" w:rsidRDefault="00E36761" w:rsidP="00E36761">
      <w:pPr>
        <w:jc w:val="center"/>
      </w:pPr>
      <w:r>
        <w:t>Here is the YouTube link of the PBO project presentation video</w:t>
      </w:r>
    </w:p>
    <w:p w14:paraId="34DBBFF3" w14:textId="03EAD820" w:rsidR="00E36761" w:rsidRDefault="00E36761" w:rsidP="00E36761">
      <w:pPr>
        <w:jc w:val="center"/>
      </w:pPr>
      <w:hyperlink r:id="rId4" w:history="1">
        <w:r w:rsidRPr="004039C3">
          <w:rPr>
            <w:rStyle w:val="Hyperlink"/>
          </w:rPr>
          <w:t>https://youtu.be/jcBec9wd4uU?feature=shared</w:t>
        </w:r>
      </w:hyperlink>
    </w:p>
    <w:p w14:paraId="7FB98952" w14:textId="77777777" w:rsidR="00E36761" w:rsidRDefault="00E36761" w:rsidP="00E36761">
      <w:pPr>
        <w:jc w:val="center"/>
      </w:pPr>
    </w:p>
    <w:sectPr w:rsidR="00E367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761"/>
    <w:rsid w:val="00361309"/>
    <w:rsid w:val="00657081"/>
    <w:rsid w:val="00A70BD3"/>
    <w:rsid w:val="00E3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D079F"/>
  <w15:chartTrackingRefBased/>
  <w15:docId w15:val="{D735E235-E9EA-4524-B286-2CB74726E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7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7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7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7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7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7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7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7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7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7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76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67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67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jcBec9wd4uU?feature=shar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Rieffa Dwi Syaharani</dc:creator>
  <cp:keywords/>
  <dc:description/>
  <cp:lastModifiedBy>Rieffa Dwi Syaharani</cp:lastModifiedBy>
  <cp:revision>1</cp:revision>
  <dcterms:created xsi:type="dcterms:W3CDTF">2026-07-09T14:33:00Z</dcterms:created>
  <dcterms:modified xsi:type="dcterms:W3CDTF">2026-07-09T14:34:00Z</dcterms:modified>
</cp:coreProperties>
</file>