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86C6" w14:textId="54BA9F50" w:rsidR="00B725C9" w:rsidRPr="00E842AD" w:rsidRDefault="009737D1" w:rsidP="00B725C9">
      <w:pPr>
        <w:pStyle w:val="SingleTxtG"/>
        <w:tabs>
          <w:tab w:val="left" w:pos="2552"/>
        </w:tabs>
        <w:ind w:left="1701"/>
        <w:rPr>
          <w:b/>
          <w:bCs/>
        </w:rPr>
      </w:pPr>
      <w:r>
        <w:t>135.</w:t>
      </w:r>
      <w:r w:rsidR="00B725C9" w:rsidRPr="00E842AD">
        <w:t>1</w:t>
      </w:r>
      <w:r w:rsidR="00B725C9" w:rsidRPr="00E842AD">
        <w:tab/>
      </w:r>
      <w:r w:rsidR="00B725C9" w:rsidRPr="00E842AD">
        <w:rPr>
          <w:b/>
          <w:bCs/>
        </w:rPr>
        <w:t>Consider ratifying the remaining core international human rights treaties, particularly the International Convention for the Protection of All Persons from Enforced Disappearance and the International Convention on the Protection of the Rights of All Migrant Workers and Members of Their Families (Gambia</w:t>
      </w:r>
      <w:r w:rsidR="00B725C9">
        <w:rPr>
          <w:b/>
          <w:bCs/>
        </w:rPr>
        <w:t>);</w:t>
      </w:r>
    </w:p>
    <w:p w14:paraId="13953D10" w14:textId="167E9196" w:rsidR="00B725C9" w:rsidRPr="00E842AD" w:rsidRDefault="009737D1" w:rsidP="00B725C9">
      <w:pPr>
        <w:pStyle w:val="SingleTxtG"/>
        <w:tabs>
          <w:tab w:val="left" w:pos="2552"/>
        </w:tabs>
        <w:ind w:left="1701"/>
        <w:rPr>
          <w:b/>
          <w:bCs/>
        </w:rPr>
      </w:pPr>
      <w:r>
        <w:t>135.</w:t>
      </w:r>
      <w:r w:rsidR="00B725C9" w:rsidRPr="00E842AD">
        <w:t>2</w:t>
      </w:r>
      <w:r w:rsidR="00B725C9" w:rsidRPr="00E842AD">
        <w:tab/>
      </w:r>
      <w:r w:rsidR="00B725C9" w:rsidRPr="00E842AD">
        <w:rPr>
          <w:b/>
          <w:bCs/>
        </w:rPr>
        <w:t>Consider ratifying outstanding international human rights instruments and withdrawing reservations to the 1951 Convention relating to the Status of Refugees and the 1954 Convention relating to the Status of Stateless Persons (Paraguay</w:t>
      </w:r>
      <w:r w:rsidR="00B725C9">
        <w:rPr>
          <w:b/>
          <w:bCs/>
        </w:rPr>
        <w:t>);</w:t>
      </w:r>
    </w:p>
    <w:p w14:paraId="5F544E33" w14:textId="10A3F2F3" w:rsidR="00B725C9" w:rsidRPr="00E842AD" w:rsidRDefault="009737D1" w:rsidP="00B725C9">
      <w:pPr>
        <w:pStyle w:val="SingleTxtG"/>
        <w:tabs>
          <w:tab w:val="left" w:pos="2552"/>
        </w:tabs>
        <w:ind w:left="1701"/>
        <w:rPr>
          <w:b/>
          <w:bCs/>
        </w:rPr>
      </w:pPr>
      <w:r>
        <w:t>135.</w:t>
      </w:r>
      <w:r w:rsidR="00B725C9" w:rsidRPr="00E842AD">
        <w:t>3</w:t>
      </w:r>
      <w:r w:rsidR="00B725C9" w:rsidRPr="00E842AD">
        <w:tab/>
      </w:r>
      <w:r w:rsidR="00B725C9" w:rsidRPr="00E842AD">
        <w:rPr>
          <w:b/>
          <w:bCs/>
        </w:rPr>
        <w:t>Ratify the International Convention on the Protection of All Persons from Enforced Disappearance (Togo</w:t>
      </w:r>
      <w:r w:rsidR="00B725C9">
        <w:rPr>
          <w:b/>
          <w:bCs/>
        </w:rPr>
        <w:t>);</w:t>
      </w:r>
    </w:p>
    <w:p w14:paraId="4048EDFE" w14:textId="7CAC0461" w:rsidR="00B725C9" w:rsidRPr="00E842AD" w:rsidRDefault="009737D1" w:rsidP="00B725C9">
      <w:pPr>
        <w:pStyle w:val="SingleTxtG"/>
        <w:tabs>
          <w:tab w:val="left" w:pos="2552"/>
        </w:tabs>
        <w:ind w:left="1701"/>
        <w:rPr>
          <w:b/>
          <w:bCs/>
        </w:rPr>
      </w:pPr>
      <w:r>
        <w:t>135.</w:t>
      </w:r>
      <w:r w:rsidR="00B725C9" w:rsidRPr="00E842AD">
        <w:t>4</w:t>
      </w:r>
      <w:r w:rsidR="00B725C9" w:rsidRPr="00E842AD">
        <w:tab/>
      </w:r>
      <w:r w:rsidR="00B725C9" w:rsidRPr="00E842AD">
        <w:rPr>
          <w:b/>
          <w:bCs/>
        </w:rPr>
        <w:t xml:space="preserve">Ratify the International Convention on the Protection of the Rights of All Migrant Workers and Members of Their Families </w:t>
      </w:r>
      <w:r w:rsidR="00B725C9" w:rsidRPr="00563107">
        <w:rPr>
          <w:b/>
          <w:bCs/>
        </w:rPr>
        <w:t>(Algeria</w:t>
      </w:r>
      <w:r w:rsidR="00B725C9">
        <w:rPr>
          <w:b/>
          <w:bCs/>
        </w:rPr>
        <w:t>);</w:t>
      </w:r>
      <w:r w:rsidR="00B725C9" w:rsidRPr="00681B81">
        <w:rPr>
          <w:b/>
          <w:bCs/>
        </w:rPr>
        <w:t xml:space="preserve"> </w:t>
      </w:r>
      <w:r w:rsidR="00B725C9" w:rsidRPr="00E842AD">
        <w:rPr>
          <w:b/>
          <w:bCs/>
        </w:rPr>
        <w:t>(Togo)</w:t>
      </w:r>
      <w:r w:rsidR="00B725C9">
        <w:rPr>
          <w:b/>
          <w:bCs/>
        </w:rPr>
        <w:t>;</w:t>
      </w:r>
    </w:p>
    <w:p w14:paraId="48DEFF97" w14:textId="6E30EE9A" w:rsidR="00B725C9" w:rsidRPr="00E842AD" w:rsidRDefault="009737D1" w:rsidP="00B725C9">
      <w:pPr>
        <w:pStyle w:val="SingleTxtG"/>
        <w:tabs>
          <w:tab w:val="left" w:pos="2552"/>
        </w:tabs>
        <w:ind w:left="1701"/>
        <w:rPr>
          <w:b/>
          <w:bCs/>
        </w:rPr>
      </w:pPr>
      <w:r>
        <w:t>135.</w:t>
      </w:r>
      <w:r w:rsidR="00B725C9" w:rsidRPr="00E842AD">
        <w:t>5</w:t>
      </w:r>
      <w:r w:rsidR="00B725C9" w:rsidRPr="00E842AD">
        <w:tab/>
      </w:r>
      <w:r w:rsidR="00B725C9" w:rsidRPr="00E842AD">
        <w:rPr>
          <w:b/>
          <w:bCs/>
        </w:rPr>
        <w:t>Ratify the International Convention on the Protection of the Rights of All Migrant Workers and Members of Their Families (ICRMW), as previously recommended (Indonesia</w:t>
      </w:r>
      <w:r w:rsidR="00B725C9">
        <w:rPr>
          <w:b/>
          <w:bCs/>
        </w:rPr>
        <w:t>);</w:t>
      </w:r>
    </w:p>
    <w:p w14:paraId="2E002749" w14:textId="663E8367" w:rsidR="00B725C9" w:rsidRPr="00E842AD" w:rsidRDefault="009737D1" w:rsidP="00B725C9">
      <w:pPr>
        <w:pStyle w:val="SingleTxtG"/>
        <w:tabs>
          <w:tab w:val="left" w:pos="2552"/>
        </w:tabs>
        <w:ind w:left="1701"/>
        <w:rPr>
          <w:b/>
          <w:bCs/>
        </w:rPr>
      </w:pPr>
      <w:r>
        <w:t>135.</w:t>
      </w:r>
      <w:r w:rsidR="00B725C9" w:rsidRPr="00E842AD">
        <w:t>6</w:t>
      </w:r>
      <w:r w:rsidR="00B725C9" w:rsidRPr="00E842AD">
        <w:tab/>
      </w:r>
      <w:r w:rsidR="00B725C9" w:rsidRPr="00E842AD">
        <w:rPr>
          <w:b/>
          <w:bCs/>
        </w:rPr>
        <w:t>Open a regional discussion to overcome the blockage that prevents the ratification of the International Convention on the Protection of the Rights of All Migrant Workers and Members of Their Families (Morocco</w:t>
      </w:r>
      <w:r w:rsidR="00B725C9">
        <w:rPr>
          <w:b/>
          <w:bCs/>
        </w:rPr>
        <w:t>);</w:t>
      </w:r>
    </w:p>
    <w:p w14:paraId="56EFF6C8" w14:textId="0743F132" w:rsidR="00B725C9" w:rsidRPr="00E842AD" w:rsidRDefault="009737D1" w:rsidP="00B725C9">
      <w:pPr>
        <w:pStyle w:val="SingleTxtG"/>
        <w:tabs>
          <w:tab w:val="left" w:pos="2552"/>
        </w:tabs>
        <w:ind w:left="1701"/>
        <w:rPr>
          <w:b/>
          <w:bCs/>
        </w:rPr>
      </w:pPr>
      <w:r>
        <w:t>135.</w:t>
      </w:r>
      <w:r w:rsidR="00B725C9" w:rsidRPr="00E842AD">
        <w:t>7</w:t>
      </w:r>
      <w:r w:rsidR="00B725C9" w:rsidRPr="00E842AD">
        <w:tab/>
      </w:r>
      <w:r w:rsidR="00B725C9" w:rsidRPr="00E842AD">
        <w:rPr>
          <w:b/>
          <w:bCs/>
        </w:rPr>
        <w:t>Ratify the Optional Protocol to the Convention on the Elimination of All Forms of Discrimination against Women (OP-CEDAW) (Chile) (Switzerland</w:t>
      </w:r>
      <w:r w:rsidR="00B725C9">
        <w:rPr>
          <w:b/>
          <w:bCs/>
        </w:rPr>
        <w:t>);</w:t>
      </w:r>
    </w:p>
    <w:p w14:paraId="4EDB39A3" w14:textId="5488B86B" w:rsidR="00B725C9" w:rsidRPr="00E842AD" w:rsidRDefault="009737D1" w:rsidP="00B725C9">
      <w:pPr>
        <w:pStyle w:val="SingleTxtG"/>
        <w:tabs>
          <w:tab w:val="left" w:pos="2552"/>
        </w:tabs>
        <w:ind w:left="1701"/>
        <w:rPr>
          <w:b/>
          <w:bCs/>
        </w:rPr>
      </w:pPr>
      <w:r>
        <w:t>135.</w:t>
      </w:r>
      <w:r w:rsidR="00B725C9" w:rsidRPr="00E842AD">
        <w:t>8</w:t>
      </w:r>
      <w:r w:rsidR="00B725C9" w:rsidRPr="00E842AD">
        <w:tab/>
      </w:r>
      <w:r w:rsidR="00B725C9" w:rsidRPr="00E842AD">
        <w:rPr>
          <w:b/>
          <w:bCs/>
        </w:rPr>
        <w:t>Ratify the Optional Protocol to the Convention on the Elimination of All Forms of Discrimination against Women and maintain efforts to ensure the full implementation of the Istanbul Convention (Spain</w:t>
      </w:r>
      <w:r w:rsidR="00B725C9">
        <w:rPr>
          <w:b/>
          <w:bCs/>
        </w:rPr>
        <w:t>);</w:t>
      </w:r>
    </w:p>
    <w:p w14:paraId="4B3EFA08" w14:textId="1C17D5FD" w:rsidR="00B725C9" w:rsidRPr="00E842AD" w:rsidRDefault="009737D1" w:rsidP="00B725C9">
      <w:pPr>
        <w:pStyle w:val="SingleTxtG"/>
        <w:tabs>
          <w:tab w:val="left" w:pos="2552"/>
        </w:tabs>
        <w:ind w:left="1701"/>
        <w:rPr>
          <w:b/>
          <w:bCs/>
        </w:rPr>
      </w:pPr>
      <w:r>
        <w:t>135.</w:t>
      </w:r>
      <w:r w:rsidR="00B725C9" w:rsidRPr="00E842AD">
        <w:t>9</w:t>
      </w:r>
      <w:r w:rsidR="00B725C9" w:rsidRPr="00E842AD">
        <w:tab/>
      </w:r>
      <w:r w:rsidR="00B725C9" w:rsidRPr="00E842AD">
        <w:rPr>
          <w:b/>
          <w:bCs/>
        </w:rPr>
        <w:t>Continue to advance the rights of women, including by ratifying the Optional Protocol to the Convention on the Elimination of All Forms of Discrimination against Women (Marshall Islands</w:t>
      </w:r>
      <w:r w:rsidR="00B725C9">
        <w:rPr>
          <w:b/>
          <w:bCs/>
        </w:rPr>
        <w:t>);</w:t>
      </w:r>
    </w:p>
    <w:p w14:paraId="4A0ADA40" w14:textId="5978FAB7" w:rsidR="00B725C9" w:rsidRPr="00E842AD" w:rsidRDefault="009737D1" w:rsidP="00B725C9">
      <w:pPr>
        <w:pStyle w:val="SingleTxtG"/>
        <w:tabs>
          <w:tab w:val="left" w:pos="2552"/>
        </w:tabs>
        <w:ind w:left="1701"/>
        <w:rPr>
          <w:b/>
          <w:bCs/>
        </w:rPr>
      </w:pPr>
      <w:r>
        <w:t>135.</w:t>
      </w:r>
      <w:r w:rsidR="00B725C9" w:rsidRPr="00E842AD">
        <w:t>10</w:t>
      </w:r>
      <w:r w:rsidR="00B725C9" w:rsidRPr="00E842AD">
        <w:tab/>
      </w:r>
      <w:r w:rsidR="00B725C9" w:rsidRPr="00E842AD">
        <w:rPr>
          <w:b/>
          <w:bCs/>
        </w:rPr>
        <w:t>Consider ratifying the Optional Protocol to the International Covenant on Economic, Social and Cultural Rights (Portugal</w:t>
      </w:r>
      <w:r w:rsidR="00B725C9">
        <w:rPr>
          <w:b/>
          <w:bCs/>
        </w:rPr>
        <w:t>);</w:t>
      </w:r>
    </w:p>
    <w:p w14:paraId="1D639ED2" w14:textId="113713FA" w:rsidR="00B725C9" w:rsidRPr="00E842AD" w:rsidRDefault="009737D1" w:rsidP="00B725C9">
      <w:pPr>
        <w:pStyle w:val="SingleTxtG"/>
        <w:tabs>
          <w:tab w:val="left" w:pos="2552"/>
        </w:tabs>
        <w:ind w:left="1701"/>
        <w:rPr>
          <w:b/>
          <w:bCs/>
        </w:rPr>
      </w:pPr>
      <w:r>
        <w:t>135.</w:t>
      </w:r>
      <w:r w:rsidR="00B725C9" w:rsidRPr="00E842AD">
        <w:t>11</w:t>
      </w:r>
      <w:r w:rsidR="00B725C9" w:rsidRPr="00E842AD">
        <w:tab/>
      </w:r>
      <w:r w:rsidR="00B725C9" w:rsidRPr="00E842AD">
        <w:rPr>
          <w:b/>
          <w:bCs/>
        </w:rPr>
        <w:t>Remain a party to the Council of Europe Convention on Preventing and Combating Violence against Women and Domestic Violence and, in accordance with its provisions, prevent and combat violence against women and domestic violence more broadly (Finland</w:t>
      </w:r>
      <w:r w:rsidR="00B725C9">
        <w:rPr>
          <w:b/>
          <w:bCs/>
        </w:rPr>
        <w:t>);</w:t>
      </w:r>
    </w:p>
    <w:p w14:paraId="11D0A267" w14:textId="09061AF7" w:rsidR="00B725C9" w:rsidRPr="00E842AD" w:rsidRDefault="009737D1" w:rsidP="00B725C9">
      <w:pPr>
        <w:pStyle w:val="SingleTxtG"/>
        <w:tabs>
          <w:tab w:val="left" w:pos="2552"/>
        </w:tabs>
        <w:ind w:left="1701"/>
        <w:rPr>
          <w:b/>
          <w:bCs/>
        </w:rPr>
      </w:pPr>
      <w:r>
        <w:t>135.</w:t>
      </w:r>
      <w:r w:rsidR="00B725C9" w:rsidRPr="00E842AD">
        <w:t>12</w:t>
      </w:r>
      <w:r w:rsidR="00B725C9" w:rsidRPr="00E842AD">
        <w:tab/>
      </w:r>
      <w:r w:rsidR="00B725C9" w:rsidRPr="00E842AD">
        <w:rPr>
          <w:b/>
          <w:bCs/>
        </w:rPr>
        <w:t>Remain a party to the Istanbul Convention and ensure its full and effective implementation to prevent and combat gender-based violence, including domestic violence (Norway</w:t>
      </w:r>
      <w:r w:rsidR="00B725C9">
        <w:rPr>
          <w:b/>
          <w:bCs/>
        </w:rPr>
        <w:t>);</w:t>
      </w:r>
    </w:p>
    <w:p w14:paraId="0BF3012B" w14:textId="4A453199" w:rsidR="00B725C9" w:rsidRPr="00E842AD" w:rsidRDefault="009737D1" w:rsidP="00B725C9">
      <w:pPr>
        <w:pStyle w:val="SingleTxtG"/>
        <w:tabs>
          <w:tab w:val="left" w:pos="2552"/>
        </w:tabs>
        <w:ind w:left="1701"/>
        <w:rPr>
          <w:b/>
          <w:bCs/>
        </w:rPr>
      </w:pPr>
      <w:r>
        <w:t>135.</w:t>
      </w:r>
      <w:r w:rsidR="00B725C9" w:rsidRPr="00E842AD">
        <w:t>13</w:t>
      </w:r>
      <w:r w:rsidR="00B725C9" w:rsidRPr="00E842AD">
        <w:tab/>
      </w:r>
      <w:r w:rsidR="00B725C9" w:rsidRPr="00E842AD">
        <w:rPr>
          <w:b/>
          <w:bCs/>
        </w:rPr>
        <w:t>Continue supporting the Istanbul Convention on Preventing and Combating Violence against Women and Domestic Violence, notably by remaining a party to it and ensuring its effective implementation (Italy</w:t>
      </w:r>
      <w:r w:rsidR="00B725C9">
        <w:rPr>
          <w:b/>
          <w:bCs/>
        </w:rPr>
        <w:t>);</w:t>
      </w:r>
    </w:p>
    <w:p w14:paraId="0480877F" w14:textId="5B8C9971" w:rsidR="00B725C9" w:rsidRPr="00E842AD" w:rsidRDefault="009737D1" w:rsidP="00B725C9">
      <w:pPr>
        <w:pStyle w:val="SingleTxtG"/>
        <w:tabs>
          <w:tab w:val="left" w:pos="2552"/>
        </w:tabs>
        <w:ind w:left="1701"/>
        <w:rPr>
          <w:b/>
          <w:bCs/>
        </w:rPr>
      </w:pPr>
      <w:r>
        <w:t>135.</w:t>
      </w:r>
      <w:r w:rsidR="00B725C9" w:rsidRPr="00E842AD">
        <w:t>14</w:t>
      </w:r>
      <w:r w:rsidR="00B725C9" w:rsidRPr="00E842AD">
        <w:tab/>
      </w:r>
      <w:r w:rsidR="00B725C9" w:rsidRPr="00E842AD">
        <w:rPr>
          <w:b/>
          <w:bCs/>
        </w:rPr>
        <w:t>Continue efforts aimed at remaining a State Party to the Istanbul Convention, including through awareness campaigns addressing misconceptions surrounding the Convention (Netherlands (Kingdom of the)</w:t>
      </w:r>
      <w:r w:rsidR="00B725C9">
        <w:rPr>
          <w:b/>
          <w:bCs/>
        </w:rPr>
        <w:t>);</w:t>
      </w:r>
    </w:p>
    <w:p w14:paraId="51DAC171" w14:textId="3BE75C3E" w:rsidR="00B725C9" w:rsidRPr="00E842AD" w:rsidRDefault="009737D1" w:rsidP="00B725C9">
      <w:pPr>
        <w:pStyle w:val="SingleTxtG"/>
        <w:tabs>
          <w:tab w:val="left" w:pos="2552"/>
        </w:tabs>
        <w:ind w:left="1701"/>
        <w:rPr>
          <w:b/>
          <w:bCs/>
        </w:rPr>
      </w:pPr>
      <w:r>
        <w:t>135.</w:t>
      </w:r>
      <w:r w:rsidR="00B725C9" w:rsidRPr="00E842AD">
        <w:t>15</w:t>
      </w:r>
      <w:r w:rsidR="00B725C9" w:rsidRPr="00E842AD">
        <w:tab/>
      </w:r>
      <w:r w:rsidR="00B725C9" w:rsidRPr="00E842AD">
        <w:rPr>
          <w:b/>
          <w:bCs/>
        </w:rPr>
        <w:t>Refrain from denouncing the Council of Europe Convention on Preventing and Combating Violence against Women and Domestic Violence (Sweden</w:t>
      </w:r>
      <w:r w:rsidR="00B725C9">
        <w:rPr>
          <w:b/>
          <w:bCs/>
        </w:rPr>
        <w:t>);</w:t>
      </w:r>
    </w:p>
    <w:p w14:paraId="503BEFA1" w14:textId="35CA8859" w:rsidR="00B725C9" w:rsidRPr="00E842AD" w:rsidRDefault="009737D1" w:rsidP="00B725C9">
      <w:pPr>
        <w:pStyle w:val="SingleTxtG"/>
        <w:tabs>
          <w:tab w:val="left" w:pos="2552"/>
        </w:tabs>
        <w:ind w:left="1701"/>
        <w:rPr>
          <w:b/>
          <w:bCs/>
        </w:rPr>
      </w:pPr>
      <w:r>
        <w:t>135.</w:t>
      </w:r>
      <w:r w:rsidR="00B725C9" w:rsidRPr="00E842AD">
        <w:t>16</w:t>
      </w:r>
      <w:r w:rsidR="00B725C9" w:rsidRPr="00E842AD">
        <w:tab/>
      </w:r>
      <w:r w:rsidR="00B725C9" w:rsidRPr="00E842AD">
        <w:rPr>
          <w:b/>
          <w:bCs/>
        </w:rPr>
        <w:t>Reject withdrawal from the Istanbul Convention and conduct public awareness campaigns to combat gender stereotypes and misconceptions about the treaty (Estonia</w:t>
      </w:r>
      <w:r w:rsidR="00B725C9">
        <w:rPr>
          <w:b/>
          <w:bCs/>
        </w:rPr>
        <w:t>);</w:t>
      </w:r>
    </w:p>
    <w:p w14:paraId="2664DCB1" w14:textId="35DD7F4C" w:rsidR="00B725C9" w:rsidRPr="00E842AD" w:rsidRDefault="009737D1" w:rsidP="00B725C9">
      <w:pPr>
        <w:pStyle w:val="SingleTxtG"/>
        <w:tabs>
          <w:tab w:val="left" w:pos="2552"/>
        </w:tabs>
        <w:ind w:left="1701"/>
        <w:rPr>
          <w:b/>
          <w:bCs/>
        </w:rPr>
      </w:pPr>
      <w:r>
        <w:t>135.</w:t>
      </w:r>
      <w:r w:rsidR="00B725C9" w:rsidRPr="00E842AD">
        <w:t>17</w:t>
      </w:r>
      <w:r w:rsidR="00B725C9" w:rsidRPr="00E842AD">
        <w:tab/>
      </w:r>
      <w:r w:rsidR="00B725C9" w:rsidRPr="00E842AD">
        <w:rPr>
          <w:b/>
          <w:bCs/>
        </w:rPr>
        <w:t>Maintain Latvia’s ratification of the Istanbul Convention (Malta</w:t>
      </w:r>
      <w:r w:rsidR="00B725C9">
        <w:rPr>
          <w:b/>
          <w:bCs/>
        </w:rPr>
        <w:t>);</w:t>
      </w:r>
    </w:p>
    <w:p w14:paraId="067326AE" w14:textId="0D694C99" w:rsidR="00B725C9" w:rsidRPr="00E842AD" w:rsidRDefault="009737D1" w:rsidP="00B725C9">
      <w:pPr>
        <w:pStyle w:val="SingleTxtG"/>
        <w:tabs>
          <w:tab w:val="left" w:pos="2552"/>
        </w:tabs>
        <w:ind w:left="1701"/>
        <w:rPr>
          <w:b/>
          <w:bCs/>
        </w:rPr>
      </w:pPr>
      <w:r>
        <w:lastRenderedPageBreak/>
        <w:t>135.</w:t>
      </w:r>
      <w:r w:rsidR="00B725C9" w:rsidRPr="00E842AD">
        <w:t>18</w:t>
      </w:r>
      <w:r w:rsidR="00B725C9" w:rsidRPr="00E842AD">
        <w:tab/>
      </w:r>
      <w:r w:rsidR="00B725C9" w:rsidRPr="00E842AD">
        <w:rPr>
          <w:b/>
          <w:bCs/>
        </w:rPr>
        <w:t>Consider withdrawing its reservations to the Convention relating to the Status of Refugees and the Convention relating to the Status of Stateless Persons (Iraq</w:t>
      </w:r>
      <w:r w:rsidR="00B725C9">
        <w:rPr>
          <w:b/>
          <w:bCs/>
        </w:rPr>
        <w:t>);</w:t>
      </w:r>
    </w:p>
    <w:p w14:paraId="0A9F936B" w14:textId="1BAC2FB9" w:rsidR="00B725C9" w:rsidRPr="00E842AD" w:rsidRDefault="009737D1" w:rsidP="00B725C9">
      <w:pPr>
        <w:pStyle w:val="SingleTxtG"/>
        <w:tabs>
          <w:tab w:val="left" w:pos="2552"/>
        </w:tabs>
        <w:ind w:left="1701"/>
        <w:rPr>
          <w:b/>
          <w:bCs/>
        </w:rPr>
      </w:pPr>
      <w:r>
        <w:t>135.</w:t>
      </w:r>
      <w:r w:rsidR="00B725C9" w:rsidRPr="00E842AD">
        <w:t>19</w:t>
      </w:r>
      <w:r w:rsidR="00B725C9" w:rsidRPr="00E842AD">
        <w:tab/>
      </w:r>
      <w:r w:rsidR="00B725C9" w:rsidRPr="00E842AD">
        <w:rPr>
          <w:b/>
          <w:bCs/>
        </w:rPr>
        <w:t>Consider re-joining as a State Party the Anti-Personnel Mine Ban Convention (Marshall Islands</w:t>
      </w:r>
      <w:r w:rsidR="00B725C9">
        <w:rPr>
          <w:b/>
          <w:bCs/>
        </w:rPr>
        <w:t>);</w:t>
      </w:r>
    </w:p>
    <w:p w14:paraId="26E717CF" w14:textId="37AF9124" w:rsidR="00B725C9" w:rsidRPr="00E842AD" w:rsidRDefault="009737D1" w:rsidP="00B725C9">
      <w:pPr>
        <w:pStyle w:val="SingleTxtG"/>
        <w:tabs>
          <w:tab w:val="left" w:pos="2552"/>
        </w:tabs>
        <w:ind w:left="1701"/>
        <w:rPr>
          <w:b/>
          <w:bCs/>
        </w:rPr>
      </w:pPr>
      <w:r>
        <w:t>135.</w:t>
      </w:r>
      <w:r w:rsidR="00B725C9" w:rsidRPr="00E842AD">
        <w:t>20</w:t>
      </w:r>
      <w:r w:rsidR="00B725C9" w:rsidRPr="00E842AD">
        <w:tab/>
      </w:r>
      <w:r w:rsidR="00B725C9" w:rsidRPr="00E842AD">
        <w:rPr>
          <w:b/>
          <w:bCs/>
        </w:rPr>
        <w:t>Consider the ratification of the Global Convention on the Recognition of Qualifications concerning Higher Education (Republic of Moldova</w:t>
      </w:r>
      <w:r w:rsidR="00B725C9">
        <w:rPr>
          <w:b/>
          <w:bCs/>
        </w:rPr>
        <w:t>);</w:t>
      </w:r>
    </w:p>
    <w:p w14:paraId="0A8932EC" w14:textId="655FF01C" w:rsidR="00B725C9" w:rsidRPr="00E842AD" w:rsidRDefault="009737D1" w:rsidP="00B725C9">
      <w:pPr>
        <w:pStyle w:val="SingleTxtG"/>
        <w:tabs>
          <w:tab w:val="left" w:pos="2552"/>
        </w:tabs>
        <w:ind w:left="1701"/>
        <w:rPr>
          <w:b/>
          <w:bCs/>
        </w:rPr>
      </w:pPr>
      <w:r>
        <w:t>135.</w:t>
      </w:r>
      <w:r w:rsidR="00B725C9" w:rsidRPr="00E842AD">
        <w:t>21</w:t>
      </w:r>
      <w:r w:rsidR="00B725C9" w:rsidRPr="00E842AD">
        <w:tab/>
      </w:r>
      <w:r w:rsidR="00B725C9" w:rsidRPr="00E842AD">
        <w:rPr>
          <w:b/>
          <w:bCs/>
        </w:rPr>
        <w:t>Adopt the necessary measures to ensure the full independence and financial autonomy of the Human Rights Ombudsman (Algeria</w:t>
      </w:r>
      <w:r w:rsidR="00B725C9">
        <w:rPr>
          <w:b/>
          <w:bCs/>
        </w:rPr>
        <w:t>);</w:t>
      </w:r>
    </w:p>
    <w:p w14:paraId="4C734F97" w14:textId="2C8B60CD" w:rsidR="00B725C9" w:rsidRPr="00E842AD" w:rsidRDefault="009737D1" w:rsidP="00B725C9">
      <w:pPr>
        <w:pStyle w:val="SingleTxtG"/>
        <w:tabs>
          <w:tab w:val="left" w:pos="2552"/>
        </w:tabs>
        <w:ind w:left="1701"/>
        <w:rPr>
          <w:b/>
          <w:bCs/>
        </w:rPr>
      </w:pPr>
      <w:r>
        <w:t>135.</w:t>
      </w:r>
      <w:r w:rsidR="00B725C9" w:rsidRPr="00E842AD">
        <w:t>22</w:t>
      </w:r>
      <w:r w:rsidR="00B725C9" w:rsidRPr="00E842AD">
        <w:tab/>
      </w:r>
      <w:r w:rsidR="00B725C9" w:rsidRPr="00E842AD">
        <w:rPr>
          <w:b/>
          <w:bCs/>
        </w:rPr>
        <w:t>Strengthen the independence and capacity of the Ombudsman’s Office, including by ensuring adequate financial and human resources for all aspects of its mandate (Gambia</w:t>
      </w:r>
      <w:r w:rsidR="00B725C9">
        <w:rPr>
          <w:b/>
          <w:bCs/>
        </w:rPr>
        <w:t>);</w:t>
      </w:r>
    </w:p>
    <w:p w14:paraId="7EC1351C" w14:textId="7A0D7142" w:rsidR="00B725C9" w:rsidRPr="00E842AD" w:rsidRDefault="009737D1" w:rsidP="00B725C9">
      <w:pPr>
        <w:pStyle w:val="SingleTxtG"/>
        <w:tabs>
          <w:tab w:val="left" w:pos="2552"/>
        </w:tabs>
        <w:ind w:left="1701"/>
        <w:rPr>
          <w:b/>
          <w:bCs/>
        </w:rPr>
      </w:pPr>
      <w:r>
        <w:t>135.</w:t>
      </w:r>
      <w:r w:rsidR="00B725C9" w:rsidRPr="00E842AD">
        <w:t>23</w:t>
      </w:r>
      <w:r w:rsidR="00B725C9" w:rsidRPr="00E842AD">
        <w:tab/>
      </w:r>
      <w:r w:rsidR="00B725C9" w:rsidRPr="00E842AD">
        <w:rPr>
          <w:b/>
          <w:bCs/>
        </w:rPr>
        <w:t>Continue strengthening the national human rights institution, including by ensuring the full compliance with the Paris Principles (Republic of Moldova</w:t>
      </w:r>
      <w:r w:rsidR="00B725C9">
        <w:rPr>
          <w:b/>
          <w:bCs/>
        </w:rPr>
        <w:t>);</w:t>
      </w:r>
    </w:p>
    <w:p w14:paraId="551F6A88" w14:textId="70BEFA8B" w:rsidR="00B725C9" w:rsidRPr="00E842AD" w:rsidRDefault="009737D1" w:rsidP="00B725C9">
      <w:pPr>
        <w:pStyle w:val="SingleTxtG"/>
        <w:tabs>
          <w:tab w:val="left" w:pos="2552"/>
        </w:tabs>
        <w:ind w:left="1701"/>
        <w:rPr>
          <w:b/>
          <w:bCs/>
        </w:rPr>
      </w:pPr>
      <w:r>
        <w:t>135.</w:t>
      </w:r>
      <w:r w:rsidR="00B725C9" w:rsidRPr="00E842AD">
        <w:t>24</w:t>
      </w:r>
      <w:r w:rsidR="00B725C9" w:rsidRPr="00E842AD">
        <w:tab/>
      </w:r>
      <w:r w:rsidR="00B725C9" w:rsidRPr="00E842AD">
        <w:rPr>
          <w:b/>
          <w:bCs/>
        </w:rPr>
        <w:t>Continue efforts to ensure that the Ombudsman's Office is in full compliance with the Paris Principles (Colombia</w:t>
      </w:r>
      <w:r w:rsidR="00B725C9">
        <w:rPr>
          <w:b/>
          <w:bCs/>
        </w:rPr>
        <w:t>);</w:t>
      </w:r>
    </w:p>
    <w:p w14:paraId="3146CAE2" w14:textId="699E9337" w:rsidR="00B725C9" w:rsidRPr="00E842AD" w:rsidRDefault="009737D1" w:rsidP="00B725C9">
      <w:pPr>
        <w:pStyle w:val="SingleTxtG"/>
        <w:tabs>
          <w:tab w:val="left" w:pos="2552"/>
        </w:tabs>
        <w:ind w:left="1701"/>
        <w:rPr>
          <w:b/>
          <w:bCs/>
        </w:rPr>
      </w:pPr>
      <w:r>
        <w:t>135.</w:t>
      </w:r>
      <w:r w:rsidR="00B725C9" w:rsidRPr="00E842AD">
        <w:t>25</w:t>
      </w:r>
      <w:r w:rsidR="00B725C9" w:rsidRPr="00E842AD">
        <w:tab/>
      </w:r>
      <w:r w:rsidR="00B725C9" w:rsidRPr="00E842AD">
        <w:rPr>
          <w:b/>
          <w:bCs/>
        </w:rPr>
        <w:t>Ensure that the Office of the Ombudsman is in full compliance with the Paris Principles (Georgia</w:t>
      </w:r>
      <w:r w:rsidR="00B725C9">
        <w:rPr>
          <w:b/>
          <w:bCs/>
        </w:rPr>
        <w:t>);</w:t>
      </w:r>
    </w:p>
    <w:p w14:paraId="03E21406" w14:textId="03829467" w:rsidR="00B725C9" w:rsidRPr="00E842AD" w:rsidRDefault="009737D1" w:rsidP="00B725C9">
      <w:pPr>
        <w:pStyle w:val="SingleTxtG"/>
        <w:tabs>
          <w:tab w:val="left" w:pos="2552"/>
        </w:tabs>
        <w:ind w:left="1701"/>
        <w:rPr>
          <w:b/>
          <w:bCs/>
        </w:rPr>
      </w:pPr>
      <w:r>
        <w:t>135.</w:t>
      </w:r>
      <w:r w:rsidR="00B725C9" w:rsidRPr="00E842AD">
        <w:t>26</w:t>
      </w:r>
      <w:r w:rsidR="00B725C9" w:rsidRPr="00E842AD">
        <w:tab/>
      </w:r>
      <w:r w:rsidR="00B725C9" w:rsidRPr="00E842AD">
        <w:rPr>
          <w:b/>
          <w:bCs/>
        </w:rPr>
        <w:t>Strengthen the Office of the Ombudsman, by providing functional immunity for the Ombudsman and establishing limits on the Ombudsman’s terms of office (Lithuania</w:t>
      </w:r>
      <w:r w:rsidR="00B725C9">
        <w:rPr>
          <w:b/>
          <w:bCs/>
        </w:rPr>
        <w:t>);</w:t>
      </w:r>
    </w:p>
    <w:p w14:paraId="1326EE71" w14:textId="4383EAB7" w:rsidR="00B725C9" w:rsidRPr="00E842AD" w:rsidRDefault="009737D1" w:rsidP="00B725C9">
      <w:pPr>
        <w:pStyle w:val="SingleTxtG"/>
        <w:tabs>
          <w:tab w:val="left" w:pos="2552"/>
        </w:tabs>
        <w:ind w:left="1701"/>
        <w:rPr>
          <w:b/>
          <w:bCs/>
        </w:rPr>
      </w:pPr>
      <w:r>
        <w:t>135.</w:t>
      </w:r>
      <w:r w:rsidR="00B725C9" w:rsidRPr="00E842AD">
        <w:t>27</w:t>
      </w:r>
      <w:r w:rsidR="00B725C9" w:rsidRPr="00E842AD">
        <w:tab/>
      </w:r>
      <w:r w:rsidR="00B725C9" w:rsidRPr="00E842AD">
        <w:rPr>
          <w:b/>
          <w:bCs/>
        </w:rPr>
        <w:t>Consider the establishment of a national mechanism for the implementation, reporting, and follow-up of human rights recommendations with the possibility of receiving cooperation in this regard, in line with our recommendation from the previous cycle (Paraguay</w:t>
      </w:r>
      <w:r w:rsidR="00B725C9">
        <w:rPr>
          <w:b/>
          <w:bCs/>
        </w:rPr>
        <w:t>);</w:t>
      </w:r>
    </w:p>
    <w:p w14:paraId="57962ABC" w14:textId="36D04A45" w:rsidR="00B725C9" w:rsidRPr="00E842AD" w:rsidRDefault="009737D1" w:rsidP="00B725C9">
      <w:pPr>
        <w:pStyle w:val="SingleTxtG"/>
        <w:tabs>
          <w:tab w:val="left" w:pos="2552"/>
        </w:tabs>
        <w:ind w:left="1701"/>
        <w:rPr>
          <w:b/>
          <w:bCs/>
        </w:rPr>
      </w:pPr>
      <w:r>
        <w:t>135.</w:t>
      </w:r>
      <w:r w:rsidR="00B725C9" w:rsidRPr="00E842AD">
        <w:t>28</w:t>
      </w:r>
      <w:r w:rsidR="00B725C9" w:rsidRPr="00E842AD">
        <w:tab/>
      </w:r>
      <w:r w:rsidR="00B725C9" w:rsidRPr="00E842AD">
        <w:rPr>
          <w:b/>
          <w:bCs/>
        </w:rPr>
        <w:t>Establish a national mechanism for the implementation of the recommendations of human rights mechanisms (Dominican Republic</w:t>
      </w:r>
      <w:r w:rsidR="00B725C9">
        <w:rPr>
          <w:b/>
          <w:bCs/>
        </w:rPr>
        <w:t>);</w:t>
      </w:r>
    </w:p>
    <w:p w14:paraId="36F2454A" w14:textId="6FBE0019" w:rsidR="00B725C9" w:rsidRPr="00E842AD" w:rsidRDefault="009737D1" w:rsidP="00B725C9">
      <w:pPr>
        <w:pStyle w:val="SingleTxtG"/>
        <w:tabs>
          <w:tab w:val="left" w:pos="2552"/>
        </w:tabs>
        <w:ind w:left="1701"/>
        <w:rPr>
          <w:b/>
          <w:bCs/>
        </w:rPr>
      </w:pPr>
      <w:r>
        <w:t>135.</w:t>
      </w:r>
      <w:r w:rsidR="00B725C9" w:rsidRPr="00E842AD">
        <w:t>29</w:t>
      </w:r>
      <w:r w:rsidR="00B725C9" w:rsidRPr="00E842AD">
        <w:tab/>
      </w:r>
      <w:r w:rsidR="00B725C9" w:rsidRPr="00E842AD">
        <w:rPr>
          <w:b/>
          <w:bCs/>
        </w:rPr>
        <w:t>Continue the implementation of treaty body recommendations and enhance national follow-up thereto in consultation with civil society and national institutions (Egypt</w:t>
      </w:r>
      <w:r w:rsidR="00B725C9">
        <w:rPr>
          <w:b/>
          <w:bCs/>
        </w:rPr>
        <w:t>);</w:t>
      </w:r>
    </w:p>
    <w:p w14:paraId="0758FD4E" w14:textId="6716A069" w:rsidR="00B725C9" w:rsidRPr="00E842AD" w:rsidRDefault="009737D1" w:rsidP="00B725C9">
      <w:pPr>
        <w:pStyle w:val="SingleTxtG"/>
        <w:tabs>
          <w:tab w:val="left" w:pos="2552"/>
        </w:tabs>
        <w:ind w:left="1701"/>
        <w:rPr>
          <w:b/>
          <w:bCs/>
        </w:rPr>
      </w:pPr>
      <w:r>
        <w:t>135.</w:t>
      </w:r>
      <w:r w:rsidR="00B725C9" w:rsidRPr="00E842AD">
        <w:t>30</w:t>
      </w:r>
      <w:r w:rsidR="00B725C9" w:rsidRPr="00E842AD">
        <w:tab/>
      </w:r>
      <w:r w:rsidR="00B725C9" w:rsidRPr="00E842AD">
        <w:rPr>
          <w:b/>
          <w:bCs/>
        </w:rPr>
        <w:t>Consider adopting and implementing a comprehensive anti-discrimination law (Cyprus</w:t>
      </w:r>
      <w:r w:rsidR="00B725C9">
        <w:rPr>
          <w:b/>
          <w:bCs/>
        </w:rPr>
        <w:t>);</w:t>
      </w:r>
    </w:p>
    <w:p w14:paraId="7BFA4F81" w14:textId="6A14DA8C" w:rsidR="00B725C9" w:rsidRPr="00E842AD" w:rsidRDefault="009737D1" w:rsidP="00B725C9">
      <w:pPr>
        <w:pStyle w:val="SingleTxtG"/>
        <w:tabs>
          <w:tab w:val="left" w:pos="2552"/>
        </w:tabs>
        <w:ind w:left="1701"/>
        <w:rPr>
          <w:b/>
          <w:bCs/>
        </w:rPr>
      </w:pPr>
      <w:r>
        <w:t>135.</w:t>
      </w:r>
      <w:r w:rsidR="00B725C9" w:rsidRPr="00E842AD">
        <w:t>31</w:t>
      </w:r>
      <w:r w:rsidR="00B725C9" w:rsidRPr="00E842AD">
        <w:tab/>
      </w:r>
      <w:r w:rsidR="00B725C9" w:rsidRPr="00E842AD">
        <w:rPr>
          <w:b/>
          <w:bCs/>
        </w:rPr>
        <w:t>Continue strengthening national measures and policies aimed at combating all forms of discrimination and promoting the social inclusion of all segments of society (Jordan</w:t>
      </w:r>
      <w:r w:rsidR="00B725C9">
        <w:rPr>
          <w:b/>
          <w:bCs/>
        </w:rPr>
        <w:t>);</w:t>
      </w:r>
    </w:p>
    <w:p w14:paraId="4CC91494" w14:textId="3D11171C" w:rsidR="00B725C9" w:rsidRPr="00E842AD" w:rsidRDefault="009737D1" w:rsidP="00B725C9">
      <w:pPr>
        <w:pStyle w:val="SingleTxtG"/>
        <w:tabs>
          <w:tab w:val="left" w:pos="2552"/>
        </w:tabs>
        <w:ind w:left="1701"/>
        <w:rPr>
          <w:b/>
          <w:bCs/>
        </w:rPr>
      </w:pPr>
      <w:r>
        <w:t>135.</w:t>
      </w:r>
      <w:r w:rsidR="00B725C9" w:rsidRPr="00E842AD">
        <w:t>32</w:t>
      </w:r>
      <w:r w:rsidR="00B725C9" w:rsidRPr="00E842AD">
        <w:tab/>
      </w:r>
      <w:r w:rsidR="00B725C9" w:rsidRPr="00E842AD">
        <w:rPr>
          <w:b/>
          <w:bCs/>
        </w:rPr>
        <w:t>Adopt a comprehensive law that prohibits all discrimination based on sexual orientation, gender identity, disability, ethnicity, and religion, and strengthen the criminalization of hate speech (Venezuela (Bolivarian Republic of)</w:t>
      </w:r>
      <w:r w:rsidR="00B725C9">
        <w:rPr>
          <w:b/>
          <w:bCs/>
        </w:rPr>
        <w:t>);</w:t>
      </w:r>
    </w:p>
    <w:p w14:paraId="59275066" w14:textId="53B05660" w:rsidR="00B725C9" w:rsidRPr="00E842AD" w:rsidRDefault="009737D1" w:rsidP="00B725C9">
      <w:pPr>
        <w:pStyle w:val="SingleTxtG"/>
        <w:tabs>
          <w:tab w:val="left" w:pos="2552"/>
        </w:tabs>
        <w:ind w:left="1701"/>
        <w:rPr>
          <w:b/>
          <w:bCs/>
        </w:rPr>
      </w:pPr>
      <w:r>
        <w:t>135.</w:t>
      </w:r>
      <w:r w:rsidR="00B725C9" w:rsidRPr="00E842AD">
        <w:t>33</w:t>
      </w:r>
      <w:r w:rsidR="00B725C9" w:rsidRPr="00E842AD">
        <w:tab/>
      </w:r>
      <w:r w:rsidR="00B725C9" w:rsidRPr="00E842AD">
        <w:rPr>
          <w:b/>
          <w:bCs/>
        </w:rPr>
        <w:t>Adopt and implement a comprehensive legislative and policy framework against discrimination, which guarantees equal access to economic, social and cultural rights, and strengthens the prevention, investigation and punishment of hate speech and hate crimes (Peru</w:t>
      </w:r>
      <w:r w:rsidR="00B725C9">
        <w:rPr>
          <w:b/>
          <w:bCs/>
        </w:rPr>
        <w:t>);</w:t>
      </w:r>
    </w:p>
    <w:p w14:paraId="544442B4" w14:textId="2EEE8C79" w:rsidR="00B725C9" w:rsidRPr="00E842AD" w:rsidRDefault="009737D1" w:rsidP="00B725C9">
      <w:pPr>
        <w:pStyle w:val="SingleTxtG"/>
        <w:tabs>
          <w:tab w:val="left" w:pos="2552"/>
        </w:tabs>
        <w:ind w:left="1701"/>
        <w:rPr>
          <w:b/>
          <w:bCs/>
        </w:rPr>
      </w:pPr>
      <w:r>
        <w:t>135.</w:t>
      </w:r>
      <w:r w:rsidR="00B725C9" w:rsidRPr="00E842AD">
        <w:t>34</w:t>
      </w:r>
      <w:r w:rsidR="00B725C9" w:rsidRPr="00E842AD">
        <w:tab/>
      </w:r>
      <w:r w:rsidR="00B725C9" w:rsidRPr="00E842AD">
        <w:rPr>
          <w:b/>
          <w:bCs/>
        </w:rPr>
        <w:t>Adopt and implement a comprehensive anti-discrimination legislation and policy framework aimed at ensuring equal access to all economic, social and cultural rights without discrimination (Morocco</w:t>
      </w:r>
      <w:r w:rsidR="00B725C9">
        <w:rPr>
          <w:b/>
          <w:bCs/>
        </w:rPr>
        <w:t>);</w:t>
      </w:r>
    </w:p>
    <w:p w14:paraId="59BFD193" w14:textId="108FD181" w:rsidR="00B725C9" w:rsidRPr="00E842AD" w:rsidRDefault="009737D1" w:rsidP="00B725C9">
      <w:pPr>
        <w:pStyle w:val="SingleTxtG"/>
        <w:tabs>
          <w:tab w:val="left" w:pos="2552"/>
        </w:tabs>
        <w:ind w:left="1701"/>
        <w:rPr>
          <w:b/>
          <w:bCs/>
        </w:rPr>
      </w:pPr>
      <w:r>
        <w:t>135.</w:t>
      </w:r>
      <w:r w:rsidR="00B725C9" w:rsidRPr="00E842AD">
        <w:t>35</w:t>
      </w:r>
      <w:r w:rsidR="00B725C9" w:rsidRPr="00E842AD">
        <w:tab/>
      </w:r>
      <w:r w:rsidR="00B725C9" w:rsidRPr="00E842AD">
        <w:rPr>
          <w:b/>
          <w:bCs/>
        </w:rPr>
        <w:t>Strengthen efforts to combat hate speech and hate crimes, including by ensuring effective investigation, prosecution and victim support, as well as improving data collection and public awareness (Malaysia</w:t>
      </w:r>
      <w:r w:rsidR="00B725C9">
        <w:rPr>
          <w:b/>
          <w:bCs/>
        </w:rPr>
        <w:t>);</w:t>
      </w:r>
    </w:p>
    <w:p w14:paraId="2ED7DA9B" w14:textId="786509A4" w:rsidR="00B725C9" w:rsidRPr="00E842AD" w:rsidRDefault="009737D1" w:rsidP="00B725C9">
      <w:pPr>
        <w:pStyle w:val="SingleTxtG"/>
        <w:tabs>
          <w:tab w:val="left" w:pos="2552"/>
        </w:tabs>
        <w:ind w:left="1701"/>
        <w:rPr>
          <w:b/>
          <w:bCs/>
        </w:rPr>
      </w:pPr>
      <w:r>
        <w:lastRenderedPageBreak/>
        <w:t>135.</w:t>
      </w:r>
      <w:r w:rsidR="00B725C9" w:rsidRPr="00E842AD">
        <w:t>36</w:t>
      </w:r>
      <w:r w:rsidR="00B725C9" w:rsidRPr="00E842AD">
        <w:tab/>
      </w:r>
      <w:r w:rsidR="00B725C9" w:rsidRPr="00E842AD">
        <w:rPr>
          <w:b/>
          <w:bCs/>
        </w:rPr>
        <w:t>Continue efforts to combat hate speech and hate crimes, prosecute perpetrators and provide compensation to victims, as well as raise public awareness of their dangers (Iraq</w:t>
      </w:r>
      <w:r w:rsidR="00B725C9">
        <w:rPr>
          <w:b/>
          <w:bCs/>
        </w:rPr>
        <w:t>);</w:t>
      </w:r>
    </w:p>
    <w:p w14:paraId="29EA3CDC" w14:textId="572FD93B" w:rsidR="00B725C9" w:rsidRPr="00E842AD" w:rsidRDefault="009737D1" w:rsidP="00B725C9">
      <w:pPr>
        <w:pStyle w:val="SingleTxtG"/>
        <w:tabs>
          <w:tab w:val="left" w:pos="2552"/>
        </w:tabs>
        <w:ind w:left="1701"/>
        <w:rPr>
          <w:b/>
          <w:bCs/>
        </w:rPr>
      </w:pPr>
      <w:r>
        <w:t>135.</w:t>
      </w:r>
      <w:r w:rsidR="00B725C9" w:rsidRPr="00E842AD">
        <w:t>37</w:t>
      </w:r>
      <w:r w:rsidR="00B725C9" w:rsidRPr="00E842AD">
        <w:tab/>
      </w:r>
      <w:r w:rsidR="00B725C9" w:rsidRPr="00E842AD">
        <w:rPr>
          <w:b/>
          <w:bCs/>
        </w:rPr>
        <w:t>Step up efforts to address hate speech and hate crimes by improving reporting and data collection, strengthening investigation and prosecution, and promoting public awareness (Philippines</w:t>
      </w:r>
      <w:r w:rsidR="00B725C9">
        <w:rPr>
          <w:b/>
          <w:bCs/>
        </w:rPr>
        <w:t>);</w:t>
      </w:r>
    </w:p>
    <w:p w14:paraId="1A2D8184" w14:textId="61AD81A0" w:rsidR="00B725C9" w:rsidRPr="00E842AD" w:rsidRDefault="009737D1" w:rsidP="00B725C9">
      <w:pPr>
        <w:pStyle w:val="SingleTxtG"/>
        <w:tabs>
          <w:tab w:val="left" w:pos="2552"/>
        </w:tabs>
        <w:ind w:left="1701"/>
        <w:rPr>
          <w:b/>
          <w:bCs/>
        </w:rPr>
      </w:pPr>
      <w:r>
        <w:t>135.</w:t>
      </w:r>
      <w:r w:rsidR="00B725C9" w:rsidRPr="00E842AD">
        <w:t>38</w:t>
      </w:r>
      <w:r w:rsidR="00B725C9" w:rsidRPr="00E842AD">
        <w:tab/>
      </w:r>
      <w:r w:rsidR="00B725C9" w:rsidRPr="00E842AD">
        <w:rPr>
          <w:b/>
          <w:bCs/>
        </w:rPr>
        <w:t>Strengthen measures to combat hate speech and hate crime, including through effective investigation and prosecution, as well as by raising public awareness (Bangladesh</w:t>
      </w:r>
      <w:r w:rsidR="00B725C9">
        <w:rPr>
          <w:b/>
          <w:bCs/>
        </w:rPr>
        <w:t>);</w:t>
      </w:r>
    </w:p>
    <w:p w14:paraId="5ECE6444" w14:textId="5852C51E" w:rsidR="00B725C9" w:rsidRPr="00E842AD" w:rsidRDefault="009737D1" w:rsidP="00B725C9">
      <w:pPr>
        <w:pStyle w:val="SingleTxtG"/>
        <w:tabs>
          <w:tab w:val="left" w:pos="2552"/>
        </w:tabs>
        <w:ind w:left="1701"/>
        <w:rPr>
          <w:b/>
          <w:bCs/>
        </w:rPr>
      </w:pPr>
      <w:r>
        <w:t>135.</w:t>
      </w:r>
      <w:r w:rsidR="00B725C9" w:rsidRPr="00E842AD">
        <w:t>39</w:t>
      </w:r>
      <w:r w:rsidR="00B725C9" w:rsidRPr="00E842AD">
        <w:tab/>
      </w:r>
      <w:r w:rsidR="00B725C9" w:rsidRPr="00E842AD">
        <w:rPr>
          <w:b/>
          <w:bCs/>
        </w:rPr>
        <w:t>Continue efforts to combat all forms of intolerance, discrimination and hate speech both in public life and online (Türkiye</w:t>
      </w:r>
      <w:r w:rsidR="00B725C9">
        <w:rPr>
          <w:b/>
          <w:bCs/>
        </w:rPr>
        <w:t>);</w:t>
      </w:r>
    </w:p>
    <w:p w14:paraId="2EE97133" w14:textId="7A61029C" w:rsidR="00B725C9" w:rsidRPr="00E842AD" w:rsidRDefault="009737D1" w:rsidP="00B725C9">
      <w:pPr>
        <w:pStyle w:val="SingleTxtG"/>
        <w:tabs>
          <w:tab w:val="left" w:pos="2552"/>
        </w:tabs>
        <w:ind w:left="1701"/>
        <w:rPr>
          <w:b/>
          <w:bCs/>
        </w:rPr>
      </w:pPr>
      <w:r>
        <w:t>135.</w:t>
      </w:r>
      <w:r w:rsidR="00B725C9" w:rsidRPr="00E842AD">
        <w:t>40</w:t>
      </w:r>
      <w:r w:rsidR="00B725C9" w:rsidRPr="00E842AD">
        <w:tab/>
      </w:r>
      <w:r w:rsidR="00B725C9" w:rsidRPr="00E842AD">
        <w:rPr>
          <w:b/>
          <w:bCs/>
        </w:rPr>
        <w:t>Take effective steps to combat hate crimes and hate speech, and prosecute those responsible (Libya</w:t>
      </w:r>
      <w:r w:rsidR="00B725C9">
        <w:rPr>
          <w:b/>
          <w:bCs/>
        </w:rPr>
        <w:t>);</w:t>
      </w:r>
    </w:p>
    <w:p w14:paraId="4CA88BF7" w14:textId="76AE1E65" w:rsidR="00B725C9" w:rsidRPr="00E842AD" w:rsidRDefault="009737D1" w:rsidP="00B725C9">
      <w:pPr>
        <w:pStyle w:val="SingleTxtG"/>
        <w:tabs>
          <w:tab w:val="left" w:pos="2552"/>
        </w:tabs>
        <w:ind w:left="1701"/>
        <w:rPr>
          <w:b/>
          <w:bCs/>
        </w:rPr>
      </w:pPr>
      <w:r>
        <w:t>135.</w:t>
      </w:r>
      <w:r w:rsidR="00B725C9" w:rsidRPr="00E842AD">
        <w:t>41</w:t>
      </w:r>
      <w:r w:rsidR="00B725C9" w:rsidRPr="00E842AD">
        <w:tab/>
      </w:r>
      <w:r w:rsidR="00B725C9" w:rsidRPr="00E842AD">
        <w:rPr>
          <w:b/>
          <w:bCs/>
        </w:rPr>
        <w:t>Investigate and prosecute public hate speech and hate crimes, including incitement of hatred on the grounds of race, ethnicity, nationality, and religion or belief (Indonesia</w:t>
      </w:r>
      <w:r w:rsidR="00B725C9">
        <w:rPr>
          <w:b/>
          <w:bCs/>
        </w:rPr>
        <w:t>);</w:t>
      </w:r>
    </w:p>
    <w:p w14:paraId="790E65C8" w14:textId="10D0EF1F" w:rsidR="00B725C9" w:rsidRPr="00E842AD" w:rsidRDefault="009737D1" w:rsidP="00B725C9">
      <w:pPr>
        <w:pStyle w:val="SingleTxtG"/>
        <w:tabs>
          <w:tab w:val="left" w:pos="2552"/>
        </w:tabs>
        <w:ind w:left="1701"/>
        <w:rPr>
          <w:b/>
          <w:bCs/>
        </w:rPr>
      </w:pPr>
      <w:r>
        <w:t>135.</w:t>
      </w:r>
      <w:r w:rsidR="00B725C9" w:rsidRPr="00E842AD">
        <w:t>42</w:t>
      </w:r>
      <w:r w:rsidR="00B725C9" w:rsidRPr="00E842AD">
        <w:tab/>
      </w:r>
      <w:r w:rsidR="00B725C9" w:rsidRPr="00E842AD">
        <w:rPr>
          <w:b/>
          <w:bCs/>
        </w:rPr>
        <w:t>Strengthen the enforcement of legislation combating hate speech and hate crime to ensure that all cases are promptly and effectively investigated and prosecuted, and that perpetrators are adequately punished (Belgium</w:t>
      </w:r>
      <w:r w:rsidR="00B725C9">
        <w:rPr>
          <w:b/>
          <w:bCs/>
        </w:rPr>
        <w:t>);</w:t>
      </w:r>
    </w:p>
    <w:p w14:paraId="3863AECE" w14:textId="3A72376D" w:rsidR="00B725C9" w:rsidRPr="00E842AD" w:rsidRDefault="009737D1" w:rsidP="00B725C9">
      <w:pPr>
        <w:pStyle w:val="SingleTxtG"/>
        <w:tabs>
          <w:tab w:val="left" w:pos="2552"/>
        </w:tabs>
        <w:ind w:left="1701"/>
        <w:rPr>
          <w:b/>
          <w:bCs/>
        </w:rPr>
      </w:pPr>
      <w:r>
        <w:t>135.</w:t>
      </w:r>
      <w:r w:rsidR="00B725C9" w:rsidRPr="00E842AD">
        <w:t>43</w:t>
      </w:r>
      <w:r w:rsidR="00B725C9" w:rsidRPr="00E842AD">
        <w:tab/>
      </w:r>
      <w:r w:rsidR="00B725C9" w:rsidRPr="00E842AD">
        <w:rPr>
          <w:b/>
          <w:bCs/>
        </w:rPr>
        <w:t>Strengthen efforts to combat hate speech and hate crimes by ensuring that all such incidents are effectively investigated and perpetrators are duly prosecuted (Rwanda</w:t>
      </w:r>
      <w:r w:rsidR="00B725C9">
        <w:rPr>
          <w:b/>
          <w:bCs/>
        </w:rPr>
        <w:t>);</w:t>
      </w:r>
    </w:p>
    <w:p w14:paraId="6335E622" w14:textId="4AC52F28" w:rsidR="00B725C9" w:rsidRPr="00E842AD" w:rsidRDefault="009737D1" w:rsidP="00B725C9">
      <w:pPr>
        <w:pStyle w:val="SingleTxtG"/>
        <w:tabs>
          <w:tab w:val="left" w:pos="2552"/>
        </w:tabs>
        <w:ind w:left="1701"/>
        <w:rPr>
          <w:b/>
          <w:bCs/>
        </w:rPr>
      </w:pPr>
      <w:r>
        <w:t>135.</w:t>
      </w:r>
      <w:r w:rsidR="00B725C9" w:rsidRPr="00E842AD">
        <w:t>44</w:t>
      </w:r>
      <w:r w:rsidR="00B725C9" w:rsidRPr="00E842AD">
        <w:tab/>
      </w:r>
      <w:r w:rsidR="00B725C9" w:rsidRPr="00E842AD">
        <w:rPr>
          <w:b/>
          <w:bCs/>
        </w:rPr>
        <w:t>Review the current legal framework to adequately punish law enforcement officers, prosecutors and judges, who commit hate crimes, and actions based on prejudice (Cuba</w:t>
      </w:r>
      <w:r w:rsidR="00B725C9">
        <w:rPr>
          <w:b/>
          <w:bCs/>
        </w:rPr>
        <w:t>);</w:t>
      </w:r>
    </w:p>
    <w:p w14:paraId="25CA8344" w14:textId="09AEF437" w:rsidR="00B725C9" w:rsidRPr="00E842AD" w:rsidRDefault="009737D1" w:rsidP="00B725C9">
      <w:pPr>
        <w:pStyle w:val="SingleTxtG"/>
        <w:tabs>
          <w:tab w:val="left" w:pos="2552"/>
        </w:tabs>
        <w:ind w:left="1701"/>
        <w:rPr>
          <w:b/>
          <w:bCs/>
        </w:rPr>
      </w:pPr>
      <w:r>
        <w:t>135.</w:t>
      </w:r>
      <w:r w:rsidR="00B725C9" w:rsidRPr="00E842AD">
        <w:t>45</w:t>
      </w:r>
      <w:r w:rsidR="00B725C9" w:rsidRPr="00E842AD">
        <w:tab/>
      </w:r>
      <w:r w:rsidR="00B725C9" w:rsidRPr="00E842AD">
        <w:rPr>
          <w:b/>
          <w:bCs/>
        </w:rPr>
        <w:t>Continue strengthening measures aimed at combating discrimination and hate crimes, including through enhanced training of law enforcement and improved access to remedies for vulnerable groups (Uzbekistan</w:t>
      </w:r>
      <w:r w:rsidR="00B725C9">
        <w:rPr>
          <w:b/>
          <w:bCs/>
        </w:rPr>
        <w:t>);</w:t>
      </w:r>
    </w:p>
    <w:p w14:paraId="651A842B" w14:textId="17DB9DED" w:rsidR="00B725C9" w:rsidRPr="00E842AD" w:rsidRDefault="009737D1" w:rsidP="00B725C9">
      <w:pPr>
        <w:pStyle w:val="SingleTxtG"/>
        <w:tabs>
          <w:tab w:val="left" w:pos="2552"/>
        </w:tabs>
        <w:ind w:left="1701"/>
        <w:rPr>
          <w:b/>
          <w:bCs/>
        </w:rPr>
      </w:pPr>
      <w:r>
        <w:t>135.</w:t>
      </w:r>
      <w:r w:rsidR="00B725C9" w:rsidRPr="00E842AD">
        <w:t>46</w:t>
      </w:r>
      <w:r w:rsidR="00B725C9" w:rsidRPr="00E842AD">
        <w:tab/>
      </w:r>
      <w:r w:rsidR="00B725C9" w:rsidRPr="00E842AD">
        <w:rPr>
          <w:b/>
          <w:bCs/>
        </w:rPr>
        <w:t>Ensure timely and effective investigations, prosecutions, and appreciate sanctions for all acts of hate crimes and hate speech (Algeria</w:t>
      </w:r>
      <w:r w:rsidR="00B725C9">
        <w:rPr>
          <w:b/>
          <w:bCs/>
        </w:rPr>
        <w:t>);</w:t>
      </w:r>
    </w:p>
    <w:p w14:paraId="454D55DD" w14:textId="5F464C8F" w:rsidR="00B725C9" w:rsidRPr="00E842AD" w:rsidRDefault="009737D1" w:rsidP="00B725C9">
      <w:pPr>
        <w:pStyle w:val="SingleTxtG"/>
        <w:tabs>
          <w:tab w:val="left" w:pos="2552"/>
        </w:tabs>
        <w:ind w:left="1701"/>
        <w:rPr>
          <w:b/>
          <w:bCs/>
        </w:rPr>
      </w:pPr>
      <w:r>
        <w:t>135.</w:t>
      </w:r>
      <w:r w:rsidR="00B725C9" w:rsidRPr="00E842AD">
        <w:t>47</w:t>
      </w:r>
      <w:r w:rsidR="00B725C9" w:rsidRPr="00E842AD">
        <w:tab/>
      </w:r>
      <w:r w:rsidR="00B725C9" w:rsidRPr="00E842AD">
        <w:rPr>
          <w:b/>
          <w:bCs/>
        </w:rPr>
        <w:t>Ensure that all acts of hate speech and hate crimes are promptly and effectively investigated, and that perpetrators are prosecuted (Morocco</w:t>
      </w:r>
      <w:r w:rsidR="00B725C9">
        <w:rPr>
          <w:b/>
          <w:bCs/>
        </w:rPr>
        <w:t>);</w:t>
      </w:r>
    </w:p>
    <w:p w14:paraId="42E3DCDF" w14:textId="26F40462" w:rsidR="00B725C9" w:rsidRPr="00E842AD" w:rsidRDefault="009737D1" w:rsidP="00B725C9">
      <w:pPr>
        <w:pStyle w:val="SingleTxtG"/>
        <w:tabs>
          <w:tab w:val="left" w:pos="2552"/>
        </w:tabs>
        <w:ind w:left="1701"/>
        <w:rPr>
          <w:b/>
          <w:bCs/>
        </w:rPr>
      </w:pPr>
      <w:r>
        <w:t>135.</w:t>
      </w:r>
      <w:r w:rsidR="00B725C9" w:rsidRPr="00E842AD">
        <w:t>48</w:t>
      </w:r>
      <w:r w:rsidR="00B725C9" w:rsidRPr="00E842AD">
        <w:tab/>
      </w:r>
      <w:r w:rsidR="00B725C9" w:rsidRPr="00E842AD">
        <w:rPr>
          <w:b/>
          <w:bCs/>
        </w:rPr>
        <w:t>Address hate speech and hate crimes, and ensure the existence of national remedies mechanisms for victims and their families (Bahrain</w:t>
      </w:r>
      <w:r w:rsidR="00B725C9">
        <w:rPr>
          <w:b/>
          <w:bCs/>
        </w:rPr>
        <w:t>);</w:t>
      </w:r>
    </w:p>
    <w:p w14:paraId="3A9D2BD5" w14:textId="7A58F5CB" w:rsidR="00B725C9" w:rsidRPr="00E842AD" w:rsidRDefault="009737D1" w:rsidP="00B725C9">
      <w:pPr>
        <w:pStyle w:val="SingleTxtG"/>
        <w:tabs>
          <w:tab w:val="left" w:pos="2552"/>
        </w:tabs>
        <w:ind w:left="1701"/>
        <w:rPr>
          <w:b/>
          <w:bCs/>
        </w:rPr>
      </w:pPr>
      <w:r>
        <w:t>135.</w:t>
      </w:r>
      <w:r w:rsidR="00B725C9" w:rsidRPr="00E842AD">
        <w:t>49</w:t>
      </w:r>
      <w:r w:rsidR="00B725C9" w:rsidRPr="00E842AD">
        <w:tab/>
      </w:r>
      <w:r w:rsidR="00B725C9" w:rsidRPr="00E842AD">
        <w:rPr>
          <w:b/>
          <w:bCs/>
        </w:rPr>
        <w:t>Strengthen its efforts to combat hate speech and hate crime (Mauritius</w:t>
      </w:r>
      <w:r w:rsidR="00B725C9">
        <w:rPr>
          <w:b/>
          <w:bCs/>
        </w:rPr>
        <w:t>);</w:t>
      </w:r>
    </w:p>
    <w:p w14:paraId="3AA75588" w14:textId="41DA76EA" w:rsidR="00B725C9" w:rsidRPr="00E842AD" w:rsidRDefault="009737D1" w:rsidP="00B725C9">
      <w:pPr>
        <w:pStyle w:val="SingleTxtG"/>
        <w:tabs>
          <w:tab w:val="left" w:pos="2552"/>
        </w:tabs>
        <w:ind w:left="1701"/>
        <w:rPr>
          <w:b/>
          <w:bCs/>
        </w:rPr>
      </w:pPr>
      <w:r>
        <w:t>135.</w:t>
      </w:r>
      <w:r w:rsidR="00B725C9" w:rsidRPr="00E842AD">
        <w:t>50</w:t>
      </w:r>
      <w:r w:rsidR="00B725C9" w:rsidRPr="00E842AD">
        <w:tab/>
      </w:r>
      <w:r w:rsidR="00B725C9" w:rsidRPr="00E842AD">
        <w:rPr>
          <w:b/>
          <w:bCs/>
        </w:rPr>
        <w:t>Ensure the effective criminalization and enforcement against hate speech, and adopt comprehensive measures to combat discrimination against specific groups of foreigners, including through legal safeguards and inclusive policies (Austria</w:t>
      </w:r>
      <w:r w:rsidR="00B725C9">
        <w:rPr>
          <w:b/>
          <w:bCs/>
        </w:rPr>
        <w:t>);</w:t>
      </w:r>
    </w:p>
    <w:p w14:paraId="4089235D" w14:textId="7510C6BF" w:rsidR="00B725C9" w:rsidRPr="00E842AD" w:rsidRDefault="009737D1" w:rsidP="00B725C9">
      <w:pPr>
        <w:pStyle w:val="SingleTxtG"/>
        <w:tabs>
          <w:tab w:val="left" w:pos="2552"/>
        </w:tabs>
        <w:ind w:left="1701"/>
        <w:rPr>
          <w:b/>
          <w:bCs/>
        </w:rPr>
      </w:pPr>
      <w:r>
        <w:t>135.</w:t>
      </w:r>
      <w:r w:rsidR="00B725C9" w:rsidRPr="00E842AD">
        <w:t>51</w:t>
      </w:r>
      <w:r w:rsidR="00B725C9" w:rsidRPr="00E842AD">
        <w:tab/>
      </w:r>
      <w:r w:rsidR="00B725C9" w:rsidRPr="00E842AD">
        <w:rPr>
          <w:b/>
          <w:bCs/>
        </w:rPr>
        <w:t>Revise the policy on combating racist hate speech and incitement to racial hatred, as well as the penalties for such offenses, and take measures to prevent the use of hate speech on the Internet (Russian Federation</w:t>
      </w:r>
      <w:r w:rsidR="00B725C9">
        <w:rPr>
          <w:b/>
          <w:bCs/>
        </w:rPr>
        <w:t>);</w:t>
      </w:r>
    </w:p>
    <w:p w14:paraId="681E8245" w14:textId="1FA58221" w:rsidR="00B725C9" w:rsidRPr="00E842AD" w:rsidRDefault="009737D1" w:rsidP="00B725C9">
      <w:pPr>
        <w:pStyle w:val="SingleTxtG"/>
        <w:tabs>
          <w:tab w:val="left" w:pos="2552"/>
        </w:tabs>
        <w:ind w:left="1701"/>
        <w:rPr>
          <w:b/>
          <w:bCs/>
        </w:rPr>
      </w:pPr>
      <w:r>
        <w:t>135.</w:t>
      </w:r>
      <w:r w:rsidR="00B725C9" w:rsidRPr="00E842AD">
        <w:t>52</w:t>
      </w:r>
      <w:r w:rsidR="00B725C9" w:rsidRPr="00E842AD">
        <w:tab/>
      </w:r>
      <w:r w:rsidR="00B725C9" w:rsidRPr="00E842AD">
        <w:rPr>
          <w:b/>
          <w:bCs/>
        </w:rPr>
        <w:t>Strengthen further measures to combat hate speech and hate crimes, particularly against minorities and vulnerable groups (Togo</w:t>
      </w:r>
      <w:r w:rsidR="00B725C9">
        <w:rPr>
          <w:b/>
          <w:bCs/>
        </w:rPr>
        <w:t>);</w:t>
      </w:r>
    </w:p>
    <w:p w14:paraId="757888F3" w14:textId="2B7DDF77" w:rsidR="00B725C9" w:rsidRPr="00E842AD" w:rsidRDefault="009737D1" w:rsidP="00B725C9">
      <w:pPr>
        <w:pStyle w:val="SingleTxtG"/>
        <w:tabs>
          <w:tab w:val="left" w:pos="2552"/>
        </w:tabs>
        <w:ind w:left="1701"/>
        <w:rPr>
          <w:b/>
          <w:bCs/>
        </w:rPr>
      </w:pPr>
      <w:r>
        <w:t>135.</w:t>
      </w:r>
      <w:r w:rsidR="00B725C9" w:rsidRPr="00E842AD">
        <w:t>53</w:t>
      </w:r>
      <w:r w:rsidR="00B725C9" w:rsidRPr="00E842AD">
        <w:tab/>
      </w:r>
      <w:r w:rsidR="00B725C9" w:rsidRPr="00E842AD">
        <w:rPr>
          <w:b/>
          <w:bCs/>
        </w:rPr>
        <w:t>Restore the collection of statistics on hate crimes and ensure that all forms of hate speech, including those made by politicians and senior public officials, are punished by law (Democratic People's Republic of Korea</w:t>
      </w:r>
      <w:r w:rsidR="00B725C9">
        <w:rPr>
          <w:b/>
          <w:bCs/>
        </w:rPr>
        <w:t>);</w:t>
      </w:r>
    </w:p>
    <w:p w14:paraId="2C2AC418" w14:textId="16F2A9E8" w:rsidR="00B725C9" w:rsidRPr="00E842AD" w:rsidRDefault="009737D1" w:rsidP="00B725C9">
      <w:pPr>
        <w:pStyle w:val="SingleTxtG"/>
        <w:tabs>
          <w:tab w:val="left" w:pos="2552"/>
        </w:tabs>
        <w:ind w:left="1701"/>
        <w:rPr>
          <w:b/>
          <w:bCs/>
        </w:rPr>
      </w:pPr>
      <w:r>
        <w:t>135.</w:t>
      </w:r>
      <w:r w:rsidR="00B725C9" w:rsidRPr="00E842AD">
        <w:t>54</w:t>
      </w:r>
      <w:r w:rsidR="00B725C9" w:rsidRPr="00E842AD">
        <w:tab/>
      </w:r>
      <w:r w:rsidR="00B725C9" w:rsidRPr="00E842AD">
        <w:rPr>
          <w:b/>
          <w:bCs/>
        </w:rPr>
        <w:t>Strengthen measures to effectively combat hate speech and improve data collection on hate crimes (Pakistan</w:t>
      </w:r>
      <w:r w:rsidR="00B725C9">
        <w:rPr>
          <w:b/>
          <w:bCs/>
        </w:rPr>
        <w:t>);</w:t>
      </w:r>
    </w:p>
    <w:p w14:paraId="7FB1A342" w14:textId="766CDC4E" w:rsidR="00B725C9" w:rsidRPr="00E842AD" w:rsidRDefault="009737D1" w:rsidP="00B725C9">
      <w:pPr>
        <w:pStyle w:val="SingleTxtG"/>
        <w:tabs>
          <w:tab w:val="left" w:pos="2552"/>
        </w:tabs>
        <w:ind w:left="1701"/>
        <w:rPr>
          <w:b/>
          <w:bCs/>
        </w:rPr>
      </w:pPr>
      <w:r>
        <w:lastRenderedPageBreak/>
        <w:t>135.</w:t>
      </w:r>
      <w:r w:rsidR="00B725C9" w:rsidRPr="00E842AD">
        <w:t>55</w:t>
      </w:r>
      <w:r w:rsidR="00B725C9" w:rsidRPr="00E842AD">
        <w:tab/>
      </w:r>
      <w:r w:rsidR="00B725C9" w:rsidRPr="00E842AD">
        <w:rPr>
          <w:b/>
          <w:bCs/>
        </w:rPr>
        <w:t>Intensify efforts to combat hate speech and hate crimes, including through improved data collection, training for law enforcement officials and effective investigation and prosecution (Gambia</w:t>
      </w:r>
      <w:r w:rsidR="00B725C9">
        <w:rPr>
          <w:b/>
          <w:bCs/>
        </w:rPr>
        <w:t>);</w:t>
      </w:r>
    </w:p>
    <w:p w14:paraId="5CD1134F" w14:textId="494C90ED" w:rsidR="00B725C9" w:rsidRPr="00E842AD" w:rsidRDefault="009737D1" w:rsidP="00B725C9">
      <w:pPr>
        <w:pStyle w:val="SingleTxtG"/>
        <w:tabs>
          <w:tab w:val="left" w:pos="2552"/>
        </w:tabs>
        <w:ind w:left="1701"/>
        <w:rPr>
          <w:b/>
          <w:bCs/>
        </w:rPr>
      </w:pPr>
      <w:r>
        <w:t>135.</w:t>
      </w:r>
      <w:r w:rsidR="00B725C9" w:rsidRPr="00E842AD">
        <w:t>56</w:t>
      </w:r>
      <w:r w:rsidR="00B725C9" w:rsidRPr="00E842AD">
        <w:tab/>
      </w:r>
      <w:r w:rsidR="00B725C9" w:rsidRPr="00E842AD">
        <w:rPr>
          <w:b/>
          <w:bCs/>
        </w:rPr>
        <w:t>Adopt robust measures to prevent and combat hate speech and hate crimes in law and in practice (Iran (Islamic Republic of)</w:t>
      </w:r>
      <w:r w:rsidR="00B725C9">
        <w:rPr>
          <w:b/>
          <w:bCs/>
        </w:rPr>
        <w:t>);</w:t>
      </w:r>
    </w:p>
    <w:p w14:paraId="5BDEB31C" w14:textId="19609FDA" w:rsidR="00B725C9" w:rsidRPr="00E842AD" w:rsidRDefault="009737D1" w:rsidP="00B725C9">
      <w:pPr>
        <w:pStyle w:val="SingleTxtG"/>
        <w:tabs>
          <w:tab w:val="left" w:pos="2552"/>
        </w:tabs>
        <w:ind w:left="1701"/>
        <w:rPr>
          <w:b/>
          <w:bCs/>
        </w:rPr>
      </w:pPr>
      <w:r>
        <w:t>135.</w:t>
      </w:r>
      <w:r w:rsidR="00B725C9" w:rsidRPr="00E842AD">
        <w:t>57</w:t>
      </w:r>
      <w:r w:rsidR="00B725C9" w:rsidRPr="00E842AD">
        <w:tab/>
      </w:r>
      <w:r w:rsidR="00B725C9" w:rsidRPr="00E842AD">
        <w:rPr>
          <w:b/>
          <w:bCs/>
        </w:rPr>
        <w:t xml:space="preserve">Prohibit the holding of annual gatherings in the </w:t>
      </w:r>
      <w:proofErr w:type="spellStart"/>
      <w:r w:rsidR="00B725C9" w:rsidRPr="00E842AD">
        <w:rPr>
          <w:b/>
          <w:bCs/>
        </w:rPr>
        <w:t>center</w:t>
      </w:r>
      <w:proofErr w:type="spellEnd"/>
      <w:r w:rsidR="00B725C9" w:rsidRPr="00E842AD">
        <w:rPr>
          <w:b/>
          <w:bCs/>
        </w:rPr>
        <w:t xml:space="preserve"> of Riga commemorating soldiers who fought in the Latvian units of the Waffen-SS, and resolutely condemn any attempts to </w:t>
      </w:r>
      <w:proofErr w:type="spellStart"/>
      <w:r w:rsidR="00B725C9" w:rsidRPr="00E842AD">
        <w:rPr>
          <w:b/>
          <w:bCs/>
        </w:rPr>
        <w:t>honor</w:t>
      </w:r>
      <w:proofErr w:type="spellEnd"/>
      <w:r w:rsidR="00B725C9" w:rsidRPr="00E842AD">
        <w:rPr>
          <w:b/>
          <w:bCs/>
        </w:rPr>
        <w:t xml:space="preserve"> individuals who served in the Waffen-SS or collaborated with the Nazis (Russian Federation</w:t>
      </w:r>
      <w:r w:rsidR="00B725C9">
        <w:rPr>
          <w:b/>
          <w:bCs/>
        </w:rPr>
        <w:t>);</w:t>
      </w:r>
    </w:p>
    <w:p w14:paraId="098A2B37" w14:textId="2AE13A2D" w:rsidR="00B725C9" w:rsidRPr="00E842AD" w:rsidRDefault="009737D1" w:rsidP="00B725C9">
      <w:pPr>
        <w:pStyle w:val="SingleTxtG"/>
        <w:tabs>
          <w:tab w:val="left" w:pos="2552"/>
        </w:tabs>
        <w:ind w:left="1701"/>
        <w:rPr>
          <w:b/>
          <w:bCs/>
        </w:rPr>
      </w:pPr>
      <w:r>
        <w:t>135.</w:t>
      </w:r>
      <w:r w:rsidR="00B725C9" w:rsidRPr="00E842AD">
        <w:t>58</w:t>
      </w:r>
      <w:r w:rsidR="00B725C9" w:rsidRPr="00E842AD">
        <w:tab/>
      </w:r>
      <w:r w:rsidR="00B725C9" w:rsidRPr="00E842AD">
        <w:rPr>
          <w:b/>
          <w:bCs/>
        </w:rPr>
        <w:t xml:space="preserve">End discrimination </w:t>
      </w:r>
      <w:proofErr w:type="gramStart"/>
      <w:r w:rsidR="00B725C9" w:rsidRPr="00E842AD">
        <w:rPr>
          <w:b/>
          <w:bCs/>
        </w:rPr>
        <w:t>on the basis of</w:t>
      </w:r>
      <w:proofErr w:type="gramEnd"/>
      <w:r w:rsidR="00B725C9" w:rsidRPr="00E842AD">
        <w:rPr>
          <w:b/>
          <w:bCs/>
        </w:rPr>
        <w:t xml:space="preserve"> nationality, reinstate dismissed medical workers who are citizens of Belarus and Russia, and provide compensation for the harm caused (Belarus</w:t>
      </w:r>
      <w:r w:rsidR="00B725C9">
        <w:rPr>
          <w:b/>
          <w:bCs/>
        </w:rPr>
        <w:t>);</w:t>
      </w:r>
    </w:p>
    <w:p w14:paraId="14A8A1FE" w14:textId="1D818ADE" w:rsidR="00B725C9" w:rsidRPr="00E842AD" w:rsidRDefault="009737D1" w:rsidP="00B725C9">
      <w:pPr>
        <w:pStyle w:val="SingleTxtG"/>
        <w:tabs>
          <w:tab w:val="left" w:pos="2552"/>
        </w:tabs>
        <w:ind w:left="1701"/>
        <w:rPr>
          <w:b/>
          <w:bCs/>
        </w:rPr>
      </w:pPr>
      <w:r>
        <w:t>135.</w:t>
      </w:r>
      <w:r w:rsidR="00B725C9" w:rsidRPr="00E842AD">
        <w:t>59</w:t>
      </w:r>
      <w:r w:rsidR="00B725C9" w:rsidRPr="00E842AD">
        <w:tab/>
      </w:r>
      <w:r w:rsidR="00B725C9" w:rsidRPr="00E842AD">
        <w:rPr>
          <w:b/>
          <w:bCs/>
        </w:rPr>
        <w:t>Consider adopting and effectively implement a comprehensive anti-discrimination legislative and policy framework that guarantees equal and non-discriminatory access to all economic, social and cultural rights (Rwanda</w:t>
      </w:r>
      <w:r w:rsidR="00B725C9">
        <w:rPr>
          <w:b/>
          <w:bCs/>
        </w:rPr>
        <w:t>);</w:t>
      </w:r>
    </w:p>
    <w:p w14:paraId="245B4BEA" w14:textId="0DB93B2C" w:rsidR="00B725C9" w:rsidRPr="00E842AD" w:rsidRDefault="009737D1" w:rsidP="00B725C9">
      <w:pPr>
        <w:pStyle w:val="SingleTxtG"/>
        <w:tabs>
          <w:tab w:val="left" w:pos="2552"/>
        </w:tabs>
        <w:ind w:left="1701"/>
        <w:rPr>
          <w:b/>
          <w:bCs/>
        </w:rPr>
      </w:pPr>
      <w:r>
        <w:t>135.</w:t>
      </w:r>
      <w:r w:rsidR="00B725C9" w:rsidRPr="00E842AD">
        <w:t>60</w:t>
      </w:r>
      <w:r w:rsidR="00B725C9" w:rsidRPr="00E842AD">
        <w:tab/>
      </w:r>
      <w:r w:rsidR="00B725C9" w:rsidRPr="00E842AD">
        <w:rPr>
          <w:b/>
          <w:bCs/>
        </w:rPr>
        <w:t>Adopts anti-discrimination laws to ensure the promotion and protection of economic, social and cultural rights to all (Mauritius</w:t>
      </w:r>
      <w:r w:rsidR="00B725C9">
        <w:rPr>
          <w:b/>
          <w:bCs/>
        </w:rPr>
        <w:t>);</w:t>
      </w:r>
    </w:p>
    <w:p w14:paraId="5D7C2427" w14:textId="161FB644" w:rsidR="00B725C9" w:rsidRPr="00E842AD" w:rsidRDefault="009737D1" w:rsidP="00B725C9">
      <w:pPr>
        <w:pStyle w:val="SingleTxtG"/>
        <w:tabs>
          <w:tab w:val="left" w:pos="2552"/>
        </w:tabs>
        <w:ind w:left="1701"/>
        <w:rPr>
          <w:b/>
          <w:bCs/>
        </w:rPr>
      </w:pPr>
      <w:r>
        <w:t>135.</w:t>
      </w:r>
      <w:r w:rsidR="00B725C9" w:rsidRPr="00E842AD">
        <w:t>61</w:t>
      </w:r>
      <w:r w:rsidR="00B725C9" w:rsidRPr="00E842AD">
        <w:tab/>
      </w:r>
      <w:r w:rsidR="00B725C9" w:rsidRPr="00E842AD">
        <w:rPr>
          <w:b/>
          <w:bCs/>
        </w:rPr>
        <w:t>Strengthen efforts to ensure equal access to economic, social and cultural rights without discrimination, particularly in the areas of employment, health, and education (Japan</w:t>
      </w:r>
      <w:r w:rsidR="00B725C9">
        <w:rPr>
          <w:b/>
          <w:bCs/>
        </w:rPr>
        <w:t>);</w:t>
      </w:r>
    </w:p>
    <w:p w14:paraId="7E83C554" w14:textId="59A019C8" w:rsidR="00B725C9" w:rsidRPr="00E842AD" w:rsidRDefault="009737D1" w:rsidP="00B725C9">
      <w:pPr>
        <w:pStyle w:val="SingleTxtG"/>
        <w:tabs>
          <w:tab w:val="left" w:pos="2552"/>
        </w:tabs>
        <w:ind w:left="1701"/>
        <w:rPr>
          <w:b/>
          <w:bCs/>
        </w:rPr>
      </w:pPr>
      <w:r>
        <w:t>135.</w:t>
      </w:r>
      <w:r w:rsidR="00B725C9" w:rsidRPr="00E842AD">
        <w:t>62</w:t>
      </w:r>
      <w:r w:rsidR="00B725C9" w:rsidRPr="00E842AD">
        <w:tab/>
      </w:r>
      <w:r w:rsidR="00B725C9" w:rsidRPr="00E842AD">
        <w:rPr>
          <w:b/>
          <w:bCs/>
        </w:rPr>
        <w:t xml:space="preserve">Continue the efforts to ensure gender equality in the </w:t>
      </w:r>
      <w:proofErr w:type="spellStart"/>
      <w:r w:rsidR="00B725C9" w:rsidRPr="00E842AD">
        <w:rPr>
          <w:b/>
          <w:bCs/>
        </w:rPr>
        <w:t>labor</w:t>
      </w:r>
      <w:proofErr w:type="spellEnd"/>
      <w:r w:rsidR="00B725C9" w:rsidRPr="00E842AD">
        <w:rPr>
          <w:b/>
          <w:bCs/>
        </w:rPr>
        <w:t xml:space="preserve"> market and education, such as the Plan for Promoting Equal Rights and Opportunities for Women and Men for the period 2024-2027 (Bulgaria</w:t>
      </w:r>
      <w:r w:rsidR="00B725C9">
        <w:rPr>
          <w:b/>
          <w:bCs/>
        </w:rPr>
        <w:t>);</w:t>
      </w:r>
    </w:p>
    <w:p w14:paraId="20362D91" w14:textId="6E09E7A5" w:rsidR="00B725C9" w:rsidRPr="00E842AD" w:rsidRDefault="009737D1" w:rsidP="00B725C9">
      <w:pPr>
        <w:pStyle w:val="SingleTxtG"/>
        <w:tabs>
          <w:tab w:val="left" w:pos="2552"/>
        </w:tabs>
        <w:ind w:left="1701"/>
        <w:rPr>
          <w:b/>
          <w:bCs/>
        </w:rPr>
      </w:pPr>
      <w:r>
        <w:t>135.</w:t>
      </w:r>
      <w:r w:rsidR="00B725C9" w:rsidRPr="00E842AD">
        <w:t>63</w:t>
      </w:r>
      <w:r w:rsidR="00B725C9" w:rsidRPr="00E842AD">
        <w:tab/>
      </w:r>
      <w:r w:rsidR="00B725C9" w:rsidRPr="00E842AD">
        <w:rPr>
          <w:b/>
          <w:bCs/>
        </w:rPr>
        <w:t>Strengthen its efforts to guarantee gender equality in all spheres of life and continue addressing discriminatory attitudes and gender stereotypes (Greece</w:t>
      </w:r>
      <w:r w:rsidR="00B725C9">
        <w:rPr>
          <w:b/>
          <w:bCs/>
        </w:rPr>
        <w:t>);</w:t>
      </w:r>
    </w:p>
    <w:p w14:paraId="597EC580" w14:textId="0D08848E" w:rsidR="00B725C9" w:rsidRPr="00E842AD" w:rsidRDefault="009737D1" w:rsidP="00B725C9">
      <w:pPr>
        <w:pStyle w:val="SingleTxtG"/>
        <w:tabs>
          <w:tab w:val="left" w:pos="2552"/>
        </w:tabs>
        <w:ind w:left="1701"/>
        <w:rPr>
          <w:b/>
          <w:bCs/>
        </w:rPr>
      </w:pPr>
      <w:r>
        <w:t>135.</w:t>
      </w:r>
      <w:r w:rsidR="00B725C9" w:rsidRPr="00E842AD">
        <w:t>64</w:t>
      </w:r>
      <w:r w:rsidR="00B725C9" w:rsidRPr="00E842AD">
        <w:tab/>
      </w:r>
      <w:proofErr w:type="spellStart"/>
      <w:r w:rsidR="00B725C9" w:rsidRPr="00E842AD">
        <w:rPr>
          <w:b/>
          <w:bCs/>
        </w:rPr>
        <w:t>Strenghten</w:t>
      </w:r>
      <w:proofErr w:type="spellEnd"/>
      <w:r w:rsidR="00B725C9" w:rsidRPr="00E842AD">
        <w:rPr>
          <w:b/>
          <w:bCs/>
        </w:rPr>
        <w:t xml:space="preserve"> measures to reduce the gender pay gap and promote gender equality in all walks of life (Nepal</w:t>
      </w:r>
      <w:r w:rsidR="00B725C9">
        <w:rPr>
          <w:b/>
          <w:bCs/>
        </w:rPr>
        <w:t>);</w:t>
      </w:r>
    </w:p>
    <w:p w14:paraId="6F6BB7AF" w14:textId="1AD1E65F" w:rsidR="00B725C9" w:rsidRPr="00E842AD" w:rsidRDefault="009737D1" w:rsidP="00B725C9">
      <w:pPr>
        <w:pStyle w:val="SingleTxtG"/>
        <w:tabs>
          <w:tab w:val="left" w:pos="2552"/>
        </w:tabs>
        <w:ind w:left="1701"/>
        <w:rPr>
          <w:b/>
          <w:bCs/>
        </w:rPr>
      </w:pPr>
      <w:r>
        <w:t>135.</w:t>
      </w:r>
      <w:r w:rsidR="00B725C9" w:rsidRPr="00E842AD">
        <w:t>65</w:t>
      </w:r>
      <w:r w:rsidR="00B725C9" w:rsidRPr="00E842AD">
        <w:tab/>
      </w:r>
      <w:r w:rsidR="00B725C9" w:rsidRPr="00E842AD">
        <w:rPr>
          <w:b/>
          <w:bCs/>
        </w:rPr>
        <w:t>Adopt legislation to ensure that same‑sex partnerships enjoy the same legal rights, protections and responsibilities as marriage, in line with the principles of equality and non‑discrimination (Sweden</w:t>
      </w:r>
      <w:r w:rsidR="00B725C9">
        <w:rPr>
          <w:b/>
          <w:bCs/>
        </w:rPr>
        <w:t>);</w:t>
      </w:r>
    </w:p>
    <w:p w14:paraId="12729BE7" w14:textId="017F997E" w:rsidR="00B725C9" w:rsidRPr="00E842AD" w:rsidRDefault="009737D1" w:rsidP="00B725C9">
      <w:pPr>
        <w:pStyle w:val="SingleTxtG"/>
        <w:tabs>
          <w:tab w:val="left" w:pos="2552"/>
        </w:tabs>
        <w:ind w:left="1701"/>
        <w:rPr>
          <w:b/>
          <w:bCs/>
        </w:rPr>
      </w:pPr>
      <w:r>
        <w:t>135.</w:t>
      </w:r>
      <w:r w:rsidR="00B725C9" w:rsidRPr="00E842AD">
        <w:t>66</w:t>
      </w:r>
      <w:r w:rsidR="00B725C9" w:rsidRPr="00E842AD">
        <w:tab/>
      </w:r>
      <w:r w:rsidR="00B725C9" w:rsidRPr="00E842AD">
        <w:rPr>
          <w:b/>
          <w:bCs/>
        </w:rPr>
        <w:t>Amend and adopt comprehensive anti-discrimination legislation to include diverse SOGIESC as prohibited grounds for discrimination (Iceland</w:t>
      </w:r>
      <w:r w:rsidR="00B725C9">
        <w:rPr>
          <w:b/>
          <w:bCs/>
        </w:rPr>
        <w:t>);</w:t>
      </w:r>
      <w:r w:rsidR="00B725C9" w:rsidRPr="00E842AD">
        <w:rPr>
          <w:b/>
          <w:bCs/>
        </w:rPr>
        <w:t xml:space="preserve"> </w:t>
      </w:r>
    </w:p>
    <w:p w14:paraId="51D3B2FA" w14:textId="1730151F" w:rsidR="00B725C9" w:rsidRPr="00E842AD" w:rsidRDefault="009737D1" w:rsidP="00B725C9">
      <w:pPr>
        <w:pStyle w:val="SingleTxtG"/>
        <w:tabs>
          <w:tab w:val="left" w:pos="2552"/>
        </w:tabs>
        <w:ind w:left="1701"/>
        <w:rPr>
          <w:b/>
          <w:bCs/>
        </w:rPr>
      </w:pPr>
      <w:r>
        <w:t>135.</w:t>
      </w:r>
      <w:r w:rsidR="00B725C9" w:rsidRPr="00E842AD">
        <w:t>67</w:t>
      </w:r>
      <w:r w:rsidR="00B725C9" w:rsidRPr="00E842AD">
        <w:tab/>
      </w:r>
      <w:r w:rsidR="00B725C9" w:rsidRPr="00E842AD">
        <w:rPr>
          <w:b/>
          <w:bCs/>
        </w:rPr>
        <w:t>Ban conversion therapy (Iceland</w:t>
      </w:r>
      <w:r w:rsidR="00B725C9">
        <w:rPr>
          <w:b/>
          <w:bCs/>
        </w:rPr>
        <w:t>);</w:t>
      </w:r>
    </w:p>
    <w:p w14:paraId="4185F44A" w14:textId="2AA70F65" w:rsidR="00B725C9" w:rsidRPr="00E842AD" w:rsidRDefault="009737D1" w:rsidP="00B725C9">
      <w:pPr>
        <w:pStyle w:val="SingleTxtG"/>
        <w:tabs>
          <w:tab w:val="left" w:pos="2552"/>
        </w:tabs>
        <w:ind w:left="1701"/>
        <w:rPr>
          <w:b/>
          <w:bCs/>
        </w:rPr>
      </w:pPr>
      <w:r>
        <w:t>135.</w:t>
      </w:r>
      <w:r w:rsidR="00B725C9" w:rsidRPr="00E842AD">
        <w:t>68</w:t>
      </w:r>
      <w:r w:rsidR="00B725C9" w:rsidRPr="00E842AD">
        <w:tab/>
      </w:r>
      <w:r w:rsidR="00B725C9" w:rsidRPr="00E842AD">
        <w:rPr>
          <w:b/>
          <w:bCs/>
        </w:rPr>
        <w:t>Establish in national legislation a definition of torture in line with Article 1 of the Convention against Torture and Other Cruel, Inhuman or Degrading Treatment or Punishment (Algeria</w:t>
      </w:r>
      <w:r w:rsidR="00B725C9">
        <w:rPr>
          <w:b/>
          <w:bCs/>
        </w:rPr>
        <w:t>);</w:t>
      </w:r>
    </w:p>
    <w:p w14:paraId="4AF9A20F" w14:textId="66065F75" w:rsidR="00B725C9" w:rsidRPr="00E842AD" w:rsidRDefault="009737D1" w:rsidP="00B725C9">
      <w:pPr>
        <w:pStyle w:val="SingleTxtG"/>
        <w:tabs>
          <w:tab w:val="left" w:pos="2552"/>
        </w:tabs>
        <w:ind w:left="1701"/>
        <w:rPr>
          <w:b/>
          <w:bCs/>
        </w:rPr>
      </w:pPr>
      <w:r>
        <w:t>135.</w:t>
      </w:r>
      <w:r w:rsidR="00B725C9" w:rsidRPr="00E842AD">
        <w:t>69</w:t>
      </w:r>
      <w:r w:rsidR="00B725C9" w:rsidRPr="00E842AD">
        <w:tab/>
      </w:r>
      <w:r w:rsidR="00B725C9" w:rsidRPr="00E842AD">
        <w:rPr>
          <w:b/>
          <w:bCs/>
        </w:rPr>
        <w:t>Take the necessary measures to prevent torture and other cruel, inhuman or degrading treatment or punishment, and review the definition of torture in its national legislation with a view to bringing it into line with the International Covenant on Civil and Political Rights (Iraq</w:t>
      </w:r>
      <w:r w:rsidR="00B725C9">
        <w:rPr>
          <w:b/>
          <w:bCs/>
        </w:rPr>
        <w:t>);</w:t>
      </w:r>
    </w:p>
    <w:p w14:paraId="65CAF7DB" w14:textId="1D88F1D2" w:rsidR="00B725C9" w:rsidRPr="00E842AD" w:rsidRDefault="009737D1" w:rsidP="00B725C9">
      <w:pPr>
        <w:pStyle w:val="SingleTxtG"/>
        <w:tabs>
          <w:tab w:val="left" w:pos="2552"/>
        </w:tabs>
        <w:ind w:left="1701"/>
        <w:rPr>
          <w:b/>
          <w:bCs/>
        </w:rPr>
      </w:pPr>
      <w:r>
        <w:t>135.</w:t>
      </w:r>
      <w:r w:rsidR="00B725C9" w:rsidRPr="00E842AD">
        <w:t>70</w:t>
      </w:r>
      <w:r w:rsidR="00B725C9" w:rsidRPr="00E842AD">
        <w:tab/>
      </w:r>
      <w:r w:rsidR="00B725C9" w:rsidRPr="00E842AD">
        <w:rPr>
          <w:b/>
          <w:bCs/>
        </w:rPr>
        <w:t>Strengthen safeguards against torture and ill-treatment in accordance with international human rights law (Azerbaijan</w:t>
      </w:r>
      <w:r w:rsidR="00B725C9">
        <w:rPr>
          <w:b/>
          <w:bCs/>
        </w:rPr>
        <w:t>);</w:t>
      </w:r>
    </w:p>
    <w:p w14:paraId="369387AB" w14:textId="29B1CD12" w:rsidR="00B725C9" w:rsidRPr="00E842AD" w:rsidRDefault="009737D1" w:rsidP="00B725C9">
      <w:pPr>
        <w:pStyle w:val="SingleTxtG"/>
        <w:tabs>
          <w:tab w:val="left" w:pos="2552"/>
        </w:tabs>
        <w:ind w:left="1701"/>
        <w:rPr>
          <w:b/>
          <w:bCs/>
        </w:rPr>
      </w:pPr>
      <w:r>
        <w:t>135.</w:t>
      </w:r>
      <w:r w:rsidR="00B725C9" w:rsidRPr="00E842AD">
        <w:t>71</w:t>
      </w:r>
      <w:r w:rsidR="00B725C9" w:rsidRPr="00E842AD">
        <w:tab/>
      </w:r>
      <w:r w:rsidR="00B725C9" w:rsidRPr="00E842AD">
        <w:rPr>
          <w:b/>
          <w:bCs/>
        </w:rPr>
        <w:t>Thoroughly investigate all allegations of misconduct by public officials against people at the border, with particular attention to acts that may amount to torture or cruel, inhuman, or degrading treatment (Belarus</w:t>
      </w:r>
      <w:r w:rsidR="00B725C9">
        <w:rPr>
          <w:b/>
          <w:bCs/>
        </w:rPr>
        <w:t>);</w:t>
      </w:r>
    </w:p>
    <w:p w14:paraId="54C86F4E" w14:textId="251505D4" w:rsidR="00B725C9" w:rsidRPr="00E842AD" w:rsidRDefault="009737D1" w:rsidP="00B725C9">
      <w:pPr>
        <w:pStyle w:val="SingleTxtG"/>
        <w:tabs>
          <w:tab w:val="left" w:pos="2552"/>
        </w:tabs>
        <w:ind w:left="1701"/>
        <w:rPr>
          <w:b/>
          <w:bCs/>
        </w:rPr>
      </w:pPr>
      <w:r>
        <w:t>135.</w:t>
      </w:r>
      <w:r w:rsidR="00B725C9" w:rsidRPr="00E842AD">
        <w:t>72</w:t>
      </w:r>
      <w:r w:rsidR="00B725C9" w:rsidRPr="00E842AD">
        <w:tab/>
      </w:r>
      <w:r w:rsidR="00B725C9" w:rsidRPr="00E842AD">
        <w:rPr>
          <w:b/>
          <w:bCs/>
        </w:rPr>
        <w:t>Strengthen the knowledge and capacity of government officials to effectively implement the United Nations Convention against Torture and Other Cruel, Inhuman or Degrading Treatment or Punishment (CAT) (Uruguay</w:t>
      </w:r>
      <w:r w:rsidR="00B725C9">
        <w:rPr>
          <w:b/>
          <w:bCs/>
        </w:rPr>
        <w:t>);</w:t>
      </w:r>
    </w:p>
    <w:p w14:paraId="2862E86A" w14:textId="328D6B23" w:rsidR="00B725C9" w:rsidRPr="00E842AD" w:rsidRDefault="009737D1" w:rsidP="00B725C9">
      <w:pPr>
        <w:pStyle w:val="SingleTxtG"/>
        <w:tabs>
          <w:tab w:val="left" w:pos="2552"/>
        </w:tabs>
        <w:ind w:left="1701"/>
        <w:rPr>
          <w:b/>
          <w:bCs/>
        </w:rPr>
      </w:pPr>
      <w:r>
        <w:lastRenderedPageBreak/>
        <w:t>135.</w:t>
      </w:r>
      <w:r w:rsidR="00B725C9" w:rsidRPr="00E842AD">
        <w:t>73</w:t>
      </w:r>
      <w:r w:rsidR="00B725C9" w:rsidRPr="00E842AD">
        <w:tab/>
      </w:r>
      <w:r w:rsidR="00B725C9" w:rsidRPr="00E842AD">
        <w:rPr>
          <w:b/>
          <w:bCs/>
        </w:rPr>
        <w:t>Improve prison conditions by eliminating informal hierarchies, ensure internal security, adopt a definition of torture in line with international standards, and investigate any allegations of ill-treatment (Venezuela (Bolivarian Republic of)</w:t>
      </w:r>
      <w:r w:rsidR="00B725C9">
        <w:rPr>
          <w:b/>
          <w:bCs/>
        </w:rPr>
        <w:t>);</w:t>
      </w:r>
    </w:p>
    <w:p w14:paraId="757B059E" w14:textId="7653DE60" w:rsidR="00B725C9" w:rsidRPr="00E842AD" w:rsidRDefault="009737D1" w:rsidP="00B725C9">
      <w:pPr>
        <w:pStyle w:val="SingleTxtG"/>
        <w:tabs>
          <w:tab w:val="left" w:pos="2552"/>
        </w:tabs>
        <w:ind w:left="1701"/>
        <w:rPr>
          <w:b/>
          <w:bCs/>
        </w:rPr>
      </w:pPr>
      <w:r>
        <w:t>135.</w:t>
      </w:r>
      <w:r w:rsidR="00B725C9" w:rsidRPr="00E842AD">
        <w:t>74</w:t>
      </w:r>
      <w:r w:rsidR="00B725C9" w:rsidRPr="00E842AD">
        <w:tab/>
      </w:r>
      <w:r w:rsidR="00B725C9" w:rsidRPr="00E842AD">
        <w:rPr>
          <w:b/>
          <w:bCs/>
        </w:rPr>
        <w:t>Ensure that conditions of detention are in full conformity with relevant international human rights standards, including the Nelson Mandela Rules (Colombia</w:t>
      </w:r>
      <w:r w:rsidR="00B725C9">
        <w:rPr>
          <w:b/>
          <w:bCs/>
        </w:rPr>
        <w:t>);</w:t>
      </w:r>
    </w:p>
    <w:p w14:paraId="0B9379CF" w14:textId="0A86FFB7" w:rsidR="00B725C9" w:rsidRPr="00E842AD" w:rsidRDefault="009737D1" w:rsidP="00B725C9">
      <w:pPr>
        <w:pStyle w:val="SingleTxtG"/>
        <w:tabs>
          <w:tab w:val="left" w:pos="2552"/>
        </w:tabs>
        <w:ind w:left="1701"/>
        <w:rPr>
          <w:b/>
          <w:bCs/>
        </w:rPr>
      </w:pPr>
      <w:r>
        <w:t>135.</w:t>
      </w:r>
      <w:r w:rsidR="00B725C9" w:rsidRPr="00E842AD">
        <w:t>75</w:t>
      </w:r>
      <w:r w:rsidR="00B725C9" w:rsidRPr="00E842AD">
        <w:tab/>
      </w:r>
      <w:r w:rsidR="00B725C9" w:rsidRPr="00E842AD">
        <w:rPr>
          <w:b/>
          <w:bCs/>
        </w:rPr>
        <w:t>Ensure that conditions of detention are in conformity with relevant international human rights standards, including the Nelson Mandela Rules (Iraq</w:t>
      </w:r>
      <w:r w:rsidR="00B725C9">
        <w:rPr>
          <w:b/>
          <w:bCs/>
        </w:rPr>
        <w:t>);</w:t>
      </w:r>
    </w:p>
    <w:p w14:paraId="33B4B3F8" w14:textId="780CC640" w:rsidR="00B725C9" w:rsidRPr="00E842AD" w:rsidRDefault="009737D1" w:rsidP="00B725C9">
      <w:pPr>
        <w:pStyle w:val="SingleTxtG"/>
        <w:tabs>
          <w:tab w:val="left" w:pos="2552"/>
        </w:tabs>
        <w:ind w:left="1701"/>
        <w:rPr>
          <w:b/>
          <w:bCs/>
        </w:rPr>
      </w:pPr>
      <w:r>
        <w:t>135.</w:t>
      </w:r>
      <w:r w:rsidR="00B725C9" w:rsidRPr="00E842AD">
        <w:t>76</w:t>
      </w:r>
      <w:r w:rsidR="00B725C9" w:rsidRPr="00E842AD">
        <w:tab/>
      </w:r>
      <w:r w:rsidR="00B725C9" w:rsidRPr="00E842AD">
        <w:rPr>
          <w:b/>
          <w:bCs/>
        </w:rPr>
        <w:t>Intensify efforts to improve conditions of detention, including by guaranteeing the right to life of all persons deprived of their liberty and strengthening health-care services, including mental health (Peru</w:t>
      </w:r>
      <w:r w:rsidR="00B725C9">
        <w:rPr>
          <w:b/>
          <w:bCs/>
        </w:rPr>
        <w:t>);</w:t>
      </w:r>
    </w:p>
    <w:p w14:paraId="36690CA8" w14:textId="1D1E7CFD" w:rsidR="00B725C9" w:rsidRPr="00E842AD" w:rsidRDefault="009737D1" w:rsidP="00B725C9">
      <w:pPr>
        <w:pStyle w:val="SingleTxtG"/>
        <w:tabs>
          <w:tab w:val="left" w:pos="2552"/>
        </w:tabs>
        <w:ind w:left="1701"/>
        <w:rPr>
          <w:b/>
          <w:bCs/>
        </w:rPr>
      </w:pPr>
      <w:r>
        <w:t>135.</w:t>
      </w:r>
      <w:r w:rsidR="00B725C9" w:rsidRPr="00E842AD">
        <w:t>77</w:t>
      </w:r>
      <w:r w:rsidR="00B725C9" w:rsidRPr="00E842AD">
        <w:tab/>
      </w:r>
      <w:r w:rsidR="00B725C9" w:rsidRPr="00E842AD">
        <w:rPr>
          <w:b/>
          <w:bCs/>
        </w:rPr>
        <w:t>Conduct prompt and independent investigations into all cases of deaths in detention (Belarus</w:t>
      </w:r>
      <w:r w:rsidR="00B725C9">
        <w:rPr>
          <w:b/>
          <w:bCs/>
        </w:rPr>
        <w:t>);</w:t>
      </w:r>
    </w:p>
    <w:p w14:paraId="77176185" w14:textId="35ADB394" w:rsidR="00B725C9" w:rsidRPr="00E842AD" w:rsidRDefault="009737D1" w:rsidP="00B725C9">
      <w:pPr>
        <w:pStyle w:val="SingleTxtG"/>
        <w:tabs>
          <w:tab w:val="left" w:pos="2552"/>
        </w:tabs>
        <w:ind w:left="1701"/>
        <w:rPr>
          <w:b/>
          <w:bCs/>
        </w:rPr>
      </w:pPr>
      <w:r>
        <w:t>135.</w:t>
      </w:r>
      <w:r w:rsidR="00B725C9" w:rsidRPr="00E842AD">
        <w:t>78</w:t>
      </w:r>
      <w:r w:rsidR="00B725C9" w:rsidRPr="00E842AD">
        <w:tab/>
      </w:r>
      <w:r w:rsidR="00B725C9" w:rsidRPr="00E842AD">
        <w:rPr>
          <w:b/>
          <w:bCs/>
        </w:rPr>
        <w:t>Take measures to prevent deaths and suicides in prisons (Belarus</w:t>
      </w:r>
      <w:r w:rsidR="00B725C9">
        <w:rPr>
          <w:b/>
          <w:bCs/>
        </w:rPr>
        <w:t>);</w:t>
      </w:r>
    </w:p>
    <w:p w14:paraId="57051903" w14:textId="63CEFB0C" w:rsidR="00B725C9" w:rsidRPr="00E842AD" w:rsidRDefault="009737D1" w:rsidP="00B725C9">
      <w:pPr>
        <w:pStyle w:val="SingleTxtG"/>
        <w:tabs>
          <w:tab w:val="left" w:pos="2552"/>
        </w:tabs>
        <w:ind w:left="1701"/>
        <w:rPr>
          <w:b/>
          <w:bCs/>
        </w:rPr>
      </w:pPr>
      <w:r>
        <w:t>135.</w:t>
      </w:r>
      <w:r w:rsidR="00B725C9" w:rsidRPr="00E842AD">
        <w:t>79</w:t>
      </w:r>
      <w:r w:rsidR="00B725C9" w:rsidRPr="00E842AD">
        <w:tab/>
      </w:r>
      <w:r w:rsidR="00B725C9" w:rsidRPr="00E842AD">
        <w:rPr>
          <w:b/>
          <w:bCs/>
        </w:rPr>
        <w:t>Strengthen measures to combat violence among detainees, including by increasing prison staffing (Switzerland</w:t>
      </w:r>
      <w:r w:rsidR="00B725C9">
        <w:rPr>
          <w:b/>
          <w:bCs/>
        </w:rPr>
        <w:t>);</w:t>
      </w:r>
    </w:p>
    <w:p w14:paraId="799D5EEE" w14:textId="1681E3BD" w:rsidR="00B725C9" w:rsidRPr="00E842AD" w:rsidRDefault="009737D1" w:rsidP="00B725C9">
      <w:pPr>
        <w:pStyle w:val="SingleTxtG"/>
        <w:tabs>
          <w:tab w:val="left" w:pos="2552"/>
        </w:tabs>
        <w:ind w:left="1701"/>
        <w:rPr>
          <w:b/>
          <w:bCs/>
        </w:rPr>
      </w:pPr>
      <w:r>
        <w:t>135.</w:t>
      </w:r>
      <w:r w:rsidR="00B725C9" w:rsidRPr="00E842AD">
        <w:t>80</w:t>
      </w:r>
      <w:r w:rsidR="00B725C9" w:rsidRPr="00E842AD">
        <w:tab/>
      </w:r>
      <w:r w:rsidR="00B725C9" w:rsidRPr="00E842AD">
        <w:rPr>
          <w:b/>
          <w:bCs/>
        </w:rPr>
        <w:t>Ensure stronger oversight mechanisms for security services (Pakistan</w:t>
      </w:r>
      <w:r w:rsidR="00B725C9">
        <w:rPr>
          <w:b/>
          <w:bCs/>
        </w:rPr>
        <w:t>);</w:t>
      </w:r>
    </w:p>
    <w:p w14:paraId="254FBE4F" w14:textId="100A7E1D" w:rsidR="00B725C9" w:rsidRPr="00E842AD" w:rsidRDefault="009737D1" w:rsidP="00B725C9">
      <w:pPr>
        <w:pStyle w:val="SingleTxtG"/>
        <w:tabs>
          <w:tab w:val="left" w:pos="2552"/>
        </w:tabs>
        <w:ind w:left="1701"/>
        <w:rPr>
          <w:b/>
          <w:bCs/>
        </w:rPr>
      </w:pPr>
      <w:r>
        <w:t>135.</w:t>
      </w:r>
      <w:r w:rsidR="00B725C9" w:rsidRPr="00E842AD">
        <w:t>81</w:t>
      </w:r>
      <w:r w:rsidR="00B725C9" w:rsidRPr="00E842AD">
        <w:tab/>
      </w:r>
      <w:r w:rsidR="00B725C9" w:rsidRPr="00E842AD">
        <w:rPr>
          <w:b/>
          <w:bCs/>
        </w:rPr>
        <w:t>Guarantee the right to the assistance of a lawyer from the outset of deprivation of liberty and ensure the prompt, thorough and impartial review of pretrial detention decisions (Luxembourg</w:t>
      </w:r>
      <w:r w:rsidR="00B725C9">
        <w:rPr>
          <w:b/>
          <w:bCs/>
        </w:rPr>
        <w:t>);</w:t>
      </w:r>
    </w:p>
    <w:p w14:paraId="7F449B43" w14:textId="7D94D7B4" w:rsidR="00B725C9" w:rsidRPr="00E842AD" w:rsidRDefault="009737D1" w:rsidP="00B725C9">
      <w:pPr>
        <w:pStyle w:val="SingleTxtG"/>
        <w:tabs>
          <w:tab w:val="left" w:pos="2552"/>
        </w:tabs>
        <w:ind w:left="1701"/>
        <w:rPr>
          <w:b/>
          <w:bCs/>
        </w:rPr>
      </w:pPr>
      <w:r>
        <w:t>135.</w:t>
      </w:r>
      <w:r w:rsidR="00B725C9" w:rsidRPr="00E842AD">
        <w:t>82</w:t>
      </w:r>
      <w:r w:rsidR="00B725C9" w:rsidRPr="00E842AD">
        <w:tab/>
      </w:r>
      <w:r w:rsidR="00B725C9" w:rsidRPr="00E842AD">
        <w:rPr>
          <w:b/>
          <w:bCs/>
        </w:rPr>
        <w:t>Work towards reducing the use of pretrial detention and promote the use of non-custodial alternatives (Libya</w:t>
      </w:r>
      <w:r w:rsidR="00B725C9">
        <w:rPr>
          <w:b/>
          <w:bCs/>
        </w:rPr>
        <w:t>);</w:t>
      </w:r>
    </w:p>
    <w:p w14:paraId="06054CE2" w14:textId="522404EF" w:rsidR="00B725C9" w:rsidRPr="00E842AD" w:rsidRDefault="009737D1" w:rsidP="00B725C9">
      <w:pPr>
        <w:pStyle w:val="SingleTxtG"/>
        <w:tabs>
          <w:tab w:val="left" w:pos="2552"/>
        </w:tabs>
        <w:ind w:left="1701"/>
        <w:rPr>
          <w:b/>
          <w:bCs/>
        </w:rPr>
      </w:pPr>
      <w:r>
        <w:t>135.</w:t>
      </w:r>
      <w:r w:rsidR="00B725C9" w:rsidRPr="00E842AD">
        <w:t>83</w:t>
      </w:r>
      <w:r w:rsidR="00B725C9" w:rsidRPr="00E842AD">
        <w:tab/>
      </w:r>
      <w:r w:rsidR="00B725C9" w:rsidRPr="00E842AD">
        <w:rPr>
          <w:b/>
          <w:bCs/>
        </w:rPr>
        <w:t>Implement measures to ensure full respect for international humanitarian law and international human rights law in mine action, while remaining committed to the objectives of the Ottawa Convention (Mexico</w:t>
      </w:r>
      <w:r w:rsidR="00B725C9">
        <w:rPr>
          <w:b/>
          <w:bCs/>
        </w:rPr>
        <w:t>);</w:t>
      </w:r>
    </w:p>
    <w:p w14:paraId="1463312D" w14:textId="4ADE1812" w:rsidR="00B725C9" w:rsidRPr="00E842AD" w:rsidRDefault="009737D1" w:rsidP="00B725C9">
      <w:pPr>
        <w:pStyle w:val="SingleTxtG"/>
        <w:tabs>
          <w:tab w:val="left" w:pos="2552"/>
        </w:tabs>
        <w:ind w:left="1701"/>
        <w:rPr>
          <w:b/>
          <w:bCs/>
        </w:rPr>
      </w:pPr>
      <w:r>
        <w:t>135.</w:t>
      </w:r>
      <w:r w:rsidR="00B725C9" w:rsidRPr="00E842AD">
        <w:t>84</w:t>
      </w:r>
      <w:r w:rsidR="00B725C9" w:rsidRPr="00E842AD">
        <w:tab/>
      </w:r>
      <w:r w:rsidR="00B725C9" w:rsidRPr="00E842AD">
        <w:rPr>
          <w:b/>
          <w:bCs/>
        </w:rPr>
        <w:t>Strengthen measures to prevent and combat corruption at all levels (Azerbaijan</w:t>
      </w:r>
      <w:r w:rsidR="00B725C9">
        <w:rPr>
          <w:b/>
          <w:bCs/>
        </w:rPr>
        <w:t>);</w:t>
      </w:r>
    </w:p>
    <w:p w14:paraId="3C62523B" w14:textId="454E3CCF" w:rsidR="00B725C9" w:rsidRPr="00E842AD" w:rsidRDefault="009737D1" w:rsidP="00B725C9">
      <w:pPr>
        <w:pStyle w:val="SingleTxtG"/>
        <w:tabs>
          <w:tab w:val="left" w:pos="2552"/>
        </w:tabs>
        <w:ind w:left="1701"/>
        <w:rPr>
          <w:b/>
          <w:bCs/>
        </w:rPr>
      </w:pPr>
      <w:r>
        <w:t>135.</w:t>
      </w:r>
      <w:r w:rsidR="00B725C9" w:rsidRPr="00E842AD">
        <w:t>85</w:t>
      </w:r>
      <w:r w:rsidR="00B725C9" w:rsidRPr="00E842AD">
        <w:tab/>
      </w:r>
      <w:r w:rsidR="00B725C9" w:rsidRPr="00E842AD">
        <w:rPr>
          <w:b/>
          <w:bCs/>
        </w:rPr>
        <w:t>Strengthen measures aimed at protecting the most vulnerable groups, including older persons, persons with disabilities and minorities, and ensure their full enjoyment of economic and social rights (Egypt</w:t>
      </w:r>
      <w:r w:rsidR="00B725C9">
        <w:rPr>
          <w:b/>
          <w:bCs/>
        </w:rPr>
        <w:t>);</w:t>
      </w:r>
    </w:p>
    <w:p w14:paraId="22F974D5" w14:textId="657FBBF8" w:rsidR="00B725C9" w:rsidRPr="00E842AD" w:rsidRDefault="009737D1" w:rsidP="00B725C9">
      <w:pPr>
        <w:pStyle w:val="SingleTxtG"/>
        <w:tabs>
          <w:tab w:val="left" w:pos="2552"/>
        </w:tabs>
        <w:ind w:left="1701"/>
        <w:rPr>
          <w:b/>
          <w:bCs/>
        </w:rPr>
      </w:pPr>
      <w:r>
        <w:t>135.</w:t>
      </w:r>
      <w:r w:rsidR="00B725C9" w:rsidRPr="00E842AD">
        <w:t>86</w:t>
      </w:r>
      <w:r w:rsidR="00B725C9" w:rsidRPr="00E842AD">
        <w:tab/>
      </w:r>
      <w:r w:rsidR="00B725C9" w:rsidRPr="00E842AD">
        <w:rPr>
          <w:b/>
          <w:bCs/>
        </w:rPr>
        <w:t>Adopt comprehensive access to information legislation in line with international standards, to strengthen transparency, accountability and public participation (Gambia</w:t>
      </w:r>
      <w:r w:rsidR="00B725C9">
        <w:rPr>
          <w:b/>
          <w:bCs/>
        </w:rPr>
        <w:t>);</w:t>
      </w:r>
    </w:p>
    <w:p w14:paraId="5703C939" w14:textId="705B1313" w:rsidR="00B725C9" w:rsidRPr="00E842AD" w:rsidRDefault="009737D1" w:rsidP="00B725C9">
      <w:pPr>
        <w:pStyle w:val="SingleTxtG"/>
        <w:tabs>
          <w:tab w:val="left" w:pos="2552"/>
        </w:tabs>
        <w:ind w:left="1701"/>
        <w:rPr>
          <w:b/>
          <w:bCs/>
        </w:rPr>
      </w:pPr>
      <w:r>
        <w:t>135.</w:t>
      </w:r>
      <w:r w:rsidR="00B725C9" w:rsidRPr="00E842AD">
        <w:t>87</w:t>
      </w:r>
      <w:r w:rsidR="00B725C9" w:rsidRPr="00E842AD">
        <w:tab/>
      </w:r>
      <w:r w:rsidR="00B725C9" w:rsidRPr="00E842AD">
        <w:rPr>
          <w:b/>
          <w:bCs/>
        </w:rPr>
        <w:t>Refrain from the use of unilateral coercive measures that pervasively violate human rights (Belarus</w:t>
      </w:r>
      <w:r w:rsidR="00B725C9">
        <w:rPr>
          <w:b/>
          <w:bCs/>
        </w:rPr>
        <w:t>);</w:t>
      </w:r>
    </w:p>
    <w:p w14:paraId="474B723D" w14:textId="70F7B503" w:rsidR="00B725C9" w:rsidRPr="00E842AD" w:rsidRDefault="009737D1" w:rsidP="00B725C9">
      <w:pPr>
        <w:pStyle w:val="SingleTxtG"/>
        <w:tabs>
          <w:tab w:val="left" w:pos="2552"/>
        </w:tabs>
        <w:ind w:left="1701"/>
        <w:rPr>
          <w:b/>
          <w:bCs/>
        </w:rPr>
      </w:pPr>
      <w:r>
        <w:t>135.</w:t>
      </w:r>
      <w:r w:rsidR="00B725C9" w:rsidRPr="00E842AD">
        <w:t>88</w:t>
      </w:r>
      <w:r w:rsidR="00B725C9" w:rsidRPr="00E842AD">
        <w:tab/>
      </w:r>
      <w:r w:rsidR="00B725C9" w:rsidRPr="00E842AD">
        <w:rPr>
          <w:b/>
          <w:bCs/>
        </w:rPr>
        <w:t>Continue its efforts to safeguard the independence of the judiciary (Lebanon</w:t>
      </w:r>
      <w:r w:rsidR="00B725C9">
        <w:rPr>
          <w:b/>
          <w:bCs/>
        </w:rPr>
        <w:t>);</w:t>
      </w:r>
    </w:p>
    <w:p w14:paraId="346A6288" w14:textId="69E830B2" w:rsidR="00B725C9" w:rsidRPr="00E842AD" w:rsidRDefault="009737D1" w:rsidP="00B725C9">
      <w:pPr>
        <w:pStyle w:val="SingleTxtG"/>
        <w:tabs>
          <w:tab w:val="left" w:pos="2552"/>
        </w:tabs>
        <w:ind w:left="1701"/>
        <w:rPr>
          <w:b/>
          <w:bCs/>
        </w:rPr>
      </w:pPr>
      <w:r>
        <w:t>135.</w:t>
      </w:r>
      <w:r w:rsidR="00B725C9" w:rsidRPr="00E842AD">
        <w:t>89</w:t>
      </w:r>
      <w:r w:rsidR="00B725C9" w:rsidRPr="00E842AD">
        <w:tab/>
      </w:r>
      <w:r w:rsidR="00B725C9" w:rsidRPr="00E842AD">
        <w:rPr>
          <w:b/>
          <w:bCs/>
        </w:rPr>
        <w:t>Take all necessary measures to safeguard the independence and impartiality of the judiciary (Algeria</w:t>
      </w:r>
      <w:r w:rsidR="00B725C9">
        <w:rPr>
          <w:b/>
          <w:bCs/>
        </w:rPr>
        <w:t>);</w:t>
      </w:r>
    </w:p>
    <w:p w14:paraId="7052C31C" w14:textId="0BA0F934" w:rsidR="00B725C9" w:rsidRPr="00E842AD" w:rsidRDefault="009737D1" w:rsidP="00B725C9">
      <w:pPr>
        <w:pStyle w:val="SingleTxtG"/>
        <w:tabs>
          <w:tab w:val="left" w:pos="2552"/>
        </w:tabs>
        <w:ind w:left="1701"/>
        <w:rPr>
          <w:b/>
          <w:bCs/>
        </w:rPr>
      </w:pPr>
      <w:r>
        <w:t>135.</w:t>
      </w:r>
      <w:r w:rsidR="00B725C9" w:rsidRPr="00E842AD">
        <w:t>90</w:t>
      </w:r>
      <w:r w:rsidR="00B725C9" w:rsidRPr="00E842AD">
        <w:tab/>
      </w:r>
      <w:r w:rsidR="00B725C9" w:rsidRPr="00E842AD">
        <w:rPr>
          <w:b/>
          <w:bCs/>
        </w:rPr>
        <w:t>Take all necessary measures in law and in practice to guarantee that everyone would exercise the right to freedom of expression and prevent and combat all acts of harassment and intimidation against journalists (Azerbaijan</w:t>
      </w:r>
      <w:r w:rsidR="00B725C9">
        <w:rPr>
          <w:b/>
          <w:bCs/>
        </w:rPr>
        <w:t>);</w:t>
      </w:r>
    </w:p>
    <w:p w14:paraId="321402DB" w14:textId="3984FFE1" w:rsidR="00B725C9" w:rsidRPr="00E842AD" w:rsidRDefault="009737D1" w:rsidP="00B725C9">
      <w:pPr>
        <w:pStyle w:val="SingleTxtG"/>
        <w:tabs>
          <w:tab w:val="left" w:pos="2552"/>
        </w:tabs>
        <w:ind w:left="1701"/>
        <w:rPr>
          <w:b/>
          <w:bCs/>
        </w:rPr>
      </w:pPr>
      <w:r>
        <w:t>135.</w:t>
      </w:r>
      <w:r w:rsidR="00B725C9" w:rsidRPr="00E842AD">
        <w:t>91</w:t>
      </w:r>
      <w:r w:rsidR="00B725C9" w:rsidRPr="00E842AD">
        <w:tab/>
      </w:r>
      <w:r w:rsidR="00B725C9" w:rsidRPr="00E842AD">
        <w:rPr>
          <w:b/>
          <w:bCs/>
        </w:rPr>
        <w:t>Guarantee access to reliable information through public media and prevent harassment and intimidation of journalists (Democratic People's Republic of Korea</w:t>
      </w:r>
      <w:r w:rsidR="00B725C9">
        <w:rPr>
          <w:b/>
          <w:bCs/>
        </w:rPr>
        <w:t>);</w:t>
      </w:r>
    </w:p>
    <w:p w14:paraId="44BE64CC" w14:textId="3E593939" w:rsidR="00B725C9" w:rsidRPr="00E842AD" w:rsidRDefault="009737D1" w:rsidP="00B725C9">
      <w:pPr>
        <w:pStyle w:val="SingleTxtG"/>
        <w:tabs>
          <w:tab w:val="left" w:pos="2552"/>
        </w:tabs>
        <w:ind w:left="1701"/>
        <w:rPr>
          <w:b/>
          <w:bCs/>
        </w:rPr>
      </w:pPr>
      <w:r>
        <w:t>135.</w:t>
      </w:r>
      <w:r w:rsidR="00B725C9" w:rsidRPr="00E842AD">
        <w:t>92</w:t>
      </w:r>
      <w:r w:rsidR="00B725C9" w:rsidRPr="00E842AD">
        <w:tab/>
      </w:r>
      <w:r w:rsidR="00B725C9" w:rsidRPr="00E842AD">
        <w:rPr>
          <w:b/>
          <w:bCs/>
        </w:rPr>
        <w:t>Continue efforts to address harassment and intimidation against journalists and ensure their effective protection (Greece</w:t>
      </w:r>
      <w:r w:rsidR="00B725C9">
        <w:rPr>
          <w:b/>
          <w:bCs/>
        </w:rPr>
        <w:t>);</w:t>
      </w:r>
    </w:p>
    <w:p w14:paraId="572DCCC3" w14:textId="7FF51B6A" w:rsidR="00B725C9" w:rsidRPr="00E842AD" w:rsidRDefault="009737D1" w:rsidP="00B725C9">
      <w:pPr>
        <w:pStyle w:val="SingleTxtG"/>
        <w:tabs>
          <w:tab w:val="left" w:pos="2552"/>
        </w:tabs>
        <w:ind w:left="1701"/>
        <w:rPr>
          <w:b/>
          <w:bCs/>
        </w:rPr>
      </w:pPr>
      <w:r>
        <w:lastRenderedPageBreak/>
        <w:t>135.</w:t>
      </w:r>
      <w:r w:rsidR="00B725C9" w:rsidRPr="00E842AD">
        <w:t>93</w:t>
      </w:r>
      <w:r w:rsidR="00B725C9" w:rsidRPr="00E842AD">
        <w:tab/>
      </w:r>
      <w:r w:rsidR="00B725C9" w:rsidRPr="00E842AD">
        <w:rPr>
          <w:b/>
          <w:bCs/>
        </w:rPr>
        <w:t>Ensure that the application of disinformation regulations respects freedom of expression, establishing independent oversight and safeguards based on the principles of legality, necessity and proportionality (Chile</w:t>
      </w:r>
      <w:r w:rsidR="00B725C9">
        <w:rPr>
          <w:b/>
          <w:bCs/>
        </w:rPr>
        <w:t>);</w:t>
      </w:r>
    </w:p>
    <w:p w14:paraId="131528D6" w14:textId="7929BE4B" w:rsidR="00B725C9" w:rsidRPr="00E842AD" w:rsidRDefault="009737D1" w:rsidP="00B725C9">
      <w:pPr>
        <w:pStyle w:val="SingleTxtG"/>
        <w:tabs>
          <w:tab w:val="left" w:pos="2552"/>
        </w:tabs>
        <w:ind w:left="1701"/>
        <w:rPr>
          <w:b/>
          <w:bCs/>
        </w:rPr>
      </w:pPr>
      <w:r>
        <w:t>135.</w:t>
      </w:r>
      <w:r w:rsidR="00B725C9" w:rsidRPr="00E842AD">
        <w:t>94</w:t>
      </w:r>
      <w:r w:rsidR="00B725C9" w:rsidRPr="00E842AD">
        <w:tab/>
      </w:r>
      <w:r w:rsidR="00B725C9" w:rsidRPr="00E842AD">
        <w:rPr>
          <w:b/>
          <w:bCs/>
        </w:rPr>
        <w:t xml:space="preserve">Put an end to repressions against citizens who </w:t>
      </w:r>
      <w:proofErr w:type="gramStart"/>
      <w:r w:rsidR="00B725C9" w:rsidRPr="00E842AD">
        <w:rPr>
          <w:b/>
          <w:bCs/>
        </w:rPr>
        <w:t>protest against</w:t>
      </w:r>
      <w:proofErr w:type="gramEnd"/>
      <w:r w:rsidR="00B725C9" w:rsidRPr="00E842AD">
        <w:rPr>
          <w:b/>
          <w:bCs/>
        </w:rPr>
        <w:t xml:space="preserve"> the destruction of memorials dedicated to the victory over Nazism or who participate in the celebration of Victory Day on May 9 (Russian Federation</w:t>
      </w:r>
      <w:r w:rsidR="00B725C9">
        <w:rPr>
          <w:b/>
          <w:bCs/>
        </w:rPr>
        <w:t>);</w:t>
      </w:r>
    </w:p>
    <w:p w14:paraId="2DCC64F9" w14:textId="51764F23" w:rsidR="00B725C9" w:rsidRPr="00E842AD" w:rsidRDefault="009737D1" w:rsidP="00B725C9">
      <w:pPr>
        <w:pStyle w:val="SingleTxtG"/>
        <w:tabs>
          <w:tab w:val="left" w:pos="2552"/>
        </w:tabs>
        <w:ind w:left="1701"/>
        <w:rPr>
          <w:b/>
          <w:bCs/>
        </w:rPr>
      </w:pPr>
      <w:r>
        <w:t>135.</w:t>
      </w:r>
      <w:r w:rsidR="00B725C9" w:rsidRPr="00E842AD">
        <w:t>95</w:t>
      </w:r>
      <w:r w:rsidR="00B725C9" w:rsidRPr="00E842AD">
        <w:tab/>
      </w:r>
      <w:r w:rsidR="00B725C9" w:rsidRPr="00E842AD">
        <w:rPr>
          <w:b/>
          <w:bCs/>
        </w:rPr>
        <w:t>Develop robust regulatory mechanisms for the use of digital platforms, while ensuring respect for privacy, non-discrimination, and transparency (Albania</w:t>
      </w:r>
      <w:r w:rsidR="00B725C9">
        <w:rPr>
          <w:b/>
          <w:bCs/>
        </w:rPr>
        <w:t>);</w:t>
      </w:r>
    </w:p>
    <w:p w14:paraId="154A6606" w14:textId="42C6D059" w:rsidR="00B725C9" w:rsidRPr="00E842AD" w:rsidRDefault="009737D1" w:rsidP="00B725C9">
      <w:pPr>
        <w:pStyle w:val="SingleTxtG"/>
        <w:tabs>
          <w:tab w:val="left" w:pos="2552"/>
        </w:tabs>
        <w:ind w:left="1701"/>
        <w:rPr>
          <w:b/>
          <w:bCs/>
        </w:rPr>
      </w:pPr>
      <w:r>
        <w:t>135.</w:t>
      </w:r>
      <w:r w:rsidR="00B725C9" w:rsidRPr="00E842AD">
        <w:t>96</w:t>
      </w:r>
      <w:r w:rsidR="00B725C9" w:rsidRPr="00E842AD">
        <w:tab/>
      </w:r>
      <w:r w:rsidR="00B725C9" w:rsidRPr="00E842AD">
        <w:rPr>
          <w:b/>
          <w:bCs/>
        </w:rPr>
        <w:t>Amend its legislation to set the minimum age of marriage at 18 years, without exception (Colombia</w:t>
      </w:r>
      <w:r w:rsidR="00B725C9">
        <w:rPr>
          <w:b/>
          <w:bCs/>
        </w:rPr>
        <w:t>);</w:t>
      </w:r>
    </w:p>
    <w:p w14:paraId="6238A52E" w14:textId="6033CFFB" w:rsidR="00B725C9" w:rsidRPr="00E842AD" w:rsidRDefault="009737D1" w:rsidP="00B725C9">
      <w:pPr>
        <w:pStyle w:val="SingleTxtG"/>
        <w:tabs>
          <w:tab w:val="left" w:pos="2552"/>
        </w:tabs>
        <w:ind w:left="1701"/>
        <w:rPr>
          <w:b/>
          <w:bCs/>
        </w:rPr>
      </w:pPr>
      <w:r>
        <w:t>135.</w:t>
      </w:r>
      <w:r w:rsidR="00B725C9" w:rsidRPr="00E842AD">
        <w:t>97</w:t>
      </w:r>
      <w:r w:rsidR="00B725C9" w:rsidRPr="00E842AD">
        <w:tab/>
      </w:r>
      <w:r w:rsidR="00B725C9" w:rsidRPr="00E842AD">
        <w:rPr>
          <w:b/>
          <w:bCs/>
        </w:rPr>
        <w:t>Address effectively the crime of trafficking in persons, particularly women and children, and benefit from international best practices in prevention, response and reparation (Bahrain</w:t>
      </w:r>
      <w:r w:rsidR="00B725C9">
        <w:rPr>
          <w:b/>
          <w:bCs/>
        </w:rPr>
        <w:t>);</w:t>
      </w:r>
    </w:p>
    <w:p w14:paraId="3225CDF9" w14:textId="3EBEAE5E" w:rsidR="00B725C9" w:rsidRPr="00E842AD" w:rsidRDefault="009737D1" w:rsidP="00B725C9">
      <w:pPr>
        <w:pStyle w:val="SingleTxtG"/>
        <w:tabs>
          <w:tab w:val="left" w:pos="2552"/>
        </w:tabs>
        <w:ind w:left="1701"/>
        <w:rPr>
          <w:b/>
          <w:bCs/>
        </w:rPr>
      </w:pPr>
      <w:r>
        <w:t>135.</w:t>
      </w:r>
      <w:r w:rsidR="00B725C9" w:rsidRPr="00E842AD">
        <w:t>98</w:t>
      </w:r>
      <w:r w:rsidR="00B725C9" w:rsidRPr="00E842AD">
        <w:tab/>
      </w:r>
      <w:r w:rsidR="00B725C9" w:rsidRPr="00E842AD">
        <w:rPr>
          <w:b/>
          <w:bCs/>
        </w:rPr>
        <w:t>Enhance the legal and institutional framework to combat trafficking in persons by ensuring effective investigation and prosecution, strong victim protection and adequate resources for relevant authorities and support services (Serbia</w:t>
      </w:r>
      <w:r w:rsidR="00B725C9">
        <w:rPr>
          <w:b/>
          <w:bCs/>
        </w:rPr>
        <w:t>);</w:t>
      </w:r>
    </w:p>
    <w:p w14:paraId="6F5B9163" w14:textId="3434325A" w:rsidR="00B725C9" w:rsidRPr="00E842AD" w:rsidRDefault="009737D1" w:rsidP="00B725C9">
      <w:pPr>
        <w:pStyle w:val="SingleTxtG"/>
        <w:tabs>
          <w:tab w:val="left" w:pos="2552"/>
        </w:tabs>
        <w:ind w:left="1701"/>
        <w:rPr>
          <w:b/>
          <w:bCs/>
        </w:rPr>
      </w:pPr>
      <w:r>
        <w:t>135.</w:t>
      </w:r>
      <w:r w:rsidR="00B725C9" w:rsidRPr="00E842AD">
        <w:t>99</w:t>
      </w:r>
      <w:r w:rsidR="00B725C9" w:rsidRPr="00E842AD">
        <w:tab/>
      </w:r>
      <w:r w:rsidR="00B725C9" w:rsidRPr="00E842AD">
        <w:rPr>
          <w:b/>
          <w:bCs/>
        </w:rPr>
        <w:t>Further strengthen national efforts to prevent, combat and protect trafficking in persons (Sri Lanka</w:t>
      </w:r>
      <w:r w:rsidR="00B725C9">
        <w:rPr>
          <w:b/>
          <w:bCs/>
        </w:rPr>
        <w:t>);</w:t>
      </w:r>
    </w:p>
    <w:p w14:paraId="26E56B31" w14:textId="517C773E" w:rsidR="00B725C9" w:rsidRPr="00E842AD" w:rsidRDefault="009737D1" w:rsidP="00B725C9">
      <w:pPr>
        <w:pStyle w:val="SingleTxtG"/>
        <w:tabs>
          <w:tab w:val="left" w:pos="2552"/>
        </w:tabs>
        <w:ind w:left="1701"/>
        <w:rPr>
          <w:b/>
          <w:bCs/>
        </w:rPr>
      </w:pPr>
      <w:r>
        <w:t>135.</w:t>
      </w:r>
      <w:r w:rsidR="00B725C9" w:rsidRPr="00E842AD">
        <w:t>100</w:t>
      </w:r>
      <w:r w:rsidR="00B725C9" w:rsidRPr="00E842AD">
        <w:tab/>
      </w:r>
      <w:r w:rsidR="00B725C9" w:rsidRPr="00E842AD">
        <w:rPr>
          <w:b/>
          <w:bCs/>
        </w:rPr>
        <w:t>Strengthen efforts to prevent and combat human trafficking related to vulnerable groups at increased risk, such as children and young adults in institutional care or transitioning out of such care (Sweden</w:t>
      </w:r>
      <w:r w:rsidR="00B725C9">
        <w:rPr>
          <w:b/>
          <w:bCs/>
        </w:rPr>
        <w:t>);</w:t>
      </w:r>
    </w:p>
    <w:p w14:paraId="4A4E03C0" w14:textId="2EF7697B" w:rsidR="00B725C9" w:rsidRPr="00E842AD" w:rsidRDefault="009737D1" w:rsidP="00B725C9">
      <w:pPr>
        <w:pStyle w:val="SingleTxtG"/>
        <w:tabs>
          <w:tab w:val="left" w:pos="2552"/>
        </w:tabs>
        <w:ind w:left="1701"/>
        <w:rPr>
          <w:b/>
          <w:bCs/>
        </w:rPr>
      </w:pPr>
      <w:r>
        <w:t>135.</w:t>
      </w:r>
      <w:r w:rsidR="00B725C9" w:rsidRPr="00E842AD">
        <w:t>101</w:t>
      </w:r>
      <w:r w:rsidR="00B725C9" w:rsidRPr="00E842AD">
        <w:tab/>
      </w:r>
      <w:r w:rsidR="00B725C9" w:rsidRPr="00E842AD">
        <w:rPr>
          <w:b/>
          <w:bCs/>
        </w:rPr>
        <w:t>Strengthen further measures to effectively prevent, combat, and punish trafficking in persons, including by accelerating the establishment of a national referral mechanism and enhancing support services for victims (Lebanon</w:t>
      </w:r>
      <w:r w:rsidR="00B725C9">
        <w:rPr>
          <w:b/>
          <w:bCs/>
        </w:rPr>
        <w:t>);</w:t>
      </w:r>
    </w:p>
    <w:p w14:paraId="2DF2CB7F" w14:textId="649652FF" w:rsidR="00B725C9" w:rsidRPr="00E842AD" w:rsidRDefault="009737D1" w:rsidP="00B725C9">
      <w:pPr>
        <w:pStyle w:val="SingleTxtG"/>
        <w:tabs>
          <w:tab w:val="left" w:pos="2552"/>
        </w:tabs>
        <w:ind w:left="1701"/>
        <w:rPr>
          <w:b/>
          <w:bCs/>
        </w:rPr>
      </w:pPr>
      <w:r>
        <w:t>135.</w:t>
      </w:r>
      <w:r w:rsidR="00B725C9" w:rsidRPr="00E842AD">
        <w:t>102</w:t>
      </w:r>
      <w:r w:rsidR="00B725C9" w:rsidRPr="00E842AD">
        <w:tab/>
      </w:r>
      <w:r w:rsidR="00B725C9" w:rsidRPr="00E842AD">
        <w:rPr>
          <w:b/>
          <w:bCs/>
        </w:rPr>
        <w:t>Continue efforts to combat trafficking in persons and ensure protection and support for victims and survivors (Bangladesh</w:t>
      </w:r>
      <w:r w:rsidR="00B725C9">
        <w:rPr>
          <w:b/>
          <w:bCs/>
        </w:rPr>
        <w:t>);</w:t>
      </w:r>
    </w:p>
    <w:p w14:paraId="56758C72" w14:textId="75FAED21" w:rsidR="00B725C9" w:rsidRPr="00E842AD" w:rsidRDefault="009737D1" w:rsidP="00B725C9">
      <w:pPr>
        <w:pStyle w:val="SingleTxtG"/>
        <w:tabs>
          <w:tab w:val="left" w:pos="2552"/>
        </w:tabs>
        <w:ind w:left="1701"/>
        <w:rPr>
          <w:b/>
          <w:bCs/>
        </w:rPr>
      </w:pPr>
      <w:r>
        <w:t>135.</w:t>
      </w:r>
      <w:r w:rsidR="00B725C9" w:rsidRPr="00E842AD">
        <w:t>103</w:t>
      </w:r>
      <w:r w:rsidR="00B725C9" w:rsidRPr="00E842AD">
        <w:tab/>
      </w:r>
      <w:r w:rsidR="00B725C9" w:rsidRPr="00E842AD">
        <w:rPr>
          <w:b/>
          <w:bCs/>
        </w:rPr>
        <w:t>Redouble efforts to prevent, combat, and punish trafficking in persons, strengthening comprehensive assistance to victims and specialized training for judicial, prosecutorial, police, and border authorities (Peru</w:t>
      </w:r>
      <w:r w:rsidR="00B725C9">
        <w:rPr>
          <w:b/>
          <w:bCs/>
        </w:rPr>
        <w:t>);</w:t>
      </w:r>
    </w:p>
    <w:p w14:paraId="7699CBED" w14:textId="36680BCA" w:rsidR="00B725C9" w:rsidRPr="00E842AD" w:rsidRDefault="009737D1" w:rsidP="00B725C9">
      <w:pPr>
        <w:pStyle w:val="SingleTxtG"/>
        <w:tabs>
          <w:tab w:val="left" w:pos="2552"/>
        </w:tabs>
        <w:ind w:left="1701"/>
        <w:rPr>
          <w:b/>
          <w:bCs/>
        </w:rPr>
      </w:pPr>
      <w:r>
        <w:t>135.</w:t>
      </w:r>
      <w:r w:rsidR="00B725C9" w:rsidRPr="00E842AD">
        <w:t>104</w:t>
      </w:r>
      <w:r w:rsidR="00B725C9" w:rsidRPr="00E842AD">
        <w:tab/>
      </w:r>
      <w:r w:rsidR="00B725C9" w:rsidRPr="00E842AD">
        <w:rPr>
          <w:b/>
          <w:bCs/>
        </w:rPr>
        <w:t>Redouble efforts to effectively prevent, combat and punish trafficking in persons with a victim-centred approach (Dominican Republic</w:t>
      </w:r>
      <w:r w:rsidR="00B725C9">
        <w:rPr>
          <w:b/>
          <w:bCs/>
        </w:rPr>
        <w:t>);</w:t>
      </w:r>
    </w:p>
    <w:p w14:paraId="05312D20" w14:textId="50992783" w:rsidR="00B725C9" w:rsidRPr="00E842AD" w:rsidRDefault="009737D1" w:rsidP="00B725C9">
      <w:pPr>
        <w:pStyle w:val="SingleTxtG"/>
        <w:tabs>
          <w:tab w:val="left" w:pos="2552"/>
        </w:tabs>
        <w:ind w:left="1701"/>
        <w:rPr>
          <w:b/>
          <w:bCs/>
        </w:rPr>
      </w:pPr>
      <w:r>
        <w:t>135.</w:t>
      </w:r>
      <w:r w:rsidR="00B725C9" w:rsidRPr="00E842AD">
        <w:t>105</w:t>
      </w:r>
      <w:r w:rsidR="00B725C9" w:rsidRPr="00E842AD">
        <w:tab/>
      </w:r>
      <w:r w:rsidR="00B725C9" w:rsidRPr="00E842AD">
        <w:rPr>
          <w:b/>
          <w:bCs/>
        </w:rPr>
        <w:t>Redouble efforts to prevent, combat and punish trafficking in persons, including through the effective implementation of the national plan 2025-2027 (Republic of Moldova</w:t>
      </w:r>
      <w:r w:rsidR="00B725C9">
        <w:rPr>
          <w:b/>
          <w:bCs/>
        </w:rPr>
        <w:t>);</w:t>
      </w:r>
    </w:p>
    <w:p w14:paraId="4A9CD900" w14:textId="1E8DB258" w:rsidR="00B725C9" w:rsidRPr="00E842AD" w:rsidRDefault="009737D1" w:rsidP="00B725C9">
      <w:pPr>
        <w:pStyle w:val="SingleTxtG"/>
        <w:tabs>
          <w:tab w:val="left" w:pos="2552"/>
        </w:tabs>
        <w:ind w:left="1701"/>
        <w:rPr>
          <w:b/>
          <w:bCs/>
        </w:rPr>
      </w:pPr>
      <w:r>
        <w:t>135.</w:t>
      </w:r>
      <w:r w:rsidR="00B725C9" w:rsidRPr="00E842AD">
        <w:t>106</w:t>
      </w:r>
      <w:r w:rsidR="00B725C9" w:rsidRPr="00E842AD">
        <w:tab/>
      </w:r>
      <w:r w:rsidR="00B725C9" w:rsidRPr="00E842AD">
        <w:rPr>
          <w:b/>
          <w:bCs/>
        </w:rPr>
        <w:t>Take appropriate legal and administrative measures to ensure the protection and support of victims of human trafficking, hate crimes, and discrimination (Tunisia</w:t>
      </w:r>
      <w:r w:rsidR="00B725C9">
        <w:rPr>
          <w:b/>
          <w:bCs/>
        </w:rPr>
        <w:t>);</w:t>
      </w:r>
    </w:p>
    <w:p w14:paraId="7E3DAD90" w14:textId="3CFFA712" w:rsidR="00B725C9" w:rsidRPr="00E842AD" w:rsidRDefault="009737D1" w:rsidP="00B725C9">
      <w:pPr>
        <w:pStyle w:val="SingleTxtG"/>
        <w:tabs>
          <w:tab w:val="left" w:pos="2552"/>
        </w:tabs>
        <w:ind w:left="1701"/>
        <w:rPr>
          <w:b/>
          <w:bCs/>
        </w:rPr>
      </w:pPr>
      <w:r>
        <w:t>135.</w:t>
      </w:r>
      <w:r w:rsidR="00B725C9" w:rsidRPr="00E842AD">
        <w:t>107</w:t>
      </w:r>
      <w:r w:rsidR="00B725C9" w:rsidRPr="00E842AD">
        <w:tab/>
      </w:r>
      <w:r w:rsidR="00B725C9" w:rsidRPr="00E842AD">
        <w:rPr>
          <w:b/>
          <w:bCs/>
        </w:rPr>
        <w:t>Prioritise the full development and rapid operationalisation of an effective National Referral Mechanism to ensure systematic identification of all victims of trafficking and their timely referral to appropriate protection and support services, and swiftly adopt and implement comprehensive victim‑protection legislation (Belgium</w:t>
      </w:r>
      <w:r w:rsidR="00B725C9">
        <w:rPr>
          <w:b/>
          <w:bCs/>
        </w:rPr>
        <w:t>);</w:t>
      </w:r>
    </w:p>
    <w:p w14:paraId="1F3861FA" w14:textId="36B933DB" w:rsidR="00B725C9" w:rsidRPr="00E842AD" w:rsidRDefault="009737D1" w:rsidP="00B725C9">
      <w:pPr>
        <w:pStyle w:val="SingleTxtG"/>
        <w:tabs>
          <w:tab w:val="left" w:pos="2552"/>
        </w:tabs>
        <w:ind w:left="1701"/>
        <w:rPr>
          <w:b/>
          <w:bCs/>
        </w:rPr>
      </w:pPr>
      <w:r>
        <w:t>135.</w:t>
      </w:r>
      <w:r w:rsidR="00B725C9" w:rsidRPr="00E842AD">
        <w:t>108</w:t>
      </w:r>
      <w:r w:rsidR="00B725C9" w:rsidRPr="00E842AD">
        <w:tab/>
      </w:r>
      <w:r w:rsidR="00B725C9" w:rsidRPr="00E842AD">
        <w:rPr>
          <w:b/>
          <w:bCs/>
        </w:rPr>
        <w:t>Establish standardized victim identification procedures within the National Referral Mechanism, as well as expand specialized law enforcement capacity to investigate and prosecute trafficking, including online exploitation, to protect all victims without discrimination (Canada</w:t>
      </w:r>
      <w:r w:rsidR="00B725C9">
        <w:rPr>
          <w:b/>
          <w:bCs/>
        </w:rPr>
        <w:t>);</w:t>
      </w:r>
    </w:p>
    <w:p w14:paraId="5113869E" w14:textId="7A073BFC" w:rsidR="00B725C9" w:rsidRPr="00E842AD" w:rsidRDefault="009737D1" w:rsidP="00B725C9">
      <w:pPr>
        <w:pStyle w:val="SingleTxtG"/>
        <w:tabs>
          <w:tab w:val="left" w:pos="2552"/>
        </w:tabs>
        <w:ind w:left="1701"/>
        <w:rPr>
          <w:b/>
          <w:bCs/>
        </w:rPr>
      </w:pPr>
      <w:r>
        <w:lastRenderedPageBreak/>
        <w:t>135.</w:t>
      </w:r>
      <w:r w:rsidR="00B725C9" w:rsidRPr="00E842AD">
        <w:t>109</w:t>
      </w:r>
      <w:r w:rsidR="00B725C9" w:rsidRPr="00E842AD">
        <w:tab/>
      </w:r>
      <w:r w:rsidR="00B725C9" w:rsidRPr="00E842AD">
        <w:rPr>
          <w:b/>
          <w:bCs/>
        </w:rPr>
        <w:t>Further strengthen measures to combat human trafficking by, among others, establishing a fully operational National Referral Mechanism (Philippines</w:t>
      </w:r>
      <w:r w:rsidR="00B725C9">
        <w:rPr>
          <w:b/>
          <w:bCs/>
        </w:rPr>
        <w:t>);</w:t>
      </w:r>
    </w:p>
    <w:p w14:paraId="75202A38" w14:textId="0295342D" w:rsidR="00B725C9" w:rsidRPr="00E842AD" w:rsidRDefault="009737D1" w:rsidP="00B725C9">
      <w:pPr>
        <w:pStyle w:val="SingleTxtG"/>
        <w:tabs>
          <w:tab w:val="left" w:pos="2552"/>
        </w:tabs>
        <w:ind w:left="1701"/>
        <w:rPr>
          <w:b/>
          <w:bCs/>
        </w:rPr>
      </w:pPr>
      <w:r>
        <w:t>135.</w:t>
      </w:r>
      <w:r w:rsidR="00B725C9" w:rsidRPr="00E842AD">
        <w:t>110</w:t>
      </w:r>
      <w:r w:rsidR="00B725C9" w:rsidRPr="00E842AD">
        <w:tab/>
      </w:r>
      <w:r w:rsidR="00B725C9" w:rsidRPr="00E842AD">
        <w:rPr>
          <w:b/>
          <w:bCs/>
        </w:rPr>
        <w:t>Establish a national referral mechanism to combat trafficking in persons (Costa Rica</w:t>
      </w:r>
      <w:r w:rsidR="00B725C9">
        <w:rPr>
          <w:b/>
          <w:bCs/>
        </w:rPr>
        <w:t>);</w:t>
      </w:r>
    </w:p>
    <w:p w14:paraId="6E00A9D7" w14:textId="30FF5F1E" w:rsidR="00B725C9" w:rsidRPr="00E842AD" w:rsidRDefault="009737D1" w:rsidP="00B725C9">
      <w:pPr>
        <w:pStyle w:val="SingleTxtG"/>
        <w:tabs>
          <w:tab w:val="left" w:pos="2552"/>
        </w:tabs>
        <w:ind w:left="1701"/>
        <w:rPr>
          <w:b/>
          <w:bCs/>
        </w:rPr>
      </w:pPr>
      <w:r>
        <w:t>135.</w:t>
      </w:r>
      <w:r w:rsidR="00B725C9" w:rsidRPr="00E842AD">
        <w:t>111</w:t>
      </w:r>
      <w:r w:rsidR="00B725C9" w:rsidRPr="00E842AD">
        <w:tab/>
      </w:r>
      <w:r w:rsidR="00B725C9" w:rsidRPr="00E842AD">
        <w:rPr>
          <w:b/>
          <w:bCs/>
        </w:rPr>
        <w:t>Ensure protection of persons vulnerable to human trafficking and identify and assist victims, as well as punish offenders (Finland</w:t>
      </w:r>
      <w:r w:rsidR="00B725C9">
        <w:rPr>
          <w:b/>
          <w:bCs/>
        </w:rPr>
        <w:t>);</w:t>
      </w:r>
    </w:p>
    <w:p w14:paraId="2A8094EB" w14:textId="4FF0C14A" w:rsidR="00B725C9" w:rsidRPr="00E842AD" w:rsidRDefault="009737D1" w:rsidP="00B725C9">
      <w:pPr>
        <w:pStyle w:val="SingleTxtG"/>
        <w:tabs>
          <w:tab w:val="left" w:pos="2552"/>
        </w:tabs>
        <w:ind w:left="1701"/>
        <w:rPr>
          <w:b/>
          <w:bCs/>
        </w:rPr>
      </w:pPr>
      <w:r>
        <w:t>135.</w:t>
      </w:r>
      <w:r w:rsidR="00B725C9" w:rsidRPr="00E842AD">
        <w:t>112</w:t>
      </w:r>
      <w:r w:rsidR="00B725C9" w:rsidRPr="00E842AD">
        <w:tab/>
      </w:r>
      <w:r w:rsidR="00B725C9" w:rsidRPr="00E842AD">
        <w:rPr>
          <w:b/>
          <w:bCs/>
        </w:rPr>
        <w:t xml:space="preserve">Undertake additional measures for strengthening </w:t>
      </w:r>
      <w:proofErr w:type="spellStart"/>
      <w:r w:rsidR="00B725C9" w:rsidRPr="00E842AD">
        <w:rPr>
          <w:b/>
          <w:bCs/>
        </w:rPr>
        <w:t>labor</w:t>
      </w:r>
      <w:proofErr w:type="spellEnd"/>
      <w:r w:rsidR="00B725C9" w:rsidRPr="00E842AD">
        <w:rPr>
          <w:b/>
          <w:bCs/>
        </w:rPr>
        <w:t xml:space="preserve"> market accessibility, equal opportunities, and social protection (Tajikistan</w:t>
      </w:r>
      <w:r w:rsidR="00B725C9">
        <w:rPr>
          <w:b/>
          <w:bCs/>
        </w:rPr>
        <w:t>);</w:t>
      </w:r>
    </w:p>
    <w:p w14:paraId="21DDBFEF" w14:textId="623417FC" w:rsidR="00B725C9" w:rsidRPr="00E842AD" w:rsidRDefault="009737D1" w:rsidP="00B725C9">
      <w:pPr>
        <w:pStyle w:val="SingleTxtG"/>
        <w:tabs>
          <w:tab w:val="left" w:pos="2552"/>
        </w:tabs>
        <w:ind w:left="1701"/>
        <w:rPr>
          <w:b/>
          <w:bCs/>
        </w:rPr>
      </w:pPr>
      <w:r>
        <w:t>135.</w:t>
      </w:r>
      <w:r w:rsidR="00B725C9" w:rsidRPr="00E842AD">
        <w:t>113</w:t>
      </w:r>
      <w:r w:rsidR="00B725C9" w:rsidRPr="00E842AD">
        <w:tab/>
      </w:r>
      <w:r w:rsidR="00B725C9" w:rsidRPr="00E842AD">
        <w:rPr>
          <w:b/>
          <w:bCs/>
        </w:rPr>
        <w:t xml:space="preserve">Continue efforts towards ensuring equality in </w:t>
      </w:r>
      <w:proofErr w:type="spellStart"/>
      <w:r w:rsidR="00B725C9" w:rsidRPr="00E842AD">
        <w:rPr>
          <w:b/>
          <w:bCs/>
        </w:rPr>
        <w:t>labor</w:t>
      </w:r>
      <w:proofErr w:type="spellEnd"/>
      <w:r w:rsidR="00B725C9" w:rsidRPr="00E842AD">
        <w:rPr>
          <w:b/>
          <w:bCs/>
        </w:rPr>
        <w:t xml:space="preserve"> market and expanding social protection coverage (Nepal</w:t>
      </w:r>
      <w:r w:rsidR="00B725C9">
        <w:rPr>
          <w:b/>
          <w:bCs/>
        </w:rPr>
        <w:t>);</w:t>
      </w:r>
    </w:p>
    <w:p w14:paraId="5318EF04" w14:textId="0389122A" w:rsidR="00B725C9" w:rsidRPr="00E842AD" w:rsidRDefault="009737D1" w:rsidP="00B725C9">
      <w:pPr>
        <w:pStyle w:val="SingleTxtG"/>
        <w:tabs>
          <w:tab w:val="left" w:pos="2552"/>
        </w:tabs>
        <w:ind w:left="1701"/>
        <w:rPr>
          <w:b/>
          <w:bCs/>
        </w:rPr>
      </w:pPr>
      <w:r>
        <w:t>135.</w:t>
      </w:r>
      <w:r w:rsidR="00B725C9" w:rsidRPr="00E842AD">
        <w:t>114</w:t>
      </w:r>
      <w:r w:rsidR="00B725C9" w:rsidRPr="00E842AD">
        <w:tab/>
      </w:r>
      <w:r w:rsidR="00B725C9" w:rsidRPr="00E842AD">
        <w:rPr>
          <w:b/>
          <w:bCs/>
        </w:rPr>
        <w:t xml:space="preserve">Work towards reducing the gender pay gap </w:t>
      </w:r>
      <w:proofErr w:type="gramStart"/>
      <w:r w:rsidR="00B725C9" w:rsidRPr="00E842AD">
        <w:rPr>
          <w:b/>
          <w:bCs/>
        </w:rPr>
        <w:t>in order to</w:t>
      </w:r>
      <w:proofErr w:type="gramEnd"/>
      <w:r w:rsidR="00B725C9" w:rsidRPr="00E842AD">
        <w:rPr>
          <w:b/>
          <w:bCs/>
        </w:rPr>
        <w:t xml:space="preserve"> ensure just and favourable conditions of work (Bahrain</w:t>
      </w:r>
      <w:r w:rsidR="00B725C9">
        <w:rPr>
          <w:b/>
          <w:bCs/>
        </w:rPr>
        <w:t>);</w:t>
      </w:r>
    </w:p>
    <w:p w14:paraId="7E965952" w14:textId="3C8A9326" w:rsidR="00B725C9" w:rsidRPr="00E842AD" w:rsidRDefault="009737D1" w:rsidP="00B725C9">
      <w:pPr>
        <w:pStyle w:val="SingleTxtG"/>
        <w:tabs>
          <w:tab w:val="left" w:pos="2552"/>
        </w:tabs>
        <w:ind w:left="1701"/>
        <w:rPr>
          <w:b/>
          <w:bCs/>
        </w:rPr>
      </w:pPr>
      <w:r>
        <w:t>135.</w:t>
      </w:r>
      <w:r w:rsidR="00B725C9" w:rsidRPr="00E842AD">
        <w:t>115</w:t>
      </w:r>
      <w:r w:rsidR="00B725C9" w:rsidRPr="00E842AD">
        <w:tab/>
      </w:r>
      <w:r w:rsidR="00B725C9" w:rsidRPr="00E842AD">
        <w:rPr>
          <w:b/>
          <w:bCs/>
        </w:rPr>
        <w:t>Review minimum unemployment benefit payments, as well as old-age and disability pensions (Cuba</w:t>
      </w:r>
      <w:r w:rsidR="00B725C9">
        <w:rPr>
          <w:b/>
          <w:bCs/>
        </w:rPr>
        <w:t>);</w:t>
      </w:r>
    </w:p>
    <w:p w14:paraId="68ED9C11" w14:textId="2B3BF3FE" w:rsidR="00B725C9" w:rsidRPr="00E842AD" w:rsidRDefault="009737D1" w:rsidP="00B725C9">
      <w:pPr>
        <w:pStyle w:val="SingleTxtG"/>
        <w:tabs>
          <w:tab w:val="left" w:pos="2552"/>
        </w:tabs>
        <w:ind w:left="1701"/>
        <w:rPr>
          <w:b/>
          <w:bCs/>
        </w:rPr>
      </w:pPr>
      <w:r>
        <w:t>135.</w:t>
      </w:r>
      <w:r w:rsidR="00B725C9" w:rsidRPr="00E842AD">
        <w:t>116</w:t>
      </w:r>
      <w:r w:rsidR="00B725C9" w:rsidRPr="00E842AD">
        <w:tab/>
      </w:r>
      <w:r w:rsidR="00B725C9" w:rsidRPr="00E842AD">
        <w:rPr>
          <w:b/>
          <w:bCs/>
        </w:rPr>
        <w:t>Give full effect to the International Covenant on Economic, Social, and Cultural Rights in Latvia's domestic legislation (Algeria</w:t>
      </w:r>
      <w:r w:rsidR="00B725C9">
        <w:rPr>
          <w:b/>
          <w:bCs/>
        </w:rPr>
        <w:t>);</w:t>
      </w:r>
    </w:p>
    <w:p w14:paraId="7E892CFC" w14:textId="360C3349" w:rsidR="00B725C9" w:rsidRPr="00E842AD" w:rsidRDefault="009737D1" w:rsidP="00B725C9">
      <w:pPr>
        <w:pStyle w:val="SingleTxtG"/>
        <w:tabs>
          <w:tab w:val="left" w:pos="2552"/>
        </w:tabs>
        <w:ind w:left="1701"/>
        <w:rPr>
          <w:b/>
          <w:bCs/>
        </w:rPr>
      </w:pPr>
      <w:r>
        <w:t>135.</w:t>
      </w:r>
      <w:r w:rsidR="00B725C9" w:rsidRPr="00E842AD">
        <w:t>117</w:t>
      </w:r>
      <w:r w:rsidR="00B725C9" w:rsidRPr="00E842AD">
        <w:tab/>
      </w:r>
      <w:r w:rsidR="00B725C9" w:rsidRPr="00E842AD">
        <w:rPr>
          <w:b/>
          <w:bCs/>
        </w:rPr>
        <w:t>Increase investment in public sectors such as housing, social security, and healthcare (China</w:t>
      </w:r>
      <w:r w:rsidR="00B725C9">
        <w:rPr>
          <w:b/>
          <w:bCs/>
        </w:rPr>
        <w:t>);</w:t>
      </w:r>
    </w:p>
    <w:p w14:paraId="6F8FC691" w14:textId="0D185376" w:rsidR="00B725C9" w:rsidRPr="00E842AD" w:rsidRDefault="009737D1" w:rsidP="00B725C9">
      <w:pPr>
        <w:pStyle w:val="SingleTxtG"/>
        <w:tabs>
          <w:tab w:val="left" w:pos="2552"/>
        </w:tabs>
        <w:ind w:left="1701"/>
        <w:rPr>
          <w:b/>
          <w:bCs/>
        </w:rPr>
      </w:pPr>
      <w:r>
        <w:t>135.</w:t>
      </w:r>
      <w:r w:rsidR="00B725C9" w:rsidRPr="00E842AD">
        <w:t>118</w:t>
      </w:r>
      <w:r w:rsidR="00B725C9" w:rsidRPr="00E842AD">
        <w:tab/>
      </w:r>
      <w:r w:rsidR="00B725C9" w:rsidRPr="00E842AD">
        <w:rPr>
          <w:b/>
          <w:bCs/>
        </w:rPr>
        <w:t>Take effective measures to guarantee targeted support to groups who are disproportionately affected by poverty, in particular children, single-parent families, older persons and persons with disabilities (Maldives</w:t>
      </w:r>
      <w:r w:rsidR="00B725C9">
        <w:rPr>
          <w:b/>
          <w:bCs/>
        </w:rPr>
        <w:t>);</w:t>
      </w:r>
    </w:p>
    <w:p w14:paraId="79C18ECD" w14:textId="79468478" w:rsidR="00B725C9" w:rsidRPr="00E842AD" w:rsidRDefault="009737D1" w:rsidP="00B725C9">
      <w:pPr>
        <w:pStyle w:val="SingleTxtG"/>
        <w:tabs>
          <w:tab w:val="left" w:pos="2552"/>
        </w:tabs>
        <w:ind w:left="1701"/>
        <w:rPr>
          <w:b/>
          <w:bCs/>
        </w:rPr>
      </w:pPr>
      <w:r>
        <w:t>135.</w:t>
      </w:r>
      <w:r w:rsidR="00B725C9" w:rsidRPr="00E842AD">
        <w:t>119</w:t>
      </w:r>
      <w:r w:rsidR="00B725C9" w:rsidRPr="00E842AD">
        <w:tab/>
      </w:r>
      <w:r w:rsidR="00B725C9" w:rsidRPr="00E842AD">
        <w:rPr>
          <w:b/>
          <w:bCs/>
        </w:rPr>
        <w:t>Continue efforts to ensure social, economic and cultural participation across all population groups by reducing the gap between urban and rural regions (Germany</w:t>
      </w:r>
      <w:r w:rsidR="00B725C9">
        <w:rPr>
          <w:b/>
          <w:bCs/>
        </w:rPr>
        <w:t>);</w:t>
      </w:r>
    </w:p>
    <w:p w14:paraId="11903E7E" w14:textId="2154EF0D" w:rsidR="00B725C9" w:rsidRPr="00E842AD" w:rsidRDefault="009737D1" w:rsidP="00B725C9">
      <w:pPr>
        <w:pStyle w:val="SingleTxtG"/>
        <w:tabs>
          <w:tab w:val="left" w:pos="2552"/>
        </w:tabs>
        <w:ind w:left="1701"/>
        <w:rPr>
          <w:b/>
          <w:bCs/>
        </w:rPr>
      </w:pPr>
      <w:r>
        <w:t>135.</w:t>
      </w:r>
      <w:r w:rsidR="00B725C9" w:rsidRPr="00E842AD">
        <w:t>120</w:t>
      </w:r>
      <w:r w:rsidR="00B725C9" w:rsidRPr="00E842AD">
        <w:tab/>
      </w:r>
      <w:r w:rsidR="00B725C9" w:rsidRPr="00E842AD">
        <w:rPr>
          <w:b/>
          <w:bCs/>
        </w:rPr>
        <w:t>Enhance efforts to improve access to affordable and quality healthcare while strengthening healthcare workforce capacity (Malaysia</w:t>
      </w:r>
      <w:r w:rsidR="00B725C9">
        <w:rPr>
          <w:b/>
          <w:bCs/>
        </w:rPr>
        <w:t>);</w:t>
      </w:r>
    </w:p>
    <w:p w14:paraId="65BA3087" w14:textId="52637826" w:rsidR="00B725C9" w:rsidRPr="00E842AD" w:rsidRDefault="009737D1" w:rsidP="00B725C9">
      <w:pPr>
        <w:pStyle w:val="SingleTxtG"/>
        <w:tabs>
          <w:tab w:val="left" w:pos="2552"/>
        </w:tabs>
        <w:ind w:left="1701"/>
        <w:rPr>
          <w:b/>
          <w:bCs/>
        </w:rPr>
      </w:pPr>
      <w:r>
        <w:t>135.</w:t>
      </w:r>
      <w:r w:rsidR="00B725C9" w:rsidRPr="00E842AD">
        <w:t>121</w:t>
      </w:r>
      <w:r w:rsidR="00B725C9" w:rsidRPr="00E842AD">
        <w:tab/>
      </w:r>
      <w:r w:rsidR="00B725C9" w:rsidRPr="00E842AD">
        <w:rPr>
          <w:b/>
          <w:bCs/>
        </w:rPr>
        <w:t>Work to increase funding allocated to improving health services and ensuring the right to access health care (Tunisia</w:t>
      </w:r>
      <w:r w:rsidR="00B725C9">
        <w:rPr>
          <w:b/>
          <w:bCs/>
        </w:rPr>
        <w:t>);</w:t>
      </w:r>
    </w:p>
    <w:p w14:paraId="32E49332" w14:textId="4D052D02" w:rsidR="00B725C9" w:rsidRPr="00E842AD" w:rsidRDefault="009737D1" w:rsidP="00B725C9">
      <w:pPr>
        <w:pStyle w:val="SingleTxtG"/>
        <w:tabs>
          <w:tab w:val="left" w:pos="2552"/>
        </w:tabs>
        <w:ind w:left="1701"/>
        <w:rPr>
          <w:b/>
          <w:bCs/>
        </w:rPr>
      </w:pPr>
      <w:r>
        <w:t>135.</w:t>
      </w:r>
      <w:r w:rsidR="00B725C9" w:rsidRPr="00E842AD">
        <w:t>122</w:t>
      </w:r>
      <w:r w:rsidR="00B725C9" w:rsidRPr="00E842AD">
        <w:tab/>
      </w:r>
      <w:r w:rsidR="00B725C9" w:rsidRPr="00E842AD">
        <w:rPr>
          <w:b/>
          <w:bCs/>
        </w:rPr>
        <w:t>Consider increasing its health expenditure to ensure universal health coverage for all (Mauritius</w:t>
      </w:r>
      <w:r w:rsidR="00B725C9">
        <w:rPr>
          <w:b/>
          <w:bCs/>
        </w:rPr>
        <w:t>);</w:t>
      </w:r>
    </w:p>
    <w:p w14:paraId="05EFAB13" w14:textId="13B3032E" w:rsidR="00B725C9" w:rsidRPr="00E842AD" w:rsidRDefault="009737D1" w:rsidP="00B725C9">
      <w:pPr>
        <w:pStyle w:val="SingleTxtG"/>
        <w:tabs>
          <w:tab w:val="left" w:pos="2552"/>
        </w:tabs>
        <w:ind w:left="1701"/>
        <w:rPr>
          <w:b/>
          <w:bCs/>
        </w:rPr>
      </w:pPr>
      <w:r>
        <w:t>135.</w:t>
      </w:r>
      <w:r w:rsidR="00B725C9" w:rsidRPr="00E842AD">
        <w:t>123</w:t>
      </w:r>
      <w:r w:rsidR="00B725C9" w:rsidRPr="00E842AD">
        <w:tab/>
      </w:r>
      <w:r w:rsidR="00B725C9" w:rsidRPr="00E842AD">
        <w:rPr>
          <w:b/>
          <w:bCs/>
        </w:rPr>
        <w:t>Take additional measures to improve access to healthcare,</w:t>
      </w:r>
      <w:r w:rsidR="00DA573D">
        <w:rPr>
          <w:b/>
          <w:bCs/>
        </w:rPr>
        <w:t xml:space="preserve"> </w:t>
      </w:r>
      <w:proofErr w:type="gramStart"/>
      <w:r w:rsidR="00B725C9" w:rsidRPr="00E842AD">
        <w:rPr>
          <w:b/>
          <w:bCs/>
        </w:rPr>
        <w:t>in particular for</w:t>
      </w:r>
      <w:proofErr w:type="gramEnd"/>
      <w:r w:rsidR="00B725C9" w:rsidRPr="00E842AD">
        <w:rPr>
          <w:b/>
          <w:bCs/>
        </w:rPr>
        <w:t xml:space="preserve"> children and other vulnerable groups of patients (Slovakia);</w:t>
      </w:r>
    </w:p>
    <w:p w14:paraId="5682BD6F" w14:textId="43AB0EC2" w:rsidR="00B725C9" w:rsidRPr="00E842AD" w:rsidRDefault="009737D1" w:rsidP="00B725C9">
      <w:pPr>
        <w:pStyle w:val="SingleTxtG"/>
        <w:tabs>
          <w:tab w:val="left" w:pos="2552"/>
        </w:tabs>
        <w:ind w:left="1701"/>
        <w:rPr>
          <w:b/>
          <w:bCs/>
        </w:rPr>
      </w:pPr>
      <w:r>
        <w:t>135.</w:t>
      </w:r>
      <w:r w:rsidR="00B725C9" w:rsidRPr="00E842AD">
        <w:t>124</w:t>
      </w:r>
      <w:r w:rsidR="00B725C9" w:rsidRPr="00E842AD">
        <w:tab/>
      </w:r>
      <w:r w:rsidR="00B725C9" w:rsidRPr="00E842AD">
        <w:rPr>
          <w:b/>
          <w:bCs/>
        </w:rPr>
        <w:t>Strengthen availability and accessibility of sexual and reproductive health services, ensuring access to affordable, safe and effective contraceptives, including for adolescents (Iceland</w:t>
      </w:r>
      <w:r w:rsidR="00B725C9">
        <w:rPr>
          <w:b/>
          <w:bCs/>
        </w:rPr>
        <w:t>);</w:t>
      </w:r>
    </w:p>
    <w:p w14:paraId="70AA3ABD" w14:textId="1461FF2C" w:rsidR="00B725C9" w:rsidRPr="00E842AD" w:rsidRDefault="009737D1" w:rsidP="00B725C9">
      <w:pPr>
        <w:pStyle w:val="SingleTxtG"/>
        <w:tabs>
          <w:tab w:val="left" w:pos="2552"/>
        </w:tabs>
        <w:ind w:left="1701"/>
        <w:rPr>
          <w:b/>
          <w:bCs/>
        </w:rPr>
      </w:pPr>
      <w:r>
        <w:t>135.</w:t>
      </w:r>
      <w:r w:rsidR="00B725C9" w:rsidRPr="00E842AD">
        <w:t>125</w:t>
      </w:r>
      <w:r w:rsidR="00B725C9" w:rsidRPr="00E842AD">
        <w:tab/>
      </w:r>
      <w:r w:rsidR="00B725C9" w:rsidRPr="00E842AD">
        <w:rPr>
          <w:b/>
          <w:bCs/>
        </w:rPr>
        <w:t>Continue efforts to improve access to quality mental health services, namely by promoting integrated community-based care and increasing the availability of trained mental health professionals (Portugal</w:t>
      </w:r>
      <w:r w:rsidR="00B725C9">
        <w:rPr>
          <w:b/>
          <w:bCs/>
        </w:rPr>
        <w:t>);</w:t>
      </w:r>
    </w:p>
    <w:p w14:paraId="4D9C68AF" w14:textId="0E86F488" w:rsidR="00B725C9" w:rsidRPr="00E842AD" w:rsidRDefault="009737D1" w:rsidP="00B725C9">
      <w:pPr>
        <w:pStyle w:val="SingleTxtG"/>
        <w:tabs>
          <w:tab w:val="left" w:pos="2552"/>
        </w:tabs>
        <w:ind w:left="1701"/>
        <w:rPr>
          <w:b/>
          <w:bCs/>
        </w:rPr>
      </w:pPr>
      <w:r>
        <w:t>135.</w:t>
      </w:r>
      <w:r w:rsidR="00B725C9" w:rsidRPr="00E842AD">
        <w:t>126</w:t>
      </w:r>
      <w:r w:rsidR="00B725C9" w:rsidRPr="00E842AD">
        <w:tab/>
      </w:r>
      <w:r w:rsidR="00B725C9" w:rsidRPr="00E842AD">
        <w:rPr>
          <w:b/>
          <w:bCs/>
        </w:rPr>
        <w:t>Continue strengthening the legal safeguards relating to patients’ rights, particularly in the field of psychiatric treatment and restrictive measures (Oman</w:t>
      </w:r>
      <w:r w:rsidR="00B725C9">
        <w:rPr>
          <w:b/>
          <w:bCs/>
        </w:rPr>
        <w:t>);</w:t>
      </w:r>
    </w:p>
    <w:p w14:paraId="0468DD84" w14:textId="6A5FCC10" w:rsidR="00B725C9" w:rsidRPr="00E842AD" w:rsidRDefault="009737D1" w:rsidP="00B725C9">
      <w:pPr>
        <w:pStyle w:val="SingleTxtG"/>
        <w:tabs>
          <w:tab w:val="left" w:pos="2552"/>
        </w:tabs>
        <w:ind w:left="1701"/>
        <w:rPr>
          <w:b/>
          <w:bCs/>
        </w:rPr>
      </w:pPr>
      <w:r>
        <w:t>135.</w:t>
      </w:r>
      <w:r w:rsidR="00B725C9" w:rsidRPr="00E842AD">
        <w:t>127</w:t>
      </w:r>
      <w:r w:rsidR="00B725C9" w:rsidRPr="00E842AD">
        <w:tab/>
      </w:r>
      <w:r w:rsidR="00B725C9" w:rsidRPr="00E842AD">
        <w:rPr>
          <w:b/>
          <w:bCs/>
        </w:rPr>
        <w:t>Guarantee universal access to primary education and address the causes of non-completion, paying particular attention to disadvantaged and marginalized children (Malta</w:t>
      </w:r>
      <w:r w:rsidR="00B725C9">
        <w:rPr>
          <w:b/>
          <w:bCs/>
        </w:rPr>
        <w:t>);</w:t>
      </w:r>
    </w:p>
    <w:p w14:paraId="4606BF8F" w14:textId="782466AA" w:rsidR="00B725C9" w:rsidRPr="00E842AD" w:rsidRDefault="009737D1" w:rsidP="00B725C9">
      <w:pPr>
        <w:pStyle w:val="SingleTxtG"/>
        <w:tabs>
          <w:tab w:val="left" w:pos="2552"/>
        </w:tabs>
        <w:ind w:left="1701"/>
        <w:rPr>
          <w:b/>
          <w:bCs/>
        </w:rPr>
      </w:pPr>
      <w:r>
        <w:t>135.</w:t>
      </w:r>
      <w:r w:rsidR="00B725C9" w:rsidRPr="00E842AD">
        <w:t>128</w:t>
      </w:r>
      <w:r w:rsidR="00B725C9" w:rsidRPr="00E842AD">
        <w:tab/>
      </w:r>
      <w:r w:rsidR="00B725C9" w:rsidRPr="00E842AD">
        <w:rPr>
          <w:b/>
          <w:bCs/>
        </w:rPr>
        <w:t>Pursue current efforts to promote access to education for all, especially for disadvantaged and marginalized children (Marshall Islands</w:t>
      </w:r>
      <w:r w:rsidR="00B725C9">
        <w:rPr>
          <w:b/>
          <w:bCs/>
        </w:rPr>
        <w:t>);</w:t>
      </w:r>
    </w:p>
    <w:p w14:paraId="0BEFAA0B" w14:textId="27837455" w:rsidR="00B725C9" w:rsidRPr="00E842AD" w:rsidRDefault="009737D1" w:rsidP="00B725C9">
      <w:pPr>
        <w:pStyle w:val="SingleTxtG"/>
        <w:tabs>
          <w:tab w:val="left" w:pos="2552"/>
        </w:tabs>
        <w:ind w:left="1701"/>
        <w:rPr>
          <w:b/>
          <w:bCs/>
        </w:rPr>
      </w:pPr>
      <w:r>
        <w:t>135.</w:t>
      </w:r>
      <w:r w:rsidR="00B725C9" w:rsidRPr="00E842AD">
        <w:t>129</w:t>
      </w:r>
      <w:r w:rsidR="00B725C9" w:rsidRPr="00E842AD">
        <w:tab/>
      </w:r>
      <w:r w:rsidR="00B725C9" w:rsidRPr="00E842AD">
        <w:rPr>
          <w:b/>
          <w:bCs/>
        </w:rPr>
        <w:t>Provide equal access to quality education for all children, including children with disabilities (Georgia</w:t>
      </w:r>
      <w:r w:rsidR="00B725C9">
        <w:rPr>
          <w:b/>
          <w:bCs/>
        </w:rPr>
        <w:t>);</w:t>
      </w:r>
    </w:p>
    <w:p w14:paraId="045B1A5A" w14:textId="79129BFF" w:rsidR="00B725C9" w:rsidRPr="00E842AD" w:rsidRDefault="009737D1" w:rsidP="00B725C9">
      <w:pPr>
        <w:pStyle w:val="SingleTxtG"/>
        <w:tabs>
          <w:tab w:val="left" w:pos="2552"/>
        </w:tabs>
        <w:ind w:left="1701"/>
        <w:rPr>
          <w:b/>
          <w:bCs/>
        </w:rPr>
      </w:pPr>
      <w:r>
        <w:lastRenderedPageBreak/>
        <w:t>135.</w:t>
      </w:r>
      <w:r w:rsidR="00B725C9" w:rsidRPr="00E842AD">
        <w:t>130</w:t>
      </w:r>
      <w:r w:rsidR="00B725C9" w:rsidRPr="00E842AD">
        <w:tab/>
      </w:r>
      <w:r w:rsidR="00B725C9" w:rsidRPr="00E842AD">
        <w:rPr>
          <w:b/>
          <w:bCs/>
        </w:rPr>
        <w:t>Continue taking measures to adopt and implement a coherent inclusive education strategy for children with disabilities, ensuring adequate resources and accessible learning environments (Greece</w:t>
      </w:r>
      <w:r w:rsidR="00B725C9">
        <w:rPr>
          <w:b/>
          <w:bCs/>
        </w:rPr>
        <w:t>);</w:t>
      </w:r>
    </w:p>
    <w:p w14:paraId="360EA492" w14:textId="59F76B8A" w:rsidR="00B725C9" w:rsidRPr="00E842AD" w:rsidRDefault="009737D1" w:rsidP="00B725C9">
      <w:pPr>
        <w:pStyle w:val="SingleTxtG"/>
        <w:tabs>
          <w:tab w:val="left" w:pos="2552"/>
        </w:tabs>
        <w:ind w:left="1701"/>
        <w:rPr>
          <w:b/>
          <w:bCs/>
        </w:rPr>
      </w:pPr>
      <w:r>
        <w:t>135.</w:t>
      </w:r>
      <w:r w:rsidR="00B725C9" w:rsidRPr="00E842AD">
        <w:t>131</w:t>
      </w:r>
      <w:r w:rsidR="00B725C9" w:rsidRPr="00E842AD">
        <w:tab/>
      </w:r>
      <w:r w:rsidR="00B725C9" w:rsidRPr="00E842AD">
        <w:rPr>
          <w:b/>
          <w:bCs/>
        </w:rPr>
        <w:t>Share its experience in promoting the right to high-quality and inclusive education, including through circulating the informative report ‘Development of Inclusive Education at All Levels of Education’ among the UN Member States (Tajikistan</w:t>
      </w:r>
      <w:r w:rsidR="00B725C9">
        <w:rPr>
          <w:b/>
          <w:bCs/>
        </w:rPr>
        <w:t>);</w:t>
      </w:r>
    </w:p>
    <w:p w14:paraId="6ACC3F84" w14:textId="03E5682D" w:rsidR="00B725C9" w:rsidRPr="00E842AD" w:rsidRDefault="009737D1" w:rsidP="00B725C9">
      <w:pPr>
        <w:pStyle w:val="SingleTxtG"/>
        <w:tabs>
          <w:tab w:val="left" w:pos="2552"/>
        </w:tabs>
        <w:ind w:left="1701"/>
        <w:rPr>
          <w:b/>
          <w:bCs/>
        </w:rPr>
      </w:pPr>
      <w:r>
        <w:t>135.</w:t>
      </w:r>
      <w:r w:rsidR="00B725C9" w:rsidRPr="00E842AD">
        <w:t>132</w:t>
      </w:r>
      <w:r w:rsidR="00B725C9" w:rsidRPr="00E842AD">
        <w:tab/>
      </w:r>
      <w:r w:rsidR="00B725C9" w:rsidRPr="00E842AD">
        <w:rPr>
          <w:b/>
          <w:bCs/>
        </w:rPr>
        <w:t>Take steps to preserve equal access to education for children, particularly to use his or her own language in accordance with Article 30 of the UN Convention on the Rights of the Child (India</w:t>
      </w:r>
      <w:r w:rsidR="00B725C9">
        <w:rPr>
          <w:b/>
          <w:bCs/>
        </w:rPr>
        <w:t>);</w:t>
      </w:r>
    </w:p>
    <w:p w14:paraId="38AD99EC" w14:textId="12DA2E10" w:rsidR="00B725C9" w:rsidRPr="00E842AD" w:rsidRDefault="009737D1" w:rsidP="00B725C9">
      <w:pPr>
        <w:pStyle w:val="SingleTxtG"/>
        <w:tabs>
          <w:tab w:val="left" w:pos="2552"/>
        </w:tabs>
        <w:ind w:left="1701"/>
        <w:rPr>
          <w:b/>
          <w:bCs/>
        </w:rPr>
      </w:pPr>
      <w:r>
        <w:t>135.</w:t>
      </w:r>
      <w:r w:rsidR="00B725C9" w:rsidRPr="00E842AD">
        <w:t>133</w:t>
      </w:r>
      <w:r w:rsidR="00B725C9" w:rsidRPr="00E842AD">
        <w:tab/>
      </w:r>
      <w:r w:rsidR="00B725C9" w:rsidRPr="00E842AD">
        <w:rPr>
          <w:b/>
          <w:bCs/>
        </w:rPr>
        <w:t>Ensure that measures to strengthen the role of the Latvian language in education are implemented in a proportionate manner and do not negatively affect equal access to education (Norway</w:t>
      </w:r>
      <w:r w:rsidR="00B725C9">
        <w:rPr>
          <w:b/>
          <w:bCs/>
        </w:rPr>
        <w:t>);</w:t>
      </w:r>
    </w:p>
    <w:p w14:paraId="76F6CD05" w14:textId="5725D9A1" w:rsidR="00B725C9" w:rsidRPr="00E842AD" w:rsidRDefault="009737D1" w:rsidP="00B725C9">
      <w:pPr>
        <w:pStyle w:val="SingleTxtG"/>
        <w:tabs>
          <w:tab w:val="left" w:pos="2552"/>
        </w:tabs>
        <w:ind w:left="1701"/>
        <w:rPr>
          <w:b/>
          <w:bCs/>
        </w:rPr>
      </w:pPr>
      <w:r>
        <w:t>135.</w:t>
      </w:r>
      <w:r w:rsidR="00B725C9" w:rsidRPr="00E842AD">
        <w:t>134</w:t>
      </w:r>
      <w:r w:rsidR="00B725C9" w:rsidRPr="00E842AD">
        <w:tab/>
      </w:r>
      <w:r w:rsidR="00B725C9" w:rsidRPr="00E842AD">
        <w:rPr>
          <w:b/>
          <w:bCs/>
        </w:rPr>
        <w:t>Ensure that girls and boys, in primary and secondary education, are provided with comprehensive and age-appropriate education on sexual and reproductive health issues, including contraception, with a view to preventing child pregnancy (Colombia</w:t>
      </w:r>
      <w:r w:rsidR="00B725C9">
        <w:rPr>
          <w:b/>
          <w:bCs/>
        </w:rPr>
        <w:t>);</w:t>
      </w:r>
    </w:p>
    <w:p w14:paraId="7524344C" w14:textId="621AC9B5" w:rsidR="00B725C9" w:rsidRPr="00E842AD" w:rsidRDefault="009737D1" w:rsidP="00B725C9">
      <w:pPr>
        <w:pStyle w:val="SingleTxtG"/>
        <w:tabs>
          <w:tab w:val="left" w:pos="2552"/>
        </w:tabs>
        <w:ind w:left="1701"/>
        <w:rPr>
          <w:b/>
          <w:bCs/>
        </w:rPr>
      </w:pPr>
      <w:r>
        <w:t>135.</w:t>
      </w:r>
      <w:r w:rsidR="00B725C9" w:rsidRPr="00E842AD">
        <w:t>135</w:t>
      </w:r>
      <w:r w:rsidR="00B725C9" w:rsidRPr="00E842AD">
        <w:tab/>
      </w:r>
      <w:r w:rsidR="00B725C9" w:rsidRPr="00E842AD">
        <w:rPr>
          <w:b/>
          <w:bCs/>
        </w:rPr>
        <w:t>Ensure universal access to comprehensive sexuality education in and out of school settings (Iceland</w:t>
      </w:r>
      <w:r w:rsidR="00B725C9">
        <w:rPr>
          <w:b/>
          <w:bCs/>
        </w:rPr>
        <w:t>);</w:t>
      </w:r>
    </w:p>
    <w:p w14:paraId="08F72EA4" w14:textId="38B904E3" w:rsidR="00B725C9" w:rsidRPr="00E842AD" w:rsidRDefault="009737D1" w:rsidP="00B725C9">
      <w:pPr>
        <w:pStyle w:val="SingleTxtG"/>
        <w:tabs>
          <w:tab w:val="left" w:pos="2552"/>
        </w:tabs>
        <w:ind w:left="1701"/>
        <w:rPr>
          <w:b/>
          <w:bCs/>
        </w:rPr>
      </w:pPr>
      <w:r>
        <w:t>135.</w:t>
      </w:r>
      <w:r w:rsidR="00B725C9" w:rsidRPr="00E842AD">
        <w:t>136</w:t>
      </w:r>
      <w:r w:rsidR="00B725C9" w:rsidRPr="00E842AD">
        <w:tab/>
      </w:r>
      <w:r w:rsidR="00B725C9" w:rsidRPr="00E842AD">
        <w:rPr>
          <w:b/>
          <w:bCs/>
        </w:rPr>
        <w:t>Ensure the provision of education in minority languages at a minimum guaranteed level by safeguarding access to instruction, adequate resources, and qualified teachers for minority-language education (Austria</w:t>
      </w:r>
      <w:r w:rsidR="00B725C9">
        <w:rPr>
          <w:b/>
          <w:bCs/>
        </w:rPr>
        <w:t>);</w:t>
      </w:r>
    </w:p>
    <w:p w14:paraId="0DC4F3C4" w14:textId="2CFD5407" w:rsidR="00B725C9" w:rsidRPr="00E842AD" w:rsidRDefault="009737D1" w:rsidP="00B725C9">
      <w:pPr>
        <w:pStyle w:val="SingleTxtG"/>
        <w:tabs>
          <w:tab w:val="left" w:pos="2552"/>
        </w:tabs>
        <w:ind w:left="1701"/>
        <w:rPr>
          <w:b/>
          <w:bCs/>
        </w:rPr>
      </w:pPr>
      <w:r>
        <w:t>135.</w:t>
      </w:r>
      <w:r w:rsidR="00B725C9" w:rsidRPr="00E842AD">
        <w:t>137</w:t>
      </w:r>
      <w:r w:rsidR="00B725C9" w:rsidRPr="00E842AD">
        <w:tab/>
      </w:r>
      <w:r w:rsidR="00B725C9" w:rsidRPr="00E842AD">
        <w:rPr>
          <w:b/>
          <w:bCs/>
        </w:rPr>
        <w:t>Enhance efforts to mitigate the adverse impacts of climate change by taking measures to achieve its nationally determined contribution under the Paris Agreement and for the implementation of its transition to a net zero economy by 2050 (Maldives</w:t>
      </w:r>
      <w:r w:rsidR="00B725C9">
        <w:rPr>
          <w:b/>
          <w:bCs/>
        </w:rPr>
        <w:t>);</w:t>
      </w:r>
    </w:p>
    <w:p w14:paraId="57C863CB" w14:textId="0D8D6909" w:rsidR="00B725C9" w:rsidRPr="00E842AD" w:rsidRDefault="009737D1" w:rsidP="00B725C9">
      <w:pPr>
        <w:pStyle w:val="SingleTxtG"/>
        <w:tabs>
          <w:tab w:val="left" w:pos="2552"/>
        </w:tabs>
        <w:ind w:left="1701"/>
        <w:rPr>
          <w:b/>
          <w:bCs/>
        </w:rPr>
      </w:pPr>
      <w:r>
        <w:t>135.</w:t>
      </w:r>
      <w:r w:rsidR="00B725C9" w:rsidRPr="00E842AD">
        <w:t>138</w:t>
      </w:r>
      <w:r w:rsidR="00B725C9" w:rsidRPr="00E842AD">
        <w:tab/>
      </w:r>
      <w:r w:rsidR="00B725C9" w:rsidRPr="00E842AD">
        <w:rPr>
          <w:b/>
          <w:bCs/>
        </w:rPr>
        <w:t>Further enhance measures to implement its national commitment to achieving a net zero greenhouse gas emissions by 2050 (Sri Lanka</w:t>
      </w:r>
      <w:r w:rsidR="00B725C9">
        <w:rPr>
          <w:b/>
          <w:bCs/>
        </w:rPr>
        <w:t>);</w:t>
      </w:r>
    </w:p>
    <w:p w14:paraId="3DA9486D" w14:textId="0503459B" w:rsidR="00B725C9" w:rsidRPr="00E842AD" w:rsidRDefault="009737D1" w:rsidP="00B725C9">
      <w:pPr>
        <w:pStyle w:val="SingleTxtG"/>
        <w:tabs>
          <w:tab w:val="left" w:pos="2552"/>
        </w:tabs>
        <w:ind w:left="1701"/>
        <w:rPr>
          <w:b/>
          <w:bCs/>
        </w:rPr>
      </w:pPr>
      <w:r>
        <w:t>135.</w:t>
      </w:r>
      <w:r w:rsidR="00B725C9" w:rsidRPr="00E842AD">
        <w:t>139</w:t>
      </w:r>
      <w:r w:rsidR="00B725C9" w:rsidRPr="00E842AD">
        <w:tab/>
      </w:r>
      <w:r w:rsidR="00B725C9" w:rsidRPr="00E842AD">
        <w:rPr>
          <w:b/>
          <w:bCs/>
        </w:rPr>
        <w:t>Develop and adopt a National Action Plan on Business and Human Rights that establishes robust corporate due diligence and accountability mechanisms, in line with the United Nations Guiding Principles (Chile</w:t>
      </w:r>
      <w:r w:rsidR="00B725C9">
        <w:rPr>
          <w:b/>
          <w:bCs/>
        </w:rPr>
        <w:t>);</w:t>
      </w:r>
    </w:p>
    <w:p w14:paraId="224C43BC" w14:textId="6991FBC9" w:rsidR="00B725C9" w:rsidRPr="00E842AD" w:rsidRDefault="009737D1" w:rsidP="00B725C9">
      <w:pPr>
        <w:pStyle w:val="SingleTxtG"/>
        <w:tabs>
          <w:tab w:val="left" w:pos="2552"/>
        </w:tabs>
        <w:ind w:left="1701"/>
        <w:rPr>
          <w:b/>
          <w:bCs/>
        </w:rPr>
      </w:pPr>
      <w:r>
        <w:t>135.</w:t>
      </w:r>
      <w:r w:rsidR="00B725C9" w:rsidRPr="00E842AD">
        <w:t>140</w:t>
      </w:r>
      <w:r w:rsidR="00B725C9" w:rsidRPr="00E842AD">
        <w:tab/>
      </w:r>
      <w:r w:rsidR="00B725C9" w:rsidRPr="00E842AD">
        <w:rPr>
          <w:b/>
          <w:bCs/>
        </w:rPr>
        <w:t>Strengthen efforts to increase women’s representation in public administration at all levels, particularly in senior and decision-making positions (Serbia</w:t>
      </w:r>
      <w:r w:rsidR="00B725C9">
        <w:rPr>
          <w:b/>
          <w:bCs/>
        </w:rPr>
        <w:t>);</w:t>
      </w:r>
    </w:p>
    <w:p w14:paraId="62CF375F" w14:textId="20753BDE" w:rsidR="00B725C9" w:rsidRPr="00E842AD" w:rsidRDefault="009737D1" w:rsidP="00B725C9">
      <w:pPr>
        <w:pStyle w:val="SingleTxtG"/>
        <w:tabs>
          <w:tab w:val="left" w:pos="2552"/>
        </w:tabs>
        <w:ind w:left="1701"/>
        <w:rPr>
          <w:b/>
          <w:bCs/>
        </w:rPr>
      </w:pPr>
      <w:r>
        <w:t>135.</w:t>
      </w:r>
      <w:r w:rsidR="00B725C9" w:rsidRPr="00E842AD">
        <w:t>141</w:t>
      </w:r>
      <w:r w:rsidR="00B725C9" w:rsidRPr="00E842AD">
        <w:tab/>
      </w:r>
      <w:r w:rsidR="00B725C9" w:rsidRPr="00E842AD">
        <w:rPr>
          <w:b/>
          <w:bCs/>
        </w:rPr>
        <w:t>Strengthen the representation of women at all levels of public administration, particularly in senior positions and decision-making positions (Bahrain</w:t>
      </w:r>
      <w:r w:rsidR="00B725C9">
        <w:rPr>
          <w:b/>
          <w:bCs/>
        </w:rPr>
        <w:t>);</w:t>
      </w:r>
    </w:p>
    <w:p w14:paraId="428C1A91" w14:textId="4C867210" w:rsidR="00B725C9" w:rsidRPr="00E842AD" w:rsidRDefault="009737D1" w:rsidP="00B725C9">
      <w:pPr>
        <w:pStyle w:val="SingleTxtG"/>
        <w:tabs>
          <w:tab w:val="left" w:pos="2552"/>
        </w:tabs>
        <w:ind w:left="1701"/>
        <w:rPr>
          <w:b/>
          <w:bCs/>
        </w:rPr>
      </w:pPr>
      <w:r>
        <w:t>135.</w:t>
      </w:r>
      <w:r w:rsidR="00B725C9" w:rsidRPr="00E842AD">
        <w:t>142</w:t>
      </w:r>
      <w:r w:rsidR="00B725C9" w:rsidRPr="00E842AD">
        <w:tab/>
      </w:r>
      <w:r w:rsidR="00B725C9" w:rsidRPr="00E842AD">
        <w:rPr>
          <w:b/>
          <w:bCs/>
        </w:rPr>
        <w:t>Further promote increased representation of women at all levels, especially in decision-making levels in the public administration (Sri Lanka</w:t>
      </w:r>
      <w:r w:rsidR="00B725C9">
        <w:rPr>
          <w:b/>
          <w:bCs/>
        </w:rPr>
        <w:t>);</w:t>
      </w:r>
    </w:p>
    <w:p w14:paraId="13E40B77" w14:textId="5CD2B56A" w:rsidR="00B725C9" w:rsidRPr="00E842AD" w:rsidRDefault="009737D1" w:rsidP="00B725C9">
      <w:pPr>
        <w:pStyle w:val="SingleTxtG"/>
        <w:tabs>
          <w:tab w:val="left" w:pos="2552"/>
        </w:tabs>
        <w:ind w:left="1701"/>
        <w:rPr>
          <w:b/>
          <w:bCs/>
        </w:rPr>
      </w:pPr>
      <w:r>
        <w:t>135.</w:t>
      </w:r>
      <w:r w:rsidR="00B725C9" w:rsidRPr="00E842AD">
        <w:t>143</w:t>
      </w:r>
      <w:r w:rsidR="00B725C9" w:rsidRPr="00E842AD">
        <w:tab/>
      </w:r>
      <w:r w:rsidR="00B725C9" w:rsidRPr="00E842AD">
        <w:rPr>
          <w:b/>
          <w:bCs/>
        </w:rPr>
        <w:t>Intensify the effective implementation of legislation aimed at increasing women’s participation in decision-making processes (Albania</w:t>
      </w:r>
      <w:r w:rsidR="00B725C9">
        <w:rPr>
          <w:b/>
          <w:bCs/>
        </w:rPr>
        <w:t>);</w:t>
      </w:r>
    </w:p>
    <w:p w14:paraId="2E987F17" w14:textId="1A86890A" w:rsidR="00B725C9" w:rsidRPr="00E842AD" w:rsidRDefault="009737D1" w:rsidP="00B725C9">
      <w:pPr>
        <w:pStyle w:val="SingleTxtG"/>
        <w:tabs>
          <w:tab w:val="left" w:pos="2552"/>
        </w:tabs>
        <w:ind w:left="1701"/>
        <w:rPr>
          <w:b/>
          <w:bCs/>
        </w:rPr>
      </w:pPr>
      <w:r>
        <w:t>135.</w:t>
      </w:r>
      <w:r w:rsidR="00B725C9" w:rsidRPr="00E842AD">
        <w:t>144</w:t>
      </w:r>
      <w:r w:rsidR="00B725C9" w:rsidRPr="00E842AD">
        <w:tab/>
      </w:r>
      <w:r w:rsidR="00B725C9" w:rsidRPr="00E842AD">
        <w:rPr>
          <w:b/>
          <w:bCs/>
        </w:rPr>
        <w:t>Take the necessary measures to enhance women’s participation in public life (Libya);</w:t>
      </w:r>
    </w:p>
    <w:p w14:paraId="2B506B4D" w14:textId="3643FCD4" w:rsidR="00B725C9" w:rsidRPr="00E842AD" w:rsidRDefault="009737D1" w:rsidP="00B725C9">
      <w:pPr>
        <w:pStyle w:val="SingleTxtG"/>
        <w:tabs>
          <w:tab w:val="left" w:pos="2552"/>
        </w:tabs>
        <w:ind w:left="1701"/>
        <w:rPr>
          <w:b/>
          <w:bCs/>
        </w:rPr>
      </w:pPr>
      <w:r>
        <w:t>135.</w:t>
      </w:r>
      <w:r w:rsidR="00B725C9" w:rsidRPr="00E842AD">
        <w:t>145</w:t>
      </w:r>
      <w:r w:rsidR="00B725C9" w:rsidRPr="00E842AD">
        <w:tab/>
      </w:r>
      <w:r w:rsidR="00B725C9" w:rsidRPr="00E842AD">
        <w:rPr>
          <w:b/>
          <w:bCs/>
        </w:rPr>
        <w:t>Narrow the gender pay gap, combat gender-based violence, and improve protections for the rights of specific groups such as women and persons with disabilities (China</w:t>
      </w:r>
      <w:r w:rsidR="00B725C9">
        <w:rPr>
          <w:b/>
          <w:bCs/>
        </w:rPr>
        <w:t>);</w:t>
      </w:r>
    </w:p>
    <w:p w14:paraId="47312990" w14:textId="694733B2" w:rsidR="00B725C9" w:rsidRPr="00E842AD" w:rsidRDefault="009737D1" w:rsidP="00B725C9">
      <w:pPr>
        <w:pStyle w:val="SingleTxtG"/>
        <w:tabs>
          <w:tab w:val="left" w:pos="2552"/>
        </w:tabs>
        <w:ind w:left="1701"/>
        <w:rPr>
          <w:b/>
          <w:bCs/>
        </w:rPr>
      </w:pPr>
      <w:r>
        <w:t>135.</w:t>
      </w:r>
      <w:r w:rsidR="00B725C9" w:rsidRPr="00E842AD">
        <w:t>146</w:t>
      </w:r>
      <w:r w:rsidR="00B725C9" w:rsidRPr="00E842AD">
        <w:tab/>
      </w:r>
      <w:r w:rsidR="00B725C9" w:rsidRPr="00E842AD">
        <w:rPr>
          <w:b/>
          <w:bCs/>
        </w:rPr>
        <w:t>Redouble efforts to reduce the gender pay gap and ensure equal opportunities for women in the labour market, in leadership positions and decision-making (Egypt</w:t>
      </w:r>
      <w:r w:rsidR="00B725C9">
        <w:rPr>
          <w:b/>
          <w:bCs/>
        </w:rPr>
        <w:t>);</w:t>
      </w:r>
    </w:p>
    <w:p w14:paraId="441442D1" w14:textId="6B9715F8" w:rsidR="00B725C9" w:rsidRPr="00E842AD" w:rsidRDefault="009737D1" w:rsidP="00B725C9">
      <w:pPr>
        <w:pStyle w:val="SingleTxtG"/>
        <w:tabs>
          <w:tab w:val="left" w:pos="2552"/>
        </w:tabs>
        <w:ind w:left="1701"/>
        <w:rPr>
          <w:b/>
          <w:bCs/>
        </w:rPr>
      </w:pPr>
      <w:r>
        <w:lastRenderedPageBreak/>
        <w:t>135.</w:t>
      </w:r>
      <w:r w:rsidR="00B725C9" w:rsidRPr="00E842AD">
        <w:t>147</w:t>
      </w:r>
      <w:r w:rsidR="00B725C9" w:rsidRPr="00E842AD">
        <w:tab/>
      </w:r>
      <w:r w:rsidR="00B725C9" w:rsidRPr="00E842AD">
        <w:rPr>
          <w:b/>
          <w:bCs/>
        </w:rPr>
        <w:t>Strengthen its legal framework and public policies to combat discrimination against Roma women and girls, ensuring their access to education, employment and health (Mexico</w:t>
      </w:r>
      <w:r w:rsidR="00B725C9">
        <w:rPr>
          <w:b/>
          <w:bCs/>
        </w:rPr>
        <w:t>);</w:t>
      </w:r>
    </w:p>
    <w:p w14:paraId="58542D08" w14:textId="1E32B0EC" w:rsidR="00B725C9" w:rsidRPr="00E842AD" w:rsidRDefault="009737D1" w:rsidP="00B725C9">
      <w:pPr>
        <w:pStyle w:val="SingleTxtG"/>
        <w:tabs>
          <w:tab w:val="left" w:pos="2552"/>
        </w:tabs>
        <w:ind w:left="1701"/>
        <w:rPr>
          <w:b/>
          <w:bCs/>
        </w:rPr>
      </w:pPr>
      <w:r>
        <w:t>135.</w:t>
      </w:r>
      <w:r w:rsidR="00B725C9" w:rsidRPr="00E842AD">
        <w:t>148</w:t>
      </w:r>
      <w:r w:rsidR="00B725C9" w:rsidRPr="00E842AD">
        <w:tab/>
      </w:r>
      <w:r w:rsidR="00B725C9" w:rsidRPr="00E842AD">
        <w:rPr>
          <w:b/>
          <w:bCs/>
        </w:rPr>
        <w:t>Adopt appropriate legislative and administrative regulations to ensure that Roma women and girls have access to education, health and employment without discrimination (Cuba</w:t>
      </w:r>
      <w:r w:rsidR="00B725C9">
        <w:rPr>
          <w:b/>
          <w:bCs/>
        </w:rPr>
        <w:t>);</w:t>
      </w:r>
    </w:p>
    <w:p w14:paraId="30507555" w14:textId="19BA21E2" w:rsidR="00B725C9" w:rsidRPr="00E842AD" w:rsidRDefault="009737D1" w:rsidP="00B725C9">
      <w:pPr>
        <w:pStyle w:val="SingleTxtG"/>
        <w:tabs>
          <w:tab w:val="left" w:pos="2552"/>
        </w:tabs>
        <w:ind w:left="1701"/>
        <w:rPr>
          <w:b/>
          <w:bCs/>
        </w:rPr>
      </w:pPr>
      <w:r>
        <w:t>135.</w:t>
      </w:r>
      <w:r w:rsidR="00B725C9" w:rsidRPr="00E842AD">
        <w:t>149</w:t>
      </w:r>
      <w:r w:rsidR="00B725C9" w:rsidRPr="00E842AD">
        <w:tab/>
      </w:r>
      <w:r w:rsidR="00B725C9" w:rsidRPr="00E842AD">
        <w:rPr>
          <w:b/>
          <w:bCs/>
        </w:rPr>
        <w:t>Uphold international commitments to the protection of women`s rights and ensure that domestic safeguards against gender-based and domestic violence remain fully aligned with the standards of the Istanbul Convention (Brazil</w:t>
      </w:r>
      <w:r w:rsidR="00B725C9">
        <w:rPr>
          <w:b/>
          <w:bCs/>
        </w:rPr>
        <w:t>);</w:t>
      </w:r>
    </w:p>
    <w:p w14:paraId="19B20729" w14:textId="14B28DE8" w:rsidR="00B725C9" w:rsidRPr="00E842AD" w:rsidRDefault="009737D1" w:rsidP="00B725C9">
      <w:pPr>
        <w:pStyle w:val="SingleTxtG"/>
        <w:tabs>
          <w:tab w:val="left" w:pos="2552"/>
        </w:tabs>
        <w:ind w:left="1701"/>
        <w:rPr>
          <w:b/>
          <w:bCs/>
        </w:rPr>
      </w:pPr>
      <w:r>
        <w:t>135.</w:t>
      </w:r>
      <w:r w:rsidR="00B725C9" w:rsidRPr="00E842AD">
        <w:t>150</w:t>
      </w:r>
      <w:r w:rsidR="00B725C9" w:rsidRPr="00E842AD">
        <w:tab/>
      </w:r>
      <w:r w:rsidR="00B725C9" w:rsidRPr="00E842AD">
        <w:rPr>
          <w:b/>
          <w:bCs/>
        </w:rPr>
        <w:t>Ensure the full and effective implementation of the Istanbul Convention including by strengthening the legal framework to address all forms of gender-based violence (Ukraine</w:t>
      </w:r>
      <w:r w:rsidR="00B725C9">
        <w:rPr>
          <w:b/>
          <w:bCs/>
        </w:rPr>
        <w:t>);</w:t>
      </w:r>
    </w:p>
    <w:p w14:paraId="5DC97C18" w14:textId="20FAB69B" w:rsidR="00B725C9" w:rsidRPr="00E842AD" w:rsidRDefault="009737D1" w:rsidP="00B725C9">
      <w:pPr>
        <w:pStyle w:val="SingleTxtG"/>
        <w:tabs>
          <w:tab w:val="left" w:pos="2552"/>
        </w:tabs>
        <w:ind w:left="1701"/>
        <w:rPr>
          <w:b/>
          <w:bCs/>
        </w:rPr>
      </w:pPr>
      <w:r>
        <w:t>135.</w:t>
      </w:r>
      <w:r w:rsidR="00B725C9" w:rsidRPr="00E842AD">
        <w:t>151</w:t>
      </w:r>
      <w:r w:rsidR="00B725C9" w:rsidRPr="00E842AD">
        <w:tab/>
      </w:r>
      <w:r w:rsidR="00B725C9" w:rsidRPr="00E842AD">
        <w:rPr>
          <w:b/>
          <w:bCs/>
        </w:rPr>
        <w:t>Implement fully the Istanbul Convention and strengthen measures to prevent and combat violence against women, including femicide, by improving victim protection, ensuring effective investigation and prosecution, and expanding support services (Austria</w:t>
      </w:r>
      <w:r w:rsidR="00B725C9">
        <w:rPr>
          <w:b/>
          <w:bCs/>
        </w:rPr>
        <w:t>);</w:t>
      </w:r>
    </w:p>
    <w:p w14:paraId="15AA9A82" w14:textId="4D3C0A0F" w:rsidR="00B725C9" w:rsidRPr="00E842AD" w:rsidRDefault="009737D1" w:rsidP="00B725C9">
      <w:pPr>
        <w:pStyle w:val="SingleTxtG"/>
        <w:tabs>
          <w:tab w:val="left" w:pos="2552"/>
        </w:tabs>
        <w:ind w:left="1701"/>
        <w:rPr>
          <w:b/>
          <w:bCs/>
        </w:rPr>
      </w:pPr>
      <w:r>
        <w:t>135.</w:t>
      </w:r>
      <w:r w:rsidR="00B725C9" w:rsidRPr="00E842AD">
        <w:t>152</w:t>
      </w:r>
      <w:r w:rsidR="00B725C9" w:rsidRPr="00E842AD">
        <w:tab/>
      </w:r>
      <w:r w:rsidR="00B725C9" w:rsidRPr="00E842AD">
        <w:rPr>
          <w:b/>
          <w:bCs/>
        </w:rPr>
        <w:t>Ensure comprehensive implementation of the Istanbul Convention, including strengthened support for survivors of gender-based violence and preventive measures (Germany</w:t>
      </w:r>
      <w:r w:rsidR="00B725C9">
        <w:rPr>
          <w:b/>
          <w:bCs/>
        </w:rPr>
        <w:t>);</w:t>
      </w:r>
    </w:p>
    <w:p w14:paraId="4CF63562" w14:textId="135AD2AB" w:rsidR="00B725C9" w:rsidRPr="00E842AD" w:rsidRDefault="009737D1" w:rsidP="00B725C9">
      <w:pPr>
        <w:pStyle w:val="SingleTxtG"/>
        <w:tabs>
          <w:tab w:val="left" w:pos="2552"/>
        </w:tabs>
        <w:ind w:left="1701"/>
        <w:rPr>
          <w:b/>
          <w:bCs/>
        </w:rPr>
      </w:pPr>
      <w:r>
        <w:t>135.</w:t>
      </w:r>
      <w:r w:rsidR="00B725C9" w:rsidRPr="00E842AD">
        <w:t>153</w:t>
      </w:r>
      <w:r w:rsidR="00B725C9" w:rsidRPr="00E842AD">
        <w:tab/>
      </w:r>
      <w:r w:rsidR="00B725C9" w:rsidRPr="00E842AD">
        <w:rPr>
          <w:b/>
          <w:bCs/>
        </w:rPr>
        <w:t>Focus further on strengthening gender equality policy and support mechanisms for the prevention of violence against women in accordance with Istanbul Convention (Tajikistan</w:t>
      </w:r>
      <w:r w:rsidR="00B725C9">
        <w:rPr>
          <w:b/>
          <w:bCs/>
        </w:rPr>
        <w:t>);</w:t>
      </w:r>
    </w:p>
    <w:p w14:paraId="1C6AC75F" w14:textId="1E50AF35" w:rsidR="00B725C9" w:rsidRPr="00E842AD" w:rsidRDefault="009737D1" w:rsidP="00B725C9">
      <w:pPr>
        <w:pStyle w:val="SingleTxtG"/>
        <w:tabs>
          <w:tab w:val="left" w:pos="2552"/>
        </w:tabs>
        <w:ind w:left="1701"/>
        <w:rPr>
          <w:b/>
          <w:bCs/>
        </w:rPr>
      </w:pPr>
      <w:r>
        <w:t>135.</w:t>
      </w:r>
      <w:r w:rsidR="00B725C9" w:rsidRPr="00E842AD">
        <w:t>154</w:t>
      </w:r>
      <w:r w:rsidR="00B725C9" w:rsidRPr="00E842AD">
        <w:tab/>
      </w:r>
      <w:r w:rsidR="00B725C9" w:rsidRPr="00E842AD">
        <w:rPr>
          <w:b/>
          <w:bCs/>
        </w:rPr>
        <w:t>Continue ongoing efforts to safeguard the rights of women from all forms of discrimination and harmful practices both by strengthening current legal framework and raising public awareness in this regard (Republic of Korea</w:t>
      </w:r>
      <w:r w:rsidR="00B725C9">
        <w:rPr>
          <w:b/>
          <w:bCs/>
        </w:rPr>
        <w:t>);</w:t>
      </w:r>
    </w:p>
    <w:p w14:paraId="476F4806" w14:textId="185E49DD" w:rsidR="00B725C9" w:rsidRPr="00E842AD" w:rsidRDefault="009737D1" w:rsidP="00B725C9">
      <w:pPr>
        <w:pStyle w:val="SingleTxtG"/>
        <w:tabs>
          <w:tab w:val="left" w:pos="2552"/>
        </w:tabs>
        <w:ind w:left="1701"/>
        <w:rPr>
          <w:b/>
          <w:bCs/>
        </w:rPr>
      </w:pPr>
      <w:r>
        <w:t>135.</w:t>
      </w:r>
      <w:r w:rsidR="00B725C9" w:rsidRPr="00E842AD">
        <w:t>155</w:t>
      </w:r>
      <w:r w:rsidR="00B725C9" w:rsidRPr="00E842AD">
        <w:tab/>
      </w:r>
      <w:r w:rsidR="00B725C9" w:rsidRPr="00E842AD">
        <w:rPr>
          <w:b/>
          <w:bCs/>
        </w:rPr>
        <w:t>Strengthen efforts to combat gender-based violence by criminalizing such acts as a distinct criminal offence and enhance the reporting of acts of violence (Luxembourg</w:t>
      </w:r>
      <w:r w:rsidR="00B725C9">
        <w:rPr>
          <w:b/>
          <w:bCs/>
        </w:rPr>
        <w:t>);</w:t>
      </w:r>
    </w:p>
    <w:p w14:paraId="132AF715" w14:textId="7444734E" w:rsidR="00B725C9" w:rsidRPr="00E842AD" w:rsidRDefault="009737D1" w:rsidP="00B725C9">
      <w:pPr>
        <w:pStyle w:val="SingleTxtG"/>
        <w:tabs>
          <w:tab w:val="left" w:pos="2552"/>
        </w:tabs>
        <w:ind w:left="1701"/>
        <w:rPr>
          <w:b/>
          <w:bCs/>
        </w:rPr>
      </w:pPr>
      <w:r>
        <w:t>135.</w:t>
      </w:r>
      <w:r w:rsidR="00B725C9" w:rsidRPr="00E842AD">
        <w:t>156</w:t>
      </w:r>
      <w:r w:rsidR="00B725C9" w:rsidRPr="00E842AD">
        <w:tab/>
      </w:r>
      <w:r w:rsidR="00B725C9" w:rsidRPr="00E842AD">
        <w:rPr>
          <w:b/>
          <w:bCs/>
        </w:rPr>
        <w:t>Strengthen legal frameworks for the protection of women against all forms of gender-based violence, including domestic and intimate partner violence (Malta</w:t>
      </w:r>
      <w:r w:rsidR="00B725C9">
        <w:rPr>
          <w:b/>
          <w:bCs/>
        </w:rPr>
        <w:t>);</w:t>
      </w:r>
    </w:p>
    <w:p w14:paraId="72559F7E" w14:textId="0108773E" w:rsidR="00B725C9" w:rsidRPr="00E842AD" w:rsidRDefault="009737D1" w:rsidP="00B725C9">
      <w:pPr>
        <w:pStyle w:val="SingleTxtG"/>
        <w:tabs>
          <w:tab w:val="left" w:pos="2552"/>
        </w:tabs>
        <w:ind w:left="1701"/>
        <w:rPr>
          <w:b/>
          <w:bCs/>
        </w:rPr>
      </w:pPr>
      <w:r>
        <w:t>135.</w:t>
      </w:r>
      <w:r w:rsidR="00B725C9" w:rsidRPr="00E842AD">
        <w:t>157</w:t>
      </w:r>
      <w:r w:rsidR="00B725C9" w:rsidRPr="00E842AD">
        <w:tab/>
      </w:r>
      <w:r w:rsidR="00B725C9" w:rsidRPr="00E842AD">
        <w:rPr>
          <w:b/>
          <w:bCs/>
        </w:rPr>
        <w:t>Strengthen the legal framework to protect women from all forms of gender-based violence, including domestic and intimate partner violence, by criminalizing these acts as distinct offences (Montenegro</w:t>
      </w:r>
      <w:r w:rsidR="00B725C9">
        <w:rPr>
          <w:b/>
          <w:bCs/>
        </w:rPr>
        <w:t>);</w:t>
      </w:r>
    </w:p>
    <w:p w14:paraId="59D48DD2" w14:textId="3CD33B66" w:rsidR="00B725C9" w:rsidRPr="00E842AD" w:rsidRDefault="009737D1" w:rsidP="00B725C9">
      <w:pPr>
        <w:pStyle w:val="SingleTxtG"/>
        <w:tabs>
          <w:tab w:val="left" w:pos="2552"/>
        </w:tabs>
        <w:ind w:left="1701"/>
        <w:rPr>
          <w:b/>
          <w:bCs/>
        </w:rPr>
      </w:pPr>
      <w:r>
        <w:t>135.</w:t>
      </w:r>
      <w:r w:rsidR="00B725C9" w:rsidRPr="00E842AD">
        <w:t>158</w:t>
      </w:r>
      <w:r w:rsidR="00B725C9" w:rsidRPr="00E842AD">
        <w:tab/>
      </w:r>
      <w:r w:rsidR="00B725C9" w:rsidRPr="00E842AD">
        <w:rPr>
          <w:b/>
          <w:bCs/>
        </w:rPr>
        <w:t>Strengthen the legal framework of protection against all forms of gender-based violence, including domestic and intimate partner violence, as a free-standing criminal offence (Iceland</w:t>
      </w:r>
      <w:r w:rsidR="00B725C9">
        <w:rPr>
          <w:b/>
          <w:bCs/>
        </w:rPr>
        <w:t>);</w:t>
      </w:r>
    </w:p>
    <w:p w14:paraId="4A51A49A" w14:textId="0E9A828A" w:rsidR="00B725C9" w:rsidRPr="00E842AD" w:rsidRDefault="009737D1" w:rsidP="00B725C9">
      <w:pPr>
        <w:pStyle w:val="SingleTxtG"/>
        <w:tabs>
          <w:tab w:val="left" w:pos="2552"/>
        </w:tabs>
        <w:ind w:left="1701"/>
        <w:rPr>
          <w:b/>
          <w:bCs/>
        </w:rPr>
      </w:pPr>
      <w:r>
        <w:t>135.</w:t>
      </w:r>
      <w:r w:rsidR="00B725C9" w:rsidRPr="00E842AD">
        <w:t>159</w:t>
      </w:r>
      <w:r w:rsidR="00B725C9" w:rsidRPr="00E842AD">
        <w:tab/>
      </w:r>
      <w:r w:rsidR="00B725C9" w:rsidRPr="00E842AD">
        <w:rPr>
          <w:b/>
          <w:bCs/>
        </w:rPr>
        <w:t>Strengthen legal framework to prevent and eliminate violence against women and domestic violence as well as provide comprehensive protection to the victims (Indonesia</w:t>
      </w:r>
      <w:r w:rsidR="00B725C9">
        <w:rPr>
          <w:b/>
          <w:bCs/>
        </w:rPr>
        <w:t>);</w:t>
      </w:r>
    </w:p>
    <w:p w14:paraId="392496B1" w14:textId="588E95D7" w:rsidR="00B725C9" w:rsidRPr="00E842AD" w:rsidRDefault="009737D1" w:rsidP="00B725C9">
      <w:pPr>
        <w:pStyle w:val="SingleTxtG"/>
        <w:tabs>
          <w:tab w:val="left" w:pos="2552"/>
        </w:tabs>
        <w:ind w:left="1701"/>
        <w:rPr>
          <w:b/>
          <w:bCs/>
        </w:rPr>
      </w:pPr>
      <w:r>
        <w:t>135.</w:t>
      </w:r>
      <w:r w:rsidR="00B725C9" w:rsidRPr="00E842AD">
        <w:t>160</w:t>
      </w:r>
      <w:r w:rsidR="00B725C9" w:rsidRPr="00E842AD">
        <w:tab/>
      </w:r>
      <w:r w:rsidR="00B725C9" w:rsidRPr="00E842AD">
        <w:rPr>
          <w:b/>
          <w:bCs/>
        </w:rPr>
        <w:t>Strengthen the national legal framework for the protection of women against all forms of violence (Libya);</w:t>
      </w:r>
    </w:p>
    <w:p w14:paraId="4BB5C99C" w14:textId="71172B4D" w:rsidR="00B725C9" w:rsidRPr="00E842AD" w:rsidRDefault="009737D1" w:rsidP="00B725C9">
      <w:pPr>
        <w:pStyle w:val="SingleTxtG"/>
        <w:tabs>
          <w:tab w:val="left" w:pos="2552"/>
        </w:tabs>
        <w:ind w:left="1701"/>
        <w:rPr>
          <w:b/>
          <w:bCs/>
        </w:rPr>
      </w:pPr>
      <w:r>
        <w:t>135.</w:t>
      </w:r>
      <w:r w:rsidR="00B725C9" w:rsidRPr="00E842AD">
        <w:t>161</w:t>
      </w:r>
      <w:r w:rsidR="00B725C9" w:rsidRPr="00E842AD">
        <w:tab/>
      </w:r>
      <w:r w:rsidR="00B725C9" w:rsidRPr="00E842AD">
        <w:rPr>
          <w:b/>
          <w:bCs/>
        </w:rPr>
        <w:t>Implement fully the Council of Europe Convention on Preventing and Combating Violence Against Women and Domestic Violence, including through adequately resourced survivor support services and effective monitoring mechanisms, by 2028 (United Kingdom of Great Britain and Northern Ireland</w:t>
      </w:r>
      <w:r w:rsidR="00B725C9">
        <w:rPr>
          <w:b/>
          <w:bCs/>
        </w:rPr>
        <w:t>);</w:t>
      </w:r>
    </w:p>
    <w:p w14:paraId="18044030" w14:textId="20E50CC8" w:rsidR="00B725C9" w:rsidRPr="00E842AD" w:rsidRDefault="009737D1" w:rsidP="00B725C9">
      <w:pPr>
        <w:pStyle w:val="SingleTxtG"/>
        <w:tabs>
          <w:tab w:val="left" w:pos="2552"/>
        </w:tabs>
        <w:ind w:left="1701"/>
        <w:rPr>
          <w:b/>
          <w:bCs/>
        </w:rPr>
      </w:pPr>
      <w:r>
        <w:t>135.</w:t>
      </w:r>
      <w:r w:rsidR="00B725C9" w:rsidRPr="00E842AD">
        <w:t>162</w:t>
      </w:r>
      <w:r w:rsidR="00B725C9" w:rsidRPr="00E842AD">
        <w:tab/>
      </w:r>
      <w:r w:rsidR="00B725C9" w:rsidRPr="00E842AD">
        <w:rPr>
          <w:b/>
          <w:bCs/>
        </w:rPr>
        <w:t xml:space="preserve">Ensure the implementation of the Council of Europe Convention on preventing and combating violence against women and domestic violence, known as the Istanbul Convention, and strengthen awareness-raising measures </w:t>
      </w:r>
      <w:proofErr w:type="gramStart"/>
      <w:r w:rsidR="00B725C9" w:rsidRPr="00E842AD">
        <w:rPr>
          <w:b/>
          <w:bCs/>
        </w:rPr>
        <w:t>in order to</w:t>
      </w:r>
      <w:proofErr w:type="gramEnd"/>
      <w:r w:rsidR="00B725C9" w:rsidRPr="00E842AD">
        <w:rPr>
          <w:b/>
          <w:bCs/>
        </w:rPr>
        <w:t xml:space="preserve"> promote public understanding thereof (Switzerland</w:t>
      </w:r>
      <w:r w:rsidR="00B725C9">
        <w:rPr>
          <w:b/>
          <w:bCs/>
        </w:rPr>
        <w:t>);</w:t>
      </w:r>
    </w:p>
    <w:p w14:paraId="761F3518" w14:textId="0E28060A" w:rsidR="00B725C9" w:rsidRPr="00E842AD" w:rsidRDefault="009737D1" w:rsidP="00B725C9">
      <w:pPr>
        <w:pStyle w:val="SingleTxtG"/>
        <w:tabs>
          <w:tab w:val="left" w:pos="2552"/>
        </w:tabs>
        <w:ind w:left="1701"/>
        <w:rPr>
          <w:b/>
          <w:bCs/>
        </w:rPr>
      </w:pPr>
      <w:r>
        <w:lastRenderedPageBreak/>
        <w:t>135.</w:t>
      </w:r>
      <w:r w:rsidR="00B725C9" w:rsidRPr="00E842AD">
        <w:t>163</w:t>
      </w:r>
      <w:r w:rsidR="00B725C9" w:rsidRPr="00E842AD">
        <w:tab/>
      </w:r>
      <w:r w:rsidR="00B725C9" w:rsidRPr="00E842AD">
        <w:rPr>
          <w:b/>
          <w:bCs/>
        </w:rPr>
        <w:t xml:space="preserve">Prevent and combat violence against women, </w:t>
      </w:r>
      <w:proofErr w:type="gramStart"/>
      <w:r w:rsidR="00B725C9" w:rsidRPr="00E842AD">
        <w:rPr>
          <w:b/>
          <w:bCs/>
        </w:rPr>
        <w:t>in particular by</w:t>
      </w:r>
      <w:proofErr w:type="gramEnd"/>
      <w:r w:rsidR="00B725C9" w:rsidRPr="00E842AD">
        <w:rPr>
          <w:b/>
          <w:bCs/>
        </w:rPr>
        <w:t xml:space="preserve"> implementing the provisions of the Istanbul Convention (France</w:t>
      </w:r>
      <w:r w:rsidR="00B725C9">
        <w:rPr>
          <w:b/>
          <w:bCs/>
        </w:rPr>
        <w:t>);</w:t>
      </w:r>
    </w:p>
    <w:p w14:paraId="2644DABF" w14:textId="307C55A5" w:rsidR="00B725C9" w:rsidRPr="00E842AD" w:rsidRDefault="009737D1" w:rsidP="00B725C9">
      <w:pPr>
        <w:pStyle w:val="SingleTxtG"/>
        <w:tabs>
          <w:tab w:val="left" w:pos="2552"/>
        </w:tabs>
        <w:ind w:left="1701"/>
        <w:rPr>
          <w:b/>
          <w:bCs/>
        </w:rPr>
      </w:pPr>
      <w:r>
        <w:t>135.</w:t>
      </w:r>
      <w:r w:rsidR="00B725C9" w:rsidRPr="00E842AD">
        <w:t>164</w:t>
      </w:r>
      <w:r w:rsidR="00B725C9" w:rsidRPr="00E842AD">
        <w:tab/>
      </w:r>
      <w:r w:rsidR="00B725C9" w:rsidRPr="00E842AD">
        <w:rPr>
          <w:b/>
          <w:bCs/>
        </w:rPr>
        <w:t>Allocate sustained and predictable multi-year funding to support implementation of the Plan for Preventing and Combating Violence against Women and Domestic Violence (2024–2029) (Canada</w:t>
      </w:r>
      <w:r w:rsidR="00B725C9">
        <w:rPr>
          <w:b/>
          <w:bCs/>
        </w:rPr>
        <w:t>);</w:t>
      </w:r>
    </w:p>
    <w:p w14:paraId="3A88A322" w14:textId="2CEE74A2" w:rsidR="00B725C9" w:rsidRPr="00E842AD" w:rsidRDefault="009737D1" w:rsidP="00B725C9">
      <w:pPr>
        <w:pStyle w:val="SingleTxtG"/>
        <w:tabs>
          <w:tab w:val="left" w:pos="2552"/>
        </w:tabs>
        <w:ind w:left="1701"/>
        <w:rPr>
          <w:b/>
          <w:bCs/>
        </w:rPr>
      </w:pPr>
      <w:r>
        <w:t>135.</w:t>
      </w:r>
      <w:r w:rsidR="00B725C9" w:rsidRPr="00E842AD">
        <w:t>165</w:t>
      </w:r>
      <w:r w:rsidR="00B725C9" w:rsidRPr="00E842AD">
        <w:tab/>
      </w:r>
      <w:r w:rsidR="00B725C9" w:rsidRPr="00E842AD">
        <w:rPr>
          <w:b/>
          <w:bCs/>
        </w:rPr>
        <w:t>Continue to strengthen its efforts to address gender-based violence including through the full implementation of the Plan for Preventing and Combating Violence Against Women and Domestic Violence 2024–2029 (Ireland</w:t>
      </w:r>
      <w:r w:rsidR="00B725C9">
        <w:rPr>
          <w:b/>
          <w:bCs/>
        </w:rPr>
        <w:t>);</w:t>
      </w:r>
    </w:p>
    <w:p w14:paraId="26E72FB6" w14:textId="52FD2E96" w:rsidR="00B725C9" w:rsidRPr="00E842AD" w:rsidRDefault="009737D1" w:rsidP="00B725C9">
      <w:pPr>
        <w:pStyle w:val="SingleTxtG"/>
        <w:tabs>
          <w:tab w:val="left" w:pos="2552"/>
        </w:tabs>
        <w:ind w:left="1701"/>
        <w:rPr>
          <w:b/>
          <w:bCs/>
        </w:rPr>
      </w:pPr>
      <w:r>
        <w:t>135.</w:t>
      </w:r>
      <w:r w:rsidR="00B725C9" w:rsidRPr="00E842AD">
        <w:t>166</w:t>
      </w:r>
      <w:r w:rsidR="00B725C9" w:rsidRPr="00E842AD">
        <w:tab/>
      </w:r>
      <w:r w:rsidR="00B725C9" w:rsidRPr="00E842AD">
        <w:rPr>
          <w:b/>
          <w:bCs/>
        </w:rPr>
        <w:t>Establish effective mechanisms and take all necessary measures to facilitate and encourage the reporting of violence against women, ensuring that women and girls have access to information about their rights, protection measures and available resources, and preventing the stigmatization and re-victimization of those seeking help (Paraguay</w:t>
      </w:r>
      <w:r w:rsidR="00B725C9">
        <w:rPr>
          <w:b/>
          <w:bCs/>
        </w:rPr>
        <w:t>);</w:t>
      </w:r>
    </w:p>
    <w:p w14:paraId="0E1E233A" w14:textId="55F1121F" w:rsidR="00B725C9" w:rsidRPr="00E842AD" w:rsidRDefault="009737D1" w:rsidP="00B725C9">
      <w:pPr>
        <w:pStyle w:val="SingleTxtG"/>
        <w:tabs>
          <w:tab w:val="left" w:pos="2552"/>
        </w:tabs>
        <w:ind w:left="1701"/>
        <w:rPr>
          <w:b/>
          <w:bCs/>
        </w:rPr>
      </w:pPr>
      <w:r>
        <w:t>135.</w:t>
      </w:r>
      <w:r w:rsidR="00B725C9" w:rsidRPr="00E842AD">
        <w:t>167</w:t>
      </w:r>
      <w:r w:rsidR="00B725C9" w:rsidRPr="00E842AD">
        <w:tab/>
      </w:r>
      <w:r w:rsidR="00B725C9" w:rsidRPr="00E842AD">
        <w:rPr>
          <w:b/>
          <w:bCs/>
        </w:rPr>
        <w:t>Continue to implement measures to prevent violence and abuse against women and girls, including by enhancing access to victim-survivor support services, and providing training on domestic violence and risk assessments for law enforcement (Australia</w:t>
      </w:r>
      <w:r w:rsidR="00B725C9">
        <w:rPr>
          <w:b/>
          <w:bCs/>
        </w:rPr>
        <w:t>);</w:t>
      </w:r>
    </w:p>
    <w:p w14:paraId="353A0DD6" w14:textId="1C51231A" w:rsidR="00B725C9" w:rsidRPr="00E842AD" w:rsidRDefault="009737D1" w:rsidP="00B725C9">
      <w:pPr>
        <w:pStyle w:val="SingleTxtG"/>
        <w:tabs>
          <w:tab w:val="left" w:pos="2552"/>
        </w:tabs>
        <w:ind w:left="1701"/>
        <w:rPr>
          <w:b/>
          <w:bCs/>
        </w:rPr>
      </w:pPr>
      <w:r>
        <w:t>135.</w:t>
      </w:r>
      <w:r w:rsidR="00B725C9" w:rsidRPr="00E842AD">
        <w:t>168</w:t>
      </w:r>
      <w:r w:rsidR="00B725C9" w:rsidRPr="00E842AD">
        <w:tab/>
      </w:r>
      <w:r w:rsidR="00B725C9" w:rsidRPr="00E842AD">
        <w:rPr>
          <w:b/>
          <w:bCs/>
        </w:rPr>
        <w:t>Continue efforts to fully implement all provisions of the Istanbul Convention as well as ensuring effective protection and prevention mechanisms (Slovenia</w:t>
      </w:r>
      <w:r w:rsidR="00B725C9">
        <w:rPr>
          <w:b/>
          <w:bCs/>
        </w:rPr>
        <w:t>);</w:t>
      </w:r>
    </w:p>
    <w:p w14:paraId="0F319333" w14:textId="6FBC6F3D" w:rsidR="00B725C9" w:rsidRPr="00E842AD" w:rsidRDefault="009737D1" w:rsidP="00B725C9">
      <w:pPr>
        <w:pStyle w:val="SingleTxtG"/>
        <w:tabs>
          <w:tab w:val="left" w:pos="2552"/>
        </w:tabs>
        <w:ind w:left="1701"/>
        <w:rPr>
          <w:b/>
          <w:bCs/>
        </w:rPr>
      </w:pPr>
      <w:r>
        <w:t>135.</w:t>
      </w:r>
      <w:r w:rsidR="00B725C9" w:rsidRPr="00E842AD">
        <w:t>169</w:t>
      </w:r>
      <w:r w:rsidR="00B725C9" w:rsidRPr="00E842AD">
        <w:tab/>
      </w:r>
      <w:r w:rsidR="00B725C9" w:rsidRPr="00E842AD">
        <w:rPr>
          <w:b/>
          <w:bCs/>
        </w:rPr>
        <w:t>Strengthen efforts to eradicate violence against women and girls including by strengthening the legal framework, improving data collection, and combating gender stereotypes (Ukraine</w:t>
      </w:r>
      <w:r w:rsidR="00B725C9">
        <w:rPr>
          <w:b/>
          <w:bCs/>
        </w:rPr>
        <w:t>);</w:t>
      </w:r>
    </w:p>
    <w:p w14:paraId="7BE8D7CD" w14:textId="2B046C59" w:rsidR="00B725C9" w:rsidRPr="00E842AD" w:rsidRDefault="009737D1" w:rsidP="00B725C9">
      <w:pPr>
        <w:pStyle w:val="SingleTxtG"/>
        <w:tabs>
          <w:tab w:val="left" w:pos="2552"/>
        </w:tabs>
        <w:ind w:left="1701"/>
        <w:rPr>
          <w:b/>
          <w:bCs/>
        </w:rPr>
      </w:pPr>
      <w:r>
        <w:t>135.</w:t>
      </w:r>
      <w:r w:rsidR="00B725C9" w:rsidRPr="00E842AD">
        <w:t>170</w:t>
      </w:r>
      <w:r w:rsidR="00B725C9" w:rsidRPr="00E842AD">
        <w:tab/>
      </w:r>
      <w:r w:rsidR="00B725C9" w:rsidRPr="00E842AD">
        <w:rPr>
          <w:b/>
          <w:bCs/>
        </w:rPr>
        <w:t xml:space="preserve">Intensify its efforts to eradicate violence against women and girls, </w:t>
      </w:r>
      <w:proofErr w:type="gramStart"/>
      <w:r w:rsidR="00B725C9" w:rsidRPr="00E842AD">
        <w:rPr>
          <w:b/>
          <w:bCs/>
        </w:rPr>
        <w:t>in particular by</w:t>
      </w:r>
      <w:proofErr w:type="gramEnd"/>
      <w:r w:rsidR="00B725C9" w:rsidRPr="00E842AD">
        <w:rPr>
          <w:b/>
          <w:bCs/>
        </w:rPr>
        <w:t xml:space="preserve"> strengthening the relevant legal framework, as well as through public education programmes and community-based awareness initiatives aimed at combating the normalization of violence against women (Lebanon</w:t>
      </w:r>
      <w:r w:rsidR="00B725C9">
        <w:rPr>
          <w:b/>
          <w:bCs/>
        </w:rPr>
        <w:t>);</w:t>
      </w:r>
    </w:p>
    <w:p w14:paraId="2EABD03B" w14:textId="63BD6F77" w:rsidR="00B725C9" w:rsidRPr="00E842AD" w:rsidRDefault="009737D1" w:rsidP="00B725C9">
      <w:pPr>
        <w:pStyle w:val="SingleTxtG"/>
        <w:tabs>
          <w:tab w:val="left" w:pos="2552"/>
        </w:tabs>
        <w:ind w:left="1701"/>
        <w:rPr>
          <w:b/>
          <w:bCs/>
        </w:rPr>
      </w:pPr>
      <w:r>
        <w:t>135.</w:t>
      </w:r>
      <w:r w:rsidR="00B725C9" w:rsidRPr="00E842AD">
        <w:t>171</w:t>
      </w:r>
      <w:r w:rsidR="00B725C9" w:rsidRPr="00E842AD">
        <w:tab/>
      </w:r>
      <w:r w:rsidR="00B725C9" w:rsidRPr="00E842AD">
        <w:rPr>
          <w:b/>
          <w:bCs/>
        </w:rPr>
        <w:t>Continue strengthening efforts to prevent and combat violence against women, including by ensuring effective implementation of the national action plan and sustainable support services for victims (Armenia</w:t>
      </w:r>
      <w:r w:rsidR="00B725C9">
        <w:rPr>
          <w:b/>
          <w:bCs/>
        </w:rPr>
        <w:t>);</w:t>
      </w:r>
    </w:p>
    <w:p w14:paraId="10602B8C" w14:textId="756A1FF7" w:rsidR="00B725C9" w:rsidRPr="00E842AD" w:rsidRDefault="009737D1" w:rsidP="00B725C9">
      <w:pPr>
        <w:pStyle w:val="SingleTxtG"/>
        <w:tabs>
          <w:tab w:val="left" w:pos="2552"/>
        </w:tabs>
        <w:ind w:left="1701"/>
        <w:rPr>
          <w:b/>
          <w:bCs/>
        </w:rPr>
      </w:pPr>
      <w:r>
        <w:t>135.</w:t>
      </w:r>
      <w:r w:rsidR="00B725C9" w:rsidRPr="00E842AD">
        <w:t>172</w:t>
      </w:r>
      <w:r w:rsidR="00B725C9" w:rsidRPr="00E842AD">
        <w:tab/>
      </w:r>
      <w:r w:rsidR="00B725C9" w:rsidRPr="00E842AD">
        <w:rPr>
          <w:b/>
          <w:bCs/>
        </w:rPr>
        <w:t>Continue strengthening measures to prevent and address gender-based violence, including by improving reporting mechanisms, victim support services and access to justice for all women and girls (Kazakhstan</w:t>
      </w:r>
      <w:r w:rsidR="00B725C9">
        <w:rPr>
          <w:b/>
          <w:bCs/>
        </w:rPr>
        <w:t>);</w:t>
      </w:r>
    </w:p>
    <w:p w14:paraId="5473519B" w14:textId="03592A9D" w:rsidR="00B725C9" w:rsidRPr="00E842AD" w:rsidRDefault="009737D1" w:rsidP="00B725C9">
      <w:pPr>
        <w:pStyle w:val="SingleTxtG"/>
        <w:tabs>
          <w:tab w:val="left" w:pos="2552"/>
        </w:tabs>
        <w:ind w:left="1701"/>
        <w:rPr>
          <w:b/>
          <w:bCs/>
        </w:rPr>
      </w:pPr>
      <w:r>
        <w:t>135.</w:t>
      </w:r>
      <w:r w:rsidR="00B725C9" w:rsidRPr="00E842AD">
        <w:t>173</w:t>
      </w:r>
      <w:r w:rsidR="00B725C9" w:rsidRPr="00E842AD">
        <w:tab/>
      </w:r>
      <w:r w:rsidR="00B725C9" w:rsidRPr="00E842AD">
        <w:rPr>
          <w:b/>
          <w:bCs/>
        </w:rPr>
        <w:t>Continue efforts in developing a comprehensive draft law on the prevention of gender-based violence and the prosecution of perpetrators (Cyprus</w:t>
      </w:r>
      <w:r w:rsidR="00B725C9">
        <w:rPr>
          <w:b/>
          <w:bCs/>
        </w:rPr>
        <w:t>);</w:t>
      </w:r>
    </w:p>
    <w:p w14:paraId="670E868A" w14:textId="0EC48176" w:rsidR="00B725C9" w:rsidRPr="00E842AD" w:rsidRDefault="009737D1" w:rsidP="00B725C9">
      <w:pPr>
        <w:pStyle w:val="SingleTxtG"/>
        <w:tabs>
          <w:tab w:val="left" w:pos="2552"/>
        </w:tabs>
        <w:ind w:left="1701"/>
        <w:rPr>
          <w:b/>
          <w:bCs/>
        </w:rPr>
      </w:pPr>
      <w:r>
        <w:t>135.</w:t>
      </w:r>
      <w:r w:rsidR="00B725C9" w:rsidRPr="00E842AD">
        <w:t>174</w:t>
      </w:r>
      <w:r w:rsidR="00B725C9" w:rsidRPr="00E842AD">
        <w:tab/>
      </w:r>
      <w:r w:rsidR="00B725C9" w:rsidRPr="00E842AD">
        <w:rPr>
          <w:b/>
          <w:bCs/>
        </w:rPr>
        <w:t>Adopt immediate measures for the prevention and punishment of gender-based violence, guaranteeing shelters, legal assistance and support services (Venezuela (Bolivarian Republic of)</w:t>
      </w:r>
      <w:r w:rsidR="00B725C9">
        <w:rPr>
          <w:b/>
          <w:bCs/>
        </w:rPr>
        <w:t>);</w:t>
      </w:r>
    </w:p>
    <w:p w14:paraId="334C572B" w14:textId="23A736BA" w:rsidR="00B725C9" w:rsidRPr="00E842AD" w:rsidRDefault="009737D1" w:rsidP="00B725C9">
      <w:pPr>
        <w:pStyle w:val="SingleTxtG"/>
        <w:tabs>
          <w:tab w:val="left" w:pos="2552"/>
        </w:tabs>
        <w:ind w:left="1701"/>
        <w:rPr>
          <w:b/>
          <w:bCs/>
        </w:rPr>
      </w:pPr>
      <w:r>
        <w:t>135.</w:t>
      </w:r>
      <w:r w:rsidR="00B725C9" w:rsidRPr="00E842AD">
        <w:t>175</w:t>
      </w:r>
      <w:r w:rsidR="00B725C9" w:rsidRPr="00E842AD">
        <w:tab/>
      </w:r>
      <w:r w:rsidR="00B725C9" w:rsidRPr="00E842AD">
        <w:rPr>
          <w:b/>
          <w:bCs/>
        </w:rPr>
        <w:t>Continue to strengthen protection and support measures for people at risk of violence against women and domestic violence (Dominican Republic</w:t>
      </w:r>
      <w:r w:rsidR="00B725C9">
        <w:rPr>
          <w:b/>
          <w:bCs/>
        </w:rPr>
        <w:t>);</w:t>
      </w:r>
    </w:p>
    <w:p w14:paraId="12B8C9D7" w14:textId="60EB5383" w:rsidR="00B725C9" w:rsidRPr="00E842AD" w:rsidRDefault="009737D1" w:rsidP="00B725C9">
      <w:pPr>
        <w:pStyle w:val="SingleTxtG"/>
        <w:tabs>
          <w:tab w:val="left" w:pos="2552"/>
        </w:tabs>
        <w:ind w:left="1701"/>
        <w:rPr>
          <w:b/>
          <w:bCs/>
        </w:rPr>
      </w:pPr>
      <w:r>
        <w:t>135.</w:t>
      </w:r>
      <w:r w:rsidR="00B725C9" w:rsidRPr="00E842AD">
        <w:t>176</w:t>
      </w:r>
      <w:r w:rsidR="00B725C9" w:rsidRPr="00E842AD">
        <w:tab/>
      </w:r>
      <w:r w:rsidR="00B725C9" w:rsidRPr="00E842AD">
        <w:rPr>
          <w:b/>
          <w:bCs/>
        </w:rPr>
        <w:t>Continue strengthening measures to prevent and combat GBV and domestic violence (Rwanda</w:t>
      </w:r>
      <w:r w:rsidR="00B725C9">
        <w:rPr>
          <w:b/>
          <w:bCs/>
        </w:rPr>
        <w:t>);</w:t>
      </w:r>
    </w:p>
    <w:p w14:paraId="5623FFF1" w14:textId="3EEFAF8B" w:rsidR="00B725C9" w:rsidRPr="00E842AD" w:rsidRDefault="009737D1" w:rsidP="00B725C9">
      <w:pPr>
        <w:pStyle w:val="SingleTxtG"/>
        <w:tabs>
          <w:tab w:val="left" w:pos="2552"/>
        </w:tabs>
        <w:ind w:left="1701"/>
        <w:rPr>
          <w:b/>
          <w:bCs/>
        </w:rPr>
      </w:pPr>
      <w:r>
        <w:t>135.</w:t>
      </w:r>
      <w:r w:rsidR="00B725C9" w:rsidRPr="00E842AD">
        <w:t>177</w:t>
      </w:r>
      <w:r w:rsidR="00B725C9" w:rsidRPr="00E842AD">
        <w:tab/>
      </w:r>
      <w:r w:rsidR="00B725C9" w:rsidRPr="00E842AD">
        <w:rPr>
          <w:b/>
          <w:bCs/>
        </w:rPr>
        <w:t>Strengthen measures to eliminate all forms of discrimination and violence against women and girls, and further promote gender equality and women’s empowerment (Bangladesh</w:t>
      </w:r>
      <w:r w:rsidR="00B725C9">
        <w:rPr>
          <w:b/>
          <w:bCs/>
        </w:rPr>
        <w:t>);</w:t>
      </w:r>
    </w:p>
    <w:p w14:paraId="3E1E9B4A" w14:textId="0C2E3101" w:rsidR="00B725C9" w:rsidRPr="00E842AD" w:rsidRDefault="009737D1" w:rsidP="00B725C9">
      <w:pPr>
        <w:pStyle w:val="SingleTxtG"/>
        <w:tabs>
          <w:tab w:val="left" w:pos="2552"/>
        </w:tabs>
        <w:ind w:left="1701"/>
        <w:rPr>
          <w:b/>
          <w:bCs/>
        </w:rPr>
      </w:pPr>
      <w:r>
        <w:t>135.</w:t>
      </w:r>
      <w:r w:rsidR="00B725C9" w:rsidRPr="00E842AD">
        <w:t>178</w:t>
      </w:r>
      <w:r w:rsidR="00B725C9" w:rsidRPr="00E842AD">
        <w:tab/>
      </w:r>
      <w:r w:rsidR="00B725C9" w:rsidRPr="00E842AD">
        <w:rPr>
          <w:b/>
          <w:bCs/>
        </w:rPr>
        <w:t>Strengthen the legal framework to prevent and address all forms of gender‑based violence, including by recognising domestic and intimate partner violence as criminal offences, and by ensuring that victims have access to effective remedies, protection measures, and support services (Belgium</w:t>
      </w:r>
      <w:r w:rsidR="00B725C9">
        <w:rPr>
          <w:b/>
          <w:bCs/>
        </w:rPr>
        <w:t>);</w:t>
      </w:r>
    </w:p>
    <w:p w14:paraId="37383E73" w14:textId="631AAE1B" w:rsidR="00B725C9" w:rsidRPr="00E842AD" w:rsidRDefault="009737D1" w:rsidP="00B725C9">
      <w:pPr>
        <w:pStyle w:val="SingleTxtG"/>
        <w:tabs>
          <w:tab w:val="left" w:pos="2552"/>
        </w:tabs>
        <w:ind w:left="1701"/>
        <w:rPr>
          <w:b/>
          <w:bCs/>
        </w:rPr>
      </w:pPr>
      <w:r>
        <w:lastRenderedPageBreak/>
        <w:t>135.</w:t>
      </w:r>
      <w:r w:rsidR="00B725C9" w:rsidRPr="00E842AD">
        <w:t>179</w:t>
      </w:r>
      <w:r w:rsidR="00B725C9" w:rsidRPr="00E842AD">
        <w:tab/>
      </w:r>
      <w:r w:rsidR="00B725C9" w:rsidRPr="00E842AD">
        <w:rPr>
          <w:b/>
          <w:bCs/>
        </w:rPr>
        <w:t>Strengthen the response capacity of the justice system and investigation teams through training to respond to allegations of gender-based violence effectively (Uruguay</w:t>
      </w:r>
      <w:r w:rsidR="00B725C9">
        <w:rPr>
          <w:b/>
          <w:bCs/>
        </w:rPr>
        <w:t>);</w:t>
      </w:r>
    </w:p>
    <w:p w14:paraId="03C09015" w14:textId="11962B3C" w:rsidR="00B725C9" w:rsidRPr="00E842AD" w:rsidRDefault="009737D1" w:rsidP="00B725C9">
      <w:pPr>
        <w:pStyle w:val="SingleTxtG"/>
        <w:tabs>
          <w:tab w:val="left" w:pos="2552"/>
        </w:tabs>
        <w:ind w:left="1701"/>
        <w:rPr>
          <w:b/>
          <w:bCs/>
        </w:rPr>
      </w:pPr>
      <w:r>
        <w:t>135.</w:t>
      </w:r>
      <w:r w:rsidR="00B725C9" w:rsidRPr="00E842AD">
        <w:t>180</w:t>
      </w:r>
      <w:r w:rsidR="00B725C9" w:rsidRPr="00E842AD">
        <w:tab/>
      </w:r>
      <w:r w:rsidR="00B725C9" w:rsidRPr="00E842AD">
        <w:rPr>
          <w:b/>
          <w:bCs/>
        </w:rPr>
        <w:t>Ensure that law enforcement and judicial authorities, including police, judges, and prosecutors, receive regular training on domestic violence and anti-discrimination (Estonia</w:t>
      </w:r>
      <w:r w:rsidR="00B725C9">
        <w:rPr>
          <w:b/>
          <w:bCs/>
        </w:rPr>
        <w:t>);</w:t>
      </w:r>
    </w:p>
    <w:p w14:paraId="0D6421FD" w14:textId="49056614" w:rsidR="00B725C9" w:rsidRPr="00E842AD" w:rsidRDefault="009737D1" w:rsidP="00B725C9">
      <w:pPr>
        <w:pStyle w:val="SingleTxtG"/>
        <w:tabs>
          <w:tab w:val="left" w:pos="2552"/>
        </w:tabs>
        <w:ind w:left="1701"/>
        <w:rPr>
          <w:b/>
          <w:bCs/>
        </w:rPr>
      </w:pPr>
      <w:r>
        <w:t>135.</w:t>
      </w:r>
      <w:r w:rsidR="00B725C9" w:rsidRPr="00E842AD">
        <w:t>181</w:t>
      </w:r>
      <w:r w:rsidR="00B725C9" w:rsidRPr="00E842AD">
        <w:tab/>
      </w:r>
      <w:r w:rsidR="00B725C9" w:rsidRPr="00E842AD">
        <w:rPr>
          <w:b/>
          <w:bCs/>
        </w:rPr>
        <w:t>Align itself with core principles of the Convention on the Rights of the Child (Slovenia</w:t>
      </w:r>
      <w:r w:rsidR="00B725C9">
        <w:rPr>
          <w:b/>
          <w:bCs/>
        </w:rPr>
        <w:t>);</w:t>
      </w:r>
    </w:p>
    <w:p w14:paraId="5578AEC4" w14:textId="6F29D977" w:rsidR="00B725C9" w:rsidRPr="00E842AD" w:rsidRDefault="009737D1" w:rsidP="00B725C9">
      <w:pPr>
        <w:pStyle w:val="SingleTxtG"/>
        <w:tabs>
          <w:tab w:val="left" w:pos="2552"/>
        </w:tabs>
        <w:ind w:left="1701"/>
        <w:rPr>
          <w:b/>
          <w:bCs/>
        </w:rPr>
      </w:pPr>
      <w:r>
        <w:t>135.</w:t>
      </w:r>
      <w:r w:rsidR="00B725C9" w:rsidRPr="00E842AD">
        <w:t>182</w:t>
      </w:r>
      <w:r w:rsidR="00B725C9" w:rsidRPr="00E842AD">
        <w:tab/>
      </w:r>
      <w:r w:rsidR="00B725C9" w:rsidRPr="00E842AD">
        <w:rPr>
          <w:b/>
          <w:bCs/>
        </w:rPr>
        <w:t>Consider the possibility of adopting a national plan that sets the state's priorities for protecting children and their rights (Tunisia</w:t>
      </w:r>
      <w:r w:rsidR="00B725C9">
        <w:rPr>
          <w:b/>
          <w:bCs/>
        </w:rPr>
        <w:t>);</w:t>
      </w:r>
    </w:p>
    <w:p w14:paraId="11D57677" w14:textId="3388A005" w:rsidR="00B725C9" w:rsidRPr="00E842AD" w:rsidRDefault="009737D1" w:rsidP="00B725C9">
      <w:pPr>
        <w:pStyle w:val="SingleTxtG"/>
        <w:tabs>
          <w:tab w:val="left" w:pos="2552"/>
        </w:tabs>
        <w:ind w:left="1701"/>
        <w:rPr>
          <w:b/>
          <w:bCs/>
        </w:rPr>
      </w:pPr>
      <w:r>
        <w:t>135.</w:t>
      </w:r>
      <w:r w:rsidR="00B725C9" w:rsidRPr="00E842AD">
        <w:t>183</w:t>
      </w:r>
      <w:r w:rsidR="00B725C9" w:rsidRPr="00E842AD">
        <w:tab/>
      </w:r>
      <w:r w:rsidR="00B725C9" w:rsidRPr="00E842AD">
        <w:rPr>
          <w:b/>
          <w:bCs/>
        </w:rPr>
        <w:t>Strengthen child protection measures by effectively preventing and addressing violence and bullying in schools, and ensure the full inclusion and integration of children of asylum seekers through equal access and support systems (Austria</w:t>
      </w:r>
      <w:r w:rsidR="00B725C9">
        <w:rPr>
          <w:b/>
          <w:bCs/>
        </w:rPr>
        <w:t>);</w:t>
      </w:r>
    </w:p>
    <w:p w14:paraId="452E5DDD" w14:textId="1B6FA7FA" w:rsidR="00B725C9" w:rsidRPr="00E842AD" w:rsidRDefault="009737D1" w:rsidP="00B725C9">
      <w:pPr>
        <w:pStyle w:val="SingleTxtG"/>
        <w:tabs>
          <w:tab w:val="left" w:pos="2552"/>
        </w:tabs>
        <w:ind w:left="1701"/>
        <w:rPr>
          <w:b/>
          <w:bCs/>
        </w:rPr>
      </w:pPr>
      <w:r>
        <w:t>135.</w:t>
      </w:r>
      <w:r w:rsidR="00B725C9" w:rsidRPr="00E842AD">
        <w:t>184</w:t>
      </w:r>
      <w:r w:rsidR="00B725C9" w:rsidRPr="00E842AD">
        <w:tab/>
      </w:r>
      <w:r w:rsidR="00B725C9" w:rsidRPr="00E842AD">
        <w:rPr>
          <w:b/>
          <w:bCs/>
        </w:rPr>
        <w:t>Continue strengthening child protection systems, including by promoting family-based care, preventing violence against children, and ensuring inclusive and accessible education for all children (Armenia</w:t>
      </w:r>
      <w:r w:rsidR="00B725C9">
        <w:rPr>
          <w:b/>
          <w:bCs/>
        </w:rPr>
        <w:t>);</w:t>
      </w:r>
    </w:p>
    <w:p w14:paraId="1ED3CEB0" w14:textId="258BD23A" w:rsidR="00B725C9" w:rsidRPr="00E842AD" w:rsidRDefault="009737D1" w:rsidP="00B725C9">
      <w:pPr>
        <w:pStyle w:val="SingleTxtG"/>
        <w:tabs>
          <w:tab w:val="left" w:pos="2552"/>
        </w:tabs>
        <w:ind w:left="1701"/>
        <w:rPr>
          <w:b/>
          <w:bCs/>
        </w:rPr>
      </w:pPr>
      <w:r>
        <w:t>135.</w:t>
      </w:r>
      <w:r w:rsidR="00B725C9" w:rsidRPr="00E842AD">
        <w:t>185</w:t>
      </w:r>
      <w:r w:rsidR="00B725C9" w:rsidRPr="00E842AD">
        <w:tab/>
      </w:r>
      <w:r w:rsidR="00B725C9" w:rsidRPr="00E842AD">
        <w:rPr>
          <w:b/>
          <w:bCs/>
        </w:rPr>
        <w:t>Strengthen the protection of children’s rights by ensuring protection against all forms of violence, including in the digital environment (Albania</w:t>
      </w:r>
      <w:r w:rsidR="00B725C9">
        <w:rPr>
          <w:b/>
          <w:bCs/>
        </w:rPr>
        <w:t>);</w:t>
      </w:r>
    </w:p>
    <w:p w14:paraId="3EAD02E4" w14:textId="000CBB96" w:rsidR="00B725C9" w:rsidRPr="00E842AD" w:rsidRDefault="009737D1" w:rsidP="00B725C9">
      <w:pPr>
        <w:pStyle w:val="SingleTxtG"/>
        <w:tabs>
          <w:tab w:val="left" w:pos="2552"/>
        </w:tabs>
        <w:ind w:left="1701"/>
        <w:rPr>
          <w:b/>
          <w:bCs/>
        </w:rPr>
      </w:pPr>
      <w:r>
        <w:t>135.</w:t>
      </w:r>
      <w:r w:rsidR="00B725C9" w:rsidRPr="00E842AD">
        <w:t>186</w:t>
      </w:r>
      <w:r w:rsidR="00B725C9" w:rsidRPr="00E842AD">
        <w:tab/>
      </w:r>
      <w:r w:rsidR="00B725C9" w:rsidRPr="00E842AD">
        <w:rPr>
          <w:b/>
          <w:bCs/>
        </w:rPr>
        <w:t>Implement the recommendations by the Latvian Ombudsperson regarding the reform of orphan courts (Netherlands (Kingdom of the)</w:t>
      </w:r>
      <w:r w:rsidR="00B725C9">
        <w:rPr>
          <w:b/>
          <w:bCs/>
        </w:rPr>
        <w:t>);</w:t>
      </w:r>
    </w:p>
    <w:p w14:paraId="0E54AD36" w14:textId="03852C08" w:rsidR="00B725C9" w:rsidRPr="00E842AD" w:rsidRDefault="009737D1" w:rsidP="00B725C9">
      <w:pPr>
        <w:pStyle w:val="SingleTxtG"/>
        <w:tabs>
          <w:tab w:val="left" w:pos="2552"/>
        </w:tabs>
        <w:ind w:left="1701"/>
        <w:rPr>
          <w:b/>
          <w:bCs/>
        </w:rPr>
      </w:pPr>
      <w:r>
        <w:t>135.</w:t>
      </w:r>
      <w:r w:rsidR="00B725C9" w:rsidRPr="00E842AD">
        <w:t>187</w:t>
      </w:r>
      <w:r w:rsidR="00B725C9" w:rsidRPr="00E842AD">
        <w:tab/>
      </w:r>
      <w:r w:rsidR="00B725C9" w:rsidRPr="00E842AD">
        <w:rPr>
          <w:b/>
          <w:bCs/>
        </w:rPr>
        <w:t>Continue prioritising the protection of children’s rights, including further strengthening and reforming the Orphan Court system (Slovakia</w:t>
      </w:r>
      <w:r w:rsidR="00B725C9">
        <w:rPr>
          <w:b/>
          <w:bCs/>
        </w:rPr>
        <w:t>);</w:t>
      </w:r>
    </w:p>
    <w:p w14:paraId="6185B5ED" w14:textId="26F6EDC6" w:rsidR="00B725C9" w:rsidRPr="00E842AD" w:rsidRDefault="009737D1" w:rsidP="00B725C9">
      <w:pPr>
        <w:pStyle w:val="SingleTxtG"/>
        <w:tabs>
          <w:tab w:val="left" w:pos="2552"/>
        </w:tabs>
        <w:ind w:left="1701"/>
        <w:rPr>
          <w:b/>
          <w:bCs/>
        </w:rPr>
      </w:pPr>
      <w:r>
        <w:t>135.</w:t>
      </w:r>
      <w:r w:rsidR="00B725C9" w:rsidRPr="00E842AD">
        <w:t>188</w:t>
      </w:r>
      <w:r w:rsidR="00B725C9" w:rsidRPr="00E842AD">
        <w:tab/>
      </w:r>
      <w:r w:rsidR="00B725C9" w:rsidRPr="00E842AD">
        <w:rPr>
          <w:b/>
          <w:bCs/>
        </w:rPr>
        <w:t>Modify the organization of the system for the promotion and protection of children's rights towards a model based on homogeneous standards, especially in relation to the so-called Orphan Courts (Spain</w:t>
      </w:r>
      <w:r w:rsidR="00B725C9">
        <w:rPr>
          <w:b/>
          <w:bCs/>
        </w:rPr>
        <w:t>);</w:t>
      </w:r>
    </w:p>
    <w:p w14:paraId="61A11F9C" w14:textId="6A0C9545" w:rsidR="00B725C9" w:rsidRPr="00E842AD" w:rsidRDefault="009737D1" w:rsidP="00B725C9">
      <w:pPr>
        <w:pStyle w:val="SingleTxtG"/>
        <w:tabs>
          <w:tab w:val="left" w:pos="2552"/>
        </w:tabs>
        <w:ind w:left="1701"/>
        <w:rPr>
          <w:b/>
          <w:bCs/>
        </w:rPr>
      </w:pPr>
      <w:r>
        <w:t>135.</w:t>
      </w:r>
      <w:r w:rsidR="00B725C9" w:rsidRPr="00E842AD">
        <w:t>189</w:t>
      </w:r>
      <w:r w:rsidR="00B725C9" w:rsidRPr="00E842AD">
        <w:tab/>
      </w:r>
      <w:r w:rsidR="00B725C9" w:rsidRPr="00E842AD">
        <w:rPr>
          <w:b/>
          <w:bCs/>
        </w:rPr>
        <w:t xml:space="preserve">Gradually eliminate the placement of children, encouraging foster care in family environments, and advance inclusive strategies with the aim of reducing the disproportionate number of children of migrant origin, schooled in </w:t>
      </w:r>
      <w:r w:rsidR="00B725C9">
        <w:rPr>
          <w:b/>
          <w:bCs/>
        </w:rPr>
        <w:t>“</w:t>
      </w:r>
      <w:r w:rsidR="00B725C9" w:rsidRPr="00E842AD">
        <w:rPr>
          <w:b/>
          <w:bCs/>
        </w:rPr>
        <w:t>special</w:t>
      </w:r>
      <w:r w:rsidR="00B725C9">
        <w:rPr>
          <w:b/>
          <w:bCs/>
        </w:rPr>
        <w:t>”</w:t>
      </w:r>
      <w:r w:rsidR="00B725C9" w:rsidRPr="00E842AD">
        <w:rPr>
          <w:b/>
          <w:bCs/>
        </w:rPr>
        <w:t xml:space="preserve"> or segregated classes (Paraguay</w:t>
      </w:r>
      <w:r w:rsidR="00B725C9">
        <w:rPr>
          <w:b/>
          <w:bCs/>
        </w:rPr>
        <w:t>);</w:t>
      </w:r>
    </w:p>
    <w:p w14:paraId="7D468DB1" w14:textId="7FC7659C" w:rsidR="00B725C9" w:rsidRPr="00E842AD" w:rsidRDefault="009737D1" w:rsidP="00B725C9">
      <w:pPr>
        <w:pStyle w:val="SingleTxtG"/>
        <w:tabs>
          <w:tab w:val="left" w:pos="2552"/>
        </w:tabs>
        <w:ind w:left="1701"/>
        <w:rPr>
          <w:b/>
          <w:bCs/>
        </w:rPr>
      </w:pPr>
      <w:r>
        <w:t>135.</w:t>
      </w:r>
      <w:r w:rsidR="00B725C9" w:rsidRPr="00E842AD">
        <w:t>190</w:t>
      </w:r>
      <w:r w:rsidR="00B725C9" w:rsidRPr="00E842AD">
        <w:tab/>
      </w:r>
      <w:r w:rsidR="00B725C9" w:rsidRPr="00E842AD">
        <w:rPr>
          <w:b/>
          <w:bCs/>
        </w:rPr>
        <w:t>Strengthen programs for the protection of street children, prioritize family-based care over institutionalization and ensure regular quality reviews of all forms of alternative care (Democratic People's Republic of Korea);</w:t>
      </w:r>
    </w:p>
    <w:p w14:paraId="16B6C055" w14:textId="1F9200F1" w:rsidR="00B725C9" w:rsidRPr="00E842AD" w:rsidRDefault="009737D1" w:rsidP="00B725C9">
      <w:pPr>
        <w:pStyle w:val="SingleTxtG"/>
        <w:tabs>
          <w:tab w:val="left" w:pos="2552"/>
        </w:tabs>
        <w:ind w:left="1701"/>
        <w:rPr>
          <w:b/>
          <w:bCs/>
        </w:rPr>
      </w:pPr>
      <w:r>
        <w:t>135.</w:t>
      </w:r>
      <w:r w:rsidR="00B725C9" w:rsidRPr="00E842AD">
        <w:t>191</w:t>
      </w:r>
      <w:r w:rsidR="00B725C9" w:rsidRPr="00E842AD">
        <w:tab/>
      </w:r>
      <w:r w:rsidR="00B725C9" w:rsidRPr="00E842AD">
        <w:rPr>
          <w:b/>
          <w:bCs/>
        </w:rPr>
        <w:t>Advance further inclusive policies for persons with disabilities, ensuring equal access to education, employment, and public services across all regions (Uzbekistan</w:t>
      </w:r>
      <w:r w:rsidR="00B725C9">
        <w:rPr>
          <w:b/>
          <w:bCs/>
        </w:rPr>
        <w:t>);</w:t>
      </w:r>
    </w:p>
    <w:p w14:paraId="7BFD2842" w14:textId="3F3AED5A" w:rsidR="00B725C9" w:rsidRPr="00E842AD" w:rsidRDefault="009737D1" w:rsidP="00B725C9">
      <w:pPr>
        <w:pStyle w:val="SingleTxtG"/>
        <w:tabs>
          <w:tab w:val="left" w:pos="2552"/>
        </w:tabs>
        <w:ind w:left="1701"/>
        <w:rPr>
          <w:b/>
          <w:bCs/>
        </w:rPr>
      </w:pPr>
      <w:r>
        <w:t>135.</w:t>
      </w:r>
      <w:r w:rsidR="00B725C9" w:rsidRPr="00E842AD">
        <w:t>192</w:t>
      </w:r>
      <w:r w:rsidR="00B725C9" w:rsidRPr="00E842AD">
        <w:tab/>
      </w:r>
      <w:r w:rsidR="00B725C9" w:rsidRPr="00E842AD">
        <w:rPr>
          <w:b/>
          <w:bCs/>
        </w:rPr>
        <w:t>Enhance efforts to ensure universal access to education and public services for persons with disabilities, in a manner that guarantees equal opportunities and non-discrimination (Jordan</w:t>
      </w:r>
      <w:r w:rsidR="00B725C9">
        <w:rPr>
          <w:b/>
          <w:bCs/>
        </w:rPr>
        <w:t>);</w:t>
      </w:r>
    </w:p>
    <w:p w14:paraId="39FE72B3" w14:textId="52B05A54" w:rsidR="00B725C9" w:rsidRPr="00E842AD" w:rsidRDefault="009737D1" w:rsidP="00B725C9">
      <w:pPr>
        <w:pStyle w:val="SingleTxtG"/>
        <w:tabs>
          <w:tab w:val="left" w:pos="2552"/>
        </w:tabs>
        <w:ind w:left="1701"/>
        <w:rPr>
          <w:b/>
          <w:bCs/>
        </w:rPr>
      </w:pPr>
      <w:r>
        <w:t>135.</w:t>
      </w:r>
      <w:r w:rsidR="00B725C9" w:rsidRPr="00E842AD">
        <w:t>193</w:t>
      </w:r>
      <w:r w:rsidR="00B725C9" w:rsidRPr="00E842AD">
        <w:tab/>
      </w:r>
      <w:r w:rsidR="00B725C9" w:rsidRPr="00E842AD">
        <w:rPr>
          <w:b/>
          <w:bCs/>
        </w:rPr>
        <w:t>Enhance further measures to ensure the full inclusion and participation of persons with disabilities, including through accessible services and adequate support systems (Armenia</w:t>
      </w:r>
      <w:r w:rsidR="00B725C9">
        <w:rPr>
          <w:b/>
          <w:bCs/>
        </w:rPr>
        <w:t>);</w:t>
      </w:r>
    </w:p>
    <w:p w14:paraId="71830747" w14:textId="5286310A" w:rsidR="00B725C9" w:rsidRPr="00E842AD" w:rsidRDefault="009737D1" w:rsidP="00B725C9">
      <w:pPr>
        <w:pStyle w:val="SingleTxtG"/>
        <w:tabs>
          <w:tab w:val="left" w:pos="2552"/>
        </w:tabs>
        <w:ind w:left="1701"/>
        <w:rPr>
          <w:b/>
          <w:bCs/>
        </w:rPr>
      </w:pPr>
      <w:r>
        <w:t>135.</w:t>
      </w:r>
      <w:r w:rsidR="00B725C9" w:rsidRPr="00E842AD">
        <w:t>194</w:t>
      </w:r>
      <w:r w:rsidR="00B725C9" w:rsidRPr="00E842AD">
        <w:tab/>
      </w:r>
      <w:r w:rsidR="00B725C9" w:rsidRPr="00E842AD">
        <w:rPr>
          <w:b/>
          <w:bCs/>
        </w:rPr>
        <w:t>Continue to strengthen the rights of persons with disabilities, including by facilitating their access to employment (Japan</w:t>
      </w:r>
      <w:r w:rsidR="00B725C9">
        <w:rPr>
          <w:b/>
          <w:bCs/>
        </w:rPr>
        <w:t>);</w:t>
      </w:r>
    </w:p>
    <w:p w14:paraId="4ABB2F38" w14:textId="01143563" w:rsidR="00B725C9" w:rsidRPr="00E842AD" w:rsidRDefault="009737D1" w:rsidP="00B725C9">
      <w:pPr>
        <w:pStyle w:val="SingleTxtG"/>
        <w:tabs>
          <w:tab w:val="left" w:pos="2552"/>
        </w:tabs>
        <w:ind w:left="1701"/>
        <w:rPr>
          <w:b/>
          <w:bCs/>
        </w:rPr>
      </w:pPr>
      <w:r>
        <w:t>135.</w:t>
      </w:r>
      <w:r w:rsidR="00B725C9" w:rsidRPr="00E842AD">
        <w:t>195</w:t>
      </w:r>
      <w:r w:rsidR="00B725C9" w:rsidRPr="00E842AD">
        <w:tab/>
      </w:r>
      <w:r w:rsidR="00B725C9" w:rsidRPr="00E842AD">
        <w:rPr>
          <w:b/>
          <w:bCs/>
        </w:rPr>
        <w:t>Enhance accessibility for persons with disabilities, including access to media information and public buildings (Slovakia</w:t>
      </w:r>
      <w:r w:rsidR="00B725C9">
        <w:rPr>
          <w:b/>
          <w:bCs/>
        </w:rPr>
        <w:t>);</w:t>
      </w:r>
    </w:p>
    <w:p w14:paraId="0A0F5E13" w14:textId="7F50C7E4" w:rsidR="00B725C9" w:rsidRPr="00E842AD" w:rsidRDefault="009737D1" w:rsidP="00B725C9">
      <w:pPr>
        <w:pStyle w:val="SingleTxtG"/>
        <w:tabs>
          <w:tab w:val="left" w:pos="2552"/>
        </w:tabs>
        <w:ind w:left="1701"/>
        <w:rPr>
          <w:b/>
          <w:bCs/>
        </w:rPr>
      </w:pPr>
      <w:r>
        <w:t>135.</w:t>
      </w:r>
      <w:r w:rsidR="00B725C9" w:rsidRPr="00E842AD">
        <w:t>196</w:t>
      </w:r>
      <w:r w:rsidR="00B725C9" w:rsidRPr="00E842AD">
        <w:tab/>
      </w:r>
      <w:r w:rsidR="00B725C9" w:rsidRPr="00E842AD">
        <w:rPr>
          <w:b/>
          <w:bCs/>
        </w:rPr>
        <w:t>Improve accessibility to infrastructure for people with disabilities and increase their participation in public affairs (Spain</w:t>
      </w:r>
      <w:r w:rsidR="00B725C9">
        <w:rPr>
          <w:b/>
          <w:bCs/>
        </w:rPr>
        <w:t>);</w:t>
      </w:r>
    </w:p>
    <w:p w14:paraId="0A98B381" w14:textId="26E63B33" w:rsidR="00B725C9" w:rsidRPr="00E842AD" w:rsidRDefault="009737D1" w:rsidP="00B725C9">
      <w:pPr>
        <w:pStyle w:val="SingleTxtG"/>
        <w:tabs>
          <w:tab w:val="left" w:pos="2552"/>
        </w:tabs>
        <w:ind w:left="1701"/>
        <w:rPr>
          <w:b/>
          <w:bCs/>
        </w:rPr>
      </w:pPr>
      <w:r>
        <w:t>135.</w:t>
      </w:r>
      <w:r w:rsidR="00B725C9" w:rsidRPr="00E842AD">
        <w:t>197</w:t>
      </w:r>
      <w:r w:rsidR="00B725C9" w:rsidRPr="00E842AD">
        <w:tab/>
      </w:r>
      <w:r w:rsidR="00B725C9" w:rsidRPr="00E842AD">
        <w:rPr>
          <w:b/>
          <w:bCs/>
        </w:rPr>
        <w:t>Redouble efforts towards streng</w:t>
      </w:r>
      <w:r w:rsidR="00DA573D">
        <w:rPr>
          <w:b/>
          <w:bCs/>
        </w:rPr>
        <w:t>then</w:t>
      </w:r>
      <w:r w:rsidR="00B725C9" w:rsidRPr="00E842AD">
        <w:rPr>
          <w:b/>
          <w:bCs/>
        </w:rPr>
        <w:t>ing public infrastructures to promote inclusivity and enhance accessibil</w:t>
      </w:r>
      <w:r w:rsidR="00DA573D">
        <w:rPr>
          <w:b/>
          <w:bCs/>
        </w:rPr>
        <w:t>i</w:t>
      </w:r>
      <w:r w:rsidR="00B725C9" w:rsidRPr="00E842AD">
        <w:rPr>
          <w:b/>
          <w:bCs/>
        </w:rPr>
        <w:t>ty of persons with disabil</w:t>
      </w:r>
      <w:r w:rsidR="00DA573D">
        <w:rPr>
          <w:b/>
          <w:bCs/>
        </w:rPr>
        <w:t>i</w:t>
      </w:r>
      <w:r w:rsidR="00B725C9" w:rsidRPr="00E842AD">
        <w:rPr>
          <w:b/>
          <w:bCs/>
        </w:rPr>
        <w:t>ties (Nepal</w:t>
      </w:r>
      <w:r w:rsidR="00B725C9">
        <w:rPr>
          <w:b/>
          <w:bCs/>
        </w:rPr>
        <w:t>);</w:t>
      </w:r>
    </w:p>
    <w:p w14:paraId="1F2B22F9" w14:textId="0BADE7DB" w:rsidR="00B725C9" w:rsidRPr="00E842AD" w:rsidRDefault="009737D1" w:rsidP="00B725C9">
      <w:pPr>
        <w:pStyle w:val="SingleTxtG"/>
        <w:tabs>
          <w:tab w:val="left" w:pos="2552"/>
        </w:tabs>
        <w:ind w:left="1701"/>
        <w:rPr>
          <w:b/>
          <w:bCs/>
        </w:rPr>
      </w:pPr>
      <w:r>
        <w:lastRenderedPageBreak/>
        <w:t>135.</w:t>
      </w:r>
      <w:r w:rsidR="00B725C9" w:rsidRPr="00E842AD">
        <w:t>198</w:t>
      </w:r>
      <w:r w:rsidR="00B725C9" w:rsidRPr="00E842AD">
        <w:tab/>
      </w:r>
      <w:r w:rsidR="00B725C9" w:rsidRPr="00E842AD">
        <w:rPr>
          <w:b/>
          <w:bCs/>
        </w:rPr>
        <w:t>Develop a comprehensive strategy for inclusive education to ensure that children with disabilities have access to mainstream schools, with adequate human, technical, and financial resources to support their inclusion (Montenegro</w:t>
      </w:r>
      <w:r w:rsidR="00B725C9">
        <w:rPr>
          <w:b/>
          <w:bCs/>
        </w:rPr>
        <w:t>);</w:t>
      </w:r>
    </w:p>
    <w:p w14:paraId="54E96C65" w14:textId="29A47D00" w:rsidR="00B725C9" w:rsidRPr="00E842AD" w:rsidRDefault="009737D1" w:rsidP="00B725C9">
      <w:pPr>
        <w:pStyle w:val="SingleTxtG"/>
        <w:tabs>
          <w:tab w:val="left" w:pos="2552"/>
        </w:tabs>
        <w:ind w:left="1701"/>
        <w:rPr>
          <w:b/>
          <w:bCs/>
        </w:rPr>
      </w:pPr>
      <w:r>
        <w:t>135.</w:t>
      </w:r>
      <w:r w:rsidR="00B725C9" w:rsidRPr="00E842AD">
        <w:t>199</w:t>
      </w:r>
      <w:r w:rsidR="00B725C9" w:rsidRPr="00E842AD">
        <w:tab/>
      </w:r>
      <w:r w:rsidR="00B725C9" w:rsidRPr="00E842AD">
        <w:rPr>
          <w:b/>
          <w:bCs/>
        </w:rPr>
        <w:t>Strengthen the implementation of inclusive education plans to ensure the integration of children with disabilities into the education system and providing them with the necessary support (Oman</w:t>
      </w:r>
      <w:r w:rsidR="00B725C9">
        <w:rPr>
          <w:b/>
          <w:bCs/>
        </w:rPr>
        <w:t>);</w:t>
      </w:r>
    </w:p>
    <w:p w14:paraId="19F0328A" w14:textId="265C2492" w:rsidR="00B725C9" w:rsidRPr="00E842AD" w:rsidRDefault="009737D1" w:rsidP="00B725C9">
      <w:pPr>
        <w:pStyle w:val="SingleTxtG"/>
        <w:tabs>
          <w:tab w:val="left" w:pos="2552"/>
        </w:tabs>
        <w:ind w:left="1701"/>
        <w:rPr>
          <w:b/>
          <w:bCs/>
        </w:rPr>
      </w:pPr>
      <w:r>
        <w:t>135.</w:t>
      </w:r>
      <w:r w:rsidR="00B725C9" w:rsidRPr="00E842AD">
        <w:t>200</w:t>
      </w:r>
      <w:r w:rsidR="00B725C9" w:rsidRPr="00E842AD">
        <w:tab/>
      </w:r>
      <w:r w:rsidR="00B725C9" w:rsidRPr="00E842AD">
        <w:rPr>
          <w:b/>
          <w:bCs/>
        </w:rPr>
        <w:t>Intensify efforts to deinstitutionalize access to school education for children with disabilities (Bulgaria</w:t>
      </w:r>
      <w:r w:rsidR="00B725C9">
        <w:rPr>
          <w:b/>
          <w:bCs/>
        </w:rPr>
        <w:t>);</w:t>
      </w:r>
    </w:p>
    <w:p w14:paraId="2ECF956D" w14:textId="37F3B807" w:rsidR="00B725C9" w:rsidRPr="00E842AD" w:rsidRDefault="009737D1" w:rsidP="00B725C9">
      <w:pPr>
        <w:pStyle w:val="SingleTxtG"/>
        <w:tabs>
          <w:tab w:val="left" w:pos="2552"/>
        </w:tabs>
        <w:ind w:left="1701"/>
        <w:rPr>
          <w:b/>
          <w:bCs/>
        </w:rPr>
      </w:pPr>
      <w:r>
        <w:t>135.</w:t>
      </w:r>
      <w:r w:rsidR="00B725C9" w:rsidRPr="00E842AD">
        <w:t>201</w:t>
      </w:r>
      <w:r w:rsidR="00B725C9" w:rsidRPr="00E842AD">
        <w:tab/>
      </w:r>
      <w:r w:rsidR="00B725C9" w:rsidRPr="00E842AD">
        <w:rPr>
          <w:b/>
          <w:bCs/>
        </w:rPr>
        <w:t>Strengthen access to special education programmes for children with disabilities and special needs (Cyprus</w:t>
      </w:r>
      <w:r w:rsidR="00B725C9">
        <w:rPr>
          <w:b/>
          <w:bCs/>
        </w:rPr>
        <w:t>);</w:t>
      </w:r>
    </w:p>
    <w:p w14:paraId="6CA44066" w14:textId="1BE7A6DB" w:rsidR="00B725C9" w:rsidRPr="00E842AD" w:rsidRDefault="009737D1" w:rsidP="00B725C9">
      <w:pPr>
        <w:pStyle w:val="SingleTxtG"/>
        <w:tabs>
          <w:tab w:val="left" w:pos="2552"/>
        </w:tabs>
        <w:ind w:left="1701"/>
        <w:rPr>
          <w:b/>
          <w:bCs/>
        </w:rPr>
      </w:pPr>
      <w:r>
        <w:t>135.</w:t>
      </w:r>
      <w:r w:rsidR="00B725C9" w:rsidRPr="00E842AD">
        <w:t>202</w:t>
      </w:r>
      <w:r w:rsidR="00B725C9" w:rsidRPr="00E842AD">
        <w:tab/>
      </w:r>
      <w:r w:rsidR="00B725C9" w:rsidRPr="00E842AD">
        <w:rPr>
          <w:b/>
          <w:bCs/>
        </w:rPr>
        <w:t>Ensure the protection of human rights in the process of involuntary medical treatments of persons with mental and intellectual disabilities and improve their access to employment and the level of social security benefits (Democratic People's Republic of Korea);</w:t>
      </w:r>
    </w:p>
    <w:p w14:paraId="74478608" w14:textId="20F8EFE2" w:rsidR="00B725C9" w:rsidRPr="00E842AD" w:rsidRDefault="009737D1" w:rsidP="00B725C9">
      <w:pPr>
        <w:pStyle w:val="SingleTxtG"/>
        <w:tabs>
          <w:tab w:val="left" w:pos="2552"/>
        </w:tabs>
        <w:ind w:left="1701"/>
        <w:rPr>
          <w:b/>
          <w:bCs/>
        </w:rPr>
      </w:pPr>
      <w:r>
        <w:t>135.</w:t>
      </w:r>
      <w:r w:rsidR="00B725C9" w:rsidRPr="00E842AD">
        <w:t>203</w:t>
      </w:r>
      <w:r w:rsidR="00B725C9" w:rsidRPr="00E842AD">
        <w:tab/>
      </w:r>
      <w:r w:rsidR="00B725C9" w:rsidRPr="00E842AD">
        <w:rPr>
          <w:b/>
          <w:bCs/>
        </w:rPr>
        <w:t>Undertake legislative and judicial reforms aimed at promoting and protecting the rights of minorities (Iran (Islamic Republic of)</w:t>
      </w:r>
      <w:r w:rsidR="00B725C9">
        <w:rPr>
          <w:b/>
          <w:bCs/>
        </w:rPr>
        <w:t>);</w:t>
      </w:r>
    </w:p>
    <w:p w14:paraId="76EDE035" w14:textId="09178028" w:rsidR="00B725C9" w:rsidRPr="00E842AD" w:rsidRDefault="009737D1" w:rsidP="00B725C9">
      <w:pPr>
        <w:pStyle w:val="SingleTxtG"/>
        <w:tabs>
          <w:tab w:val="left" w:pos="2552"/>
        </w:tabs>
        <w:ind w:left="1701"/>
        <w:rPr>
          <w:b/>
          <w:bCs/>
        </w:rPr>
      </w:pPr>
      <w:r>
        <w:t>135.</w:t>
      </w:r>
      <w:r w:rsidR="00B725C9" w:rsidRPr="00E842AD">
        <w:t>204</w:t>
      </w:r>
      <w:r w:rsidR="00B725C9" w:rsidRPr="00E842AD">
        <w:tab/>
      </w:r>
      <w:r w:rsidR="00B725C9" w:rsidRPr="00E842AD">
        <w:rPr>
          <w:b/>
          <w:bCs/>
        </w:rPr>
        <w:t>Take steps to promote economic, social and cultural rights of ethnic, religious and linguistic minorities, including their rights to practice their religious and cultural identity (India</w:t>
      </w:r>
      <w:r w:rsidR="00B725C9">
        <w:rPr>
          <w:b/>
          <w:bCs/>
        </w:rPr>
        <w:t>);</w:t>
      </w:r>
    </w:p>
    <w:p w14:paraId="1EBF4279" w14:textId="659C23D8" w:rsidR="00B725C9" w:rsidRPr="00E842AD" w:rsidRDefault="009737D1" w:rsidP="00B725C9">
      <w:pPr>
        <w:pStyle w:val="SingleTxtG"/>
        <w:tabs>
          <w:tab w:val="left" w:pos="2552"/>
        </w:tabs>
        <w:ind w:left="1701"/>
        <w:rPr>
          <w:b/>
          <w:bCs/>
        </w:rPr>
      </w:pPr>
      <w:r>
        <w:t>135.</w:t>
      </w:r>
      <w:r w:rsidR="00B725C9" w:rsidRPr="00E842AD">
        <w:t>205</w:t>
      </w:r>
      <w:r w:rsidR="00B725C9" w:rsidRPr="00E842AD">
        <w:tab/>
      </w:r>
      <w:r w:rsidR="00B725C9" w:rsidRPr="00E842AD">
        <w:rPr>
          <w:b/>
          <w:bCs/>
        </w:rPr>
        <w:t>Strengthen further policies promoting social cohesion and the inclusion of national minorities, including by ensuring effective access to education, public services and participation in public life without discrimination (Kazakhstan</w:t>
      </w:r>
      <w:r w:rsidR="00B725C9">
        <w:rPr>
          <w:b/>
          <w:bCs/>
        </w:rPr>
        <w:t>);</w:t>
      </w:r>
    </w:p>
    <w:p w14:paraId="2A65E11E" w14:textId="321800D8" w:rsidR="00B725C9" w:rsidRPr="00E842AD" w:rsidRDefault="009737D1" w:rsidP="00B725C9">
      <w:pPr>
        <w:pStyle w:val="SingleTxtG"/>
        <w:tabs>
          <w:tab w:val="left" w:pos="2552"/>
        </w:tabs>
        <w:ind w:left="1701"/>
        <w:rPr>
          <w:b/>
          <w:bCs/>
        </w:rPr>
      </w:pPr>
      <w:r>
        <w:t>135.</w:t>
      </w:r>
      <w:r w:rsidR="00B725C9" w:rsidRPr="00E842AD">
        <w:t>206</w:t>
      </w:r>
      <w:r w:rsidR="00B725C9" w:rsidRPr="00E842AD">
        <w:tab/>
      </w:r>
      <w:r w:rsidR="00B725C9" w:rsidRPr="00E842AD">
        <w:rPr>
          <w:b/>
          <w:bCs/>
        </w:rPr>
        <w:t>Consider taking measures to enhance social integration of ethnic minorities (Republic of Korea</w:t>
      </w:r>
      <w:r w:rsidR="00B725C9">
        <w:rPr>
          <w:b/>
          <w:bCs/>
        </w:rPr>
        <w:t>);</w:t>
      </w:r>
    </w:p>
    <w:p w14:paraId="217A087A" w14:textId="5DE51D1B" w:rsidR="00B725C9" w:rsidRPr="00E842AD" w:rsidRDefault="009737D1" w:rsidP="00B725C9">
      <w:pPr>
        <w:pStyle w:val="SingleTxtG"/>
        <w:tabs>
          <w:tab w:val="left" w:pos="2552"/>
        </w:tabs>
        <w:ind w:left="1701"/>
        <w:rPr>
          <w:b/>
          <w:bCs/>
        </w:rPr>
      </w:pPr>
      <w:r>
        <w:t>135.</w:t>
      </w:r>
      <w:r w:rsidR="00B725C9" w:rsidRPr="00E842AD">
        <w:t>207</w:t>
      </w:r>
      <w:r w:rsidR="00B725C9" w:rsidRPr="00E842AD">
        <w:tab/>
      </w:r>
      <w:r w:rsidR="00B725C9" w:rsidRPr="00E842AD">
        <w:rPr>
          <w:b/>
          <w:bCs/>
        </w:rPr>
        <w:t>Fully guarantee the rights of ethnic minorities to use their own languages (China</w:t>
      </w:r>
      <w:r w:rsidR="00B725C9">
        <w:rPr>
          <w:b/>
          <w:bCs/>
        </w:rPr>
        <w:t>);</w:t>
      </w:r>
    </w:p>
    <w:p w14:paraId="61A3FC39" w14:textId="399A8F51" w:rsidR="00B725C9" w:rsidRPr="00E842AD" w:rsidRDefault="009737D1" w:rsidP="00B725C9">
      <w:pPr>
        <w:pStyle w:val="SingleTxtG"/>
        <w:tabs>
          <w:tab w:val="left" w:pos="2552"/>
        </w:tabs>
        <w:ind w:left="1701"/>
        <w:rPr>
          <w:b/>
          <w:bCs/>
        </w:rPr>
      </w:pPr>
      <w:r>
        <w:t>135.</w:t>
      </w:r>
      <w:r w:rsidR="00B725C9" w:rsidRPr="00E842AD">
        <w:t>208</w:t>
      </w:r>
      <w:r w:rsidR="00B725C9" w:rsidRPr="00E842AD">
        <w:tab/>
      </w:r>
      <w:r w:rsidR="00B725C9" w:rsidRPr="00E842AD">
        <w:rPr>
          <w:b/>
          <w:bCs/>
        </w:rPr>
        <w:t>Strengthen inclusive public communication and social cohesion measures, including through accessible public service broadcasting, to ensure effective engagement with all linguistic communities (United Kingdom of Great Britain and Northern Ireland</w:t>
      </w:r>
      <w:r w:rsidR="00B725C9">
        <w:rPr>
          <w:b/>
          <w:bCs/>
        </w:rPr>
        <w:t>);</w:t>
      </w:r>
    </w:p>
    <w:p w14:paraId="6B0FF09E" w14:textId="7978EF96" w:rsidR="00B725C9" w:rsidRPr="00E842AD" w:rsidRDefault="009737D1" w:rsidP="00B725C9">
      <w:pPr>
        <w:pStyle w:val="SingleTxtG"/>
        <w:tabs>
          <w:tab w:val="left" w:pos="2552"/>
        </w:tabs>
        <w:ind w:left="1701"/>
        <w:rPr>
          <w:b/>
          <w:bCs/>
        </w:rPr>
      </w:pPr>
      <w:r>
        <w:t>135.</w:t>
      </w:r>
      <w:r w:rsidR="00B725C9" w:rsidRPr="00E842AD">
        <w:t>209</w:t>
      </w:r>
      <w:r w:rsidR="00B725C9" w:rsidRPr="00E842AD">
        <w:tab/>
      </w:r>
      <w:r w:rsidR="00B725C9" w:rsidRPr="00E842AD">
        <w:rPr>
          <w:b/>
          <w:bCs/>
        </w:rPr>
        <w:t>Ensure that all school children belonging to minority groups fully enjoy equal access to the learning of minority languages at all levels of education (Indonesia</w:t>
      </w:r>
      <w:r w:rsidR="00B725C9">
        <w:rPr>
          <w:b/>
          <w:bCs/>
        </w:rPr>
        <w:t>);</w:t>
      </w:r>
    </w:p>
    <w:p w14:paraId="5D8EDC67" w14:textId="2F8C538A" w:rsidR="00B725C9" w:rsidRPr="00E842AD" w:rsidRDefault="009737D1" w:rsidP="00B725C9">
      <w:pPr>
        <w:pStyle w:val="SingleTxtG"/>
        <w:tabs>
          <w:tab w:val="left" w:pos="2552"/>
        </w:tabs>
        <w:ind w:left="1701"/>
        <w:rPr>
          <w:b/>
          <w:bCs/>
        </w:rPr>
      </w:pPr>
      <w:r>
        <w:t>135.</w:t>
      </w:r>
      <w:r w:rsidR="00B725C9" w:rsidRPr="00E842AD">
        <w:t>210</w:t>
      </w:r>
      <w:r w:rsidR="00B725C9" w:rsidRPr="00E842AD">
        <w:tab/>
      </w:r>
      <w:r w:rsidR="00B725C9" w:rsidRPr="00E842AD">
        <w:rPr>
          <w:b/>
          <w:bCs/>
        </w:rPr>
        <w:t>Ensure that language policies and practices, particularly in education, are implemented in a manner that promote inclusion and does not result in discrimination against linguistic minorities (Malaysia</w:t>
      </w:r>
      <w:r w:rsidR="00B725C9">
        <w:rPr>
          <w:b/>
          <w:bCs/>
        </w:rPr>
        <w:t>);</w:t>
      </w:r>
    </w:p>
    <w:p w14:paraId="4CAA30C3" w14:textId="356DAD53" w:rsidR="00B725C9" w:rsidRPr="00E842AD" w:rsidRDefault="009737D1" w:rsidP="00B725C9">
      <w:pPr>
        <w:pStyle w:val="SingleTxtG"/>
        <w:tabs>
          <w:tab w:val="left" w:pos="2552"/>
        </w:tabs>
        <w:ind w:left="1701"/>
        <w:rPr>
          <w:b/>
          <w:bCs/>
        </w:rPr>
      </w:pPr>
      <w:r>
        <w:t>135.</w:t>
      </w:r>
      <w:r w:rsidR="00B725C9" w:rsidRPr="00E842AD">
        <w:t>211</w:t>
      </w:r>
      <w:r w:rsidR="00B725C9" w:rsidRPr="00E842AD">
        <w:tab/>
      </w:r>
      <w:r w:rsidR="00B725C9" w:rsidRPr="00E842AD">
        <w:rPr>
          <w:b/>
          <w:bCs/>
        </w:rPr>
        <w:t xml:space="preserve">Revise the State Language Law, which discriminates against linguistic minorities and negatively affects their access to the </w:t>
      </w:r>
      <w:proofErr w:type="spellStart"/>
      <w:r w:rsidR="00B725C9" w:rsidRPr="00E842AD">
        <w:rPr>
          <w:b/>
          <w:bCs/>
        </w:rPr>
        <w:t>labor</w:t>
      </w:r>
      <w:proofErr w:type="spellEnd"/>
      <w:r w:rsidR="00B725C9" w:rsidRPr="00E842AD">
        <w:rPr>
          <w:b/>
          <w:bCs/>
        </w:rPr>
        <w:t xml:space="preserve"> market and their interaction with public authorities (Russian Federation</w:t>
      </w:r>
      <w:r w:rsidR="00B725C9">
        <w:rPr>
          <w:b/>
          <w:bCs/>
        </w:rPr>
        <w:t>);</w:t>
      </w:r>
    </w:p>
    <w:p w14:paraId="381D7E69" w14:textId="4B9F1AF9" w:rsidR="00B725C9" w:rsidRPr="00E842AD" w:rsidRDefault="009737D1" w:rsidP="00B725C9">
      <w:pPr>
        <w:pStyle w:val="SingleTxtG"/>
        <w:tabs>
          <w:tab w:val="left" w:pos="2552"/>
        </w:tabs>
        <w:ind w:left="1701"/>
        <w:rPr>
          <w:b/>
          <w:bCs/>
        </w:rPr>
      </w:pPr>
      <w:r>
        <w:t>135.</w:t>
      </w:r>
      <w:r w:rsidR="00B725C9" w:rsidRPr="00E842AD">
        <w:t>212</w:t>
      </w:r>
      <w:r w:rsidR="00B725C9" w:rsidRPr="00E842AD">
        <w:tab/>
      </w:r>
      <w:r w:rsidR="00B725C9" w:rsidRPr="00E842AD">
        <w:rPr>
          <w:b/>
          <w:bCs/>
        </w:rPr>
        <w:t>Enhance human rights protection and social inclusion of Roma communities by implementing the Roma strategic framework 2024-2027 plan, including access to quality education and employment (Australia</w:t>
      </w:r>
      <w:r w:rsidR="00B725C9">
        <w:rPr>
          <w:b/>
          <w:bCs/>
        </w:rPr>
        <w:t>);</w:t>
      </w:r>
    </w:p>
    <w:p w14:paraId="5E874641" w14:textId="31DAA9C9" w:rsidR="00B725C9" w:rsidRPr="00E842AD" w:rsidRDefault="009737D1" w:rsidP="00B725C9">
      <w:pPr>
        <w:pStyle w:val="SingleTxtG"/>
        <w:tabs>
          <w:tab w:val="left" w:pos="2552"/>
        </w:tabs>
        <w:ind w:left="1701"/>
        <w:rPr>
          <w:b/>
          <w:bCs/>
        </w:rPr>
      </w:pPr>
      <w:r>
        <w:t>135.</w:t>
      </w:r>
      <w:r w:rsidR="00B725C9" w:rsidRPr="00E842AD">
        <w:t>213</w:t>
      </w:r>
      <w:r w:rsidR="00B725C9" w:rsidRPr="00E842AD">
        <w:tab/>
      </w:r>
      <w:r w:rsidR="00B725C9" w:rsidRPr="00E842AD">
        <w:rPr>
          <w:b/>
          <w:bCs/>
        </w:rPr>
        <w:t>Take measures to ensure the inclusion and retention of Roma children and adolescents in formal education (Chile</w:t>
      </w:r>
      <w:r w:rsidR="00B725C9">
        <w:rPr>
          <w:b/>
          <w:bCs/>
        </w:rPr>
        <w:t>);</w:t>
      </w:r>
    </w:p>
    <w:p w14:paraId="069F09BA" w14:textId="2CB04A01" w:rsidR="00B725C9" w:rsidRPr="00E842AD" w:rsidRDefault="009737D1" w:rsidP="00B725C9">
      <w:pPr>
        <w:pStyle w:val="SingleTxtG"/>
        <w:tabs>
          <w:tab w:val="left" w:pos="2552"/>
        </w:tabs>
        <w:ind w:left="1701"/>
        <w:rPr>
          <w:b/>
          <w:bCs/>
        </w:rPr>
      </w:pPr>
      <w:r>
        <w:t>135.</w:t>
      </w:r>
      <w:r w:rsidR="00B725C9" w:rsidRPr="00E842AD">
        <w:t>214</w:t>
      </w:r>
      <w:r w:rsidR="00B725C9" w:rsidRPr="00E842AD">
        <w:tab/>
      </w:r>
      <w:r w:rsidR="00B725C9" w:rsidRPr="00E842AD">
        <w:rPr>
          <w:b/>
          <w:bCs/>
        </w:rPr>
        <w:t>Prioritise the implementation of inclusive programmes and measures aimed at reducing the high number of Roma children in special schools, and in special classes within mainstream schools (Costa Rica</w:t>
      </w:r>
      <w:r w:rsidR="00B725C9">
        <w:rPr>
          <w:b/>
          <w:bCs/>
        </w:rPr>
        <w:t>);</w:t>
      </w:r>
    </w:p>
    <w:p w14:paraId="1E44DD71" w14:textId="0213D4DF" w:rsidR="00B725C9" w:rsidRPr="00E842AD" w:rsidRDefault="009737D1" w:rsidP="00B725C9">
      <w:pPr>
        <w:pStyle w:val="SingleTxtG"/>
        <w:tabs>
          <w:tab w:val="left" w:pos="2552"/>
        </w:tabs>
        <w:ind w:left="1701"/>
        <w:rPr>
          <w:b/>
          <w:bCs/>
        </w:rPr>
      </w:pPr>
      <w:r>
        <w:t>135.</w:t>
      </w:r>
      <w:r w:rsidR="00B725C9" w:rsidRPr="00E842AD">
        <w:t>215</w:t>
      </w:r>
      <w:r w:rsidR="00B725C9" w:rsidRPr="00E842AD">
        <w:tab/>
      </w:r>
      <w:r w:rsidR="00B725C9" w:rsidRPr="00E842AD">
        <w:rPr>
          <w:b/>
          <w:bCs/>
        </w:rPr>
        <w:t>Effectively address prejudice, bias, intolerance, and systemic discrimination against Roma people (China</w:t>
      </w:r>
      <w:r w:rsidR="00B725C9">
        <w:rPr>
          <w:b/>
          <w:bCs/>
        </w:rPr>
        <w:t>);</w:t>
      </w:r>
    </w:p>
    <w:p w14:paraId="52F00CB8" w14:textId="4DDA0D95" w:rsidR="00B725C9" w:rsidRPr="00E842AD" w:rsidRDefault="009737D1" w:rsidP="00B725C9">
      <w:pPr>
        <w:pStyle w:val="SingleTxtG"/>
        <w:tabs>
          <w:tab w:val="left" w:pos="2552"/>
        </w:tabs>
        <w:ind w:left="1701"/>
        <w:rPr>
          <w:b/>
          <w:bCs/>
        </w:rPr>
      </w:pPr>
      <w:r>
        <w:lastRenderedPageBreak/>
        <w:t>135.</w:t>
      </w:r>
      <w:r w:rsidR="00B725C9" w:rsidRPr="00E842AD">
        <w:t>216</w:t>
      </w:r>
      <w:r w:rsidR="00B725C9" w:rsidRPr="00E842AD">
        <w:tab/>
      </w:r>
      <w:r w:rsidR="00B725C9" w:rsidRPr="00E842AD">
        <w:rPr>
          <w:b/>
          <w:bCs/>
        </w:rPr>
        <w:t>Ensure the full realization of the rights of residents, non-citizen residents, and linguistic minorities, and promote the integration of these groups into Latvian society without any form of discrimination (Russian Federation</w:t>
      </w:r>
      <w:r w:rsidR="00B725C9">
        <w:rPr>
          <w:b/>
          <w:bCs/>
        </w:rPr>
        <w:t>);</w:t>
      </w:r>
    </w:p>
    <w:p w14:paraId="5E24D26C" w14:textId="4147EB2B" w:rsidR="00B725C9" w:rsidRPr="00E842AD" w:rsidRDefault="009737D1" w:rsidP="00B725C9">
      <w:pPr>
        <w:pStyle w:val="SingleTxtG"/>
        <w:tabs>
          <w:tab w:val="left" w:pos="2552"/>
        </w:tabs>
        <w:ind w:left="1701"/>
        <w:rPr>
          <w:b/>
          <w:bCs/>
        </w:rPr>
      </w:pPr>
      <w:r>
        <w:t>135.</w:t>
      </w:r>
      <w:r w:rsidR="00B725C9" w:rsidRPr="00E842AD">
        <w:t>217</w:t>
      </w:r>
      <w:r w:rsidR="00B725C9" w:rsidRPr="00E842AD">
        <w:tab/>
      </w:r>
      <w:r w:rsidR="00B725C9" w:rsidRPr="00E842AD">
        <w:rPr>
          <w:b/>
          <w:bCs/>
        </w:rPr>
        <w:t>Release 71-year-old historian Alexander Gaponenko, who was subjected to criminal prosecution for publicly raising the issue of discrimination against the Russian-speaking population in Latvia (Russian Federation</w:t>
      </w:r>
      <w:r w:rsidR="00B725C9">
        <w:rPr>
          <w:b/>
          <w:bCs/>
        </w:rPr>
        <w:t>);</w:t>
      </w:r>
    </w:p>
    <w:p w14:paraId="45A9626F" w14:textId="7F159986" w:rsidR="00B725C9" w:rsidRPr="00E842AD" w:rsidRDefault="009737D1" w:rsidP="00B725C9">
      <w:pPr>
        <w:pStyle w:val="SingleTxtG"/>
        <w:tabs>
          <w:tab w:val="left" w:pos="2552"/>
        </w:tabs>
        <w:ind w:left="1701"/>
        <w:rPr>
          <w:b/>
          <w:bCs/>
        </w:rPr>
      </w:pPr>
      <w:r>
        <w:t>135.</w:t>
      </w:r>
      <w:r w:rsidR="00B725C9" w:rsidRPr="00E842AD">
        <w:t>218</w:t>
      </w:r>
      <w:r w:rsidR="00B725C9" w:rsidRPr="00E842AD">
        <w:tab/>
      </w:r>
      <w:r w:rsidR="00B725C9" w:rsidRPr="00E842AD">
        <w:rPr>
          <w:b/>
          <w:bCs/>
        </w:rPr>
        <w:t>Remove remaining legal and policy barriers to the equal treatment of LGBT+ people, including by extending equal family and inheritance rights and ensuring protection from discrimination (United Kingdom of Great Britain and Northern Ireland</w:t>
      </w:r>
      <w:r w:rsidR="00B725C9">
        <w:rPr>
          <w:b/>
          <w:bCs/>
        </w:rPr>
        <w:t>);</w:t>
      </w:r>
    </w:p>
    <w:p w14:paraId="0E321711" w14:textId="7AAF9FC3" w:rsidR="00B725C9" w:rsidRPr="00E842AD" w:rsidRDefault="009737D1" w:rsidP="00B725C9">
      <w:pPr>
        <w:pStyle w:val="SingleTxtG"/>
        <w:tabs>
          <w:tab w:val="left" w:pos="2552"/>
        </w:tabs>
        <w:ind w:left="1701"/>
        <w:rPr>
          <w:b/>
          <w:bCs/>
        </w:rPr>
      </w:pPr>
      <w:r>
        <w:t>135.</w:t>
      </w:r>
      <w:r w:rsidR="00B725C9" w:rsidRPr="00E842AD">
        <w:t>219</w:t>
      </w:r>
      <w:r w:rsidR="00B725C9" w:rsidRPr="00E842AD">
        <w:tab/>
      </w:r>
      <w:r w:rsidR="00B725C9" w:rsidRPr="00E842AD">
        <w:rPr>
          <w:b/>
          <w:bCs/>
        </w:rPr>
        <w:t>Address remaining legal gaps to guarantee equal rights for same-sex couples (Germany</w:t>
      </w:r>
      <w:r w:rsidR="00B725C9">
        <w:rPr>
          <w:b/>
          <w:bCs/>
        </w:rPr>
        <w:t>);</w:t>
      </w:r>
    </w:p>
    <w:p w14:paraId="32AB9961" w14:textId="3E91063C" w:rsidR="00B725C9" w:rsidRPr="00E842AD" w:rsidRDefault="009737D1" w:rsidP="00B725C9">
      <w:pPr>
        <w:pStyle w:val="SingleTxtG"/>
        <w:tabs>
          <w:tab w:val="left" w:pos="2552"/>
        </w:tabs>
        <w:ind w:left="1701"/>
        <w:rPr>
          <w:b/>
          <w:bCs/>
        </w:rPr>
      </w:pPr>
      <w:r>
        <w:t>135.</w:t>
      </w:r>
      <w:r w:rsidR="00B725C9" w:rsidRPr="00E842AD">
        <w:t>220</w:t>
      </w:r>
      <w:r w:rsidR="00B725C9" w:rsidRPr="00E842AD">
        <w:tab/>
      </w:r>
      <w:r w:rsidR="00B725C9" w:rsidRPr="00E842AD">
        <w:rPr>
          <w:b/>
          <w:bCs/>
        </w:rPr>
        <w:t>Legalize same-sex marriage (Iceland</w:t>
      </w:r>
      <w:r w:rsidR="00B725C9">
        <w:rPr>
          <w:b/>
          <w:bCs/>
        </w:rPr>
        <w:t>);</w:t>
      </w:r>
    </w:p>
    <w:p w14:paraId="7C27EC89" w14:textId="5CA8F227" w:rsidR="00B725C9" w:rsidRPr="00E842AD" w:rsidRDefault="009737D1" w:rsidP="00B725C9">
      <w:pPr>
        <w:pStyle w:val="SingleTxtG"/>
        <w:tabs>
          <w:tab w:val="left" w:pos="2552"/>
        </w:tabs>
        <w:ind w:left="1701"/>
        <w:rPr>
          <w:b/>
          <w:bCs/>
        </w:rPr>
      </w:pPr>
      <w:r>
        <w:t>135.</w:t>
      </w:r>
      <w:r w:rsidR="00B725C9" w:rsidRPr="00E842AD">
        <w:t>221</w:t>
      </w:r>
      <w:r w:rsidR="00B725C9" w:rsidRPr="00E842AD">
        <w:tab/>
      </w:r>
      <w:r w:rsidR="00B725C9" w:rsidRPr="00E842AD">
        <w:rPr>
          <w:b/>
          <w:bCs/>
        </w:rPr>
        <w:t>Expand the partnership framework towards full legal recognition of same-sex couples (Canada</w:t>
      </w:r>
      <w:r w:rsidR="00B725C9">
        <w:rPr>
          <w:b/>
          <w:bCs/>
        </w:rPr>
        <w:t>);</w:t>
      </w:r>
    </w:p>
    <w:p w14:paraId="22AA3CDB" w14:textId="585EB183" w:rsidR="00B725C9" w:rsidRPr="00E842AD" w:rsidRDefault="009737D1" w:rsidP="00B725C9">
      <w:pPr>
        <w:pStyle w:val="SingleTxtG"/>
        <w:tabs>
          <w:tab w:val="left" w:pos="2552"/>
        </w:tabs>
        <w:ind w:left="1701"/>
        <w:rPr>
          <w:b/>
          <w:bCs/>
        </w:rPr>
      </w:pPr>
      <w:r>
        <w:t>135.</w:t>
      </w:r>
      <w:r w:rsidR="00B725C9" w:rsidRPr="00E842AD">
        <w:t>222</w:t>
      </w:r>
      <w:r w:rsidR="00B725C9" w:rsidRPr="00E842AD">
        <w:tab/>
      </w:r>
      <w:r w:rsidR="00B725C9" w:rsidRPr="00E842AD">
        <w:rPr>
          <w:b/>
          <w:bCs/>
        </w:rPr>
        <w:t>Refrain from adopting discriminatory laws against LGBTQIA+ persons that could restrict their rights to freedom of expression and association (Luxembourg</w:t>
      </w:r>
      <w:r w:rsidR="00B725C9">
        <w:rPr>
          <w:b/>
          <w:bCs/>
        </w:rPr>
        <w:t>);</w:t>
      </w:r>
    </w:p>
    <w:p w14:paraId="77ED6569" w14:textId="43CCC548" w:rsidR="00B725C9" w:rsidRPr="00E842AD" w:rsidRDefault="009737D1" w:rsidP="00B725C9">
      <w:pPr>
        <w:pStyle w:val="SingleTxtG"/>
        <w:tabs>
          <w:tab w:val="left" w:pos="2552"/>
        </w:tabs>
        <w:ind w:left="1701"/>
        <w:rPr>
          <w:b/>
          <w:bCs/>
        </w:rPr>
      </w:pPr>
      <w:r>
        <w:t>135.</w:t>
      </w:r>
      <w:r w:rsidR="00B725C9" w:rsidRPr="00E842AD">
        <w:t>223</w:t>
      </w:r>
      <w:r w:rsidR="00B725C9" w:rsidRPr="00E842AD">
        <w:tab/>
      </w:r>
      <w:r w:rsidR="00B725C9" w:rsidRPr="00E842AD">
        <w:rPr>
          <w:b/>
          <w:bCs/>
        </w:rPr>
        <w:t>Include sexual orientation and gender identity among hate motives in the Criminal Law (Ireland</w:t>
      </w:r>
      <w:r w:rsidR="00B725C9">
        <w:rPr>
          <w:b/>
          <w:bCs/>
        </w:rPr>
        <w:t>);</w:t>
      </w:r>
    </w:p>
    <w:p w14:paraId="695874C3" w14:textId="21B93B11" w:rsidR="00B725C9" w:rsidRPr="00E842AD" w:rsidRDefault="009737D1" w:rsidP="00B725C9">
      <w:pPr>
        <w:pStyle w:val="SingleTxtG"/>
        <w:tabs>
          <w:tab w:val="left" w:pos="2552"/>
        </w:tabs>
        <w:ind w:left="1701"/>
        <w:rPr>
          <w:b/>
          <w:bCs/>
        </w:rPr>
      </w:pPr>
      <w:r>
        <w:t>135.</w:t>
      </w:r>
      <w:r w:rsidR="00B725C9" w:rsidRPr="00E842AD">
        <w:t>224</w:t>
      </w:r>
      <w:r w:rsidR="00B725C9" w:rsidRPr="00E842AD">
        <w:tab/>
      </w:r>
      <w:r w:rsidR="00B725C9" w:rsidRPr="00E842AD">
        <w:rPr>
          <w:b/>
          <w:bCs/>
        </w:rPr>
        <w:t>Strengthen the rights of LGBT+ people and resources available to combat hate speech against them (France</w:t>
      </w:r>
      <w:r w:rsidR="00B725C9">
        <w:rPr>
          <w:b/>
          <w:bCs/>
        </w:rPr>
        <w:t>);</w:t>
      </w:r>
    </w:p>
    <w:p w14:paraId="0184545B" w14:textId="5A1BC1D5" w:rsidR="00B725C9" w:rsidRPr="00E842AD" w:rsidRDefault="009737D1" w:rsidP="00B725C9">
      <w:pPr>
        <w:pStyle w:val="SingleTxtG"/>
        <w:tabs>
          <w:tab w:val="left" w:pos="2552"/>
        </w:tabs>
        <w:ind w:left="1701"/>
        <w:rPr>
          <w:b/>
          <w:bCs/>
        </w:rPr>
      </w:pPr>
      <w:r>
        <w:t>135.</w:t>
      </w:r>
      <w:r w:rsidR="00B725C9" w:rsidRPr="00E842AD">
        <w:t>225</w:t>
      </w:r>
      <w:r w:rsidR="00B725C9" w:rsidRPr="00E842AD">
        <w:tab/>
      </w:r>
      <w:r w:rsidR="00B725C9" w:rsidRPr="00E842AD">
        <w:rPr>
          <w:b/>
          <w:bCs/>
        </w:rPr>
        <w:t>Ensure full and equal recognition and protection of LGBT+ persons under national law, and strengthen measures to prevent and address hate crimes and discrimination against LGBT+ persons (Norway</w:t>
      </w:r>
      <w:r w:rsidR="00B725C9">
        <w:rPr>
          <w:b/>
          <w:bCs/>
        </w:rPr>
        <w:t>);</w:t>
      </w:r>
    </w:p>
    <w:p w14:paraId="4CA4CFAB" w14:textId="75E7ED3B" w:rsidR="00B725C9" w:rsidRPr="00E842AD" w:rsidRDefault="009737D1" w:rsidP="00B725C9">
      <w:pPr>
        <w:pStyle w:val="SingleTxtG"/>
        <w:tabs>
          <w:tab w:val="left" w:pos="2552"/>
        </w:tabs>
        <w:ind w:left="1701"/>
        <w:rPr>
          <w:b/>
          <w:bCs/>
        </w:rPr>
      </w:pPr>
      <w:r>
        <w:t>135.</w:t>
      </w:r>
      <w:r w:rsidR="00B725C9" w:rsidRPr="00E842AD">
        <w:t>226</w:t>
      </w:r>
      <w:r w:rsidR="00B725C9" w:rsidRPr="00E842AD">
        <w:tab/>
      </w:r>
      <w:r w:rsidR="00B725C9" w:rsidRPr="00E842AD">
        <w:rPr>
          <w:b/>
          <w:bCs/>
        </w:rPr>
        <w:t>Intensify efforts to address hate crimes, including due to a person’s sexual orientation, gender identity and expression, through victim support mechanisms (Australia</w:t>
      </w:r>
      <w:r w:rsidR="00B725C9">
        <w:rPr>
          <w:b/>
          <w:bCs/>
        </w:rPr>
        <w:t>);</w:t>
      </w:r>
    </w:p>
    <w:p w14:paraId="69BFBE31" w14:textId="5D84DD01" w:rsidR="00B725C9" w:rsidRPr="00E842AD" w:rsidRDefault="009737D1" w:rsidP="00B725C9">
      <w:pPr>
        <w:pStyle w:val="SingleTxtG"/>
        <w:tabs>
          <w:tab w:val="left" w:pos="2552"/>
        </w:tabs>
        <w:ind w:left="1701"/>
        <w:rPr>
          <w:b/>
          <w:bCs/>
        </w:rPr>
      </w:pPr>
      <w:r>
        <w:t>135.</w:t>
      </w:r>
      <w:r w:rsidR="00B725C9" w:rsidRPr="00E842AD">
        <w:t>227</w:t>
      </w:r>
      <w:r w:rsidR="00B725C9" w:rsidRPr="00E842AD">
        <w:tab/>
      </w:r>
      <w:r w:rsidR="00B725C9" w:rsidRPr="00E842AD">
        <w:rPr>
          <w:b/>
          <w:bCs/>
        </w:rPr>
        <w:t>Enhance further protection of hate crimes, including to LGBTIQ+ persons, through legislative reforms (Malta</w:t>
      </w:r>
      <w:r w:rsidR="00B725C9">
        <w:rPr>
          <w:b/>
          <w:bCs/>
        </w:rPr>
        <w:t>);</w:t>
      </w:r>
    </w:p>
    <w:p w14:paraId="7BF058C1" w14:textId="4D1F50D8" w:rsidR="00B725C9" w:rsidRPr="00E842AD" w:rsidRDefault="009737D1" w:rsidP="00B725C9">
      <w:pPr>
        <w:pStyle w:val="SingleTxtG"/>
        <w:tabs>
          <w:tab w:val="left" w:pos="2552"/>
        </w:tabs>
        <w:ind w:left="1701"/>
        <w:rPr>
          <w:b/>
          <w:bCs/>
        </w:rPr>
      </w:pPr>
      <w:r>
        <w:t>135.</w:t>
      </w:r>
      <w:r w:rsidR="00B725C9" w:rsidRPr="00E842AD">
        <w:t>228</w:t>
      </w:r>
      <w:r w:rsidR="00B725C9" w:rsidRPr="00E842AD">
        <w:tab/>
      </w:r>
      <w:r w:rsidR="00B725C9" w:rsidRPr="00E842AD">
        <w:rPr>
          <w:b/>
          <w:bCs/>
        </w:rPr>
        <w:t>Continue efforts to promote the social-economic integration of migrants, refugees and persons belonging to minorities, while ensuring equal access to education, employment, healthcare, and public services (Türkiye</w:t>
      </w:r>
      <w:r w:rsidR="00B725C9">
        <w:rPr>
          <w:b/>
          <w:bCs/>
        </w:rPr>
        <w:t>);</w:t>
      </w:r>
    </w:p>
    <w:p w14:paraId="4E89E716" w14:textId="456D545F" w:rsidR="00B725C9" w:rsidRPr="00E842AD" w:rsidRDefault="009737D1" w:rsidP="00B725C9">
      <w:pPr>
        <w:pStyle w:val="SingleTxtG"/>
        <w:tabs>
          <w:tab w:val="left" w:pos="2552"/>
        </w:tabs>
        <w:ind w:left="1701"/>
        <w:rPr>
          <w:b/>
          <w:bCs/>
        </w:rPr>
      </w:pPr>
      <w:r>
        <w:t>135.</w:t>
      </w:r>
      <w:r w:rsidR="00B725C9" w:rsidRPr="00E842AD">
        <w:t>229</w:t>
      </w:r>
      <w:r w:rsidR="00B725C9" w:rsidRPr="00E842AD">
        <w:tab/>
      </w:r>
      <w:r w:rsidR="00B725C9" w:rsidRPr="00E842AD">
        <w:rPr>
          <w:b/>
          <w:bCs/>
        </w:rPr>
        <w:t>Take measures for safe, respectful, non-discriminatory and enabling work environment for migrant workers and students (India</w:t>
      </w:r>
      <w:r w:rsidR="00B725C9">
        <w:rPr>
          <w:b/>
          <w:bCs/>
        </w:rPr>
        <w:t>);</w:t>
      </w:r>
    </w:p>
    <w:p w14:paraId="1B732451" w14:textId="0E4A9B8E" w:rsidR="00B725C9" w:rsidRPr="00E842AD" w:rsidRDefault="009737D1" w:rsidP="00B725C9">
      <w:pPr>
        <w:pStyle w:val="SingleTxtG"/>
        <w:tabs>
          <w:tab w:val="left" w:pos="2552"/>
        </w:tabs>
        <w:ind w:left="1701"/>
        <w:rPr>
          <w:b/>
          <w:bCs/>
        </w:rPr>
      </w:pPr>
      <w:r>
        <w:t>135.</w:t>
      </w:r>
      <w:r w:rsidR="00B725C9" w:rsidRPr="00E842AD">
        <w:t>230</w:t>
      </w:r>
      <w:r w:rsidR="00B725C9" w:rsidRPr="00E842AD">
        <w:tab/>
      </w:r>
      <w:r w:rsidR="00B725C9" w:rsidRPr="00E842AD">
        <w:rPr>
          <w:b/>
          <w:bCs/>
        </w:rPr>
        <w:t>Continue to take necessary legislative and policy measures to prevent hate speech, hate motivated crime and racial attacks against migrant workers and students (India</w:t>
      </w:r>
      <w:r w:rsidR="00B725C9">
        <w:rPr>
          <w:b/>
          <w:bCs/>
        </w:rPr>
        <w:t>);</w:t>
      </w:r>
    </w:p>
    <w:p w14:paraId="2B44EB6D" w14:textId="5F3E3E4C" w:rsidR="00B725C9" w:rsidRPr="00E842AD" w:rsidRDefault="009737D1" w:rsidP="00B725C9">
      <w:pPr>
        <w:pStyle w:val="SingleTxtG"/>
        <w:tabs>
          <w:tab w:val="left" w:pos="2552"/>
        </w:tabs>
        <w:ind w:left="1701"/>
        <w:rPr>
          <w:b/>
          <w:bCs/>
        </w:rPr>
      </w:pPr>
      <w:r>
        <w:t>135.</w:t>
      </w:r>
      <w:r w:rsidR="00B725C9" w:rsidRPr="00E842AD">
        <w:t>231</w:t>
      </w:r>
      <w:r w:rsidR="00B725C9" w:rsidRPr="00E842AD">
        <w:tab/>
      </w:r>
      <w:r w:rsidR="00B725C9" w:rsidRPr="00E842AD">
        <w:rPr>
          <w:b/>
          <w:bCs/>
        </w:rPr>
        <w:t>Take effective measures to ensure full respect for the rights of migrants including by preventing any form of ill-treatment or discrimination (Iran (Islamic Republic of)</w:t>
      </w:r>
      <w:r w:rsidR="00B725C9">
        <w:rPr>
          <w:b/>
          <w:bCs/>
        </w:rPr>
        <w:t>);</w:t>
      </w:r>
    </w:p>
    <w:p w14:paraId="0E0890B0" w14:textId="4977AA3F" w:rsidR="00B725C9" w:rsidRPr="00E842AD" w:rsidRDefault="009737D1" w:rsidP="00B725C9">
      <w:pPr>
        <w:pStyle w:val="SingleTxtG"/>
        <w:tabs>
          <w:tab w:val="left" w:pos="2552"/>
        </w:tabs>
        <w:ind w:left="1701"/>
        <w:rPr>
          <w:b/>
          <w:bCs/>
        </w:rPr>
      </w:pPr>
      <w:r>
        <w:t>135.</w:t>
      </w:r>
      <w:r w:rsidR="00B725C9" w:rsidRPr="00E842AD">
        <w:t>232</w:t>
      </w:r>
      <w:r w:rsidR="00B725C9" w:rsidRPr="00E842AD">
        <w:tab/>
      </w:r>
      <w:r w:rsidR="00B725C9" w:rsidRPr="00E842AD">
        <w:rPr>
          <w:b/>
          <w:bCs/>
        </w:rPr>
        <w:t>Enhance human rights education and training for the police, border authorities, prosecutors, and judges, including on the rights of migrants, refugees and asylum seekers and the principle of non-refoulemen</w:t>
      </w:r>
      <w:r w:rsidR="00DA573D">
        <w:rPr>
          <w:b/>
          <w:bCs/>
        </w:rPr>
        <w:t>t</w:t>
      </w:r>
      <w:r w:rsidR="00B725C9" w:rsidRPr="00E842AD">
        <w:rPr>
          <w:b/>
          <w:bCs/>
        </w:rPr>
        <w:t xml:space="preserve"> (Philippines</w:t>
      </w:r>
      <w:r w:rsidR="00B725C9">
        <w:rPr>
          <w:b/>
          <w:bCs/>
        </w:rPr>
        <w:t>);</w:t>
      </w:r>
    </w:p>
    <w:p w14:paraId="79A36C7A" w14:textId="0B2B929B" w:rsidR="00B725C9" w:rsidRPr="00E842AD" w:rsidRDefault="009737D1" w:rsidP="00B725C9">
      <w:pPr>
        <w:pStyle w:val="SingleTxtG"/>
        <w:tabs>
          <w:tab w:val="left" w:pos="2552"/>
        </w:tabs>
        <w:ind w:left="1701"/>
        <w:rPr>
          <w:b/>
          <w:bCs/>
        </w:rPr>
      </w:pPr>
      <w:r>
        <w:t>135.</w:t>
      </w:r>
      <w:r w:rsidR="00B725C9" w:rsidRPr="00E842AD">
        <w:t>233</w:t>
      </w:r>
      <w:r w:rsidR="00B725C9" w:rsidRPr="00E842AD">
        <w:tab/>
      </w:r>
      <w:r w:rsidR="00B725C9" w:rsidRPr="00E842AD">
        <w:rPr>
          <w:b/>
          <w:bCs/>
        </w:rPr>
        <w:t>Ensure effective access to asylum procedures and respect for the principle of non-refoulement (Mexico</w:t>
      </w:r>
      <w:r w:rsidR="00B725C9">
        <w:rPr>
          <w:b/>
          <w:bCs/>
        </w:rPr>
        <w:t>);</w:t>
      </w:r>
    </w:p>
    <w:p w14:paraId="0D857B89" w14:textId="21A3FE15" w:rsidR="00B725C9" w:rsidRPr="00E842AD" w:rsidRDefault="009737D1" w:rsidP="00B725C9">
      <w:pPr>
        <w:pStyle w:val="SingleTxtG"/>
        <w:tabs>
          <w:tab w:val="left" w:pos="2552"/>
        </w:tabs>
        <w:ind w:left="1701"/>
        <w:rPr>
          <w:b/>
          <w:bCs/>
        </w:rPr>
      </w:pPr>
      <w:r>
        <w:t>135.</w:t>
      </w:r>
      <w:r w:rsidR="00B725C9" w:rsidRPr="00E842AD">
        <w:t>234</w:t>
      </w:r>
      <w:r w:rsidR="00B725C9" w:rsidRPr="00E842AD">
        <w:tab/>
      </w:r>
      <w:r w:rsidR="00B725C9" w:rsidRPr="00E842AD">
        <w:rPr>
          <w:b/>
          <w:bCs/>
        </w:rPr>
        <w:t>Guarantee the asylum procedure at borders, respecting the principle of non-refoulement and facilitating the naturalisation of stateless persons and non-citizens, especially minors born in the territory (Venezuela (Bolivarian Republic of)</w:t>
      </w:r>
      <w:r w:rsidR="00B725C9">
        <w:rPr>
          <w:b/>
          <w:bCs/>
        </w:rPr>
        <w:t>);</w:t>
      </w:r>
    </w:p>
    <w:p w14:paraId="54E0E9F2" w14:textId="2B5720D4" w:rsidR="00B725C9" w:rsidRPr="00E842AD" w:rsidRDefault="009737D1" w:rsidP="00B725C9">
      <w:pPr>
        <w:pStyle w:val="SingleTxtG"/>
        <w:tabs>
          <w:tab w:val="left" w:pos="2552"/>
        </w:tabs>
        <w:ind w:left="1701"/>
        <w:rPr>
          <w:b/>
          <w:bCs/>
        </w:rPr>
      </w:pPr>
      <w:r>
        <w:lastRenderedPageBreak/>
        <w:t>135.</w:t>
      </w:r>
      <w:r w:rsidR="00B725C9" w:rsidRPr="00E842AD">
        <w:t>235</w:t>
      </w:r>
      <w:r w:rsidR="00B725C9" w:rsidRPr="00E842AD">
        <w:tab/>
      </w:r>
      <w:r w:rsidR="00B725C9" w:rsidRPr="00E842AD">
        <w:rPr>
          <w:b/>
          <w:bCs/>
        </w:rPr>
        <w:t>Take further steps to ensure broader access to legal procedures for asylum seekers and refugees (Republic of Korea</w:t>
      </w:r>
      <w:r w:rsidR="00B725C9">
        <w:rPr>
          <w:b/>
          <w:bCs/>
        </w:rPr>
        <w:t>);</w:t>
      </w:r>
    </w:p>
    <w:p w14:paraId="537BC513" w14:textId="48933D81" w:rsidR="00B725C9" w:rsidRPr="00E842AD" w:rsidRDefault="009737D1" w:rsidP="00B725C9">
      <w:pPr>
        <w:pStyle w:val="SingleTxtG"/>
        <w:tabs>
          <w:tab w:val="left" w:pos="2552"/>
        </w:tabs>
        <w:ind w:left="1701"/>
        <w:rPr>
          <w:b/>
          <w:bCs/>
        </w:rPr>
      </w:pPr>
      <w:r>
        <w:t>135.</w:t>
      </w:r>
      <w:r w:rsidR="00B725C9" w:rsidRPr="00E842AD">
        <w:t>236</w:t>
      </w:r>
      <w:r w:rsidR="00B725C9" w:rsidRPr="00E842AD">
        <w:tab/>
      </w:r>
      <w:r w:rsidR="00B725C9" w:rsidRPr="00E842AD">
        <w:rPr>
          <w:b/>
          <w:bCs/>
        </w:rPr>
        <w:t>Ensure that applicants for international protection have effective access to asylum procedures and protection from refoulement (Uruguay</w:t>
      </w:r>
      <w:r w:rsidR="00B725C9">
        <w:rPr>
          <w:b/>
          <w:bCs/>
        </w:rPr>
        <w:t>);</w:t>
      </w:r>
    </w:p>
    <w:p w14:paraId="4E4453C7" w14:textId="53AB6B8F" w:rsidR="00B725C9" w:rsidRPr="00E842AD" w:rsidRDefault="009737D1" w:rsidP="00B725C9">
      <w:pPr>
        <w:pStyle w:val="SingleTxtG"/>
        <w:tabs>
          <w:tab w:val="left" w:pos="2552"/>
        </w:tabs>
        <w:ind w:left="1701"/>
        <w:rPr>
          <w:b/>
          <w:bCs/>
        </w:rPr>
      </w:pPr>
      <w:r>
        <w:t>135.</w:t>
      </w:r>
      <w:r w:rsidR="00B725C9" w:rsidRPr="00E842AD">
        <w:t>237</w:t>
      </w:r>
      <w:r w:rsidR="00B725C9" w:rsidRPr="00E842AD">
        <w:tab/>
      </w:r>
      <w:r w:rsidR="00B725C9" w:rsidRPr="00E842AD">
        <w:rPr>
          <w:b/>
          <w:bCs/>
        </w:rPr>
        <w:t>Implement alternatives to detention for asylum-seekers, ensuring that children are never detained for immigration-related reasons and ensuring that all persons seeking international protection are protected from refoulement and have effective access to asylum procedures (Colombia</w:t>
      </w:r>
      <w:r w:rsidR="00B725C9">
        <w:rPr>
          <w:b/>
          <w:bCs/>
        </w:rPr>
        <w:t>);</w:t>
      </w:r>
    </w:p>
    <w:p w14:paraId="2E4EC605" w14:textId="724A23CA" w:rsidR="00B725C9" w:rsidRPr="00E842AD" w:rsidRDefault="009737D1" w:rsidP="00B725C9">
      <w:pPr>
        <w:pStyle w:val="SingleTxtG"/>
        <w:tabs>
          <w:tab w:val="left" w:pos="2552"/>
        </w:tabs>
        <w:ind w:left="1701"/>
        <w:rPr>
          <w:b/>
          <w:bCs/>
        </w:rPr>
      </w:pPr>
      <w:r>
        <w:t>135.</w:t>
      </w:r>
      <w:r w:rsidR="00B725C9" w:rsidRPr="00E842AD">
        <w:t>238</w:t>
      </w:r>
      <w:r w:rsidR="00B725C9" w:rsidRPr="00E842AD">
        <w:tab/>
      </w:r>
      <w:r w:rsidR="00B725C9" w:rsidRPr="00E842AD">
        <w:rPr>
          <w:b/>
          <w:bCs/>
        </w:rPr>
        <w:t>Ensure that border management and asylum procedures fully respect international human rights and refugee law, guaranteeing individual risk assessments, unhindered access to humanitarian assistance, and due process guarantees for all persons seeking international protection (Brazil</w:t>
      </w:r>
      <w:r w:rsidR="00B725C9">
        <w:rPr>
          <w:b/>
          <w:bCs/>
        </w:rPr>
        <w:t>);</w:t>
      </w:r>
    </w:p>
    <w:p w14:paraId="1F0F87A8" w14:textId="214BEA3B" w:rsidR="00B725C9" w:rsidRPr="00E842AD" w:rsidRDefault="009737D1" w:rsidP="00B725C9">
      <w:pPr>
        <w:pStyle w:val="SingleTxtG"/>
        <w:tabs>
          <w:tab w:val="left" w:pos="2552"/>
        </w:tabs>
        <w:ind w:left="1701"/>
        <w:rPr>
          <w:b/>
          <w:bCs/>
        </w:rPr>
      </w:pPr>
      <w:r>
        <w:t>135.</w:t>
      </w:r>
      <w:r w:rsidR="00B725C9" w:rsidRPr="00E842AD">
        <w:t>239</w:t>
      </w:r>
      <w:r w:rsidR="00B725C9" w:rsidRPr="00E842AD">
        <w:tab/>
      </w:r>
      <w:r w:rsidR="00B725C9" w:rsidRPr="00E842AD">
        <w:rPr>
          <w:b/>
          <w:bCs/>
        </w:rPr>
        <w:t>Put an end to the unlawful practice of “pushbacks” at the border and ensure access to asylum procedures (Belarus</w:t>
      </w:r>
      <w:r w:rsidR="00B725C9">
        <w:rPr>
          <w:b/>
          <w:bCs/>
        </w:rPr>
        <w:t>);</w:t>
      </w:r>
    </w:p>
    <w:p w14:paraId="31D409B4" w14:textId="786597FF" w:rsidR="00B725C9" w:rsidRPr="00E842AD" w:rsidRDefault="009737D1" w:rsidP="00B725C9">
      <w:pPr>
        <w:pStyle w:val="SingleTxtG"/>
        <w:tabs>
          <w:tab w:val="left" w:pos="2552"/>
        </w:tabs>
        <w:ind w:left="1701"/>
        <w:rPr>
          <w:b/>
          <w:bCs/>
        </w:rPr>
      </w:pPr>
      <w:r>
        <w:t>135.</w:t>
      </w:r>
      <w:r w:rsidR="00B725C9" w:rsidRPr="00E842AD">
        <w:t>240</w:t>
      </w:r>
      <w:r w:rsidR="00B725C9" w:rsidRPr="00E842AD">
        <w:tab/>
      </w:r>
      <w:r w:rsidR="00B725C9" w:rsidRPr="00E842AD">
        <w:rPr>
          <w:b/>
          <w:bCs/>
        </w:rPr>
        <w:t>Make further efforts for ensuring that border management fully respects the rights of asylum seekers and guarantees access to asylum procedures (Pakistan</w:t>
      </w:r>
      <w:r w:rsidR="00B725C9">
        <w:rPr>
          <w:b/>
          <w:bCs/>
        </w:rPr>
        <w:t>);</w:t>
      </w:r>
    </w:p>
    <w:p w14:paraId="2E8517C8" w14:textId="6C85052C" w:rsidR="00B725C9" w:rsidRPr="00E842AD" w:rsidRDefault="009737D1" w:rsidP="00B725C9">
      <w:pPr>
        <w:pStyle w:val="SingleTxtG"/>
        <w:tabs>
          <w:tab w:val="left" w:pos="2552"/>
        </w:tabs>
        <w:ind w:left="1701"/>
        <w:rPr>
          <w:b/>
          <w:bCs/>
        </w:rPr>
      </w:pPr>
      <w:r>
        <w:t>135.</w:t>
      </w:r>
      <w:r w:rsidR="00B725C9" w:rsidRPr="00E842AD">
        <w:t>241</w:t>
      </w:r>
      <w:r w:rsidR="00B725C9" w:rsidRPr="00E842AD">
        <w:tab/>
      </w:r>
      <w:r w:rsidR="00B725C9" w:rsidRPr="00E842AD">
        <w:rPr>
          <w:b/>
          <w:bCs/>
        </w:rPr>
        <w:t>Decriminalize the provision of humanitarian assistance at the border to persons seeking asylum (Belarus</w:t>
      </w:r>
      <w:r w:rsidR="00B725C9">
        <w:rPr>
          <w:b/>
          <w:bCs/>
        </w:rPr>
        <w:t>);</w:t>
      </w:r>
    </w:p>
    <w:p w14:paraId="42EE21E2" w14:textId="46246CC8" w:rsidR="00B725C9" w:rsidRPr="00E842AD" w:rsidRDefault="009737D1" w:rsidP="00B725C9">
      <w:pPr>
        <w:pStyle w:val="SingleTxtG"/>
        <w:tabs>
          <w:tab w:val="left" w:pos="2552"/>
        </w:tabs>
        <w:ind w:left="1701"/>
        <w:rPr>
          <w:b/>
          <w:bCs/>
        </w:rPr>
      </w:pPr>
      <w:r>
        <w:t>135.</w:t>
      </w:r>
      <w:r w:rsidR="00B725C9" w:rsidRPr="00E842AD">
        <w:t>242</w:t>
      </w:r>
      <w:r w:rsidR="00B725C9" w:rsidRPr="00E842AD">
        <w:tab/>
      </w:r>
      <w:r w:rsidR="00B725C9" w:rsidRPr="00E842AD">
        <w:rPr>
          <w:b/>
          <w:bCs/>
        </w:rPr>
        <w:t>Continue efforts to reduce statelessness and facilitate access to citizenship for non-citizens (China</w:t>
      </w:r>
      <w:r w:rsidR="00B725C9">
        <w:rPr>
          <w:b/>
          <w:bCs/>
        </w:rPr>
        <w:t>);</w:t>
      </w:r>
    </w:p>
    <w:p w14:paraId="695C7051" w14:textId="7FCC5901" w:rsidR="00CF586F" w:rsidRPr="00B725C9" w:rsidRDefault="009737D1" w:rsidP="007C1B84">
      <w:pPr>
        <w:pStyle w:val="SingleTxtG"/>
        <w:tabs>
          <w:tab w:val="left" w:pos="2552"/>
        </w:tabs>
        <w:ind w:left="1701"/>
      </w:pPr>
      <w:r>
        <w:t>135.</w:t>
      </w:r>
      <w:r w:rsidR="00B725C9" w:rsidRPr="007E329A">
        <w:t>243</w:t>
      </w:r>
      <w:r w:rsidR="00B725C9" w:rsidRPr="007E329A">
        <w:tab/>
      </w:r>
      <w:r w:rsidR="00B725C9" w:rsidRPr="00E842AD">
        <w:rPr>
          <w:b/>
          <w:bCs/>
        </w:rPr>
        <w:t>Continue to strengthen measures to prevent and reduce statelessness (Costa Rica).</w:t>
      </w:r>
    </w:p>
    <w:sectPr w:rsidR="00CF586F" w:rsidRPr="00B725C9" w:rsidSect="00B725C9">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69F7" w14:textId="77777777" w:rsidR="00380ED0" w:rsidRDefault="00380ED0"/>
  </w:endnote>
  <w:endnote w:type="continuationSeparator" w:id="0">
    <w:p w14:paraId="2897DBB7" w14:textId="77777777" w:rsidR="00380ED0" w:rsidRDefault="00380ED0"/>
  </w:endnote>
  <w:endnote w:type="continuationNotice" w:id="1">
    <w:p w14:paraId="53FA1D1B" w14:textId="77777777" w:rsidR="00380ED0" w:rsidRDefault="00380E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01B39" w14:textId="6AEDBC50" w:rsidR="00B725C9" w:rsidRPr="00B725C9" w:rsidRDefault="00B725C9" w:rsidP="00B725C9">
    <w:pPr>
      <w:pStyle w:val="Footer"/>
      <w:tabs>
        <w:tab w:val="right" w:pos="9638"/>
      </w:tabs>
      <w:rPr>
        <w:sz w:val="18"/>
      </w:rPr>
    </w:pPr>
    <w:r w:rsidRPr="00B725C9">
      <w:rPr>
        <w:b/>
        <w:sz w:val="18"/>
      </w:rPr>
      <w:fldChar w:fldCharType="begin"/>
    </w:r>
    <w:r w:rsidRPr="00B725C9">
      <w:rPr>
        <w:b/>
        <w:sz w:val="18"/>
      </w:rPr>
      <w:instrText xml:space="preserve"> PAGE  \* MERGEFORMAT </w:instrText>
    </w:r>
    <w:r w:rsidRPr="00B725C9">
      <w:rPr>
        <w:b/>
        <w:sz w:val="18"/>
      </w:rPr>
      <w:fldChar w:fldCharType="separate"/>
    </w:r>
    <w:r w:rsidRPr="00B725C9">
      <w:rPr>
        <w:b/>
        <w:noProof/>
        <w:sz w:val="18"/>
      </w:rPr>
      <w:t>2</w:t>
    </w:r>
    <w:r w:rsidRPr="00B725C9">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C8CD5" w14:textId="35CD9D9B" w:rsidR="00B725C9" w:rsidRPr="00B725C9" w:rsidRDefault="00B725C9" w:rsidP="00B725C9">
    <w:pPr>
      <w:pStyle w:val="Footer"/>
      <w:tabs>
        <w:tab w:val="right" w:pos="9638"/>
      </w:tabs>
      <w:rPr>
        <w:b/>
        <w:sz w:val="18"/>
      </w:rPr>
    </w:pPr>
    <w:r>
      <w:tab/>
    </w:r>
    <w:r w:rsidRPr="00B725C9">
      <w:rPr>
        <w:b/>
        <w:sz w:val="18"/>
      </w:rPr>
      <w:fldChar w:fldCharType="begin"/>
    </w:r>
    <w:r w:rsidRPr="00B725C9">
      <w:rPr>
        <w:b/>
        <w:sz w:val="18"/>
      </w:rPr>
      <w:instrText xml:space="preserve"> PAGE  \* MERGEFORMAT </w:instrText>
    </w:r>
    <w:r w:rsidRPr="00B725C9">
      <w:rPr>
        <w:b/>
        <w:sz w:val="18"/>
      </w:rPr>
      <w:fldChar w:fldCharType="separate"/>
    </w:r>
    <w:r w:rsidRPr="00B725C9">
      <w:rPr>
        <w:b/>
        <w:noProof/>
        <w:sz w:val="18"/>
      </w:rPr>
      <w:t>3</w:t>
    </w:r>
    <w:r w:rsidRPr="00B725C9">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500D4" w14:textId="77777777" w:rsidR="00380ED0" w:rsidRPr="000B175B" w:rsidRDefault="00380ED0" w:rsidP="000B175B">
      <w:pPr>
        <w:tabs>
          <w:tab w:val="right" w:pos="2155"/>
        </w:tabs>
        <w:spacing w:after="80"/>
        <w:ind w:left="680"/>
        <w:rPr>
          <w:u w:val="single"/>
        </w:rPr>
      </w:pPr>
      <w:r>
        <w:rPr>
          <w:u w:val="single"/>
        </w:rPr>
        <w:tab/>
      </w:r>
    </w:p>
  </w:footnote>
  <w:footnote w:type="continuationSeparator" w:id="0">
    <w:p w14:paraId="5CCCC820" w14:textId="77777777" w:rsidR="00380ED0" w:rsidRPr="00FC68B7" w:rsidRDefault="00380ED0" w:rsidP="00FC68B7">
      <w:pPr>
        <w:tabs>
          <w:tab w:val="left" w:pos="2155"/>
        </w:tabs>
        <w:spacing w:after="80"/>
        <w:ind w:left="680"/>
        <w:rPr>
          <w:u w:val="single"/>
        </w:rPr>
      </w:pPr>
      <w:r>
        <w:rPr>
          <w:u w:val="single"/>
        </w:rPr>
        <w:tab/>
      </w:r>
    </w:p>
  </w:footnote>
  <w:footnote w:type="continuationNotice" w:id="1">
    <w:p w14:paraId="53A1BDF6" w14:textId="77777777" w:rsidR="00380ED0" w:rsidRDefault="00380E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25EF" w14:textId="5163FC24" w:rsidR="00B725C9" w:rsidRPr="00B725C9" w:rsidRDefault="00B725C9">
    <w:pPr>
      <w:pStyle w:val="Header"/>
    </w:pPr>
    <w:fldSimple w:instr=" TITLE  \* MERGEFORMAT ">
      <w:r>
        <w:t>A/HRC/63/15</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F64A" w14:textId="3BA8DE70" w:rsidR="00B725C9" w:rsidRPr="00B725C9" w:rsidRDefault="00B725C9" w:rsidP="00B725C9">
    <w:pPr>
      <w:pStyle w:val="Header"/>
      <w:jc w:val="right"/>
    </w:pPr>
    <w:fldSimple w:instr=" TITLE  \* MERGEFORMAT ">
      <w:r>
        <w:t>A/HRC/63/15</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C65823"/>
    <w:multiLevelType w:val="hybridMultilevel"/>
    <w:tmpl w:val="F7729C08"/>
    <w:lvl w:ilvl="0" w:tplc="2000000F">
      <w:start w:val="1"/>
      <w:numFmt w:val="decimal"/>
      <w:lvlText w:val="%1."/>
      <w:lvlJc w:val="left"/>
      <w:pPr>
        <w:ind w:left="1850" w:hanging="360"/>
      </w:pPr>
    </w:lvl>
    <w:lvl w:ilvl="1" w:tplc="20000019" w:tentative="1">
      <w:start w:val="1"/>
      <w:numFmt w:val="lowerLetter"/>
      <w:lvlText w:val="%2."/>
      <w:lvlJc w:val="left"/>
      <w:pPr>
        <w:ind w:left="2570" w:hanging="360"/>
      </w:pPr>
    </w:lvl>
    <w:lvl w:ilvl="2" w:tplc="2000001B" w:tentative="1">
      <w:start w:val="1"/>
      <w:numFmt w:val="lowerRoman"/>
      <w:lvlText w:val="%3."/>
      <w:lvlJc w:val="right"/>
      <w:pPr>
        <w:ind w:left="3290" w:hanging="180"/>
      </w:pPr>
    </w:lvl>
    <w:lvl w:ilvl="3" w:tplc="2000000F" w:tentative="1">
      <w:start w:val="1"/>
      <w:numFmt w:val="decimal"/>
      <w:lvlText w:val="%4."/>
      <w:lvlJc w:val="left"/>
      <w:pPr>
        <w:ind w:left="4010" w:hanging="360"/>
      </w:pPr>
    </w:lvl>
    <w:lvl w:ilvl="4" w:tplc="20000019" w:tentative="1">
      <w:start w:val="1"/>
      <w:numFmt w:val="lowerLetter"/>
      <w:lvlText w:val="%5."/>
      <w:lvlJc w:val="left"/>
      <w:pPr>
        <w:ind w:left="4730" w:hanging="360"/>
      </w:pPr>
    </w:lvl>
    <w:lvl w:ilvl="5" w:tplc="2000001B" w:tentative="1">
      <w:start w:val="1"/>
      <w:numFmt w:val="lowerRoman"/>
      <w:lvlText w:val="%6."/>
      <w:lvlJc w:val="right"/>
      <w:pPr>
        <w:ind w:left="5450" w:hanging="180"/>
      </w:pPr>
    </w:lvl>
    <w:lvl w:ilvl="6" w:tplc="2000000F" w:tentative="1">
      <w:start w:val="1"/>
      <w:numFmt w:val="decimal"/>
      <w:lvlText w:val="%7."/>
      <w:lvlJc w:val="left"/>
      <w:pPr>
        <w:ind w:left="6170" w:hanging="360"/>
      </w:pPr>
    </w:lvl>
    <w:lvl w:ilvl="7" w:tplc="20000019" w:tentative="1">
      <w:start w:val="1"/>
      <w:numFmt w:val="lowerLetter"/>
      <w:lvlText w:val="%8."/>
      <w:lvlJc w:val="left"/>
      <w:pPr>
        <w:ind w:left="6890" w:hanging="360"/>
      </w:pPr>
    </w:lvl>
    <w:lvl w:ilvl="8" w:tplc="2000001B" w:tentative="1">
      <w:start w:val="1"/>
      <w:numFmt w:val="lowerRoman"/>
      <w:lvlText w:val="%9."/>
      <w:lvlJc w:val="right"/>
      <w:pPr>
        <w:ind w:left="7610" w:hanging="180"/>
      </w:pPr>
    </w:lvl>
  </w:abstractNum>
  <w:abstractNum w:abstractNumId="6"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70F65BD5"/>
    <w:multiLevelType w:val="hybridMultilevel"/>
    <w:tmpl w:val="874E31EC"/>
    <w:lvl w:ilvl="0" w:tplc="235A7FD8">
      <w:start w:val="5"/>
      <w:numFmt w:val="decimal"/>
      <w:lvlText w:val="%1."/>
      <w:lvlJc w:val="left"/>
      <w:pPr>
        <w:ind w:left="1854" w:hanging="360"/>
      </w:pPr>
      <w:rPr>
        <w:rFonts w:hint="default"/>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num w:numId="1" w16cid:durableId="584189309">
    <w:abstractNumId w:val="6"/>
  </w:num>
  <w:num w:numId="2" w16cid:durableId="1747994385">
    <w:abstractNumId w:val="4"/>
  </w:num>
  <w:num w:numId="3" w16cid:durableId="447236019">
    <w:abstractNumId w:val="8"/>
  </w:num>
  <w:num w:numId="4" w16cid:durableId="979454134">
    <w:abstractNumId w:val="3"/>
  </w:num>
  <w:num w:numId="5" w16cid:durableId="956647040">
    <w:abstractNumId w:val="0"/>
  </w:num>
  <w:num w:numId="6" w16cid:durableId="1687517846">
    <w:abstractNumId w:val="1"/>
  </w:num>
  <w:num w:numId="7" w16cid:durableId="1245990640">
    <w:abstractNumId w:val="7"/>
  </w:num>
  <w:num w:numId="8" w16cid:durableId="1435243483">
    <w:abstractNumId w:val="2"/>
  </w:num>
  <w:num w:numId="9" w16cid:durableId="322902468">
    <w:abstractNumId w:val="5"/>
  </w:num>
  <w:num w:numId="10" w16cid:durableId="1018316206">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5C9"/>
    <w:rsid w:val="00007F7F"/>
    <w:rsid w:val="00022DB5"/>
    <w:rsid w:val="000403D1"/>
    <w:rsid w:val="000449AA"/>
    <w:rsid w:val="00050F6B"/>
    <w:rsid w:val="0005662A"/>
    <w:rsid w:val="00071A91"/>
    <w:rsid w:val="00072C8C"/>
    <w:rsid w:val="00073E70"/>
    <w:rsid w:val="000876EB"/>
    <w:rsid w:val="00091419"/>
    <w:rsid w:val="000931C0"/>
    <w:rsid w:val="000B175B"/>
    <w:rsid w:val="000B2851"/>
    <w:rsid w:val="000B3A0F"/>
    <w:rsid w:val="000B4A3B"/>
    <w:rsid w:val="000C59D8"/>
    <w:rsid w:val="000D1851"/>
    <w:rsid w:val="000E0415"/>
    <w:rsid w:val="00146D32"/>
    <w:rsid w:val="001509BA"/>
    <w:rsid w:val="001B4B04"/>
    <w:rsid w:val="001C6663"/>
    <w:rsid w:val="001C7895"/>
    <w:rsid w:val="001D26DF"/>
    <w:rsid w:val="001E2790"/>
    <w:rsid w:val="00211E0B"/>
    <w:rsid w:val="00211E72"/>
    <w:rsid w:val="00214047"/>
    <w:rsid w:val="0022130F"/>
    <w:rsid w:val="00237785"/>
    <w:rsid w:val="002410DD"/>
    <w:rsid w:val="00241466"/>
    <w:rsid w:val="00253D58"/>
    <w:rsid w:val="0027725F"/>
    <w:rsid w:val="002A7BAB"/>
    <w:rsid w:val="002C21F0"/>
    <w:rsid w:val="002F536F"/>
    <w:rsid w:val="003107FA"/>
    <w:rsid w:val="003229D8"/>
    <w:rsid w:val="003314D1"/>
    <w:rsid w:val="00335A2F"/>
    <w:rsid w:val="00341937"/>
    <w:rsid w:val="00380ED0"/>
    <w:rsid w:val="0039277A"/>
    <w:rsid w:val="003972E0"/>
    <w:rsid w:val="003975ED"/>
    <w:rsid w:val="003C2CC4"/>
    <w:rsid w:val="003D4B23"/>
    <w:rsid w:val="00424C80"/>
    <w:rsid w:val="004325CB"/>
    <w:rsid w:val="0044503A"/>
    <w:rsid w:val="00446DE4"/>
    <w:rsid w:val="00447761"/>
    <w:rsid w:val="00451EC3"/>
    <w:rsid w:val="00455D12"/>
    <w:rsid w:val="004721B1"/>
    <w:rsid w:val="004859EC"/>
    <w:rsid w:val="00496A15"/>
    <w:rsid w:val="004B75D2"/>
    <w:rsid w:val="004D1140"/>
    <w:rsid w:val="004F55ED"/>
    <w:rsid w:val="0052176C"/>
    <w:rsid w:val="005261E5"/>
    <w:rsid w:val="005420F2"/>
    <w:rsid w:val="00542574"/>
    <w:rsid w:val="005436AB"/>
    <w:rsid w:val="00546924"/>
    <w:rsid w:val="00546DBF"/>
    <w:rsid w:val="00553D76"/>
    <w:rsid w:val="005552B5"/>
    <w:rsid w:val="0056117B"/>
    <w:rsid w:val="00562621"/>
    <w:rsid w:val="00571365"/>
    <w:rsid w:val="005A0E16"/>
    <w:rsid w:val="005A2B81"/>
    <w:rsid w:val="005B3DB3"/>
    <w:rsid w:val="005B6E48"/>
    <w:rsid w:val="005D53BE"/>
    <w:rsid w:val="005E1712"/>
    <w:rsid w:val="00611FC4"/>
    <w:rsid w:val="006176FB"/>
    <w:rsid w:val="00640B26"/>
    <w:rsid w:val="00650FE5"/>
    <w:rsid w:val="00655B60"/>
    <w:rsid w:val="00670741"/>
    <w:rsid w:val="00696BD6"/>
    <w:rsid w:val="006A2A36"/>
    <w:rsid w:val="006A6B9D"/>
    <w:rsid w:val="006A7392"/>
    <w:rsid w:val="006B3189"/>
    <w:rsid w:val="006B7D65"/>
    <w:rsid w:val="006D6DA6"/>
    <w:rsid w:val="006E564B"/>
    <w:rsid w:val="006F13F0"/>
    <w:rsid w:val="006F5035"/>
    <w:rsid w:val="007065EB"/>
    <w:rsid w:val="00720183"/>
    <w:rsid w:val="0072632A"/>
    <w:rsid w:val="00741986"/>
    <w:rsid w:val="0074200B"/>
    <w:rsid w:val="007637F5"/>
    <w:rsid w:val="007A6296"/>
    <w:rsid w:val="007A79E4"/>
    <w:rsid w:val="007B6BA5"/>
    <w:rsid w:val="007C1B62"/>
    <w:rsid w:val="007C1B84"/>
    <w:rsid w:val="007C3390"/>
    <w:rsid w:val="007C4F4B"/>
    <w:rsid w:val="007D2CDC"/>
    <w:rsid w:val="007D5327"/>
    <w:rsid w:val="007F6611"/>
    <w:rsid w:val="008155C3"/>
    <w:rsid w:val="008175E9"/>
    <w:rsid w:val="0082243E"/>
    <w:rsid w:val="008242D7"/>
    <w:rsid w:val="00854A85"/>
    <w:rsid w:val="00856CD2"/>
    <w:rsid w:val="00861BC6"/>
    <w:rsid w:val="00871FD5"/>
    <w:rsid w:val="008847BB"/>
    <w:rsid w:val="008979B1"/>
    <w:rsid w:val="008A6B25"/>
    <w:rsid w:val="008A6C4F"/>
    <w:rsid w:val="008C1E4D"/>
    <w:rsid w:val="008C2726"/>
    <w:rsid w:val="008E0E46"/>
    <w:rsid w:val="0090452C"/>
    <w:rsid w:val="00907C3F"/>
    <w:rsid w:val="0092237C"/>
    <w:rsid w:val="0093707B"/>
    <w:rsid w:val="009400EB"/>
    <w:rsid w:val="009427E3"/>
    <w:rsid w:val="00946575"/>
    <w:rsid w:val="0095409E"/>
    <w:rsid w:val="00955888"/>
    <w:rsid w:val="00956D9B"/>
    <w:rsid w:val="00963CBA"/>
    <w:rsid w:val="009654B7"/>
    <w:rsid w:val="009737D1"/>
    <w:rsid w:val="00991261"/>
    <w:rsid w:val="009A0B83"/>
    <w:rsid w:val="009B3800"/>
    <w:rsid w:val="009D22AC"/>
    <w:rsid w:val="009D50DB"/>
    <w:rsid w:val="009E1C4E"/>
    <w:rsid w:val="009E55D9"/>
    <w:rsid w:val="00A0036A"/>
    <w:rsid w:val="00A05E0B"/>
    <w:rsid w:val="00A1427D"/>
    <w:rsid w:val="00A4634F"/>
    <w:rsid w:val="00A51CF3"/>
    <w:rsid w:val="00A72F22"/>
    <w:rsid w:val="00A73D32"/>
    <w:rsid w:val="00A748A6"/>
    <w:rsid w:val="00A879A4"/>
    <w:rsid w:val="00A87E95"/>
    <w:rsid w:val="00A92E29"/>
    <w:rsid w:val="00AC5AE2"/>
    <w:rsid w:val="00AD09E9"/>
    <w:rsid w:val="00AD1CEE"/>
    <w:rsid w:val="00AF0576"/>
    <w:rsid w:val="00AF3829"/>
    <w:rsid w:val="00B037F0"/>
    <w:rsid w:val="00B2327D"/>
    <w:rsid w:val="00B2718F"/>
    <w:rsid w:val="00B30179"/>
    <w:rsid w:val="00B30343"/>
    <w:rsid w:val="00B3317B"/>
    <w:rsid w:val="00B334DC"/>
    <w:rsid w:val="00B3631A"/>
    <w:rsid w:val="00B53013"/>
    <w:rsid w:val="00B67F5E"/>
    <w:rsid w:val="00B725C9"/>
    <w:rsid w:val="00B73E65"/>
    <w:rsid w:val="00B81E12"/>
    <w:rsid w:val="00B87110"/>
    <w:rsid w:val="00B97FA8"/>
    <w:rsid w:val="00BC1385"/>
    <w:rsid w:val="00BC74E9"/>
    <w:rsid w:val="00BD6423"/>
    <w:rsid w:val="00BE618E"/>
    <w:rsid w:val="00BE655C"/>
    <w:rsid w:val="00C217E7"/>
    <w:rsid w:val="00C24540"/>
    <w:rsid w:val="00C24693"/>
    <w:rsid w:val="00C35F0B"/>
    <w:rsid w:val="00C463DD"/>
    <w:rsid w:val="00C64458"/>
    <w:rsid w:val="00C745C3"/>
    <w:rsid w:val="00C7518F"/>
    <w:rsid w:val="00CA2A58"/>
    <w:rsid w:val="00CC0B55"/>
    <w:rsid w:val="00CD1836"/>
    <w:rsid w:val="00CD6995"/>
    <w:rsid w:val="00CE4A8F"/>
    <w:rsid w:val="00CF0214"/>
    <w:rsid w:val="00CF586F"/>
    <w:rsid w:val="00CF7D43"/>
    <w:rsid w:val="00D11129"/>
    <w:rsid w:val="00D2031B"/>
    <w:rsid w:val="00D22332"/>
    <w:rsid w:val="00D25FE2"/>
    <w:rsid w:val="00D43252"/>
    <w:rsid w:val="00D550F9"/>
    <w:rsid w:val="00D572B0"/>
    <w:rsid w:val="00D62E90"/>
    <w:rsid w:val="00D76BE5"/>
    <w:rsid w:val="00D978C6"/>
    <w:rsid w:val="00DA573D"/>
    <w:rsid w:val="00DA67AD"/>
    <w:rsid w:val="00DB18CE"/>
    <w:rsid w:val="00DB5566"/>
    <w:rsid w:val="00DE3EC0"/>
    <w:rsid w:val="00E11593"/>
    <w:rsid w:val="00E12B6B"/>
    <w:rsid w:val="00E130AB"/>
    <w:rsid w:val="00E438D9"/>
    <w:rsid w:val="00E5644E"/>
    <w:rsid w:val="00E7260F"/>
    <w:rsid w:val="00E806EE"/>
    <w:rsid w:val="00E96630"/>
    <w:rsid w:val="00EB0FB9"/>
    <w:rsid w:val="00ED0CA9"/>
    <w:rsid w:val="00ED7A2A"/>
    <w:rsid w:val="00EF1D7F"/>
    <w:rsid w:val="00EF5BDB"/>
    <w:rsid w:val="00F07FD9"/>
    <w:rsid w:val="00F23933"/>
    <w:rsid w:val="00F24119"/>
    <w:rsid w:val="00F301BD"/>
    <w:rsid w:val="00F40E75"/>
    <w:rsid w:val="00F4121F"/>
    <w:rsid w:val="00F42CD9"/>
    <w:rsid w:val="00F52936"/>
    <w:rsid w:val="00F54083"/>
    <w:rsid w:val="00F677CB"/>
    <w:rsid w:val="00F67B04"/>
    <w:rsid w:val="00F70A10"/>
    <w:rsid w:val="00FA7DF3"/>
    <w:rsid w:val="00FC51A7"/>
    <w:rsid w:val="00FC68B7"/>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02162"/>
  <w15:docId w15:val="{9BE56FC6-D99A-45C2-AE8A-202DE719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B725C9"/>
    <w:rPr>
      <w:sz w:val="18"/>
      <w:lang w:val="en-GB" w:eastAsia="en-US"/>
    </w:rPr>
  </w:style>
  <w:style w:type="paragraph" w:styleId="Revision">
    <w:name w:val="Revision"/>
    <w:hidden/>
    <w:uiPriority w:val="99"/>
    <w:semiHidden/>
    <w:rsid w:val="00B725C9"/>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881A05F7A4114082046D5B49BD3A14" ma:contentTypeVersion="1" ma:contentTypeDescription="Create a new document." ma:contentTypeScope="" ma:versionID="31b67652779daf7fb8348b6ebc8794b7">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C749F319-74E3-4812-B8AF-CC0AAC95F0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C592AD-A343-49B7-9FCB-81C67C22F9E1}">
  <ds:schemaRefs>
    <ds:schemaRef ds:uri="http://schemas.microsoft.com/sharepoint/v3/contenttype/forms"/>
  </ds:schemaRefs>
</ds:datastoreItem>
</file>

<file path=customXml/itemProps3.xml><?xml version="1.0" encoding="utf-8"?>
<ds:datastoreItem xmlns:ds="http://schemas.openxmlformats.org/officeDocument/2006/customXml" ds:itemID="{18471D90-D2ED-4A8F-B110-9C315B2FC0B9}">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20</TotalTime>
  <Pages>14</Pages>
  <Words>6394</Words>
  <Characters>36448</Characters>
  <Application>Microsoft Office Word</Application>
  <DocSecurity>0</DocSecurity>
  <Lines>303</Lines>
  <Paragraphs>85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A/HRC/63/15</vt:lpstr>
      <vt:lpstr/>
    </vt:vector>
  </TitlesOfParts>
  <Company>CSD</Company>
  <LinksUpToDate>false</LinksUpToDate>
  <CharactersWithSpaces>42757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A/HRC/63/15</dc:title>
  <dc:creator>Adesa Mae Delor</dc:creator>
  <cp:lastModifiedBy>Anshu Uppal</cp:lastModifiedBy>
  <cp:revision>6</cp:revision>
  <cp:lastPrinted>2008-01-29T08:30:00Z</cp:lastPrinted>
  <dcterms:created xsi:type="dcterms:W3CDTF">2026-05-21T20:38:00Z</dcterms:created>
  <dcterms:modified xsi:type="dcterms:W3CDTF">2026-06-08T11:52:00Z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0x01010056881A05F7A4114082046D5B49BD3A14</vt:lpwstr>
  </property>
</Properties>
</file>