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94"/>
        <w:gridCol w:w="980"/>
        <w:gridCol w:w="2638"/>
        <w:gridCol w:w="4116"/>
      </w:tblGrid>
      <w:tr w:rsidR="00B25F4C" w:rsidTr="00F43506">
        <w:trPr>
          <w:trHeight w:val="397"/>
        </w:trPr>
        <w:tc>
          <w:tcPr>
            <w:tcW w:w="1894" w:type="dxa"/>
          </w:tcPr>
          <w:p w:rsidR="00B25F4C" w:rsidRDefault="009A327C">
            <w:r>
              <w:t>USE CASE #4</w:t>
            </w:r>
          </w:p>
        </w:tc>
        <w:tc>
          <w:tcPr>
            <w:tcW w:w="7734" w:type="dxa"/>
            <w:gridSpan w:val="3"/>
          </w:tcPr>
          <w:p w:rsidR="00B25F4C" w:rsidRDefault="00986329">
            <w:r w:rsidRPr="00986329">
              <w:t xml:space="preserve">Uploads the </w:t>
            </w:r>
            <w:proofErr w:type="spellStart"/>
            <w:r w:rsidRPr="00986329">
              <w:t>controlled</w:t>
            </w:r>
            <w:proofErr w:type="spellEnd"/>
            <w:r w:rsidRPr="00986329">
              <w:t xml:space="preserve"> </w:t>
            </w:r>
            <w:proofErr w:type="spellStart"/>
            <w:r w:rsidRPr="00986329">
              <w:t>tickets</w:t>
            </w:r>
            <w:proofErr w:type="spellEnd"/>
          </w:p>
        </w:tc>
      </w:tr>
      <w:tr w:rsidR="00B25F4C" w:rsidRPr="00986329" w:rsidTr="00F43506">
        <w:trPr>
          <w:trHeight w:val="397"/>
        </w:trPr>
        <w:tc>
          <w:tcPr>
            <w:tcW w:w="1894" w:type="dxa"/>
          </w:tcPr>
          <w:p w:rsidR="00B25F4C" w:rsidRDefault="00B25F4C">
            <w:r>
              <w:t>GOAL IN CONTEXT</w:t>
            </w:r>
          </w:p>
        </w:tc>
        <w:tc>
          <w:tcPr>
            <w:tcW w:w="7734" w:type="dxa"/>
            <w:gridSpan w:val="3"/>
          </w:tcPr>
          <w:p w:rsidR="00B25F4C" w:rsidRPr="00986329" w:rsidRDefault="00986329">
            <w:pPr>
              <w:rPr>
                <w:lang w:val="en-US"/>
              </w:rPr>
            </w:pPr>
            <w:r w:rsidRPr="00986329">
              <w:rPr>
                <w:lang w:val="en-US"/>
              </w:rPr>
              <w:t>The organizer uploads the controls done by the inspector</w:t>
            </w:r>
          </w:p>
        </w:tc>
      </w:tr>
      <w:tr w:rsidR="00B25F4C" w:rsidTr="00F43506">
        <w:trPr>
          <w:trHeight w:val="397"/>
        </w:trPr>
        <w:tc>
          <w:tcPr>
            <w:tcW w:w="1894" w:type="dxa"/>
          </w:tcPr>
          <w:p w:rsidR="00B25F4C" w:rsidRDefault="00094E82">
            <w:r>
              <w:t>Black Box</w:t>
            </w:r>
          </w:p>
        </w:tc>
        <w:tc>
          <w:tcPr>
            <w:tcW w:w="7734" w:type="dxa"/>
            <w:gridSpan w:val="3"/>
          </w:tcPr>
          <w:p w:rsidR="00B25F4C" w:rsidRDefault="009A327C" w:rsidP="00341A2E">
            <w:r>
              <w:t>//</w:t>
            </w:r>
          </w:p>
        </w:tc>
      </w:tr>
      <w:tr w:rsidR="00B25F4C" w:rsidTr="00F43506">
        <w:trPr>
          <w:trHeight w:val="397"/>
        </w:trPr>
        <w:tc>
          <w:tcPr>
            <w:tcW w:w="1894" w:type="dxa"/>
          </w:tcPr>
          <w:p w:rsidR="00B25F4C" w:rsidRDefault="00B25F4C">
            <w:r>
              <w:t>LEVEL</w:t>
            </w:r>
          </w:p>
        </w:tc>
        <w:tc>
          <w:tcPr>
            <w:tcW w:w="7734" w:type="dxa"/>
            <w:gridSpan w:val="3"/>
          </w:tcPr>
          <w:p w:rsidR="00B25F4C" w:rsidRDefault="00137185" w:rsidP="009653BF">
            <w:proofErr w:type="spellStart"/>
            <w:r>
              <w:t>Primary</w:t>
            </w:r>
            <w:proofErr w:type="spellEnd"/>
            <w:r>
              <w:t xml:space="preserve"> task</w:t>
            </w:r>
          </w:p>
        </w:tc>
      </w:tr>
      <w:tr w:rsidR="00B25F4C" w:rsidTr="00F43506">
        <w:trPr>
          <w:trHeight w:val="397"/>
        </w:trPr>
        <w:tc>
          <w:tcPr>
            <w:tcW w:w="1894" w:type="dxa"/>
          </w:tcPr>
          <w:p w:rsidR="00B25F4C" w:rsidRDefault="00B25F4C">
            <w:r>
              <w:t>PRECONDITIONS</w:t>
            </w:r>
          </w:p>
        </w:tc>
        <w:tc>
          <w:tcPr>
            <w:tcW w:w="7734" w:type="dxa"/>
            <w:gridSpan w:val="3"/>
          </w:tcPr>
          <w:p w:rsidR="00B25F4C" w:rsidRDefault="003C0D08">
            <w:r>
              <w:t>//</w:t>
            </w:r>
          </w:p>
        </w:tc>
      </w:tr>
      <w:tr w:rsidR="00B25F4C" w:rsidRPr="00986329" w:rsidTr="00F43506">
        <w:trPr>
          <w:trHeight w:val="397"/>
        </w:trPr>
        <w:tc>
          <w:tcPr>
            <w:tcW w:w="1894" w:type="dxa"/>
          </w:tcPr>
          <w:p w:rsidR="00B25F4C" w:rsidRDefault="00B25F4C">
            <w:r>
              <w:t>SUCCESS END CONDITION</w:t>
            </w:r>
          </w:p>
        </w:tc>
        <w:tc>
          <w:tcPr>
            <w:tcW w:w="7734" w:type="dxa"/>
            <w:gridSpan w:val="3"/>
          </w:tcPr>
          <w:p w:rsidR="00B25F4C" w:rsidRPr="00986329" w:rsidRDefault="00986329" w:rsidP="00986329">
            <w:pPr>
              <w:rPr>
                <w:lang w:val="en-US"/>
              </w:rPr>
            </w:pPr>
            <w:r w:rsidRPr="00986329">
              <w:rPr>
                <w:lang w:val="en-US"/>
              </w:rPr>
              <w:t>Controls are uploaded and the app goes back to the main menu (“Main”)</w:t>
            </w:r>
          </w:p>
        </w:tc>
      </w:tr>
      <w:tr w:rsidR="00B25F4C" w:rsidRPr="00986329" w:rsidTr="00F43506">
        <w:trPr>
          <w:trHeight w:val="397"/>
        </w:trPr>
        <w:tc>
          <w:tcPr>
            <w:tcW w:w="1894" w:type="dxa"/>
          </w:tcPr>
          <w:p w:rsidR="00B25F4C" w:rsidRDefault="00B25F4C">
            <w:r>
              <w:t>FAILED END CONDITION</w:t>
            </w:r>
          </w:p>
        </w:tc>
        <w:tc>
          <w:tcPr>
            <w:tcW w:w="7734" w:type="dxa"/>
            <w:gridSpan w:val="3"/>
          </w:tcPr>
          <w:p w:rsidR="00B25F4C" w:rsidRPr="00986329" w:rsidRDefault="00986329" w:rsidP="00986329">
            <w:pPr>
              <w:rPr>
                <w:lang w:val="en-US"/>
              </w:rPr>
            </w:pPr>
            <w:r w:rsidRPr="00986329">
              <w:rPr>
                <w:lang w:val="en-US"/>
              </w:rPr>
              <w:t>The organizer sees an error message</w:t>
            </w:r>
          </w:p>
        </w:tc>
      </w:tr>
      <w:tr w:rsidR="00B25F4C" w:rsidTr="00F43506">
        <w:trPr>
          <w:trHeight w:val="397"/>
        </w:trPr>
        <w:tc>
          <w:tcPr>
            <w:tcW w:w="1894" w:type="dxa"/>
          </w:tcPr>
          <w:p w:rsidR="00B25F4C" w:rsidRDefault="00B25F4C">
            <w:r>
              <w:t>PRIMARY ACTOR</w:t>
            </w:r>
          </w:p>
        </w:tc>
        <w:tc>
          <w:tcPr>
            <w:tcW w:w="7734" w:type="dxa"/>
            <w:gridSpan w:val="3"/>
          </w:tcPr>
          <w:p w:rsidR="00B25F4C" w:rsidRDefault="00986329">
            <w:r>
              <w:t>Organizer</w:t>
            </w:r>
          </w:p>
        </w:tc>
      </w:tr>
      <w:tr w:rsidR="00B25F4C" w:rsidRPr="00986329" w:rsidTr="00F43506">
        <w:trPr>
          <w:trHeight w:val="397"/>
        </w:trPr>
        <w:tc>
          <w:tcPr>
            <w:tcW w:w="1894" w:type="dxa"/>
          </w:tcPr>
          <w:p w:rsidR="00B25F4C" w:rsidRDefault="00B25F4C">
            <w:r>
              <w:t>TRIGGER</w:t>
            </w:r>
          </w:p>
        </w:tc>
        <w:tc>
          <w:tcPr>
            <w:tcW w:w="7734" w:type="dxa"/>
            <w:gridSpan w:val="3"/>
          </w:tcPr>
          <w:p w:rsidR="00B25F4C" w:rsidRPr="00986329" w:rsidRDefault="00986329" w:rsidP="00986329">
            <w:pPr>
              <w:rPr>
                <w:lang w:val="en-US"/>
              </w:rPr>
            </w:pPr>
            <w:r w:rsidRPr="00986329">
              <w:rPr>
                <w:lang w:val="en-US"/>
              </w:rPr>
              <w:t>The organizer clicks on “Upload controls” in “Main”</w:t>
            </w:r>
          </w:p>
        </w:tc>
      </w:tr>
      <w:tr w:rsidR="00B25F4C" w:rsidTr="00F43506">
        <w:trPr>
          <w:trHeight w:val="397"/>
        </w:trPr>
        <w:tc>
          <w:tcPr>
            <w:tcW w:w="1894" w:type="dxa"/>
            <w:vMerge w:val="restart"/>
          </w:tcPr>
          <w:p w:rsidR="00B25F4C" w:rsidRDefault="00B25F4C">
            <w:r>
              <w:t>DESCRIPTION</w:t>
            </w:r>
          </w:p>
        </w:tc>
        <w:tc>
          <w:tcPr>
            <w:tcW w:w="980" w:type="dxa"/>
          </w:tcPr>
          <w:p w:rsidR="00B25F4C" w:rsidRDefault="00B25F4C">
            <w:r>
              <w:t>STEP #...</w:t>
            </w:r>
          </w:p>
        </w:tc>
        <w:tc>
          <w:tcPr>
            <w:tcW w:w="2638" w:type="dxa"/>
          </w:tcPr>
          <w:p w:rsidR="00B25F4C" w:rsidRDefault="00B25F4C">
            <w:r>
              <w:t>ACTOR</w:t>
            </w:r>
          </w:p>
        </w:tc>
        <w:tc>
          <w:tcPr>
            <w:tcW w:w="4116" w:type="dxa"/>
          </w:tcPr>
          <w:p w:rsidR="00B25F4C" w:rsidRDefault="00B25F4C">
            <w:r>
              <w:t>SYSTEM</w:t>
            </w:r>
          </w:p>
        </w:tc>
      </w:tr>
      <w:tr w:rsidR="00B25F4C" w:rsidTr="00F43506">
        <w:trPr>
          <w:trHeight w:val="397"/>
        </w:trPr>
        <w:tc>
          <w:tcPr>
            <w:tcW w:w="1894" w:type="dxa"/>
            <w:vMerge/>
          </w:tcPr>
          <w:p w:rsidR="00B25F4C" w:rsidRDefault="00B25F4C"/>
        </w:tc>
        <w:tc>
          <w:tcPr>
            <w:tcW w:w="980" w:type="dxa"/>
          </w:tcPr>
          <w:p w:rsidR="00B25F4C" w:rsidRDefault="000A6D96">
            <w:r>
              <w:t>1.</w:t>
            </w:r>
          </w:p>
        </w:tc>
        <w:tc>
          <w:tcPr>
            <w:tcW w:w="2638" w:type="dxa"/>
          </w:tcPr>
          <w:p w:rsidR="00B25F4C" w:rsidRDefault="00B25F4C"/>
        </w:tc>
        <w:tc>
          <w:tcPr>
            <w:tcW w:w="4116" w:type="dxa"/>
          </w:tcPr>
          <w:p w:rsidR="00B25F4C" w:rsidRDefault="00986329">
            <w:r>
              <w:t>Shows</w:t>
            </w:r>
            <w:r w:rsidR="000A6D96">
              <w:t xml:space="preserve"> “</w:t>
            </w:r>
            <w:proofErr w:type="spellStart"/>
            <w:r w:rsidRPr="00986329">
              <w:t>UploadControls_Confirm</w:t>
            </w:r>
            <w:proofErr w:type="spellEnd"/>
            <w:r w:rsidR="000A6D96">
              <w:t>”</w:t>
            </w:r>
          </w:p>
        </w:tc>
      </w:tr>
      <w:tr w:rsidR="00B25F4C" w:rsidTr="00F43506">
        <w:trPr>
          <w:trHeight w:val="397"/>
        </w:trPr>
        <w:tc>
          <w:tcPr>
            <w:tcW w:w="1894" w:type="dxa"/>
            <w:vMerge/>
          </w:tcPr>
          <w:p w:rsidR="00B25F4C" w:rsidRDefault="00B25F4C"/>
        </w:tc>
        <w:tc>
          <w:tcPr>
            <w:tcW w:w="980" w:type="dxa"/>
          </w:tcPr>
          <w:p w:rsidR="00B25F4C" w:rsidRDefault="000A6D96">
            <w:r>
              <w:t>2.</w:t>
            </w:r>
          </w:p>
        </w:tc>
        <w:tc>
          <w:tcPr>
            <w:tcW w:w="2638" w:type="dxa"/>
          </w:tcPr>
          <w:p w:rsidR="00B25F4C" w:rsidRDefault="00986329">
            <w:proofErr w:type="spellStart"/>
            <w:r>
              <w:t>Clicks</w:t>
            </w:r>
            <w:proofErr w:type="spellEnd"/>
            <w:r>
              <w:t xml:space="preserve"> on “</w:t>
            </w:r>
            <w:proofErr w:type="spellStart"/>
            <w:r>
              <w:t>Confirm</w:t>
            </w:r>
            <w:proofErr w:type="spellEnd"/>
            <w:r>
              <w:t>”</w:t>
            </w:r>
          </w:p>
        </w:tc>
        <w:tc>
          <w:tcPr>
            <w:tcW w:w="4116" w:type="dxa"/>
          </w:tcPr>
          <w:p w:rsidR="00B25F4C" w:rsidRDefault="00B25F4C"/>
        </w:tc>
      </w:tr>
      <w:tr w:rsidR="00B25F4C" w:rsidTr="00F43506">
        <w:trPr>
          <w:trHeight w:val="397"/>
        </w:trPr>
        <w:tc>
          <w:tcPr>
            <w:tcW w:w="1894" w:type="dxa"/>
            <w:vMerge/>
          </w:tcPr>
          <w:p w:rsidR="00B25F4C" w:rsidRDefault="00B25F4C"/>
        </w:tc>
        <w:tc>
          <w:tcPr>
            <w:tcW w:w="980" w:type="dxa"/>
          </w:tcPr>
          <w:p w:rsidR="00B25F4C" w:rsidRDefault="000A6D96">
            <w:r>
              <w:t>3.</w:t>
            </w:r>
          </w:p>
        </w:tc>
        <w:tc>
          <w:tcPr>
            <w:tcW w:w="2638" w:type="dxa"/>
          </w:tcPr>
          <w:p w:rsidR="00B25F4C" w:rsidRDefault="00B25F4C"/>
        </w:tc>
        <w:tc>
          <w:tcPr>
            <w:tcW w:w="4116" w:type="dxa"/>
          </w:tcPr>
          <w:p w:rsidR="00B25F4C" w:rsidRDefault="00986329">
            <w:r>
              <w:t>Shows</w:t>
            </w:r>
            <w:r w:rsidR="000A6D96">
              <w:t xml:space="preserve"> “</w:t>
            </w:r>
            <w:proofErr w:type="spellStart"/>
            <w:r>
              <w:t>UploadControls_Uploading</w:t>
            </w:r>
            <w:proofErr w:type="spellEnd"/>
            <w:r w:rsidR="000A6D96">
              <w:t>”</w:t>
            </w:r>
          </w:p>
        </w:tc>
      </w:tr>
      <w:tr w:rsidR="00B25F4C" w:rsidRPr="00986329" w:rsidTr="00F43506">
        <w:trPr>
          <w:trHeight w:val="397"/>
        </w:trPr>
        <w:tc>
          <w:tcPr>
            <w:tcW w:w="1894" w:type="dxa"/>
            <w:vMerge/>
          </w:tcPr>
          <w:p w:rsidR="00B25F4C" w:rsidRDefault="00B25F4C"/>
        </w:tc>
        <w:tc>
          <w:tcPr>
            <w:tcW w:w="980" w:type="dxa"/>
          </w:tcPr>
          <w:p w:rsidR="00B25F4C" w:rsidRDefault="000A6D96">
            <w:r>
              <w:t>4.</w:t>
            </w:r>
          </w:p>
        </w:tc>
        <w:tc>
          <w:tcPr>
            <w:tcW w:w="2638" w:type="dxa"/>
          </w:tcPr>
          <w:p w:rsidR="00B25F4C" w:rsidRDefault="00B25F4C"/>
        </w:tc>
        <w:tc>
          <w:tcPr>
            <w:tcW w:w="4116" w:type="dxa"/>
          </w:tcPr>
          <w:p w:rsidR="000A6D96" w:rsidRPr="00986329" w:rsidRDefault="00986329" w:rsidP="00986329">
            <w:pPr>
              <w:rPr>
                <w:lang w:val="en-US"/>
              </w:rPr>
            </w:pPr>
            <w:r w:rsidRPr="00986329">
              <w:rPr>
                <w:lang w:val="en-US"/>
              </w:rPr>
              <w:t>When upload is completed, shows “Main”</w:t>
            </w:r>
          </w:p>
        </w:tc>
      </w:tr>
      <w:tr w:rsidR="00B25F4C" w:rsidTr="00F43506">
        <w:trPr>
          <w:trHeight w:val="397"/>
        </w:trPr>
        <w:tc>
          <w:tcPr>
            <w:tcW w:w="1894" w:type="dxa"/>
            <w:vMerge w:val="restart"/>
          </w:tcPr>
          <w:p w:rsidR="00B25F4C" w:rsidRDefault="000A6D96" w:rsidP="000A6D96">
            <w:r>
              <w:t>SUBVARIATION #1</w:t>
            </w:r>
          </w:p>
          <w:p w:rsidR="000A6D96" w:rsidRDefault="000A6D96" w:rsidP="000A6D96"/>
          <w:p w:rsidR="000A6D96" w:rsidRDefault="00986329" w:rsidP="000A6D96">
            <w:r>
              <w:t>No connection</w:t>
            </w:r>
            <w:r w:rsidR="000A6D96">
              <w:t xml:space="preserve"> </w:t>
            </w:r>
          </w:p>
        </w:tc>
        <w:tc>
          <w:tcPr>
            <w:tcW w:w="980" w:type="dxa"/>
          </w:tcPr>
          <w:p w:rsidR="00B25F4C" w:rsidRDefault="00B25F4C" w:rsidP="00B25F4C">
            <w:r>
              <w:t>STEP #...</w:t>
            </w:r>
          </w:p>
        </w:tc>
        <w:tc>
          <w:tcPr>
            <w:tcW w:w="2638" w:type="dxa"/>
          </w:tcPr>
          <w:p w:rsidR="00B25F4C" w:rsidRDefault="00B25F4C" w:rsidP="00B25F4C">
            <w:r>
              <w:t>ACTOR</w:t>
            </w:r>
          </w:p>
        </w:tc>
        <w:tc>
          <w:tcPr>
            <w:tcW w:w="4116" w:type="dxa"/>
          </w:tcPr>
          <w:p w:rsidR="00B25F4C" w:rsidRDefault="00B25F4C" w:rsidP="00B25F4C">
            <w:r>
              <w:t>SYSTEM</w:t>
            </w:r>
          </w:p>
        </w:tc>
      </w:tr>
      <w:tr w:rsidR="00B25F4C" w:rsidTr="00F43506">
        <w:trPr>
          <w:trHeight w:val="397"/>
        </w:trPr>
        <w:tc>
          <w:tcPr>
            <w:tcW w:w="1894" w:type="dxa"/>
            <w:vMerge/>
          </w:tcPr>
          <w:p w:rsidR="00B25F4C" w:rsidRDefault="00B25F4C"/>
        </w:tc>
        <w:tc>
          <w:tcPr>
            <w:tcW w:w="980" w:type="dxa"/>
          </w:tcPr>
          <w:p w:rsidR="00B25F4C" w:rsidRDefault="000A6D96">
            <w:r>
              <w:t>1.3</w:t>
            </w:r>
          </w:p>
        </w:tc>
        <w:tc>
          <w:tcPr>
            <w:tcW w:w="2638" w:type="dxa"/>
          </w:tcPr>
          <w:p w:rsidR="00B25F4C" w:rsidRPr="009F0B06" w:rsidRDefault="00B25F4C"/>
        </w:tc>
        <w:tc>
          <w:tcPr>
            <w:tcW w:w="4116" w:type="dxa"/>
          </w:tcPr>
          <w:p w:rsidR="00B25F4C" w:rsidRDefault="00986329">
            <w:r>
              <w:t xml:space="preserve">Shows </w:t>
            </w:r>
            <w:r w:rsidR="000A6D96">
              <w:t>“</w:t>
            </w:r>
            <w:proofErr w:type="spellStart"/>
            <w:r w:rsidRPr="00986329">
              <w:t>UploadControls_ConnectionError</w:t>
            </w:r>
            <w:proofErr w:type="spellEnd"/>
            <w:r w:rsidR="000A6D96">
              <w:t>”</w:t>
            </w:r>
          </w:p>
        </w:tc>
      </w:tr>
      <w:tr w:rsidR="00F43506" w:rsidTr="00F43506">
        <w:trPr>
          <w:trHeight w:val="397"/>
        </w:trPr>
        <w:tc>
          <w:tcPr>
            <w:tcW w:w="1894" w:type="dxa"/>
            <w:vMerge w:val="restart"/>
          </w:tcPr>
          <w:p w:rsidR="00F43506" w:rsidRDefault="00F43506">
            <w:r>
              <w:t>SUBVARIATION #2</w:t>
            </w:r>
          </w:p>
          <w:p w:rsidR="00F43506" w:rsidRDefault="00F43506"/>
          <w:p w:rsidR="00F43506" w:rsidRPr="00986329" w:rsidRDefault="00986329" w:rsidP="00986329">
            <w:pPr>
              <w:rPr>
                <w:lang w:val="en-US"/>
              </w:rPr>
            </w:pPr>
            <w:r w:rsidRPr="00986329">
              <w:rPr>
                <w:lang w:val="en-US"/>
              </w:rPr>
              <w:t>Lost connection during the upload</w:t>
            </w:r>
            <w:bookmarkStart w:id="0" w:name="_GoBack"/>
            <w:bookmarkEnd w:id="0"/>
          </w:p>
        </w:tc>
        <w:tc>
          <w:tcPr>
            <w:tcW w:w="980" w:type="dxa"/>
          </w:tcPr>
          <w:p w:rsidR="00F43506" w:rsidRDefault="00F43506">
            <w:r>
              <w:t>STEP #...</w:t>
            </w:r>
          </w:p>
        </w:tc>
        <w:tc>
          <w:tcPr>
            <w:tcW w:w="2638" w:type="dxa"/>
          </w:tcPr>
          <w:p w:rsidR="00F43506" w:rsidRPr="009F0B06" w:rsidRDefault="00F43506">
            <w:r>
              <w:t>ACTOR</w:t>
            </w:r>
          </w:p>
        </w:tc>
        <w:tc>
          <w:tcPr>
            <w:tcW w:w="4116" w:type="dxa"/>
          </w:tcPr>
          <w:p w:rsidR="00F43506" w:rsidRDefault="00F43506">
            <w:r>
              <w:t>SYSTEM</w:t>
            </w:r>
          </w:p>
        </w:tc>
      </w:tr>
      <w:tr w:rsidR="00F43506" w:rsidTr="00F43506">
        <w:trPr>
          <w:trHeight w:val="397"/>
        </w:trPr>
        <w:tc>
          <w:tcPr>
            <w:tcW w:w="1894" w:type="dxa"/>
            <w:vMerge/>
          </w:tcPr>
          <w:p w:rsidR="00F43506" w:rsidRDefault="00F43506"/>
        </w:tc>
        <w:tc>
          <w:tcPr>
            <w:tcW w:w="980" w:type="dxa"/>
          </w:tcPr>
          <w:p w:rsidR="00F43506" w:rsidRDefault="00F43506">
            <w:r>
              <w:t>2.4</w:t>
            </w:r>
          </w:p>
        </w:tc>
        <w:tc>
          <w:tcPr>
            <w:tcW w:w="2638" w:type="dxa"/>
          </w:tcPr>
          <w:p w:rsidR="00F43506" w:rsidRDefault="00F43506"/>
        </w:tc>
        <w:tc>
          <w:tcPr>
            <w:tcW w:w="4116" w:type="dxa"/>
          </w:tcPr>
          <w:p w:rsidR="00F43506" w:rsidRDefault="00986329">
            <w:r>
              <w:t xml:space="preserve">Shows </w:t>
            </w:r>
            <w:r w:rsidR="00F43506">
              <w:t>“</w:t>
            </w:r>
            <w:proofErr w:type="spellStart"/>
            <w:r w:rsidRPr="00986329">
              <w:t>UploadControls_ConnectionError</w:t>
            </w:r>
            <w:proofErr w:type="spellEnd"/>
            <w:r w:rsidR="00F43506">
              <w:t>”</w:t>
            </w:r>
          </w:p>
        </w:tc>
      </w:tr>
    </w:tbl>
    <w:p w:rsidR="009F0B06" w:rsidRDefault="009F0B06" w:rsidP="00AE4188"/>
    <w:sectPr w:rsidR="009F0B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60EC0"/>
    <w:multiLevelType w:val="hybridMultilevel"/>
    <w:tmpl w:val="07FA52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14B"/>
    <w:rsid w:val="00094E82"/>
    <w:rsid w:val="000A6D96"/>
    <w:rsid w:val="00137185"/>
    <w:rsid w:val="003023DB"/>
    <w:rsid w:val="00313EE8"/>
    <w:rsid w:val="00341A2E"/>
    <w:rsid w:val="0035514B"/>
    <w:rsid w:val="003C0D08"/>
    <w:rsid w:val="009653BF"/>
    <w:rsid w:val="00986329"/>
    <w:rsid w:val="009A327C"/>
    <w:rsid w:val="009F0B06"/>
    <w:rsid w:val="00A83AB1"/>
    <w:rsid w:val="00AA0E05"/>
    <w:rsid w:val="00AE4188"/>
    <w:rsid w:val="00B25F4C"/>
    <w:rsid w:val="00BA540D"/>
    <w:rsid w:val="00DC3E28"/>
    <w:rsid w:val="00F43506"/>
    <w:rsid w:val="00F5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8DF42"/>
  <w15:chartTrackingRefBased/>
  <w15:docId w15:val="{917B4B78-D8B7-4FEC-A140-48349F874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25F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65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rg-adguard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2017-12-26T13:40:00Z</dcterms:created>
  <dcterms:modified xsi:type="dcterms:W3CDTF">2018-01-26T21:38:00Z</dcterms:modified>
</cp:coreProperties>
</file>