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Diagramma di </w:t>
      </w:r>
      <w:proofErr w:type="spellStart"/>
      <w:r w:rsidRPr="00667116">
        <w:rPr>
          <w:rFonts w:ascii="Calibri" w:hAnsi="Calibri" w:cs="Calibri"/>
          <w:lang w:val="it"/>
        </w:rPr>
        <w:t>Gantt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>Scrittura del documento dei requisiti del software</w:t>
      </w: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>Glossario</w:t>
      </w: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Use case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>Tabelle di Cockburn per ogni use case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proofErr w:type="spellStart"/>
      <w:r w:rsidRPr="00667116">
        <w:rPr>
          <w:rFonts w:ascii="Calibri" w:hAnsi="Calibri" w:cs="Calibri"/>
          <w:lang w:val="it"/>
        </w:rPr>
        <w:t>Sequence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per ogni use case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Activity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per ogni use case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  <w:r w:rsidRPr="00667116">
        <w:rPr>
          <w:rFonts w:ascii="Calibri" w:hAnsi="Calibri" w:cs="Calibri"/>
          <w:lang w:val="it"/>
        </w:rPr>
        <w:t xml:space="preserve"> per cui si ritiene necessario farlo</w:t>
      </w: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Use case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del programma di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Tabelle di Cockburn per ogni use case del programma di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proofErr w:type="spellStart"/>
      <w:r w:rsidRPr="00667116">
        <w:rPr>
          <w:rFonts w:ascii="Calibri" w:hAnsi="Calibri" w:cs="Calibri"/>
          <w:lang w:val="it"/>
        </w:rPr>
        <w:t>Sequence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per ogni use case del programma di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Activity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per ogni use case del programma di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  <w:r w:rsidRPr="00667116">
        <w:rPr>
          <w:rFonts w:ascii="Calibri" w:hAnsi="Calibri" w:cs="Calibri"/>
          <w:lang w:val="it"/>
        </w:rPr>
        <w:t xml:space="preserve"> per cui si ritiene necessario farlo</w:t>
      </w: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proofErr w:type="spellStart"/>
      <w:r w:rsidRPr="00667116">
        <w:rPr>
          <w:rFonts w:ascii="Calibri" w:hAnsi="Calibri" w:cs="Calibri"/>
          <w:lang w:val="it"/>
        </w:rPr>
        <w:t>Mockup</w:t>
      </w:r>
      <w:proofErr w:type="spellEnd"/>
      <w:r w:rsidRPr="00667116">
        <w:rPr>
          <w:rFonts w:ascii="Calibri" w:hAnsi="Calibri" w:cs="Calibri"/>
          <w:lang w:val="it"/>
        </w:rPr>
        <w:t xml:space="preserve"> dell’interfaccia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proofErr w:type="spellStart"/>
      <w:r w:rsidRPr="00667116">
        <w:rPr>
          <w:rFonts w:ascii="Calibri" w:hAnsi="Calibri" w:cs="Calibri"/>
          <w:lang w:val="it"/>
        </w:rPr>
        <w:t>Mockup</w:t>
      </w:r>
      <w:proofErr w:type="spellEnd"/>
      <w:r w:rsidRPr="00667116">
        <w:rPr>
          <w:rFonts w:ascii="Calibri" w:hAnsi="Calibri" w:cs="Calibri"/>
          <w:lang w:val="it"/>
        </w:rPr>
        <w:t xml:space="preserve"> dell’interfaccia del programma di</w:t>
      </w:r>
      <w:bookmarkStart w:id="0" w:name="_GoBack"/>
      <w:bookmarkEnd w:id="0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Class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con relazioni e vincoli OCL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State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per le classi dell’</w:t>
      </w:r>
      <w:proofErr w:type="spellStart"/>
      <w:r w:rsidRPr="00667116">
        <w:rPr>
          <w:rFonts w:ascii="Calibri" w:hAnsi="Calibri" w:cs="Calibri"/>
          <w:lang w:val="it"/>
        </w:rPr>
        <w:t>app</w:t>
      </w:r>
      <w:proofErr w:type="spellEnd"/>
      <w:r w:rsidRPr="00667116">
        <w:rPr>
          <w:rFonts w:ascii="Calibri" w:hAnsi="Calibri" w:cs="Calibri"/>
          <w:lang w:val="it"/>
        </w:rPr>
        <w:t xml:space="preserve"> </w:t>
      </w:r>
      <w:proofErr w:type="spellStart"/>
      <w:r w:rsidRPr="00667116">
        <w:rPr>
          <w:rFonts w:ascii="Calibri" w:hAnsi="Calibri" w:cs="Calibri"/>
          <w:lang w:val="it"/>
        </w:rPr>
        <w:t>Android</w:t>
      </w:r>
      <w:proofErr w:type="spellEnd"/>
      <w:r w:rsidRPr="00667116">
        <w:rPr>
          <w:rFonts w:ascii="Calibri" w:hAnsi="Calibri" w:cs="Calibri"/>
          <w:lang w:val="it"/>
        </w:rPr>
        <w:t xml:space="preserve"> per cui si ritiene necessario farlo</w:t>
      </w: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</w:p>
    <w:p w:rsidR="00667116" w:rsidRPr="0066711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Class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con relazioni e vincoli OCL del programma di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</w:p>
    <w:p w:rsidR="00D733D6" w:rsidRDefault="00667116" w:rsidP="006671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 w:rsidRPr="00667116">
        <w:rPr>
          <w:rFonts w:ascii="Calibri" w:hAnsi="Calibri" w:cs="Calibri"/>
          <w:lang w:val="it"/>
        </w:rPr>
        <w:t xml:space="preserve">State </w:t>
      </w:r>
      <w:proofErr w:type="spellStart"/>
      <w:r w:rsidRPr="00667116">
        <w:rPr>
          <w:rFonts w:ascii="Calibri" w:hAnsi="Calibri" w:cs="Calibri"/>
          <w:lang w:val="it"/>
        </w:rPr>
        <w:t>diagram</w:t>
      </w:r>
      <w:proofErr w:type="spellEnd"/>
      <w:r w:rsidRPr="00667116">
        <w:rPr>
          <w:rFonts w:ascii="Calibri" w:hAnsi="Calibri" w:cs="Calibri"/>
          <w:lang w:val="it"/>
        </w:rPr>
        <w:t xml:space="preserve"> per le classi del programma di </w:t>
      </w:r>
      <w:proofErr w:type="spellStart"/>
      <w:r w:rsidRPr="00667116">
        <w:rPr>
          <w:rFonts w:ascii="Calibri" w:hAnsi="Calibri" w:cs="Calibri"/>
          <w:lang w:val="it"/>
        </w:rPr>
        <w:t>backend</w:t>
      </w:r>
      <w:proofErr w:type="spellEnd"/>
      <w:r w:rsidRPr="00667116">
        <w:rPr>
          <w:rFonts w:ascii="Calibri" w:hAnsi="Calibri" w:cs="Calibri"/>
          <w:lang w:val="it"/>
        </w:rPr>
        <w:t xml:space="preserve"> per cui si ritiene necessario farlo</w:t>
      </w:r>
    </w:p>
    <w:sectPr w:rsidR="00D733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D6"/>
    <w:rsid w:val="00384CA6"/>
    <w:rsid w:val="00571B25"/>
    <w:rsid w:val="00667116"/>
    <w:rsid w:val="00674356"/>
    <w:rsid w:val="00D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6F11D6-A42A-4561-AD8A-A2D02A39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Raffolox</dc:creator>
  <cp:keywords/>
  <dc:description/>
  <cp:lastModifiedBy>Raffolox</cp:lastModifiedBy>
  <cp:revision>5</cp:revision>
  <dcterms:created xsi:type="dcterms:W3CDTF">2017-12-13T15:45:00Z</dcterms:created>
  <dcterms:modified xsi:type="dcterms:W3CDTF">2017-12-13T22:23:00Z</dcterms:modified>
</cp:coreProperties>
</file>