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1E34" w:rsidRDefault="002D1E34" w:rsidP="002D1E34">
      <w:pPr>
        <w:jc w:val="both"/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lang w:val="en-US"/>
        </w:rPr>
        <w:t>How to use the heat transfer simulation program:</w:t>
      </w:r>
    </w:p>
    <w:p w:rsidR="002D1E34" w:rsidRDefault="002D1E34" w:rsidP="002D1E34">
      <w:pPr>
        <w:jc w:val="both"/>
        <w:rPr>
          <w:rFonts w:ascii="Arial" w:hAnsi="Arial" w:cs="Arial"/>
          <w:color w:val="FF0000"/>
          <w:lang w:val="en-US"/>
        </w:rPr>
      </w:pPr>
    </w:p>
    <w:p w:rsidR="00F37BF2" w:rsidRPr="008B1D1C" w:rsidRDefault="00724724" w:rsidP="002D1E34">
      <w:pPr>
        <w:jc w:val="both"/>
        <w:rPr>
          <w:rFonts w:ascii="Arial" w:hAnsi="Arial" w:cs="Arial"/>
          <w:color w:val="FF0000"/>
          <w:lang w:val="en-US"/>
        </w:rPr>
      </w:pPr>
      <w:r w:rsidRPr="008B1D1C">
        <w:rPr>
          <w:rFonts w:ascii="Arial" w:hAnsi="Arial" w:cs="Arial"/>
          <w:color w:val="FF0000"/>
          <w:lang w:val="en-US"/>
        </w:rPr>
        <w:t>-The simulation parameters</w:t>
      </w:r>
      <w:r w:rsidR="00F37BF2" w:rsidRPr="008B1D1C">
        <w:rPr>
          <w:rFonts w:ascii="Arial" w:hAnsi="Arial" w:cs="Arial"/>
          <w:color w:val="FF0000"/>
          <w:lang w:val="en-US"/>
        </w:rPr>
        <w:t>:</w:t>
      </w:r>
    </w:p>
    <w:p w:rsidR="00F37BF2" w:rsidRPr="008B1D1C" w:rsidRDefault="00F37BF2" w:rsidP="002D1E34">
      <w:pPr>
        <w:jc w:val="both"/>
        <w:rPr>
          <w:rFonts w:ascii="Arial" w:hAnsi="Arial" w:cs="Arial"/>
          <w:lang w:val="en-US"/>
        </w:rPr>
      </w:pPr>
    </w:p>
    <w:p w:rsidR="00724724" w:rsidRPr="008B1D1C" w:rsidRDefault="00724724" w:rsidP="002D1E34">
      <w:pPr>
        <w:jc w:val="both"/>
        <w:rPr>
          <w:rFonts w:ascii="Arial" w:hAnsi="Arial" w:cs="Arial"/>
          <w:lang w:val="en-US"/>
        </w:rPr>
      </w:pPr>
      <w:r w:rsidRPr="008B1D1C">
        <w:rPr>
          <w:rFonts w:ascii="Arial" w:hAnsi="Arial" w:cs="Arial"/>
          <w:lang w:val="en-US"/>
        </w:rPr>
        <w:t xml:space="preserve"> </w:t>
      </w:r>
      <w:r w:rsidR="00EC679F" w:rsidRPr="008B1D1C">
        <w:rPr>
          <w:rFonts w:ascii="Arial" w:hAnsi="Arial" w:cs="Arial"/>
          <w:lang w:val="en-US"/>
        </w:rPr>
        <w:t>-</w:t>
      </w:r>
      <w:r w:rsidRPr="008B1D1C">
        <w:rPr>
          <w:rFonts w:ascii="Arial" w:hAnsi="Arial" w:cs="Arial"/>
          <w:lang w:val="en-US"/>
        </w:rPr>
        <w:t>mesh size, support film thickness, ice thickness, heat conductivities, peak laser intensity,</w:t>
      </w:r>
      <w:r w:rsidR="00F37BF2" w:rsidRPr="008B1D1C">
        <w:rPr>
          <w:rFonts w:ascii="Arial" w:hAnsi="Arial" w:cs="Arial"/>
          <w:lang w:val="en-US"/>
        </w:rPr>
        <w:t xml:space="preserve"> </w:t>
      </w:r>
      <w:proofErr w:type="spellStart"/>
      <w:r w:rsidR="00F37BF2" w:rsidRPr="008B1D1C">
        <w:rPr>
          <w:rFonts w:ascii="Arial" w:hAnsi="Arial" w:cs="Arial"/>
          <w:lang w:val="en-US"/>
        </w:rPr>
        <w:t>etc</w:t>
      </w:r>
      <w:proofErr w:type="spellEnd"/>
      <w:r w:rsidR="00F37BF2" w:rsidRPr="008B1D1C">
        <w:rPr>
          <w:rFonts w:ascii="Arial" w:hAnsi="Arial" w:cs="Arial"/>
          <w:lang w:val="en-US"/>
        </w:rPr>
        <w:t>,</w:t>
      </w:r>
      <w:r w:rsidRPr="008B1D1C">
        <w:rPr>
          <w:rFonts w:ascii="Arial" w:hAnsi="Arial" w:cs="Arial"/>
          <w:lang w:val="en-US"/>
        </w:rPr>
        <w:t xml:space="preserve"> are defined in the parameter table under:</w:t>
      </w:r>
    </w:p>
    <w:p w:rsidR="00724724" w:rsidRPr="008B1D1C" w:rsidRDefault="00724724" w:rsidP="002D1E34">
      <w:pPr>
        <w:jc w:val="both"/>
        <w:rPr>
          <w:rFonts w:ascii="Arial" w:hAnsi="Arial" w:cs="Arial"/>
          <w:lang w:val="en-US"/>
        </w:rPr>
      </w:pPr>
      <w:r w:rsidRPr="008B1D1C">
        <w:rPr>
          <w:rFonts w:ascii="Arial" w:hAnsi="Arial" w:cs="Arial"/>
          <w:lang w:val="en-US"/>
        </w:rPr>
        <w:t>Global Definitions</w:t>
      </w:r>
      <w:r w:rsidR="00F37BF2" w:rsidRPr="008B1D1C">
        <w:rPr>
          <w:rFonts w:ascii="Arial" w:hAnsi="Arial" w:cs="Arial"/>
          <w:lang w:val="en-US"/>
        </w:rPr>
        <w:t>/</w:t>
      </w:r>
      <w:r w:rsidRPr="008B1D1C">
        <w:rPr>
          <w:rFonts w:ascii="Arial" w:hAnsi="Arial" w:cs="Arial"/>
          <w:lang w:val="en-US"/>
        </w:rPr>
        <w:t>Parameters</w:t>
      </w:r>
      <w:r w:rsidR="00B44C0F">
        <w:rPr>
          <w:rFonts w:ascii="Arial" w:hAnsi="Arial" w:cs="Arial"/>
          <w:lang w:val="en-US"/>
        </w:rPr>
        <w:t>.</w:t>
      </w:r>
    </w:p>
    <w:p w:rsidR="00724724" w:rsidRPr="008B1D1C" w:rsidRDefault="00724724" w:rsidP="002D1E34">
      <w:pPr>
        <w:jc w:val="both"/>
        <w:rPr>
          <w:rFonts w:ascii="Arial" w:hAnsi="Arial" w:cs="Arial"/>
          <w:lang w:val="en-US"/>
        </w:rPr>
      </w:pPr>
    </w:p>
    <w:p w:rsidR="00724724" w:rsidRPr="008B1D1C" w:rsidRDefault="00724724" w:rsidP="002D1E34">
      <w:pPr>
        <w:jc w:val="both"/>
        <w:rPr>
          <w:rFonts w:ascii="Arial" w:hAnsi="Arial" w:cs="Arial"/>
          <w:lang w:val="en-US"/>
        </w:rPr>
      </w:pPr>
      <w:r w:rsidRPr="008B1D1C">
        <w:rPr>
          <w:rFonts w:ascii="Arial" w:hAnsi="Arial" w:cs="Arial"/>
          <w:lang w:val="en-US"/>
        </w:rPr>
        <w:t>-The Gaussian beam profile is</w:t>
      </w:r>
      <w:r w:rsidR="000406AE" w:rsidRPr="008B1D1C">
        <w:rPr>
          <w:rFonts w:ascii="Arial" w:hAnsi="Arial" w:cs="Arial"/>
          <w:lang w:val="en-US"/>
        </w:rPr>
        <w:t xml:space="preserve"> named ‘</w:t>
      </w:r>
      <w:proofErr w:type="spellStart"/>
      <w:r w:rsidR="000406AE" w:rsidRPr="008B1D1C">
        <w:rPr>
          <w:rFonts w:ascii="Arial" w:hAnsi="Arial" w:cs="Arial"/>
          <w:lang w:val="en-US"/>
        </w:rPr>
        <w:t>GaussianBeam</w:t>
      </w:r>
      <w:proofErr w:type="spellEnd"/>
      <w:r w:rsidR="000406AE" w:rsidRPr="008B1D1C">
        <w:rPr>
          <w:rFonts w:ascii="Arial" w:hAnsi="Arial" w:cs="Arial"/>
          <w:lang w:val="en-US"/>
        </w:rPr>
        <w:t>’</w:t>
      </w:r>
      <w:r w:rsidRPr="008B1D1C">
        <w:rPr>
          <w:rFonts w:ascii="Arial" w:hAnsi="Arial" w:cs="Arial"/>
          <w:lang w:val="en-US"/>
        </w:rPr>
        <w:t xml:space="preserve"> </w:t>
      </w:r>
      <w:r w:rsidR="000406AE" w:rsidRPr="008B1D1C">
        <w:rPr>
          <w:rFonts w:ascii="Arial" w:hAnsi="Arial" w:cs="Arial"/>
          <w:lang w:val="en-US"/>
        </w:rPr>
        <w:t xml:space="preserve">and is </w:t>
      </w:r>
      <w:r w:rsidRPr="008B1D1C">
        <w:rPr>
          <w:rFonts w:ascii="Arial" w:hAnsi="Arial" w:cs="Arial"/>
          <w:lang w:val="en-US"/>
        </w:rPr>
        <w:t xml:space="preserve">defined under: </w:t>
      </w:r>
    </w:p>
    <w:p w:rsidR="00724724" w:rsidRPr="008B1D1C" w:rsidRDefault="00724724" w:rsidP="002D1E34">
      <w:pPr>
        <w:jc w:val="both"/>
        <w:rPr>
          <w:rFonts w:ascii="Arial" w:hAnsi="Arial" w:cs="Arial"/>
          <w:lang w:val="en-US"/>
        </w:rPr>
      </w:pPr>
      <w:r w:rsidRPr="008B1D1C">
        <w:rPr>
          <w:rFonts w:ascii="Arial" w:hAnsi="Arial" w:cs="Arial"/>
          <w:lang w:val="en-US"/>
        </w:rPr>
        <w:t>Component</w:t>
      </w:r>
      <w:r w:rsidR="00F37BF2" w:rsidRPr="008B1D1C">
        <w:rPr>
          <w:rFonts w:ascii="Arial" w:hAnsi="Arial" w:cs="Arial"/>
          <w:lang w:val="en-US"/>
        </w:rPr>
        <w:t>/</w:t>
      </w:r>
      <w:r w:rsidRPr="008B1D1C">
        <w:rPr>
          <w:rFonts w:ascii="Arial" w:hAnsi="Arial" w:cs="Arial"/>
          <w:lang w:val="en-US"/>
        </w:rPr>
        <w:t>Definitions</w:t>
      </w:r>
      <w:r w:rsidR="00F37BF2" w:rsidRPr="008B1D1C">
        <w:rPr>
          <w:rFonts w:ascii="Arial" w:hAnsi="Arial" w:cs="Arial"/>
          <w:lang w:val="en-US"/>
        </w:rPr>
        <w:t>/</w:t>
      </w:r>
      <w:r w:rsidRPr="008B1D1C">
        <w:rPr>
          <w:rFonts w:ascii="Arial" w:hAnsi="Arial" w:cs="Arial"/>
          <w:lang w:val="en-US"/>
        </w:rPr>
        <w:t>analytic</w:t>
      </w:r>
      <w:r w:rsidR="00B44C0F">
        <w:rPr>
          <w:rFonts w:ascii="Arial" w:hAnsi="Arial" w:cs="Arial"/>
          <w:lang w:val="en-US"/>
        </w:rPr>
        <w:t>.</w:t>
      </w:r>
    </w:p>
    <w:p w:rsidR="000406AE" w:rsidRPr="008B1D1C" w:rsidRDefault="000406AE" w:rsidP="002D1E34">
      <w:pPr>
        <w:jc w:val="both"/>
        <w:rPr>
          <w:rFonts w:ascii="Arial" w:hAnsi="Arial" w:cs="Arial"/>
          <w:lang w:val="en-US"/>
        </w:rPr>
      </w:pPr>
    </w:p>
    <w:p w:rsidR="000406AE" w:rsidRPr="008B1D1C" w:rsidRDefault="000406AE" w:rsidP="002D1E34">
      <w:pPr>
        <w:jc w:val="both"/>
        <w:rPr>
          <w:rFonts w:ascii="Arial" w:hAnsi="Arial" w:cs="Arial"/>
          <w:lang w:val="en-US"/>
        </w:rPr>
      </w:pPr>
      <w:r w:rsidRPr="008B1D1C">
        <w:rPr>
          <w:rFonts w:ascii="Arial" w:hAnsi="Arial" w:cs="Arial"/>
          <w:lang w:val="en-US"/>
        </w:rPr>
        <w:t>-The Gaussian distribution is fed in laser expression named ‘</w:t>
      </w:r>
      <w:proofErr w:type="spellStart"/>
      <w:r w:rsidRPr="008B1D1C">
        <w:rPr>
          <w:rFonts w:ascii="Arial" w:hAnsi="Arial" w:cs="Arial"/>
          <w:lang w:val="en-US"/>
        </w:rPr>
        <w:t>LaserHeat</w:t>
      </w:r>
      <w:proofErr w:type="spellEnd"/>
      <w:r w:rsidRPr="008B1D1C">
        <w:rPr>
          <w:rFonts w:ascii="Arial" w:hAnsi="Arial" w:cs="Arial"/>
          <w:lang w:val="en-US"/>
        </w:rPr>
        <w:t>’ and is defined under:</w:t>
      </w:r>
    </w:p>
    <w:p w:rsidR="000406AE" w:rsidRPr="008B1D1C" w:rsidRDefault="000406AE" w:rsidP="002D1E34">
      <w:pPr>
        <w:jc w:val="both"/>
        <w:rPr>
          <w:rFonts w:ascii="Arial" w:hAnsi="Arial" w:cs="Arial"/>
          <w:lang w:val="en-US"/>
        </w:rPr>
      </w:pPr>
      <w:r w:rsidRPr="008B1D1C">
        <w:rPr>
          <w:rFonts w:ascii="Arial" w:hAnsi="Arial" w:cs="Arial"/>
          <w:lang w:val="en-US"/>
        </w:rPr>
        <w:t>Component</w:t>
      </w:r>
      <w:r w:rsidR="00F37BF2" w:rsidRPr="008B1D1C">
        <w:rPr>
          <w:rFonts w:ascii="Arial" w:hAnsi="Arial" w:cs="Arial"/>
          <w:lang w:val="en-US"/>
        </w:rPr>
        <w:t>/</w:t>
      </w:r>
      <w:r w:rsidRPr="008B1D1C">
        <w:rPr>
          <w:rFonts w:ascii="Arial" w:hAnsi="Arial" w:cs="Arial"/>
          <w:lang w:val="en-US"/>
        </w:rPr>
        <w:t>Definitions</w:t>
      </w:r>
      <w:r w:rsidR="00F37BF2" w:rsidRPr="008B1D1C">
        <w:rPr>
          <w:rFonts w:ascii="Arial" w:hAnsi="Arial" w:cs="Arial"/>
          <w:lang w:val="en-US"/>
        </w:rPr>
        <w:t>/</w:t>
      </w:r>
      <w:r w:rsidRPr="008B1D1C">
        <w:rPr>
          <w:rFonts w:ascii="Arial" w:hAnsi="Arial" w:cs="Arial"/>
          <w:lang w:val="en-US"/>
        </w:rPr>
        <w:t>variables</w:t>
      </w:r>
      <w:r w:rsidR="00B44C0F">
        <w:rPr>
          <w:rFonts w:ascii="Arial" w:hAnsi="Arial" w:cs="Arial"/>
          <w:lang w:val="en-US"/>
        </w:rPr>
        <w:t>.</w:t>
      </w:r>
    </w:p>
    <w:p w:rsidR="000406AE" w:rsidRPr="008B1D1C" w:rsidRDefault="000406AE" w:rsidP="002D1E34">
      <w:pPr>
        <w:jc w:val="both"/>
        <w:rPr>
          <w:rFonts w:ascii="Arial" w:hAnsi="Arial" w:cs="Arial"/>
          <w:lang w:val="en-US"/>
        </w:rPr>
      </w:pPr>
    </w:p>
    <w:p w:rsidR="00F37BF2" w:rsidRPr="008B1D1C" w:rsidRDefault="00F37BF2" w:rsidP="002D1E34">
      <w:pPr>
        <w:jc w:val="both"/>
        <w:rPr>
          <w:rFonts w:ascii="Arial" w:hAnsi="Arial" w:cs="Arial"/>
          <w:lang w:val="en-US"/>
        </w:rPr>
      </w:pPr>
    </w:p>
    <w:p w:rsidR="000406AE" w:rsidRPr="008B1D1C" w:rsidRDefault="000406AE" w:rsidP="002D1E34">
      <w:pPr>
        <w:jc w:val="both"/>
        <w:rPr>
          <w:rFonts w:ascii="Arial" w:hAnsi="Arial" w:cs="Arial"/>
          <w:color w:val="FF0000"/>
          <w:lang w:val="en-US"/>
        </w:rPr>
      </w:pPr>
      <w:r w:rsidRPr="008B1D1C">
        <w:rPr>
          <w:rFonts w:ascii="Arial" w:hAnsi="Arial" w:cs="Arial"/>
          <w:color w:val="FF0000"/>
          <w:lang w:val="en-US"/>
        </w:rPr>
        <w:t>Geometry:</w:t>
      </w:r>
    </w:p>
    <w:p w:rsidR="000406AE" w:rsidRPr="008B1D1C" w:rsidRDefault="000406AE" w:rsidP="002D1E34">
      <w:pPr>
        <w:jc w:val="both"/>
        <w:rPr>
          <w:rFonts w:ascii="Arial" w:hAnsi="Arial" w:cs="Arial"/>
          <w:lang w:val="en-US"/>
        </w:rPr>
      </w:pPr>
    </w:p>
    <w:p w:rsidR="000E3BA5" w:rsidRDefault="000E3BA5" w:rsidP="002D1E34">
      <w:pPr>
        <w:jc w:val="both"/>
        <w:rPr>
          <w:rFonts w:ascii="Arial" w:hAnsi="Arial" w:cs="Arial"/>
          <w:lang w:val="en-US"/>
        </w:rPr>
      </w:pPr>
      <w:r w:rsidRPr="008B1D1C">
        <w:rPr>
          <w:rFonts w:ascii="Arial" w:hAnsi="Arial" w:cs="Arial"/>
          <w:lang w:val="en-US"/>
        </w:rPr>
        <w:t>The geometry</w:t>
      </w:r>
      <w:r w:rsidR="006101F4" w:rsidRPr="008B1D1C">
        <w:rPr>
          <w:rFonts w:ascii="Arial" w:hAnsi="Arial" w:cs="Arial"/>
          <w:lang w:val="en-US"/>
        </w:rPr>
        <w:t xml:space="preserve"> </w:t>
      </w:r>
      <w:r w:rsidRPr="008B1D1C">
        <w:rPr>
          <w:rFonts w:ascii="Arial" w:hAnsi="Arial" w:cs="Arial"/>
          <w:lang w:val="en-US"/>
        </w:rPr>
        <w:t>is defined as follows:</w:t>
      </w:r>
    </w:p>
    <w:p w:rsidR="002D1E34" w:rsidRPr="008B1D1C" w:rsidRDefault="002D1E34" w:rsidP="002D1E34">
      <w:pPr>
        <w:jc w:val="both"/>
        <w:rPr>
          <w:rFonts w:ascii="Arial" w:hAnsi="Arial" w:cs="Arial"/>
          <w:lang w:val="en-US"/>
        </w:rPr>
      </w:pPr>
    </w:p>
    <w:p w:rsidR="000E3BA5" w:rsidRPr="008B1D1C" w:rsidRDefault="006101F4" w:rsidP="002D1E34">
      <w:pPr>
        <w:jc w:val="both"/>
        <w:rPr>
          <w:rFonts w:ascii="Arial" w:hAnsi="Arial" w:cs="Arial"/>
          <w:lang w:val="en-US"/>
        </w:rPr>
      </w:pPr>
      <w:r w:rsidRPr="008B1D1C">
        <w:rPr>
          <w:rFonts w:ascii="Arial" w:hAnsi="Arial" w:cs="Arial"/>
          <w:lang w:val="en-US"/>
        </w:rPr>
        <w:t>1-</w:t>
      </w:r>
      <w:r w:rsidR="000406AE" w:rsidRPr="008B1D1C">
        <w:rPr>
          <w:rFonts w:ascii="Arial" w:hAnsi="Arial" w:cs="Arial"/>
          <w:lang w:val="en-US"/>
        </w:rPr>
        <w:t xml:space="preserve">The </w:t>
      </w:r>
      <w:r w:rsidRPr="008B1D1C">
        <w:rPr>
          <w:rFonts w:ascii="Arial" w:hAnsi="Arial" w:cs="Arial"/>
          <w:lang w:val="en-US"/>
        </w:rPr>
        <w:t>support film empty</w:t>
      </w:r>
      <w:r w:rsidR="000406AE" w:rsidRPr="008B1D1C">
        <w:rPr>
          <w:rFonts w:ascii="Arial" w:hAnsi="Arial" w:cs="Arial"/>
          <w:lang w:val="en-US"/>
        </w:rPr>
        <w:t xml:space="preserve"> hole </w:t>
      </w:r>
      <w:r w:rsidR="000E3BA5" w:rsidRPr="008B1D1C">
        <w:rPr>
          <w:rFonts w:ascii="Arial" w:hAnsi="Arial" w:cs="Arial"/>
          <w:lang w:val="en-US"/>
        </w:rPr>
        <w:t>specified by hole/ice radius named ‘</w:t>
      </w:r>
      <w:proofErr w:type="spellStart"/>
      <w:r w:rsidR="000E3BA5" w:rsidRPr="008B1D1C">
        <w:rPr>
          <w:rFonts w:ascii="Arial" w:hAnsi="Arial" w:cs="Arial"/>
          <w:lang w:val="en-US"/>
        </w:rPr>
        <w:t>iceRad</w:t>
      </w:r>
      <w:proofErr w:type="spellEnd"/>
      <w:r w:rsidR="000E3BA5" w:rsidRPr="008B1D1C">
        <w:rPr>
          <w:rFonts w:ascii="Arial" w:hAnsi="Arial" w:cs="Arial"/>
          <w:lang w:val="en-US"/>
        </w:rPr>
        <w:t xml:space="preserve">’ </w:t>
      </w:r>
      <w:r w:rsidR="000406AE" w:rsidRPr="008B1D1C">
        <w:rPr>
          <w:rFonts w:ascii="Arial" w:hAnsi="Arial" w:cs="Arial"/>
          <w:lang w:val="en-US"/>
        </w:rPr>
        <w:t>under</w:t>
      </w:r>
      <w:r w:rsidRPr="008B1D1C">
        <w:rPr>
          <w:rFonts w:ascii="Arial" w:hAnsi="Arial" w:cs="Arial"/>
          <w:lang w:val="en-US"/>
        </w:rPr>
        <w:t>:</w:t>
      </w:r>
    </w:p>
    <w:p w:rsidR="006101F4" w:rsidRDefault="000406AE" w:rsidP="002D1E34">
      <w:pPr>
        <w:jc w:val="both"/>
        <w:rPr>
          <w:rFonts w:ascii="Arial" w:hAnsi="Arial" w:cs="Arial"/>
          <w:lang w:val="en-US"/>
        </w:rPr>
      </w:pPr>
      <w:r w:rsidRPr="008B1D1C">
        <w:rPr>
          <w:rFonts w:ascii="Arial" w:hAnsi="Arial" w:cs="Arial"/>
          <w:lang w:val="en-US"/>
        </w:rPr>
        <w:t>Geometry</w:t>
      </w:r>
      <w:r w:rsidR="000E3BA5" w:rsidRPr="008B1D1C">
        <w:rPr>
          <w:rFonts w:ascii="Arial" w:hAnsi="Arial" w:cs="Arial"/>
          <w:lang w:val="en-US"/>
        </w:rPr>
        <w:t>: work plane: plane geometry: circle</w:t>
      </w:r>
      <w:r w:rsidR="006101F4" w:rsidRPr="008B1D1C">
        <w:rPr>
          <w:rFonts w:ascii="Arial" w:hAnsi="Arial" w:cs="Arial"/>
          <w:lang w:val="en-US"/>
        </w:rPr>
        <w:t>.</w:t>
      </w:r>
      <w:r w:rsidR="000E3BA5" w:rsidRPr="008B1D1C">
        <w:rPr>
          <w:rFonts w:ascii="Arial" w:hAnsi="Arial" w:cs="Arial"/>
          <w:lang w:val="en-US"/>
        </w:rPr>
        <w:t xml:space="preserve"> </w:t>
      </w:r>
    </w:p>
    <w:p w:rsidR="002D1E34" w:rsidRPr="008B1D1C" w:rsidRDefault="002D1E34" w:rsidP="002D1E34">
      <w:pPr>
        <w:jc w:val="both"/>
        <w:rPr>
          <w:rFonts w:ascii="Arial" w:hAnsi="Arial" w:cs="Arial"/>
          <w:lang w:val="en-US"/>
        </w:rPr>
      </w:pPr>
    </w:p>
    <w:p w:rsidR="000406AE" w:rsidRDefault="006101F4" w:rsidP="002D1E34">
      <w:pPr>
        <w:jc w:val="both"/>
        <w:rPr>
          <w:rFonts w:ascii="Arial" w:hAnsi="Arial" w:cs="Arial"/>
          <w:lang w:val="en-US"/>
        </w:rPr>
      </w:pPr>
      <w:r w:rsidRPr="008B1D1C">
        <w:rPr>
          <w:rFonts w:ascii="Arial" w:hAnsi="Arial" w:cs="Arial"/>
          <w:lang w:val="en-US"/>
        </w:rPr>
        <w:t xml:space="preserve">2- </w:t>
      </w:r>
      <w:r w:rsidR="000E3BA5" w:rsidRPr="008B1D1C">
        <w:rPr>
          <w:rFonts w:ascii="Arial" w:hAnsi="Arial" w:cs="Arial"/>
          <w:lang w:val="en-US"/>
        </w:rPr>
        <w:t>making an array of holes under</w:t>
      </w:r>
      <w:r w:rsidRPr="008B1D1C">
        <w:rPr>
          <w:rFonts w:ascii="Arial" w:hAnsi="Arial" w:cs="Arial"/>
          <w:lang w:val="en-US"/>
        </w:rPr>
        <w:t xml:space="preserve">: </w:t>
      </w:r>
      <w:r w:rsidR="000E3BA5" w:rsidRPr="008B1D1C">
        <w:rPr>
          <w:rFonts w:ascii="Arial" w:hAnsi="Arial" w:cs="Arial"/>
          <w:lang w:val="en-US"/>
        </w:rPr>
        <w:t>work plane: transform: Array</w:t>
      </w:r>
      <w:r w:rsidRPr="008B1D1C">
        <w:rPr>
          <w:rFonts w:ascii="Arial" w:hAnsi="Arial" w:cs="Arial"/>
          <w:lang w:val="en-US"/>
        </w:rPr>
        <w:t>;</w:t>
      </w:r>
      <w:r w:rsidR="000E3BA5" w:rsidRPr="008B1D1C">
        <w:rPr>
          <w:rFonts w:ascii="Arial" w:hAnsi="Arial" w:cs="Arial"/>
          <w:lang w:val="en-US"/>
        </w:rPr>
        <w:t xml:space="preserve"> where the number of holes along x and y directions as well as the displacement between hole</w:t>
      </w:r>
      <w:r w:rsidR="00B27634" w:rsidRPr="008B1D1C">
        <w:rPr>
          <w:rFonts w:ascii="Arial" w:hAnsi="Arial" w:cs="Arial"/>
          <w:lang w:val="en-US"/>
        </w:rPr>
        <w:t>-</w:t>
      </w:r>
      <w:r w:rsidR="000E3BA5" w:rsidRPr="008B1D1C">
        <w:rPr>
          <w:rFonts w:ascii="Arial" w:hAnsi="Arial" w:cs="Arial"/>
          <w:lang w:val="en-US"/>
        </w:rPr>
        <w:t>to</w:t>
      </w:r>
      <w:r w:rsidR="00B27634" w:rsidRPr="008B1D1C">
        <w:rPr>
          <w:rFonts w:ascii="Arial" w:hAnsi="Arial" w:cs="Arial"/>
          <w:lang w:val="en-US"/>
        </w:rPr>
        <w:t>-</w:t>
      </w:r>
      <w:r w:rsidR="000E3BA5" w:rsidRPr="008B1D1C">
        <w:rPr>
          <w:rFonts w:ascii="Arial" w:hAnsi="Arial" w:cs="Arial"/>
          <w:lang w:val="en-US"/>
        </w:rPr>
        <w:t>hole centers named ‘</w:t>
      </w:r>
      <w:proofErr w:type="spellStart"/>
      <w:r w:rsidR="000E3BA5" w:rsidRPr="008B1D1C">
        <w:rPr>
          <w:rFonts w:ascii="Arial" w:hAnsi="Arial" w:cs="Arial"/>
          <w:lang w:val="en-US"/>
        </w:rPr>
        <w:t>iceSpacing</w:t>
      </w:r>
      <w:proofErr w:type="spellEnd"/>
      <w:r w:rsidR="000E3BA5" w:rsidRPr="008B1D1C">
        <w:rPr>
          <w:rFonts w:ascii="Arial" w:hAnsi="Arial" w:cs="Arial"/>
          <w:lang w:val="en-US"/>
        </w:rPr>
        <w:t>’ is specified.</w:t>
      </w:r>
    </w:p>
    <w:p w:rsidR="002D1E34" w:rsidRPr="008B1D1C" w:rsidRDefault="002D1E34" w:rsidP="002D1E34">
      <w:pPr>
        <w:jc w:val="both"/>
        <w:rPr>
          <w:rFonts w:ascii="Arial" w:hAnsi="Arial" w:cs="Arial"/>
          <w:lang w:val="en-US"/>
        </w:rPr>
      </w:pPr>
    </w:p>
    <w:p w:rsidR="006101F4" w:rsidRDefault="006101F4" w:rsidP="002D1E34">
      <w:pPr>
        <w:jc w:val="both"/>
        <w:rPr>
          <w:rFonts w:ascii="Arial" w:hAnsi="Arial" w:cs="Arial"/>
          <w:lang w:val="en-US"/>
        </w:rPr>
      </w:pPr>
      <w:r w:rsidRPr="008B1D1C">
        <w:rPr>
          <w:rFonts w:ascii="Arial" w:hAnsi="Arial" w:cs="Arial"/>
          <w:lang w:val="en-US"/>
        </w:rPr>
        <w:t xml:space="preserve">3- a square with </w:t>
      </w:r>
      <w:r w:rsidR="00047CDF">
        <w:rPr>
          <w:rFonts w:ascii="Arial" w:hAnsi="Arial" w:cs="Arial"/>
          <w:lang w:val="en-US"/>
        </w:rPr>
        <w:t xml:space="preserve">the size of </w:t>
      </w:r>
      <w:r w:rsidRPr="008B1D1C">
        <w:rPr>
          <w:rFonts w:ascii="Arial" w:hAnsi="Arial" w:cs="Arial"/>
          <w:lang w:val="en-US"/>
        </w:rPr>
        <w:t>‘</w:t>
      </w:r>
      <w:proofErr w:type="spellStart"/>
      <w:r w:rsidRPr="008B1D1C">
        <w:rPr>
          <w:rFonts w:ascii="Arial" w:hAnsi="Arial" w:cs="Arial"/>
          <w:lang w:val="en-US"/>
        </w:rPr>
        <w:t>squareSize</w:t>
      </w:r>
      <w:proofErr w:type="spellEnd"/>
      <w:r w:rsidRPr="008B1D1C">
        <w:rPr>
          <w:rFonts w:ascii="Arial" w:hAnsi="Arial" w:cs="Arial"/>
          <w:lang w:val="en-US"/>
        </w:rPr>
        <w:t>’ is defined</w:t>
      </w:r>
      <w:r w:rsidR="00B44C0F">
        <w:rPr>
          <w:rFonts w:ascii="Arial" w:hAnsi="Arial" w:cs="Arial"/>
          <w:lang w:val="en-US"/>
        </w:rPr>
        <w:t>.</w:t>
      </w:r>
    </w:p>
    <w:p w:rsidR="002D1E34" w:rsidRPr="008B1D1C" w:rsidRDefault="002D1E34" w:rsidP="002D1E34">
      <w:pPr>
        <w:jc w:val="both"/>
        <w:rPr>
          <w:rFonts w:ascii="Arial" w:hAnsi="Arial" w:cs="Arial"/>
          <w:lang w:val="en-US"/>
        </w:rPr>
      </w:pPr>
    </w:p>
    <w:p w:rsidR="00B44C0F" w:rsidRDefault="006101F4" w:rsidP="002D1E34">
      <w:pPr>
        <w:jc w:val="both"/>
        <w:rPr>
          <w:rFonts w:ascii="Arial" w:hAnsi="Arial" w:cs="Arial"/>
          <w:lang w:val="en-US"/>
        </w:rPr>
      </w:pPr>
      <w:r w:rsidRPr="008B1D1C">
        <w:rPr>
          <w:rFonts w:ascii="Arial" w:hAnsi="Arial" w:cs="Arial"/>
          <w:lang w:val="en-US"/>
        </w:rPr>
        <w:t>4- the array of holes is subtracted from the square under: work plane/Boolean and partitions/</w:t>
      </w:r>
      <w:r w:rsidR="00F37BF2" w:rsidRPr="008B1D1C">
        <w:rPr>
          <w:rFonts w:ascii="Arial" w:hAnsi="Arial" w:cs="Arial"/>
          <w:lang w:val="en-US"/>
        </w:rPr>
        <w:t>Difference</w:t>
      </w:r>
      <w:r w:rsidRPr="008B1D1C">
        <w:rPr>
          <w:rFonts w:ascii="Arial" w:hAnsi="Arial" w:cs="Arial"/>
          <w:lang w:val="en-US"/>
        </w:rPr>
        <w:t xml:space="preserve"> to make the support film 2D geometry</w:t>
      </w:r>
      <w:r w:rsidR="00B44C0F">
        <w:rPr>
          <w:rFonts w:ascii="Arial" w:hAnsi="Arial" w:cs="Arial"/>
          <w:lang w:val="en-US"/>
        </w:rPr>
        <w:t>.</w:t>
      </w:r>
    </w:p>
    <w:p w:rsidR="002D1E34" w:rsidRPr="008B1D1C" w:rsidRDefault="002D1E34" w:rsidP="002D1E34">
      <w:pPr>
        <w:jc w:val="both"/>
        <w:rPr>
          <w:rFonts w:ascii="Arial" w:hAnsi="Arial" w:cs="Arial"/>
          <w:lang w:val="en-US"/>
        </w:rPr>
      </w:pPr>
    </w:p>
    <w:p w:rsidR="008B1D1C" w:rsidRPr="008B1D1C" w:rsidRDefault="00F37BF2" w:rsidP="002D1E34">
      <w:pPr>
        <w:jc w:val="both"/>
        <w:rPr>
          <w:rFonts w:ascii="Arial" w:hAnsi="Arial" w:cs="Arial"/>
          <w:lang w:val="en-US"/>
        </w:rPr>
      </w:pPr>
      <w:r w:rsidRPr="008B1D1C">
        <w:rPr>
          <w:rFonts w:ascii="Arial" w:hAnsi="Arial" w:cs="Arial"/>
          <w:lang w:val="en-US"/>
        </w:rPr>
        <w:t>5- the 2D geometry is extruded with the size of support film thickness named ‘</w:t>
      </w:r>
      <w:proofErr w:type="spellStart"/>
      <w:r w:rsidRPr="008B1D1C">
        <w:rPr>
          <w:rFonts w:ascii="Arial" w:hAnsi="Arial" w:cs="Arial"/>
          <w:lang w:val="en-US"/>
        </w:rPr>
        <w:t>supportThick</w:t>
      </w:r>
      <w:proofErr w:type="spellEnd"/>
      <w:r w:rsidRPr="008B1D1C">
        <w:rPr>
          <w:rFonts w:ascii="Arial" w:hAnsi="Arial" w:cs="Arial"/>
          <w:lang w:val="en-US"/>
        </w:rPr>
        <w:t xml:space="preserve">’ (15 nm for carbon and 50 nm for gold/silver). </w:t>
      </w:r>
    </w:p>
    <w:p w:rsidR="008B1D1C" w:rsidRPr="008B1D1C" w:rsidRDefault="008B1D1C" w:rsidP="002D1E34">
      <w:pPr>
        <w:jc w:val="both"/>
        <w:rPr>
          <w:rFonts w:ascii="Arial" w:hAnsi="Arial" w:cs="Arial"/>
          <w:lang w:val="en-US"/>
        </w:rPr>
      </w:pPr>
    </w:p>
    <w:p w:rsidR="00F37BF2" w:rsidRPr="008B1D1C" w:rsidRDefault="00F37BF2" w:rsidP="002D1E34">
      <w:pPr>
        <w:jc w:val="both"/>
        <w:rPr>
          <w:rFonts w:ascii="Arial" w:hAnsi="Arial" w:cs="Arial"/>
          <w:lang w:val="en-US"/>
        </w:rPr>
      </w:pPr>
      <w:r w:rsidRPr="008B1D1C">
        <w:rPr>
          <w:rFonts w:ascii="Arial" w:hAnsi="Arial" w:cs="Arial"/>
          <w:lang w:val="en-US"/>
        </w:rPr>
        <w:t>Note</w:t>
      </w:r>
      <w:r w:rsidR="008B1D1C" w:rsidRPr="008B1D1C">
        <w:rPr>
          <w:rFonts w:ascii="Arial" w:hAnsi="Arial" w:cs="Arial"/>
          <w:lang w:val="en-US"/>
        </w:rPr>
        <w:t xml:space="preserve"> 1</w:t>
      </w:r>
      <w:r w:rsidRPr="008B1D1C">
        <w:rPr>
          <w:rFonts w:ascii="Arial" w:hAnsi="Arial" w:cs="Arial"/>
          <w:lang w:val="en-US"/>
        </w:rPr>
        <w:t>: depending on the support film material, this parameter needs to be set in the parameters table.</w:t>
      </w:r>
    </w:p>
    <w:p w:rsidR="008B1D1C" w:rsidRPr="008B1D1C" w:rsidRDefault="008B1D1C" w:rsidP="002D1E34">
      <w:pPr>
        <w:jc w:val="both"/>
        <w:rPr>
          <w:rFonts w:ascii="Arial" w:hAnsi="Arial" w:cs="Arial"/>
          <w:lang w:val="en-US"/>
        </w:rPr>
      </w:pPr>
    </w:p>
    <w:p w:rsidR="00EC0D9F" w:rsidRPr="008B1D1C" w:rsidRDefault="00EC0D9F" w:rsidP="002D1E34">
      <w:pPr>
        <w:jc w:val="both"/>
        <w:rPr>
          <w:rFonts w:ascii="Arial" w:hAnsi="Arial" w:cs="Arial"/>
          <w:lang w:val="en-US"/>
        </w:rPr>
      </w:pPr>
      <w:r w:rsidRPr="008B1D1C">
        <w:rPr>
          <w:rFonts w:ascii="Arial" w:hAnsi="Arial" w:cs="Arial"/>
          <w:lang w:val="en-US"/>
        </w:rPr>
        <w:t>6- a homogenous flat ice layer with the same lateral size as the support film and the thickness of ‘</w:t>
      </w:r>
      <w:proofErr w:type="spellStart"/>
      <w:r w:rsidRPr="008B1D1C">
        <w:rPr>
          <w:rFonts w:ascii="Arial" w:hAnsi="Arial" w:cs="Arial"/>
          <w:lang w:val="en-US"/>
        </w:rPr>
        <w:t>iceThick</w:t>
      </w:r>
      <w:proofErr w:type="spellEnd"/>
      <w:r w:rsidRPr="008B1D1C">
        <w:rPr>
          <w:rFonts w:ascii="Arial" w:hAnsi="Arial" w:cs="Arial"/>
          <w:lang w:val="en-US"/>
        </w:rPr>
        <w:t>’ is defined on top of the support film under: Geometry/Block</w:t>
      </w:r>
      <w:r w:rsidR="00B44C0F">
        <w:rPr>
          <w:rFonts w:ascii="Arial" w:hAnsi="Arial" w:cs="Arial"/>
          <w:lang w:val="en-US"/>
        </w:rPr>
        <w:t>.</w:t>
      </w:r>
    </w:p>
    <w:p w:rsidR="008B1D1C" w:rsidRPr="008B1D1C" w:rsidRDefault="008B1D1C" w:rsidP="002D1E34">
      <w:pPr>
        <w:jc w:val="both"/>
        <w:rPr>
          <w:rFonts w:ascii="Arial" w:hAnsi="Arial" w:cs="Arial"/>
          <w:lang w:val="en-US"/>
        </w:rPr>
      </w:pPr>
    </w:p>
    <w:p w:rsidR="008B1D1C" w:rsidRPr="008B1D1C" w:rsidRDefault="008B1D1C" w:rsidP="002D1E34">
      <w:pPr>
        <w:jc w:val="both"/>
        <w:rPr>
          <w:rFonts w:ascii="Arial" w:hAnsi="Arial" w:cs="Arial"/>
          <w:lang w:val="en-US"/>
        </w:rPr>
      </w:pPr>
      <w:r w:rsidRPr="008B1D1C">
        <w:rPr>
          <w:rFonts w:ascii="Arial" w:hAnsi="Arial" w:cs="Arial"/>
          <w:lang w:val="en-US"/>
        </w:rPr>
        <w:t>Note 2: In the case of heat transfer simulation in HFE-7200 (cryo-immersion), the additional material layers, i.e., glass coverslip and HFE-7200 (considered as solid at 133 K), are added to the geometry as ‘Blocks’ with corresponding thicknesses mentioned for Fig. 1c.</w:t>
      </w:r>
    </w:p>
    <w:p w:rsidR="00724724" w:rsidRPr="008B1D1C" w:rsidRDefault="00724724" w:rsidP="002D1E34">
      <w:pPr>
        <w:jc w:val="both"/>
        <w:rPr>
          <w:rFonts w:ascii="Arial" w:hAnsi="Arial" w:cs="Arial"/>
          <w:lang w:val="en-US"/>
        </w:rPr>
      </w:pPr>
    </w:p>
    <w:p w:rsidR="00EC0D9F" w:rsidRPr="008B1D1C" w:rsidRDefault="00EC0D9F" w:rsidP="002D1E34">
      <w:pPr>
        <w:jc w:val="both"/>
        <w:rPr>
          <w:rFonts w:ascii="Arial" w:hAnsi="Arial" w:cs="Arial"/>
          <w:color w:val="FF0000"/>
          <w:lang w:val="en-US"/>
        </w:rPr>
      </w:pPr>
      <w:r w:rsidRPr="008B1D1C">
        <w:rPr>
          <w:rFonts w:ascii="Arial" w:hAnsi="Arial" w:cs="Arial"/>
          <w:color w:val="FF0000"/>
          <w:lang w:val="en-US"/>
        </w:rPr>
        <w:t>Physics:</w:t>
      </w:r>
    </w:p>
    <w:p w:rsidR="00EC0D9F" w:rsidRPr="008B1D1C" w:rsidRDefault="00EC0D9F" w:rsidP="002D1E34">
      <w:pPr>
        <w:jc w:val="both"/>
        <w:rPr>
          <w:rFonts w:ascii="Arial" w:hAnsi="Arial" w:cs="Arial"/>
          <w:color w:val="FF0000"/>
          <w:lang w:val="en-US"/>
        </w:rPr>
      </w:pPr>
    </w:p>
    <w:p w:rsidR="00D63D4B" w:rsidRPr="008B1D1C" w:rsidRDefault="00EC0D9F" w:rsidP="002D1E34">
      <w:pPr>
        <w:jc w:val="both"/>
        <w:rPr>
          <w:rFonts w:ascii="Arial" w:hAnsi="Arial" w:cs="Arial"/>
          <w:color w:val="000000" w:themeColor="text1"/>
          <w:lang w:val="en-US"/>
        </w:rPr>
      </w:pPr>
      <w:r w:rsidRPr="008B1D1C">
        <w:rPr>
          <w:rFonts w:ascii="Arial" w:hAnsi="Arial" w:cs="Arial"/>
          <w:color w:val="000000" w:themeColor="text1"/>
          <w:lang w:val="en-US"/>
        </w:rPr>
        <w:t>The</w:t>
      </w:r>
      <w:r w:rsidR="00D63D4B" w:rsidRPr="008B1D1C">
        <w:rPr>
          <w:rFonts w:ascii="Arial" w:hAnsi="Arial" w:cs="Arial"/>
          <w:color w:val="000000" w:themeColor="text1"/>
          <w:lang w:val="en-US"/>
        </w:rPr>
        <w:t xml:space="preserve"> physics module used is ‘heat transfer in solids (</w:t>
      </w:r>
      <w:proofErr w:type="spellStart"/>
      <w:r w:rsidR="00D63D4B" w:rsidRPr="008B1D1C">
        <w:rPr>
          <w:rFonts w:ascii="Arial" w:hAnsi="Arial" w:cs="Arial"/>
          <w:color w:val="000000" w:themeColor="text1"/>
          <w:lang w:val="en-US"/>
        </w:rPr>
        <w:t>ht</w:t>
      </w:r>
      <w:proofErr w:type="spellEnd"/>
      <w:r w:rsidR="00D63D4B" w:rsidRPr="008B1D1C">
        <w:rPr>
          <w:rFonts w:ascii="Arial" w:hAnsi="Arial" w:cs="Arial"/>
          <w:color w:val="000000" w:themeColor="text1"/>
          <w:lang w:val="en-US"/>
        </w:rPr>
        <w:t>)’. The</w:t>
      </w:r>
      <w:r w:rsidRPr="008B1D1C">
        <w:rPr>
          <w:rFonts w:ascii="Arial" w:hAnsi="Arial" w:cs="Arial"/>
          <w:color w:val="000000" w:themeColor="text1"/>
          <w:lang w:val="en-US"/>
        </w:rPr>
        <w:t xml:space="preserve"> boundary condition for </w:t>
      </w:r>
      <w:r w:rsidR="00D63D4B" w:rsidRPr="008B1D1C">
        <w:rPr>
          <w:rFonts w:ascii="Arial" w:hAnsi="Arial" w:cs="Arial"/>
          <w:color w:val="000000" w:themeColor="text1"/>
          <w:lang w:val="en-US"/>
        </w:rPr>
        <w:t>the geometry in nitrogen gas and base temperature of 77 K is defined as:</w:t>
      </w:r>
    </w:p>
    <w:p w:rsidR="00D63D4B" w:rsidRDefault="002D1E34" w:rsidP="002D1E34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lastRenderedPageBreak/>
        <w:t>1-</w:t>
      </w:r>
      <w:r w:rsidR="00D63D4B" w:rsidRPr="002D1E34">
        <w:rPr>
          <w:rFonts w:ascii="Arial" w:hAnsi="Arial" w:cs="Arial"/>
          <w:color w:val="000000" w:themeColor="text1"/>
          <w:lang w:val="en-US"/>
        </w:rPr>
        <w:t>The initial temperature is set under: Initial values: Physics/Domains/Initial values</w:t>
      </w:r>
      <w:r w:rsidR="00B44C0F">
        <w:rPr>
          <w:rFonts w:ascii="Arial" w:hAnsi="Arial" w:cs="Arial"/>
          <w:color w:val="000000" w:themeColor="text1"/>
          <w:lang w:val="en-US"/>
        </w:rPr>
        <w:t>.</w:t>
      </w:r>
    </w:p>
    <w:p w:rsidR="002D1E34" w:rsidRPr="002D1E34" w:rsidRDefault="002D1E34" w:rsidP="002D1E34">
      <w:pPr>
        <w:jc w:val="both"/>
        <w:rPr>
          <w:rFonts w:ascii="Arial" w:hAnsi="Arial" w:cs="Arial"/>
          <w:color w:val="000000" w:themeColor="text1"/>
          <w:lang w:val="en-US"/>
        </w:rPr>
      </w:pPr>
    </w:p>
    <w:p w:rsidR="00D63D4B" w:rsidRDefault="002D1E34" w:rsidP="002D1E34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2-</w:t>
      </w:r>
      <w:r w:rsidR="00D63D4B" w:rsidRPr="002D1E34">
        <w:rPr>
          <w:rFonts w:ascii="Arial" w:hAnsi="Arial" w:cs="Arial"/>
          <w:color w:val="000000" w:themeColor="text1"/>
          <w:lang w:val="en-US"/>
        </w:rPr>
        <w:t xml:space="preserve">The fixed temperatures at the surrounding surfaces of support film and ice </w:t>
      </w:r>
      <w:r w:rsidR="00B27634" w:rsidRPr="002D1E34">
        <w:rPr>
          <w:rFonts w:ascii="Arial" w:hAnsi="Arial" w:cs="Arial"/>
          <w:color w:val="000000" w:themeColor="text1"/>
          <w:lang w:val="en-US"/>
        </w:rPr>
        <w:t>are</w:t>
      </w:r>
      <w:r w:rsidR="00D63D4B" w:rsidRPr="002D1E34">
        <w:rPr>
          <w:rFonts w:ascii="Arial" w:hAnsi="Arial" w:cs="Arial"/>
          <w:color w:val="000000" w:themeColor="text1"/>
          <w:lang w:val="en-US"/>
        </w:rPr>
        <w:t xml:space="preserve"> set under: Physics/Boundaries/Temperature</w:t>
      </w:r>
      <w:r w:rsidR="00B44C0F">
        <w:rPr>
          <w:rFonts w:ascii="Arial" w:hAnsi="Arial" w:cs="Arial"/>
          <w:color w:val="000000" w:themeColor="text1"/>
          <w:lang w:val="en-US"/>
        </w:rPr>
        <w:t>.</w:t>
      </w:r>
    </w:p>
    <w:p w:rsidR="002D1E34" w:rsidRPr="002D1E34" w:rsidRDefault="002D1E34" w:rsidP="002D1E34">
      <w:pPr>
        <w:jc w:val="both"/>
        <w:rPr>
          <w:rFonts w:ascii="Arial" w:hAnsi="Arial" w:cs="Arial"/>
          <w:color w:val="000000" w:themeColor="text1"/>
          <w:lang w:val="en-US"/>
        </w:rPr>
      </w:pPr>
    </w:p>
    <w:p w:rsidR="00B27634" w:rsidRDefault="002D1E34" w:rsidP="002D1E34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3- </w:t>
      </w:r>
      <w:r w:rsidR="00B27634" w:rsidRPr="002D1E34">
        <w:rPr>
          <w:rFonts w:ascii="Arial" w:hAnsi="Arial" w:cs="Arial"/>
          <w:color w:val="000000" w:themeColor="text1"/>
          <w:lang w:val="en-US"/>
        </w:rPr>
        <w:t xml:space="preserve">The convective heat transfer is defined as ‘convective heat flux’ at the upper and lower surfaces of the geometry, a constant coefficient ‘h’, and external temperature ‘ </w:t>
      </w:r>
      <m:oMath>
        <m:sSub>
          <m:sSubPr>
            <m:ctrlPr>
              <w:rPr>
                <w:rFonts w:ascii="Cambria Math" w:eastAsiaTheme="minorHAnsi" w:hAnsi="Cambria Math" w:cs="Arial"/>
                <w:i/>
                <w:color w:val="000000" w:themeColor="text1"/>
                <w:kern w:val="2"/>
                <w:lang w:val="en-US"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color w:val="000000" w:themeColor="text1"/>
                <w:lang w:val="en-US"/>
              </w:rPr>
              <m:t>ext</m:t>
            </m:r>
          </m:sub>
        </m:sSub>
      </m:oMath>
      <w:r w:rsidR="00B27634" w:rsidRPr="002D1E34">
        <w:rPr>
          <w:rFonts w:ascii="Arial" w:hAnsi="Arial" w:cs="Arial"/>
          <w:color w:val="000000" w:themeColor="text1"/>
          <w:lang w:val="en-US"/>
        </w:rPr>
        <w:t>’ under: Physics/Boundaries/Heat Flux</w:t>
      </w:r>
      <w:r w:rsidR="00EC679F" w:rsidRPr="002D1E34">
        <w:rPr>
          <w:rFonts w:ascii="Arial" w:hAnsi="Arial" w:cs="Arial"/>
          <w:color w:val="000000" w:themeColor="text1"/>
          <w:lang w:val="en-US"/>
        </w:rPr>
        <w:t>. H is set to zero for the simulation of the vacuum cryostats.</w:t>
      </w:r>
    </w:p>
    <w:p w:rsidR="002D1E34" w:rsidRPr="002D1E34" w:rsidRDefault="002D1E34" w:rsidP="002D1E34">
      <w:pPr>
        <w:jc w:val="both"/>
        <w:rPr>
          <w:rFonts w:ascii="Arial" w:hAnsi="Arial" w:cs="Arial"/>
          <w:color w:val="000000" w:themeColor="text1"/>
          <w:lang w:val="en-US"/>
        </w:rPr>
      </w:pPr>
    </w:p>
    <w:p w:rsidR="00B27634" w:rsidRDefault="002D1E34" w:rsidP="002D1E3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4-</w:t>
      </w:r>
      <w:r w:rsidR="00B27634" w:rsidRPr="002D1E34">
        <w:rPr>
          <w:rFonts w:ascii="Arial" w:hAnsi="Arial" w:cs="Arial"/>
          <w:color w:val="000000" w:themeColor="text1"/>
          <w:lang w:val="en-US"/>
        </w:rPr>
        <w:t xml:space="preserve">The laser-generated heat source is defined as </w:t>
      </w:r>
      <w:r w:rsidR="00EF588C" w:rsidRPr="002D1E34">
        <w:rPr>
          <w:rFonts w:ascii="Arial" w:hAnsi="Arial" w:cs="Arial"/>
          <w:lang w:val="en-US"/>
        </w:rPr>
        <w:t>‘</w:t>
      </w:r>
      <w:proofErr w:type="spellStart"/>
      <w:r w:rsidR="00EF588C" w:rsidRPr="002D1E34">
        <w:rPr>
          <w:rFonts w:ascii="Arial" w:hAnsi="Arial" w:cs="Arial"/>
          <w:lang w:val="en-US"/>
        </w:rPr>
        <w:t>laserHeat</w:t>
      </w:r>
      <w:proofErr w:type="spellEnd"/>
      <w:r w:rsidR="00EF588C" w:rsidRPr="002D1E34">
        <w:rPr>
          <w:rFonts w:ascii="Arial" w:hAnsi="Arial" w:cs="Arial"/>
          <w:lang w:val="en-US"/>
        </w:rPr>
        <w:t>/(</w:t>
      </w:r>
      <w:proofErr w:type="spellStart"/>
      <w:r w:rsidR="00EF588C" w:rsidRPr="002D1E34">
        <w:rPr>
          <w:rFonts w:ascii="Arial" w:hAnsi="Arial" w:cs="Arial"/>
          <w:lang w:val="en-US"/>
        </w:rPr>
        <w:t>supportThick+iceThick</w:t>
      </w:r>
      <w:proofErr w:type="spellEnd"/>
      <w:r w:rsidR="00EF588C" w:rsidRPr="002D1E34">
        <w:rPr>
          <w:rFonts w:ascii="Arial" w:hAnsi="Arial" w:cs="Arial"/>
          <w:lang w:val="en-US"/>
        </w:rPr>
        <w:t>)’. (</w:t>
      </w:r>
      <w:proofErr w:type="spellStart"/>
      <w:r w:rsidR="00EF588C" w:rsidRPr="002D1E34">
        <w:rPr>
          <w:rFonts w:ascii="Arial" w:hAnsi="Arial" w:cs="Arial"/>
          <w:lang w:val="en-US"/>
        </w:rPr>
        <w:t>laserHeat</w:t>
      </w:r>
      <w:proofErr w:type="spellEnd"/>
      <w:r w:rsidR="00EF588C" w:rsidRPr="002D1E34">
        <w:rPr>
          <w:rFonts w:ascii="Arial" w:hAnsi="Arial" w:cs="Arial"/>
          <w:lang w:val="en-US"/>
        </w:rPr>
        <w:t xml:space="preserve"> was already defined under ‘Definitions’)</w:t>
      </w:r>
      <w:r w:rsidR="00B44C0F">
        <w:rPr>
          <w:rFonts w:ascii="Arial" w:hAnsi="Arial" w:cs="Arial"/>
          <w:lang w:val="en-US"/>
        </w:rPr>
        <w:t>.</w:t>
      </w:r>
    </w:p>
    <w:p w:rsidR="002D1E34" w:rsidRPr="002D1E34" w:rsidRDefault="002D1E34" w:rsidP="002D1E34">
      <w:pPr>
        <w:jc w:val="both"/>
        <w:rPr>
          <w:rFonts w:ascii="Arial" w:hAnsi="Arial" w:cs="Arial"/>
          <w:color w:val="000000" w:themeColor="text1"/>
          <w:lang w:val="en-US"/>
        </w:rPr>
      </w:pPr>
    </w:p>
    <w:p w:rsidR="008B1D1C" w:rsidRPr="002D1E34" w:rsidRDefault="002D1E34" w:rsidP="002D1E34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lang w:val="en-US"/>
        </w:rPr>
        <w:t xml:space="preserve">-  </w:t>
      </w:r>
      <w:r w:rsidR="006C775E" w:rsidRPr="002D1E34">
        <w:rPr>
          <w:rFonts w:ascii="Arial" w:hAnsi="Arial" w:cs="Arial"/>
          <w:lang w:val="en-US"/>
        </w:rPr>
        <w:t>Note</w:t>
      </w:r>
      <w:r w:rsidRPr="002D1E34">
        <w:rPr>
          <w:rFonts w:ascii="Arial" w:hAnsi="Arial" w:cs="Arial"/>
          <w:lang w:val="en-US"/>
        </w:rPr>
        <w:t xml:space="preserve"> 3</w:t>
      </w:r>
      <w:r w:rsidR="006C775E" w:rsidRPr="002D1E34">
        <w:rPr>
          <w:rFonts w:ascii="Arial" w:hAnsi="Arial" w:cs="Arial"/>
          <w:lang w:val="en-US"/>
        </w:rPr>
        <w:t xml:space="preserve">: </w:t>
      </w:r>
      <w:r w:rsidR="008B1D1C" w:rsidRPr="002D1E34">
        <w:rPr>
          <w:rFonts w:ascii="Arial" w:hAnsi="Arial" w:cs="Arial"/>
          <w:lang w:val="en-US"/>
        </w:rPr>
        <w:t xml:space="preserve">In the case of heat transfer simulation in HFE-7200 (cryo-immersion), </w:t>
      </w:r>
      <w:r w:rsidR="008B1D1C" w:rsidRPr="002D1E34">
        <w:rPr>
          <w:rFonts w:ascii="Arial" w:hAnsi="Arial" w:cs="Arial"/>
          <w:color w:val="000000"/>
        </w:rPr>
        <w:t xml:space="preserve">we assume that the objective lens and the sample holder are infinitely spread parallel surfaces facing each other compared to the simulated small grid square. </w:t>
      </w:r>
      <w:r w:rsidR="008B1D1C" w:rsidRPr="002D1E34">
        <w:rPr>
          <w:rFonts w:ascii="Arial" w:hAnsi="Arial" w:cs="Arial"/>
          <w:lang w:val="en-US"/>
        </w:rPr>
        <w:t xml:space="preserve">To ensure </w:t>
      </w:r>
      <w:r w:rsidR="008B1D1C" w:rsidRPr="002D1E34">
        <w:rPr>
          <w:rFonts w:ascii="Arial" w:hAnsi="Arial" w:cs="Arial"/>
          <w:color w:val="000000"/>
        </w:rPr>
        <w:t>a temperature gradient from the warm objective (173 K) to the cold specimen holder (133 K), we define</w:t>
      </w:r>
      <w:r w:rsidR="008B1D1C" w:rsidRPr="002D1E34">
        <w:rPr>
          <w:rFonts w:ascii="Arial" w:hAnsi="Arial" w:cs="Arial"/>
          <w:lang w:val="en-US"/>
        </w:rPr>
        <w:t xml:space="preserve"> periodic boundary conditions at the opposite side surfaces of HFE-7200 and glass coverslip domains.</w:t>
      </w:r>
    </w:p>
    <w:p w:rsidR="008B1D1C" w:rsidRPr="008B1D1C" w:rsidRDefault="008B1D1C" w:rsidP="002D1E34">
      <w:pPr>
        <w:jc w:val="both"/>
        <w:rPr>
          <w:rFonts w:ascii="Arial" w:hAnsi="Arial" w:cs="Arial"/>
          <w:color w:val="000000" w:themeColor="text1"/>
        </w:rPr>
      </w:pPr>
    </w:p>
    <w:p w:rsidR="00E502CA" w:rsidRPr="008B1D1C" w:rsidRDefault="00E502CA" w:rsidP="002D1E34">
      <w:pPr>
        <w:jc w:val="both"/>
        <w:rPr>
          <w:rFonts w:ascii="Arial" w:hAnsi="Arial" w:cs="Arial"/>
          <w:color w:val="FF0000"/>
          <w:lang w:val="en-US"/>
        </w:rPr>
      </w:pPr>
      <w:r w:rsidRPr="008B1D1C">
        <w:rPr>
          <w:rFonts w:ascii="Arial" w:hAnsi="Arial" w:cs="Arial"/>
          <w:color w:val="FF0000"/>
          <w:lang w:val="en-US"/>
        </w:rPr>
        <w:t>Mesh:</w:t>
      </w:r>
    </w:p>
    <w:p w:rsidR="00E502CA" w:rsidRPr="008B1D1C" w:rsidRDefault="00E502CA" w:rsidP="002D1E34">
      <w:pPr>
        <w:jc w:val="both"/>
        <w:rPr>
          <w:rFonts w:ascii="Arial" w:hAnsi="Arial" w:cs="Arial"/>
          <w:color w:val="000000" w:themeColor="text1"/>
          <w:lang w:val="en-US"/>
        </w:rPr>
      </w:pPr>
      <w:r w:rsidRPr="008B1D1C">
        <w:rPr>
          <w:rFonts w:ascii="Arial" w:hAnsi="Arial" w:cs="Arial"/>
          <w:color w:val="000000" w:themeColor="text1"/>
          <w:lang w:val="en-US"/>
        </w:rPr>
        <w:t xml:space="preserve">‘Physics-controlled mesh’ was selected </w:t>
      </w:r>
      <w:r w:rsidR="00047CDF" w:rsidRPr="00047CDF">
        <w:rPr>
          <w:rFonts w:ascii="Arial" w:hAnsi="Arial" w:cs="Arial"/>
          <w:color w:val="000000" w:themeColor="text1"/>
          <w:lang w:val="en-US"/>
        </w:rPr>
        <w:t>based on free tetrahedral physics with a normal element size</w:t>
      </w:r>
      <w:r w:rsidR="00047CDF">
        <w:rPr>
          <w:rFonts w:ascii="Arial" w:hAnsi="Arial" w:cs="Arial"/>
          <w:color w:val="000000" w:themeColor="text1"/>
          <w:lang w:val="en-US"/>
        </w:rPr>
        <w:t>.</w:t>
      </w:r>
    </w:p>
    <w:p w:rsidR="00E502CA" w:rsidRPr="008B1D1C" w:rsidRDefault="00E502CA" w:rsidP="002D1E34">
      <w:pPr>
        <w:jc w:val="both"/>
        <w:rPr>
          <w:rFonts w:ascii="Arial" w:hAnsi="Arial" w:cs="Arial"/>
          <w:color w:val="000000" w:themeColor="text1"/>
          <w:lang w:val="en-US"/>
        </w:rPr>
      </w:pPr>
    </w:p>
    <w:p w:rsidR="00E502CA" w:rsidRPr="008B1D1C" w:rsidRDefault="00E502CA" w:rsidP="002D1E34">
      <w:pPr>
        <w:jc w:val="both"/>
        <w:rPr>
          <w:rFonts w:ascii="Arial" w:hAnsi="Arial" w:cs="Arial"/>
          <w:color w:val="FF0000"/>
          <w:lang w:val="en-US"/>
        </w:rPr>
      </w:pPr>
      <w:r w:rsidRPr="008B1D1C">
        <w:rPr>
          <w:rFonts w:ascii="Arial" w:hAnsi="Arial" w:cs="Arial"/>
          <w:color w:val="FF0000"/>
          <w:lang w:val="en-US"/>
        </w:rPr>
        <w:t>Study:</w:t>
      </w:r>
    </w:p>
    <w:p w:rsidR="00E502CA" w:rsidRPr="008B1D1C" w:rsidRDefault="00E502CA" w:rsidP="002D1E34">
      <w:pPr>
        <w:jc w:val="both"/>
        <w:rPr>
          <w:rFonts w:ascii="Arial" w:hAnsi="Arial" w:cs="Arial"/>
          <w:color w:val="000000" w:themeColor="text1"/>
          <w:lang w:val="en-US"/>
        </w:rPr>
      </w:pPr>
      <w:r w:rsidRPr="008B1D1C">
        <w:rPr>
          <w:rFonts w:ascii="Arial" w:hAnsi="Arial" w:cs="Arial"/>
          <w:color w:val="000000" w:themeColor="text1"/>
          <w:lang w:val="en-US"/>
        </w:rPr>
        <w:t>We calculate the temperature for different laser intensities and different light absorption coefficients at one run under Study/Parametric sweep where parameter names and values (for instance, laser intensity: ‘</w:t>
      </w:r>
      <w:proofErr w:type="spellStart"/>
      <w:r w:rsidRPr="008B1D1C">
        <w:rPr>
          <w:rFonts w:ascii="Arial" w:hAnsi="Arial" w:cs="Arial"/>
          <w:color w:val="000000" w:themeColor="text1"/>
          <w:lang w:val="en-US"/>
        </w:rPr>
        <w:t>laserInt</w:t>
      </w:r>
      <w:proofErr w:type="spellEnd"/>
      <w:r w:rsidRPr="008B1D1C">
        <w:rPr>
          <w:rFonts w:ascii="Arial" w:hAnsi="Arial" w:cs="Arial"/>
          <w:color w:val="000000" w:themeColor="text1"/>
          <w:lang w:val="en-US"/>
        </w:rPr>
        <w:t>’ and gold film absorption at 488 nm: ‘goldAbs488’) can be set.</w:t>
      </w:r>
    </w:p>
    <w:p w:rsidR="00E502CA" w:rsidRPr="008B1D1C" w:rsidRDefault="00E502CA" w:rsidP="002D1E34">
      <w:pPr>
        <w:jc w:val="both"/>
        <w:rPr>
          <w:rFonts w:ascii="Arial" w:hAnsi="Arial" w:cs="Arial"/>
          <w:color w:val="000000" w:themeColor="text1"/>
          <w:lang w:val="en-US"/>
        </w:rPr>
      </w:pPr>
    </w:p>
    <w:p w:rsidR="00E502CA" w:rsidRDefault="00E502CA" w:rsidP="002D1E34">
      <w:pPr>
        <w:jc w:val="both"/>
        <w:rPr>
          <w:rFonts w:ascii="Arial" w:hAnsi="Arial" w:cs="Arial"/>
          <w:color w:val="FF0000"/>
          <w:lang w:val="en-US"/>
        </w:rPr>
      </w:pPr>
      <w:r w:rsidRPr="008B1D1C">
        <w:rPr>
          <w:rFonts w:ascii="Arial" w:hAnsi="Arial" w:cs="Arial"/>
          <w:color w:val="FF0000"/>
          <w:lang w:val="en-US"/>
        </w:rPr>
        <w:t>Results:</w:t>
      </w:r>
    </w:p>
    <w:p w:rsidR="008B1D1C" w:rsidRPr="008B1D1C" w:rsidRDefault="008B1D1C" w:rsidP="002D1E34">
      <w:pPr>
        <w:jc w:val="both"/>
        <w:rPr>
          <w:rFonts w:ascii="Arial" w:hAnsi="Arial" w:cs="Arial"/>
          <w:color w:val="FF0000"/>
          <w:lang w:val="en-US"/>
        </w:rPr>
      </w:pPr>
    </w:p>
    <w:p w:rsidR="003C3D26" w:rsidRDefault="002D1E34" w:rsidP="002D1E34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- </w:t>
      </w:r>
      <w:r w:rsidR="003C3D26" w:rsidRPr="002D1E34">
        <w:rPr>
          <w:rFonts w:ascii="Arial" w:hAnsi="Arial" w:cs="Arial"/>
          <w:color w:val="000000" w:themeColor="text1"/>
          <w:lang w:val="en-US"/>
        </w:rPr>
        <w:t>The maximum temperature value in the ice layer under: Results/More Derived Values/Volume maximum is considered to assess the devitrification laser intensity</w:t>
      </w:r>
      <w:r w:rsidR="00B44C0F">
        <w:rPr>
          <w:rFonts w:ascii="Arial" w:hAnsi="Arial" w:cs="Arial"/>
          <w:color w:val="000000" w:themeColor="text1"/>
          <w:lang w:val="en-US"/>
        </w:rPr>
        <w:t>.</w:t>
      </w:r>
    </w:p>
    <w:p w:rsidR="002D1E34" w:rsidRPr="002D1E34" w:rsidRDefault="002D1E34" w:rsidP="002D1E34">
      <w:pPr>
        <w:jc w:val="both"/>
        <w:rPr>
          <w:rFonts w:ascii="Arial" w:hAnsi="Arial" w:cs="Arial"/>
          <w:color w:val="000000" w:themeColor="text1"/>
          <w:lang w:val="en-US"/>
        </w:rPr>
      </w:pPr>
    </w:p>
    <w:p w:rsidR="00E502CA" w:rsidRPr="002D1E34" w:rsidRDefault="002D1E34" w:rsidP="002D1E34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- </w:t>
      </w:r>
      <w:r w:rsidR="003C3D26" w:rsidRPr="002D1E34">
        <w:rPr>
          <w:rFonts w:ascii="Arial" w:hAnsi="Arial" w:cs="Arial"/>
          <w:color w:val="000000" w:themeColor="text1"/>
          <w:lang w:val="en-US"/>
        </w:rPr>
        <w:t xml:space="preserve">To interpret the temperature distributions, </w:t>
      </w:r>
      <w:r w:rsidR="00047CDF">
        <w:rPr>
          <w:rFonts w:ascii="Arial" w:hAnsi="Arial" w:cs="Arial"/>
          <w:color w:val="000000" w:themeColor="text1"/>
          <w:lang w:val="en-US"/>
        </w:rPr>
        <w:t xml:space="preserve">one can define </w:t>
      </w:r>
      <w:r w:rsidR="003C3D26" w:rsidRPr="002D1E34">
        <w:rPr>
          <w:rFonts w:ascii="Arial" w:hAnsi="Arial" w:cs="Arial"/>
          <w:color w:val="000000" w:themeColor="text1"/>
          <w:lang w:val="en-US"/>
        </w:rPr>
        <w:t>the desired directions/lines under: Results/Cut Line 3D. Secondly</w:t>
      </w:r>
      <w:r w:rsidRPr="002D1E34">
        <w:rPr>
          <w:rFonts w:ascii="Arial" w:hAnsi="Arial" w:cs="Arial"/>
          <w:color w:val="000000" w:themeColor="text1"/>
          <w:lang w:val="en-US"/>
        </w:rPr>
        <w:t xml:space="preserve">, </w:t>
      </w:r>
      <w:r w:rsidR="003C3D26" w:rsidRPr="002D1E34">
        <w:rPr>
          <w:rFonts w:ascii="Arial" w:hAnsi="Arial" w:cs="Arial"/>
          <w:color w:val="000000" w:themeColor="text1"/>
          <w:lang w:val="en-US"/>
        </w:rPr>
        <w:t xml:space="preserve">the temperature </w:t>
      </w:r>
      <w:r w:rsidRPr="002D1E34">
        <w:rPr>
          <w:rFonts w:ascii="Arial" w:hAnsi="Arial" w:cs="Arial"/>
          <w:color w:val="000000" w:themeColor="text1"/>
          <w:lang w:val="en-US"/>
        </w:rPr>
        <w:t xml:space="preserve">distribution </w:t>
      </w:r>
      <w:r w:rsidR="00047CDF">
        <w:rPr>
          <w:rFonts w:ascii="Arial" w:hAnsi="Arial" w:cs="Arial"/>
          <w:color w:val="000000" w:themeColor="text1"/>
          <w:lang w:val="en-US"/>
        </w:rPr>
        <w:t>can</w:t>
      </w:r>
      <w:r w:rsidR="003C3D26" w:rsidRPr="002D1E34">
        <w:rPr>
          <w:rFonts w:ascii="Arial" w:hAnsi="Arial" w:cs="Arial"/>
          <w:color w:val="000000" w:themeColor="text1"/>
          <w:lang w:val="en-US"/>
        </w:rPr>
        <w:t xml:space="preserve"> </w:t>
      </w:r>
      <w:r w:rsidR="00047CDF">
        <w:rPr>
          <w:rFonts w:ascii="Arial" w:hAnsi="Arial" w:cs="Arial"/>
          <w:color w:val="000000" w:themeColor="text1"/>
          <w:lang w:val="en-US"/>
        </w:rPr>
        <w:t xml:space="preserve">be </w:t>
      </w:r>
      <w:r w:rsidR="003C3D26" w:rsidRPr="002D1E34">
        <w:rPr>
          <w:rFonts w:ascii="Arial" w:hAnsi="Arial" w:cs="Arial"/>
          <w:color w:val="000000" w:themeColor="text1"/>
          <w:lang w:val="en-US"/>
        </w:rPr>
        <w:t>plotted against the defined lines</w:t>
      </w:r>
      <w:r w:rsidRPr="002D1E34">
        <w:rPr>
          <w:rFonts w:ascii="Arial" w:hAnsi="Arial" w:cs="Arial"/>
          <w:color w:val="000000" w:themeColor="text1"/>
          <w:lang w:val="en-US"/>
        </w:rPr>
        <w:t xml:space="preserve"> </w:t>
      </w:r>
      <w:r w:rsidR="003C3D26" w:rsidRPr="002D1E34">
        <w:rPr>
          <w:rFonts w:ascii="Arial" w:hAnsi="Arial" w:cs="Arial"/>
          <w:color w:val="000000" w:themeColor="text1"/>
          <w:lang w:val="en-US"/>
        </w:rPr>
        <w:t>under: Results/1D plot groups</w:t>
      </w:r>
      <w:r w:rsidR="00EC679F" w:rsidRPr="002D1E34">
        <w:rPr>
          <w:rFonts w:ascii="Arial" w:hAnsi="Arial" w:cs="Arial"/>
          <w:color w:val="000000" w:themeColor="text1"/>
          <w:lang w:val="en-US"/>
        </w:rPr>
        <w:t>/Line Graph</w:t>
      </w:r>
      <w:r w:rsidR="00B44C0F">
        <w:rPr>
          <w:rFonts w:ascii="Arial" w:hAnsi="Arial" w:cs="Arial"/>
          <w:color w:val="000000" w:themeColor="text1"/>
          <w:lang w:val="en-US"/>
        </w:rPr>
        <w:t>.</w:t>
      </w:r>
    </w:p>
    <w:p w:rsidR="00E502CA" w:rsidRPr="008B1D1C" w:rsidRDefault="00E502CA" w:rsidP="002D1E34">
      <w:pPr>
        <w:jc w:val="both"/>
        <w:rPr>
          <w:rFonts w:ascii="Arial" w:hAnsi="Arial" w:cs="Arial"/>
          <w:color w:val="000000" w:themeColor="text1"/>
          <w:lang w:val="en-US"/>
        </w:rPr>
      </w:pPr>
    </w:p>
    <w:p w:rsidR="00EF588C" w:rsidRPr="008B1D1C" w:rsidRDefault="00EF588C" w:rsidP="002D1E34">
      <w:pPr>
        <w:jc w:val="both"/>
        <w:rPr>
          <w:rFonts w:ascii="Arial" w:hAnsi="Arial" w:cs="Arial"/>
          <w:color w:val="000000" w:themeColor="text1"/>
          <w:lang w:val="en-US"/>
        </w:rPr>
      </w:pPr>
    </w:p>
    <w:p w:rsidR="00EC0D9F" w:rsidRPr="008B1D1C" w:rsidRDefault="00EC0D9F" w:rsidP="002D1E34">
      <w:pPr>
        <w:jc w:val="both"/>
        <w:rPr>
          <w:rFonts w:ascii="Arial" w:hAnsi="Arial" w:cs="Arial"/>
          <w:color w:val="FF0000"/>
          <w:lang w:val="en-US"/>
        </w:rPr>
      </w:pPr>
      <w:r w:rsidRPr="008B1D1C">
        <w:rPr>
          <w:rFonts w:ascii="Arial" w:hAnsi="Arial" w:cs="Arial"/>
          <w:color w:val="FF0000"/>
          <w:lang w:val="en-US"/>
        </w:rPr>
        <w:t xml:space="preserve"> </w:t>
      </w:r>
    </w:p>
    <w:p w:rsidR="00EC0D9F" w:rsidRPr="008B1D1C" w:rsidRDefault="00EC0D9F" w:rsidP="002D1E34">
      <w:pPr>
        <w:jc w:val="both"/>
        <w:rPr>
          <w:rFonts w:ascii="Arial" w:hAnsi="Arial" w:cs="Arial"/>
          <w:lang w:val="en-US"/>
        </w:rPr>
      </w:pPr>
    </w:p>
    <w:sectPr w:rsidR="00EC0D9F" w:rsidRPr="008B1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35F19"/>
    <w:multiLevelType w:val="hybridMultilevel"/>
    <w:tmpl w:val="C610CCC6"/>
    <w:lvl w:ilvl="0" w:tplc="4692E09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B96B45"/>
    <w:multiLevelType w:val="hybridMultilevel"/>
    <w:tmpl w:val="4E78B04A"/>
    <w:lvl w:ilvl="0" w:tplc="1918FA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53DD7"/>
    <w:multiLevelType w:val="hybridMultilevel"/>
    <w:tmpl w:val="608E9AF2"/>
    <w:lvl w:ilvl="0" w:tplc="B400EE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05BF9"/>
    <w:multiLevelType w:val="hybridMultilevel"/>
    <w:tmpl w:val="DAC8D5C4"/>
    <w:lvl w:ilvl="0" w:tplc="840E828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F1AB7"/>
    <w:multiLevelType w:val="hybridMultilevel"/>
    <w:tmpl w:val="4B382B12"/>
    <w:lvl w:ilvl="0" w:tplc="481E00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7343B"/>
    <w:multiLevelType w:val="hybridMultilevel"/>
    <w:tmpl w:val="80D285EA"/>
    <w:lvl w:ilvl="0" w:tplc="24B802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17A86"/>
    <w:multiLevelType w:val="hybridMultilevel"/>
    <w:tmpl w:val="048842F6"/>
    <w:lvl w:ilvl="0" w:tplc="B20E35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818581">
    <w:abstractNumId w:val="6"/>
  </w:num>
  <w:num w:numId="2" w16cid:durableId="1051032234">
    <w:abstractNumId w:val="1"/>
  </w:num>
  <w:num w:numId="3" w16cid:durableId="1337146096">
    <w:abstractNumId w:val="2"/>
  </w:num>
  <w:num w:numId="4" w16cid:durableId="1705866685">
    <w:abstractNumId w:val="4"/>
  </w:num>
  <w:num w:numId="5" w16cid:durableId="1535531931">
    <w:abstractNumId w:val="5"/>
  </w:num>
  <w:num w:numId="6" w16cid:durableId="981621847">
    <w:abstractNumId w:val="3"/>
  </w:num>
  <w:num w:numId="7" w16cid:durableId="542061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24"/>
    <w:rsid w:val="000253A1"/>
    <w:rsid w:val="000406AE"/>
    <w:rsid w:val="00047CDF"/>
    <w:rsid w:val="000E3BA5"/>
    <w:rsid w:val="002D1E34"/>
    <w:rsid w:val="002E26CE"/>
    <w:rsid w:val="00356D2A"/>
    <w:rsid w:val="003C3D26"/>
    <w:rsid w:val="005229BD"/>
    <w:rsid w:val="006101F4"/>
    <w:rsid w:val="006C775E"/>
    <w:rsid w:val="00724724"/>
    <w:rsid w:val="008B1D1C"/>
    <w:rsid w:val="00B27634"/>
    <w:rsid w:val="00B44C0F"/>
    <w:rsid w:val="00D63D4B"/>
    <w:rsid w:val="00E502CA"/>
    <w:rsid w:val="00EC0D9F"/>
    <w:rsid w:val="00EC679F"/>
    <w:rsid w:val="00EF588C"/>
    <w:rsid w:val="00F3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708F61"/>
  <w15:chartTrackingRefBased/>
  <w15:docId w15:val="{B93A69C8-49EF-0848-B9E0-5AB47741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D1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724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B2763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29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9019">
          <w:blockQuote w:val="1"/>
          <w:marLeft w:val="30"/>
          <w:marRight w:val="30"/>
          <w:marTop w:val="60"/>
          <w:marBottom w:val="60"/>
          <w:divBdr>
            <w:top w:val="none" w:sz="0" w:space="0" w:color="auto"/>
            <w:left w:val="single" w:sz="12" w:space="5" w:color="000000"/>
            <w:bottom w:val="none" w:sz="0" w:space="0" w:color="auto"/>
            <w:right w:val="none" w:sz="0" w:space="0" w:color="auto"/>
          </w:divBdr>
          <w:divsChild>
            <w:div w:id="2118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05344">
                          <w:blockQuote w:val="1"/>
                          <w:marLeft w:val="30"/>
                          <w:marRight w:val="30"/>
                          <w:marTop w:val="60"/>
                          <w:marBottom w:val="60"/>
                          <w:divBdr>
                            <w:top w:val="none" w:sz="0" w:space="0" w:color="auto"/>
                            <w:left w:val="single" w:sz="12" w:space="5" w:color="000000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80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2024-12-06T13:54:00Z</dcterms:created>
  <dcterms:modified xsi:type="dcterms:W3CDTF">2025-03-17T16:28:00Z</dcterms:modified>
</cp:coreProperties>
</file>