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2021-07-10</w:t>
      </w:r>
      <w:r>
        <w:t xml:space="preserve"> </w:t>
      </w:r>
      <w:r>
        <w:t xml:space="preserve">06:16:20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f98831aab3986150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2114.555 2021-07-10 06:00:01</w:t>
      </w:r>
      <w:r>
        <w:br/>
      </w:r>
      <w:r>
        <w:rPr>
          <w:rStyle w:val="VerbatimChar"/>
        </w:rPr>
        <w:t xml:space="preserve">## 1      BTCUSD    BTC    33653.860 2021-07-10 06:00:00</w:t>
      </w:r>
      <w:r>
        <w:br/>
      </w:r>
      <w:r>
        <w:rPr>
          <w:rStyle w:val="VerbatimChar"/>
        </w:rPr>
        <w:t xml:space="preserve">## 2      BTCUSD    BTC    33651.580 2021-07-10 05:00:01</w:t>
      </w:r>
      <w:r>
        <w:br/>
      </w:r>
      <w:r>
        <w:rPr>
          <w:rStyle w:val="VerbatimChar"/>
        </w:rPr>
        <w:t xml:space="preserve">## 3      ETHUSD    ETH     2107.891 2021-07-10 05:00:01</w:t>
      </w:r>
      <w:r>
        <w:br/>
      </w:r>
      <w:r>
        <w:rPr>
          <w:rStyle w:val="VerbatimChar"/>
        </w:rPr>
        <w:t xml:space="preserve">## 4      ETHUSD    ETH     2132.825 2021-07-10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15101  BTCUSD    BTC    11372.920 2020-08-12 00:03:55</w:t>
      </w:r>
      <w:r>
        <w:br/>
      </w:r>
      <w:r>
        <w:rPr>
          <w:rStyle w:val="VerbatimChar"/>
        </w:rPr>
        <w:t xml:space="preserve">## 15102  BTCUSD    BTC    11868.320 2020-08-11 03:03:52</w:t>
      </w:r>
      <w:r>
        <w:br/>
      </w:r>
      <w:r>
        <w:rPr>
          <w:rStyle w:val="VerbatimChar"/>
        </w:rPr>
        <w:t xml:space="preserve">## 15103  BTCUSD    BTC    11900.900 2020-08-11 02:03:53</w:t>
      </w:r>
      <w:r>
        <w:br/>
      </w:r>
      <w:r>
        <w:rPr>
          <w:rStyle w:val="VerbatimChar"/>
        </w:rPr>
        <w:t xml:space="preserve">## 15104  BTCUSD    BTC    11863.170 2020-08-11 01:03:53</w:t>
      </w:r>
      <w:r>
        <w:br/>
      </w:r>
      <w:r>
        <w:rPr>
          <w:rStyle w:val="VerbatimChar"/>
        </w:rPr>
        <w:t xml:space="preserve">## 15105  BTCUSD    BTC    11906.130 2020-08-11 00:03:49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2114.555  lower 50th percentile of prices</w:t>
      </w:r>
      <w:r>
        <w:br/>
      </w:r>
      <w:r>
        <w:rPr>
          <w:rStyle w:val="VerbatimChar"/>
        </w:rPr>
        <w:t xml:space="preserve">## 1        BTC    33653.860  upper 50th percentile of prices</w:t>
      </w:r>
      <w:r>
        <w:br/>
      </w:r>
      <w:r>
        <w:rPr>
          <w:rStyle w:val="VerbatimChar"/>
        </w:rPr>
        <w:t xml:space="preserve">## 2        BTC    33651.580  upper 50th percentile of prices</w:t>
      </w:r>
      <w:r>
        <w:br/>
      </w:r>
      <w:r>
        <w:rPr>
          <w:rStyle w:val="VerbatimChar"/>
        </w:rPr>
        <w:t xml:space="preserve">## 3        ETH     2107.891  lower 50th percentile of prices</w:t>
      </w:r>
      <w:r>
        <w:br/>
      </w:r>
      <w:r>
        <w:rPr>
          <w:rStyle w:val="VerbatimChar"/>
        </w:rPr>
        <w:t xml:space="preserve">## 4        ETH     2132.825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15101    BTC    11372.920  upper 50th percentile of prices</w:t>
      </w:r>
      <w:r>
        <w:br/>
      </w:r>
      <w:r>
        <w:rPr>
          <w:rStyle w:val="VerbatimChar"/>
        </w:rPr>
        <w:t xml:space="preserve">## 15102    BTC    11868.320  upper 50th percentile of prices</w:t>
      </w:r>
      <w:r>
        <w:br/>
      </w:r>
      <w:r>
        <w:rPr>
          <w:rStyle w:val="VerbatimChar"/>
        </w:rPr>
        <w:t xml:space="preserve">## 15103    BTC    11900.900  upper 50th percentile of prices</w:t>
      </w:r>
      <w:r>
        <w:br/>
      </w:r>
      <w:r>
        <w:rPr>
          <w:rStyle w:val="VerbatimChar"/>
        </w:rPr>
        <w:t xml:space="preserve">## 15104    BTC    11863.170  upper 50th percentile of prices</w:t>
      </w:r>
      <w:r>
        <w:br/>
      </w:r>
      <w:r>
        <w:rPr>
          <w:rStyle w:val="VerbatimChar"/>
        </w:rPr>
        <w:t xml:space="preserve">## 15105    BTC    11906.130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[15106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2021-07-10T06:16:27Z</dcterms:created>
  <dcterms:modified xsi:type="dcterms:W3CDTF">2021-07-10T06:16:27Z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2021-07-10 06:16:20</vt:lpwstr>
  </property>
</Properties>
</file>