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2021-07-11</w:t>
      </w:r>
      <w:r>
        <w:t xml:space="preserve"> </w:t>
      </w:r>
      <w:r>
        <w:t xml:space="preserve">06:17:55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30c169bf335278850b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2099.617 2021-07-11 06:00:01</w:t>
      </w:r>
      <w:r>
        <w:br/>
      </w:r>
      <w:r>
        <w:rPr>
          <w:rStyle w:val="VerbatimChar"/>
        </w:rPr>
        <w:t xml:space="preserve">## 1      BTCUSD    BTC    33579.600 2021-07-11 06:00:00</w:t>
      </w:r>
      <w:r>
        <w:br/>
      </w:r>
      <w:r>
        <w:rPr>
          <w:rStyle w:val="VerbatimChar"/>
        </w:rPr>
        <w:t xml:space="preserve">## 2      ETHUSD    ETH     2094.423 2021-07-11 05:00:01</w:t>
      </w:r>
      <w:r>
        <w:br/>
      </w:r>
      <w:r>
        <w:rPr>
          <w:rStyle w:val="VerbatimChar"/>
        </w:rPr>
        <w:t xml:space="preserve">## 3      BTCUSD    BTC    33463.920 2021-07-11 05:00:00</w:t>
      </w:r>
      <w:r>
        <w:br/>
      </w:r>
      <w:r>
        <w:rPr>
          <w:rStyle w:val="VerbatimChar"/>
        </w:rPr>
        <w:t xml:space="preserve">## 4      ETHUSD    ETH     2091.950 2021-07-11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15125  BTCUSD    BTC    11573.270 2020-08-13 00:03:52</w:t>
      </w:r>
      <w:r>
        <w:br/>
      </w:r>
      <w:r>
        <w:rPr>
          <w:rStyle w:val="VerbatimChar"/>
        </w:rPr>
        <w:t xml:space="preserve">## 15126  BTCUSD    BTC    11266.550 2020-08-12 03:03:52</w:t>
      </w:r>
      <w:r>
        <w:br/>
      </w:r>
      <w:r>
        <w:rPr>
          <w:rStyle w:val="VerbatimChar"/>
        </w:rPr>
        <w:t xml:space="preserve">## 15127  BTCUSD    BTC    11331.140 2020-08-12 02:03:56</w:t>
      </w:r>
      <w:r>
        <w:br/>
      </w:r>
      <w:r>
        <w:rPr>
          <w:rStyle w:val="VerbatimChar"/>
        </w:rPr>
        <w:t xml:space="preserve">## 15128  BTCUSD    BTC    11346.560 2020-08-12 01:03:56</w:t>
      </w:r>
      <w:r>
        <w:br/>
      </w:r>
      <w:r>
        <w:rPr>
          <w:rStyle w:val="VerbatimChar"/>
        </w:rPr>
        <w:t xml:space="preserve">## 15129  BTCUSD    BTC    11372.920 2020-08-12 00:03:55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[15130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2099.617  lower 50th percentile of prices</w:t>
      </w:r>
      <w:r>
        <w:br/>
      </w:r>
      <w:r>
        <w:rPr>
          <w:rStyle w:val="VerbatimChar"/>
        </w:rPr>
        <w:t xml:space="preserve">## 1        BTC    33579.600  upper 50th percentile of prices</w:t>
      </w:r>
      <w:r>
        <w:br/>
      </w:r>
      <w:r>
        <w:rPr>
          <w:rStyle w:val="VerbatimChar"/>
        </w:rPr>
        <w:t xml:space="preserve">## 2        ETH     2094.423  lower 50th percentile of prices</w:t>
      </w:r>
      <w:r>
        <w:br/>
      </w:r>
      <w:r>
        <w:rPr>
          <w:rStyle w:val="VerbatimChar"/>
        </w:rPr>
        <w:t xml:space="preserve">## 3        BTC    33463.920  upper 50th percentile of prices</w:t>
      </w:r>
      <w:r>
        <w:br/>
      </w:r>
      <w:r>
        <w:rPr>
          <w:rStyle w:val="VerbatimChar"/>
        </w:rPr>
        <w:t xml:space="preserve">## 4        ETH     2091.950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15125    BTC    11573.270  upper 50th percentile of prices</w:t>
      </w:r>
      <w:r>
        <w:br/>
      </w:r>
      <w:r>
        <w:rPr>
          <w:rStyle w:val="VerbatimChar"/>
        </w:rPr>
        <w:t xml:space="preserve">## 15126    BTC    11266.550  upper 50th percentile of prices</w:t>
      </w:r>
      <w:r>
        <w:br/>
      </w:r>
      <w:r>
        <w:rPr>
          <w:rStyle w:val="VerbatimChar"/>
        </w:rPr>
        <w:t xml:space="preserve">## 15127    BTC    11331.140  upper 50th percentile of prices</w:t>
      </w:r>
      <w:r>
        <w:br/>
      </w:r>
      <w:r>
        <w:rPr>
          <w:rStyle w:val="VerbatimChar"/>
        </w:rPr>
        <w:t xml:space="preserve">## 15128    BTC    11346.560  upper 50th percentile of prices</w:t>
      </w:r>
      <w:r>
        <w:br/>
      </w:r>
      <w:r>
        <w:rPr>
          <w:rStyle w:val="VerbatimChar"/>
        </w:rPr>
        <w:t xml:space="preserve">## 15129    BTC    11372.920  upper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[15130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2021-07-11T06:18:02Z</dcterms:created>
  <dcterms:modified xsi:type="dcterms:W3CDTF">2021-07-11T06:18:02Z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2021-07-11 06:17:55</vt:lpwstr>
  </property>
</Properties>
</file>