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2021-02-19</w:t>
      </w:r>
      <w:r>
        <w:t xml:space="preserve"> </w:t>
      </w:r>
      <w:r>
        <w:t xml:space="preserve">06:30:40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8f4f7832795f637143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51522.570 2021-02-19 06:00:01</w:t>
      </w:r>
      <w:r>
        <w:br/>
      </w:r>
      <w:r>
        <w:rPr>
          <w:rStyle w:val="VerbatimChar"/>
        </w:rPr>
        <w:t xml:space="preserve">## 1     ETHUSD    ETH     1914.510 2021-02-19 06:00:01</w:t>
      </w:r>
      <w:r>
        <w:br/>
      </w:r>
      <w:r>
        <w:rPr>
          <w:rStyle w:val="VerbatimChar"/>
        </w:rPr>
        <w:t xml:space="preserve">## 2     ETHUSD    ETH     1903.281 2021-02-19 05:00:01</w:t>
      </w:r>
      <w:r>
        <w:br/>
      </w:r>
      <w:r>
        <w:rPr>
          <w:rStyle w:val="VerbatimChar"/>
        </w:rPr>
        <w:t xml:space="preserve">## 3     BTCUSD    BTC    51167.070 2021-02-19 05:00:00</w:t>
      </w:r>
      <w:r>
        <w:br/>
      </w:r>
      <w:r>
        <w:rPr>
          <w:rStyle w:val="VerbatimChar"/>
        </w:rPr>
        <w:t xml:space="preserve">## 4     BTCUSD    BTC    51256.210 2021-02-19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8385  BTCUSD    BTC    11972.900 2020-08-10 06:03:50</w:t>
      </w:r>
      <w:r>
        <w:br/>
      </w:r>
      <w:r>
        <w:rPr>
          <w:rStyle w:val="VerbatimChar"/>
        </w:rPr>
        <w:t xml:space="preserve">## 8386  BTCUSD    BTC    11985.890 2020-08-10 05:03:48</w:t>
      </w:r>
      <w:r>
        <w:br/>
      </w:r>
      <w:r>
        <w:rPr>
          <w:rStyle w:val="VerbatimChar"/>
        </w:rPr>
        <w:t xml:space="preserve">## 8387  BTCUSD    BTC    11997.470 2020-08-10 04:32:55</w:t>
      </w:r>
      <w:r>
        <w:br/>
      </w:r>
      <w:r>
        <w:rPr>
          <w:rStyle w:val="VerbatimChar"/>
        </w:rPr>
        <w:t xml:space="preserve">## 8388  BTCUSD    BTC    10686.880                 NaT</w:t>
      </w:r>
      <w:r>
        <w:br/>
      </w:r>
      <w:r>
        <w:rPr>
          <w:rStyle w:val="VerbatimChar"/>
        </w:rPr>
        <w:t xml:space="preserve">## 8389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[8390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51522.570  upper 50th percentile of prices</w:t>
      </w:r>
      <w:r>
        <w:br/>
      </w:r>
      <w:r>
        <w:rPr>
          <w:rStyle w:val="VerbatimChar"/>
        </w:rPr>
        <w:t xml:space="preserve">## 1       ETH     1914.510  lower 50th percentile of prices</w:t>
      </w:r>
      <w:r>
        <w:br/>
      </w:r>
      <w:r>
        <w:rPr>
          <w:rStyle w:val="VerbatimChar"/>
        </w:rPr>
        <w:t xml:space="preserve">## 2       ETH     1903.281  lower 50th percentile of prices</w:t>
      </w:r>
      <w:r>
        <w:br/>
      </w:r>
      <w:r>
        <w:rPr>
          <w:rStyle w:val="VerbatimChar"/>
        </w:rPr>
        <w:t xml:space="preserve">## 3       BTC    51167.070  upper 50th percentile of prices</w:t>
      </w:r>
      <w:r>
        <w:br/>
      </w:r>
      <w:r>
        <w:rPr>
          <w:rStyle w:val="VerbatimChar"/>
        </w:rPr>
        <w:t xml:space="preserve">## 4       BTC    51256.210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8385    BTC    11972.900  upper 50th percentile of prices</w:t>
      </w:r>
      <w:r>
        <w:br/>
      </w:r>
      <w:r>
        <w:rPr>
          <w:rStyle w:val="VerbatimChar"/>
        </w:rPr>
        <w:t xml:space="preserve">## 8386    BTC    11985.890  upper 50th percentile of prices</w:t>
      </w:r>
      <w:r>
        <w:br/>
      </w:r>
      <w:r>
        <w:rPr>
          <w:rStyle w:val="VerbatimChar"/>
        </w:rPr>
        <w:t xml:space="preserve">## 8387    BTC    11997.470  upper 50th percentile of prices</w:t>
      </w:r>
      <w:r>
        <w:br/>
      </w:r>
      <w:r>
        <w:rPr>
          <w:rStyle w:val="VerbatimChar"/>
        </w:rPr>
        <w:t xml:space="preserve">## 8388    BTC    10686.880  upper 50th percentile of prices</w:t>
      </w:r>
      <w:r>
        <w:br/>
      </w:r>
      <w:r>
        <w:rPr>
          <w:rStyle w:val="VerbatimChar"/>
        </w:rPr>
        <w:t xml:space="preserve">## 8389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[8390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2021-02-19T06:30:42Z</dcterms:created>
  <dcterms:modified xsi:type="dcterms:W3CDTF">2021-02-19T06:30:42Z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2021-02-19 06:30:40</vt:lpwstr>
  </property>
</Properties>
</file>