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C96DE" w14:textId="77777777" w:rsidR="007120FA" w:rsidRDefault="00A31458">
      <w:pPr>
        <w:pStyle w:val="Standard"/>
        <w:tabs>
          <w:tab w:val="right" w:pos="9360"/>
        </w:tabs>
        <w:jc w:val="center"/>
        <w:rPr>
          <w:rFonts w:cs="Arial"/>
          <w:b/>
          <w:sz w:val="28"/>
          <w:szCs w:val="28"/>
        </w:rPr>
      </w:pPr>
      <w:r>
        <w:rPr>
          <w:rFonts w:cs="Arial"/>
          <w:b/>
          <w:sz w:val="28"/>
          <w:szCs w:val="28"/>
        </w:rPr>
        <w:t>J</w:t>
      </w:r>
      <w:r w:rsidR="00D11B17">
        <w:rPr>
          <w:rFonts w:cs="Arial"/>
          <w:b/>
          <w:sz w:val="28"/>
          <w:szCs w:val="28"/>
        </w:rPr>
        <w:t>ONATHAN G.</w:t>
      </w:r>
      <w:r>
        <w:rPr>
          <w:rFonts w:cs="Arial"/>
          <w:b/>
          <w:sz w:val="28"/>
          <w:szCs w:val="28"/>
        </w:rPr>
        <w:t xml:space="preserve"> ARCOCHA</w:t>
      </w:r>
    </w:p>
    <w:p w14:paraId="74E48422" w14:textId="72A26204" w:rsidR="007120FA" w:rsidRPr="00F15DF5" w:rsidRDefault="0005730A" w:rsidP="00F15DF5">
      <w:pPr>
        <w:pStyle w:val="Standard"/>
        <w:tabs>
          <w:tab w:val="right" w:pos="9360"/>
        </w:tabs>
        <w:jc w:val="center"/>
        <w:rPr>
          <w:sz w:val="22"/>
          <w:szCs w:val="22"/>
        </w:rPr>
      </w:pPr>
      <w:r>
        <w:rPr>
          <w:rFonts w:cs="Arial"/>
          <w:sz w:val="22"/>
          <w:szCs w:val="22"/>
        </w:rPr>
        <w:t>115 Burwell Valley Lane,</w:t>
      </w:r>
      <w:r w:rsidR="00E91209">
        <w:rPr>
          <w:rFonts w:cs="Arial"/>
          <w:sz w:val="22"/>
          <w:szCs w:val="22"/>
        </w:rPr>
        <w:t xml:space="preserve"> </w:t>
      </w:r>
      <w:r>
        <w:rPr>
          <w:rFonts w:cs="Arial"/>
          <w:sz w:val="22"/>
          <w:szCs w:val="22"/>
        </w:rPr>
        <w:t>Harvest</w:t>
      </w:r>
      <w:r w:rsidR="00E91209">
        <w:rPr>
          <w:rFonts w:cs="Arial"/>
          <w:sz w:val="22"/>
          <w:szCs w:val="22"/>
        </w:rPr>
        <w:t>, AL 35</w:t>
      </w:r>
      <w:r>
        <w:rPr>
          <w:rFonts w:cs="Arial"/>
          <w:sz w:val="22"/>
          <w:szCs w:val="22"/>
        </w:rPr>
        <w:t>749</w:t>
      </w:r>
      <w:r w:rsidR="00A31458" w:rsidRPr="00631153">
        <w:rPr>
          <w:rFonts w:cs="Arial"/>
          <w:sz w:val="22"/>
          <w:szCs w:val="22"/>
        </w:rPr>
        <w:t xml:space="preserve">, </w:t>
      </w:r>
      <w:r w:rsidR="00566518">
        <w:rPr>
          <w:rFonts w:cs="Arial"/>
          <w:sz w:val="22"/>
          <w:szCs w:val="22"/>
        </w:rPr>
        <w:t>j</w:t>
      </w:r>
      <w:r w:rsidR="00AE3BB2" w:rsidRPr="00631153">
        <w:rPr>
          <w:rStyle w:val="Internetlink"/>
          <w:rFonts w:cs="Arial"/>
          <w:color w:val="000000" w:themeColor="text1"/>
          <w:sz w:val="22"/>
          <w:szCs w:val="22"/>
          <w:u w:val="none"/>
        </w:rPr>
        <w:t>onathan</w:t>
      </w:r>
      <w:r w:rsidR="00566518">
        <w:rPr>
          <w:rStyle w:val="Internetlink"/>
          <w:rFonts w:cs="Arial"/>
          <w:color w:val="000000" w:themeColor="text1"/>
          <w:sz w:val="22"/>
          <w:szCs w:val="22"/>
          <w:u w:val="none"/>
        </w:rPr>
        <w:t>a</w:t>
      </w:r>
      <w:r w:rsidR="00D11B17" w:rsidRPr="00631153">
        <w:rPr>
          <w:rStyle w:val="Internetlink"/>
          <w:rFonts w:cs="Arial"/>
          <w:color w:val="000000" w:themeColor="text1"/>
          <w:sz w:val="22"/>
          <w:szCs w:val="22"/>
          <w:u w:val="none"/>
        </w:rPr>
        <w:t>rcocha@</w:t>
      </w:r>
      <w:r w:rsidR="003825D0" w:rsidRPr="00631153">
        <w:rPr>
          <w:rStyle w:val="Internetlink"/>
          <w:rFonts w:cs="Arial"/>
          <w:color w:val="000000" w:themeColor="text1"/>
          <w:sz w:val="22"/>
          <w:szCs w:val="22"/>
          <w:u w:val="none"/>
        </w:rPr>
        <w:t>gmail</w:t>
      </w:r>
      <w:r w:rsidR="00D11B17" w:rsidRPr="00631153">
        <w:rPr>
          <w:rStyle w:val="Internetlink"/>
          <w:rFonts w:cs="Arial"/>
          <w:color w:val="000000" w:themeColor="text1"/>
          <w:sz w:val="22"/>
          <w:szCs w:val="22"/>
          <w:u w:val="none"/>
        </w:rPr>
        <w:t>.</w:t>
      </w:r>
      <w:r w:rsidR="00AE3BB2" w:rsidRPr="00631153">
        <w:rPr>
          <w:rStyle w:val="Internetlink"/>
          <w:rFonts w:cs="Arial"/>
          <w:color w:val="000000" w:themeColor="text1"/>
          <w:sz w:val="22"/>
          <w:szCs w:val="22"/>
          <w:u w:val="none"/>
        </w:rPr>
        <w:t>com</w:t>
      </w:r>
      <w:r w:rsidR="00D11B17">
        <w:rPr>
          <w:rFonts w:cs="Arial"/>
          <w:sz w:val="22"/>
          <w:szCs w:val="22"/>
        </w:rPr>
        <w:t>, (C) 571-239</w:t>
      </w:r>
      <w:r w:rsidR="00A31458" w:rsidRPr="00F15DF5">
        <w:rPr>
          <w:rFonts w:cs="Arial"/>
          <w:sz w:val="22"/>
          <w:szCs w:val="22"/>
        </w:rPr>
        <w:t>-</w:t>
      </w:r>
      <w:r w:rsidR="00D11B17">
        <w:rPr>
          <w:rFonts w:cs="Arial"/>
          <w:sz w:val="22"/>
          <w:szCs w:val="22"/>
        </w:rPr>
        <w:t>9681</w:t>
      </w:r>
    </w:p>
    <w:p w14:paraId="7DAE031C" w14:textId="77777777" w:rsidR="007120FA" w:rsidRPr="00F15DF5" w:rsidRDefault="003B36C0" w:rsidP="00EE1A7C">
      <w:pPr>
        <w:pStyle w:val="Standard"/>
        <w:rPr>
          <w:sz w:val="12"/>
          <w:szCs w:val="12"/>
        </w:rPr>
      </w:pPr>
      <w:r>
        <w:rPr>
          <w:rFonts w:cs="Arial"/>
          <w:b/>
          <w:noProof/>
          <w:sz w:val="12"/>
          <w:szCs w:val="12"/>
          <w:lang w:eastAsia="en-US" w:bidi="ar-SA"/>
        </w:rPr>
        <mc:AlternateContent>
          <mc:Choice Requires="wps">
            <w:drawing>
              <wp:inline distT="0" distB="0" distL="0" distR="0" wp14:anchorId="46433228" wp14:editId="1AE80BBD">
                <wp:extent cx="6002655" cy="45085"/>
                <wp:effectExtent l="3175" t="0" r="4445" b="3175"/>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2655" cy="45085"/>
                        </a:xfrm>
                        <a:custGeom>
                          <a:avLst/>
                          <a:gdLst>
                            <a:gd name="T0" fmla="*/ 825952822 w 21600"/>
                            <a:gd name="T1" fmla="*/ 0 h 21600"/>
                            <a:gd name="T2" fmla="*/ 1651905645 w 21600"/>
                            <a:gd name="T3" fmla="*/ 26510 h 21600"/>
                            <a:gd name="T4" fmla="*/ 825952822 w 21600"/>
                            <a:gd name="T5" fmla="*/ 53021 h 21600"/>
                            <a:gd name="T6" fmla="*/ 0 w 21600"/>
                            <a:gd name="T7" fmla="*/ 26510 h 21600"/>
                            <a:gd name="T8" fmla="*/ 2147483646 w 21600"/>
                            <a:gd name="T9" fmla="*/ 0 h 21600"/>
                            <a:gd name="T10" fmla="*/ 2147483646 w 21600"/>
                            <a:gd name="T11" fmla="*/ 31424 h 21600"/>
                            <a:gd name="T12" fmla="*/ 2147483646 w 21600"/>
                            <a:gd name="T13" fmla="*/ 62848 h 21600"/>
                            <a:gd name="T14" fmla="*/ 0 w 21600"/>
                            <a:gd name="T15" fmla="*/ 31424 h 21600"/>
                            <a:gd name="T16" fmla="*/ 17694720 60000 65536"/>
                            <a:gd name="T17" fmla="*/ 0 60000 65536"/>
                            <a:gd name="T18" fmla="*/ 5898240 60000 65536"/>
                            <a:gd name="T19" fmla="*/ 11796480 60000 65536"/>
                            <a:gd name="T20" fmla="*/ 17694720 60000 65536"/>
                            <a:gd name="T21" fmla="*/ 0 60000 65536"/>
                            <a:gd name="T22" fmla="*/ 5898240 60000 65536"/>
                            <a:gd name="T23" fmla="*/ 1179648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20B9D" w14:textId="77777777" w:rsidR="007120FA" w:rsidRDefault="007120FA"/>
                        </w:txbxContent>
                      </wps:txbx>
                      <wps:bodyPr rot="0" vert="horz" wrap="square" lIns="158739" tIns="82478" rIns="158739" bIns="82478" anchor="t" anchorCtr="0" upright="1">
                        <a:noAutofit/>
                      </wps:bodyPr>
                    </wps:wsp>
                  </a:graphicData>
                </a:graphic>
              </wp:inline>
            </w:drawing>
          </mc:Choice>
          <mc:Fallback>
            <w:pict>
              <v:shape w14:anchorId="46433228" id="AutoShape 3" o:spid="_x0000_s1026" style="width:472.65pt;height:3.55pt;visibility:visible;mso-wrap-style:square;mso-left-percent:-10001;mso-top-percent:-10001;mso-position-horizontal:absolute;mso-position-horizontal-relative:char;mso-position-vertical:absolute;mso-position-vertical-relative:line;mso-left-percent:-10001;mso-top-percent:-10001;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" adj="-11796480,,5400" path="m,l21600,r,21600l,21600,,xe" fillcolor="black" stroked="f">
                <v:stroke joinstyle="miter"/>
                <v:formulas/>
                <v:path o:connecttype="custom" o:connectlocs="2147483646,0;2147483646,55333;2147483646,110669;0,55333;2147483646,0;2147483646,65590;2147483646,131181;0,65590" o:connectangles="270,0,90,180,270,0,90,180" textboxrect="0,0,21600,21600"/>
                <v:textbox inset="4.40942mm,2.29106mm,4.40942mm,2.29106mm">
                  <w:txbxContent>
                    <w:p w14:paraId="46820B9D" w14:textId="77777777" w:rsidR="007120FA" w:rsidRDefault="007120FA"/>
                  </w:txbxContent>
                </v:textbox>
                <w10:anchorlock/>
              </v:shape>
            </w:pict>
          </mc:Fallback>
        </mc:AlternateContent>
      </w:r>
    </w:p>
    <w:p w14:paraId="17BA45A1" w14:textId="77777777" w:rsidR="007120FA" w:rsidRPr="00FC6B7F" w:rsidRDefault="007120FA" w:rsidP="00CB147B">
      <w:pPr>
        <w:pStyle w:val="Standard"/>
        <w:shd w:val="clear" w:color="auto" w:fill="FFFFFE"/>
        <w:jc w:val="center"/>
        <w:rPr>
          <w:rFonts w:cs="Arial"/>
          <w:b/>
          <w:sz w:val="12"/>
          <w:szCs w:val="12"/>
        </w:rPr>
      </w:pPr>
    </w:p>
    <w:p w14:paraId="600E0016" w14:textId="77777777" w:rsidR="007120FA" w:rsidRDefault="00A31458" w:rsidP="00D47A23">
      <w:pPr>
        <w:pStyle w:val="Standard"/>
        <w:shd w:val="clear" w:color="auto" w:fill="FFFFFE"/>
        <w:rPr>
          <w:rFonts w:cs="Arial"/>
          <w:sz w:val="22"/>
          <w:szCs w:val="22"/>
          <w:u w:val="single"/>
        </w:rPr>
      </w:pPr>
      <w:r w:rsidRPr="00FC6B7F">
        <w:rPr>
          <w:rFonts w:cs="Arial"/>
          <w:b/>
          <w:sz w:val="22"/>
          <w:szCs w:val="22"/>
          <w:u w:val="single"/>
        </w:rPr>
        <w:t>QUALIFICATIONS SUMMARY</w:t>
      </w:r>
    </w:p>
    <w:p w14:paraId="14263A97" w14:textId="5443B02C" w:rsidR="00925BDB" w:rsidRDefault="00925BDB" w:rsidP="00D47A23">
      <w:pPr>
        <w:pStyle w:val="Standard"/>
        <w:shd w:val="clear" w:color="auto" w:fill="FFFFFE"/>
        <w:rPr>
          <w:rFonts w:cs="Arial"/>
          <w:sz w:val="22"/>
          <w:szCs w:val="22"/>
        </w:rPr>
      </w:pPr>
      <w:r>
        <w:rPr>
          <w:rFonts w:cs="Arial"/>
          <w:sz w:val="22"/>
          <w:szCs w:val="22"/>
        </w:rPr>
        <w:t>A highl</w:t>
      </w:r>
      <w:r w:rsidR="003825D0">
        <w:rPr>
          <w:rFonts w:cs="Arial"/>
          <w:sz w:val="22"/>
          <w:szCs w:val="22"/>
        </w:rPr>
        <w:t xml:space="preserve">y motivated </w:t>
      </w:r>
      <w:r w:rsidR="0005730A">
        <w:rPr>
          <w:rFonts w:cs="Arial"/>
          <w:sz w:val="22"/>
          <w:szCs w:val="22"/>
        </w:rPr>
        <w:t>manufacturing</w:t>
      </w:r>
      <w:r w:rsidR="003825D0">
        <w:rPr>
          <w:rFonts w:cs="Arial"/>
          <w:sz w:val="22"/>
          <w:szCs w:val="22"/>
        </w:rPr>
        <w:t xml:space="preserve"> engineer</w:t>
      </w:r>
      <w:r>
        <w:rPr>
          <w:rFonts w:cs="Arial"/>
          <w:sz w:val="22"/>
          <w:szCs w:val="22"/>
        </w:rPr>
        <w:t xml:space="preserve"> at </w:t>
      </w:r>
      <w:r w:rsidR="0005730A">
        <w:rPr>
          <w:rFonts w:cs="Arial"/>
          <w:sz w:val="22"/>
          <w:szCs w:val="22"/>
        </w:rPr>
        <w:t xml:space="preserve">BASF </w:t>
      </w:r>
      <w:r w:rsidR="00BE030D">
        <w:rPr>
          <w:rFonts w:cs="Arial"/>
          <w:sz w:val="22"/>
          <w:szCs w:val="22"/>
        </w:rPr>
        <w:t>Corporation</w:t>
      </w:r>
      <w:r>
        <w:rPr>
          <w:rFonts w:cs="Arial"/>
          <w:sz w:val="22"/>
          <w:szCs w:val="22"/>
        </w:rPr>
        <w:t xml:space="preserve">.  Over </w:t>
      </w:r>
      <w:r w:rsidR="0005730A">
        <w:rPr>
          <w:rFonts w:cs="Arial"/>
          <w:sz w:val="22"/>
          <w:szCs w:val="22"/>
        </w:rPr>
        <w:t>eight</w:t>
      </w:r>
      <w:r>
        <w:rPr>
          <w:rFonts w:cs="Arial"/>
          <w:sz w:val="22"/>
          <w:szCs w:val="22"/>
        </w:rPr>
        <w:t xml:space="preserve"> years of proven and progressive leadership and management responsibility with demonstrated success in personnel management, production processes, maintenance, training, and leader development. </w:t>
      </w:r>
    </w:p>
    <w:p w14:paraId="19A26A3B" w14:textId="77777777" w:rsidR="008B4D0F" w:rsidRDefault="008B4D0F" w:rsidP="0003131F">
      <w:pPr>
        <w:pStyle w:val="Standard"/>
        <w:shd w:val="clear" w:color="auto" w:fill="FFFFFE"/>
        <w:jc w:val="center"/>
        <w:rPr>
          <w:rFonts w:cs="Arial"/>
          <w:b/>
          <w:sz w:val="12"/>
          <w:szCs w:val="12"/>
          <w:u w:val="single"/>
        </w:rPr>
      </w:pPr>
    </w:p>
    <w:p w14:paraId="06D215D4" w14:textId="77777777" w:rsidR="0003131F" w:rsidRPr="0003131F" w:rsidRDefault="0003131F" w:rsidP="0003131F">
      <w:pPr>
        <w:pStyle w:val="Standard"/>
        <w:shd w:val="clear" w:color="auto" w:fill="FFFFFE"/>
        <w:jc w:val="center"/>
        <w:rPr>
          <w:rFonts w:cs="Arial"/>
          <w:b/>
          <w:sz w:val="18"/>
          <w:szCs w:val="12"/>
          <w:u w:val="single"/>
        </w:rPr>
      </w:pPr>
      <w:r w:rsidRPr="0003131F">
        <w:rPr>
          <w:rFonts w:cs="Arial"/>
          <w:b/>
          <w:sz w:val="18"/>
          <w:szCs w:val="12"/>
          <w:u w:val="single"/>
        </w:rPr>
        <w:t>SECRET SECURITY CLEARANCE</w:t>
      </w:r>
    </w:p>
    <w:p w14:paraId="449C28ED" w14:textId="77777777" w:rsidR="00662250" w:rsidRPr="00FC6B7F" w:rsidRDefault="00662250" w:rsidP="004C2AE2">
      <w:pPr>
        <w:pStyle w:val="Standard"/>
        <w:jc w:val="center"/>
        <w:rPr>
          <w:sz w:val="12"/>
          <w:szCs w:val="12"/>
        </w:rPr>
      </w:pPr>
    </w:p>
    <w:tbl>
      <w:tblPr>
        <w:tblW w:w="9450" w:type="dxa"/>
        <w:tblInd w:w="108" w:type="dxa"/>
        <w:tblLayout w:type="fixed"/>
        <w:tblCellMar>
          <w:left w:w="10" w:type="dxa"/>
          <w:right w:w="10" w:type="dxa"/>
        </w:tblCellMar>
        <w:tblLook w:val="0000" w:firstRow="0" w:lastRow="0" w:firstColumn="0" w:lastColumn="0" w:noHBand="0" w:noVBand="0"/>
      </w:tblPr>
      <w:tblGrid>
        <w:gridCol w:w="3240"/>
        <w:gridCol w:w="3420"/>
        <w:gridCol w:w="2790"/>
      </w:tblGrid>
      <w:tr w:rsidR="007120FA" w:rsidRPr="00FC6B7F" w14:paraId="06341E95" w14:textId="77777777" w:rsidTr="000A62BD">
        <w:trPr>
          <w:trHeight w:val="322"/>
        </w:trPr>
        <w:tc>
          <w:tcPr>
            <w:tcW w:w="3240" w:type="dxa"/>
            <w:shd w:val="clear" w:color="auto" w:fill="auto"/>
            <w:tcMar>
              <w:top w:w="0" w:type="dxa"/>
              <w:left w:w="108" w:type="dxa"/>
              <w:bottom w:w="0" w:type="dxa"/>
              <w:right w:w="108" w:type="dxa"/>
            </w:tcMar>
            <w:vAlign w:val="bottom"/>
          </w:tcPr>
          <w:p w14:paraId="35DAEDCE" w14:textId="77777777" w:rsidR="007120FA" w:rsidRPr="00FC6B7F" w:rsidRDefault="00A31458" w:rsidP="00151FE7">
            <w:pPr>
              <w:pStyle w:val="Standard"/>
              <w:snapToGrid w:val="0"/>
              <w:rPr>
                <w:rFonts w:cs="Arial"/>
                <w:sz w:val="22"/>
                <w:szCs w:val="22"/>
              </w:rPr>
            </w:pPr>
            <w:r w:rsidRPr="00FC6B7F">
              <w:rPr>
                <w:rFonts w:cs="Arial"/>
                <w:sz w:val="22"/>
                <w:szCs w:val="22"/>
              </w:rPr>
              <w:t xml:space="preserve">• </w:t>
            </w:r>
            <w:r w:rsidR="00151FE7">
              <w:rPr>
                <w:rFonts w:cs="Arial"/>
                <w:sz w:val="22"/>
                <w:szCs w:val="22"/>
              </w:rPr>
              <w:t xml:space="preserve">NCEES Certified </w:t>
            </w:r>
          </w:p>
        </w:tc>
        <w:tc>
          <w:tcPr>
            <w:tcW w:w="3420" w:type="dxa"/>
            <w:shd w:val="clear" w:color="auto" w:fill="auto"/>
            <w:tcMar>
              <w:top w:w="0" w:type="dxa"/>
              <w:left w:w="108" w:type="dxa"/>
              <w:bottom w:w="0" w:type="dxa"/>
              <w:right w:w="108" w:type="dxa"/>
            </w:tcMar>
            <w:vAlign w:val="bottom"/>
          </w:tcPr>
          <w:p w14:paraId="2AE1CC48" w14:textId="77777777" w:rsidR="007120FA" w:rsidRPr="00FC6B7F" w:rsidRDefault="00A31458" w:rsidP="00B96CA3">
            <w:pPr>
              <w:pStyle w:val="Standard"/>
              <w:snapToGrid w:val="0"/>
              <w:rPr>
                <w:rFonts w:cs="Arial"/>
                <w:sz w:val="22"/>
                <w:szCs w:val="22"/>
              </w:rPr>
            </w:pPr>
            <w:r w:rsidRPr="00FC6B7F">
              <w:rPr>
                <w:rFonts w:cs="Arial"/>
                <w:sz w:val="22"/>
                <w:szCs w:val="22"/>
              </w:rPr>
              <w:t xml:space="preserve">• </w:t>
            </w:r>
            <w:r w:rsidR="00B96CA3">
              <w:rPr>
                <w:rFonts w:cs="Arial"/>
                <w:sz w:val="22"/>
                <w:szCs w:val="22"/>
              </w:rPr>
              <w:t xml:space="preserve">Internal </w:t>
            </w:r>
            <w:r w:rsidR="00E91209">
              <w:rPr>
                <w:rFonts w:cs="Arial"/>
                <w:sz w:val="22"/>
                <w:szCs w:val="22"/>
              </w:rPr>
              <w:t>Auditor Certification</w:t>
            </w:r>
          </w:p>
        </w:tc>
        <w:tc>
          <w:tcPr>
            <w:tcW w:w="2790" w:type="dxa"/>
            <w:shd w:val="clear" w:color="auto" w:fill="auto"/>
            <w:tcMar>
              <w:top w:w="0" w:type="dxa"/>
              <w:left w:w="108" w:type="dxa"/>
              <w:bottom w:w="0" w:type="dxa"/>
              <w:right w:w="108" w:type="dxa"/>
            </w:tcMar>
            <w:vAlign w:val="bottom"/>
          </w:tcPr>
          <w:p w14:paraId="3366B4D5" w14:textId="77777777" w:rsidR="007120FA" w:rsidRPr="00FC6B7F" w:rsidRDefault="00A31458" w:rsidP="0003131F">
            <w:pPr>
              <w:pStyle w:val="Standard"/>
              <w:snapToGrid w:val="0"/>
              <w:rPr>
                <w:rFonts w:cs="Arial"/>
                <w:sz w:val="22"/>
                <w:szCs w:val="22"/>
              </w:rPr>
            </w:pPr>
            <w:r w:rsidRPr="00FC6B7F">
              <w:rPr>
                <w:rFonts w:cs="Arial"/>
                <w:sz w:val="22"/>
                <w:szCs w:val="22"/>
              </w:rPr>
              <w:t xml:space="preserve">• </w:t>
            </w:r>
            <w:r w:rsidR="00A44D00">
              <w:rPr>
                <w:rFonts w:cs="Arial"/>
                <w:sz w:val="22"/>
                <w:szCs w:val="22"/>
              </w:rPr>
              <w:t>SQE</w:t>
            </w:r>
            <w:r w:rsidR="0003131F">
              <w:rPr>
                <w:rFonts w:cs="Arial"/>
                <w:sz w:val="22"/>
                <w:szCs w:val="22"/>
              </w:rPr>
              <w:t xml:space="preserve"> Training</w:t>
            </w:r>
          </w:p>
        </w:tc>
      </w:tr>
      <w:tr w:rsidR="007120FA" w:rsidRPr="00FC6B7F" w14:paraId="03480706" w14:textId="77777777" w:rsidTr="000A62BD">
        <w:trPr>
          <w:trHeight w:val="178"/>
        </w:trPr>
        <w:tc>
          <w:tcPr>
            <w:tcW w:w="3240" w:type="dxa"/>
            <w:shd w:val="clear" w:color="auto" w:fill="auto"/>
            <w:tcMar>
              <w:top w:w="0" w:type="dxa"/>
              <w:left w:w="108" w:type="dxa"/>
              <w:bottom w:w="0" w:type="dxa"/>
              <w:right w:w="108" w:type="dxa"/>
            </w:tcMar>
            <w:vAlign w:val="bottom"/>
          </w:tcPr>
          <w:p w14:paraId="1885ED62" w14:textId="77777777" w:rsidR="007120FA" w:rsidRPr="00FC6B7F" w:rsidRDefault="00B96CA3" w:rsidP="00D27A13">
            <w:pPr>
              <w:pStyle w:val="Standard"/>
              <w:snapToGrid w:val="0"/>
              <w:rPr>
                <w:rFonts w:cs="Arial"/>
                <w:sz w:val="22"/>
                <w:szCs w:val="22"/>
              </w:rPr>
            </w:pPr>
            <w:r w:rsidRPr="00FC6B7F">
              <w:rPr>
                <w:rFonts w:cs="Arial"/>
                <w:sz w:val="22"/>
                <w:szCs w:val="22"/>
              </w:rPr>
              <w:t xml:space="preserve">• </w:t>
            </w:r>
            <w:r>
              <w:rPr>
                <w:rFonts w:cs="Arial"/>
                <w:sz w:val="22"/>
                <w:szCs w:val="22"/>
              </w:rPr>
              <w:t>QE Training</w:t>
            </w:r>
          </w:p>
        </w:tc>
        <w:tc>
          <w:tcPr>
            <w:tcW w:w="3420" w:type="dxa"/>
            <w:shd w:val="clear" w:color="auto" w:fill="auto"/>
            <w:tcMar>
              <w:top w:w="0" w:type="dxa"/>
              <w:left w:w="108" w:type="dxa"/>
              <w:bottom w:w="0" w:type="dxa"/>
              <w:right w:w="108" w:type="dxa"/>
            </w:tcMar>
            <w:vAlign w:val="bottom"/>
          </w:tcPr>
          <w:p w14:paraId="64F0855E" w14:textId="77777777" w:rsidR="007120FA" w:rsidRPr="00FC6B7F" w:rsidRDefault="00B96CA3" w:rsidP="00B96CA3">
            <w:pPr>
              <w:pStyle w:val="Standard"/>
              <w:snapToGrid w:val="0"/>
              <w:rPr>
                <w:rFonts w:cs="Arial"/>
                <w:sz w:val="22"/>
                <w:szCs w:val="22"/>
              </w:rPr>
            </w:pPr>
            <w:r w:rsidRPr="00FC6B7F">
              <w:rPr>
                <w:rFonts w:cs="Arial"/>
                <w:sz w:val="22"/>
                <w:szCs w:val="22"/>
              </w:rPr>
              <w:t xml:space="preserve">• </w:t>
            </w:r>
            <w:r>
              <w:rPr>
                <w:rFonts w:cs="Arial"/>
                <w:sz w:val="22"/>
                <w:szCs w:val="22"/>
              </w:rPr>
              <w:t xml:space="preserve">PPAP/PFMEA Experience </w:t>
            </w:r>
          </w:p>
        </w:tc>
        <w:tc>
          <w:tcPr>
            <w:tcW w:w="2790" w:type="dxa"/>
            <w:shd w:val="clear" w:color="auto" w:fill="auto"/>
            <w:tcMar>
              <w:top w:w="0" w:type="dxa"/>
              <w:left w:w="108" w:type="dxa"/>
              <w:bottom w:w="0" w:type="dxa"/>
              <w:right w:w="108" w:type="dxa"/>
            </w:tcMar>
            <w:vAlign w:val="bottom"/>
          </w:tcPr>
          <w:p w14:paraId="7A394CE6" w14:textId="77777777" w:rsidR="007120FA" w:rsidRPr="00FC6B7F" w:rsidRDefault="00B96CA3" w:rsidP="00DE61D1">
            <w:pPr>
              <w:pStyle w:val="Standard"/>
              <w:snapToGrid w:val="0"/>
              <w:rPr>
                <w:sz w:val="22"/>
                <w:szCs w:val="22"/>
              </w:rPr>
            </w:pPr>
            <w:r w:rsidRPr="00FC6B7F">
              <w:rPr>
                <w:rFonts w:cs="Arial"/>
                <w:sz w:val="22"/>
                <w:szCs w:val="22"/>
              </w:rPr>
              <w:t xml:space="preserve">• </w:t>
            </w:r>
            <w:r w:rsidR="00DE61D1">
              <w:rPr>
                <w:rFonts w:cs="Arial"/>
                <w:sz w:val="22"/>
                <w:szCs w:val="22"/>
              </w:rPr>
              <w:t xml:space="preserve">Audit Implementation </w:t>
            </w:r>
          </w:p>
        </w:tc>
      </w:tr>
      <w:tr w:rsidR="007120FA" w:rsidRPr="00FC6B7F" w14:paraId="775221CB" w14:textId="77777777" w:rsidTr="000A62BD">
        <w:trPr>
          <w:trHeight w:val="277"/>
        </w:trPr>
        <w:tc>
          <w:tcPr>
            <w:tcW w:w="3240" w:type="dxa"/>
            <w:shd w:val="clear" w:color="auto" w:fill="auto"/>
            <w:tcMar>
              <w:top w:w="0" w:type="dxa"/>
              <w:left w:w="108" w:type="dxa"/>
              <w:bottom w:w="0" w:type="dxa"/>
              <w:right w:w="108" w:type="dxa"/>
            </w:tcMar>
            <w:vAlign w:val="bottom"/>
          </w:tcPr>
          <w:p w14:paraId="7D422135" w14:textId="77777777" w:rsidR="007120FA" w:rsidRPr="00FC6B7F" w:rsidRDefault="00B96CA3" w:rsidP="00D27A13">
            <w:pPr>
              <w:pStyle w:val="Standard"/>
              <w:snapToGrid w:val="0"/>
              <w:rPr>
                <w:sz w:val="22"/>
                <w:szCs w:val="22"/>
              </w:rPr>
            </w:pPr>
            <w:r w:rsidRPr="00FC6B7F">
              <w:rPr>
                <w:rFonts w:cs="Arial"/>
                <w:sz w:val="22"/>
                <w:szCs w:val="22"/>
              </w:rPr>
              <w:t xml:space="preserve">• </w:t>
            </w:r>
            <w:r>
              <w:rPr>
                <w:rFonts w:cs="Arial"/>
                <w:sz w:val="22"/>
                <w:szCs w:val="22"/>
              </w:rPr>
              <w:t>Document Control</w:t>
            </w:r>
          </w:p>
        </w:tc>
        <w:tc>
          <w:tcPr>
            <w:tcW w:w="3420" w:type="dxa"/>
            <w:shd w:val="clear" w:color="auto" w:fill="auto"/>
            <w:tcMar>
              <w:top w:w="0" w:type="dxa"/>
              <w:left w:w="108" w:type="dxa"/>
              <w:bottom w:w="0" w:type="dxa"/>
              <w:right w:w="108" w:type="dxa"/>
            </w:tcMar>
            <w:vAlign w:val="bottom"/>
          </w:tcPr>
          <w:p w14:paraId="6D00D8A7" w14:textId="77777777" w:rsidR="007120FA" w:rsidRPr="00FC6B7F" w:rsidRDefault="00B96CA3" w:rsidP="00A44D00">
            <w:pPr>
              <w:pStyle w:val="Standard"/>
              <w:snapToGrid w:val="0"/>
              <w:rPr>
                <w:rFonts w:cs="Arial"/>
                <w:sz w:val="22"/>
                <w:szCs w:val="22"/>
              </w:rPr>
            </w:pPr>
            <w:r w:rsidRPr="00FC6B7F">
              <w:rPr>
                <w:rFonts w:cs="Arial"/>
                <w:sz w:val="22"/>
                <w:szCs w:val="22"/>
              </w:rPr>
              <w:t xml:space="preserve">• </w:t>
            </w:r>
            <w:r>
              <w:rPr>
                <w:rFonts w:cs="Arial"/>
                <w:sz w:val="22"/>
                <w:szCs w:val="22"/>
              </w:rPr>
              <w:t>Database Design</w:t>
            </w:r>
            <w:r w:rsidR="00DE61D1">
              <w:rPr>
                <w:rFonts w:cs="Arial"/>
                <w:sz w:val="22"/>
                <w:szCs w:val="22"/>
              </w:rPr>
              <w:t>/Management</w:t>
            </w:r>
          </w:p>
        </w:tc>
        <w:tc>
          <w:tcPr>
            <w:tcW w:w="2790" w:type="dxa"/>
            <w:shd w:val="clear" w:color="auto" w:fill="auto"/>
            <w:tcMar>
              <w:top w:w="0" w:type="dxa"/>
              <w:left w:w="108" w:type="dxa"/>
              <w:bottom w:w="0" w:type="dxa"/>
              <w:right w:w="108" w:type="dxa"/>
            </w:tcMar>
            <w:vAlign w:val="bottom"/>
          </w:tcPr>
          <w:p w14:paraId="54846CE3" w14:textId="77777777" w:rsidR="007120FA" w:rsidRPr="00FC6B7F" w:rsidRDefault="00B96CA3" w:rsidP="00DE61D1">
            <w:pPr>
              <w:pStyle w:val="Standard"/>
              <w:snapToGrid w:val="0"/>
              <w:rPr>
                <w:rFonts w:cs="Arial"/>
                <w:sz w:val="22"/>
                <w:szCs w:val="22"/>
              </w:rPr>
            </w:pPr>
            <w:r w:rsidRPr="00FC6B7F">
              <w:rPr>
                <w:rFonts w:cs="Arial"/>
                <w:sz w:val="22"/>
                <w:szCs w:val="22"/>
              </w:rPr>
              <w:t xml:space="preserve">• </w:t>
            </w:r>
            <w:r w:rsidR="00DE61D1">
              <w:rPr>
                <w:rFonts w:cs="Arial"/>
                <w:sz w:val="22"/>
                <w:szCs w:val="22"/>
              </w:rPr>
              <w:t>Microsoft Office Expertise</w:t>
            </w:r>
          </w:p>
        </w:tc>
      </w:tr>
      <w:tr w:rsidR="00B96CA3" w:rsidRPr="00FC6B7F" w14:paraId="47121F0F" w14:textId="77777777" w:rsidTr="00C21942">
        <w:trPr>
          <w:trHeight w:val="115"/>
        </w:trPr>
        <w:tc>
          <w:tcPr>
            <w:tcW w:w="3240" w:type="dxa"/>
            <w:shd w:val="clear" w:color="auto" w:fill="auto"/>
            <w:tcMar>
              <w:top w:w="0" w:type="dxa"/>
              <w:left w:w="108" w:type="dxa"/>
              <w:bottom w:w="0" w:type="dxa"/>
              <w:right w:w="108" w:type="dxa"/>
            </w:tcMar>
            <w:vAlign w:val="bottom"/>
          </w:tcPr>
          <w:p w14:paraId="24E76714" w14:textId="77777777" w:rsidR="00B96CA3" w:rsidRPr="00FC6B7F" w:rsidRDefault="00B96CA3" w:rsidP="00B96CA3">
            <w:pPr>
              <w:pStyle w:val="Standard"/>
              <w:snapToGrid w:val="0"/>
              <w:rPr>
                <w:sz w:val="22"/>
                <w:szCs w:val="22"/>
              </w:rPr>
            </w:pPr>
            <w:r w:rsidRPr="00FC6B7F">
              <w:rPr>
                <w:rFonts w:cs="Arial"/>
                <w:sz w:val="22"/>
                <w:szCs w:val="22"/>
              </w:rPr>
              <w:t xml:space="preserve">• </w:t>
            </w:r>
            <w:r>
              <w:rPr>
                <w:rFonts w:cs="Arial"/>
                <w:sz w:val="22"/>
                <w:szCs w:val="22"/>
              </w:rPr>
              <w:t>Basic Web Design</w:t>
            </w:r>
          </w:p>
        </w:tc>
        <w:tc>
          <w:tcPr>
            <w:tcW w:w="3420" w:type="dxa"/>
            <w:shd w:val="clear" w:color="auto" w:fill="auto"/>
            <w:tcMar>
              <w:top w:w="0" w:type="dxa"/>
              <w:left w:w="108" w:type="dxa"/>
              <w:bottom w:w="0" w:type="dxa"/>
              <w:right w:w="108" w:type="dxa"/>
            </w:tcMar>
            <w:vAlign w:val="bottom"/>
          </w:tcPr>
          <w:p w14:paraId="5C6A2755" w14:textId="77777777" w:rsidR="00B96CA3" w:rsidRPr="00FC6B7F" w:rsidRDefault="00B96CA3" w:rsidP="00B96CA3">
            <w:pPr>
              <w:pStyle w:val="Standard"/>
              <w:snapToGrid w:val="0"/>
              <w:rPr>
                <w:rFonts w:cs="Arial"/>
                <w:sz w:val="22"/>
                <w:szCs w:val="22"/>
              </w:rPr>
            </w:pPr>
            <w:r w:rsidRPr="00FC6B7F">
              <w:rPr>
                <w:rFonts w:cs="Arial"/>
                <w:sz w:val="22"/>
                <w:szCs w:val="22"/>
              </w:rPr>
              <w:t xml:space="preserve">• </w:t>
            </w:r>
            <w:r w:rsidR="00E91209">
              <w:rPr>
                <w:rFonts w:cs="Arial"/>
                <w:sz w:val="22"/>
                <w:szCs w:val="22"/>
              </w:rPr>
              <w:t>CAD Design</w:t>
            </w:r>
          </w:p>
        </w:tc>
        <w:tc>
          <w:tcPr>
            <w:tcW w:w="2790" w:type="dxa"/>
            <w:shd w:val="clear" w:color="auto" w:fill="auto"/>
            <w:tcMar>
              <w:top w:w="0" w:type="dxa"/>
              <w:left w:w="108" w:type="dxa"/>
              <w:bottom w:w="0" w:type="dxa"/>
              <w:right w:w="108" w:type="dxa"/>
            </w:tcMar>
            <w:vAlign w:val="bottom"/>
          </w:tcPr>
          <w:p w14:paraId="6F73C324" w14:textId="77777777" w:rsidR="00B96CA3" w:rsidRPr="00FC6B7F" w:rsidRDefault="00B96CA3" w:rsidP="00B96CA3">
            <w:pPr>
              <w:pStyle w:val="Standard"/>
              <w:snapToGrid w:val="0"/>
              <w:rPr>
                <w:rFonts w:cs="Arial"/>
                <w:sz w:val="22"/>
                <w:szCs w:val="22"/>
              </w:rPr>
            </w:pPr>
            <w:r w:rsidRPr="00FC6B7F">
              <w:rPr>
                <w:rFonts w:cs="Arial"/>
                <w:sz w:val="22"/>
                <w:szCs w:val="22"/>
              </w:rPr>
              <w:t xml:space="preserve">• </w:t>
            </w:r>
            <w:r>
              <w:rPr>
                <w:rFonts w:cs="Arial"/>
                <w:sz w:val="22"/>
                <w:szCs w:val="22"/>
              </w:rPr>
              <w:t>Excellent Communicator</w:t>
            </w:r>
          </w:p>
        </w:tc>
      </w:tr>
      <w:tr w:rsidR="00B96CA3" w:rsidRPr="00FC6B7F" w14:paraId="53BCB3D9" w14:textId="77777777" w:rsidTr="00C21942">
        <w:trPr>
          <w:trHeight w:val="115"/>
        </w:trPr>
        <w:tc>
          <w:tcPr>
            <w:tcW w:w="3240" w:type="dxa"/>
            <w:shd w:val="clear" w:color="auto" w:fill="auto"/>
            <w:tcMar>
              <w:top w:w="0" w:type="dxa"/>
              <w:left w:w="108" w:type="dxa"/>
              <w:bottom w:w="0" w:type="dxa"/>
              <w:right w:w="108" w:type="dxa"/>
            </w:tcMar>
            <w:vAlign w:val="bottom"/>
          </w:tcPr>
          <w:p w14:paraId="1D3E5A58" w14:textId="77777777" w:rsidR="00B96CA3" w:rsidRPr="00FC6B7F" w:rsidRDefault="00B96CA3" w:rsidP="00B96CA3">
            <w:pPr>
              <w:pStyle w:val="Standard"/>
              <w:snapToGrid w:val="0"/>
              <w:rPr>
                <w:sz w:val="22"/>
                <w:szCs w:val="22"/>
              </w:rPr>
            </w:pPr>
            <w:r>
              <w:rPr>
                <w:rFonts w:cs="Arial"/>
                <w:sz w:val="22"/>
                <w:szCs w:val="22"/>
              </w:rPr>
              <w:t>• Technological Competence</w:t>
            </w:r>
          </w:p>
        </w:tc>
        <w:tc>
          <w:tcPr>
            <w:tcW w:w="3420" w:type="dxa"/>
            <w:shd w:val="clear" w:color="auto" w:fill="auto"/>
            <w:tcMar>
              <w:top w:w="0" w:type="dxa"/>
              <w:left w:w="108" w:type="dxa"/>
              <w:bottom w:w="0" w:type="dxa"/>
              <w:right w:w="108" w:type="dxa"/>
            </w:tcMar>
            <w:vAlign w:val="bottom"/>
          </w:tcPr>
          <w:p w14:paraId="7C1C97EA" w14:textId="5B496717" w:rsidR="00B96CA3" w:rsidRPr="00FC6B7F" w:rsidRDefault="00B96CA3" w:rsidP="00B96CA3">
            <w:pPr>
              <w:pStyle w:val="Standard"/>
              <w:snapToGrid w:val="0"/>
              <w:rPr>
                <w:sz w:val="22"/>
                <w:szCs w:val="22"/>
              </w:rPr>
            </w:pPr>
            <w:r w:rsidRPr="00FC6B7F">
              <w:rPr>
                <w:rFonts w:cs="Arial"/>
                <w:sz w:val="22"/>
                <w:szCs w:val="22"/>
              </w:rPr>
              <w:t xml:space="preserve">• </w:t>
            </w:r>
            <w:r w:rsidR="008949B9">
              <w:rPr>
                <w:rFonts w:cs="Arial"/>
                <w:sz w:val="22"/>
                <w:szCs w:val="22"/>
              </w:rPr>
              <w:t>Business Intelligence Integration</w:t>
            </w:r>
          </w:p>
        </w:tc>
        <w:tc>
          <w:tcPr>
            <w:tcW w:w="2790" w:type="dxa"/>
            <w:shd w:val="clear" w:color="auto" w:fill="auto"/>
            <w:tcMar>
              <w:top w:w="0" w:type="dxa"/>
              <w:left w:w="108" w:type="dxa"/>
              <w:bottom w:w="0" w:type="dxa"/>
              <w:right w:w="108" w:type="dxa"/>
            </w:tcMar>
            <w:vAlign w:val="bottom"/>
          </w:tcPr>
          <w:p w14:paraId="6FFCE3D1" w14:textId="77777777" w:rsidR="00B96CA3" w:rsidRPr="00FC6B7F" w:rsidRDefault="00B96CA3" w:rsidP="00B96CA3">
            <w:pPr>
              <w:pStyle w:val="Standard"/>
              <w:snapToGrid w:val="0"/>
              <w:rPr>
                <w:sz w:val="22"/>
                <w:szCs w:val="22"/>
              </w:rPr>
            </w:pPr>
            <w:r w:rsidRPr="00FC6B7F">
              <w:rPr>
                <w:rFonts w:cs="Arial"/>
                <w:sz w:val="22"/>
                <w:szCs w:val="22"/>
              </w:rPr>
              <w:t xml:space="preserve">• </w:t>
            </w:r>
            <w:r>
              <w:rPr>
                <w:rFonts w:cs="Arial"/>
                <w:sz w:val="22"/>
                <w:szCs w:val="22"/>
              </w:rPr>
              <w:t>Detail Oriented</w:t>
            </w:r>
          </w:p>
        </w:tc>
      </w:tr>
    </w:tbl>
    <w:p w14:paraId="094C6D78" w14:textId="77777777" w:rsidR="004C2AE2" w:rsidRPr="00FC6B7F" w:rsidRDefault="004C2AE2" w:rsidP="004C2AE2">
      <w:pPr>
        <w:pStyle w:val="Standard"/>
        <w:shd w:val="clear" w:color="auto" w:fill="FFFFFE"/>
        <w:rPr>
          <w:rFonts w:cs="Arial"/>
          <w:b/>
          <w:sz w:val="12"/>
          <w:szCs w:val="12"/>
        </w:rPr>
      </w:pPr>
    </w:p>
    <w:p w14:paraId="54103BB5" w14:textId="77777777" w:rsidR="007120FA" w:rsidRDefault="005C280A" w:rsidP="004C2AE2">
      <w:pPr>
        <w:pStyle w:val="Standard"/>
        <w:shd w:val="clear" w:color="auto" w:fill="FFFFFE"/>
        <w:rPr>
          <w:rFonts w:cs="Arial"/>
          <w:b/>
          <w:sz w:val="22"/>
          <w:szCs w:val="22"/>
          <w:u w:val="single"/>
        </w:rPr>
      </w:pPr>
      <w:r>
        <w:rPr>
          <w:rFonts w:cs="Arial"/>
          <w:b/>
          <w:sz w:val="22"/>
          <w:szCs w:val="22"/>
          <w:u w:val="single"/>
        </w:rPr>
        <w:t>RELEV</w:t>
      </w:r>
      <w:r w:rsidR="00C21942">
        <w:rPr>
          <w:rFonts w:cs="Arial"/>
          <w:b/>
          <w:sz w:val="22"/>
          <w:szCs w:val="22"/>
          <w:u w:val="single"/>
        </w:rPr>
        <w:t>ANT</w:t>
      </w:r>
      <w:r w:rsidR="00A31458" w:rsidRPr="00FC6B7F">
        <w:rPr>
          <w:rFonts w:cs="Arial"/>
          <w:b/>
          <w:sz w:val="22"/>
          <w:szCs w:val="22"/>
          <w:u w:val="single"/>
        </w:rPr>
        <w:t xml:space="preserve"> EXPERIENCE</w:t>
      </w:r>
    </w:p>
    <w:p w14:paraId="0DCF618E" w14:textId="77777777" w:rsidR="000F000F" w:rsidRDefault="000F000F" w:rsidP="004C2AE2">
      <w:pPr>
        <w:pStyle w:val="Standard"/>
        <w:shd w:val="clear" w:color="auto" w:fill="FFFFFE"/>
        <w:rPr>
          <w:rFonts w:cs="Arial"/>
          <w:b/>
          <w:sz w:val="22"/>
          <w:szCs w:val="22"/>
          <w:u w:val="single"/>
        </w:rPr>
      </w:pPr>
    </w:p>
    <w:p w14:paraId="67DE2D0C" w14:textId="77777777" w:rsidR="000F000F" w:rsidRPr="00CD6B09" w:rsidRDefault="000F000F" w:rsidP="000F000F">
      <w:pPr>
        <w:jc w:val="center"/>
        <w:rPr>
          <w:rFonts w:cs="Arial"/>
          <w:b/>
          <w:sz w:val="22"/>
          <w:szCs w:val="22"/>
        </w:rPr>
      </w:pPr>
      <w:r>
        <w:rPr>
          <w:rFonts w:cs="Arial"/>
          <w:b/>
          <w:sz w:val="22"/>
          <w:szCs w:val="22"/>
        </w:rPr>
        <w:t>Manufacturing Engineer</w:t>
      </w:r>
    </w:p>
    <w:p w14:paraId="5173027F" w14:textId="77777777" w:rsidR="000F000F" w:rsidRPr="00CD6B09" w:rsidRDefault="000F000F" w:rsidP="000F000F">
      <w:pPr>
        <w:jc w:val="center"/>
        <w:rPr>
          <w:rFonts w:cs="Arial"/>
          <w:b/>
          <w:color w:val="FF0000"/>
          <w:sz w:val="22"/>
          <w:szCs w:val="22"/>
        </w:rPr>
      </w:pPr>
      <w:r>
        <w:rPr>
          <w:rFonts w:cs="Arial"/>
          <w:b/>
          <w:sz w:val="22"/>
          <w:szCs w:val="22"/>
        </w:rPr>
        <w:t>BASF Catalysts G-CCE</w:t>
      </w:r>
      <w:r w:rsidRPr="00CD6B09">
        <w:rPr>
          <w:rFonts w:cs="Arial"/>
          <w:b/>
          <w:sz w:val="22"/>
          <w:szCs w:val="22"/>
        </w:rPr>
        <w:t xml:space="preserve">, </w:t>
      </w:r>
      <w:r>
        <w:rPr>
          <w:rFonts w:cs="Arial"/>
          <w:b/>
          <w:sz w:val="22"/>
          <w:szCs w:val="22"/>
        </w:rPr>
        <w:t>Huntsville</w:t>
      </w:r>
      <w:r w:rsidRPr="00CD6B09">
        <w:rPr>
          <w:rFonts w:cs="Arial"/>
          <w:b/>
          <w:sz w:val="22"/>
          <w:szCs w:val="22"/>
        </w:rPr>
        <w:t xml:space="preserve">, </w:t>
      </w:r>
      <w:r>
        <w:rPr>
          <w:rFonts w:cs="Arial"/>
          <w:b/>
          <w:sz w:val="22"/>
          <w:szCs w:val="22"/>
        </w:rPr>
        <w:t>AL</w:t>
      </w:r>
      <w:r w:rsidRPr="00CD6B09">
        <w:rPr>
          <w:rFonts w:cs="Arial"/>
          <w:b/>
          <w:sz w:val="22"/>
          <w:szCs w:val="22"/>
        </w:rPr>
        <w:t xml:space="preserve"> • </w:t>
      </w:r>
      <w:r>
        <w:rPr>
          <w:rFonts w:cs="Arial"/>
          <w:b/>
          <w:sz w:val="22"/>
          <w:szCs w:val="22"/>
        </w:rPr>
        <w:t>February</w:t>
      </w:r>
      <w:r w:rsidRPr="00CD6B09">
        <w:rPr>
          <w:rFonts w:cs="Arial"/>
          <w:b/>
          <w:sz w:val="22"/>
          <w:szCs w:val="22"/>
        </w:rPr>
        <w:t xml:space="preserve"> 201</w:t>
      </w:r>
      <w:r>
        <w:rPr>
          <w:rFonts w:cs="Arial"/>
          <w:b/>
          <w:sz w:val="22"/>
          <w:szCs w:val="22"/>
        </w:rPr>
        <w:t xml:space="preserve">8 </w:t>
      </w:r>
      <w:r w:rsidRPr="00CD6B09">
        <w:rPr>
          <w:rFonts w:cs="Arial"/>
          <w:b/>
          <w:sz w:val="22"/>
          <w:szCs w:val="22"/>
        </w:rPr>
        <w:t xml:space="preserve">to </w:t>
      </w:r>
      <w:r>
        <w:rPr>
          <w:rFonts w:cs="Arial"/>
          <w:b/>
          <w:sz w:val="22"/>
          <w:szCs w:val="22"/>
        </w:rPr>
        <w:t>Present</w:t>
      </w:r>
    </w:p>
    <w:p w14:paraId="44339382" w14:textId="77777777" w:rsidR="000F000F" w:rsidRPr="00CD6B09" w:rsidRDefault="000F000F" w:rsidP="000F000F">
      <w:pPr>
        <w:shd w:val="clear" w:color="auto" w:fill="FFFFFE"/>
        <w:rPr>
          <w:sz w:val="22"/>
          <w:szCs w:val="22"/>
        </w:rPr>
      </w:pPr>
      <w:r w:rsidRPr="00CD6B09">
        <w:rPr>
          <w:rFonts w:cs="Arial"/>
          <w:sz w:val="22"/>
          <w:szCs w:val="22"/>
        </w:rPr>
        <w:t xml:space="preserve">Responsible </w:t>
      </w:r>
      <w:r>
        <w:rPr>
          <w:rFonts w:cs="Arial"/>
          <w:sz w:val="22"/>
          <w:szCs w:val="22"/>
        </w:rPr>
        <w:t xml:space="preserve">for designing and </w:t>
      </w:r>
      <w:r w:rsidRPr="003825D0">
        <w:rPr>
          <w:rFonts w:cs="Arial"/>
          <w:sz w:val="22"/>
          <w:szCs w:val="22"/>
        </w:rPr>
        <w:t xml:space="preserve">implementing </w:t>
      </w:r>
      <w:r>
        <w:rPr>
          <w:rFonts w:cs="Arial"/>
          <w:sz w:val="22"/>
          <w:szCs w:val="22"/>
        </w:rPr>
        <w:t>plant efficiency improvement and scrap reduction initiatives</w:t>
      </w:r>
      <w:r w:rsidRPr="003825D0">
        <w:rPr>
          <w:rFonts w:cs="Arial"/>
          <w:sz w:val="22"/>
          <w:szCs w:val="22"/>
        </w:rPr>
        <w:t xml:space="preserve"> that </w:t>
      </w:r>
      <w:r>
        <w:rPr>
          <w:rFonts w:cs="Arial"/>
          <w:sz w:val="22"/>
          <w:szCs w:val="22"/>
        </w:rPr>
        <w:t>resulted in less wasteful, more profitable processes throughout the plant</w:t>
      </w:r>
      <w:r w:rsidRPr="00CD6B09">
        <w:rPr>
          <w:rFonts w:cs="Arial"/>
          <w:sz w:val="22"/>
          <w:szCs w:val="22"/>
        </w:rPr>
        <w:t>.</w:t>
      </w:r>
      <w:r>
        <w:rPr>
          <w:rFonts w:cs="Arial"/>
          <w:sz w:val="22"/>
          <w:szCs w:val="22"/>
        </w:rPr>
        <w:t xml:space="preserve"> Led and participated in Lean/Six Sigma projects designed to improve process function and controls.</w:t>
      </w:r>
    </w:p>
    <w:p w14:paraId="09AEC61C" w14:textId="77777777" w:rsidR="000F000F" w:rsidRPr="00DE61D1" w:rsidRDefault="000F000F" w:rsidP="000F000F">
      <w:pPr>
        <w:numPr>
          <w:ilvl w:val="0"/>
          <w:numId w:val="5"/>
        </w:numPr>
        <w:rPr>
          <w:sz w:val="22"/>
          <w:szCs w:val="22"/>
        </w:rPr>
      </w:pPr>
      <w:r>
        <w:rPr>
          <w:rFonts w:cs="Arial"/>
          <w:sz w:val="22"/>
          <w:szCs w:val="22"/>
        </w:rPr>
        <w:t>Responsible for the design, planning, and implementation of several high dollar projects designed to improve plant efficiency and reduce scrap on eight high-volume production lines, with over ninety-thousand parts produced per day</w:t>
      </w:r>
      <w:r w:rsidRPr="00CD6B09">
        <w:rPr>
          <w:rFonts w:cs="Arial"/>
          <w:sz w:val="22"/>
          <w:szCs w:val="22"/>
        </w:rPr>
        <w:t>.</w:t>
      </w:r>
    </w:p>
    <w:p w14:paraId="10F2D885" w14:textId="77777777" w:rsidR="000F000F" w:rsidRPr="00041A5C" w:rsidRDefault="000F000F" w:rsidP="000F000F">
      <w:pPr>
        <w:numPr>
          <w:ilvl w:val="0"/>
          <w:numId w:val="5"/>
        </w:numPr>
        <w:rPr>
          <w:sz w:val="22"/>
          <w:szCs w:val="22"/>
        </w:rPr>
      </w:pPr>
      <w:r>
        <w:rPr>
          <w:rFonts w:cs="Arial"/>
          <w:sz w:val="22"/>
          <w:szCs w:val="22"/>
        </w:rPr>
        <w:t>Achieved nearly fifty percent reduction in scrap among the highest root causes of defects within the plant.</w:t>
      </w:r>
    </w:p>
    <w:p w14:paraId="4F693092" w14:textId="77777777" w:rsidR="000F000F" w:rsidRPr="00DE61D1" w:rsidRDefault="000F000F" w:rsidP="000F000F">
      <w:pPr>
        <w:numPr>
          <w:ilvl w:val="0"/>
          <w:numId w:val="5"/>
        </w:numPr>
        <w:rPr>
          <w:sz w:val="22"/>
          <w:szCs w:val="22"/>
        </w:rPr>
      </w:pPr>
      <w:r>
        <w:rPr>
          <w:rFonts w:cs="Arial"/>
          <w:sz w:val="22"/>
          <w:szCs w:val="22"/>
        </w:rPr>
        <w:t>Responsible for the administration and update of several critical SQL databases to ensure proper plant function and key process indicator data.</w:t>
      </w:r>
      <w:bookmarkStart w:id="0" w:name="_GoBack"/>
      <w:bookmarkEnd w:id="0"/>
    </w:p>
    <w:p w14:paraId="70776B05" w14:textId="7A980468" w:rsidR="000F000F" w:rsidRPr="00DE61D1" w:rsidRDefault="000B36B1" w:rsidP="000F000F">
      <w:pPr>
        <w:numPr>
          <w:ilvl w:val="0"/>
          <w:numId w:val="5"/>
        </w:numPr>
        <w:rPr>
          <w:sz w:val="22"/>
          <w:szCs w:val="22"/>
        </w:rPr>
      </w:pPr>
      <w:r>
        <w:rPr>
          <w:sz w:val="22"/>
          <w:szCs w:val="22"/>
        </w:rPr>
        <w:t>Developed and coded over 150 procedures</w:t>
      </w:r>
      <w:r w:rsidR="00125638">
        <w:rPr>
          <w:sz w:val="22"/>
          <w:szCs w:val="22"/>
        </w:rPr>
        <w:t xml:space="preserve"> / projects</w:t>
      </w:r>
      <w:r>
        <w:rPr>
          <w:sz w:val="22"/>
          <w:szCs w:val="22"/>
        </w:rPr>
        <w:t xml:space="preserve"> to improve production system performance</w:t>
      </w:r>
      <w:r w:rsidR="00F20B25">
        <w:rPr>
          <w:sz w:val="22"/>
          <w:szCs w:val="22"/>
        </w:rPr>
        <w:t>, key metric tracking,</w:t>
      </w:r>
      <w:r>
        <w:rPr>
          <w:sz w:val="22"/>
          <w:szCs w:val="22"/>
        </w:rPr>
        <w:t xml:space="preserve"> and employee job efficiency</w:t>
      </w:r>
      <w:r w:rsidR="000F000F">
        <w:rPr>
          <w:rFonts w:cs="Arial"/>
          <w:sz w:val="22"/>
          <w:szCs w:val="22"/>
        </w:rPr>
        <w:t>.</w:t>
      </w:r>
    </w:p>
    <w:p w14:paraId="30519235" w14:textId="4C7AA2AB" w:rsidR="000F000F" w:rsidRDefault="00F20B25" w:rsidP="000F000F">
      <w:pPr>
        <w:numPr>
          <w:ilvl w:val="0"/>
          <w:numId w:val="5"/>
        </w:numPr>
        <w:rPr>
          <w:sz w:val="22"/>
          <w:szCs w:val="22"/>
        </w:rPr>
      </w:pPr>
      <w:r>
        <w:rPr>
          <w:sz w:val="22"/>
          <w:szCs w:val="22"/>
        </w:rPr>
        <w:t xml:space="preserve">Designed and created a new system for displaying and tracking production targets, performance, downtime durations and causes, and overall production performance utilizing information from </w:t>
      </w:r>
      <w:r w:rsidR="008949B9">
        <w:rPr>
          <w:sz w:val="22"/>
          <w:szCs w:val="22"/>
        </w:rPr>
        <w:t>seventeen</w:t>
      </w:r>
      <w:r>
        <w:rPr>
          <w:sz w:val="22"/>
          <w:szCs w:val="22"/>
        </w:rPr>
        <w:t xml:space="preserve"> tables across </w:t>
      </w:r>
      <w:r w:rsidR="008949B9">
        <w:rPr>
          <w:sz w:val="22"/>
          <w:szCs w:val="22"/>
        </w:rPr>
        <w:t>four</w:t>
      </w:r>
      <w:r>
        <w:rPr>
          <w:sz w:val="22"/>
          <w:szCs w:val="22"/>
        </w:rPr>
        <w:t xml:space="preserve"> databases.</w:t>
      </w:r>
    </w:p>
    <w:p w14:paraId="1D035D80" w14:textId="3BED3DEC" w:rsidR="00A625D9" w:rsidRPr="008949B9" w:rsidRDefault="00F20B25" w:rsidP="00B71EF3">
      <w:pPr>
        <w:numPr>
          <w:ilvl w:val="0"/>
          <w:numId w:val="5"/>
        </w:numPr>
        <w:shd w:val="clear" w:color="auto" w:fill="FFFFFE"/>
        <w:rPr>
          <w:rFonts w:cs="Arial"/>
          <w:sz w:val="22"/>
          <w:szCs w:val="22"/>
        </w:rPr>
      </w:pPr>
      <w:r w:rsidRPr="008949B9">
        <w:rPr>
          <w:sz w:val="22"/>
          <w:szCs w:val="22"/>
        </w:rPr>
        <w:t xml:space="preserve">Designed and built a business-intelligence based platform to replace </w:t>
      </w:r>
      <w:r w:rsidR="008949B9" w:rsidRPr="008949B9">
        <w:rPr>
          <w:sz w:val="22"/>
          <w:szCs w:val="22"/>
        </w:rPr>
        <w:t>the spreadsheet-based daily reporting system across four departments. Reports were automatically generated and updated using live production data and tailored to fit the needs of each department, replacing eight spreadsheets with one integrated dashboard.</w:t>
      </w:r>
    </w:p>
    <w:p w14:paraId="176D4886" w14:textId="06BCAE71" w:rsidR="008949B9" w:rsidRPr="008949B9" w:rsidRDefault="008949B9" w:rsidP="008949B9">
      <w:pPr>
        <w:numPr>
          <w:ilvl w:val="0"/>
          <w:numId w:val="5"/>
        </w:numPr>
        <w:rPr>
          <w:sz w:val="22"/>
          <w:szCs w:val="22"/>
        </w:rPr>
      </w:pPr>
      <w:r>
        <w:rPr>
          <w:sz w:val="22"/>
          <w:szCs w:val="22"/>
        </w:rPr>
        <w:t>Led and participated in Lean and Six Sigma projects to production-based issues. Implemented administrative and engineering controls to improve performance and reduce waste.</w:t>
      </w:r>
    </w:p>
    <w:p w14:paraId="1EA38E0B" w14:textId="77777777" w:rsidR="008949B9" w:rsidRPr="008949B9" w:rsidRDefault="008949B9" w:rsidP="008949B9">
      <w:pPr>
        <w:shd w:val="clear" w:color="auto" w:fill="FFFFFE"/>
        <w:rPr>
          <w:rFonts w:cs="Arial"/>
          <w:sz w:val="22"/>
          <w:szCs w:val="22"/>
        </w:rPr>
      </w:pPr>
    </w:p>
    <w:p w14:paraId="2526AC07" w14:textId="77777777" w:rsidR="00E91209" w:rsidRPr="00CD6B09" w:rsidRDefault="00E91209" w:rsidP="00E91209">
      <w:pPr>
        <w:jc w:val="center"/>
        <w:rPr>
          <w:rFonts w:cs="Arial"/>
          <w:b/>
          <w:sz w:val="22"/>
          <w:szCs w:val="22"/>
        </w:rPr>
      </w:pPr>
      <w:r>
        <w:rPr>
          <w:rFonts w:cs="Arial"/>
          <w:b/>
          <w:sz w:val="22"/>
          <w:szCs w:val="22"/>
        </w:rPr>
        <w:t>Quality Engineer / Document Control Coordinator</w:t>
      </w:r>
    </w:p>
    <w:p w14:paraId="57A248AE" w14:textId="77777777" w:rsidR="00E91209" w:rsidRPr="00CD6B09" w:rsidRDefault="00E91209" w:rsidP="00E91209">
      <w:pPr>
        <w:jc w:val="center"/>
        <w:rPr>
          <w:rFonts w:cs="Arial"/>
          <w:b/>
          <w:color w:val="FF0000"/>
          <w:sz w:val="22"/>
          <w:szCs w:val="22"/>
        </w:rPr>
      </w:pPr>
      <w:r>
        <w:rPr>
          <w:rFonts w:cs="Arial"/>
          <w:b/>
          <w:sz w:val="22"/>
          <w:szCs w:val="22"/>
        </w:rPr>
        <w:t>Faurecia Interior System</w:t>
      </w:r>
      <w:r w:rsidRPr="00CD6B09">
        <w:rPr>
          <w:rFonts w:cs="Arial"/>
          <w:b/>
          <w:sz w:val="22"/>
          <w:szCs w:val="22"/>
        </w:rPr>
        <w:t xml:space="preserve">, </w:t>
      </w:r>
      <w:r>
        <w:rPr>
          <w:rFonts w:cs="Arial"/>
          <w:b/>
          <w:sz w:val="22"/>
          <w:szCs w:val="22"/>
        </w:rPr>
        <w:t>Tuscaloosa</w:t>
      </w:r>
      <w:r w:rsidRPr="00CD6B09">
        <w:rPr>
          <w:rFonts w:cs="Arial"/>
          <w:b/>
          <w:sz w:val="22"/>
          <w:szCs w:val="22"/>
        </w:rPr>
        <w:t xml:space="preserve">, </w:t>
      </w:r>
      <w:r>
        <w:rPr>
          <w:rFonts w:cs="Arial"/>
          <w:b/>
          <w:sz w:val="22"/>
          <w:szCs w:val="22"/>
        </w:rPr>
        <w:t>AL</w:t>
      </w:r>
      <w:r w:rsidRPr="00CD6B09">
        <w:rPr>
          <w:rFonts w:cs="Arial"/>
          <w:b/>
          <w:sz w:val="22"/>
          <w:szCs w:val="22"/>
        </w:rPr>
        <w:t xml:space="preserve"> • </w:t>
      </w:r>
      <w:r>
        <w:rPr>
          <w:rFonts w:cs="Arial"/>
          <w:b/>
          <w:sz w:val="22"/>
          <w:szCs w:val="22"/>
        </w:rPr>
        <w:t>January</w:t>
      </w:r>
      <w:r w:rsidRPr="00CD6B09">
        <w:rPr>
          <w:rFonts w:cs="Arial"/>
          <w:b/>
          <w:sz w:val="22"/>
          <w:szCs w:val="22"/>
        </w:rPr>
        <w:t xml:space="preserve"> 201</w:t>
      </w:r>
      <w:r>
        <w:rPr>
          <w:rFonts w:cs="Arial"/>
          <w:b/>
          <w:sz w:val="22"/>
          <w:szCs w:val="22"/>
        </w:rPr>
        <w:t xml:space="preserve">7 </w:t>
      </w:r>
      <w:r w:rsidRPr="00CD6B09">
        <w:rPr>
          <w:rFonts w:cs="Arial"/>
          <w:b/>
          <w:sz w:val="22"/>
          <w:szCs w:val="22"/>
        </w:rPr>
        <w:t xml:space="preserve">to </w:t>
      </w:r>
      <w:r>
        <w:rPr>
          <w:rFonts w:cs="Arial"/>
          <w:b/>
          <w:sz w:val="22"/>
          <w:szCs w:val="22"/>
        </w:rPr>
        <w:t>Present</w:t>
      </w:r>
    </w:p>
    <w:p w14:paraId="07CB27A3" w14:textId="77777777" w:rsidR="00E91209" w:rsidRPr="00CD6B09" w:rsidRDefault="00E91209" w:rsidP="00E91209">
      <w:pPr>
        <w:shd w:val="clear" w:color="auto" w:fill="FFFFFE"/>
        <w:rPr>
          <w:sz w:val="22"/>
          <w:szCs w:val="22"/>
        </w:rPr>
      </w:pPr>
      <w:r w:rsidRPr="00CD6B09">
        <w:rPr>
          <w:rFonts w:cs="Arial"/>
          <w:sz w:val="22"/>
          <w:szCs w:val="22"/>
        </w:rPr>
        <w:t xml:space="preserve">Responsible </w:t>
      </w:r>
      <w:r>
        <w:rPr>
          <w:rFonts w:cs="Arial"/>
          <w:sz w:val="22"/>
          <w:szCs w:val="22"/>
        </w:rPr>
        <w:t xml:space="preserve">for </w:t>
      </w:r>
      <w:r w:rsidRPr="003825D0">
        <w:rPr>
          <w:rFonts w:cs="Arial"/>
          <w:sz w:val="22"/>
          <w:szCs w:val="22"/>
        </w:rPr>
        <w:t>implementing process control programs that assure</w:t>
      </w:r>
      <w:r>
        <w:rPr>
          <w:rFonts w:cs="Arial"/>
          <w:sz w:val="22"/>
          <w:szCs w:val="22"/>
        </w:rPr>
        <w:t>d</w:t>
      </w:r>
      <w:r w:rsidRPr="003825D0">
        <w:rPr>
          <w:rFonts w:cs="Arial"/>
          <w:sz w:val="22"/>
          <w:szCs w:val="22"/>
        </w:rPr>
        <w:t xml:space="preserve"> prod</w:t>
      </w:r>
      <w:r>
        <w:rPr>
          <w:rFonts w:cs="Arial"/>
          <w:sz w:val="22"/>
          <w:szCs w:val="22"/>
        </w:rPr>
        <w:t>uction of finished goods that m</w:t>
      </w:r>
      <w:r w:rsidRPr="003825D0">
        <w:rPr>
          <w:rFonts w:cs="Arial"/>
          <w:sz w:val="22"/>
          <w:szCs w:val="22"/>
        </w:rPr>
        <w:t>et or exceed</w:t>
      </w:r>
      <w:r>
        <w:rPr>
          <w:rFonts w:cs="Arial"/>
          <w:sz w:val="22"/>
          <w:szCs w:val="22"/>
        </w:rPr>
        <w:t>ed</w:t>
      </w:r>
      <w:r w:rsidRPr="003825D0">
        <w:rPr>
          <w:rFonts w:cs="Arial"/>
          <w:sz w:val="22"/>
          <w:szCs w:val="22"/>
        </w:rPr>
        <w:t xml:space="preserve"> customer-specified requirements. </w:t>
      </w:r>
      <w:r>
        <w:rPr>
          <w:rFonts w:cs="Arial"/>
          <w:sz w:val="22"/>
          <w:szCs w:val="22"/>
        </w:rPr>
        <w:t>L</w:t>
      </w:r>
      <w:r w:rsidR="00BD0D15">
        <w:rPr>
          <w:rFonts w:cs="Arial"/>
          <w:sz w:val="22"/>
          <w:szCs w:val="22"/>
        </w:rPr>
        <w:t>e</w:t>
      </w:r>
      <w:r w:rsidRPr="003825D0">
        <w:rPr>
          <w:rFonts w:cs="Arial"/>
          <w:sz w:val="22"/>
          <w:szCs w:val="22"/>
        </w:rPr>
        <w:t>d continuous improvements by utilizing appropriate quality tools and data analysis</w:t>
      </w:r>
      <w:r w:rsidRPr="00CD6B09">
        <w:rPr>
          <w:rFonts w:cs="Arial"/>
          <w:sz w:val="22"/>
          <w:szCs w:val="22"/>
        </w:rPr>
        <w:t xml:space="preserve">. </w:t>
      </w:r>
    </w:p>
    <w:p w14:paraId="17BC4553" w14:textId="77777777" w:rsidR="00DE61D1" w:rsidRPr="00DE61D1" w:rsidRDefault="00041A5C" w:rsidP="00DE61D1">
      <w:pPr>
        <w:numPr>
          <w:ilvl w:val="0"/>
          <w:numId w:val="5"/>
        </w:numPr>
        <w:rPr>
          <w:sz w:val="22"/>
          <w:szCs w:val="22"/>
        </w:rPr>
      </w:pPr>
      <w:r>
        <w:rPr>
          <w:rFonts w:cs="Arial"/>
          <w:sz w:val="22"/>
          <w:szCs w:val="22"/>
        </w:rPr>
        <w:t>Managed</w:t>
      </w:r>
      <w:r w:rsidR="000E47A7">
        <w:rPr>
          <w:rFonts w:cs="Arial"/>
          <w:sz w:val="22"/>
          <w:szCs w:val="22"/>
        </w:rPr>
        <w:t xml:space="preserve"> the quality assurance of up to </w:t>
      </w:r>
      <w:r w:rsidR="00C4782F">
        <w:rPr>
          <w:rFonts w:cs="Arial"/>
          <w:sz w:val="22"/>
          <w:szCs w:val="22"/>
        </w:rPr>
        <w:t>eight</w:t>
      </w:r>
      <w:r w:rsidR="000E47A7">
        <w:rPr>
          <w:rFonts w:cs="Arial"/>
          <w:sz w:val="22"/>
          <w:szCs w:val="22"/>
        </w:rPr>
        <w:t xml:space="preserve"> </w:t>
      </w:r>
      <w:r>
        <w:rPr>
          <w:rFonts w:cs="Arial"/>
          <w:sz w:val="22"/>
          <w:szCs w:val="22"/>
        </w:rPr>
        <w:t xml:space="preserve">high-volume </w:t>
      </w:r>
      <w:r w:rsidR="000E47A7">
        <w:rPr>
          <w:rFonts w:cs="Arial"/>
          <w:sz w:val="22"/>
          <w:szCs w:val="22"/>
        </w:rPr>
        <w:t>production lines</w:t>
      </w:r>
      <w:r w:rsidR="00DE61D1">
        <w:rPr>
          <w:rFonts w:cs="Arial"/>
          <w:sz w:val="22"/>
          <w:szCs w:val="22"/>
        </w:rPr>
        <w:t xml:space="preserve"> </w:t>
      </w:r>
      <w:r>
        <w:rPr>
          <w:rFonts w:cs="Arial"/>
          <w:sz w:val="22"/>
          <w:szCs w:val="22"/>
        </w:rPr>
        <w:t xml:space="preserve">across </w:t>
      </w:r>
      <w:r w:rsidR="00C4782F">
        <w:rPr>
          <w:rFonts w:cs="Arial"/>
          <w:sz w:val="22"/>
          <w:szCs w:val="22"/>
        </w:rPr>
        <w:t>four</w:t>
      </w:r>
      <w:r>
        <w:rPr>
          <w:rFonts w:cs="Arial"/>
          <w:sz w:val="22"/>
          <w:szCs w:val="22"/>
        </w:rPr>
        <w:t xml:space="preserve"> different customers, </w:t>
      </w:r>
      <w:r w:rsidR="00DE61D1">
        <w:rPr>
          <w:rFonts w:cs="Arial"/>
          <w:sz w:val="22"/>
          <w:szCs w:val="22"/>
        </w:rPr>
        <w:t>involving</w:t>
      </w:r>
      <w:r w:rsidR="00E91209" w:rsidRPr="00990B5A">
        <w:rPr>
          <w:rFonts w:cs="Arial"/>
          <w:sz w:val="22"/>
          <w:szCs w:val="22"/>
        </w:rPr>
        <w:t xml:space="preserve"> </w:t>
      </w:r>
      <w:r w:rsidR="00DE61D1">
        <w:rPr>
          <w:rFonts w:cs="Arial"/>
          <w:sz w:val="22"/>
          <w:szCs w:val="22"/>
        </w:rPr>
        <w:t>activities</w:t>
      </w:r>
      <w:r w:rsidR="00E91209" w:rsidRPr="00990B5A">
        <w:rPr>
          <w:rFonts w:cs="Arial"/>
          <w:sz w:val="22"/>
          <w:szCs w:val="22"/>
        </w:rPr>
        <w:t xml:space="preserve"> from </w:t>
      </w:r>
      <w:r w:rsidR="000E47A7">
        <w:rPr>
          <w:rFonts w:cs="Arial"/>
          <w:sz w:val="22"/>
          <w:szCs w:val="22"/>
        </w:rPr>
        <w:t>launch</w:t>
      </w:r>
      <w:r w:rsidR="00E91209" w:rsidRPr="00990B5A">
        <w:rPr>
          <w:rFonts w:cs="Arial"/>
          <w:sz w:val="22"/>
          <w:szCs w:val="22"/>
        </w:rPr>
        <w:t xml:space="preserve"> to </w:t>
      </w:r>
      <w:r w:rsidR="000E47A7">
        <w:rPr>
          <w:rFonts w:cs="Arial"/>
          <w:sz w:val="22"/>
          <w:szCs w:val="22"/>
        </w:rPr>
        <w:t>warranty</w:t>
      </w:r>
      <w:r w:rsidR="00E91209" w:rsidRPr="00990B5A">
        <w:rPr>
          <w:rFonts w:cs="Arial"/>
          <w:sz w:val="22"/>
          <w:szCs w:val="22"/>
        </w:rPr>
        <w:t xml:space="preserve"> </w:t>
      </w:r>
      <w:r w:rsidR="00DE61D1">
        <w:rPr>
          <w:rFonts w:cs="Arial"/>
          <w:sz w:val="22"/>
          <w:szCs w:val="22"/>
        </w:rPr>
        <w:t>production</w:t>
      </w:r>
      <w:r w:rsidR="00E91209" w:rsidRPr="00CD6B09">
        <w:rPr>
          <w:rFonts w:cs="Arial"/>
          <w:sz w:val="22"/>
          <w:szCs w:val="22"/>
        </w:rPr>
        <w:t>.</w:t>
      </w:r>
    </w:p>
    <w:p w14:paraId="2CBC41F8" w14:textId="77777777" w:rsidR="00FB4E40" w:rsidRPr="00DE61D1" w:rsidRDefault="00FB4E40" w:rsidP="00E91209">
      <w:pPr>
        <w:numPr>
          <w:ilvl w:val="0"/>
          <w:numId w:val="5"/>
        </w:numPr>
        <w:rPr>
          <w:sz w:val="22"/>
          <w:szCs w:val="22"/>
        </w:rPr>
      </w:pPr>
      <w:r>
        <w:rPr>
          <w:rFonts w:cs="Arial"/>
          <w:sz w:val="22"/>
          <w:szCs w:val="22"/>
        </w:rPr>
        <w:t xml:space="preserve">Created, implemented, and </w:t>
      </w:r>
      <w:r w:rsidR="00041A5C">
        <w:rPr>
          <w:rFonts w:cs="Arial"/>
          <w:sz w:val="22"/>
          <w:szCs w:val="22"/>
        </w:rPr>
        <w:t>sustained</w:t>
      </w:r>
      <w:r>
        <w:rPr>
          <w:rFonts w:cs="Arial"/>
          <w:sz w:val="22"/>
          <w:szCs w:val="22"/>
        </w:rPr>
        <w:t xml:space="preserve"> a new form of layered process audit </w:t>
      </w:r>
      <w:r w:rsidR="00DE61D1">
        <w:rPr>
          <w:rFonts w:cs="Arial"/>
          <w:sz w:val="22"/>
          <w:szCs w:val="22"/>
        </w:rPr>
        <w:t>within the plant which improved audit conformance and improved product quality.</w:t>
      </w:r>
    </w:p>
    <w:p w14:paraId="4D3B7F24" w14:textId="77777777" w:rsidR="00DE61D1" w:rsidRPr="00041A5C" w:rsidRDefault="00DE61D1" w:rsidP="00E91209">
      <w:pPr>
        <w:numPr>
          <w:ilvl w:val="0"/>
          <w:numId w:val="5"/>
        </w:numPr>
        <w:rPr>
          <w:sz w:val="22"/>
          <w:szCs w:val="22"/>
        </w:rPr>
      </w:pPr>
      <w:r>
        <w:rPr>
          <w:rFonts w:cs="Arial"/>
          <w:sz w:val="22"/>
          <w:szCs w:val="22"/>
        </w:rPr>
        <w:t xml:space="preserve">Achieved up to </w:t>
      </w:r>
      <w:r w:rsidR="00C4782F">
        <w:rPr>
          <w:rFonts w:cs="Arial"/>
          <w:sz w:val="22"/>
          <w:szCs w:val="22"/>
        </w:rPr>
        <w:t>ninety percent</w:t>
      </w:r>
      <w:r>
        <w:rPr>
          <w:rFonts w:cs="Arial"/>
          <w:sz w:val="22"/>
          <w:szCs w:val="22"/>
        </w:rPr>
        <w:t xml:space="preserve"> reduction in scrap and customer rejections across all assembly lines through the application of creative new process and line maintenance strategies</w:t>
      </w:r>
      <w:r w:rsidR="00041A5C">
        <w:rPr>
          <w:rFonts w:cs="Arial"/>
          <w:sz w:val="22"/>
          <w:szCs w:val="22"/>
        </w:rPr>
        <w:t>.</w:t>
      </w:r>
    </w:p>
    <w:p w14:paraId="7E895CD2" w14:textId="77777777" w:rsidR="00041A5C" w:rsidRPr="00DE61D1" w:rsidRDefault="00041A5C" w:rsidP="00E91209">
      <w:pPr>
        <w:numPr>
          <w:ilvl w:val="0"/>
          <w:numId w:val="5"/>
        </w:numPr>
        <w:rPr>
          <w:sz w:val="22"/>
          <w:szCs w:val="22"/>
        </w:rPr>
      </w:pPr>
      <w:r>
        <w:rPr>
          <w:rFonts w:cs="Arial"/>
          <w:sz w:val="22"/>
          <w:szCs w:val="22"/>
        </w:rPr>
        <w:lastRenderedPageBreak/>
        <w:t>Trained/mentored plant staff as a lead auditor to both prepare and successfully meet the requirements for several internal and external performance and conformance audits.</w:t>
      </w:r>
    </w:p>
    <w:p w14:paraId="76BACED6" w14:textId="77777777" w:rsidR="00DE61D1" w:rsidRPr="00DE61D1" w:rsidRDefault="00DE61D1" w:rsidP="00DE61D1">
      <w:pPr>
        <w:numPr>
          <w:ilvl w:val="0"/>
          <w:numId w:val="5"/>
        </w:numPr>
        <w:rPr>
          <w:sz w:val="22"/>
          <w:szCs w:val="22"/>
        </w:rPr>
      </w:pPr>
      <w:r>
        <w:rPr>
          <w:sz w:val="22"/>
          <w:szCs w:val="22"/>
        </w:rPr>
        <w:t>Led and participated in quick response and continuous improvement workshops to discover root causes of non-conformances, implemented process and product changes to correct them, and worked with OEM customers to achieve them.</w:t>
      </w:r>
    </w:p>
    <w:p w14:paraId="779DCCF8" w14:textId="77777777" w:rsidR="00DE61D1" w:rsidRPr="00DE61D1" w:rsidRDefault="00DE61D1" w:rsidP="00DE61D1">
      <w:pPr>
        <w:numPr>
          <w:ilvl w:val="0"/>
          <w:numId w:val="5"/>
        </w:numPr>
        <w:rPr>
          <w:sz w:val="22"/>
          <w:szCs w:val="22"/>
        </w:rPr>
      </w:pPr>
      <w:r>
        <w:rPr>
          <w:sz w:val="22"/>
          <w:szCs w:val="22"/>
        </w:rPr>
        <w:t xml:space="preserve">Improved and maintained plant documentation and control through the creation of a new management system, which directly attributed to the obtainment of plant </w:t>
      </w:r>
      <w:r>
        <w:rPr>
          <w:rFonts w:cs="Arial"/>
          <w:sz w:val="22"/>
          <w:szCs w:val="22"/>
        </w:rPr>
        <w:t>TS16949-2009 certification</w:t>
      </w:r>
      <w:r w:rsidR="00041A5C">
        <w:rPr>
          <w:rFonts w:cs="Arial"/>
          <w:sz w:val="22"/>
          <w:szCs w:val="22"/>
        </w:rPr>
        <w:t>.</w:t>
      </w:r>
    </w:p>
    <w:p w14:paraId="7BCD2F37" w14:textId="77777777" w:rsidR="00E91209" w:rsidRPr="00990B5A" w:rsidRDefault="00E91209" w:rsidP="00E91209">
      <w:pPr>
        <w:numPr>
          <w:ilvl w:val="0"/>
          <w:numId w:val="5"/>
        </w:numPr>
        <w:rPr>
          <w:sz w:val="22"/>
          <w:szCs w:val="22"/>
        </w:rPr>
      </w:pPr>
      <w:r w:rsidRPr="00990B5A">
        <w:rPr>
          <w:sz w:val="22"/>
          <w:szCs w:val="22"/>
        </w:rPr>
        <w:t>Initiate</w:t>
      </w:r>
      <w:r>
        <w:rPr>
          <w:sz w:val="22"/>
          <w:szCs w:val="22"/>
        </w:rPr>
        <w:t>d</w:t>
      </w:r>
      <w:r w:rsidRPr="00990B5A">
        <w:rPr>
          <w:sz w:val="22"/>
          <w:szCs w:val="22"/>
        </w:rPr>
        <w:t xml:space="preserve"> and validate</w:t>
      </w:r>
      <w:r>
        <w:rPr>
          <w:sz w:val="22"/>
          <w:szCs w:val="22"/>
        </w:rPr>
        <w:t>d</w:t>
      </w:r>
      <w:r w:rsidRPr="00990B5A">
        <w:rPr>
          <w:sz w:val="22"/>
          <w:szCs w:val="22"/>
        </w:rPr>
        <w:t xml:space="preserve"> corrective and preventive actions with suppliers </w:t>
      </w:r>
      <w:r>
        <w:rPr>
          <w:sz w:val="22"/>
          <w:szCs w:val="22"/>
        </w:rPr>
        <w:t>in order to respect the</w:t>
      </w:r>
      <w:r w:rsidRPr="00990B5A">
        <w:rPr>
          <w:sz w:val="22"/>
          <w:szCs w:val="22"/>
        </w:rPr>
        <w:t xml:space="preserve"> </w:t>
      </w:r>
      <w:r>
        <w:rPr>
          <w:sz w:val="22"/>
          <w:szCs w:val="22"/>
        </w:rPr>
        <w:t xml:space="preserve">Production </w:t>
      </w:r>
      <w:r w:rsidRPr="00990B5A">
        <w:rPr>
          <w:sz w:val="22"/>
          <w:szCs w:val="22"/>
        </w:rPr>
        <w:t>Part Approval Process (PPAP</w:t>
      </w:r>
      <w:r>
        <w:rPr>
          <w:sz w:val="22"/>
          <w:szCs w:val="22"/>
        </w:rPr>
        <w:t>)</w:t>
      </w:r>
    </w:p>
    <w:p w14:paraId="09994B31" w14:textId="77777777" w:rsidR="00E91209" w:rsidRDefault="00E91209" w:rsidP="00E96D89">
      <w:pPr>
        <w:jc w:val="center"/>
        <w:rPr>
          <w:rFonts w:cs="Arial"/>
          <w:b/>
          <w:sz w:val="22"/>
          <w:szCs w:val="22"/>
        </w:rPr>
      </w:pPr>
    </w:p>
    <w:p w14:paraId="58E6542A" w14:textId="77777777" w:rsidR="00E96D89" w:rsidRPr="00CD6B09" w:rsidRDefault="003825D0" w:rsidP="00E96D89">
      <w:pPr>
        <w:jc w:val="center"/>
        <w:rPr>
          <w:rFonts w:cs="Arial"/>
          <w:b/>
          <w:sz w:val="22"/>
          <w:szCs w:val="22"/>
        </w:rPr>
      </w:pPr>
      <w:r>
        <w:rPr>
          <w:rFonts w:cs="Arial"/>
          <w:b/>
          <w:sz w:val="22"/>
          <w:szCs w:val="22"/>
        </w:rPr>
        <w:t>Supplier Quality Engineer</w:t>
      </w:r>
      <w:r w:rsidR="00411421">
        <w:rPr>
          <w:rFonts w:cs="Arial"/>
          <w:b/>
          <w:sz w:val="22"/>
          <w:szCs w:val="22"/>
        </w:rPr>
        <w:t xml:space="preserve"> </w:t>
      </w:r>
      <w:r>
        <w:rPr>
          <w:rFonts w:cs="Arial"/>
          <w:b/>
          <w:sz w:val="22"/>
          <w:szCs w:val="22"/>
        </w:rPr>
        <w:t>/</w:t>
      </w:r>
      <w:r w:rsidR="00411421">
        <w:rPr>
          <w:rFonts w:cs="Arial"/>
          <w:b/>
          <w:sz w:val="22"/>
          <w:szCs w:val="22"/>
        </w:rPr>
        <w:t xml:space="preserve"> </w:t>
      </w:r>
      <w:r>
        <w:rPr>
          <w:rFonts w:cs="Arial"/>
          <w:b/>
          <w:sz w:val="22"/>
          <w:szCs w:val="22"/>
        </w:rPr>
        <w:t>Quality Engineer</w:t>
      </w:r>
      <w:r w:rsidR="00411421">
        <w:rPr>
          <w:rFonts w:cs="Arial"/>
          <w:b/>
          <w:sz w:val="22"/>
          <w:szCs w:val="22"/>
        </w:rPr>
        <w:t xml:space="preserve"> </w:t>
      </w:r>
      <w:r>
        <w:rPr>
          <w:rFonts w:cs="Arial"/>
          <w:b/>
          <w:sz w:val="22"/>
          <w:szCs w:val="22"/>
        </w:rPr>
        <w:t>/</w:t>
      </w:r>
      <w:r w:rsidR="00411421">
        <w:rPr>
          <w:rFonts w:cs="Arial"/>
          <w:b/>
          <w:sz w:val="22"/>
          <w:szCs w:val="22"/>
        </w:rPr>
        <w:t xml:space="preserve"> </w:t>
      </w:r>
      <w:r>
        <w:rPr>
          <w:rFonts w:cs="Arial"/>
          <w:b/>
          <w:sz w:val="22"/>
          <w:szCs w:val="22"/>
        </w:rPr>
        <w:t>Document Control Coordinator</w:t>
      </w:r>
    </w:p>
    <w:p w14:paraId="1737C666" w14:textId="77777777" w:rsidR="00E96D89" w:rsidRPr="00CD6B09" w:rsidRDefault="00E96D89" w:rsidP="00E96D89">
      <w:pPr>
        <w:jc w:val="center"/>
        <w:rPr>
          <w:rFonts w:cs="Arial"/>
          <w:b/>
          <w:color w:val="FF0000"/>
          <w:sz w:val="22"/>
          <w:szCs w:val="22"/>
        </w:rPr>
      </w:pPr>
      <w:r>
        <w:rPr>
          <w:rFonts w:cs="Arial"/>
          <w:b/>
          <w:sz w:val="22"/>
          <w:szCs w:val="22"/>
        </w:rPr>
        <w:t>Faurecia Emissions Control Technologies</w:t>
      </w:r>
      <w:r w:rsidRPr="00CD6B09">
        <w:rPr>
          <w:rFonts w:cs="Arial"/>
          <w:b/>
          <w:sz w:val="22"/>
          <w:szCs w:val="22"/>
        </w:rPr>
        <w:t xml:space="preserve">, </w:t>
      </w:r>
      <w:r>
        <w:rPr>
          <w:rFonts w:cs="Arial"/>
          <w:b/>
          <w:sz w:val="22"/>
          <w:szCs w:val="22"/>
        </w:rPr>
        <w:t>Taylor</w:t>
      </w:r>
      <w:r w:rsidRPr="00CD6B09">
        <w:rPr>
          <w:rFonts w:cs="Arial"/>
          <w:b/>
          <w:sz w:val="22"/>
          <w:szCs w:val="22"/>
        </w:rPr>
        <w:t xml:space="preserve">, MI • </w:t>
      </w:r>
      <w:r>
        <w:rPr>
          <w:rFonts w:cs="Arial"/>
          <w:b/>
          <w:sz w:val="22"/>
          <w:szCs w:val="22"/>
        </w:rPr>
        <w:t>June</w:t>
      </w:r>
      <w:r w:rsidRPr="00CD6B09">
        <w:rPr>
          <w:rFonts w:cs="Arial"/>
          <w:b/>
          <w:sz w:val="22"/>
          <w:szCs w:val="22"/>
        </w:rPr>
        <w:t xml:space="preserve"> 201</w:t>
      </w:r>
      <w:r>
        <w:rPr>
          <w:rFonts w:cs="Arial"/>
          <w:b/>
          <w:sz w:val="22"/>
          <w:szCs w:val="22"/>
        </w:rPr>
        <w:t xml:space="preserve">5 </w:t>
      </w:r>
      <w:r w:rsidRPr="00CD6B09">
        <w:rPr>
          <w:rFonts w:cs="Arial"/>
          <w:b/>
          <w:sz w:val="22"/>
          <w:szCs w:val="22"/>
        </w:rPr>
        <w:t xml:space="preserve">to </w:t>
      </w:r>
      <w:r w:rsidR="006410F1">
        <w:rPr>
          <w:rFonts w:cs="Arial"/>
          <w:b/>
          <w:sz w:val="22"/>
          <w:szCs w:val="22"/>
        </w:rPr>
        <w:t>December 2016</w:t>
      </w:r>
    </w:p>
    <w:p w14:paraId="51C2E330" w14:textId="77777777" w:rsidR="00E96D89" w:rsidRPr="00CD6B09" w:rsidRDefault="00FE2F19" w:rsidP="00E96D89">
      <w:pPr>
        <w:shd w:val="clear" w:color="auto" w:fill="FFFFFE"/>
        <w:rPr>
          <w:sz w:val="22"/>
          <w:szCs w:val="22"/>
        </w:rPr>
      </w:pPr>
      <w:r>
        <w:rPr>
          <w:rFonts w:cs="Arial"/>
          <w:sz w:val="22"/>
          <w:szCs w:val="22"/>
        </w:rPr>
        <w:t>Responsible for investigating</w:t>
      </w:r>
      <w:r w:rsidRPr="00FE2F19">
        <w:rPr>
          <w:rFonts w:cs="Arial"/>
          <w:sz w:val="22"/>
          <w:szCs w:val="22"/>
        </w:rPr>
        <w:t xml:space="preserve"> and evalua</w:t>
      </w:r>
      <w:r>
        <w:rPr>
          <w:rFonts w:cs="Arial"/>
          <w:sz w:val="22"/>
          <w:szCs w:val="22"/>
        </w:rPr>
        <w:t>ting</w:t>
      </w:r>
      <w:r w:rsidRPr="00FE2F19">
        <w:rPr>
          <w:rFonts w:cs="Arial"/>
          <w:sz w:val="22"/>
          <w:szCs w:val="22"/>
        </w:rPr>
        <w:t xml:space="preserve"> </w:t>
      </w:r>
      <w:r>
        <w:rPr>
          <w:rFonts w:cs="Arial"/>
          <w:sz w:val="22"/>
          <w:szCs w:val="22"/>
        </w:rPr>
        <w:t>man</w:t>
      </w:r>
      <w:r w:rsidRPr="00FE2F19">
        <w:rPr>
          <w:rFonts w:cs="Arial"/>
          <w:sz w:val="22"/>
          <w:szCs w:val="22"/>
        </w:rPr>
        <w:t xml:space="preserve">ufacturing </w:t>
      </w:r>
      <w:r w:rsidR="00B603C7">
        <w:rPr>
          <w:rFonts w:cs="Arial"/>
          <w:sz w:val="22"/>
          <w:szCs w:val="22"/>
        </w:rPr>
        <w:t>defects of</w:t>
      </w:r>
      <w:r w:rsidRPr="00FE2F19">
        <w:rPr>
          <w:rFonts w:cs="Arial"/>
          <w:sz w:val="22"/>
          <w:szCs w:val="22"/>
        </w:rPr>
        <w:t xml:space="preserve"> supplied components. Oversaw multiple suppli</w:t>
      </w:r>
      <w:r w:rsidR="00B603C7">
        <w:rPr>
          <w:rFonts w:cs="Arial"/>
          <w:sz w:val="22"/>
          <w:szCs w:val="22"/>
        </w:rPr>
        <w:t>ers, ensuring all quality standards and requirements were met</w:t>
      </w:r>
      <w:r w:rsidRPr="00FE2F19">
        <w:rPr>
          <w:rFonts w:cs="Arial"/>
          <w:sz w:val="22"/>
          <w:szCs w:val="22"/>
        </w:rPr>
        <w:t>. Maintained optimized production levels and on-time customer deliveries</w:t>
      </w:r>
      <w:r w:rsidR="00E96D89" w:rsidRPr="00CD6B09">
        <w:rPr>
          <w:rFonts w:cs="Arial"/>
          <w:sz w:val="22"/>
          <w:szCs w:val="22"/>
        </w:rPr>
        <w:t xml:space="preserve">. </w:t>
      </w:r>
    </w:p>
    <w:p w14:paraId="3C9281C1" w14:textId="77777777" w:rsidR="00E96D89" w:rsidRPr="00990B5A" w:rsidRDefault="00990B5A" w:rsidP="00990B5A">
      <w:pPr>
        <w:numPr>
          <w:ilvl w:val="0"/>
          <w:numId w:val="5"/>
        </w:numPr>
        <w:rPr>
          <w:sz w:val="22"/>
          <w:szCs w:val="22"/>
        </w:rPr>
      </w:pPr>
      <w:r w:rsidRPr="00990B5A">
        <w:rPr>
          <w:rFonts w:cs="Arial"/>
          <w:sz w:val="22"/>
          <w:szCs w:val="22"/>
        </w:rPr>
        <w:t>Conduct</w:t>
      </w:r>
      <w:r w:rsidR="00B96CA3">
        <w:rPr>
          <w:rFonts w:cs="Arial"/>
          <w:sz w:val="22"/>
          <w:szCs w:val="22"/>
        </w:rPr>
        <w:t>ed</w:t>
      </w:r>
      <w:r w:rsidRPr="00990B5A">
        <w:rPr>
          <w:rFonts w:cs="Arial"/>
          <w:sz w:val="22"/>
          <w:szCs w:val="22"/>
        </w:rPr>
        <w:t xml:space="preserve"> multiple projects simultaneously ranging from feasibility phase to post launch quality assessment</w:t>
      </w:r>
      <w:r>
        <w:rPr>
          <w:rFonts w:cs="Arial"/>
          <w:sz w:val="22"/>
          <w:szCs w:val="22"/>
        </w:rPr>
        <w:t>s</w:t>
      </w:r>
      <w:r w:rsidRPr="00990B5A">
        <w:rPr>
          <w:rFonts w:cs="Arial"/>
          <w:sz w:val="22"/>
          <w:szCs w:val="22"/>
        </w:rPr>
        <w:t xml:space="preserve"> throughout production</w:t>
      </w:r>
      <w:r>
        <w:rPr>
          <w:rFonts w:cs="Arial"/>
          <w:sz w:val="22"/>
          <w:szCs w:val="22"/>
        </w:rPr>
        <w:t xml:space="preserve"> life</w:t>
      </w:r>
      <w:r w:rsidR="00E96D89" w:rsidRPr="00CD6B09">
        <w:rPr>
          <w:rFonts w:cs="Arial"/>
          <w:sz w:val="22"/>
          <w:szCs w:val="22"/>
        </w:rPr>
        <w:t>.</w:t>
      </w:r>
    </w:p>
    <w:p w14:paraId="5B88905E" w14:textId="77777777" w:rsidR="00990B5A" w:rsidRPr="00990B5A" w:rsidRDefault="00990B5A" w:rsidP="00990B5A">
      <w:pPr>
        <w:numPr>
          <w:ilvl w:val="0"/>
          <w:numId w:val="5"/>
        </w:numPr>
        <w:rPr>
          <w:sz w:val="22"/>
          <w:szCs w:val="22"/>
        </w:rPr>
      </w:pPr>
      <w:r w:rsidRPr="00990B5A">
        <w:rPr>
          <w:sz w:val="22"/>
          <w:szCs w:val="22"/>
        </w:rPr>
        <w:t>Initiate</w:t>
      </w:r>
      <w:r>
        <w:rPr>
          <w:sz w:val="22"/>
          <w:szCs w:val="22"/>
        </w:rPr>
        <w:t>d</w:t>
      </w:r>
      <w:r w:rsidRPr="00990B5A">
        <w:rPr>
          <w:sz w:val="22"/>
          <w:szCs w:val="22"/>
        </w:rPr>
        <w:t xml:space="preserve"> and validate</w:t>
      </w:r>
      <w:r>
        <w:rPr>
          <w:sz w:val="22"/>
          <w:szCs w:val="22"/>
        </w:rPr>
        <w:t>d</w:t>
      </w:r>
      <w:r w:rsidRPr="00990B5A">
        <w:rPr>
          <w:sz w:val="22"/>
          <w:szCs w:val="22"/>
        </w:rPr>
        <w:t xml:space="preserve"> corrective and preventive actions with suppliers </w:t>
      </w:r>
      <w:r w:rsidR="00A44D00">
        <w:rPr>
          <w:sz w:val="22"/>
          <w:szCs w:val="22"/>
        </w:rPr>
        <w:t>in order to respect the</w:t>
      </w:r>
      <w:r w:rsidRPr="00990B5A">
        <w:rPr>
          <w:sz w:val="22"/>
          <w:szCs w:val="22"/>
        </w:rPr>
        <w:t xml:space="preserve"> </w:t>
      </w:r>
      <w:r w:rsidR="00411421">
        <w:rPr>
          <w:sz w:val="22"/>
          <w:szCs w:val="22"/>
        </w:rPr>
        <w:t xml:space="preserve">Production </w:t>
      </w:r>
      <w:r w:rsidRPr="00990B5A">
        <w:rPr>
          <w:sz w:val="22"/>
          <w:szCs w:val="22"/>
        </w:rPr>
        <w:t>Part Approval Process (PPAP</w:t>
      </w:r>
      <w:r>
        <w:rPr>
          <w:sz w:val="22"/>
          <w:szCs w:val="22"/>
        </w:rPr>
        <w:t>)</w:t>
      </w:r>
    </w:p>
    <w:p w14:paraId="21175C63" w14:textId="77777777" w:rsidR="00990B5A" w:rsidRPr="003825D0" w:rsidRDefault="00990B5A" w:rsidP="00990B5A">
      <w:pPr>
        <w:numPr>
          <w:ilvl w:val="0"/>
          <w:numId w:val="5"/>
        </w:numPr>
        <w:rPr>
          <w:sz w:val="22"/>
          <w:szCs w:val="22"/>
        </w:rPr>
      </w:pPr>
      <w:r>
        <w:rPr>
          <w:rFonts w:cs="Arial"/>
          <w:sz w:val="22"/>
          <w:szCs w:val="22"/>
        </w:rPr>
        <w:t>Regularly conducted audits of both supplier and internal processes that improved performance throughout the organization.</w:t>
      </w:r>
    </w:p>
    <w:p w14:paraId="18400D92" w14:textId="77777777" w:rsidR="003825D0" w:rsidRPr="00CD6B09" w:rsidRDefault="003825D0" w:rsidP="003825D0">
      <w:pPr>
        <w:numPr>
          <w:ilvl w:val="0"/>
          <w:numId w:val="5"/>
        </w:numPr>
        <w:rPr>
          <w:sz w:val="22"/>
          <w:szCs w:val="22"/>
        </w:rPr>
      </w:pPr>
      <w:r w:rsidRPr="003825D0">
        <w:rPr>
          <w:sz w:val="22"/>
          <w:szCs w:val="22"/>
        </w:rPr>
        <w:t>Conduct</w:t>
      </w:r>
      <w:r>
        <w:rPr>
          <w:sz w:val="22"/>
          <w:szCs w:val="22"/>
        </w:rPr>
        <w:t>ed</w:t>
      </w:r>
      <w:r w:rsidRPr="003825D0">
        <w:rPr>
          <w:sz w:val="22"/>
          <w:szCs w:val="22"/>
        </w:rPr>
        <w:t xml:space="preserve"> investigations</w:t>
      </w:r>
      <w:r>
        <w:rPr>
          <w:sz w:val="22"/>
          <w:szCs w:val="22"/>
        </w:rPr>
        <w:t xml:space="preserve"> to determine causes of defects</w:t>
      </w:r>
      <w:r w:rsidR="00A44D00">
        <w:rPr>
          <w:sz w:val="22"/>
          <w:szCs w:val="22"/>
        </w:rPr>
        <w:t>,</w:t>
      </w:r>
      <w:r>
        <w:rPr>
          <w:sz w:val="22"/>
          <w:szCs w:val="22"/>
        </w:rPr>
        <w:t xml:space="preserve"> </w:t>
      </w:r>
      <w:r w:rsidRPr="003825D0">
        <w:rPr>
          <w:sz w:val="22"/>
          <w:szCs w:val="22"/>
        </w:rPr>
        <w:t>ma</w:t>
      </w:r>
      <w:r>
        <w:rPr>
          <w:sz w:val="22"/>
          <w:szCs w:val="22"/>
        </w:rPr>
        <w:t>d</w:t>
      </w:r>
      <w:r w:rsidRPr="003825D0">
        <w:rPr>
          <w:sz w:val="22"/>
          <w:szCs w:val="22"/>
        </w:rPr>
        <w:t>e recommendations for corrective</w:t>
      </w:r>
      <w:r>
        <w:rPr>
          <w:sz w:val="22"/>
          <w:szCs w:val="22"/>
        </w:rPr>
        <w:t xml:space="preserve"> action</w:t>
      </w:r>
      <w:r w:rsidR="00A44D00">
        <w:rPr>
          <w:sz w:val="22"/>
          <w:szCs w:val="22"/>
        </w:rPr>
        <w:t>s</w:t>
      </w:r>
      <w:r>
        <w:rPr>
          <w:sz w:val="22"/>
          <w:szCs w:val="22"/>
        </w:rPr>
        <w:t xml:space="preserve">, </w:t>
      </w:r>
      <w:r w:rsidR="00A44D00">
        <w:rPr>
          <w:sz w:val="22"/>
          <w:szCs w:val="22"/>
        </w:rPr>
        <w:t>and</w:t>
      </w:r>
      <w:r>
        <w:rPr>
          <w:sz w:val="22"/>
          <w:szCs w:val="22"/>
        </w:rPr>
        <w:t xml:space="preserve"> worked with suppliers to implement them.</w:t>
      </w:r>
    </w:p>
    <w:p w14:paraId="6C555814" w14:textId="77777777" w:rsidR="00411421" w:rsidRDefault="00411421" w:rsidP="00E96D89">
      <w:pPr>
        <w:pStyle w:val="ListParagraph"/>
        <w:numPr>
          <w:ilvl w:val="0"/>
          <w:numId w:val="5"/>
        </w:numPr>
        <w:ind w:left="0"/>
        <w:rPr>
          <w:rFonts w:cs="Arial"/>
          <w:sz w:val="22"/>
          <w:szCs w:val="22"/>
        </w:rPr>
      </w:pPr>
      <w:r>
        <w:rPr>
          <w:rFonts w:cs="Arial"/>
          <w:sz w:val="22"/>
          <w:szCs w:val="22"/>
        </w:rPr>
        <w:t>D</w:t>
      </w:r>
      <w:r w:rsidR="00990B5A">
        <w:rPr>
          <w:rFonts w:cs="Arial"/>
          <w:sz w:val="22"/>
          <w:szCs w:val="22"/>
        </w:rPr>
        <w:t>irectly contributed to obtaining TS16949</w:t>
      </w:r>
      <w:r w:rsidR="00A44D00">
        <w:rPr>
          <w:rFonts w:cs="Arial"/>
          <w:sz w:val="22"/>
          <w:szCs w:val="22"/>
        </w:rPr>
        <w:t>-2009</w:t>
      </w:r>
      <w:r w:rsidR="00990B5A">
        <w:rPr>
          <w:rFonts w:cs="Arial"/>
          <w:sz w:val="22"/>
          <w:szCs w:val="22"/>
        </w:rPr>
        <w:t xml:space="preserve"> and Ford Q1 certification </w:t>
      </w:r>
      <w:r w:rsidR="003825D0">
        <w:rPr>
          <w:rFonts w:cs="Arial"/>
          <w:sz w:val="22"/>
          <w:szCs w:val="22"/>
        </w:rPr>
        <w:t>while promoting</w:t>
      </w:r>
      <w:r w:rsidR="00990B5A">
        <w:rPr>
          <w:rFonts w:cs="Arial"/>
          <w:sz w:val="22"/>
          <w:szCs w:val="22"/>
        </w:rPr>
        <w:t xml:space="preserve"> consistency throughout the company</w:t>
      </w:r>
      <w:r>
        <w:rPr>
          <w:rFonts w:cs="Arial"/>
          <w:sz w:val="22"/>
          <w:szCs w:val="22"/>
        </w:rPr>
        <w:t xml:space="preserve"> by:</w:t>
      </w:r>
    </w:p>
    <w:p w14:paraId="2120E064" w14:textId="77777777" w:rsidR="00D27A13" w:rsidRPr="00411421" w:rsidRDefault="00D27A13" w:rsidP="00D27A13">
      <w:pPr>
        <w:pStyle w:val="ListParagraph"/>
        <w:numPr>
          <w:ilvl w:val="1"/>
          <w:numId w:val="5"/>
        </w:numPr>
        <w:ind w:left="450"/>
        <w:rPr>
          <w:rFonts w:cs="Arial"/>
          <w:sz w:val="22"/>
          <w:szCs w:val="22"/>
        </w:rPr>
      </w:pPr>
      <w:r w:rsidRPr="00411421">
        <w:rPr>
          <w:rFonts w:cs="Arial"/>
          <w:sz w:val="22"/>
          <w:szCs w:val="22"/>
        </w:rPr>
        <w:t>Developing and maintaining a new software program that increased material traceability</w:t>
      </w:r>
    </w:p>
    <w:p w14:paraId="054D302D" w14:textId="77777777" w:rsidR="00D27A13" w:rsidRPr="00411421" w:rsidRDefault="00D27A13" w:rsidP="00D27A13">
      <w:pPr>
        <w:pStyle w:val="ListParagraph"/>
        <w:numPr>
          <w:ilvl w:val="1"/>
          <w:numId w:val="5"/>
        </w:numPr>
        <w:tabs>
          <w:tab w:val="left" w:pos="720"/>
        </w:tabs>
        <w:ind w:left="450"/>
        <w:rPr>
          <w:rFonts w:cs="Arial"/>
          <w:b/>
          <w:sz w:val="22"/>
          <w:szCs w:val="22"/>
        </w:rPr>
      </w:pPr>
      <w:r w:rsidRPr="00411421">
        <w:rPr>
          <w:rFonts w:cs="Arial"/>
          <w:sz w:val="22"/>
          <w:szCs w:val="22"/>
        </w:rPr>
        <w:t xml:space="preserve">Creating and </w:t>
      </w:r>
      <w:r>
        <w:rPr>
          <w:rFonts w:cs="Arial"/>
          <w:sz w:val="22"/>
          <w:szCs w:val="22"/>
        </w:rPr>
        <w:t>standardizing new document control procedures</w:t>
      </w:r>
    </w:p>
    <w:p w14:paraId="7D3DEBA3" w14:textId="77777777" w:rsidR="00411421" w:rsidRPr="00411421" w:rsidRDefault="00411421" w:rsidP="00411421">
      <w:pPr>
        <w:pStyle w:val="ListParagraph"/>
        <w:ind w:left="0"/>
        <w:rPr>
          <w:rFonts w:cs="Arial"/>
          <w:b/>
          <w:sz w:val="22"/>
          <w:szCs w:val="22"/>
        </w:rPr>
      </w:pPr>
    </w:p>
    <w:p w14:paraId="4B85BC62" w14:textId="77777777" w:rsidR="00CD6B09" w:rsidRPr="00CD6B09" w:rsidRDefault="00CD6B09" w:rsidP="00CD6B09">
      <w:pPr>
        <w:jc w:val="center"/>
        <w:rPr>
          <w:rFonts w:cs="Arial"/>
          <w:b/>
          <w:sz w:val="22"/>
          <w:szCs w:val="22"/>
        </w:rPr>
      </w:pPr>
      <w:r w:rsidRPr="00CD6B09">
        <w:rPr>
          <w:rFonts w:cs="Arial"/>
          <w:b/>
          <w:sz w:val="22"/>
          <w:szCs w:val="22"/>
        </w:rPr>
        <w:t>Engineering Intern</w:t>
      </w:r>
    </w:p>
    <w:p w14:paraId="6498D24B" w14:textId="77777777" w:rsidR="00CD6B09" w:rsidRPr="00CD6B09" w:rsidRDefault="00CD6B09" w:rsidP="00CD6B09">
      <w:pPr>
        <w:jc w:val="center"/>
        <w:rPr>
          <w:rFonts w:cs="Arial"/>
          <w:b/>
          <w:color w:val="FF0000"/>
          <w:sz w:val="22"/>
          <w:szCs w:val="22"/>
        </w:rPr>
      </w:pPr>
      <w:proofErr w:type="spellStart"/>
      <w:r>
        <w:rPr>
          <w:rFonts w:cs="Arial"/>
          <w:b/>
          <w:sz w:val="22"/>
          <w:szCs w:val="22"/>
        </w:rPr>
        <w:t>Martinrea</w:t>
      </w:r>
      <w:proofErr w:type="spellEnd"/>
      <w:r>
        <w:rPr>
          <w:rFonts w:cs="Arial"/>
          <w:b/>
          <w:sz w:val="22"/>
          <w:szCs w:val="22"/>
        </w:rPr>
        <w:t xml:space="preserve"> Metal Industries</w:t>
      </w:r>
      <w:r w:rsidRPr="00CD6B09">
        <w:rPr>
          <w:rFonts w:cs="Arial"/>
          <w:b/>
          <w:sz w:val="22"/>
          <w:szCs w:val="22"/>
        </w:rPr>
        <w:t xml:space="preserve">, </w:t>
      </w:r>
      <w:r>
        <w:rPr>
          <w:rFonts w:cs="Arial"/>
          <w:b/>
          <w:sz w:val="22"/>
          <w:szCs w:val="22"/>
        </w:rPr>
        <w:t>Auburn Hills</w:t>
      </w:r>
      <w:r w:rsidRPr="00CD6B09">
        <w:rPr>
          <w:rFonts w:cs="Arial"/>
          <w:b/>
          <w:sz w:val="22"/>
          <w:szCs w:val="22"/>
        </w:rPr>
        <w:t xml:space="preserve">, MI • </w:t>
      </w:r>
      <w:r>
        <w:rPr>
          <w:rFonts w:cs="Arial"/>
          <w:b/>
          <w:sz w:val="22"/>
          <w:szCs w:val="22"/>
        </w:rPr>
        <w:t>February</w:t>
      </w:r>
      <w:r w:rsidRPr="00CD6B09">
        <w:rPr>
          <w:rFonts w:cs="Arial"/>
          <w:b/>
          <w:sz w:val="22"/>
          <w:szCs w:val="22"/>
        </w:rPr>
        <w:t xml:space="preserve"> 2014</w:t>
      </w:r>
      <w:r w:rsidR="00B83F64">
        <w:rPr>
          <w:rFonts w:cs="Arial"/>
          <w:b/>
          <w:sz w:val="22"/>
          <w:szCs w:val="22"/>
        </w:rPr>
        <w:t xml:space="preserve"> </w:t>
      </w:r>
      <w:r w:rsidRPr="00CD6B09">
        <w:rPr>
          <w:rFonts w:cs="Arial"/>
          <w:b/>
          <w:sz w:val="22"/>
          <w:szCs w:val="22"/>
        </w:rPr>
        <w:t>to J</w:t>
      </w:r>
      <w:r>
        <w:rPr>
          <w:rFonts w:cs="Arial"/>
          <w:b/>
          <w:sz w:val="22"/>
          <w:szCs w:val="22"/>
        </w:rPr>
        <w:t>une</w:t>
      </w:r>
      <w:r w:rsidRPr="00CD6B09">
        <w:rPr>
          <w:rFonts w:cs="Arial"/>
          <w:b/>
          <w:sz w:val="22"/>
          <w:szCs w:val="22"/>
        </w:rPr>
        <w:t xml:space="preserve"> 2014</w:t>
      </w:r>
    </w:p>
    <w:p w14:paraId="55C86727" w14:textId="77777777" w:rsidR="00CD6B09" w:rsidRPr="00CD6B09" w:rsidRDefault="00CD6B09" w:rsidP="00CD6B09">
      <w:pPr>
        <w:shd w:val="clear" w:color="auto" w:fill="FFFFFE"/>
        <w:rPr>
          <w:sz w:val="22"/>
          <w:szCs w:val="22"/>
        </w:rPr>
      </w:pPr>
      <w:r w:rsidRPr="00CD6B09">
        <w:rPr>
          <w:rFonts w:cs="Arial"/>
          <w:sz w:val="22"/>
          <w:szCs w:val="22"/>
        </w:rPr>
        <w:t>Responsible for</w:t>
      </w:r>
      <w:r w:rsidRPr="00CD6B09">
        <w:rPr>
          <w:rFonts w:cs="Arial"/>
          <w:sz w:val="22"/>
          <w:szCs w:val="22"/>
        </w:rPr>
        <w:tab/>
      </w:r>
      <w:r w:rsidR="00A6634D">
        <w:rPr>
          <w:rFonts w:cs="Arial"/>
          <w:sz w:val="22"/>
          <w:szCs w:val="22"/>
        </w:rPr>
        <w:t xml:space="preserve"> </w:t>
      </w:r>
      <w:r w:rsidRPr="00CD6B09">
        <w:rPr>
          <w:rFonts w:cs="Arial"/>
          <w:sz w:val="22"/>
          <w:szCs w:val="22"/>
        </w:rPr>
        <w:t xml:space="preserve">compiling and analyzing </w:t>
      </w:r>
      <w:r w:rsidR="00280F7F">
        <w:rPr>
          <w:rFonts w:cs="Arial"/>
          <w:sz w:val="22"/>
          <w:szCs w:val="22"/>
        </w:rPr>
        <w:t>test</w:t>
      </w:r>
      <w:r w:rsidR="00E30D59">
        <w:rPr>
          <w:rFonts w:cs="Arial"/>
          <w:sz w:val="22"/>
          <w:szCs w:val="22"/>
        </w:rPr>
        <w:t xml:space="preserve"> result</w:t>
      </w:r>
      <w:r w:rsidRPr="00CD6B09">
        <w:rPr>
          <w:rFonts w:cs="Arial"/>
          <w:sz w:val="22"/>
          <w:szCs w:val="22"/>
        </w:rPr>
        <w:t xml:space="preserve"> data on the company’s</w:t>
      </w:r>
      <w:r w:rsidR="00280F7F">
        <w:rPr>
          <w:rFonts w:cs="Arial"/>
          <w:sz w:val="22"/>
          <w:szCs w:val="22"/>
        </w:rPr>
        <w:t xml:space="preserve"> variously</w:t>
      </w:r>
      <w:r w:rsidR="00A6634D">
        <w:rPr>
          <w:rFonts w:cs="Arial"/>
          <w:sz w:val="22"/>
          <w:szCs w:val="22"/>
        </w:rPr>
        <w:t xml:space="preserve"> tested </w:t>
      </w:r>
      <w:r w:rsidR="00606547">
        <w:rPr>
          <w:rFonts w:cs="Arial"/>
          <w:sz w:val="22"/>
          <w:szCs w:val="22"/>
        </w:rPr>
        <w:t xml:space="preserve">products, as well as creating and submitting </w:t>
      </w:r>
      <w:r w:rsidR="00E30D59">
        <w:rPr>
          <w:rFonts w:cs="Arial"/>
          <w:sz w:val="22"/>
          <w:szCs w:val="22"/>
        </w:rPr>
        <w:t>professional reports to be used by</w:t>
      </w:r>
      <w:r w:rsidR="00A84229">
        <w:rPr>
          <w:rFonts w:cs="Arial"/>
          <w:sz w:val="22"/>
          <w:szCs w:val="22"/>
        </w:rPr>
        <w:t xml:space="preserve"> </w:t>
      </w:r>
      <w:r w:rsidR="00A84229" w:rsidRPr="00A84229">
        <w:rPr>
          <w:rFonts w:cs="Arial"/>
          <w:sz w:val="22"/>
          <w:szCs w:val="22"/>
        </w:rPr>
        <w:t>Original Equipment Manufacturer</w:t>
      </w:r>
      <w:r w:rsidR="00A84229">
        <w:rPr>
          <w:rFonts w:cs="Arial"/>
          <w:sz w:val="22"/>
          <w:szCs w:val="22"/>
        </w:rPr>
        <w:t>s</w:t>
      </w:r>
      <w:r w:rsidRPr="00CD6B09">
        <w:rPr>
          <w:rFonts w:cs="Arial"/>
          <w:sz w:val="22"/>
          <w:szCs w:val="22"/>
        </w:rPr>
        <w:t xml:space="preserve">. </w:t>
      </w:r>
    </w:p>
    <w:p w14:paraId="042A3031" w14:textId="77777777" w:rsidR="00CD6B09" w:rsidRPr="00CD6B09" w:rsidRDefault="00A84229" w:rsidP="00CD6B09">
      <w:pPr>
        <w:numPr>
          <w:ilvl w:val="0"/>
          <w:numId w:val="5"/>
        </w:numPr>
        <w:rPr>
          <w:sz w:val="22"/>
          <w:szCs w:val="22"/>
        </w:rPr>
      </w:pPr>
      <w:r>
        <w:rPr>
          <w:rFonts w:cs="Arial"/>
          <w:sz w:val="22"/>
          <w:szCs w:val="22"/>
        </w:rPr>
        <w:t>Prepared, oversaw, and c</w:t>
      </w:r>
      <w:r w:rsidR="00CD6B09" w:rsidRPr="00CD6B09">
        <w:rPr>
          <w:rFonts w:cs="Arial"/>
          <w:sz w:val="22"/>
          <w:szCs w:val="22"/>
        </w:rPr>
        <w:t>onducted analysis</w:t>
      </w:r>
      <w:r>
        <w:rPr>
          <w:rFonts w:cs="Arial"/>
          <w:sz w:val="22"/>
          <w:szCs w:val="22"/>
        </w:rPr>
        <w:t xml:space="preserve"> on various </w:t>
      </w:r>
      <w:r w:rsidR="008918C4">
        <w:rPr>
          <w:rFonts w:cs="Arial"/>
          <w:sz w:val="22"/>
          <w:szCs w:val="22"/>
        </w:rPr>
        <w:t>product durability tests in accordance with manufacturer specifications</w:t>
      </w:r>
      <w:r w:rsidR="00CD6B09" w:rsidRPr="00CD6B09">
        <w:rPr>
          <w:rFonts w:cs="Arial"/>
          <w:sz w:val="22"/>
          <w:szCs w:val="22"/>
        </w:rPr>
        <w:t>.</w:t>
      </w:r>
    </w:p>
    <w:p w14:paraId="6187864A" w14:textId="77777777" w:rsidR="00CD6B09" w:rsidRPr="00280F7F" w:rsidRDefault="00333032" w:rsidP="00615307">
      <w:pPr>
        <w:pStyle w:val="ListParagraph"/>
        <w:numPr>
          <w:ilvl w:val="0"/>
          <w:numId w:val="5"/>
        </w:numPr>
        <w:ind w:left="0"/>
        <w:rPr>
          <w:rFonts w:cs="Arial"/>
          <w:sz w:val="22"/>
          <w:szCs w:val="22"/>
        </w:rPr>
      </w:pPr>
      <w:r>
        <w:rPr>
          <w:rFonts w:cs="Arial"/>
          <w:sz w:val="22"/>
          <w:szCs w:val="22"/>
        </w:rPr>
        <w:t xml:space="preserve">Compiled testing results data and prepared </w:t>
      </w:r>
      <w:r w:rsidR="00615307">
        <w:rPr>
          <w:rFonts w:cs="Arial"/>
          <w:sz w:val="22"/>
          <w:szCs w:val="22"/>
        </w:rPr>
        <w:t xml:space="preserve">professional reports, submitted to </w:t>
      </w:r>
      <w:r w:rsidR="00615307" w:rsidRPr="00615307">
        <w:rPr>
          <w:rFonts w:cs="Arial"/>
          <w:sz w:val="22"/>
          <w:szCs w:val="22"/>
        </w:rPr>
        <w:t>Original Equipment Manufacturer</w:t>
      </w:r>
      <w:r w:rsidR="00615307">
        <w:rPr>
          <w:rFonts w:cs="Arial"/>
          <w:sz w:val="22"/>
          <w:szCs w:val="22"/>
        </w:rPr>
        <w:t xml:space="preserve">s such as Ford, GM, and BMW for use in product </w:t>
      </w:r>
      <w:r w:rsidR="008A5104">
        <w:rPr>
          <w:rFonts w:cs="Arial"/>
          <w:sz w:val="22"/>
          <w:szCs w:val="22"/>
        </w:rPr>
        <w:t>improvements</w:t>
      </w:r>
      <w:r w:rsidR="00CD6B09" w:rsidRPr="00280F7F">
        <w:rPr>
          <w:rFonts w:cs="Arial"/>
          <w:sz w:val="22"/>
          <w:szCs w:val="22"/>
        </w:rPr>
        <w:t>.</w:t>
      </w:r>
    </w:p>
    <w:p w14:paraId="2737B175" w14:textId="77777777" w:rsidR="00CD6B09" w:rsidRDefault="00CD6B09" w:rsidP="00090D38">
      <w:pPr>
        <w:pStyle w:val="Standard"/>
        <w:jc w:val="center"/>
        <w:rPr>
          <w:rFonts w:cs="Arial"/>
          <w:b/>
          <w:sz w:val="22"/>
          <w:szCs w:val="22"/>
        </w:rPr>
      </w:pPr>
    </w:p>
    <w:p w14:paraId="1E9F908D" w14:textId="77777777" w:rsidR="00090D38" w:rsidRPr="00FC6B7F" w:rsidRDefault="00090D38" w:rsidP="00090D38">
      <w:pPr>
        <w:pStyle w:val="Standard"/>
        <w:jc w:val="center"/>
        <w:rPr>
          <w:rFonts w:cs="Arial"/>
          <w:b/>
          <w:sz w:val="22"/>
          <w:szCs w:val="22"/>
        </w:rPr>
      </w:pPr>
      <w:r>
        <w:rPr>
          <w:rFonts w:cs="Arial"/>
          <w:b/>
          <w:sz w:val="22"/>
          <w:szCs w:val="22"/>
        </w:rPr>
        <w:t>Engineering Intern</w:t>
      </w:r>
    </w:p>
    <w:p w14:paraId="6A7929CB" w14:textId="77777777" w:rsidR="00090D38" w:rsidRPr="00FC6B7F" w:rsidRDefault="00090D38" w:rsidP="00090D38">
      <w:pPr>
        <w:pStyle w:val="Standard"/>
        <w:jc w:val="center"/>
        <w:rPr>
          <w:rFonts w:cs="Arial"/>
          <w:b/>
          <w:color w:val="FF0000"/>
          <w:sz w:val="22"/>
          <w:szCs w:val="22"/>
        </w:rPr>
      </w:pPr>
      <w:proofErr w:type="spellStart"/>
      <w:r>
        <w:rPr>
          <w:rFonts w:cs="Arial"/>
          <w:b/>
          <w:sz w:val="22"/>
          <w:szCs w:val="22"/>
        </w:rPr>
        <w:t>Redall</w:t>
      </w:r>
      <w:proofErr w:type="spellEnd"/>
      <w:r>
        <w:rPr>
          <w:rFonts w:cs="Arial"/>
          <w:b/>
          <w:sz w:val="22"/>
          <w:szCs w:val="22"/>
        </w:rPr>
        <w:t xml:space="preserve"> Industries, Yale, MI • September 2013 </w:t>
      </w:r>
      <w:r w:rsidRPr="00FC6B7F">
        <w:rPr>
          <w:rFonts w:cs="Arial"/>
          <w:b/>
          <w:sz w:val="22"/>
          <w:szCs w:val="22"/>
        </w:rPr>
        <w:t xml:space="preserve">to </w:t>
      </w:r>
      <w:r>
        <w:rPr>
          <w:rFonts w:cs="Arial"/>
          <w:b/>
          <w:sz w:val="22"/>
          <w:szCs w:val="22"/>
        </w:rPr>
        <w:t>January 2014</w:t>
      </w:r>
    </w:p>
    <w:p w14:paraId="45452FE8" w14:textId="77777777" w:rsidR="00090D38" w:rsidRPr="00FC6B7F" w:rsidRDefault="00090D38" w:rsidP="00090D38">
      <w:pPr>
        <w:pStyle w:val="Standard"/>
        <w:shd w:val="clear" w:color="auto" w:fill="FFFFFE"/>
        <w:rPr>
          <w:sz w:val="22"/>
          <w:szCs w:val="22"/>
        </w:rPr>
      </w:pPr>
      <w:r>
        <w:rPr>
          <w:rFonts w:cs="Arial"/>
          <w:sz w:val="22"/>
          <w:szCs w:val="22"/>
        </w:rPr>
        <w:t>Responsible for</w:t>
      </w:r>
      <w:r w:rsidR="00A6634D">
        <w:rPr>
          <w:rFonts w:cs="Arial"/>
          <w:sz w:val="22"/>
          <w:szCs w:val="22"/>
        </w:rPr>
        <w:t xml:space="preserve"> </w:t>
      </w:r>
      <w:r>
        <w:rPr>
          <w:rFonts w:cs="Arial"/>
          <w:sz w:val="22"/>
          <w:szCs w:val="22"/>
        </w:rPr>
        <w:t xml:space="preserve">compiling and analyzing performance data on the company’s entire line of manufacturing equipment. Introduced and implemented recommendations for efficiency and production improvements based on data analysis. </w:t>
      </w:r>
    </w:p>
    <w:p w14:paraId="0A4BA4FC" w14:textId="77777777" w:rsidR="00090D38" w:rsidRPr="00FC6B7F" w:rsidRDefault="00090D38" w:rsidP="00090D38">
      <w:pPr>
        <w:pStyle w:val="Standard"/>
        <w:numPr>
          <w:ilvl w:val="0"/>
          <w:numId w:val="6"/>
        </w:numPr>
        <w:rPr>
          <w:sz w:val="22"/>
          <w:szCs w:val="22"/>
        </w:rPr>
      </w:pPr>
      <w:r>
        <w:rPr>
          <w:rFonts w:cs="Arial"/>
          <w:sz w:val="22"/>
          <w:szCs w:val="22"/>
        </w:rPr>
        <w:t>Conducted analysis, made improvement recommendations, and implemented changes that contributed to up to 50% reduced downtimes across several machines</w:t>
      </w:r>
      <w:r w:rsidRPr="00FC6B7F">
        <w:rPr>
          <w:rFonts w:cs="Arial"/>
          <w:sz w:val="22"/>
          <w:szCs w:val="22"/>
        </w:rPr>
        <w:t>.</w:t>
      </w:r>
    </w:p>
    <w:p w14:paraId="130518E3" w14:textId="77777777" w:rsidR="00090D38" w:rsidRDefault="00090D38" w:rsidP="00090D38">
      <w:pPr>
        <w:pStyle w:val="Standard"/>
        <w:numPr>
          <w:ilvl w:val="0"/>
          <w:numId w:val="1"/>
        </w:numPr>
        <w:rPr>
          <w:rFonts w:cs="Arial"/>
          <w:sz w:val="22"/>
          <w:szCs w:val="22"/>
        </w:rPr>
      </w:pPr>
      <w:r>
        <w:rPr>
          <w:rFonts w:cs="Arial"/>
          <w:sz w:val="22"/>
          <w:szCs w:val="22"/>
        </w:rPr>
        <w:t>Worked closely with both management and floor operators to ensure user friendliness and production increase of proposed changes</w:t>
      </w:r>
      <w:r w:rsidRPr="00FC6B7F">
        <w:rPr>
          <w:rFonts w:cs="Arial"/>
          <w:sz w:val="22"/>
          <w:szCs w:val="22"/>
        </w:rPr>
        <w:t>.</w:t>
      </w:r>
    </w:p>
    <w:p w14:paraId="45987EED" w14:textId="77777777" w:rsidR="00090D38" w:rsidRDefault="00090D38" w:rsidP="004C2AE2">
      <w:pPr>
        <w:pStyle w:val="Standard"/>
        <w:shd w:val="clear" w:color="auto" w:fill="FFFFFE"/>
        <w:rPr>
          <w:rFonts w:cs="Arial"/>
          <w:sz w:val="22"/>
          <w:szCs w:val="22"/>
        </w:rPr>
      </w:pPr>
    </w:p>
    <w:p w14:paraId="064A285C" w14:textId="77777777" w:rsidR="00A625D9" w:rsidRPr="00FC6B7F" w:rsidRDefault="005C280A" w:rsidP="00A625D9">
      <w:pPr>
        <w:pStyle w:val="Standard"/>
        <w:jc w:val="center"/>
        <w:rPr>
          <w:rFonts w:cs="Arial"/>
          <w:b/>
          <w:sz w:val="22"/>
          <w:szCs w:val="22"/>
        </w:rPr>
      </w:pPr>
      <w:r>
        <w:rPr>
          <w:rFonts w:cs="Arial"/>
          <w:b/>
          <w:sz w:val="22"/>
          <w:szCs w:val="22"/>
        </w:rPr>
        <w:t xml:space="preserve">Sergeant, </w:t>
      </w:r>
      <w:r w:rsidR="00C21942">
        <w:rPr>
          <w:rFonts w:cs="Arial"/>
          <w:b/>
          <w:sz w:val="22"/>
          <w:szCs w:val="22"/>
        </w:rPr>
        <w:t>Michigan</w:t>
      </w:r>
      <w:r w:rsidR="00151FE7">
        <w:rPr>
          <w:rFonts w:cs="Arial"/>
          <w:b/>
          <w:sz w:val="22"/>
          <w:szCs w:val="22"/>
        </w:rPr>
        <w:t xml:space="preserve"> Army</w:t>
      </w:r>
      <w:r w:rsidR="00C21942">
        <w:rPr>
          <w:rFonts w:cs="Arial"/>
          <w:b/>
          <w:sz w:val="22"/>
          <w:szCs w:val="22"/>
        </w:rPr>
        <w:t xml:space="preserve"> National Guard</w:t>
      </w:r>
    </w:p>
    <w:p w14:paraId="65FB183A" w14:textId="77777777" w:rsidR="00A625D9" w:rsidRPr="00D8353F" w:rsidRDefault="00C21942" w:rsidP="00A625D9">
      <w:pPr>
        <w:pStyle w:val="Standard"/>
        <w:jc w:val="center"/>
        <w:rPr>
          <w:rFonts w:cs="Arial"/>
          <w:b/>
          <w:sz w:val="22"/>
          <w:szCs w:val="22"/>
        </w:rPr>
      </w:pPr>
      <w:r>
        <w:rPr>
          <w:rFonts w:cs="Arial"/>
          <w:b/>
          <w:sz w:val="22"/>
          <w:szCs w:val="22"/>
        </w:rPr>
        <w:t>125</w:t>
      </w:r>
      <w:r w:rsidR="00411421" w:rsidRPr="00411421">
        <w:rPr>
          <w:rFonts w:cs="Arial"/>
          <w:b/>
          <w:sz w:val="22"/>
          <w:szCs w:val="22"/>
          <w:vertAlign w:val="superscript"/>
        </w:rPr>
        <w:t>th</w:t>
      </w:r>
      <w:r w:rsidR="00411421">
        <w:rPr>
          <w:rFonts w:cs="Arial"/>
          <w:b/>
          <w:sz w:val="22"/>
          <w:szCs w:val="22"/>
        </w:rPr>
        <w:t xml:space="preserve"> </w:t>
      </w:r>
      <w:r>
        <w:rPr>
          <w:rFonts w:cs="Arial"/>
          <w:b/>
          <w:sz w:val="22"/>
          <w:szCs w:val="22"/>
        </w:rPr>
        <w:t>Infantry</w:t>
      </w:r>
      <w:r w:rsidR="00151FE7">
        <w:rPr>
          <w:rFonts w:cs="Arial"/>
          <w:b/>
          <w:sz w:val="22"/>
          <w:szCs w:val="22"/>
        </w:rPr>
        <w:t xml:space="preserve"> Division</w:t>
      </w:r>
      <w:r>
        <w:rPr>
          <w:rFonts w:cs="Arial"/>
          <w:b/>
          <w:sz w:val="22"/>
          <w:szCs w:val="22"/>
        </w:rPr>
        <w:t xml:space="preserve">, Detroit, MI </w:t>
      </w:r>
      <w:r w:rsidR="00A625D9" w:rsidRPr="00D8353F">
        <w:rPr>
          <w:rFonts w:cs="Arial"/>
          <w:b/>
          <w:sz w:val="22"/>
          <w:szCs w:val="22"/>
        </w:rPr>
        <w:t>• 20</w:t>
      </w:r>
      <w:r w:rsidR="008225D8">
        <w:rPr>
          <w:rFonts w:cs="Arial"/>
          <w:b/>
          <w:sz w:val="22"/>
          <w:szCs w:val="22"/>
        </w:rPr>
        <w:t>10</w:t>
      </w:r>
      <w:r w:rsidR="00A625D9" w:rsidRPr="00D8353F">
        <w:rPr>
          <w:rFonts w:cs="Arial"/>
          <w:b/>
          <w:sz w:val="22"/>
          <w:szCs w:val="22"/>
        </w:rPr>
        <w:t xml:space="preserve"> to </w:t>
      </w:r>
      <w:r w:rsidR="00411421">
        <w:rPr>
          <w:rFonts w:cs="Arial"/>
          <w:b/>
          <w:sz w:val="22"/>
          <w:szCs w:val="22"/>
        </w:rPr>
        <w:t>201</w:t>
      </w:r>
      <w:r w:rsidR="00B46D9D">
        <w:rPr>
          <w:rFonts w:cs="Arial"/>
          <w:b/>
          <w:sz w:val="22"/>
          <w:szCs w:val="22"/>
        </w:rPr>
        <w:t>6</w:t>
      </w:r>
    </w:p>
    <w:p w14:paraId="6CDD5BDC" w14:textId="77777777" w:rsidR="00A625D9" w:rsidRPr="00090D38" w:rsidRDefault="00411421" w:rsidP="00090D38">
      <w:pPr>
        <w:pStyle w:val="Standard"/>
        <w:shd w:val="clear" w:color="auto" w:fill="FFFFFE"/>
        <w:rPr>
          <w:rFonts w:cs="Arial"/>
          <w:sz w:val="22"/>
          <w:szCs w:val="22"/>
        </w:rPr>
      </w:pPr>
      <w:r>
        <w:rPr>
          <w:rFonts w:cs="Arial"/>
          <w:sz w:val="22"/>
          <w:szCs w:val="22"/>
        </w:rPr>
        <w:t>Served</w:t>
      </w:r>
      <w:r w:rsidR="00C21942">
        <w:rPr>
          <w:rFonts w:cs="Arial"/>
          <w:sz w:val="22"/>
          <w:szCs w:val="22"/>
        </w:rPr>
        <w:t xml:space="preserve"> as a non-commissioned officer responsible for the health, welfare, training, and care of assigned subordinates. </w:t>
      </w:r>
      <w:r w:rsidR="00151FE7">
        <w:rPr>
          <w:rFonts w:cs="Arial"/>
          <w:sz w:val="22"/>
          <w:szCs w:val="22"/>
        </w:rPr>
        <w:t>Was r</w:t>
      </w:r>
      <w:r w:rsidR="00C21942">
        <w:rPr>
          <w:rFonts w:cs="Arial"/>
          <w:sz w:val="22"/>
          <w:szCs w:val="22"/>
        </w:rPr>
        <w:t xml:space="preserve">esponsible </w:t>
      </w:r>
      <w:r w:rsidR="00151FE7">
        <w:rPr>
          <w:rFonts w:cs="Arial"/>
          <w:sz w:val="22"/>
          <w:szCs w:val="22"/>
        </w:rPr>
        <w:t>for</w:t>
      </w:r>
      <w:r w:rsidR="00C21942">
        <w:rPr>
          <w:rFonts w:cs="Arial"/>
          <w:sz w:val="22"/>
          <w:szCs w:val="22"/>
        </w:rPr>
        <w:t xml:space="preserve"> accomplish</w:t>
      </w:r>
      <w:r w:rsidR="00151FE7">
        <w:rPr>
          <w:rFonts w:cs="Arial"/>
          <w:sz w:val="22"/>
          <w:szCs w:val="22"/>
        </w:rPr>
        <w:t>ing</w:t>
      </w:r>
      <w:r w:rsidR="00C21942">
        <w:rPr>
          <w:rFonts w:cs="Arial"/>
          <w:sz w:val="22"/>
          <w:szCs w:val="22"/>
        </w:rPr>
        <w:t xml:space="preserve"> assigned missions as directed by superiors in order to meet unit and Army objectives. </w:t>
      </w:r>
      <w:r w:rsidR="00151FE7">
        <w:rPr>
          <w:rFonts w:cs="Arial"/>
          <w:sz w:val="22"/>
          <w:szCs w:val="22"/>
        </w:rPr>
        <w:t>Was r</w:t>
      </w:r>
      <w:r w:rsidR="00C21942">
        <w:rPr>
          <w:rFonts w:cs="Arial"/>
          <w:sz w:val="22"/>
          <w:szCs w:val="22"/>
        </w:rPr>
        <w:t>esponsible for the maintenance and sustainment of high dollar equipment assigned to the unit.</w:t>
      </w:r>
    </w:p>
    <w:p w14:paraId="0319EB41" w14:textId="77777777" w:rsidR="00D47A23" w:rsidRPr="00FC6B7F" w:rsidRDefault="00D47A23" w:rsidP="004C2AE2">
      <w:pPr>
        <w:pStyle w:val="Standard"/>
        <w:shd w:val="clear" w:color="auto" w:fill="FFFFFE"/>
        <w:rPr>
          <w:rFonts w:cs="Arial"/>
          <w:b/>
          <w:sz w:val="12"/>
          <w:szCs w:val="12"/>
        </w:rPr>
      </w:pPr>
    </w:p>
    <w:p w14:paraId="1462D87C" w14:textId="77777777" w:rsidR="00A1480D" w:rsidRPr="00FC6B7F" w:rsidRDefault="005C280A" w:rsidP="004C2AE2">
      <w:pPr>
        <w:pStyle w:val="Standard"/>
        <w:jc w:val="center"/>
        <w:rPr>
          <w:rFonts w:cs="Arial"/>
          <w:b/>
          <w:sz w:val="22"/>
          <w:szCs w:val="22"/>
        </w:rPr>
      </w:pPr>
      <w:r>
        <w:rPr>
          <w:rFonts w:cs="Arial"/>
          <w:b/>
          <w:sz w:val="22"/>
          <w:szCs w:val="22"/>
        </w:rPr>
        <w:lastRenderedPageBreak/>
        <w:t xml:space="preserve">Training, </w:t>
      </w:r>
      <w:r w:rsidR="00411421">
        <w:rPr>
          <w:rFonts w:cs="Arial"/>
          <w:b/>
          <w:sz w:val="22"/>
          <w:szCs w:val="22"/>
        </w:rPr>
        <w:t xml:space="preserve">Advising, and </w:t>
      </w:r>
      <w:r>
        <w:rPr>
          <w:rFonts w:cs="Arial"/>
          <w:b/>
          <w:sz w:val="22"/>
          <w:szCs w:val="22"/>
        </w:rPr>
        <w:t>Counseling Officer (TAC)</w:t>
      </w:r>
    </w:p>
    <w:p w14:paraId="2F17C58C" w14:textId="77777777" w:rsidR="007120FA" w:rsidRPr="00D8353F" w:rsidRDefault="005C280A" w:rsidP="004C2AE2">
      <w:pPr>
        <w:pStyle w:val="Standard"/>
        <w:jc w:val="center"/>
        <w:rPr>
          <w:rFonts w:cs="Arial"/>
          <w:b/>
          <w:sz w:val="22"/>
          <w:szCs w:val="22"/>
        </w:rPr>
      </w:pPr>
      <w:r>
        <w:rPr>
          <w:rFonts w:cs="Arial"/>
          <w:b/>
          <w:sz w:val="22"/>
          <w:szCs w:val="22"/>
        </w:rPr>
        <w:t>United States Army Reserve Officer Training Corps, Ann Arbor,</w:t>
      </w:r>
      <w:r w:rsidR="00A31458" w:rsidRPr="00D8353F">
        <w:rPr>
          <w:rFonts w:cs="Arial"/>
          <w:b/>
          <w:sz w:val="22"/>
          <w:szCs w:val="22"/>
        </w:rPr>
        <w:t xml:space="preserve"> MI • 20</w:t>
      </w:r>
      <w:r w:rsidR="008225D8">
        <w:rPr>
          <w:rFonts w:cs="Arial"/>
          <w:b/>
          <w:sz w:val="22"/>
          <w:szCs w:val="22"/>
        </w:rPr>
        <w:t>10</w:t>
      </w:r>
      <w:r w:rsidR="00A31458" w:rsidRPr="00D8353F">
        <w:rPr>
          <w:rFonts w:cs="Arial"/>
          <w:b/>
          <w:sz w:val="22"/>
          <w:szCs w:val="22"/>
        </w:rPr>
        <w:t xml:space="preserve"> to </w:t>
      </w:r>
      <w:r w:rsidR="00411421">
        <w:rPr>
          <w:rFonts w:cs="Arial"/>
          <w:b/>
          <w:sz w:val="22"/>
          <w:szCs w:val="22"/>
        </w:rPr>
        <w:t>2015</w:t>
      </w:r>
    </w:p>
    <w:p w14:paraId="3E0254B1" w14:textId="77777777" w:rsidR="005C280A" w:rsidRPr="00090D38" w:rsidRDefault="00411421" w:rsidP="00090D38">
      <w:pPr>
        <w:pStyle w:val="Standard"/>
        <w:shd w:val="clear" w:color="auto" w:fill="FFFFFE"/>
        <w:rPr>
          <w:rFonts w:cs="Arial"/>
          <w:sz w:val="22"/>
          <w:szCs w:val="22"/>
        </w:rPr>
      </w:pPr>
      <w:r>
        <w:rPr>
          <w:rFonts w:cs="Arial"/>
          <w:sz w:val="22"/>
          <w:szCs w:val="22"/>
        </w:rPr>
        <w:t>Was r</w:t>
      </w:r>
      <w:r w:rsidR="005C280A">
        <w:rPr>
          <w:rFonts w:cs="Arial"/>
          <w:sz w:val="22"/>
          <w:szCs w:val="22"/>
        </w:rPr>
        <w:t>esponsible for insuring and maintaining accountability of a large number of personnel and assigned equipment.  Support</w:t>
      </w:r>
      <w:r w:rsidR="00151FE7">
        <w:rPr>
          <w:rFonts w:cs="Arial"/>
          <w:sz w:val="22"/>
          <w:szCs w:val="22"/>
        </w:rPr>
        <w:t>ed</w:t>
      </w:r>
      <w:r w:rsidR="005C280A">
        <w:rPr>
          <w:rFonts w:cs="Arial"/>
          <w:sz w:val="22"/>
          <w:szCs w:val="22"/>
        </w:rPr>
        <w:t xml:space="preserve"> the Army and the assigned senior officers training plans in order to develop the next generation of Army leaders.</w:t>
      </w:r>
    </w:p>
    <w:p w14:paraId="7A77D30E" w14:textId="77777777" w:rsidR="00CE1646" w:rsidRDefault="00CE1646">
      <w:pPr>
        <w:pStyle w:val="Standard"/>
        <w:rPr>
          <w:rFonts w:cs="Arial"/>
          <w:b/>
          <w:sz w:val="22"/>
          <w:szCs w:val="22"/>
        </w:rPr>
      </w:pPr>
    </w:p>
    <w:p w14:paraId="61E8A83C" w14:textId="77777777" w:rsidR="007120FA" w:rsidRPr="00FC6B7F" w:rsidRDefault="00A31458">
      <w:pPr>
        <w:pStyle w:val="Standard"/>
        <w:rPr>
          <w:b/>
          <w:sz w:val="22"/>
          <w:szCs w:val="22"/>
        </w:rPr>
      </w:pPr>
      <w:r w:rsidRPr="00FC6B7F">
        <w:rPr>
          <w:rFonts w:cs="Arial"/>
          <w:b/>
          <w:sz w:val="22"/>
          <w:szCs w:val="22"/>
        </w:rPr>
        <w:t>EDUCATION</w:t>
      </w:r>
    </w:p>
    <w:p w14:paraId="358AF238" w14:textId="77777777" w:rsidR="007120FA" w:rsidRPr="00FC6B7F" w:rsidRDefault="002B379D">
      <w:pPr>
        <w:pStyle w:val="Standard"/>
        <w:rPr>
          <w:rFonts w:cs="Arial"/>
          <w:sz w:val="22"/>
          <w:szCs w:val="22"/>
        </w:rPr>
      </w:pPr>
      <w:r>
        <w:rPr>
          <w:rFonts w:cs="Arial"/>
          <w:sz w:val="22"/>
          <w:szCs w:val="22"/>
        </w:rPr>
        <w:t>2010-</w:t>
      </w:r>
      <w:r w:rsidR="00CB30B5">
        <w:rPr>
          <w:rFonts w:cs="Arial"/>
          <w:sz w:val="22"/>
          <w:szCs w:val="22"/>
        </w:rPr>
        <w:t>2015</w:t>
      </w:r>
      <w:r>
        <w:rPr>
          <w:rFonts w:cs="Arial"/>
          <w:sz w:val="22"/>
          <w:szCs w:val="22"/>
        </w:rPr>
        <w:tab/>
        <w:t xml:space="preserve">University of Michigan-Flint, BS, Engineering. </w:t>
      </w:r>
      <w:r w:rsidR="0003131F">
        <w:rPr>
          <w:rFonts w:cs="Arial"/>
          <w:sz w:val="22"/>
          <w:szCs w:val="22"/>
        </w:rPr>
        <w:t>(Graduate)</w:t>
      </w:r>
    </w:p>
    <w:p w14:paraId="2E7B21D1" w14:textId="77777777" w:rsidR="007120FA" w:rsidRPr="00FC6B7F" w:rsidRDefault="002B379D">
      <w:pPr>
        <w:pStyle w:val="Standard"/>
        <w:rPr>
          <w:sz w:val="22"/>
          <w:szCs w:val="22"/>
        </w:rPr>
      </w:pPr>
      <w:r>
        <w:rPr>
          <w:rFonts w:cs="Arial"/>
          <w:sz w:val="22"/>
          <w:szCs w:val="22"/>
        </w:rPr>
        <w:t>2007-2010</w:t>
      </w:r>
      <w:r>
        <w:rPr>
          <w:rFonts w:cs="Arial"/>
          <w:sz w:val="22"/>
          <w:szCs w:val="22"/>
        </w:rPr>
        <w:tab/>
        <w:t>United States Military Academy, West Point, NY Major: Mechanical Engineering</w:t>
      </w:r>
    </w:p>
    <w:p w14:paraId="44CD0FBD" w14:textId="77777777" w:rsidR="007120FA" w:rsidRPr="00FC6B7F" w:rsidRDefault="002B379D">
      <w:pPr>
        <w:pStyle w:val="Standard"/>
        <w:ind w:left="-15" w:right="45"/>
        <w:rPr>
          <w:rFonts w:cs="Arial"/>
          <w:sz w:val="22"/>
          <w:szCs w:val="22"/>
        </w:rPr>
      </w:pPr>
      <w:r>
        <w:rPr>
          <w:rFonts w:cs="Arial"/>
          <w:sz w:val="22"/>
          <w:szCs w:val="22"/>
        </w:rPr>
        <w:t>2007</w:t>
      </w:r>
      <w:r>
        <w:rPr>
          <w:rFonts w:cs="Arial"/>
          <w:sz w:val="22"/>
          <w:szCs w:val="22"/>
        </w:rPr>
        <w:tab/>
      </w:r>
      <w:r>
        <w:rPr>
          <w:rFonts w:cs="Arial"/>
          <w:sz w:val="22"/>
          <w:szCs w:val="22"/>
        </w:rPr>
        <w:tab/>
        <w:t>Carlisle</w:t>
      </w:r>
      <w:r w:rsidR="00B83F64">
        <w:rPr>
          <w:rFonts w:cs="Arial"/>
          <w:sz w:val="22"/>
          <w:szCs w:val="22"/>
        </w:rPr>
        <w:t xml:space="preserve"> </w:t>
      </w:r>
      <w:r>
        <w:rPr>
          <w:rFonts w:cs="Arial"/>
          <w:sz w:val="22"/>
          <w:szCs w:val="22"/>
        </w:rPr>
        <w:t>High School, Carlisle, PA</w:t>
      </w:r>
      <w:r w:rsidR="0003131F">
        <w:rPr>
          <w:rFonts w:cs="Arial"/>
          <w:sz w:val="22"/>
          <w:szCs w:val="22"/>
        </w:rPr>
        <w:t xml:space="preserve"> (Graduate)</w:t>
      </w:r>
    </w:p>
    <w:p w14:paraId="09E1A413" w14:textId="77777777" w:rsidR="007120FA" w:rsidRPr="00A625D9" w:rsidRDefault="007120FA">
      <w:pPr>
        <w:pStyle w:val="Standard"/>
        <w:rPr>
          <w:sz w:val="18"/>
          <w:szCs w:val="18"/>
        </w:rPr>
      </w:pPr>
    </w:p>
    <w:p w14:paraId="30601B49" w14:textId="77777777" w:rsidR="00465E44" w:rsidRDefault="002B379D" w:rsidP="00A625D9">
      <w:pPr>
        <w:pStyle w:val="Standard"/>
        <w:ind w:left="-14" w:right="43"/>
        <w:rPr>
          <w:rFonts w:cs="Arial"/>
          <w:b/>
          <w:sz w:val="22"/>
          <w:szCs w:val="22"/>
        </w:rPr>
      </w:pPr>
      <w:r>
        <w:rPr>
          <w:rFonts w:cs="Arial"/>
          <w:b/>
          <w:sz w:val="22"/>
          <w:szCs w:val="22"/>
        </w:rPr>
        <w:t>HONORS AND AWARDS</w:t>
      </w:r>
    </w:p>
    <w:p w14:paraId="720383B4" w14:textId="77777777" w:rsidR="00CE1646" w:rsidRDefault="00CE1646" w:rsidP="00A625D9">
      <w:pPr>
        <w:pStyle w:val="Standard"/>
        <w:ind w:left="-14" w:right="43"/>
        <w:rPr>
          <w:rFonts w:cs="Arial"/>
          <w:b/>
          <w:sz w:val="22"/>
          <w:szCs w:val="22"/>
        </w:rPr>
      </w:pPr>
    </w:p>
    <w:p w14:paraId="0BE07579" w14:textId="77777777" w:rsidR="00E91209" w:rsidRPr="00E91209" w:rsidRDefault="00E91209" w:rsidP="00A625D9">
      <w:pPr>
        <w:pStyle w:val="Standard"/>
        <w:ind w:left="-14" w:right="43"/>
        <w:rPr>
          <w:rFonts w:cs="Arial"/>
          <w:sz w:val="22"/>
          <w:szCs w:val="22"/>
        </w:rPr>
      </w:pPr>
      <w:r w:rsidRPr="00E91209">
        <w:rPr>
          <w:rFonts w:cs="Arial"/>
          <w:sz w:val="22"/>
          <w:szCs w:val="22"/>
        </w:rPr>
        <w:t>2017</w:t>
      </w:r>
      <w:r>
        <w:rPr>
          <w:rFonts w:cs="Arial"/>
          <w:sz w:val="22"/>
          <w:szCs w:val="22"/>
        </w:rPr>
        <w:tab/>
        <w:t>Lead QMS Auditor Certification – Exemplar Global QM/AU/TL</w:t>
      </w:r>
    </w:p>
    <w:p w14:paraId="3D0757C8" w14:textId="77777777" w:rsidR="00FA6FA2" w:rsidRPr="00631153" w:rsidRDefault="0003131F" w:rsidP="00CE1646">
      <w:pPr>
        <w:pStyle w:val="Standard"/>
        <w:rPr>
          <w:rFonts w:cs="Arial"/>
          <w:color w:val="FF0000"/>
          <w:sz w:val="22"/>
          <w:szCs w:val="22"/>
        </w:rPr>
      </w:pPr>
      <w:r w:rsidRPr="00631153">
        <w:rPr>
          <w:rFonts w:cs="Arial"/>
          <w:sz w:val="22"/>
          <w:szCs w:val="22"/>
        </w:rPr>
        <w:t xml:space="preserve">2015 </w:t>
      </w:r>
      <w:r w:rsidR="00D27A13" w:rsidRPr="00631153">
        <w:rPr>
          <w:rFonts w:cs="Arial"/>
          <w:sz w:val="22"/>
          <w:szCs w:val="22"/>
        </w:rPr>
        <w:t xml:space="preserve">   </w:t>
      </w:r>
      <w:r w:rsidRPr="00631153">
        <w:rPr>
          <w:rFonts w:cs="Arial"/>
          <w:sz w:val="22"/>
          <w:szCs w:val="22"/>
        </w:rPr>
        <w:t xml:space="preserve"> </w:t>
      </w:r>
      <w:r w:rsidR="00FA6FA2" w:rsidRPr="00631153">
        <w:rPr>
          <w:rFonts w:cs="Arial"/>
          <w:sz w:val="22"/>
          <w:szCs w:val="22"/>
        </w:rPr>
        <w:t>NCEES FE Mechanical Engineering Exam</w:t>
      </w:r>
      <w:r w:rsidRPr="00631153">
        <w:rPr>
          <w:rFonts w:cs="Arial"/>
          <w:sz w:val="22"/>
          <w:szCs w:val="22"/>
        </w:rPr>
        <w:t xml:space="preserve"> (Passed)</w:t>
      </w:r>
    </w:p>
    <w:p w14:paraId="5DBF6FAB" w14:textId="77777777" w:rsidR="002B379D" w:rsidRPr="002B379D" w:rsidRDefault="002B379D" w:rsidP="00A625D9">
      <w:pPr>
        <w:pStyle w:val="Standard"/>
        <w:ind w:left="-14" w:right="43"/>
        <w:rPr>
          <w:rFonts w:cs="Arial"/>
          <w:sz w:val="22"/>
          <w:szCs w:val="22"/>
        </w:rPr>
      </w:pPr>
      <w:r>
        <w:rPr>
          <w:rFonts w:cs="Arial"/>
          <w:sz w:val="22"/>
          <w:szCs w:val="22"/>
        </w:rPr>
        <w:t>2011</w:t>
      </w:r>
      <w:r w:rsidR="00925BDB">
        <w:rPr>
          <w:rFonts w:cs="Arial"/>
          <w:sz w:val="22"/>
          <w:szCs w:val="22"/>
        </w:rPr>
        <w:tab/>
      </w:r>
      <w:r>
        <w:rPr>
          <w:rFonts w:cs="Arial"/>
          <w:sz w:val="22"/>
          <w:szCs w:val="22"/>
        </w:rPr>
        <w:t>Platoon Leader, US Army ROTC</w:t>
      </w:r>
    </w:p>
    <w:p w14:paraId="142BCF10" w14:textId="77777777" w:rsidR="002B379D" w:rsidRPr="002B379D" w:rsidRDefault="00925BDB" w:rsidP="00A625D9">
      <w:pPr>
        <w:pStyle w:val="Standard"/>
        <w:ind w:left="-14" w:right="43"/>
        <w:rPr>
          <w:rFonts w:cs="Arial"/>
          <w:sz w:val="22"/>
          <w:szCs w:val="22"/>
        </w:rPr>
      </w:pPr>
      <w:r>
        <w:rPr>
          <w:rFonts w:cs="Arial"/>
          <w:sz w:val="22"/>
          <w:szCs w:val="22"/>
        </w:rPr>
        <w:t>2007</w:t>
      </w:r>
      <w:r>
        <w:rPr>
          <w:rFonts w:cs="Arial"/>
          <w:sz w:val="22"/>
          <w:szCs w:val="22"/>
        </w:rPr>
        <w:tab/>
      </w:r>
      <w:r w:rsidR="002B379D" w:rsidRPr="002B379D">
        <w:rPr>
          <w:rFonts w:cs="Arial"/>
          <w:sz w:val="22"/>
          <w:szCs w:val="22"/>
        </w:rPr>
        <w:t>National Hispanic Scholar, Honorable Mention</w:t>
      </w:r>
    </w:p>
    <w:p w14:paraId="6FB3476A" w14:textId="77777777" w:rsidR="00465E44" w:rsidRPr="00FC6B7F" w:rsidRDefault="00465E44" w:rsidP="00A625D9">
      <w:pPr>
        <w:pStyle w:val="Standard"/>
        <w:ind w:left="-14" w:right="43"/>
        <w:rPr>
          <w:rFonts w:cs="Arial"/>
          <w:sz w:val="22"/>
          <w:szCs w:val="22"/>
        </w:rPr>
      </w:pPr>
      <w:r w:rsidRPr="002B379D">
        <w:rPr>
          <w:rFonts w:cs="Arial"/>
          <w:sz w:val="22"/>
          <w:szCs w:val="22"/>
        </w:rPr>
        <w:t>200</w:t>
      </w:r>
      <w:r w:rsidR="00925BDB">
        <w:rPr>
          <w:rFonts w:cs="Arial"/>
          <w:sz w:val="22"/>
          <w:szCs w:val="22"/>
        </w:rPr>
        <w:t>6</w:t>
      </w:r>
      <w:r w:rsidR="00925BDB">
        <w:rPr>
          <w:rFonts w:cs="Arial"/>
          <w:sz w:val="22"/>
          <w:szCs w:val="22"/>
        </w:rPr>
        <w:tab/>
      </w:r>
      <w:r w:rsidR="002B379D" w:rsidRPr="002B379D">
        <w:rPr>
          <w:rFonts w:cs="Arial"/>
          <w:sz w:val="22"/>
          <w:szCs w:val="22"/>
        </w:rPr>
        <w:t>BSA</w:t>
      </w:r>
      <w:r w:rsidR="002B379D">
        <w:rPr>
          <w:rFonts w:cs="Arial"/>
          <w:sz w:val="22"/>
          <w:szCs w:val="22"/>
        </w:rPr>
        <w:t>, Eagle Scout, Carlisle Bks, PA</w:t>
      </w:r>
    </w:p>
    <w:p w14:paraId="4BC7ACF6" w14:textId="77777777" w:rsidR="00465E44" w:rsidRPr="00FC6B7F" w:rsidRDefault="00925BDB" w:rsidP="00A625D9">
      <w:pPr>
        <w:pStyle w:val="Standard"/>
        <w:ind w:left="-15" w:right="45"/>
        <w:rPr>
          <w:rFonts w:cs="Arial"/>
          <w:sz w:val="22"/>
          <w:szCs w:val="22"/>
        </w:rPr>
      </w:pPr>
      <w:r>
        <w:rPr>
          <w:rFonts w:cs="Arial"/>
          <w:sz w:val="22"/>
          <w:szCs w:val="22"/>
        </w:rPr>
        <w:t>2005</w:t>
      </w:r>
      <w:r>
        <w:rPr>
          <w:rFonts w:cs="Arial"/>
          <w:sz w:val="22"/>
          <w:szCs w:val="22"/>
        </w:rPr>
        <w:tab/>
      </w:r>
      <w:r w:rsidR="002B379D">
        <w:rPr>
          <w:rFonts w:cs="Arial"/>
          <w:sz w:val="22"/>
          <w:szCs w:val="22"/>
        </w:rPr>
        <w:t>BSA, Order of the Arrow,</w:t>
      </w:r>
      <w:r w:rsidR="00465E44" w:rsidRPr="00FC6B7F">
        <w:rPr>
          <w:rFonts w:cs="Arial"/>
          <w:sz w:val="22"/>
          <w:szCs w:val="22"/>
        </w:rPr>
        <w:t xml:space="preserve"> Carlisle Bks, PA</w:t>
      </w:r>
    </w:p>
    <w:sectPr w:rsidR="00465E44" w:rsidRPr="00FC6B7F" w:rsidSect="007120FA">
      <w:headerReference w:type="first" r:id="rId8"/>
      <w:footerReference w:type="first" r:id="rId9"/>
      <w:pgSz w:w="12240" w:h="15840"/>
      <w:pgMar w:top="983" w:right="1415" w:bottom="983" w:left="1415" w:header="720" w:footer="695" w:gutter="0"/>
      <w:pgBorders w:offsetFrom="page">
        <w:top w:val="single" w:sz="8" w:space="22" w:color="000000"/>
        <w:left w:val="single" w:sz="8" w:space="22" w:color="000000"/>
        <w:bottom w:val="single" w:sz="8" w:space="22" w:color="000000"/>
        <w:right w:val="single" w:sz="8" w:space="22" w:color="000000"/>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039DC" w14:textId="77777777" w:rsidR="00857D09" w:rsidRDefault="00857D09" w:rsidP="007120FA">
      <w:r>
        <w:separator/>
      </w:r>
    </w:p>
  </w:endnote>
  <w:endnote w:type="continuationSeparator" w:id="0">
    <w:p w14:paraId="0BC16499" w14:textId="77777777" w:rsidR="00857D09" w:rsidRDefault="00857D09" w:rsidP="0071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83CBD" w14:textId="77777777" w:rsidR="007120FA" w:rsidRDefault="007120FA">
    <w:pPr>
      <w:pStyle w:val="Standard"/>
    </w:pPr>
  </w:p>
  <w:p w14:paraId="354F065D" w14:textId="77777777" w:rsidR="007120FA" w:rsidRDefault="007120FA">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F932F" w14:textId="77777777" w:rsidR="00857D09" w:rsidRDefault="00857D09" w:rsidP="007120FA">
      <w:r w:rsidRPr="007120FA">
        <w:rPr>
          <w:color w:val="000000"/>
        </w:rPr>
        <w:separator/>
      </w:r>
    </w:p>
  </w:footnote>
  <w:footnote w:type="continuationSeparator" w:id="0">
    <w:p w14:paraId="45CED2D3" w14:textId="77777777" w:rsidR="00857D09" w:rsidRDefault="00857D09" w:rsidP="00712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7BC7E" w14:textId="77777777" w:rsidR="007120FA" w:rsidRDefault="007120FA">
    <w:pPr>
      <w:pStyle w:val="Header"/>
      <w:ind w:hanging="64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417E"/>
    <w:multiLevelType w:val="multilevel"/>
    <w:tmpl w:val="85708D20"/>
    <w:styleLink w:val="WW8Num14"/>
    <w:lvl w:ilvl="0">
      <w:numFmt w:val="bullet"/>
      <w:lvlText w:val=""/>
      <w:lvlJc w:val="left"/>
      <w:rPr>
        <w:rFonts w:ascii="Wingdings" w:hAnsi="Wingdings"/>
        <w:sz w:val="18"/>
      </w:rPr>
    </w:lvl>
    <w:lvl w:ilvl="1">
      <w:numFmt w:val="bullet"/>
      <w:lvlText w:val="o"/>
      <w:lvlJc w:val="left"/>
      <w:rPr>
        <w:rFonts w:ascii="OpenSymbol" w:hAnsi="OpenSymbol"/>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15:restartNumberingAfterBreak="0">
    <w:nsid w:val="33B44AD2"/>
    <w:multiLevelType w:val="multilevel"/>
    <w:tmpl w:val="495A8558"/>
    <w:styleLink w:val="WW8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432A6B0F"/>
    <w:multiLevelType w:val="multilevel"/>
    <w:tmpl w:val="507047EC"/>
    <w:styleLink w:val="WW8Num2"/>
    <w:lvl w:ilvl="0">
      <w:numFmt w:val="bullet"/>
      <w:lvlText w:val=""/>
      <w:lvlJc w:val="left"/>
      <w:rPr>
        <w:rFonts w:ascii="Symbol" w:hAnsi="Symbol"/>
      </w:rPr>
    </w:lvl>
    <w:lvl w:ilvl="1">
      <w:start w:val="1"/>
      <w:numFmt w:val="bullet"/>
      <w:lvlText w:val=""/>
      <w:lvlJc w:val="left"/>
      <w:rPr>
        <w:rFonts w:ascii="Wingdings" w:hAnsi="Wingdings" w:hint="default"/>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452E338F"/>
    <w:multiLevelType w:val="multilevel"/>
    <w:tmpl w:val="6AF26650"/>
    <w:styleLink w:val="WW8Num8"/>
    <w:lvl w:ilvl="0">
      <w:numFmt w:val="bullet"/>
      <w:lvlText w:val=""/>
      <w:lvlJc w:val="left"/>
      <w:rPr>
        <w:rFonts w:ascii="Symbol" w:hAnsi="Symbol"/>
      </w:rPr>
    </w:lvl>
    <w:lvl w:ilvl="1">
      <w:numFmt w:val="bullet"/>
      <w:lvlText w:val=""/>
      <w:lvlJc w:val="left"/>
      <w:rPr>
        <w:rFonts w:ascii="Symbol" w:hAnsi="Symbol"/>
      </w:rPr>
    </w:lvl>
    <w:lvl w:ilvl="2">
      <w:numFmt w:val="bullet"/>
      <w:lvlText w:val=""/>
      <w:lvlJc w:val="left"/>
      <w:rPr>
        <w:rFonts w:ascii="Wingdings" w:hAnsi="Wingdings"/>
        <w:sz w:val="18"/>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15:restartNumberingAfterBreak="0">
    <w:nsid w:val="66C20067"/>
    <w:multiLevelType w:val="hybridMultilevel"/>
    <w:tmpl w:val="2C6EE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DE291C"/>
    <w:multiLevelType w:val="hybridMultilevel"/>
    <w:tmpl w:val="8DC2B6D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2"/>
    <w:lvlOverride w:ilvl="0">
      <w:lvl w:ilvl="0">
        <w:numFmt w:val="bullet"/>
        <w:lvlText w:val=""/>
        <w:lvlJc w:val="left"/>
        <w:rPr>
          <w:rFonts w:ascii="Symbol" w:hAnsi="Symbol"/>
          <w:sz w:val="22"/>
          <w:szCs w:val="22"/>
        </w:rPr>
      </w:lvl>
    </w:lvlOverride>
  </w:num>
  <w:num w:numId="2">
    <w:abstractNumId w:val="0"/>
  </w:num>
  <w:num w:numId="3">
    <w:abstractNumId w:val="3"/>
  </w:num>
  <w:num w:numId="4">
    <w:abstractNumId w:val="1"/>
  </w:num>
  <w:num w:numId="5">
    <w:abstractNumId w:val="2"/>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FA"/>
    <w:rsid w:val="00011E77"/>
    <w:rsid w:val="0003131F"/>
    <w:rsid w:val="00041A5C"/>
    <w:rsid w:val="0005730A"/>
    <w:rsid w:val="00060D33"/>
    <w:rsid w:val="00074B73"/>
    <w:rsid w:val="00090D38"/>
    <w:rsid w:val="000972F4"/>
    <w:rsid w:val="000A62BD"/>
    <w:rsid w:val="000B36B1"/>
    <w:rsid w:val="000B773E"/>
    <w:rsid w:val="000D3E1A"/>
    <w:rsid w:val="000E47A7"/>
    <w:rsid w:val="000F000F"/>
    <w:rsid w:val="00105612"/>
    <w:rsid w:val="00112CBA"/>
    <w:rsid w:val="00112DC5"/>
    <w:rsid w:val="0011654B"/>
    <w:rsid w:val="00125638"/>
    <w:rsid w:val="00151FE7"/>
    <w:rsid w:val="0018475F"/>
    <w:rsid w:val="001B1500"/>
    <w:rsid w:val="001E2BF9"/>
    <w:rsid w:val="00227E13"/>
    <w:rsid w:val="002615D5"/>
    <w:rsid w:val="00280F7F"/>
    <w:rsid w:val="002A6EFA"/>
    <w:rsid w:val="002B379D"/>
    <w:rsid w:val="002D22F4"/>
    <w:rsid w:val="002D6C5A"/>
    <w:rsid w:val="002F4F79"/>
    <w:rsid w:val="003165EB"/>
    <w:rsid w:val="00333032"/>
    <w:rsid w:val="00351C4B"/>
    <w:rsid w:val="00375A2E"/>
    <w:rsid w:val="003825D0"/>
    <w:rsid w:val="003872A1"/>
    <w:rsid w:val="00387E9F"/>
    <w:rsid w:val="003907D7"/>
    <w:rsid w:val="0039394C"/>
    <w:rsid w:val="003A707A"/>
    <w:rsid w:val="003B36C0"/>
    <w:rsid w:val="00411421"/>
    <w:rsid w:val="00435DB7"/>
    <w:rsid w:val="00451341"/>
    <w:rsid w:val="00465E44"/>
    <w:rsid w:val="00472A7C"/>
    <w:rsid w:val="00481DA7"/>
    <w:rsid w:val="004B5BD8"/>
    <w:rsid w:val="004C2AE2"/>
    <w:rsid w:val="004E092B"/>
    <w:rsid w:val="0051751D"/>
    <w:rsid w:val="0052049F"/>
    <w:rsid w:val="005630C2"/>
    <w:rsid w:val="00566518"/>
    <w:rsid w:val="005C280A"/>
    <w:rsid w:val="005D0AB5"/>
    <w:rsid w:val="005D4337"/>
    <w:rsid w:val="00606547"/>
    <w:rsid w:val="00615307"/>
    <w:rsid w:val="00631153"/>
    <w:rsid w:val="006410F1"/>
    <w:rsid w:val="00662250"/>
    <w:rsid w:val="00677626"/>
    <w:rsid w:val="006930E8"/>
    <w:rsid w:val="006B7EBB"/>
    <w:rsid w:val="006D3F33"/>
    <w:rsid w:val="007120FA"/>
    <w:rsid w:val="00761415"/>
    <w:rsid w:val="00767BB2"/>
    <w:rsid w:val="0078033F"/>
    <w:rsid w:val="00791E0F"/>
    <w:rsid w:val="007A389A"/>
    <w:rsid w:val="00820CC7"/>
    <w:rsid w:val="008225D8"/>
    <w:rsid w:val="0083087F"/>
    <w:rsid w:val="008444DB"/>
    <w:rsid w:val="00857D09"/>
    <w:rsid w:val="008918C4"/>
    <w:rsid w:val="008949B9"/>
    <w:rsid w:val="008A5104"/>
    <w:rsid w:val="008B4B89"/>
    <w:rsid w:val="008B4D0F"/>
    <w:rsid w:val="008F539A"/>
    <w:rsid w:val="00925BDB"/>
    <w:rsid w:val="0093762D"/>
    <w:rsid w:val="00990B5A"/>
    <w:rsid w:val="009B1157"/>
    <w:rsid w:val="009C0AD2"/>
    <w:rsid w:val="009C7E6A"/>
    <w:rsid w:val="009F7D97"/>
    <w:rsid w:val="00A10365"/>
    <w:rsid w:val="00A1480D"/>
    <w:rsid w:val="00A31458"/>
    <w:rsid w:val="00A44D00"/>
    <w:rsid w:val="00A625D9"/>
    <w:rsid w:val="00A6383F"/>
    <w:rsid w:val="00A6634D"/>
    <w:rsid w:val="00A75B52"/>
    <w:rsid w:val="00A84229"/>
    <w:rsid w:val="00A8486B"/>
    <w:rsid w:val="00AE3BB2"/>
    <w:rsid w:val="00AF5D46"/>
    <w:rsid w:val="00B06945"/>
    <w:rsid w:val="00B26DE3"/>
    <w:rsid w:val="00B46D9D"/>
    <w:rsid w:val="00B603C7"/>
    <w:rsid w:val="00B83F64"/>
    <w:rsid w:val="00B96CA3"/>
    <w:rsid w:val="00BB1DB8"/>
    <w:rsid w:val="00BB522A"/>
    <w:rsid w:val="00BD0D15"/>
    <w:rsid w:val="00BE030D"/>
    <w:rsid w:val="00BE05B8"/>
    <w:rsid w:val="00BE4517"/>
    <w:rsid w:val="00BE6343"/>
    <w:rsid w:val="00C01065"/>
    <w:rsid w:val="00C21942"/>
    <w:rsid w:val="00C4782F"/>
    <w:rsid w:val="00C7081F"/>
    <w:rsid w:val="00C843EC"/>
    <w:rsid w:val="00C910F6"/>
    <w:rsid w:val="00CB0F7A"/>
    <w:rsid w:val="00CB147B"/>
    <w:rsid w:val="00CB30B5"/>
    <w:rsid w:val="00CD6B09"/>
    <w:rsid w:val="00CE1646"/>
    <w:rsid w:val="00CE4420"/>
    <w:rsid w:val="00CF1D02"/>
    <w:rsid w:val="00CF4D12"/>
    <w:rsid w:val="00CF4EE4"/>
    <w:rsid w:val="00D11B17"/>
    <w:rsid w:val="00D22878"/>
    <w:rsid w:val="00D27A13"/>
    <w:rsid w:val="00D47A23"/>
    <w:rsid w:val="00D8336C"/>
    <w:rsid w:val="00D8353F"/>
    <w:rsid w:val="00D852CB"/>
    <w:rsid w:val="00D865B4"/>
    <w:rsid w:val="00DD1EC7"/>
    <w:rsid w:val="00DE61D1"/>
    <w:rsid w:val="00DF4514"/>
    <w:rsid w:val="00E208F2"/>
    <w:rsid w:val="00E30D59"/>
    <w:rsid w:val="00E32487"/>
    <w:rsid w:val="00E511BC"/>
    <w:rsid w:val="00E63F99"/>
    <w:rsid w:val="00E91209"/>
    <w:rsid w:val="00E96956"/>
    <w:rsid w:val="00E96D89"/>
    <w:rsid w:val="00EA6259"/>
    <w:rsid w:val="00EB576B"/>
    <w:rsid w:val="00EE1A7C"/>
    <w:rsid w:val="00EE3272"/>
    <w:rsid w:val="00F01D83"/>
    <w:rsid w:val="00F04018"/>
    <w:rsid w:val="00F15DF5"/>
    <w:rsid w:val="00F20B25"/>
    <w:rsid w:val="00F334C6"/>
    <w:rsid w:val="00F7043B"/>
    <w:rsid w:val="00F83EBB"/>
    <w:rsid w:val="00FA2ADF"/>
    <w:rsid w:val="00FA6FA2"/>
    <w:rsid w:val="00FB4E40"/>
    <w:rsid w:val="00FC6B7F"/>
    <w:rsid w:val="00FE2F19"/>
    <w:rsid w:val="00FF31D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06D5"/>
  <w15:docId w15:val="{824E2CA8-40FC-4B29-8744-E12EB423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7120FA"/>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120FA"/>
    <w:pPr>
      <w:suppressAutoHyphens/>
    </w:pPr>
  </w:style>
  <w:style w:type="paragraph" w:customStyle="1" w:styleId="Heading">
    <w:name w:val="Heading"/>
    <w:basedOn w:val="Standard"/>
    <w:next w:val="Textbody"/>
    <w:rsid w:val="007120FA"/>
    <w:pPr>
      <w:keepNext/>
      <w:spacing w:before="240" w:after="120"/>
    </w:pPr>
    <w:rPr>
      <w:rFonts w:ascii="Arial" w:hAnsi="Arial"/>
      <w:sz w:val="28"/>
      <w:szCs w:val="28"/>
    </w:rPr>
  </w:style>
  <w:style w:type="paragraph" w:customStyle="1" w:styleId="Textbody">
    <w:name w:val="Text body"/>
    <w:basedOn w:val="Standard"/>
    <w:rsid w:val="007120FA"/>
    <w:pPr>
      <w:spacing w:after="120"/>
    </w:pPr>
  </w:style>
  <w:style w:type="paragraph" w:styleId="List">
    <w:name w:val="List"/>
    <w:basedOn w:val="Textbody"/>
    <w:rsid w:val="007120FA"/>
  </w:style>
  <w:style w:type="paragraph" w:styleId="Caption">
    <w:name w:val="caption"/>
    <w:basedOn w:val="Standard"/>
    <w:rsid w:val="007120FA"/>
    <w:pPr>
      <w:suppressLineNumbers/>
      <w:spacing w:before="120" w:after="120"/>
    </w:pPr>
    <w:rPr>
      <w:i/>
      <w:iCs/>
    </w:rPr>
  </w:style>
  <w:style w:type="paragraph" w:customStyle="1" w:styleId="Index">
    <w:name w:val="Index"/>
    <w:basedOn w:val="Standard"/>
    <w:rsid w:val="007120FA"/>
    <w:pPr>
      <w:suppressLineNumbers/>
    </w:pPr>
  </w:style>
  <w:style w:type="paragraph" w:styleId="Header">
    <w:name w:val="header"/>
    <w:basedOn w:val="Standard"/>
    <w:rsid w:val="007120FA"/>
    <w:pPr>
      <w:tabs>
        <w:tab w:val="center" w:pos="4320"/>
        <w:tab w:val="right" w:pos="8640"/>
      </w:tabs>
    </w:pPr>
  </w:style>
  <w:style w:type="paragraph" w:customStyle="1" w:styleId="Achievement">
    <w:name w:val="Achievement"/>
    <w:basedOn w:val="Textbody"/>
    <w:rsid w:val="007120FA"/>
    <w:pPr>
      <w:spacing w:after="60" w:line="240" w:lineRule="atLeast"/>
      <w:jc w:val="both"/>
    </w:pPr>
    <w:rPr>
      <w:rFonts w:ascii="Garamond" w:hAnsi="Garamond"/>
      <w:sz w:val="22"/>
      <w:szCs w:val="20"/>
    </w:rPr>
  </w:style>
  <w:style w:type="character" w:customStyle="1" w:styleId="Internetlink">
    <w:name w:val="Internet link"/>
    <w:basedOn w:val="DefaultParagraphFont"/>
    <w:rsid w:val="007120FA"/>
    <w:rPr>
      <w:color w:val="0000FF"/>
      <w:u w:val="single"/>
    </w:rPr>
  </w:style>
  <w:style w:type="character" w:customStyle="1" w:styleId="WW8Num2z0">
    <w:name w:val="WW8Num2z0"/>
    <w:rsid w:val="007120FA"/>
    <w:rPr>
      <w:rFonts w:ascii="Symbol" w:hAnsi="Symbol"/>
    </w:rPr>
  </w:style>
  <w:style w:type="character" w:customStyle="1" w:styleId="WW8Num2z1">
    <w:name w:val="WW8Num2z1"/>
    <w:rsid w:val="007120FA"/>
    <w:rPr>
      <w:rFonts w:ascii="Courier New" w:hAnsi="Courier New" w:cs="Courier New"/>
    </w:rPr>
  </w:style>
  <w:style w:type="character" w:customStyle="1" w:styleId="WW8Num2z2">
    <w:name w:val="WW8Num2z2"/>
    <w:rsid w:val="007120FA"/>
    <w:rPr>
      <w:rFonts w:ascii="Wingdings" w:hAnsi="Wingdings"/>
    </w:rPr>
  </w:style>
  <w:style w:type="character" w:customStyle="1" w:styleId="WW8NumSt1z0">
    <w:name w:val="WW8NumSt1z0"/>
    <w:rsid w:val="007120FA"/>
    <w:rPr>
      <w:rFonts w:ascii="Wingdings" w:hAnsi="Wingdings"/>
      <w:sz w:val="12"/>
    </w:rPr>
  </w:style>
  <w:style w:type="character" w:customStyle="1" w:styleId="WW8NumSt1z1">
    <w:name w:val="WW8NumSt1z1"/>
    <w:rsid w:val="007120FA"/>
    <w:rPr>
      <w:rFonts w:ascii="Courier New" w:hAnsi="Courier New" w:cs="Courier New"/>
    </w:rPr>
  </w:style>
  <w:style w:type="character" w:customStyle="1" w:styleId="WW8NumSt1z2">
    <w:name w:val="WW8NumSt1z2"/>
    <w:rsid w:val="007120FA"/>
    <w:rPr>
      <w:rFonts w:ascii="Wingdings" w:hAnsi="Wingdings"/>
    </w:rPr>
  </w:style>
  <w:style w:type="character" w:customStyle="1" w:styleId="WW8NumSt1z3">
    <w:name w:val="WW8NumSt1z3"/>
    <w:rsid w:val="007120FA"/>
    <w:rPr>
      <w:rFonts w:ascii="Symbol" w:hAnsi="Symbol"/>
    </w:rPr>
  </w:style>
  <w:style w:type="character" w:customStyle="1" w:styleId="WW8Num14z0">
    <w:name w:val="WW8Num14z0"/>
    <w:rsid w:val="007120FA"/>
    <w:rPr>
      <w:rFonts w:ascii="Wingdings" w:hAnsi="Wingdings"/>
      <w:sz w:val="18"/>
    </w:rPr>
  </w:style>
  <w:style w:type="character" w:customStyle="1" w:styleId="WW8Num14z2">
    <w:name w:val="WW8Num14z2"/>
    <w:rsid w:val="007120FA"/>
    <w:rPr>
      <w:rFonts w:ascii="Wingdings" w:hAnsi="Wingdings"/>
    </w:rPr>
  </w:style>
  <w:style w:type="character" w:customStyle="1" w:styleId="WW8Num14z3">
    <w:name w:val="WW8Num14z3"/>
    <w:rsid w:val="007120FA"/>
    <w:rPr>
      <w:rFonts w:ascii="Symbol" w:hAnsi="Symbol"/>
    </w:rPr>
  </w:style>
  <w:style w:type="character" w:customStyle="1" w:styleId="WW8Num14z4">
    <w:name w:val="WW8Num14z4"/>
    <w:rsid w:val="007120FA"/>
    <w:rPr>
      <w:rFonts w:ascii="Courier New" w:hAnsi="Courier New"/>
    </w:rPr>
  </w:style>
  <w:style w:type="character" w:customStyle="1" w:styleId="WW8Num8z0">
    <w:name w:val="WW8Num8z0"/>
    <w:rsid w:val="007120FA"/>
    <w:rPr>
      <w:rFonts w:ascii="Symbol" w:hAnsi="Symbol"/>
    </w:rPr>
  </w:style>
  <w:style w:type="character" w:customStyle="1" w:styleId="WW8Num8z2">
    <w:name w:val="WW8Num8z2"/>
    <w:rsid w:val="007120FA"/>
    <w:rPr>
      <w:rFonts w:ascii="Wingdings" w:hAnsi="Wingdings"/>
      <w:sz w:val="18"/>
    </w:rPr>
  </w:style>
  <w:style w:type="character" w:customStyle="1" w:styleId="WW8Num8z4">
    <w:name w:val="WW8Num8z4"/>
    <w:rsid w:val="007120FA"/>
    <w:rPr>
      <w:rFonts w:ascii="Courier New" w:hAnsi="Courier New"/>
    </w:rPr>
  </w:style>
  <w:style w:type="character" w:customStyle="1" w:styleId="WW8Num8z5">
    <w:name w:val="WW8Num8z5"/>
    <w:rsid w:val="007120FA"/>
    <w:rPr>
      <w:rFonts w:ascii="Wingdings" w:hAnsi="Wingdings"/>
    </w:rPr>
  </w:style>
  <w:style w:type="character" w:customStyle="1" w:styleId="WW8Num1z0">
    <w:name w:val="WW8Num1z0"/>
    <w:rsid w:val="007120FA"/>
    <w:rPr>
      <w:rFonts w:ascii="Symbol" w:hAnsi="Symbol"/>
    </w:rPr>
  </w:style>
  <w:style w:type="character" w:customStyle="1" w:styleId="WW8Num1z1">
    <w:name w:val="WW8Num1z1"/>
    <w:rsid w:val="007120FA"/>
    <w:rPr>
      <w:rFonts w:ascii="Courier New" w:hAnsi="Courier New" w:cs="Courier New"/>
    </w:rPr>
  </w:style>
  <w:style w:type="character" w:customStyle="1" w:styleId="WW8Num1z2">
    <w:name w:val="WW8Num1z2"/>
    <w:rsid w:val="007120FA"/>
    <w:rPr>
      <w:rFonts w:ascii="Wingdings" w:hAnsi="Wingdings"/>
    </w:rPr>
  </w:style>
  <w:style w:type="paragraph" w:styleId="Footer">
    <w:name w:val="footer"/>
    <w:basedOn w:val="Normal"/>
    <w:rsid w:val="007120FA"/>
    <w:pPr>
      <w:tabs>
        <w:tab w:val="center" w:pos="4680"/>
        <w:tab w:val="right" w:pos="9360"/>
      </w:tabs>
    </w:pPr>
    <w:rPr>
      <w:rFonts w:cs="Mangal"/>
      <w:szCs w:val="21"/>
    </w:rPr>
  </w:style>
  <w:style w:type="character" w:customStyle="1" w:styleId="FooterChar">
    <w:name w:val="Footer Char"/>
    <w:basedOn w:val="DefaultParagraphFont"/>
    <w:rsid w:val="007120FA"/>
    <w:rPr>
      <w:rFonts w:cs="Mangal"/>
      <w:szCs w:val="21"/>
    </w:rPr>
  </w:style>
  <w:style w:type="numbering" w:customStyle="1" w:styleId="WW8Num2">
    <w:name w:val="WW8Num2"/>
    <w:basedOn w:val="NoList"/>
    <w:rsid w:val="007120FA"/>
    <w:pPr>
      <w:numPr>
        <w:numId w:val="5"/>
      </w:numPr>
    </w:pPr>
  </w:style>
  <w:style w:type="numbering" w:customStyle="1" w:styleId="WW8Num14">
    <w:name w:val="WW8Num14"/>
    <w:basedOn w:val="NoList"/>
    <w:rsid w:val="007120FA"/>
    <w:pPr>
      <w:numPr>
        <w:numId w:val="2"/>
      </w:numPr>
    </w:pPr>
  </w:style>
  <w:style w:type="numbering" w:customStyle="1" w:styleId="WW8Num8">
    <w:name w:val="WW8Num8"/>
    <w:basedOn w:val="NoList"/>
    <w:rsid w:val="007120FA"/>
    <w:pPr>
      <w:numPr>
        <w:numId w:val="3"/>
      </w:numPr>
    </w:pPr>
  </w:style>
  <w:style w:type="numbering" w:customStyle="1" w:styleId="WW8Num1">
    <w:name w:val="WW8Num1"/>
    <w:basedOn w:val="NoList"/>
    <w:rsid w:val="007120FA"/>
    <w:pPr>
      <w:numPr>
        <w:numId w:val="4"/>
      </w:numPr>
    </w:pPr>
  </w:style>
  <w:style w:type="character" w:styleId="CommentReference">
    <w:name w:val="annotation reference"/>
    <w:basedOn w:val="DefaultParagraphFont"/>
    <w:uiPriority w:val="99"/>
    <w:semiHidden/>
    <w:unhideWhenUsed/>
    <w:rsid w:val="00451341"/>
    <w:rPr>
      <w:sz w:val="16"/>
      <w:szCs w:val="16"/>
    </w:rPr>
  </w:style>
  <w:style w:type="paragraph" w:styleId="CommentText">
    <w:name w:val="annotation text"/>
    <w:basedOn w:val="Normal"/>
    <w:link w:val="CommentTextChar"/>
    <w:uiPriority w:val="99"/>
    <w:unhideWhenUsed/>
    <w:rsid w:val="00451341"/>
    <w:rPr>
      <w:rFonts w:cs="Mangal"/>
      <w:sz w:val="20"/>
      <w:szCs w:val="18"/>
    </w:rPr>
  </w:style>
  <w:style w:type="character" w:customStyle="1" w:styleId="CommentTextChar">
    <w:name w:val="Comment Text Char"/>
    <w:basedOn w:val="DefaultParagraphFont"/>
    <w:link w:val="CommentText"/>
    <w:uiPriority w:val="99"/>
    <w:rsid w:val="00451341"/>
    <w:rPr>
      <w:rFonts w:cs="Mangal"/>
      <w:sz w:val="20"/>
      <w:szCs w:val="18"/>
    </w:rPr>
  </w:style>
  <w:style w:type="paragraph" w:styleId="CommentSubject">
    <w:name w:val="annotation subject"/>
    <w:basedOn w:val="CommentText"/>
    <w:next w:val="CommentText"/>
    <w:link w:val="CommentSubjectChar"/>
    <w:uiPriority w:val="99"/>
    <w:semiHidden/>
    <w:unhideWhenUsed/>
    <w:rsid w:val="00451341"/>
    <w:rPr>
      <w:b/>
      <w:bCs/>
    </w:rPr>
  </w:style>
  <w:style w:type="character" w:customStyle="1" w:styleId="CommentSubjectChar">
    <w:name w:val="Comment Subject Char"/>
    <w:basedOn w:val="CommentTextChar"/>
    <w:link w:val="CommentSubject"/>
    <w:uiPriority w:val="99"/>
    <w:semiHidden/>
    <w:rsid w:val="00451341"/>
    <w:rPr>
      <w:rFonts w:cs="Mangal"/>
      <w:b/>
      <w:bCs/>
      <w:sz w:val="20"/>
      <w:szCs w:val="18"/>
    </w:rPr>
  </w:style>
  <w:style w:type="paragraph" w:styleId="Revision">
    <w:name w:val="Revision"/>
    <w:hidden/>
    <w:uiPriority w:val="99"/>
    <w:semiHidden/>
    <w:rsid w:val="00451341"/>
    <w:pPr>
      <w:widowControl/>
      <w:autoSpaceDN/>
      <w:textAlignment w:val="auto"/>
    </w:pPr>
    <w:rPr>
      <w:rFonts w:cs="Mangal"/>
      <w:szCs w:val="21"/>
    </w:rPr>
  </w:style>
  <w:style w:type="paragraph" w:styleId="BalloonText">
    <w:name w:val="Balloon Text"/>
    <w:basedOn w:val="Normal"/>
    <w:link w:val="BalloonTextChar"/>
    <w:uiPriority w:val="99"/>
    <w:semiHidden/>
    <w:unhideWhenUsed/>
    <w:rsid w:val="00451341"/>
    <w:rPr>
      <w:rFonts w:ascii="Tahoma" w:hAnsi="Tahoma" w:cs="Mangal"/>
      <w:sz w:val="16"/>
      <w:szCs w:val="14"/>
    </w:rPr>
  </w:style>
  <w:style w:type="character" w:customStyle="1" w:styleId="BalloonTextChar">
    <w:name w:val="Balloon Text Char"/>
    <w:basedOn w:val="DefaultParagraphFont"/>
    <w:link w:val="BalloonText"/>
    <w:uiPriority w:val="99"/>
    <w:semiHidden/>
    <w:rsid w:val="00451341"/>
    <w:rPr>
      <w:rFonts w:ascii="Tahoma" w:hAnsi="Tahoma" w:cs="Mangal"/>
      <w:sz w:val="16"/>
      <w:szCs w:val="14"/>
    </w:rPr>
  </w:style>
  <w:style w:type="character" w:styleId="Hyperlink">
    <w:name w:val="Hyperlink"/>
    <w:basedOn w:val="DefaultParagraphFont"/>
    <w:uiPriority w:val="99"/>
    <w:unhideWhenUsed/>
    <w:rsid w:val="00D11B17"/>
    <w:rPr>
      <w:color w:val="0000FF" w:themeColor="hyperlink"/>
      <w:u w:val="single"/>
    </w:rPr>
  </w:style>
  <w:style w:type="paragraph" w:styleId="NormalWeb">
    <w:name w:val="Normal (Web)"/>
    <w:basedOn w:val="Normal"/>
    <w:uiPriority w:val="99"/>
    <w:unhideWhenUsed/>
    <w:rsid w:val="00CF1D02"/>
    <w:pPr>
      <w:widowControl/>
      <w:suppressAutoHyphens w:val="0"/>
      <w:autoSpaceDN/>
      <w:spacing w:before="120" w:after="120"/>
      <w:textAlignment w:val="auto"/>
    </w:pPr>
    <w:rPr>
      <w:rFonts w:eastAsiaTheme="minorEastAsia" w:cs="Times New Roman"/>
      <w:kern w:val="0"/>
      <w:lang w:eastAsia="en-US" w:bidi="ar-SA"/>
    </w:rPr>
  </w:style>
  <w:style w:type="numbering" w:customStyle="1" w:styleId="WW8Num21">
    <w:name w:val="WW8Num21"/>
    <w:basedOn w:val="NoList"/>
    <w:rsid w:val="00CD6B09"/>
  </w:style>
  <w:style w:type="paragraph" w:styleId="ListParagraph">
    <w:name w:val="List Paragraph"/>
    <w:basedOn w:val="Normal"/>
    <w:uiPriority w:val="34"/>
    <w:qFormat/>
    <w:rsid w:val="00280F7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4930">
      <w:bodyDiv w:val="1"/>
      <w:marLeft w:val="0"/>
      <w:marRight w:val="0"/>
      <w:marTop w:val="0"/>
      <w:marBottom w:val="0"/>
      <w:divBdr>
        <w:top w:val="none" w:sz="0" w:space="0" w:color="auto"/>
        <w:left w:val="none" w:sz="0" w:space="0" w:color="auto"/>
        <w:bottom w:val="none" w:sz="0" w:space="0" w:color="auto"/>
        <w:right w:val="none" w:sz="0" w:space="0" w:color="auto"/>
      </w:divBdr>
    </w:div>
    <w:div w:id="376470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D2A4AF3-02D2-43DA-BE5E-AA353549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Arcocha</dc:creator>
  <cp:lastModifiedBy>Jonathan Arcocha</cp:lastModifiedBy>
  <cp:revision>6</cp:revision>
  <cp:lastPrinted>2019-03-28T21:57:00Z</cp:lastPrinted>
  <dcterms:created xsi:type="dcterms:W3CDTF">2019-03-28T22:24:00Z</dcterms:created>
  <dcterms:modified xsi:type="dcterms:W3CDTF">2019-10-16T02:54:00Z</dcterms:modified>
</cp:coreProperties>
</file>