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E5" w:rsidRPr="00C539E5" w:rsidRDefault="00C539E5" w:rsidP="00C539E5">
      <w:pPr>
        <w:keepNext/>
        <w:shd w:val="clear" w:color="auto" w:fill="F4F4F4"/>
        <w:spacing w:after="0" w:line="330" w:lineRule="atLeast"/>
        <w:jc w:val="both"/>
        <w:outlineLvl w:val="1"/>
        <w:rPr>
          <w:rFonts w:ascii="Arial" w:eastAsia="Times New Roman" w:hAnsi="Arial" w:cs="Arial"/>
          <w:b/>
          <w:bCs/>
          <w:i/>
          <w:iCs/>
          <w:color w:val="555555"/>
          <w:sz w:val="28"/>
          <w:szCs w:val="28"/>
          <w:lang w:eastAsia="ru-RU"/>
        </w:rPr>
      </w:pPr>
      <w:bookmarkStart w:id="0" w:name="_Toc262654392"/>
      <w:r w:rsidRPr="00C539E5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Тесты для самопроверки освоения материала раздела</w:t>
      </w:r>
      <w:bookmarkEnd w:id="0"/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 1.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Как можно определить понятие "подмножества" ?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Множество состоящее из конечного набора элементов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Множество, элементы которого имеют конечное число атрибутов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Множество, имеющее конечные границы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Г) Как часть элементов некоторого множества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Д) Множество элементов, обладающих общими свойствами с некоторым исходным множеством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2. 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Что понимается в реляционной алгебре под понятием "отношение"?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Разность двух множеств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Подмножество декартова произведения одного или более  доменов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Таблица, строки которой кортежи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 3.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Какая модель данных называется реляционной?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Модель данных, основанная на последовательных  связях между объектами данных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Модель данных с табличным представлением данных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Модель данных с распределённым способом хранения данных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</w:t>
      </w: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4. 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Типы моделей данных используемые в базах данных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реляционная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иерархическая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инфологическая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Г) сетевая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5. 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Чем иерархическая модель данных отличается от сетевой?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Отсутствуют перекрёстные связи между объектами разных уровней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Наличием нескольких  иерархических уровней  объектов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Тем, что любой объект иерархической модели может иметь несколько связей с объектами любых уровней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Г) Отличия отсутствуют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6.    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inf{1,2,3,4,5,6,7,8}=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4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1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8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7. 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Что понимается под записью таблицы данных?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Одна строка таблицы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Набор строк с одинаковыми значениями атрибутов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Один столбец таблицы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Г) Набор столбцов с одного типа данных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8. 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Ключевое поле это: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Поле, содержащее порядковую нумерацию записей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Поле, однозначно идентифицирующее запись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Поле, которое используется для связи   таблиц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Г) Поле, содержащее основные данные об объекте  </w:t>
      </w:r>
      <w:bookmarkStart w:id="1" w:name="_GoBack"/>
      <w:bookmarkEnd w:id="1"/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lastRenderedPageBreak/>
        <w:t> 9.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Могут ли в одном поле таблицы содержаться записи разного типа?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Нет не могут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Могут в любом случае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Могут только если данные числовые и текстовые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Г) Могут только для числовых данных и дат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 10. 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Для каких целей выполняется нормализация баз данных?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u w:val="single"/>
          <w:lang w:eastAsia="ru-RU"/>
        </w:rPr>
        <w:t>Варианты ответа:</w:t>
      </w: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А) С целью выявления ошибок в структуре таблиц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Б) С целью приведения таблиц к стандартному виду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В) С целью уменьшения числа записей в таблицах </w:t>
      </w:r>
    </w:p>
    <w:p w:rsidR="00C539E5" w:rsidRPr="00C539E5" w:rsidRDefault="00C539E5" w:rsidP="00C539E5">
      <w:pPr>
        <w:shd w:val="clear" w:color="auto" w:fill="F4F4F4"/>
        <w:spacing w:after="0" w:line="255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C539E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      Г) С целью устранения избыточности данных</w:t>
      </w:r>
    </w:p>
    <w:p w:rsidR="00FA47B8" w:rsidRDefault="00FA47B8">
      <w:pPr>
        <w:rPr>
          <w:lang w:val="en-US"/>
        </w:rPr>
      </w:pPr>
    </w:p>
    <w:p w:rsidR="00C539E5" w:rsidRDefault="00C539E5">
      <w:pPr>
        <w:rPr>
          <w:lang w:val="en-US"/>
        </w:rPr>
      </w:pPr>
    </w:p>
    <w:p w:rsidR="00C539E5" w:rsidRPr="00C539E5" w:rsidRDefault="00C539E5">
      <w:r>
        <w:rPr>
          <w:color w:val="555555"/>
          <w:shd w:val="clear" w:color="auto" w:fill="F4F4F4"/>
        </w:rPr>
        <w:t>1- Г; 2- Б,В; 3- Б; 4- А,Б,Г; 5- А; 6- Б; 7- А; 8- Б,В; 9- А; 10- Г.</w:t>
      </w:r>
    </w:p>
    <w:sectPr w:rsidR="00C539E5" w:rsidRPr="00C5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A1"/>
    <w:rsid w:val="005D60A1"/>
    <w:rsid w:val="00C539E5"/>
    <w:rsid w:val="00E85947"/>
    <w:rsid w:val="00FA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DefaultParagraphFont"/>
    <w:rsid w:val="00C53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DefaultParagraphFont"/>
    <w:rsid w:val="00C5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Insensible</dc:creator>
  <cp:keywords/>
  <dc:description/>
  <cp:lastModifiedBy>Insensible</cp:lastModifiedBy>
  <cp:revision>2</cp:revision>
  <dcterms:created xsi:type="dcterms:W3CDTF">2013-03-25T20:42:00Z</dcterms:created>
  <dcterms:modified xsi:type="dcterms:W3CDTF">2013-03-25T21:54:00Z</dcterms:modified>
</cp:coreProperties>
</file>