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2"/>
      </w:tblGrid>
      <w:tr w:rsidR="005E7DCC" w:rsidRPr="005E7DCC" w14:paraId="233DB727" w14:textId="77777777" w:rsidTr="00B80B0E">
        <w:trPr>
          <w:trHeight w:val="712"/>
          <w:jc w:val="center"/>
        </w:trPr>
        <w:tc>
          <w:tcPr>
            <w:tcW w:w="9062" w:type="dxa"/>
            <w:vAlign w:val="center"/>
          </w:tcPr>
          <w:p w14:paraId="1A345D7D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5E7DCC">
              <w:rPr>
                <w:rFonts w:ascii="Arial" w:eastAsia="Arial" w:hAnsi="Arial" w:cs="Arial"/>
                <w:b/>
              </w:rPr>
              <w:t xml:space="preserve">FORMULIR PENGAJUAN </w:t>
            </w:r>
          </w:p>
          <w:p w14:paraId="65F3351D" w14:textId="77777777" w:rsidR="005E7DCC" w:rsidRPr="005E7DCC" w:rsidRDefault="005E7DCC" w:rsidP="00B80B0E">
            <w:pPr>
              <w:tabs>
                <w:tab w:val="left" w:pos="9480"/>
              </w:tabs>
              <w:spacing w:after="0"/>
              <w:jc w:val="center"/>
              <w:rPr>
                <w:rFonts w:ascii="Arial" w:eastAsia="Arial" w:hAnsi="Arial" w:cs="Arial"/>
                <w:b/>
              </w:rPr>
            </w:pPr>
            <w:r w:rsidRPr="005E7DCC">
              <w:rPr>
                <w:rFonts w:ascii="Arial" w:eastAsia="Arial" w:hAnsi="Arial" w:cs="Arial"/>
                <w:b/>
              </w:rPr>
              <w:t>TEMA PENELITIAN DAN PEMBIMBING/PEMBAHAS SKRIPSI</w:t>
            </w:r>
          </w:p>
          <w:p w14:paraId="3E4975EC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5E7DCC">
              <w:rPr>
                <w:rFonts w:ascii="Arial" w:eastAsia="Arial" w:hAnsi="Arial" w:cs="Arial"/>
                <w:b/>
              </w:rPr>
              <w:t>JURUSAN ILMU KOMPUTER FMIPA  UNIVERSITAS LAMPUNG</w:t>
            </w:r>
          </w:p>
        </w:tc>
      </w:tr>
    </w:tbl>
    <w:p w14:paraId="11A81389" w14:textId="77777777" w:rsidR="005E7DCC" w:rsidRPr="005E7DCC" w:rsidRDefault="005E7DCC" w:rsidP="005E7DCC">
      <w:pPr>
        <w:tabs>
          <w:tab w:val="left" w:pos="9480"/>
        </w:tabs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7802235E" w14:textId="77777777" w:rsidR="005E7DCC" w:rsidRPr="005E7DCC" w:rsidRDefault="005E7DCC" w:rsidP="005E7DCC">
      <w:pPr>
        <w:tabs>
          <w:tab w:val="left" w:pos="9480"/>
        </w:tabs>
        <w:spacing w:after="0" w:line="360" w:lineRule="auto"/>
        <w:rPr>
          <w:rFonts w:ascii="Arial" w:eastAsia="Arial" w:hAnsi="Arial" w:cs="Arial"/>
        </w:rPr>
      </w:pPr>
    </w:p>
    <w:tbl>
      <w:tblPr>
        <w:tblW w:w="90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272"/>
        <w:gridCol w:w="3543"/>
        <w:gridCol w:w="661"/>
        <w:gridCol w:w="272"/>
        <w:gridCol w:w="2036"/>
        <w:gridCol w:w="272"/>
      </w:tblGrid>
      <w:tr w:rsidR="005E7DCC" w:rsidRPr="005E7DCC" w14:paraId="3F7FD254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0513BA9F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272" w:type="dxa"/>
            <w:vAlign w:val="center"/>
          </w:tcPr>
          <w:p w14:paraId="60EB27C6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3861B1BE" w14:textId="5D9FC781" w:rsidR="005E7DCC" w:rsidRPr="000A44D5" w:rsidRDefault="005F0132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Rifan Setiadi</w:t>
            </w:r>
          </w:p>
        </w:tc>
        <w:tc>
          <w:tcPr>
            <w:tcW w:w="661" w:type="dxa"/>
            <w:vAlign w:val="center"/>
          </w:tcPr>
          <w:p w14:paraId="16ECA58F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NPM</w:t>
            </w:r>
          </w:p>
        </w:tc>
        <w:tc>
          <w:tcPr>
            <w:tcW w:w="272" w:type="dxa"/>
            <w:vAlign w:val="center"/>
          </w:tcPr>
          <w:p w14:paraId="0F982922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08" w:type="dxa"/>
            <w:gridSpan w:val="2"/>
            <w:tcBorders>
              <w:bottom w:val="single" w:sz="4" w:space="0" w:color="000000"/>
            </w:tcBorders>
            <w:vAlign w:val="center"/>
          </w:tcPr>
          <w:p w14:paraId="5B6EAA15" w14:textId="132D8AF2" w:rsidR="005E7DCC" w:rsidRPr="009D10E6" w:rsidRDefault="005F0132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2017051019</w:t>
            </w:r>
          </w:p>
        </w:tc>
      </w:tr>
      <w:tr w:rsidR="005E7DCC" w:rsidRPr="005E7DCC" w14:paraId="68E60FF2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25B4AD2B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72" w:type="dxa"/>
            <w:vAlign w:val="center"/>
          </w:tcPr>
          <w:p w14:paraId="1F641D7E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5ECC4091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S1 Ilmu Komputer</w:t>
            </w:r>
          </w:p>
        </w:tc>
        <w:tc>
          <w:tcPr>
            <w:tcW w:w="661" w:type="dxa"/>
            <w:vAlign w:val="center"/>
          </w:tcPr>
          <w:p w14:paraId="5CD5D3B0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14:paraId="1226FF0D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8" w:type="dxa"/>
            <w:gridSpan w:val="2"/>
            <w:tcBorders>
              <w:bottom w:val="single" w:sz="4" w:space="0" w:color="000000"/>
            </w:tcBorders>
            <w:vAlign w:val="center"/>
          </w:tcPr>
          <w:p w14:paraId="7D134FB7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E7DCC" w:rsidRPr="005E7DCC" w14:paraId="30B8A31C" w14:textId="77777777" w:rsidTr="00B80B0E">
        <w:trPr>
          <w:trHeight w:val="510"/>
        </w:trPr>
        <w:tc>
          <w:tcPr>
            <w:tcW w:w="9072" w:type="dxa"/>
            <w:gridSpan w:val="7"/>
            <w:vAlign w:val="center"/>
          </w:tcPr>
          <w:p w14:paraId="5CFEA97A" w14:textId="45C8D2FD" w:rsidR="005E7DCC" w:rsidRPr="005E7DCC" w:rsidRDefault="005E7DCC" w:rsidP="00B80B0E">
            <w:pPr>
              <w:tabs>
                <w:tab w:val="left" w:pos="9480"/>
              </w:tabs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 xml:space="preserve">Mengajukan tema penelitian </w:t>
            </w:r>
            <w:r w:rsidRPr="005E7DCC">
              <w:rPr>
                <w:rFonts w:ascii="Arial" w:eastAsia="Arial" w:hAnsi="Arial" w:cs="Arial"/>
                <w:bCs/>
                <w:sz w:val="20"/>
                <w:szCs w:val="20"/>
              </w:rPr>
              <w:t xml:space="preserve">Skripsi </w:t>
            </w:r>
            <w:r w:rsidRPr="005E7DCC">
              <w:rPr>
                <w:rFonts w:ascii="Arial" w:eastAsia="Arial" w:hAnsi="Arial" w:cs="Arial"/>
                <w:sz w:val="20"/>
                <w:szCs w:val="20"/>
              </w:rPr>
              <w:t>dengan</w:t>
            </w:r>
          </w:p>
        </w:tc>
      </w:tr>
      <w:tr w:rsidR="005E7DCC" w:rsidRPr="005E7DCC" w14:paraId="1F55F2CF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36563154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JUDUL</w:t>
            </w:r>
          </w:p>
        </w:tc>
        <w:tc>
          <w:tcPr>
            <w:tcW w:w="272" w:type="dxa"/>
            <w:vAlign w:val="center"/>
          </w:tcPr>
          <w:p w14:paraId="23AF3A49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6784" w:type="dxa"/>
            <w:gridSpan w:val="5"/>
            <w:vMerge w:val="restart"/>
          </w:tcPr>
          <w:p w14:paraId="145BC309" w14:textId="4BBB75DF" w:rsidR="005E7DCC" w:rsidRPr="005C2B71" w:rsidRDefault="004522DE" w:rsidP="005C2B71">
            <w:pPr>
              <w:pStyle w:val="ListParagraph"/>
              <w:numPr>
                <w:ilvl w:val="0"/>
                <w:numId w:val="2"/>
              </w:numPr>
              <w:tabs>
                <w:tab w:val="left" w:pos="9480"/>
              </w:tabs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r w:rsidRPr="005F0132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Implementasi </w:t>
            </w:r>
            <w:r w:rsidRPr="005F0132">
              <w:rPr>
                <w:rFonts w:ascii="Arial" w:eastAsia="Arial" w:hAnsi="Arial" w:cs="Arial"/>
                <w:i/>
                <w:iCs/>
                <w:sz w:val="20"/>
                <w:szCs w:val="20"/>
                <w:lang w:val="id-ID"/>
              </w:rPr>
              <w:t>Framework</w:t>
            </w:r>
            <w:r w:rsidRPr="005F0132">
              <w:rPr>
                <w:rFonts w:ascii="Arial" w:eastAsia="Arial" w:hAnsi="Arial" w:cs="Arial"/>
                <w:sz w:val="20"/>
                <w:szCs w:val="20"/>
                <w:lang w:val="id-ID"/>
              </w:rPr>
              <w:t xml:space="preserve"> Flutter 3 Untuk Mengembangan Modul Pembayaran Dan Pelacakan Pengiriman Pada Aplikasi Unilahub Menggunakan Metode </w:t>
            </w:r>
            <w:r w:rsidRPr="005F0132">
              <w:rPr>
                <w:rFonts w:ascii="Arial" w:eastAsia="Arial" w:hAnsi="Arial" w:cs="Arial"/>
                <w:i/>
                <w:iCs/>
                <w:sz w:val="20"/>
                <w:szCs w:val="20"/>
                <w:lang w:val="id-ID"/>
              </w:rPr>
              <w:t>Prototyping</w:t>
            </w:r>
            <w:bookmarkEnd w:id="0"/>
          </w:p>
        </w:tc>
      </w:tr>
      <w:tr w:rsidR="005E7DCC" w:rsidRPr="005E7DCC" w14:paraId="37BE2FCD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3F50AE10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14:paraId="153284DD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84" w:type="dxa"/>
            <w:gridSpan w:val="5"/>
            <w:vMerge/>
          </w:tcPr>
          <w:p w14:paraId="4E1FDF16" w14:textId="77777777" w:rsidR="005E7DCC" w:rsidRPr="005E7DCC" w:rsidRDefault="005E7DCC" w:rsidP="00B80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E7DCC" w:rsidRPr="005E7DCC" w14:paraId="5312929E" w14:textId="77777777" w:rsidTr="00B80B0E">
        <w:trPr>
          <w:gridAfter w:val="1"/>
          <w:wAfter w:w="272" w:type="dxa"/>
          <w:trHeight w:val="510"/>
        </w:trPr>
        <w:tc>
          <w:tcPr>
            <w:tcW w:w="2016" w:type="dxa"/>
            <w:vAlign w:val="center"/>
          </w:tcPr>
          <w:p w14:paraId="163C9907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84" w:type="dxa"/>
            <w:gridSpan w:val="5"/>
          </w:tcPr>
          <w:p w14:paraId="2DC754F2" w14:textId="77777777" w:rsidR="005E7DCC" w:rsidRPr="005E7DCC" w:rsidRDefault="005E7DCC" w:rsidP="00B80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E7DCC" w:rsidRPr="005E7DCC" w14:paraId="675513BA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0A8F94EA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14:paraId="41507C7F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84" w:type="dxa"/>
            <w:gridSpan w:val="5"/>
            <w:tcBorders>
              <w:top w:val="single" w:sz="4" w:space="0" w:color="000000"/>
            </w:tcBorders>
          </w:tcPr>
          <w:p w14:paraId="47C4E369" w14:textId="77777777" w:rsidR="005E7DCC" w:rsidRPr="005E7DCC" w:rsidRDefault="005E7DCC" w:rsidP="00B80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E7DCC" w:rsidRPr="005E7DCC" w14:paraId="490DA8EA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45E2A594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PEMBIMBING UTAMA</w:t>
            </w:r>
            <w:r w:rsidRPr="005E7DCC">
              <w:rPr>
                <w:rFonts w:ascii="Arial" w:hAnsi="Arial" w:cs="Arial"/>
                <w:vertAlign w:val="superscript"/>
              </w:rPr>
              <w:footnoteReference w:id="1"/>
            </w:r>
          </w:p>
          <w:p w14:paraId="22F704E5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14:paraId="79838EC5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0903A4" w14:textId="19600AFD" w:rsidR="005E7DCC" w:rsidRPr="009D10E6" w:rsidRDefault="00040282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 w:rsidRPr="00040282">
              <w:rPr>
                <w:rFonts w:ascii="Arial" w:eastAsia="Arial" w:hAnsi="Arial" w:cs="Arial"/>
                <w:sz w:val="20"/>
                <w:szCs w:val="20"/>
                <w:lang w:val="id-ID"/>
              </w:rPr>
              <w:t>Aristoteles, S.Si., M.Si</w:t>
            </w:r>
          </w:p>
        </w:tc>
        <w:tc>
          <w:tcPr>
            <w:tcW w:w="661" w:type="dxa"/>
            <w:tcBorders>
              <w:top w:val="single" w:sz="4" w:space="0" w:color="000000"/>
            </w:tcBorders>
            <w:vAlign w:val="center"/>
          </w:tcPr>
          <w:p w14:paraId="3FDD8FF5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NIP</w:t>
            </w:r>
          </w:p>
        </w:tc>
        <w:tc>
          <w:tcPr>
            <w:tcW w:w="272" w:type="dxa"/>
            <w:tcBorders>
              <w:top w:val="single" w:sz="4" w:space="0" w:color="000000"/>
            </w:tcBorders>
            <w:vAlign w:val="center"/>
          </w:tcPr>
          <w:p w14:paraId="31E87AA1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2308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B5370C" w14:textId="0964EBE9" w:rsidR="005E7DCC" w:rsidRPr="009D10E6" w:rsidRDefault="00040282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  <w:lang w:val="id-ID"/>
              </w:rPr>
            </w:pPr>
            <w:r w:rsidRPr="00040282">
              <w:rPr>
                <w:rFonts w:ascii="Arial" w:eastAsia="Arial" w:hAnsi="Arial" w:cs="Arial"/>
                <w:sz w:val="20"/>
                <w:szCs w:val="20"/>
              </w:rPr>
              <w:t>198105212006041002</w:t>
            </w:r>
          </w:p>
        </w:tc>
      </w:tr>
      <w:tr w:rsidR="005E7DCC" w:rsidRPr="005E7DCC" w14:paraId="612B6A52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2C1605E1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TTD PEMBIMBING</w:t>
            </w:r>
          </w:p>
        </w:tc>
        <w:tc>
          <w:tcPr>
            <w:tcW w:w="272" w:type="dxa"/>
            <w:vAlign w:val="center"/>
          </w:tcPr>
          <w:p w14:paraId="63EC5FA7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5E7DCC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3543" w:type="dxa"/>
            <w:tcBorders>
              <w:top w:val="single" w:sz="4" w:space="0" w:color="000000"/>
            </w:tcBorders>
            <w:vAlign w:val="center"/>
          </w:tcPr>
          <w:p w14:paraId="7E1E7E7A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14:paraId="72E71557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14:paraId="262A90BC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8" w:type="dxa"/>
            <w:gridSpan w:val="2"/>
            <w:tcBorders>
              <w:top w:val="single" w:sz="4" w:space="0" w:color="000000"/>
            </w:tcBorders>
            <w:vAlign w:val="center"/>
          </w:tcPr>
          <w:p w14:paraId="49FF45F3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E7DCC" w:rsidRPr="005E7DCC" w14:paraId="0916941C" w14:textId="77777777" w:rsidTr="00B80B0E">
        <w:trPr>
          <w:trHeight w:val="510"/>
        </w:trPr>
        <w:tc>
          <w:tcPr>
            <w:tcW w:w="2016" w:type="dxa"/>
            <w:vAlign w:val="center"/>
          </w:tcPr>
          <w:p w14:paraId="599AACF8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14:paraId="1DEA967D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center"/>
          </w:tcPr>
          <w:p w14:paraId="4B9BFE92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14:paraId="3A81F39E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2" w:type="dxa"/>
            <w:vAlign w:val="center"/>
          </w:tcPr>
          <w:p w14:paraId="266BC04D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08" w:type="dxa"/>
            <w:gridSpan w:val="2"/>
            <w:vAlign w:val="center"/>
          </w:tcPr>
          <w:p w14:paraId="0EBD23E4" w14:textId="77777777" w:rsidR="005E7DCC" w:rsidRPr="005E7DCC" w:rsidRDefault="005E7DCC" w:rsidP="00B80B0E">
            <w:pPr>
              <w:tabs>
                <w:tab w:val="left" w:pos="9480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23CA514" w14:textId="52457818" w:rsidR="005E7DCC" w:rsidRPr="005E7DCC" w:rsidRDefault="005E7DCC" w:rsidP="005E7DCC">
      <w:pPr>
        <w:spacing w:after="0" w:line="240" w:lineRule="auto"/>
        <w:ind w:left="5040"/>
        <w:rPr>
          <w:rFonts w:ascii="Arial" w:eastAsia="Arial" w:hAnsi="Arial" w:cs="Arial"/>
        </w:rPr>
      </w:pPr>
    </w:p>
    <w:p w14:paraId="4E1D16C5" w14:textId="77777777" w:rsidR="005E7DCC" w:rsidRPr="005E7DCC" w:rsidRDefault="005E7DCC" w:rsidP="005E7DCC">
      <w:pPr>
        <w:spacing w:after="0" w:line="240" w:lineRule="auto"/>
        <w:ind w:left="5040"/>
        <w:rPr>
          <w:rFonts w:ascii="Arial" w:eastAsia="Arial" w:hAnsi="Arial" w:cs="Arial"/>
        </w:rPr>
      </w:pPr>
    </w:p>
    <w:p w14:paraId="2B95BEDE" w14:textId="77777777" w:rsidR="005E7DCC" w:rsidRPr="005E7DCC" w:rsidRDefault="005E7DCC" w:rsidP="005E7DCC">
      <w:pPr>
        <w:spacing w:after="0" w:line="240" w:lineRule="auto"/>
        <w:ind w:left="5040"/>
        <w:rPr>
          <w:rFonts w:ascii="Arial" w:eastAsia="Arial" w:hAnsi="Arial" w:cs="Arial"/>
        </w:rPr>
      </w:pPr>
    </w:p>
    <w:p w14:paraId="2AC812E2" w14:textId="3BBAA3B2" w:rsidR="005E7DCC" w:rsidRPr="009D10E6" w:rsidRDefault="005E7DCC" w:rsidP="005E7DCC">
      <w:pPr>
        <w:spacing w:after="0" w:line="240" w:lineRule="auto"/>
        <w:ind w:left="5040"/>
        <w:rPr>
          <w:rFonts w:ascii="Arial" w:eastAsia="Arial" w:hAnsi="Arial" w:cs="Arial"/>
          <w:lang w:val="id-ID"/>
        </w:rPr>
      </w:pPr>
      <w:r w:rsidRPr="005E7DCC">
        <w:rPr>
          <w:rFonts w:ascii="Arial" w:eastAsia="Arial" w:hAnsi="Arial" w:cs="Arial"/>
        </w:rPr>
        <w:t xml:space="preserve">Bandar Lampung, </w:t>
      </w:r>
      <w:r w:rsidR="001A0EF5">
        <w:rPr>
          <w:rFonts w:ascii="Arial" w:eastAsia="Arial" w:hAnsi="Arial" w:cs="Arial"/>
        </w:rPr>
        <w:t>2</w:t>
      </w:r>
      <w:r w:rsidR="00750572">
        <w:rPr>
          <w:rFonts w:ascii="Arial" w:eastAsia="Arial" w:hAnsi="Arial" w:cs="Arial"/>
        </w:rPr>
        <w:t>0</w:t>
      </w:r>
      <w:r w:rsidR="007D5B18">
        <w:rPr>
          <w:rFonts w:ascii="Arial" w:eastAsia="Arial" w:hAnsi="Arial" w:cs="Arial"/>
        </w:rPr>
        <w:t xml:space="preserve"> </w:t>
      </w:r>
      <w:r w:rsidR="00750572">
        <w:rPr>
          <w:rFonts w:ascii="Arial" w:eastAsia="Arial" w:hAnsi="Arial" w:cs="Arial"/>
        </w:rPr>
        <w:t xml:space="preserve">November </w:t>
      </w:r>
      <w:r w:rsidRPr="005E7DCC">
        <w:rPr>
          <w:rFonts w:ascii="Arial" w:eastAsia="Arial" w:hAnsi="Arial" w:cs="Arial"/>
        </w:rPr>
        <w:t>202</w:t>
      </w:r>
      <w:r w:rsidR="009D10E6">
        <w:rPr>
          <w:rFonts w:ascii="Arial" w:eastAsia="Arial" w:hAnsi="Arial" w:cs="Arial"/>
          <w:lang w:val="id-ID"/>
        </w:rPr>
        <w:t>3</w:t>
      </w:r>
    </w:p>
    <w:p w14:paraId="58891F79" w14:textId="77777777" w:rsidR="005E7DCC" w:rsidRPr="005E7DCC" w:rsidRDefault="005E7DCC" w:rsidP="005C2B71">
      <w:pPr>
        <w:spacing w:after="0" w:line="240" w:lineRule="auto"/>
        <w:rPr>
          <w:rFonts w:ascii="Arial" w:eastAsia="Arial" w:hAnsi="Arial" w:cs="Arial"/>
        </w:rPr>
      </w:pPr>
      <w:r w:rsidRPr="005E7DCC">
        <w:rPr>
          <w:rFonts w:ascii="Arial" w:eastAsia="Arial" w:hAnsi="Arial" w:cs="Arial"/>
        </w:rPr>
        <w:t>Mengetahui</w:t>
      </w:r>
    </w:p>
    <w:p w14:paraId="1F8947B7" w14:textId="77777777" w:rsidR="005E7DCC" w:rsidRPr="005E7DCC" w:rsidRDefault="005E7DCC" w:rsidP="005E7DCC">
      <w:pPr>
        <w:spacing w:after="0" w:line="240" w:lineRule="auto"/>
        <w:rPr>
          <w:rFonts w:ascii="Arial" w:eastAsia="Arial" w:hAnsi="Arial" w:cs="Arial"/>
        </w:rPr>
      </w:pPr>
      <w:r w:rsidRPr="005E7DCC">
        <w:rPr>
          <w:rFonts w:ascii="Arial" w:eastAsia="Arial" w:hAnsi="Arial" w:cs="Arial"/>
        </w:rPr>
        <w:t>Dosen Pembimbing Akademik,</w:t>
      </w:r>
      <w:r w:rsidRPr="005E7DCC">
        <w:rPr>
          <w:rFonts w:ascii="Arial" w:eastAsia="Arial" w:hAnsi="Arial" w:cs="Arial"/>
        </w:rPr>
        <w:tab/>
      </w:r>
      <w:r w:rsidRPr="005E7DCC">
        <w:rPr>
          <w:rFonts w:ascii="Arial" w:eastAsia="Arial" w:hAnsi="Arial" w:cs="Arial"/>
        </w:rPr>
        <w:tab/>
      </w:r>
      <w:r w:rsidRPr="005E7DCC">
        <w:rPr>
          <w:rFonts w:ascii="Arial" w:eastAsia="Arial" w:hAnsi="Arial" w:cs="Arial"/>
        </w:rPr>
        <w:tab/>
        <w:t>Pengusul,</w:t>
      </w:r>
    </w:p>
    <w:p w14:paraId="7090FA64" w14:textId="77777777" w:rsidR="005E7DCC" w:rsidRPr="005E7DCC" w:rsidRDefault="005E7DCC" w:rsidP="005E7DCC">
      <w:pPr>
        <w:spacing w:after="0" w:line="240" w:lineRule="auto"/>
        <w:ind w:left="6840"/>
        <w:rPr>
          <w:rFonts w:ascii="Arial" w:eastAsia="Arial" w:hAnsi="Arial" w:cs="Arial"/>
        </w:rPr>
      </w:pPr>
    </w:p>
    <w:p w14:paraId="04E2B00A" w14:textId="77777777" w:rsidR="005E7DCC" w:rsidRPr="005E7DCC" w:rsidRDefault="005E7DCC" w:rsidP="005E7DCC">
      <w:pPr>
        <w:spacing w:after="0" w:line="240" w:lineRule="auto"/>
        <w:ind w:left="6840"/>
        <w:rPr>
          <w:rFonts w:ascii="Arial" w:eastAsia="Arial" w:hAnsi="Arial" w:cs="Arial"/>
        </w:rPr>
      </w:pPr>
    </w:p>
    <w:p w14:paraId="07881DB8" w14:textId="77777777" w:rsidR="005E7DCC" w:rsidRPr="005E7DCC" w:rsidRDefault="005E7DCC" w:rsidP="005E7DCC">
      <w:pPr>
        <w:spacing w:after="0" w:line="240" w:lineRule="auto"/>
        <w:ind w:left="6840"/>
        <w:rPr>
          <w:rFonts w:ascii="Arial" w:eastAsia="Arial" w:hAnsi="Arial" w:cs="Arial"/>
        </w:rPr>
      </w:pPr>
    </w:p>
    <w:p w14:paraId="0BE8C429" w14:textId="77777777" w:rsidR="005E7DCC" w:rsidRPr="005E7DCC" w:rsidRDefault="005E7DCC" w:rsidP="005E7DCC">
      <w:pPr>
        <w:spacing w:after="0" w:line="240" w:lineRule="auto"/>
        <w:ind w:left="6840"/>
        <w:rPr>
          <w:rFonts w:ascii="Arial" w:eastAsia="Arial" w:hAnsi="Arial" w:cs="Arial"/>
        </w:rPr>
      </w:pPr>
    </w:p>
    <w:p w14:paraId="7BBA01BA" w14:textId="6DD22A1E" w:rsidR="005E7DCC" w:rsidRPr="000A44D5" w:rsidRDefault="00D43D0B" w:rsidP="005E7DCC">
      <w:pPr>
        <w:spacing w:after="0"/>
        <w:rPr>
          <w:rFonts w:ascii="Arial" w:eastAsia="Arial" w:hAnsi="Arial" w:cs="Arial"/>
        </w:rPr>
      </w:pPr>
      <w:r w:rsidRPr="00D43D0B">
        <w:rPr>
          <w:rFonts w:ascii="Arial" w:hAnsi="Arial" w:cs="Arial"/>
          <w:shd w:val="clear" w:color="auto" w:fill="F9F9F9"/>
          <w:lang w:val="id-ID"/>
        </w:rPr>
        <w:t>Rahman Taufik, M.Kom</w:t>
      </w:r>
      <w:r w:rsidR="005E7DCC" w:rsidRPr="005E7DCC">
        <w:rPr>
          <w:rFonts w:ascii="Arial" w:eastAsia="Arial" w:hAnsi="Arial" w:cs="Arial"/>
        </w:rPr>
        <w:tab/>
      </w:r>
      <w:r w:rsidR="000A44D5">
        <w:rPr>
          <w:rFonts w:ascii="Arial" w:eastAsia="Arial" w:hAnsi="Arial" w:cs="Arial"/>
        </w:rPr>
        <w:tab/>
      </w:r>
      <w:r w:rsidR="000A44D5">
        <w:rPr>
          <w:rFonts w:ascii="Arial" w:eastAsia="Arial" w:hAnsi="Arial" w:cs="Arial"/>
        </w:rPr>
        <w:tab/>
      </w:r>
      <w:r w:rsidR="005E7DCC" w:rsidRPr="005E7DCC">
        <w:rPr>
          <w:rFonts w:ascii="Arial" w:eastAsia="Arial" w:hAnsi="Arial" w:cs="Arial"/>
        </w:rPr>
        <w:tab/>
      </w:r>
      <w:r w:rsidR="00982C1C">
        <w:rPr>
          <w:rFonts w:ascii="Arial" w:eastAsia="Arial" w:hAnsi="Arial" w:cs="Arial"/>
        </w:rPr>
        <w:t>Rifan Setiadi</w:t>
      </w:r>
    </w:p>
    <w:p w14:paraId="29E13C8D" w14:textId="3D4EBA94" w:rsidR="005E7DCC" w:rsidRPr="009D10E6" w:rsidRDefault="005E7DCC" w:rsidP="005E7DCC">
      <w:pPr>
        <w:spacing w:after="0" w:line="360" w:lineRule="auto"/>
        <w:rPr>
          <w:rFonts w:ascii="Arial" w:eastAsia="Arial" w:hAnsi="Arial" w:cs="Arial"/>
          <w:lang w:val="id-ID"/>
        </w:rPr>
      </w:pPr>
      <w:r w:rsidRPr="005E7DCC">
        <w:rPr>
          <w:rFonts w:ascii="Arial" w:eastAsia="Arial" w:hAnsi="Arial" w:cs="Arial"/>
        </w:rPr>
        <w:t>NIP.</w:t>
      </w:r>
      <w:r w:rsidRPr="005E7DCC">
        <w:rPr>
          <w:rStyle w:val="FootnoteReference"/>
          <w:rFonts w:ascii="Arial" w:hAnsi="Arial" w:cs="Arial"/>
        </w:rPr>
        <w:t xml:space="preserve"> </w:t>
      </w:r>
      <w:r w:rsidR="001A0EF5" w:rsidRPr="001A0EF5">
        <w:rPr>
          <w:rStyle w:val="selectable-text"/>
          <w:rFonts w:ascii="Arial" w:hAnsi="Arial" w:cs="Arial"/>
        </w:rPr>
        <w:t>199306272022031007</w:t>
      </w:r>
      <w:r w:rsidRPr="005E7DCC">
        <w:rPr>
          <w:rStyle w:val="selectable-text"/>
          <w:rFonts w:ascii="Arial" w:hAnsi="Arial" w:cs="Arial"/>
        </w:rPr>
        <w:tab/>
      </w:r>
      <w:r w:rsidRPr="005E7DCC">
        <w:rPr>
          <w:rFonts w:ascii="Arial" w:eastAsia="Arial" w:hAnsi="Arial" w:cs="Arial"/>
        </w:rPr>
        <w:tab/>
      </w:r>
      <w:r w:rsidRPr="005E7DCC">
        <w:rPr>
          <w:rFonts w:ascii="Arial" w:eastAsia="Arial" w:hAnsi="Arial" w:cs="Arial"/>
        </w:rPr>
        <w:tab/>
      </w:r>
      <w:r w:rsidRPr="005E7DCC">
        <w:rPr>
          <w:rFonts w:ascii="Arial" w:eastAsia="Arial" w:hAnsi="Arial" w:cs="Arial"/>
        </w:rPr>
        <w:tab/>
        <w:t xml:space="preserve">NPM. </w:t>
      </w:r>
      <w:r w:rsidR="00982C1C">
        <w:rPr>
          <w:rFonts w:ascii="Arial" w:eastAsia="Arial" w:hAnsi="Arial" w:cs="Arial"/>
        </w:rPr>
        <w:t>2017051019</w:t>
      </w:r>
    </w:p>
    <w:p w14:paraId="40DCA9FD" w14:textId="77777777" w:rsidR="005E7DCC" w:rsidRPr="005E7DCC" w:rsidRDefault="005E7DCC" w:rsidP="005E7DCC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p w14:paraId="6C7234A9" w14:textId="77777777" w:rsidR="005E7DCC" w:rsidRPr="005E7DCC" w:rsidRDefault="005E7DCC" w:rsidP="005E7DCC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p w14:paraId="745B2ADB" w14:textId="77777777" w:rsidR="005E7DCC" w:rsidRPr="005E7DCC" w:rsidRDefault="005E7DCC" w:rsidP="005E7DCC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</w:p>
    <w:p w14:paraId="7266B9E9" w14:textId="0C0BF08C" w:rsidR="008D5F18" w:rsidRPr="005E7DCC" w:rsidRDefault="005E7DCC" w:rsidP="005E7DCC">
      <w:pPr>
        <w:tabs>
          <w:tab w:val="left" w:pos="1320"/>
          <w:tab w:val="left" w:pos="1440"/>
          <w:tab w:val="left" w:pos="10680"/>
        </w:tabs>
        <w:spacing w:after="0" w:line="360" w:lineRule="auto"/>
        <w:rPr>
          <w:rFonts w:ascii="Arial" w:eastAsia="Arial" w:hAnsi="Arial" w:cs="Arial"/>
        </w:rPr>
      </w:pPr>
      <w:r w:rsidRPr="005E7DCC">
        <w:rPr>
          <w:rFonts w:ascii="Arial" w:eastAsia="Arial" w:hAnsi="Arial" w:cs="Arial"/>
        </w:rPr>
        <w:t>F-01/SOP/MIPA/7.5/II/11/002</w:t>
      </w:r>
    </w:p>
    <w:sectPr w:rsidR="008D5F18" w:rsidRPr="005E7DCC" w:rsidSect="005E7DCC">
      <w:headerReference w:type="default" r:id="rId7"/>
      <w:pgSz w:w="11906" w:h="16838" w:code="9"/>
      <w:pgMar w:top="1701" w:right="1134" w:bottom="81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DDDE9" w14:textId="77777777" w:rsidR="00E564A3" w:rsidRDefault="00E564A3" w:rsidP="005E7DCC">
      <w:pPr>
        <w:spacing w:after="0" w:line="240" w:lineRule="auto"/>
      </w:pPr>
      <w:r>
        <w:separator/>
      </w:r>
    </w:p>
  </w:endnote>
  <w:endnote w:type="continuationSeparator" w:id="0">
    <w:p w14:paraId="2DD31560" w14:textId="77777777" w:rsidR="00E564A3" w:rsidRDefault="00E564A3" w:rsidP="005E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E1451" w14:textId="77777777" w:rsidR="00E564A3" w:rsidRDefault="00E564A3" w:rsidP="005E7DCC">
      <w:pPr>
        <w:spacing w:after="0" w:line="240" w:lineRule="auto"/>
      </w:pPr>
      <w:r>
        <w:separator/>
      </w:r>
    </w:p>
  </w:footnote>
  <w:footnote w:type="continuationSeparator" w:id="0">
    <w:p w14:paraId="7CDAF664" w14:textId="77777777" w:rsidR="00E564A3" w:rsidRDefault="00E564A3" w:rsidP="005E7DCC">
      <w:pPr>
        <w:spacing w:after="0" w:line="240" w:lineRule="auto"/>
      </w:pPr>
      <w:r>
        <w:continuationSeparator/>
      </w:r>
    </w:p>
  </w:footnote>
  <w:footnote w:id="1">
    <w:p w14:paraId="46E6B789" w14:textId="77777777" w:rsidR="005E7DCC" w:rsidRDefault="005E7DCC" w:rsidP="005E7D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Diisi jika ada kesediaan dari pembimbing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0BDFD" w14:textId="77777777" w:rsidR="005E7DCC" w:rsidRDefault="005E7DCC" w:rsidP="005E7DC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</w:p>
  <w:tbl>
    <w:tblPr>
      <w:tblW w:w="11341" w:type="dxa"/>
      <w:tblInd w:w="-127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985"/>
      <w:gridCol w:w="9356"/>
    </w:tblGrid>
    <w:tr w:rsidR="005E7DCC" w14:paraId="22A5E97D" w14:textId="77777777" w:rsidTr="00B80B0E">
      <w:trPr>
        <w:trHeight w:val="1975"/>
      </w:trPr>
      <w:tc>
        <w:tcPr>
          <w:tcW w:w="1985" w:type="dxa"/>
          <w:vAlign w:val="center"/>
        </w:tcPr>
        <w:p w14:paraId="5315652E" w14:textId="77777777" w:rsidR="005E7DCC" w:rsidRDefault="005E7DCC" w:rsidP="005E7DC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805DF56" wp14:editId="0455B8F8">
                <wp:extent cx="1080000" cy="10795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6" w:type="dxa"/>
          <w:vAlign w:val="center"/>
        </w:tcPr>
        <w:p w14:paraId="76D7807B" w14:textId="77777777" w:rsidR="005E7DCC" w:rsidRDefault="005E7DCC" w:rsidP="005E7D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KEMENTERIAN PENDIDIKAN, KEBUDAYAAN,</w:t>
          </w:r>
        </w:p>
        <w:p w14:paraId="4468E8AB" w14:textId="77777777" w:rsidR="005E7DCC" w:rsidRDefault="005E7DCC" w:rsidP="005E7D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RISET DAN TEKNOLOGI</w:t>
          </w:r>
        </w:p>
        <w:p w14:paraId="07B2B6E0" w14:textId="77777777" w:rsidR="005E7DCC" w:rsidRDefault="005E7DCC" w:rsidP="005E7D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UNIVERSITAS LAMPUNG</w:t>
          </w:r>
        </w:p>
        <w:p w14:paraId="6E1E5F2D" w14:textId="77777777" w:rsidR="005E7DCC" w:rsidRDefault="005E7DCC" w:rsidP="005E7D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FAKULTAS MATEMATIKA DAN ILMU PENGETAHUAN ALAM</w:t>
          </w:r>
        </w:p>
        <w:p w14:paraId="1E363D35" w14:textId="77777777" w:rsidR="005E7DCC" w:rsidRDefault="005E7DCC" w:rsidP="005E7D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JURUSAN ILMU KOMPUTER</w:t>
          </w:r>
        </w:p>
        <w:p w14:paraId="21D6D779" w14:textId="77777777" w:rsidR="005E7DCC" w:rsidRDefault="005E7DCC" w:rsidP="005E7D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Jl .Prof. Dr. Sumantri Brojonegoro No. 1 Bandar Lampung 35145</w:t>
          </w:r>
        </w:p>
        <w:p w14:paraId="4A14FFCB" w14:textId="77777777" w:rsidR="005E7DCC" w:rsidRDefault="005E7DCC" w:rsidP="005E7DC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Telp/Fax (0721) 704625 Email :ilmu.komputer@fmipa.unila.ac.id Web :http//ilkom.unila.ac.id</w:t>
          </w:r>
        </w:p>
      </w:tc>
    </w:tr>
  </w:tbl>
  <w:p w14:paraId="51FB129D" w14:textId="77777777" w:rsidR="005E7DCC" w:rsidRDefault="005E7DCC" w:rsidP="005E7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6FBF4806" w14:textId="77777777" w:rsidR="005E7DCC" w:rsidRPr="005E7DCC" w:rsidRDefault="005E7DCC" w:rsidP="005E7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21D2"/>
    <w:multiLevelType w:val="hybridMultilevel"/>
    <w:tmpl w:val="6D0CC748"/>
    <w:lvl w:ilvl="0" w:tplc="82A0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928AE"/>
    <w:multiLevelType w:val="hybridMultilevel"/>
    <w:tmpl w:val="18865536"/>
    <w:lvl w:ilvl="0" w:tplc="E99A5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CC"/>
    <w:rsid w:val="00040282"/>
    <w:rsid w:val="00077A40"/>
    <w:rsid w:val="000A44D5"/>
    <w:rsid w:val="00162DA6"/>
    <w:rsid w:val="00194E85"/>
    <w:rsid w:val="001A0EF5"/>
    <w:rsid w:val="001D5303"/>
    <w:rsid w:val="00413A9B"/>
    <w:rsid w:val="004522DE"/>
    <w:rsid w:val="00490D51"/>
    <w:rsid w:val="00491EF2"/>
    <w:rsid w:val="004E009B"/>
    <w:rsid w:val="005567D2"/>
    <w:rsid w:val="005C2B71"/>
    <w:rsid w:val="005E7DCC"/>
    <w:rsid w:val="005F0132"/>
    <w:rsid w:val="00750572"/>
    <w:rsid w:val="00775945"/>
    <w:rsid w:val="007B15E4"/>
    <w:rsid w:val="007C7C68"/>
    <w:rsid w:val="007D5B18"/>
    <w:rsid w:val="007F2AC2"/>
    <w:rsid w:val="0081397D"/>
    <w:rsid w:val="008201C2"/>
    <w:rsid w:val="00890939"/>
    <w:rsid w:val="008A53A6"/>
    <w:rsid w:val="008C1B78"/>
    <w:rsid w:val="008D5F18"/>
    <w:rsid w:val="009063E6"/>
    <w:rsid w:val="00927652"/>
    <w:rsid w:val="00982C1C"/>
    <w:rsid w:val="009A5248"/>
    <w:rsid w:val="009D10E6"/>
    <w:rsid w:val="00AB57D7"/>
    <w:rsid w:val="00AC4789"/>
    <w:rsid w:val="00B8177D"/>
    <w:rsid w:val="00C40FA5"/>
    <w:rsid w:val="00C94644"/>
    <w:rsid w:val="00CC3772"/>
    <w:rsid w:val="00D02D54"/>
    <w:rsid w:val="00D130A3"/>
    <w:rsid w:val="00D43D0B"/>
    <w:rsid w:val="00DA718F"/>
    <w:rsid w:val="00E35E38"/>
    <w:rsid w:val="00E564A3"/>
    <w:rsid w:val="00EA1B8F"/>
    <w:rsid w:val="00ED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76E03"/>
  <w15:chartTrackingRefBased/>
  <w15:docId w15:val="{CBBF111A-3C8A-425B-9867-6F6E0630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CC"/>
    <w:pPr>
      <w:spacing w:after="200" w:line="27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DCC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E7DCC"/>
    <w:rPr>
      <w:vertAlign w:val="superscript"/>
    </w:rPr>
  </w:style>
  <w:style w:type="character" w:customStyle="1" w:styleId="selectable-text">
    <w:name w:val="selectable-text"/>
    <w:basedOn w:val="DefaultParagraphFont"/>
    <w:rsid w:val="005E7DCC"/>
  </w:style>
  <w:style w:type="paragraph" w:styleId="Header">
    <w:name w:val="header"/>
    <w:basedOn w:val="Normal"/>
    <w:link w:val="HeaderChar"/>
    <w:uiPriority w:val="99"/>
    <w:unhideWhenUsed/>
    <w:rsid w:val="005E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CC"/>
    <w:rPr>
      <w:rFonts w:ascii="Calibri" w:eastAsia="Calibri" w:hAnsi="Calibri" w:cs="Calibri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E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CC"/>
    <w:rPr>
      <w:rFonts w:ascii="Calibri" w:eastAsia="Calibri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qurrotaainida010725@gmail.com</dc:creator>
  <cp:keywords/>
  <dc:description/>
  <cp:lastModifiedBy>Rifan Setiadi</cp:lastModifiedBy>
  <cp:revision>13</cp:revision>
  <dcterms:created xsi:type="dcterms:W3CDTF">2023-09-27T00:34:00Z</dcterms:created>
  <dcterms:modified xsi:type="dcterms:W3CDTF">2023-11-18T04:10:00Z</dcterms:modified>
</cp:coreProperties>
</file>