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5so5nfbjcji" w:id="0"/>
      <w:bookmarkEnd w:id="0"/>
      <w:r w:rsidDel="00000000" w:rsidR="00000000" w:rsidRPr="00000000">
        <w:rPr>
          <w:rtl w:val="0"/>
        </w:rPr>
        <w:t xml:space="preserve">Track Golang</w:t>
      </w:r>
    </w:p>
    <w:p w:rsidR="00000000" w:rsidDel="00000000" w:rsidP="00000000" w:rsidRDefault="00000000" w:rsidRPr="00000000" w14:paraId="00000002">
      <w:pPr>
        <w:pStyle w:val="Heading1"/>
        <w:rPr/>
      </w:pPr>
      <w:bookmarkStart w:colFirst="0" w:colLast="0" w:name="_pulrka9qhg8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erj0bidqcgw5" w:id="2"/>
      <w:bookmarkEnd w:id="2"/>
      <w:r w:rsidDel="00000000" w:rsidR="00000000" w:rsidRPr="00000000">
        <w:rPr>
          <w:rtl w:val="0"/>
        </w:rPr>
        <w:t xml:space="preserve">Level 0 – Instalasi</w:t>
      </w:r>
    </w:p>
    <w:p w:rsidR="00000000" w:rsidDel="00000000" w:rsidP="00000000" w:rsidRDefault="00000000" w:rsidRPr="00000000" w14:paraId="00000004">
      <w:pPr>
        <w:rPr>
          <w:i w:val="1"/>
        </w:rPr>
      </w:pPr>
      <w:r w:rsidDel="00000000" w:rsidR="00000000" w:rsidRPr="00000000">
        <w:rPr>
          <w:i w:val="1"/>
          <w:rtl w:val="0"/>
        </w:rPr>
        <w:t xml:space="preserve">Syarat: </w:t>
      </w:r>
    </w:p>
    <w:p w:rsidR="00000000" w:rsidDel="00000000" w:rsidP="00000000" w:rsidRDefault="00000000" w:rsidRPr="00000000" w14:paraId="00000005">
      <w:pPr>
        <w:rPr/>
      </w:pPr>
      <w:r w:rsidDel="00000000" w:rsidR="00000000" w:rsidRPr="00000000">
        <w:rPr>
          <w:rtl w:val="0"/>
        </w:rPr>
        <w:t xml:space="preserve">Mengerti OS laptop yang digunakan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i w:val="1"/>
        </w:rPr>
      </w:pPr>
      <w:r w:rsidDel="00000000" w:rsidR="00000000" w:rsidRPr="00000000">
        <w:rPr>
          <w:i w:val="1"/>
          <w:rtl w:val="0"/>
        </w:rPr>
        <w:t xml:space="preserve">Referensi:</w:t>
      </w:r>
    </w:p>
    <w:p w:rsidR="00000000" w:rsidDel="00000000" w:rsidP="00000000" w:rsidRDefault="00000000" w:rsidRPr="00000000" w14:paraId="00000008">
      <w:pPr>
        <w:ind w:left="0" w:firstLine="0"/>
        <w:rPr/>
      </w:pPr>
      <w:hyperlink r:id="rId7">
        <w:r w:rsidDel="00000000" w:rsidR="00000000" w:rsidRPr="00000000">
          <w:rPr>
            <w:color w:val="1155cc"/>
            <w:u w:val="single"/>
            <w:rtl w:val="0"/>
          </w:rPr>
          <w:t xml:space="preserve">https://go.dev/doc/tutorial/getting-started#install</w:t>
        </w:r>
      </w:hyperlink>
      <w:r w:rsidDel="00000000" w:rsidR="00000000" w:rsidRPr="00000000">
        <w:rPr>
          <w:rtl w:val="0"/>
        </w:rPr>
      </w:r>
    </w:p>
    <w:p w:rsidR="00000000" w:rsidDel="00000000" w:rsidP="00000000" w:rsidRDefault="00000000" w:rsidRPr="00000000" w14:paraId="00000009">
      <w:pPr>
        <w:ind w:left="0" w:firstLine="0"/>
        <w:rPr/>
      </w:pPr>
      <w:hyperlink r:id="rId8">
        <w:r w:rsidDel="00000000" w:rsidR="00000000" w:rsidRPr="00000000">
          <w:rPr>
            <w:color w:val="1155cc"/>
            <w:u w:val="single"/>
            <w:rtl w:val="0"/>
          </w:rPr>
          <w:t xml:space="preserve">https://dasarpemrogramangolang.novalagung.com/2-instalasi-golang.html</w:t>
        </w:r>
      </w:hyperlink>
      <w:r w:rsidDel="00000000" w:rsidR="00000000" w:rsidRPr="00000000">
        <w:rPr>
          <w:rtl w:val="0"/>
        </w:rPr>
        <w:t xml:space="preserve"> </w:t>
      </w:r>
    </w:p>
    <w:p w:rsidR="00000000" w:rsidDel="00000000" w:rsidP="00000000" w:rsidRDefault="00000000" w:rsidRPr="00000000" w14:paraId="0000000A">
      <w:pPr>
        <w:ind w:left="0" w:firstLine="0"/>
        <w:rPr/>
      </w:pPr>
      <w:hyperlink r:id="rId9">
        <w:r w:rsidDel="00000000" w:rsidR="00000000" w:rsidRPr="00000000">
          <w:rPr>
            <w:color w:val="1155cc"/>
            <w:u w:val="single"/>
            <w:rtl w:val="0"/>
          </w:rPr>
          <w:t xml:space="preserve">https://www.google.com/search?q=tutorial+instalasi+golang</w:t>
        </w:r>
      </w:hyperlink>
      <w:r w:rsidDel="00000000" w:rsidR="00000000" w:rsidRPr="00000000">
        <w:rPr>
          <w:rtl w:val="0"/>
        </w:rPr>
        <w:t xml:space="preserve"> </w:t>
      </w:r>
    </w:p>
    <w:p w:rsidR="00000000" w:rsidDel="00000000" w:rsidP="00000000" w:rsidRDefault="00000000" w:rsidRPr="00000000" w14:paraId="0000000B">
      <w:pPr>
        <w:ind w:left="0" w:firstLine="0"/>
        <w:rPr/>
      </w:pPr>
      <w:hyperlink r:id="rId10">
        <w:r w:rsidDel="00000000" w:rsidR="00000000" w:rsidRPr="00000000">
          <w:rPr>
            <w:color w:val="1155cc"/>
            <w:u w:val="single"/>
            <w:rtl w:val="0"/>
          </w:rPr>
          <w:t xml:space="preserve">https://www.youtube.com/results?search_query=tutorial+instalasi+golang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Estimasi waktu (dalam jam):</w:t>
      </w:r>
    </w:p>
    <w:p w:rsidR="00000000" w:rsidDel="00000000" w:rsidP="00000000" w:rsidRDefault="00000000" w:rsidRPr="00000000" w14:paraId="0000000E">
      <w:pPr>
        <w:rPr/>
      </w:pPr>
      <w:r w:rsidDel="00000000" w:rsidR="00000000" w:rsidRPr="00000000">
        <w:rPr>
          <w:rtl w:val="0"/>
        </w:rPr>
        <w:t xml:space="preserve">1 - 2 jam (30 menit membaca + 30 menit instalasi).</w:t>
      </w:r>
    </w:p>
    <w:p w:rsidR="00000000" w:rsidDel="00000000" w:rsidP="00000000" w:rsidRDefault="00000000" w:rsidRPr="00000000" w14:paraId="0000000F">
      <w:pPr>
        <w:pStyle w:val="Heading1"/>
        <w:rPr/>
      </w:pPr>
      <w:bookmarkStart w:colFirst="0" w:colLast="0" w:name="_vzl4tw75bmxt" w:id="3"/>
      <w:bookmarkEnd w:id="3"/>
      <w:r w:rsidDel="00000000" w:rsidR="00000000" w:rsidRPr="00000000">
        <w:rPr>
          <w:rtl w:val="0"/>
        </w:rPr>
        <w:t xml:space="preserve">Tugas Level 0</w:t>
      </w:r>
    </w:p>
    <w:p w:rsidR="00000000" w:rsidDel="00000000" w:rsidP="00000000" w:rsidRDefault="00000000" w:rsidRPr="00000000" w14:paraId="00000010">
      <w:pPr>
        <w:rPr/>
      </w:pPr>
      <w:r w:rsidDel="00000000" w:rsidR="00000000" w:rsidRPr="00000000">
        <w:rPr>
          <w:rtl w:val="0"/>
        </w:rPr>
        <w:t xml:space="preserve">Bisa menjalankan command dari command prompt/terminal: </w:t>
      </w:r>
      <w:r w:rsidDel="00000000" w:rsidR="00000000" w:rsidRPr="00000000">
        <w:rPr>
          <w:rtl w:val="0"/>
        </w:rPr>
      </w:r>
    </w:p>
    <w:p w:rsidR="00000000" w:rsidDel="00000000" w:rsidP="00000000" w:rsidRDefault="00000000" w:rsidRPr="00000000" w14:paraId="00000011">
      <w:pPr>
        <w:pStyle w:val="Subtitle"/>
        <w:rPr/>
      </w:pPr>
      <w:bookmarkStart w:colFirst="0" w:colLast="0" w:name="_95aceduz1jko" w:id="4"/>
      <w:bookmarkEnd w:id="4"/>
      <w:r w:rsidDel="00000000" w:rsidR="00000000" w:rsidRPr="00000000">
        <w:rPr>
          <w:rtl w:val="0"/>
        </w:rPr>
        <w:t xml:space="preserve">go version</w:t>
      </w:r>
    </w:p>
    <w:p w:rsidR="00000000" w:rsidDel="00000000" w:rsidP="00000000" w:rsidRDefault="00000000" w:rsidRPr="00000000" w14:paraId="00000012">
      <w:pPr>
        <w:pStyle w:val="Heading1"/>
        <w:rPr/>
      </w:pPr>
      <w:bookmarkStart w:colFirst="0" w:colLast="0" w:name="_3dfbmefkyszc"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rPr/>
      </w:pPr>
      <w:bookmarkStart w:colFirst="0" w:colLast="0" w:name="_xdglsth2q4ip" w:id="6"/>
      <w:bookmarkEnd w:id="6"/>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vjrsnov78i63" w:id="7"/>
      <w:bookmarkEnd w:id="7"/>
      <w:r w:rsidDel="00000000" w:rsidR="00000000" w:rsidRPr="00000000">
        <w:rPr>
          <w:rtl w:val="0"/>
        </w:rPr>
        <w:t xml:space="preserve">Level 1 – Dokumentasi</w:t>
      </w:r>
    </w:p>
    <w:p w:rsidR="00000000" w:rsidDel="00000000" w:rsidP="00000000" w:rsidRDefault="00000000" w:rsidRPr="00000000" w14:paraId="00000015">
      <w:pPr>
        <w:pStyle w:val="Heading2"/>
        <w:numPr>
          <w:ilvl w:val="0"/>
          <w:numId w:val="9"/>
        </w:numPr>
        <w:ind w:left="720" w:hanging="360"/>
        <w:rPr>
          <w:u w:val="none"/>
        </w:rPr>
      </w:pPr>
      <w:bookmarkStart w:colFirst="0" w:colLast="0" w:name="_b542d4a9tm5k" w:id="8"/>
      <w:bookmarkEnd w:id="8"/>
      <w:r w:rsidDel="00000000" w:rsidR="00000000" w:rsidRPr="00000000">
        <w:rPr>
          <w:rtl w:val="0"/>
        </w:rPr>
        <w:t xml:space="preserve">Muqadimah</w:t>
      </w:r>
    </w:p>
    <w:p w:rsidR="00000000" w:rsidDel="00000000" w:rsidP="00000000" w:rsidRDefault="00000000" w:rsidRPr="00000000" w14:paraId="00000016">
      <w:pPr>
        <w:ind w:left="720" w:firstLine="0"/>
        <w:rPr>
          <w:i w:val="1"/>
        </w:rPr>
      </w:pPr>
      <w:r w:rsidDel="00000000" w:rsidR="00000000" w:rsidRPr="00000000">
        <w:rPr>
          <w:i w:val="1"/>
          <w:rtl w:val="0"/>
        </w:rPr>
        <w:t xml:space="preserve">Syarat:</w:t>
      </w:r>
    </w:p>
    <w:p w:rsidR="00000000" w:rsidDel="00000000" w:rsidP="00000000" w:rsidRDefault="00000000" w:rsidRPr="00000000" w14:paraId="00000017">
      <w:pPr>
        <w:ind w:left="720" w:firstLine="0"/>
        <w:rPr/>
      </w:pPr>
      <w:r w:rsidDel="00000000" w:rsidR="00000000" w:rsidRPr="00000000">
        <w:rPr>
          <w:rtl w:val="0"/>
        </w:rPr>
        <w:t xml:space="preserve">Bahasa Inggris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Referensi:</w:t>
      </w:r>
    </w:p>
    <w:p w:rsidR="00000000" w:rsidDel="00000000" w:rsidP="00000000" w:rsidRDefault="00000000" w:rsidRPr="00000000" w14:paraId="0000001A">
      <w:pPr>
        <w:ind w:left="720" w:firstLine="0"/>
        <w:rPr/>
      </w:pPr>
      <w:hyperlink r:id="rId11">
        <w:r w:rsidDel="00000000" w:rsidR="00000000" w:rsidRPr="00000000">
          <w:rPr>
            <w:color w:val="1155cc"/>
            <w:u w:val="single"/>
            <w:rtl w:val="0"/>
          </w:rPr>
          <w:t xml:space="preserve">https://go.dev/doc/</w:t>
        </w:r>
      </w:hyperlink>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i w:val="1"/>
          <w:rtl w:val="0"/>
        </w:rPr>
        <w:t xml:space="preserve">Estimasi waktu</w:t>
      </w:r>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t xml:space="preserve">2 - 4 jam (2 jam membaca + 30 menit tugas)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Deskripsi:</w:t>
      </w:r>
    </w:p>
    <w:p w:rsidR="00000000" w:rsidDel="00000000" w:rsidP="00000000" w:rsidRDefault="00000000" w:rsidRPr="00000000" w14:paraId="00000021">
      <w:pPr>
        <w:ind w:left="720" w:firstLine="0"/>
        <w:rPr/>
      </w:pPr>
      <w:r w:rsidDel="00000000" w:rsidR="00000000" w:rsidRPr="00000000">
        <w:rPr>
          <w:rtl w:val="0"/>
        </w:rPr>
        <w:t xml:space="preserve">Membaca dokumentasi, tidak harus dibaca semua di awal, kecuali why &amp; getting started.</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Prakteknya akan lebih sering ketika implementasi di golang, jika bingung bagaimana cari lah dulu di dokumentasi sebelum googling/stackoverflow dengan jawaban random.</w:t>
      </w:r>
    </w:p>
    <w:p w:rsidR="00000000" w:rsidDel="00000000" w:rsidP="00000000" w:rsidRDefault="00000000" w:rsidRPr="00000000" w14:paraId="00000024">
      <w:pPr>
        <w:pStyle w:val="Heading2"/>
        <w:numPr>
          <w:ilvl w:val="0"/>
          <w:numId w:val="9"/>
        </w:numPr>
        <w:ind w:left="720" w:hanging="360"/>
        <w:rPr>
          <w:u w:val="none"/>
        </w:rPr>
      </w:pPr>
      <w:bookmarkStart w:colFirst="0" w:colLast="0" w:name="_t9q4c4cdmzlh" w:id="9"/>
      <w:bookmarkEnd w:id="9"/>
      <w:r w:rsidDel="00000000" w:rsidR="00000000" w:rsidRPr="00000000">
        <w:rPr>
          <w:rtl w:val="0"/>
        </w:rPr>
        <w:t xml:space="preserve">Hello World</w:t>
      </w:r>
    </w:p>
    <w:p w:rsidR="00000000" w:rsidDel="00000000" w:rsidP="00000000" w:rsidRDefault="00000000" w:rsidRPr="00000000" w14:paraId="00000025">
      <w:pPr>
        <w:ind w:left="720" w:firstLine="0"/>
        <w:rPr>
          <w:i w:val="1"/>
        </w:rPr>
      </w:pPr>
      <w:r w:rsidDel="00000000" w:rsidR="00000000" w:rsidRPr="00000000">
        <w:rPr>
          <w:i w:val="1"/>
          <w:rtl w:val="0"/>
        </w:rPr>
        <w:t xml:space="preserve">Referensi:</w:t>
      </w:r>
    </w:p>
    <w:p w:rsidR="00000000" w:rsidDel="00000000" w:rsidP="00000000" w:rsidRDefault="00000000" w:rsidRPr="00000000" w14:paraId="00000026">
      <w:pPr>
        <w:ind w:left="720" w:firstLine="0"/>
        <w:rPr/>
      </w:pPr>
      <w:hyperlink r:id="rId12">
        <w:r w:rsidDel="00000000" w:rsidR="00000000" w:rsidRPr="00000000">
          <w:rPr>
            <w:color w:val="1155cc"/>
            <w:u w:val="single"/>
            <w:rtl w:val="0"/>
          </w:rPr>
          <w:t xml:space="preserve">https://go.dev/doc/tutorial/getting-started#code</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numPr>
          <w:ilvl w:val="0"/>
          <w:numId w:val="9"/>
        </w:numPr>
        <w:ind w:left="720" w:hanging="360"/>
        <w:rPr>
          <w:u w:val="none"/>
        </w:rPr>
      </w:pPr>
      <w:bookmarkStart w:colFirst="0" w:colLast="0" w:name="_o54tkwmmsvh4" w:id="10"/>
      <w:bookmarkEnd w:id="10"/>
      <w:r w:rsidDel="00000000" w:rsidR="00000000" w:rsidRPr="00000000">
        <w:rPr>
          <w:rtl w:val="0"/>
        </w:rPr>
        <w:t xml:space="preserve">Membaca Cara Coding yang Efektif di Golang</w:t>
      </w:r>
    </w:p>
    <w:p w:rsidR="00000000" w:rsidDel="00000000" w:rsidP="00000000" w:rsidRDefault="00000000" w:rsidRPr="00000000" w14:paraId="00000029">
      <w:pPr>
        <w:ind w:left="720" w:firstLine="0"/>
        <w:rPr>
          <w:i w:val="1"/>
        </w:rPr>
      </w:pPr>
      <w:r w:rsidDel="00000000" w:rsidR="00000000" w:rsidRPr="00000000">
        <w:rPr>
          <w:i w:val="1"/>
          <w:rtl w:val="0"/>
        </w:rPr>
        <w:t xml:space="preserve">Referensi:</w:t>
      </w:r>
    </w:p>
    <w:p w:rsidR="00000000" w:rsidDel="00000000" w:rsidP="00000000" w:rsidRDefault="00000000" w:rsidRPr="00000000" w14:paraId="0000002A">
      <w:pPr>
        <w:ind w:left="720" w:firstLine="0"/>
        <w:rPr/>
      </w:pPr>
      <w:hyperlink r:id="rId13">
        <w:r w:rsidDel="00000000" w:rsidR="00000000" w:rsidRPr="00000000">
          <w:rPr>
            <w:color w:val="1155cc"/>
            <w:u w:val="single"/>
            <w:rtl w:val="0"/>
          </w:rPr>
          <w:t xml:space="preserve">https://go.dev/doc/effective_go</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Deskripsi:</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Sumber utama ketika bingung cara implementasi coding di golang, tidak harus selesai di modul ini, tetapi bisa menjadi pegangan untuk berikutnya.</w:t>
      </w:r>
    </w:p>
    <w:p w:rsidR="00000000" w:rsidDel="00000000" w:rsidP="00000000" w:rsidRDefault="00000000" w:rsidRPr="00000000" w14:paraId="0000002E">
      <w:pPr>
        <w:pStyle w:val="Heading2"/>
        <w:numPr>
          <w:ilvl w:val="0"/>
          <w:numId w:val="9"/>
        </w:numPr>
        <w:ind w:left="720" w:hanging="360"/>
        <w:rPr>
          <w:u w:val="none"/>
        </w:rPr>
      </w:pPr>
      <w:bookmarkStart w:colFirst="0" w:colLast="0" w:name="_iumxrywd91ow" w:id="11"/>
      <w:bookmarkEnd w:id="11"/>
      <w:r w:rsidDel="00000000" w:rsidR="00000000" w:rsidRPr="00000000">
        <w:rPr>
          <w:rtl w:val="0"/>
        </w:rPr>
        <w:t xml:space="preserve">Membaca API SDK &amp; Source Code</w:t>
      </w:r>
    </w:p>
    <w:p w:rsidR="00000000" w:rsidDel="00000000" w:rsidP="00000000" w:rsidRDefault="00000000" w:rsidRPr="00000000" w14:paraId="0000002F">
      <w:pPr>
        <w:ind w:left="720" w:firstLine="0"/>
        <w:rPr>
          <w:i w:val="1"/>
        </w:rPr>
      </w:pPr>
      <w:r w:rsidDel="00000000" w:rsidR="00000000" w:rsidRPr="00000000">
        <w:rPr>
          <w:i w:val="1"/>
          <w:rtl w:val="0"/>
        </w:rPr>
        <w:t xml:space="preserve">Referensi:</w:t>
      </w:r>
    </w:p>
    <w:p w:rsidR="00000000" w:rsidDel="00000000" w:rsidP="00000000" w:rsidRDefault="00000000" w:rsidRPr="00000000" w14:paraId="00000030">
      <w:pPr>
        <w:ind w:left="720" w:firstLine="0"/>
        <w:rPr/>
      </w:pPr>
      <w:hyperlink r:id="rId14">
        <w:r w:rsidDel="00000000" w:rsidR="00000000" w:rsidRPr="00000000">
          <w:rPr>
            <w:color w:val="1155cc"/>
            <w:u w:val="single"/>
            <w:rtl w:val="0"/>
          </w:rPr>
          <w:t xml:space="preserve">https://pkg.go.dev/</w:t>
        </w:r>
      </w:hyperlink>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Deskripsi:</w:t>
      </w:r>
    </w:p>
    <w:p w:rsidR="00000000" w:rsidDel="00000000" w:rsidP="00000000" w:rsidRDefault="00000000" w:rsidRPr="00000000" w14:paraId="00000033">
      <w:pPr>
        <w:ind w:left="720" w:firstLine="0"/>
        <w:rPr/>
      </w:pPr>
      <w:r w:rsidDel="00000000" w:rsidR="00000000" w:rsidRPr="00000000">
        <w:rPr>
          <w:rtl w:val="0"/>
        </w:rPr>
        <w:t xml:space="preserve">Memahami cara menggunakan function yang disediakan, beserta opsi-nya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Ada kalanya ketika membaca API SDK tetap tidak paham, maka disarankan untuk membuka source-nya. Bisa dibuka dari dokumentasi API SDK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0"/>
          <w:numId w:val="9"/>
        </w:numPr>
        <w:rPr>
          <w:u w:val="none"/>
        </w:rPr>
      </w:pPr>
      <w:bookmarkStart w:colFirst="0" w:colLast="0" w:name="_ky970nqunfnv" w:id="12"/>
      <w:bookmarkEnd w:id="12"/>
      <w:r w:rsidDel="00000000" w:rsidR="00000000" w:rsidRPr="00000000">
        <w:rPr>
          <w:rtl w:val="0"/>
        </w:rPr>
        <w:t xml:space="preserve">Library Bawaan (Standard library)</w:t>
      </w:r>
    </w:p>
    <w:p w:rsidR="00000000" w:rsidDel="00000000" w:rsidP="00000000" w:rsidRDefault="00000000" w:rsidRPr="00000000" w14:paraId="00000038">
      <w:pPr>
        <w:ind w:left="720" w:firstLine="0"/>
        <w:rPr>
          <w:i w:val="1"/>
        </w:rPr>
      </w:pPr>
      <w:r w:rsidDel="00000000" w:rsidR="00000000" w:rsidRPr="00000000">
        <w:rPr>
          <w:i w:val="1"/>
          <w:rtl w:val="0"/>
        </w:rPr>
        <w:t xml:space="preserve">Referensi:</w:t>
      </w:r>
    </w:p>
    <w:p w:rsidR="00000000" w:rsidDel="00000000" w:rsidP="00000000" w:rsidRDefault="00000000" w:rsidRPr="00000000" w14:paraId="00000039">
      <w:pPr>
        <w:ind w:left="720" w:firstLine="0"/>
        <w:rPr/>
      </w:pPr>
      <w:hyperlink r:id="rId15">
        <w:r w:rsidDel="00000000" w:rsidR="00000000" w:rsidRPr="00000000">
          <w:rPr>
            <w:color w:val="1155cc"/>
            <w:u w:val="single"/>
            <w:rtl w:val="0"/>
          </w:rPr>
          <w:t xml:space="preserve">https://pkg.go.dev/std</w:t>
        </w:r>
      </w:hyperlink>
      <w:r w:rsidDel="00000000" w:rsidR="00000000" w:rsidRPr="00000000">
        <w:rPr>
          <w:rtl w:val="0"/>
        </w:rPr>
        <w:t xml:space="preserve"> </w:t>
      </w:r>
    </w:p>
    <w:p w:rsidR="00000000" w:rsidDel="00000000" w:rsidP="00000000" w:rsidRDefault="00000000" w:rsidRPr="00000000" w14:paraId="0000003A">
      <w:pPr>
        <w:pStyle w:val="Heading2"/>
        <w:numPr>
          <w:ilvl w:val="0"/>
          <w:numId w:val="9"/>
        </w:numPr>
        <w:rPr>
          <w:u w:val="none"/>
        </w:rPr>
      </w:pPr>
      <w:bookmarkStart w:colFirst="0" w:colLast="0" w:name="_2a8x6lbditnr" w:id="13"/>
      <w:bookmarkEnd w:id="13"/>
      <w:r w:rsidDel="00000000" w:rsidR="00000000" w:rsidRPr="00000000">
        <w:rPr>
          <w:rtl w:val="0"/>
        </w:rPr>
        <w:t xml:space="preserve">Pelengkap IDE</w:t>
      </w:r>
    </w:p>
    <w:p w:rsidR="00000000" w:rsidDel="00000000" w:rsidP="00000000" w:rsidRDefault="00000000" w:rsidRPr="00000000" w14:paraId="0000003B">
      <w:pPr>
        <w:ind w:left="720" w:firstLine="0"/>
        <w:rPr/>
      </w:pPr>
      <w:r w:rsidDel="00000000" w:rsidR="00000000" w:rsidRPr="00000000">
        <w:rPr>
          <w:rtl w:val="0"/>
        </w:rPr>
        <w:t xml:space="preserve">IDE yang digunakan bebas, bisa goland, vscode atau sublime. IDE vscode atau sublime biasanya memerlukan extension agar dapat mensupport golang, salah satu yang umum diantaranya adalah </w:t>
      </w:r>
      <w:hyperlink r:id="rId16">
        <w:r w:rsidDel="00000000" w:rsidR="00000000" w:rsidRPr="00000000">
          <w:rPr>
            <w:color w:val="1155cc"/>
            <w:u w:val="single"/>
            <w:rtl w:val="0"/>
          </w:rPr>
          <w:t xml:space="preserve">https://pkg.go.dev/golang.org/x/tools/gopls</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ky9u40tg8jml" w:id="14"/>
      <w:bookmarkEnd w:id="14"/>
      <w:r w:rsidDel="00000000" w:rsidR="00000000" w:rsidRPr="00000000">
        <w:rPr>
          <w:rtl w:val="0"/>
        </w:rPr>
        <w:t xml:space="preserve">Tugas Level 1</w:t>
      </w:r>
    </w:p>
    <w:p w:rsidR="00000000" w:rsidDel="00000000" w:rsidP="00000000" w:rsidRDefault="00000000" w:rsidRPr="00000000" w14:paraId="0000003E">
      <w:pPr>
        <w:numPr>
          <w:ilvl w:val="0"/>
          <w:numId w:val="17"/>
        </w:numPr>
        <w:ind w:left="720" w:hanging="360"/>
        <w:rPr>
          <w:u w:val="none"/>
        </w:rPr>
      </w:pPr>
      <w:r w:rsidDel="00000000" w:rsidR="00000000" w:rsidRPr="00000000">
        <w:rPr>
          <w:rtl w:val="0"/>
        </w:rPr>
        <w:t xml:space="preserve">Bagaimanakah dependency management dalam golang ?</w:t>
      </w:r>
    </w:p>
    <w:p w:rsidR="00000000" w:rsidDel="00000000" w:rsidP="00000000" w:rsidRDefault="00000000" w:rsidRPr="00000000" w14:paraId="0000003F">
      <w:pPr>
        <w:numPr>
          <w:ilvl w:val="0"/>
          <w:numId w:val="17"/>
        </w:numPr>
        <w:ind w:left="720" w:hanging="360"/>
        <w:rPr>
          <w:u w:val="none"/>
        </w:rPr>
      </w:pPr>
      <w:r w:rsidDel="00000000" w:rsidR="00000000" w:rsidRPr="00000000">
        <w:rPr>
          <w:rtl w:val="0"/>
        </w:rPr>
        <w:t xml:space="preserve">Jelaskan kegunaan function fmt.Sprintln apa bedanya dengan fmt.Println, beri contoh code, copas output nya</w:t>
      </w:r>
    </w:p>
    <w:p w:rsidR="00000000" w:rsidDel="00000000" w:rsidP="00000000" w:rsidRDefault="00000000" w:rsidRPr="00000000" w14:paraId="00000040">
      <w:pPr>
        <w:numPr>
          <w:ilvl w:val="0"/>
          <w:numId w:val="17"/>
        </w:numPr>
        <w:ind w:left="720" w:hanging="360"/>
        <w:rPr>
          <w:u w:val="none"/>
        </w:rPr>
      </w:pPr>
      <w:r w:rsidDel="00000000" w:rsidR="00000000" w:rsidRPr="00000000">
        <w:rPr>
          <w:rtl w:val="0"/>
        </w:rPr>
        <w:t xml:space="preserve">Jelaskan kegunaan function fmt.Errorf apa bedanya dengan errors.New, beri contoh code, copas outputnya</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rPr/>
      </w:pPr>
      <w:bookmarkStart w:colFirst="0" w:colLast="0" w:name="_gp202rb767nr" w:id="15"/>
      <w:bookmarkEnd w:id="15"/>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m95y2wkv4e5x" w:id="16"/>
      <w:bookmarkEnd w:id="16"/>
      <w:r w:rsidDel="00000000" w:rsidR="00000000" w:rsidRPr="00000000">
        <w:rPr>
          <w:rtl w:val="0"/>
        </w:rPr>
        <w:t xml:space="preserve">Level 2 – Dasar Pemrograman Standar</w:t>
      </w:r>
    </w:p>
    <w:p w:rsidR="00000000" w:rsidDel="00000000" w:rsidP="00000000" w:rsidRDefault="00000000" w:rsidRPr="00000000" w14:paraId="00000046">
      <w:pPr>
        <w:ind w:left="720" w:firstLine="0"/>
        <w:rPr>
          <w:i w:val="1"/>
        </w:rPr>
      </w:pPr>
      <w:r w:rsidDel="00000000" w:rsidR="00000000" w:rsidRPr="00000000">
        <w:rPr>
          <w:i w:val="1"/>
          <w:rtl w:val="0"/>
        </w:rPr>
        <w:t xml:space="preserve">Syarat:</w:t>
      </w:r>
    </w:p>
    <w:p w:rsidR="00000000" w:rsidDel="00000000" w:rsidP="00000000" w:rsidRDefault="00000000" w:rsidRPr="00000000" w14:paraId="00000047">
      <w:pPr>
        <w:ind w:left="720" w:firstLine="0"/>
        <w:rPr/>
      </w:pPr>
      <w:r w:rsidDel="00000000" w:rsidR="00000000" w:rsidRPr="00000000">
        <w:rPr>
          <w:rtl w:val="0"/>
        </w:rPr>
        <w:t xml:space="preserve">M</w:t>
      </w:r>
      <w:r w:rsidDel="00000000" w:rsidR="00000000" w:rsidRPr="00000000">
        <w:rPr>
          <w:rtl w:val="0"/>
        </w:rPr>
        <w:t xml:space="preserve">enyelesaikan tour go </w:t>
      </w:r>
      <w:hyperlink r:id="rId17">
        <w:r w:rsidDel="00000000" w:rsidR="00000000" w:rsidRPr="00000000">
          <w:rPr>
            <w:color w:val="1155cc"/>
            <w:u w:val="single"/>
            <w:rtl w:val="0"/>
          </w:rPr>
          <w:t xml:space="preserve">https://go.dev/tour/welcome</w:t>
        </w:r>
      </w:hyperlink>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i w:val="1"/>
          <w:rtl w:val="0"/>
        </w:rPr>
        <w:t xml:space="preserve">Estimasi waktu</w:t>
      </w:r>
      <w:r w:rsidDel="00000000" w:rsidR="00000000" w:rsidRPr="00000000">
        <w:rPr>
          <w:rtl w:val="0"/>
        </w:rPr>
        <w:t xml:space="preserve">:</w:t>
      </w:r>
    </w:p>
    <w:p w:rsidR="00000000" w:rsidDel="00000000" w:rsidP="00000000" w:rsidRDefault="00000000" w:rsidRPr="00000000" w14:paraId="0000004A">
      <w:pPr>
        <w:ind w:left="720" w:firstLine="0"/>
        <w:rPr/>
      </w:pPr>
      <w:r w:rsidDel="00000000" w:rsidR="00000000" w:rsidRPr="00000000">
        <w:rPr>
          <w:rtl w:val="0"/>
        </w:rPr>
        <w:t xml:space="preserve">16 - 30 jam (4 - 8 jam menyelesaikan tour go, 6 - 8 jam tugas)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0"/>
          <w:numId w:val="4"/>
        </w:numPr>
        <w:rPr>
          <w:u w:val="none"/>
        </w:rPr>
      </w:pPr>
      <w:bookmarkStart w:colFirst="0" w:colLast="0" w:name="_dxi5asjkzpm8" w:id="17"/>
      <w:bookmarkEnd w:id="17"/>
      <w:r w:rsidDel="00000000" w:rsidR="00000000" w:rsidRPr="00000000">
        <w:rPr>
          <w:rtl w:val="0"/>
        </w:rPr>
        <w:t xml:space="preserve">package, import, type, condition, loop</w:t>
      </w:r>
    </w:p>
    <w:p w:rsidR="00000000" w:rsidDel="00000000" w:rsidP="00000000" w:rsidRDefault="00000000" w:rsidRPr="00000000" w14:paraId="0000004D">
      <w:pPr>
        <w:ind w:left="720" w:firstLine="0"/>
        <w:rPr>
          <w:i w:val="1"/>
        </w:rPr>
      </w:pPr>
      <w:r w:rsidDel="00000000" w:rsidR="00000000" w:rsidRPr="00000000">
        <w:rPr>
          <w:i w:val="1"/>
          <w:rtl w:val="0"/>
        </w:rPr>
        <w:t xml:space="preserve">Referensi:</w:t>
      </w:r>
    </w:p>
    <w:p w:rsidR="00000000" w:rsidDel="00000000" w:rsidP="00000000" w:rsidRDefault="00000000" w:rsidRPr="00000000" w14:paraId="0000004E">
      <w:pPr>
        <w:ind w:left="720" w:firstLine="0"/>
        <w:rPr/>
      </w:pPr>
      <w:hyperlink r:id="rId18">
        <w:r w:rsidDel="00000000" w:rsidR="00000000" w:rsidRPr="00000000">
          <w:rPr>
            <w:color w:val="1155cc"/>
            <w:u w:val="single"/>
            <w:rtl w:val="0"/>
          </w:rPr>
          <w:t xml:space="preserve">https://go.dev/tour/basics</w:t>
        </w:r>
      </w:hyperlink>
      <w:r w:rsidDel="00000000" w:rsidR="00000000" w:rsidRPr="00000000">
        <w:rPr>
          <w:rtl w:val="0"/>
        </w:rPr>
        <w:t xml:space="preserve"> </w:t>
      </w:r>
    </w:p>
    <w:p w:rsidR="00000000" w:rsidDel="00000000" w:rsidP="00000000" w:rsidRDefault="00000000" w:rsidRPr="00000000" w14:paraId="0000004F">
      <w:pPr>
        <w:pStyle w:val="Heading2"/>
        <w:numPr>
          <w:ilvl w:val="0"/>
          <w:numId w:val="4"/>
        </w:numPr>
        <w:rPr>
          <w:u w:val="none"/>
        </w:rPr>
      </w:pPr>
      <w:bookmarkStart w:colFirst="0" w:colLast="0" w:name="_rhg4971r1o0h" w:id="18"/>
      <w:bookmarkEnd w:id="18"/>
      <w:r w:rsidDel="00000000" w:rsidR="00000000" w:rsidRPr="00000000">
        <w:rPr>
          <w:rtl w:val="0"/>
        </w:rPr>
        <w:t xml:space="preserve">Pointer &amp; Struktur </w:t>
      </w:r>
    </w:p>
    <w:p w:rsidR="00000000" w:rsidDel="00000000" w:rsidP="00000000" w:rsidRDefault="00000000" w:rsidRPr="00000000" w14:paraId="00000050">
      <w:pPr>
        <w:ind w:left="720" w:firstLine="0"/>
        <w:rPr>
          <w:i w:val="1"/>
        </w:rPr>
      </w:pPr>
      <w:r w:rsidDel="00000000" w:rsidR="00000000" w:rsidRPr="00000000">
        <w:rPr>
          <w:i w:val="1"/>
          <w:rtl w:val="0"/>
        </w:rPr>
        <w:t xml:space="preserve">Referensi:</w:t>
      </w:r>
    </w:p>
    <w:p w:rsidR="00000000" w:rsidDel="00000000" w:rsidP="00000000" w:rsidRDefault="00000000" w:rsidRPr="00000000" w14:paraId="00000051">
      <w:pPr>
        <w:ind w:left="720" w:firstLine="0"/>
        <w:rPr/>
      </w:pPr>
      <w:hyperlink r:id="rId19">
        <w:r w:rsidDel="00000000" w:rsidR="00000000" w:rsidRPr="00000000">
          <w:rPr>
            <w:color w:val="1155cc"/>
            <w:u w:val="single"/>
            <w:rtl w:val="0"/>
          </w:rPr>
          <w:t xml:space="preserve">https://go.dev/tour/moretypes</w:t>
        </w:r>
      </w:hyperlink>
      <w:r w:rsidDel="00000000" w:rsidR="00000000" w:rsidRPr="00000000">
        <w:rPr>
          <w:rtl w:val="0"/>
        </w:rPr>
        <w:t xml:space="preserve"> </w:t>
      </w:r>
    </w:p>
    <w:p w:rsidR="00000000" w:rsidDel="00000000" w:rsidP="00000000" w:rsidRDefault="00000000" w:rsidRPr="00000000" w14:paraId="00000052">
      <w:pPr>
        <w:pStyle w:val="Heading2"/>
        <w:numPr>
          <w:ilvl w:val="0"/>
          <w:numId w:val="4"/>
        </w:numPr>
        <w:rPr>
          <w:u w:val="none"/>
        </w:rPr>
      </w:pPr>
      <w:bookmarkStart w:colFirst="0" w:colLast="0" w:name="_wky2vkk5p2ik" w:id="19"/>
      <w:bookmarkEnd w:id="19"/>
      <w:r w:rsidDel="00000000" w:rsidR="00000000" w:rsidRPr="00000000">
        <w:rPr>
          <w:rtl w:val="0"/>
        </w:rPr>
        <w:t xml:space="preserve">Go Module</w:t>
      </w:r>
    </w:p>
    <w:p w:rsidR="00000000" w:rsidDel="00000000" w:rsidP="00000000" w:rsidRDefault="00000000" w:rsidRPr="00000000" w14:paraId="00000053">
      <w:pPr>
        <w:ind w:left="720" w:firstLine="0"/>
        <w:rPr>
          <w:i w:val="1"/>
        </w:rPr>
      </w:pPr>
      <w:r w:rsidDel="00000000" w:rsidR="00000000" w:rsidRPr="00000000">
        <w:rPr>
          <w:i w:val="1"/>
          <w:rtl w:val="0"/>
        </w:rPr>
        <w:t xml:space="preserve">Referensi:</w:t>
      </w:r>
    </w:p>
    <w:p w:rsidR="00000000" w:rsidDel="00000000" w:rsidP="00000000" w:rsidRDefault="00000000" w:rsidRPr="00000000" w14:paraId="00000054">
      <w:pPr>
        <w:ind w:left="720" w:firstLine="0"/>
        <w:rPr/>
      </w:pPr>
      <w:hyperlink r:id="rId20">
        <w:r w:rsidDel="00000000" w:rsidR="00000000" w:rsidRPr="00000000">
          <w:rPr>
            <w:color w:val="1155cc"/>
            <w:u w:val="single"/>
            <w:rtl w:val="0"/>
          </w:rPr>
          <w:t xml:space="preserve">https://go.dev/doc/tutorial/create-module</w:t>
        </w:r>
      </w:hyperlink>
      <w:r w:rsidDel="00000000" w:rsidR="00000000" w:rsidRPr="00000000">
        <w:rPr>
          <w:rtl w:val="0"/>
        </w:rPr>
        <w:t xml:space="preserve"> </w:t>
      </w:r>
    </w:p>
    <w:p w:rsidR="00000000" w:rsidDel="00000000" w:rsidP="00000000" w:rsidRDefault="00000000" w:rsidRPr="00000000" w14:paraId="00000055">
      <w:pPr>
        <w:pStyle w:val="Heading2"/>
        <w:numPr>
          <w:ilvl w:val="0"/>
          <w:numId w:val="4"/>
        </w:numPr>
        <w:spacing w:after="0" w:afterAutospacing="0"/>
        <w:rPr>
          <w:u w:val="none"/>
        </w:rPr>
      </w:pPr>
      <w:bookmarkStart w:colFirst="0" w:colLast="0" w:name="_6ob50whnnblg" w:id="20"/>
      <w:bookmarkEnd w:id="20"/>
      <w:r w:rsidDel="00000000" w:rsidR="00000000" w:rsidRPr="00000000">
        <w:rPr>
          <w:rtl w:val="0"/>
        </w:rPr>
        <w:t xml:space="preserve">Hal Mendasar lain yang perlu di ketahui</w:t>
      </w:r>
    </w:p>
    <w:p w:rsidR="00000000" w:rsidDel="00000000" w:rsidP="00000000" w:rsidRDefault="00000000" w:rsidRPr="00000000" w14:paraId="00000056">
      <w:pPr>
        <w:numPr>
          <w:ilvl w:val="0"/>
          <w:numId w:val="10"/>
        </w:numPr>
        <w:ind w:left="1440" w:hanging="360"/>
        <w:rPr>
          <w:u w:val="none"/>
        </w:rPr>
      </w:pPr>
      <w:r w:rsidDel="00000000" w:rsidR="00000000" w:rsidRPr="00000000">
        <w:rPr>
          <w:rtl w:val="0"/>
        </w:rPr>
        <w:t xml:space="preserve">Log</w:t>
      </w:r>
    </w:p>
    <w:p w:rsidR="00000000" w:rsidDel="00000000" w:rsidP="00000000" w:rsidRDefault="00000000" w:rsidRPr="00000000" w14:paraId="00000057">
      <w:pPr>
        <w:numPr>
          <w:ilvl w:val="0"/>
          <w:numId w:val="10"/>
        </w:numPr>
        <w:ind w:left="1440" w:hanging="360"/>
        <w:rPr>
          <w:u w:val="none"/>
        </w:rPr>
      </w:pPr>
      <w:r w:rsidDel="00000000" w:rsidR="00000000" w:rsidRPr="00000000">
        <w:rPr>
          <w:rtl w:val="0"/>
        </w:rPr>
        <w:t xml:space="preserve">Error Handling</w:t>
      </w:r>
    </w:p>
    <w:p w:rsidR="00000000" w:rsidDel="00000000" w:rsidP="00000000" w:rsidRDefault="00000000" w:rsidRPr="00000000" w14:paraId="00000058">
      <w:pPr>
        <w:numPr>
          <w:ilvl w:val="0"/>
          <w:numId w:val="10"/>
        </w:numPr>
        <w:ind w:left="1440" w:hanging="360"/>
        <w:rPr>
          <w:u w:val="none"/>
        </w:rPr>
      </w:pPr>
      <w:r w:rsidDel="00000000" w:rsidR="00000000" w:rsidRPr="00000000">
        <w:rPr>
          <w:rtl w:val="0"/>
        </w:rPr>
        <w:t xml:space="preserve">nil</w:t>
      </w:r>
    </w:p>
    <w:p w:rsidR="00000000" w:rsidDel="00000000" w:rsidP="00000000" w:rsidRDefault="00000000" w:rsidRPr="00000000" w14:paraId="00000059">
      <w:pPr>
        <w:numPr>
          <w:ilvl w:val="0"/>
          <w:numId w:val="10"/>
        </w:numPr>
        <w:ind w:left="1440" w:hanging="360"/>
        <w:rPr>
          <w:u w:val="none"/>
        </w:rPr>
      </w:pPr>
      <w:r w:rsidDel="00000000" w:rsidR="00000000" w:rsidRPr="00000000">
        <w:rPr>
          <w:rtl w:val="0"/>
        </w:rPr>
        <w:t xml:space="preserve">method vs function</w:t>
      </w:r>
    </w:p>
    <w:p w:rsidR="00000000" w:rsidDel="00000000" w:rsidP="00000000" w:rsidRDefault="00000000" w:rsidRPr="00000000" w14:paraId="0000005A">
      <w:pPr>
        <w:numPr>
          <w:ilvl w:val="0"/>
          <w:numId w:val="10"/>
        </w:numPr>
        <w:ind w:left="1440" w:hanging="360"/>
        <w:rPr>
          <w:u w:val="none"/>
        </w:rPr>
      </w:pPr>
      <w:r w:rsidDel="00000000" w:rsidR="00000000" w:rsidRPr="00000000">
        <w:rPr>
          <w:rtl w:val="0"/>
        </w:rPr>
        <w:t xml:space="preserve">interface</w:t>
      </w:r>
    </w:p>
    <w:p w:rsidR="00000000" w:rsidDel="00000000" w:rsidP="00000000" w:rsidRDefault="00000000" w:rsidRPr="00000000" w14:paraId="0000005B">
      <w:pPr>
        <w:numPr>
          <w:ilvl w:val="0"/>
          <w:numId w:val="10"/>
        </w:numPr>
        <w:ind w:left="1440" w:hanging="360"/>
        <w:rPr>
          <w:u w:val="none"/>
        </w:rPr>
      </w:pPr>
      <w:r w:rsidDel="00000000" w:rsidR="00000000" w:rsidRPr="00000000">
        <w:rPr>
          <w:rtl w:val="0"/>
        </w:rPr>
        <w:t xml:space="preserve">type assertions</w:t>
      </w:r>
    </w:p>
    <w:p w:rsidR="00000000" w:rsidDel="00000000" w:rsidP="00000000" w:rsidRDefault="00000000" w:rsidRPr="00000000" w14:paraId="0000005C">
      <w:pPr>
        <w:pStyle w:val="Heading1"/>
        <w:rPr/>
      </w:pPr>
      <w:bookmarkStart w:colFirst="0" w:colLast="0" w:name="_ld2y10e8zm1l" w:id="21"/>
      <w:bookmarkEnd w:id="21"/>
      <w:r w:rsidDel="00000000" w:rsidR="00000000" w:rsidRPr="00000000">
        <w:rPr>
          <w:rtl w:val="0"/>
        </w:rPr>
        <w:t xml:space="preserve">Tugas Level 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Buatkan HSI NIK generator:</w:t>
      </w:r>
    </w:p>
    <w:p w:rsidR="00000000" w:rsidDel="00000000" w:rsidP="00000000" w:rsidRDefault="00000000" w:rsidRPr="00000000" w14:paraId="0000005F">
      <w:pPr>
        <w:pStyle w:val="Subtitle"/>
        <w:rPr/>
      </w:pPr>
      <w:bookmarkStart w:colFirst="0" w:colLast="0" w:name="_5t9570pyl5gy" w:id="22"/>
      <w:bookmarkEnd w:id="22"/>
      <w:r w:rsidDel="00000000" w:rsidR="00000000" w:rsidRPr="00000000">
        <w:rPr>
          <w:rtl w:val="0"/>
        </w:rPr>
        <w:t xml:space="preserve">func generateNIK(gender, tahun, jumlah_yang_digenerate) []string {</w:t>
      </w:r>
    </w:p>
    <w:p w:rsidR="00000000" w:rsidDel="00000000" w:rsidP="00000000" w:rsidRDefault="00000000" w:rsidRPr="00000000" w14:paraId="00000060">
      <w:pPr>
        <w:pStyle w:val="Subtitle"/>
        <w:ind w:firstLine="1440"/>
        <w:rPr/>
      </w:pPr>
      <w:bookmarkStart w:colFirst="0" w:colLast="0" w:name="_pdb0z1ic2imq" w:id="23"/>
      <w:bookmarkEnd w:id="23"/>
      <w:r w:rsidDel="00000000" w:rsidR="00000000" w:rsidRPr="00000000">
        <w:rPr>
          <w:rtl w:val="0"/>
        </w:rPr>
        <w:t xml:space="preserve">return []string{}</w:t>
      </w:r>
    </w:p>
    <w:p w:rsidR="00000000" w:rsidDel="00000000" w:rsidP="00000000" w:rsidRDefault="00000000" w:rsidRPr="00000000" w14:paraId="00000061">
      <w:pPr>
        <w:pStyle w:val="Subtitle"/>
        <w:rPr/>
      </w:pPr>
      <w:bookmarkStart w:colFirst="0" w:colLast="0" w:name="_n3d9zqepvww9" w:id="24"/>
      <w:bookmarkEnd w:id="24"/>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ab/>
      </w:r>
      <w:r w:rsidDel="00000000" w:rsidR="00000000" w:rsidRPr="00000000">
        <w:rPr>
          <w:rFonts w:ascii="Consolas" w:cs="Consolas" w:eastAsia="Consolas" w:hAnsi="Consolas"/>
          <w:color w:val="666666"/>
          <w:sz w:val="20"/>
          <w:szCs w:val="20"/>
          <w:rtl w:val="0"/>
        </w:rPr>
        <w:t xml:space="preserve">generateNIK(‘ikhwan’, 2019, 10)</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hanya menggunakan SDK dasar golang</w:t>
      </w:r>
    </w:p>
    <w:p w:rsidR="00000000" w:rsidDel="00000000" w:rsidP="00000000" w:rsidRDefault="00000000" w:rsidRPr="00000000" w14:paraId="00000064">
      <w:pPr>
        <w:numPr>
          <w:ilvl w:val="1"/>
          <w:numId w:val="13"/>
        </w:numPr>
        <w:ind w:left="1440" w:hanging="360"/>
        <w:rPr>
          <w:u w:val="none"/>
        </w:rPr>
      </w:pPr>
      <w:r w:rsidDel="00000000" w:rsidR="00000000" w:rsidRPr="00000000">
        <w:rPr>
          <w:rtl w:val="0"/>
        </w:rPr>
        <w:t xml:space="preserve">ARN192-00375:</w:t>
      </w:r>
    </w:p>
    <w:p w:rsidR="00000000" w:rsidDel="00000000" w:rsidP="00000000" w:rsidRDefault="00000000" w:rsidRPr="00000000" w14:paraId="00000065">
      <w:pPr>
        <w:numPr>
          <w:ilvl w:val="2"/>
          <w:numId w:val="13"/>
        </w:numPr>
        <w:ind w:left="2160" w:hanging="360"/>
        <w:rPr>
          <w:u w:val="none"/>
        </w:rPr>
      </w:pPr>
      <w:r w:rsidDel="00000000" w:rsidR="00000000" w:rsidRPr="00000000">
        <w:rPr>
          <w:rtl w:val="0"/>
        </w:rPr>
        <w:t xml:space="preserve">N: ikhwan</w:t>
      </w:r>
    </w:p>
    <w:p w:rsidR="00000000" w:rsidDel="00000000" w:rsidP="00000000" w:rsidRDefault="00000000" w:rsidRPr="00000000" w14:paraId="00000066">
      <w:pPr>
        <w:numPr>
          <w:ilvl w:val="2"/>
          <w:numId w:val="13"/>
        </w:numPr>
        <w:ind w:left="2160" w:hanging="360"/>
        <w:rPr>
          <w:u w:val="none"/>
        </w:rPr>
      </w:pPr>
      <w:r w:rsidDel="00000000" w:rsidR="00000000" w:rsidRPr="00000000">
        <w:rPr>
          <w:rtl w:val="0"/>
        </w:rPr>
        <w:t xml:space="preserve">19: tahun 2019</w:t>
      </w:r>
    </w:p>
    <w:p w:rsidR="00000000" w:rsidDel="00000000" w:rsidP="00000000" w:rsidRDefault="00000000" w:rsidRPr="00000000" w14:paraId="00000067">
      <w:pPr>
        <w:numPr>
          <w:ilvl w:val="2"/>
          <w:numId w:val="13"/>
        </w:numPr>
        <w:ind w:left="2160" w:hanging="360"/>
        <w:rPr>
          <w:u w:val="none"/>
        </w:rPr>
      </w:pPr>
      <w:r w:rsidDel="00000000" w:rsidR="00000000" w:rsidRPr="00000000">
        <w:rPr>
          <w:rtl w:val="0"/>
        </w:rPr>
        <w:t xml:space="preserve">2: pembuatan semester akhir, bulan 6-12</w:t>
      </w:r>
    </w:p>
    <w:p w:rsidR="00000000" w:rsidDel="00000000" w:rsidP="00000000" w:rsidRDefault="00000000" w:rsidRPr="00000000" w14:paraId="00000068">
      <w:pPr>
        <w:numPr>
          <w:ilvl w:val="2"/>
          <w:numId w:val="13"/>
        </w:numPr>
        <w:ind w:left="2160" w:hanging="360"/>
        <w:rPr>
          <w:u w:val="none"/>
        </w:rPr>
      </w:pPr>
      <w:r w:rsidDel="00000000" w:rsidR="00000000" w:rsidRPr="00000000">
        <w:rPr>
          <w:rtl w:val="0"/>
        </w:rPr>
        <w:t xml:space="preserve">0375: padding 5 digit urutan</w:t>
      </w:r>
    </w:p>
    <w:p w:rsidR="00000000" w:rsidDel="00000000" w:rsidP="00000000" w:rsidRDefault="00000000" w:rsidRPr="00000000" w14:paraId="00000069">
      <w:pPr>
        <w:numPr>
          <w:ilvl w:val="0"/>
          <w:numId w:val="13"/>
        </w:numPr>
        <w:ind w:left="720" w:hanging="360"/>
        <w:rPr>
          <w:u w:val="none"/>
        </w:rPr>
      </w:pPr>
      <w:r w:rsidDel="00000000" w:rsidR="00000000" w:rsidRPr="00000000">
        <w:rPr>
          <w:rtl w:val="0"/>
        </w:rPr>
        <w:t xml:space="preserve">Sama dengan no 1 tetapi bisa melanjutkan NIK yg sebelumnya, gunakan kembali function yg sudah dibuat di no 1, jika angkatan nil maka, error</w:t>
      </w:r>
    </w:p>
    <w:p w:rsidR="00000000" w:rsidDel="00000000" w:rsidP="00000000" w:rsidRDefault="00000000" w:rsidRPr="00000000" w14:paraId="0000006A">
      <w:pPr>
        <w:pStyle w:val="Subtitle"/>
        <w:ind w:left="720" w:firstLine="0"/>
        <w:rPr/>
      </w:pPr>
      <w:bookmarkStart w:colFirst="0" w:colLast="0" w:name="_ods702p3195l" w:id="25"/>
      <w:bookmarkEnd w:id="25"/>
      <w:r w:rsidDel="00000000" w:rsidR="00000000" w:rsidRPr="00000000">
        <w:rPr>
          <w:rtl w:val="0"/>
        </w:rPr>
        <w:t xml:space="preserve">func </w:t>
      </w:r>
      <w:r w:rsidDel="00000000" w:rsidR="00000000" w:rsidRPr="00000000">
        <w:rPr>
          <w:rtl w:val="0"/>
        </w:rPr>
        <w:t xml:space="preserve">generateNIKLanjutan(‘ARN192-24038’,10) []string{ return []string{}}</w:t>
      </w:r>
    </w:p>
    <w:p w:rsidR="00000000" w:rsidDel="00000000" w:rsidP="00000000" w:rsidRDefault="00000000" w:rsidRPr="00000000" w14:paraId="0000006B">
      <w:pPr>
        <w:pStyle w:val="Subtitle"/>
        <w:rPr/>
      </w:pPr>
      <w:bookmarkStart w:colFirst="0" w:colLast="0" w:name="_43rx3p7jk8hf" w:id="26"/>
      <w:bookmarkEnd w:id="26"/>
      <w:r w:rsidDel="00000000" w:rsidR="00000000" w:rsidRPr="00000000">
        <w:rPr>
          <w:rtl w:val="0"/>
        </w:rPr>
        <w:t xml:space="preserve">func generateNIKLanjutan(nil,10) []string{ return []string{}} → ERROR</w:t>
      </w:r>
      <w:r w:rsidDel="00000000" w:rsidR="00000000" w:rsidRPr="00000000">
        <w:rPr>
          <w:rtl w:val="0"/>
        </w:rPr>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Setelah generate beberapa angkatan, buatlah function untuk pengelompokan halaqah, admin angkatan sesudahnya adalah ikhwan atau akhwat dengan nip paling kecil, taruh anggota setelah mentor nya.</w:t>
      </w:r>
    </w:p>
    <w:p w:rsidR="00000000" w:rsidDel="00000000" w:rsidP="00000000" w:rsidRDefault="00000000" w:rsidRPr="00000000" w14:paraId="0000006D">
      <w:pPr>
        <w:ind w:left="720" w:firstLine="0"/>
        <w:rPr/>
      </w:pPr>
      <w:r w:rsidDel="00000000" w:rsidR="00000000" w:rsidRPr="00000000">
        <w:rPr>
          <w:rtl w:val="0"/>
        </w:rPr>
        <w:t xml:space="preserve">Contoh:</w:t>
      </w:r>
    </w:p>
    <w:p w:rsidR="00000000" w:rsidDel="00000000" w:rsidP="00000000" w:rsidRDefault="00000000" w:rsidRPr="00000000" w14:paraId="0000006E">
      <w:pPr>
        <w:pStyle w:val="Subtitle"/>
        <w:ind w:left="720" w:firstLine="0"/>
        <w:rPr/>
      </w:pPr>
      <w:bookmarkStart w:colFirst="0" w:colLast="0" w:name="_43j2lgkprj6r" w:id="27"/>
      <w:bookmarkEnd w:id="27"/>
      <w:r w:rsidDel="00000000" w:rsidR="00000000" w:rsidRPr="00000000">
        <w:rPr>
          <w:rtl w:val="0"/>
        </w:rPr>
        <w:t xml:space="preserve">[‘ARN152-00321’,‘ARN152-00322’,‘ART152-00121’,‘ARN162-00011’,‘ARN162-00012’,‘ARN172-00211’,‘ARN172-00212’]</w:t>
      </w:r>
    </w:p>
    <w:p w:rsidR="00000000" w:rsidDel="00000000" w:rsidP="00000000" w:rsidRDefault="00000000" w:rsidRPr="00000000" w14:paraId="0000006F">
      <w:pPr>
        <w:ind w:left="720" w:firstLine="0"/>
        <w:rPr/>
      </w:pPr>
      <w:r w:rsidDel="00000000" w:rsidR="00000000" w:rsidRPr="00000000">
        <w:rPr>
          <w:rtl w:val="0"/>
        </w:rPr>
        <w:t xml:space="preserve">Menjadi</w:t>
      </w:r>
    </w:p>
    <w:p w:rsidR="00000000" w:rsidDel="00000000" w:rsidP="00000000" w:rsidRDefault="00000000" w:rsidRPr="00000000" w14:paraId="00000070">
      <w:pPr>
        <w:pStyle w:val="Subtitle"/>
        <w:ind w:left="720" w:firstLine="0"/>
        <w:rPr/>
      </w:pPr>
      <w:bookmarkStart w:colFirst="0" w:colLast="0" w:name="_fuwnz1pvmoh" w:id="28"/>
      <w:bookmarkEnd w:id="28"/>
      <w:r w:rsidDel="00000000" w:rsidR="00000000" w:rsidRPr="00000000">
        <w:rPr>
          <w:rtl w:val="0"/>
        </w:rPr>
        <w:t xml:space="preserve">[‘ARN152-00321’,‘ARN162-00011’,‘ARN172-00211’,‘ARN172-00212’,‘ARN162-00012,‘ARN152-00322’,‘ART152-00121’]</w:t>
      </w:r>
      <w:r w:rsidDel="00000000" w:rsidR="00000000" w:rsidRPr="00000000">
        <w:rPr>
          <w:rtl w:val="0"/>
        </w:rPr>
      </w:r>
    </w:p>
    <w:p w:rsidR="00000000" w:rsidDel="00000000" w:rsidP="00000000" w:rsidRDefault="00000000" w:rsidRPr="00000000" w14:paraId="00000071">
      <w:pPr>
        <w:pStyle w:val="Heading1"/>
        <w:rPr/>
      </w:pPr>
      <w:bookmarkStart w:colFirst="0" w:colLast="0" w:name="_l2slxmxw48"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rPr/>
      </w:pPr>
      <w:bookmarkStart w:colFirst="0" w:colLast="0" w:name="_bvphat3vh2bl" w:id="30"/>
      <w:bookmarkEnd w:id="30"/>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ci6q224hkufa" w:id="31"/>
      <w:bookmarkEnd w:id="31"/>
      <w:r w:rsidDel="00000000" w:rsidR="00000000" w:rsidRPr="00000000">
        <w:rPr>
          <w:rtl w:val="0"/>
        </w:rPr>
        <w:t xml:space="preserve">Level 3 – Koneksi Database</w:t>
      </w:r>
    </w:p>
    <w:p w:rsidR="00000000" w:rsidDel="00000000" w:rsidP="00000000" w:rsidRDefault="00000000" w:rsidRPr="00000000" w14:paraId="00000074">
      <w:pPr>
        <w:ind w:left="720" w:firstLine="0"/>
        <w:rPr/>
      </w:pPr>
      <w:r w:rsidDel="00000000" w:rsidR="00000000" w:rsidRPr="00000000">
        <w:rPr>
          <w:i w:val="1"/>
          <w:rtl w:val="0"/>
        </w:rPr>
        <w:t xml:space="preserve">Syarat</w:t>
      </w:r>
      <w:r w:rsidDel="00000000" w:rsidR="00000000" w:rsidRPr="00000000">
        <w:rPr>
          <w:rtl w:val="0"/>
        </w:rPr>
        <w:t xml:space="preserve">:</w:t>
        <w:br w:type="textWrapping"/>
        <w:t xml:space="preserve">Menguasai RDBMS SQL query standar, bisa CRUD ke database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i w:val="1"/>
          <w:rtl w:val="0"/>
        </w:rPr>
        <w:t xml:space="preserve">Estimasi waktu</w:t>
      </w:r>
      <w:r w:rsidDel="00000000" w:rsidR="00000000" w:rsidRPr="00000000">
        <w:rPr>
          <w:rtl w:val="0"/>
        </w:rPr>
        <w:t xml:space="preserve">:</w:t>
      </w:r>
    </w:p>
    <w:p w:rsidR="00000000" w:rsidDel="00000000" w:rsidP="00000000" w:rsidRDefault="00000000" w:rsidRPr="00000000" w14:paraId="00000077">
      <w:pPr>
        <w:ind w:left="720" w:firstLine="0"/>
        <w:rPr/>
      </w:pPr>
      <w:r w:rsidDel="00000000" w:rsidR="00000000" w:rsidRPr="00000000">
        <w:rPr>
          <w:rtl w:val="0"/>
        </w:rPr>
        <w:t xml:space="preserve">16 - 32 jam</w:t>
      </w:r>
    </w:p>
    <w:p w:rsidR="00000000" w:rsidDel="00000000" w:rsidP="00000000" w:rsidRDefault="00000000" w:rsidRPr="00000000" w14:paraId="00000078">
      <w:pPr>
        <w:pStyle w:val="Heading2"/>
        <w:numPr>
          <w:ilvl w:val="0"/>
          <w:numId w:val="6"/>
        </w:numPr>
        <w:rPr>
          <w:u w:val="none"/>
        </w:rPr>
      </w:pPr>
      <w:bookmarkStart w:colFirst="0" w:colLast="0" w:name="_60leebfrjar" w:id="32"/>
      <w:bookmarkEnd w:id="32"/>
      <w:r w:rsidDel="00000000" w:rsidR="00000000" w:rsidRPr="00000000">
        <w:rPr>
          <w:rtl w:val="0"/>
        </w:rPr>
        <w:t xml:space="preserve">DB Standard Library (tetap butuh driver)</w:t>
      </w:r>
    </w:p>
    <w:p w:rsidR="00000000" w:rsidDel="00000000" w:rsidP="00000000" w:rsidRDefault="00000000" w:rsidRPr="00000000" w14:paraId="00000079">
      <w:pPr>
        <w:ind w:left="720" w:firstLine="0"/>
        <w:rPr/>
      </w:pPr>
      <w:hyperlink r:id="rId21">
        <w:r w:rsidDel="00000000" w:rsidR="00000000" w:rsidRPr="00000000">
          <w:rPr>
            <w:color w:val="1155cc"/>
            <w:u w:val="single"/>
            <w:rtl w:val="0"/>
          </w:rPr>
          <w:t xml:space="preserve">https://pkg.go.dev/database</w:t>
        </w:r>
      </w:hyperlink>
      <w:r w:rsidDel="00000000" w:rsidR="00000000" w:rsidRPr="00000000">
        <w:rPr>
          <w:rtl w:val="0"/>
        </w:rPr>
        <w:t xml:space="preserve"> </w:t>
      </w:r>
    </w:p>
    <w:p w:rsidR="00000000" w:rsidDel="00000000" w:rsidP="00000000" w:rsidRDefault="00000000" w:rsidRPr="00000000" w14:paraId="0000007A">
      <w:pPr>
        <w:ind w:left="720" w:firstLine="0"/>
        <w:rPr/>
      </w:pPr>
      <w:hyperlink r:id="rId22">
        <w:r w:rsidDel="00000000" w:rsidR="00000000" w:rsidRPr="00000000">
          <w:rPr>
            <w:color w:val="1155cc"/>
            <w:u w:val="single"/>
            <w:rtl w:val="0"/>
          </w:rPr>
          <w:t xml:space="preserve">https://go.dev/doc/tutorial/database-access</w:t>
        </w:r>
      </w:hyperlink>
      <w:r w:rsidDel="00000000" w:rsidR="00000000" w:rsidRPr="00000000">
        <w:rPr>
          <w:rtl w:val="0"/>
        </w:rPr>
        <w:t xml:space="preserve"> </w:t>
      </w:r>
    </w:p>
    <w:p w:rsidR="00000000" w:rsidDel="00000000" w:rsidP="00000000" w:rsidRDefault="00000000" w:rsidRPr="00000000" w14:paraId="0000007B">
      <w:pPr>
        <w:pStyle w:val="Heading2"/>
        <w:numPr>
          <w:ilvl w:val="0"/>
          <w:numId w:val="6"/>
        </w:numPr>
        <w:rPr>
          <w:u w:val="none"/>
        </w:rPr>
      </w:pPr>
      <w:bookmarkStart w:colFirst="0" w:colLast="0" w:name="_4wfofsvqur8w" w:id="33"/>
      <w:bookmarkEnd w:id="33"/>
      <w:r w:rsidDel="00000000" w:rsidR="00000000" w:rsidRPr="00000000">
        <w:rPr>
          <w:rtl w:val="0"/>
        </w:rPr>
        <w:t xml:space="preserve">Driver (MySQL)</w:t>
      </w:r>
    </w:p>
    <w:p w:rsidR="00000000" w:rsidDel="00000000" w:rsidP="00000000" w:rsidRDefault="00000000" w:rsidRPr="00000000" w14:paraId="0000007C">
      <w:pPr>
        <w:ind w:left="720" w:firstLine="0"/>
        <w:rPr/>
      </w:pPr>
      <w:r w:rsidDel="00000000" w:rsidR="00000000" w:rsidRPr="00000000">
        <w:rPr>
          <w:rtl w:val="0"/>
        </w:rPr>
        <w:t xml:space="preserve">github.com/go-sql-driver/mysql</w:t>
      </w:r>
    </w:p>
    <w:p w:rsidR="00000000" w:rsidDel="00000000" w:rsidP="00000000" w:rsidRDefault="00000000" w:rsidRPr="00000000" w14:paraId="0000007D">
      <w:pPr>
        <w:pStyle w:val="Heading2"/>
        <w:numPr>
          <w:ilvl w:val="0"/>
          <w:numId w:val="6"/>
        </w:numPr>
        <w:rPr>
          <w:u w:val="none"/>
        </w:rPr>
      </w:pPr>
      <w:bookmarkStart w:colFirst="0" w:colLast="0" w:name="_h6csu4ilcjxt" w:id="34"/>
      <w:bookmarkEnd w:id="34"/>
      <w:r w:rsidDel="00000000" w:rsidR="00000000" w:rsidRPr="00000000">
        <w:rPr>
          <w:rtl w:val="0"/>
        </w:rPr>
        <w:t xml:space="preserve">Spesifik database</w:t>
      </w:r>
    </w:p>
    <w:p w:rsidR="00000000" w:rsidDel="00000000" w:rsidP="00000000" w:rsidRDefault="00000000" w:rsidRPr="00000000" w14:paraId="0000007E">
      <w:pPr>
        <w:ind w:left="720" w:firstLine="0"/>
        <w:rPr/>
      </w:pPr>
      <w:hyperlink r:id="rId23">
        <w:r w:rsidDel="00000000" w:rsidR="00000000" w:rsidRPr="00000000">
          <w:rPr>
            <w:color w:val="1155cc"/>
            <w:u w:val="single"/>
            <w:rtl w:val="0"/>
          </w:rPr>
          <w:t xml:space="preserve">https://github.com/jackc/pgx</w:t>
        </w:r>
      </w:hyperlink>
      <w:r w:rsidDel="00000000" w:rsidR="00000000" w:rsidRPr="00000000">
        <w:rPr>
          <w:rtl w:val="0"/>
        </w:rPr>
        <w:t xml:space="preserve"> </w:t>
      </w:r>
    </w:p>
    <w:p w:rsidR="00000000" w:rsidDel="00000000" w:rsidP="00000000" w:rsidRDefault="00000000" w:rsidRPr="00000000" w14:paraId="0000007F">
      <w:pPr>
        <w:pStyle w:val="Heading2"/>
        <w:numPr>
          <w:ilvl w:val="0"/>
          <w:numId w:val="6"/>
        </w:numPr>
        <w:rPr>
          <w:u w:val="none"/>
        </w:rPr>
      </w:pPr>
      <w:bookmarkStart w:colFirst="0" w:colLast="0" w:name="_srxkyor8adoz" w:id="35"/>
      <w:bookmarkEnd w:id="35"/>
      <w:r w:rsidDel="00000000" w:rsidR="00000000" w:rsidRPr="00000000">
        <w:rPr>
          <w:rtl w:val="0"/>
        </w:rPr>
        <w:t xml:space="preserve">Extensions</w:t>
      </w:r>
    </w:p>
    <w:p w:rsidR="00000000" w:rsidDel="00000000" w:rsidP="00000000" w:rsidRDefault="00000000" w:rsidRPr="00000000" w14:paraId="00000080">
      <w:pPr>
        <w:ind w:left="720" w:firstLine="0"/>
        <w:rPr/>
      </w:pPr>
      <w:hyperlink r:id="rId24">
        <w:r w:rsidDel="00000000" w:rsidR="00000000" w:rsidRPr="00000000">
          <w:rPr>
            <w:color w:val="1155cc"/>
            <w:u w:val="single"/>
            <w:rtl w:val="0"/>
          </w:rPr>
          <w:t xml:space="preserve">https://github.com/jmoiron/sqlx</w:t>
        </w:r>
      </w:hyperlink>
      <w:r w:rsidDel="00000000" w:rsidR="00000000" w:rsidRPr="00000000">
        <w:rPr>
          <w:rtl w:val="0"/>
        </w:rPr>
        <w:t xml:space="preserve"> </w:t>
      </w:r>
    </w:p>
    <w:p w:rsidR="00000000" w:rsidDel="00000000" w:rsidP="00000000" w:rsidRDefault="00000000" w:rsidRPr="00000000" w14:paraId="00000081">
      <w:pPr>
        <w:pStyle w:val="Heading2"/>
        <w:numPr>
          <w:ilvl w:val="0"/>
          <w:numId w:val="6"/>
        </w:numPr>
        <w:rPr>
          <w:u w:val="none"/>
        </w:rPr>
      </w:pPr>
      <w:bookmarkStart w:colFirst="0" w:colLast="0" w:name="_wixtvshvyzep" w:id="36"/>
      <w:bookmarkEnd w:id="36"/>
      <w:r w:rsidDel="00000000" w:rsidR="00000000" w:rsidRPr="00000000">
        <w:rPr>
          <w:rtl w:val="0"/>
        </w:rPr>
        <w:t xml:space="preserve">ORM</w:t>
      </w:r>
    </w:p>
    <w:p w:rsidR="00000000" w:rsidDel="00000000" w:rsidP="00000000" w:rsidRDefault="00000000" w:rsidRPr="00000000" w14:paraId="00000082">
      <w:pPr>
        <w:ind w:left="720" w:firstLine="0"/>
        <w:rPr/>
      </w:pPr>
      <w:hyperlink r:id="rId25">
        <w:r w:rsidDel="00000000" w:rsidR="00000000" w:rsidRPr="00000000">
          <w:rPr>
            <w:color w:val="1155cc"/>
            <w:u w:val="single"/>
            <w:rtl w:val="0"/>
          </w:rPr>
          <w:t xml:space="preserve">https://gorm.io/index.html</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numPr>
          <w:ilvl w:val="0"/>
          <w:numId w:val="6"/>
        </w:numPr>
        <w:rPr>
          <w:u w:val="none"/>
        </w:rPr>
      </w:pPr>
      <w:bookmarkStart w:colFirst="0" w:colLast="0" w:name="_9e6q3u91bks7" w:id="37"/>
      <w:bookmarkEnd w:id="37"/>
      <w:r w:rsidDel="00000000" w:rsidR="00000000" w:rsidRPr="00000000">
        <w:rPr>
          <w:rtl w:val="0"/>
        </w:rPr>
        <w:t xml:space="preserve">Non  RDBMS</w:t>
      </w:r>
    </w:p>
    <w:p w:rsidR="00000000" w:rsidDel="00000000" w:rsidP="00000000" w:rsidRDefault="00000000" w:rsidRPr="00000000" w14:paraId="00000085">
      <w:pPr>
        <w:ind w:left="720" w:firstLine="0"/>
        <w:rPr/>
      </w:pPr>
      <w:r w:rsidDel="00000000" w:rsidR="00000000" w:rsidRPr="00000000">
        <w:rPr>
          <w:rtl w:val="0"/>
        </w:rPr>
        <w:t xml:space="preserve">Ada kalanya kita akan memerlukan non RDBMS, misal kita butuh yang cuma key value based, atau document based, atau write only dan struktur diabaikan, atau datanya sudah mulai besar dan butuh multi-tenancy.</w:t>
      </w:r>
    </w:p>
    <w:p w:rsidR="00000000" w:rsidDel="00000000" w:rsidP="00000000" w:rsidRDefault="00000000" w:rsidRPr="00000000" w14:paraId="00000086">
      <w:pPr>
        <w:pStyle w:val="Heading2"/>
        <w:rPr/>
      </w:pPr>
      <w:bookmarkStart w:colFirst="0" w:colLast="0" w:name="_55fky0br5mkw" w:id="38"/>
      <w:bookmarkEnd w:id="38"/>
      <w:r w:rsidDel="00000000" w:rsidR="00000000" w:rsidRPr="00000000">
        <w:rPr>
          <w:rtl w:val="0"/>
        </w:rPr>
        <w:t xml:space="preserve">Catatan</w:t>
      </w:r>
    </w:p>
    <w:p w:rsidR="00000000" w:rsidDel="00000000" w:rsidP="00000000" w:rsidRDefault="00000000" w:rsidRPr="00000000" w14:paraId="00000087">
      <w:pPr>
        <w:ind w:left="720" w:firstLine="0"/>
        <w:rPr/>
      </w:pPr>
      <w:r w:rsidDel="00000000" w:rsidR="00000000" w:rsidRPr="00000000">
        <w:rPr>
          <w:rtl w:val="0"/>
        </w:rPr>
        <w:t xml:space="preserve">ORM dan raw-SQL memiliki kelebihan dan kekurangan masing-masing, berikut beberapa contoh</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Menggunakan ORM jika sudah operasi query yang batch dalam jumlah banyak akan kena di performa tetapi jika simpel masih bisa digunakan</w:t>
      </w:r>
    </w:p>
    <w:p w:rsidR="00000000" w:rsidDel="00000000" w:rsidP="00000000" w:rsidRDefault="00000000" w:rsidRPr="00000000" w14:paraId="00000089">
      <w:pPr>
        <w:numPr>
          <w:ilvl w:val="1"/>
          <w:numId w:val="5"/>
        </w:numPr>
        <w:ind w:left="1440" w:hanging="360"/>
        <w:rPr>
          <w:u w:val="none"/>
        </w:rPr>
      </w:pPr>
      <w:r w:rsidDel="00000000" w:rsidR="00000000" w:rsidRPr="00000000">
        <w:rPr>
          <w:rtl w:val="0"/>
        </w:rPr>
        <w:t xml:space="preserve">Menggunakan ORM untuk skala kecil dan memerlukan time to production cepet akan cocok, kecuali sudah punya code generator sendiri untuk raw-SQL</w:t>
      </w:r>
    </w:p>
    <w:p w:rsidR="00000000" w:rsidDel="00000000" w:rsidP="00000000" w:rsidRDefault="00000000" w:rsidRPr="00000000" w14:paraId="0000008A">
      <w:pPr>
        <w:numPr>
          <w:ilvl w:val="1"/>
          <w:numId w:val="5"/>
        </w:numPr>
        <w:ind w:left="1440" w:hanging="360"/>
        <w:rPr>
          <w:u w:val="none"/>
        </w:rPr>
      </w:pPr>
      <w:r w:rsidDel="00000000" w:rsidR="00000000" w:rsidRPr="00000000">
        <w:rPr>
          <w:rtl w:val="0"/>
        </w:rPr>
        <w:t xml:space="preserve">Menggunakan raw-SQL akan lebih mudah untuk debugging karena bisa langsung disimulasikan di SQL client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1jvdqfy828uw" w:id="39"/>
      <w:bookmarkEnd w:id="39"/>
      <w:r w:rsidDel="00000000" w:rsidR="00000000" w:rsidRPr="00000000">
        <w:rPr>
          <w:rtl w:val="0"/>
        </w:rPr>
        <w:t xml:space="preserve">Tugas Level 3</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Buatkan 2 tabel dengan struktur 1 to many</w:t>
      </w:r>
    </w:p>
    <w:p w:rsidR="00000000" w:rsidDel="00000000" w:rsidP="00000000" w:rsidRDefault="00000000" w:rsidRPr="00000000" w14:paraId="0000008E">
      <w:pPr>
        <w:numPr>
          <w:ilvl w:val="1"/>
          <w:numId w:val="7"/>
        </w:numPr>
        <w:ind w:left="1440" w:hanging="360"/>
        <w:rPr>
          <w:u w:val="none"/>
        </w:rPr>
      </w:pPr>
      <w:r w:rsidDel="00000000" w:rsidR="00000000" w:rsidRPr="00000000">
        <w:rPr>
          <w:rtl w:val="0"/>
        </w:rPr>
        <w:t xml:space="preserve">Table item: id, name, status, amount</w:t>
      </w:r>
    </w:p>
    <w:p w:rsidR="00000000" w:rsidDel="00000000" w:rsidP="00000000" w:rsidRDefault="00000000" w:rsidRPr="00000000" w14:paraId="0000008F">
      <w:pPr>
        <w:numPr>
          <w:ilvl w:val="1"/>
          <w:numId w:val="7"/>
        </w:numPr>
        <w:ind w:left="1440" w:hanging="360"/>
        <w:rPr>
          <w:u w:val="none"/>
        </w:rPr>
      </w:pPr>
      <w:r w:rsidDel="00000000" w:rsidR="00000000" w:rsidRPr="00000000">
        <w:rPr>
          <w:rtl w:val="0"/>
        </w:rPr>
        <w:t xml:space="preserve">Table item_detail: id, item_id, name</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Buatkan CRUD untuk 2 tabel tersebut, kerjakan dengan sqlx atau gorm</w:t>
      </w:r>
      <w:r w:rsidDel="00000000" w:rsidR="00000000" w:rsidRPr="00000000">
        <w:rPr>
          <w:rtl w:val="0"/>
        </w:rPr>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Buatkan transaction untuk meng-insert item_detail dan meng-update item.status dan item.amount, kerjakan dengan sqlx atau gorm</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Buatkan batch insert untuk no 3, kerjakan dengan sqlx atau gorm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t3lbxyx48t5v" w:id="40"/>
      <w:bookmarkEnd w:id="40"/>
      <w:r w:rsidDel="00000000" w:rsidR="00000000" w:rsidRPr="00000000">
        <w:rPr>
          <w:rtl w:val="0"/>
        </w:rPr>
      </w:r>
    </w:p>
    <w:p w:rsidR="00000000" w:rsidDel="00000000" w:rsidP="00000000" w:rsidRDefault="00000000" w:rsidRPr="00000000" w14:paraId="00000095">
      <w:pPr>
        <w:pStyle w:val="Heading1"/>
        <w:rPr/>
      </w:pPr>
      <w:bookmarkStart w:colFirst="0" w:colLast="0" w:name="_al64g1sdiyuz" w:id="41"/>
      <w:bookmarkEnd w:id="4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1"/>
        <w:rPr/>
      </w:pPr>
      <w:bookmarkStart w:colFirst="0" w:colLast="0" w:name="_pecoh589l5hz" w:id="42"/>
      <w:bookmarkEnd w:id="42"/>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j4gdzvcnpv4f" w:id="43"/>
      <w:bookmarkEnd w:id="43"/>
      <w:r w:rsidDel="00000000" w:rsidR="00000000" w:rsidRPr="00000000">
        <w:rPr>
          <w:rtl w:val="0"/>
        </w:rPr>
        <w:t xml:space="preserve">Level 4 – Messaging Protocol</w:t>
      </w:r>
    </w:p>
    <w:p w:rsidR="00000000" w:rsidDel="00000000" w:rsidP="00000000" w:rsidRDefault="00000000" w:rsidRPr="00000000" w14:paraId="00000098">
      <w:pPr>
        <w:ind w:left="0" w:firstLine="0"/>
        <w:rPr/>
      </w:pPr>
      <w:r w:rsidDel="00000000" w:rsidR="00000000" w:rsidRPr="00000000">
        <w:rPr>
          <w:rtl w:val="0"/>
        </w:rPr>
        <w:t xml:space="preserve">Untuk selain REST dikenalkan saja, karena di HSI blom dipake</w:t>
      </w:r>
    </w:p>
    <w:p w:rsidR="00000000" w:rsidDel="00000000" w:rsidP="00000000" w:rsidRDefault="00000000" w:rsidRPr="00000000" w14:paraId="00000099">
      <w:pPr>
        <w:pStyle w:val="Heading2"/>
        <w:numPr>
          <w:ilvl w:val="0"/>
          <w:numId w:val="18"/>
        </w:numPr>
        <w:rPr>
          <w:u w:val="none"/>
        </w:rPr>
      </w:pPr>
      <w:bookmarkStart w:colFirst="0" w:colLast="0" w:name="_3aov5l5jhnvv" w:id="44"/>
      <w:bookmarkEnd w:id="44"/>
      <w:r w:rsidDel="00000000" w:rsidR="00000000" w:rsidRPr="00000000">
        <w:rPr>
          <w:rtl w:val="0"/>
        </w:rPr>
        <w:t xml:space="preserve">HTTP REST</w:t>
      </w:r>
    </w:p>
    <w:p w:rsidR="00000000" w:rsidDel="00000000" w:rsidP="00000000" w:rsidRDefault="00000000" w:rsidRPr="00000000" w14:paraId="0000009A">
      <w:pPr>
        <w:ind w:left="720" w:firstLine="0"/>
        <w:rPr/>
      </w:pPr>
      <w:hyperlink r:id="rId26">
        <w:r w:rsidDel="00000000" w:rsidR="00000000" w:rsidRPr="00000000">
          <w:rPr>
            <w:color w:val="1155cc"/>
            <w:u w:val="single"/>
            <w:rtl w:val="0"/>
          </w:rPr>
          <w:t xml:space="preserve">https://pkg.go.dev/net/http</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Untuk mempermudah penggunaan library standard biasanya menggunakan library pembantu, misal untuk mengambil path variable atau ambil payload dsb.</w:t>
      </w:r>
    </w:p>
    <w:p w:rsidR="00000000" w:rsidDel="00000000" w:rsidP="00000000" w:rsidRDefault="00000000" w:rsidRPr="00000000" w14:paraId="0000009D">
      <w:pPr>
        <w:ind w:left="720" w:firstLine="0"/>
        <w:rPr/>
      </w:pPr>
      <w:hyperlink r:id="rId27">
        <w:r w:rsidDel="00000000" w:rsidR="00000000" w:rsidRPr="00000000">
          <w:rPr>
            <w:color w:val="1155cc"/>
            <w:u w:val="single"/>
            <w:rtl w:val="0"/>
          </w:rPr>
          <w:t xml:space="preserve">https://github.com/go-chi/chi</w:t>
        </w:r>
      </w:hyperlink>
      <w:r w:rsidDel="00000000" w:rsidR="00000000" w:rsidRPr="00000000">
        <w:rPr>
          <w:rtl w:val="0"/>
        </w:rPr>
        <w:t xml:space="preserve"> (router)</w:t>
      </w:r>
      <w:r w:rsidDel="00000000" w:rsidR="00000000" w:rsidRPr="00000000">
        <w:rPr>
          <w:rtl w:val="0"/>
        </w:rPr>
      </w:r>
    </w:p>
    <w:p w:rsidR="00000000" w:rsidDel="00000000" w:rsidP="00000000" w:rsidRDefault="00000000" w:rsidRPr="00000000" w14:paraId="0000009E">
      <w:pPr>
        <w:ind w:left="720" w:firstLine="0"/>
        <w:rPr/>
      </w:pPr>
      <w:hyperlink r:id="rId28">
        <w:r w:rsidDel="00000000" w:rsidR="00000000" w:rsidRPr="00000000">
          <w:rPr>
            <w:color w:val="1155cc"/>
            <w:u w:val="single"/>
            <w:rtl w:val="0"/>
          </w:rPr>
          <w:t xml:space="preserve">https://gofiber.io/</w:t>
        </w:r>
      </w:hyperlink>
      <w:r w:rsidDel="00000000" w:rsidR="00000000" w:rsidRPr="00000000">
        <w:rPr>
          <w:rtl w:val="0"/>
        </w:rPr>
        <w:t xml:space="preserve"> (framework)</w:t>
      </w:r>
    </w:p>
    <w:p w:rsidR="00000000" w:rsidDel="00000000" w:rsidP="00000000" w:rsidRDefault="00000000" w:rsidRPr="00000000" w14:paraId="0000009F">
      <w:pPr>
        <w:pStyle w:val="Heading2"/>
        <w:numPr>
          <w:ilvl w:val="0"/>
          <w:numId w:val="18"/>
        </w:numPr>
        <w:rPr>
          <w:u w:val="none"/>
        </w:rPr>
      </w:pPr>
      <w:bookmarkStart w:colFirst="0" w:colLast="0" w:name="_f9491tjs6lnw" w:id="45"/>
      <w:bookmarkEnd w:id="45"/>
      <w:r w:rsidDel="00000000" w:rsidR="00000000" w:rsidRPr="00000000">
        <w:rPr>
          <w:rtl w:val="0"/>
        </w:rPr>
        <w:t xml:space="preserve">gRPC </w:t>
      </w:r>
    </w:p>
    <w:p w:rsidR="00000000" w:rsidDel="00000000" w:rsidP="00000000" w:rsidRDefault="00000000" w:rsidRPr="00000000" w14:paraId="000000A0">
      <w:pPr>
        <w:ind w:left="720" w:firstLine="0"/>
        <w:rPr/>
      </w:pPr>
      <w:hyperlink r:id="rId29">
        <w:r w:rsidDel="00000000" w:rsidR="00000000" w:rsidRPr="00000000">
          <w:rPr>
            <w:color w:val="1155cc"/>
            <w:u w:val="single"/>
            <w:rtl w:val="0"/>
          </w:rPr>
          <w:t xml:space="preserve">https://grpc.io/docs/languages/go</w:t>
        </w:r>
      </w:hyperlink>
      <w:r w:rsidDel="00000000" w:rsidR="00000000" w:rsidRPr="00000000">
        <w:rPr>
          <w:rtl w:val="0"/>
        </w:rPr>
        <w:t xml:space="preserve"> </w:t>
      </w:r>
    </w:p>
    <w:p w:rsidR="00000000" w:rsidDel="00000000" w:rsidP="00000000" w:rsidRDefault="00000000" w:rsidRPr="00000000" w14:paraId="000000A1">
      <w:pPr>
        <w:pStyle w:val="Heading2"/>
        <w:numPr>
          <w:ilvl w:val="0"/>
          <w:numId w:val="18"/>
        </w:numPr>
        <w:rPr>
          <w:u w:val="none"/>
        </w:rPr>
      </w:pPr>
      <w:bookmarkStart w:colFirst="0" w:colLast="0" w:name="_fcsz5tx39zzm" w:id="46"/>
      <w:bookmarkEnd w:id="46"/>
      <w:r w:rsidDel="00000000" w:rsidR="00000000" w:rsidRPr="00000000">
        <w:rPr>
          <w:rtl w:val="0"/>
        </w:rPr>
        <w:t xml:space="preserve">Socket</w:t>
      </w:r>
    </w:p>
    <w:p w:rsidR="00000000" w:rsidDel="00000000" w:rsidP="00000000" w:rsidRDefault="00000000" w:rsidRPr="00000000" w14:paraId="000000A2">
      <w:pPr>
        <w:ind w:left="720" w:firstLine="0"/>
        <w:rPr/>
      </w:pPr>
      <w:hyperlink r:id="rId30">
        <w:r w:rsidDel="00000000" w:rsidR="00000000" w:rsidRPr="00000000">
          <w:rPr>
            <w:color w:val="1155cc"/>
            <w:u w:val="single"/>
            <w:rtl w:val="0"/>
          </w:rPr>
          <w:t xml:space="preserve">https://pkg.go.dev/golang.org/x/net/internal/socket</w:t>
        </w:r>
      </w:hyperlink>
      <w:r w:rsidDel="00000000" w:rsidR="00000000" w:rsidRPr="00000000">
        <w:rPr>
          <w:rtl w:val="0"/>
        </w:rPr>
      </w:r>
    </w:p>
    <w:p w:rsidR="00000000" w:rsidDel="00000000" w:rsidP="00000000" w:rsidRDefault="00000000" w:rsidRPr="00000000" w14:paraId="000000A3">
      <w:pPr>
        <w:pStyle w:val="Heading2"/>
        <w:numPr>
          <w:ilvl w:val="0"/>
          <w:numId w:val="18"/>
        </w:numPr>
        <w:rPr>
          <w:u w:val="none"/>
        </w:rPr>
      </w:pPr>
      <w:bookmarkStart w:colFirst="0" w:colLast="0" w:name="_272i2repu9sc" w:id="47"/>
      <w:bookmarkEnd w:id="47"/>
      <w:r w:rsidDel="00000000" w:rsidR="00000000" w:rsidRPr="00000000">
        <w:rPr>
          <w:rtl w:val="0"/>
        </w:rPr>
        <w:t xml:space="preserve">Publish Subscribe</w:t>
      </w:r>
    </w:p>
    <w:p w:rsidR="00000000" w:rsidDel="00000000" w:rsidP="00000000" w:rsidRDefault="00000000" w:rsidRPr="00000000" w14:paraId="000000A4">
      <w:pPr>
        <w:ind w:left="720" w:firstLine="0"/>
        <w:rPr/>
      </w:pPr>
      <w:r w:rsidDel="00000000" w:rsidR="00000000" w:rsidRPr="00000000">
        <w:rPr>
          <w:rtl w:val="0"/>
        </w:rPr>
        <w:t xml:space="preserve">2 tipe: smart subscriber (pull) dan smart publisher (push)</w:t>
      </w:r>
    </w:p>
    <w:p w:rsidR="00000000" w:rsidDel="00000000" w:rsidP="00000000" w:rsidRDefault="00000000" w:rsidRPr="00000000" w14:paraId="000000A5">
      <w:pPr>
        <w:ind w:left="720" w:firstLine="0"/>
        <w:rPr/>
      </w:pPr>
      <w:r w:rsidDel="00000000" w:rsidR="00000000" w:rsidRPr="00000000">
        <w:rPr>
          <w:rtl w:val="0"/>
        </w:rPr>
        <w:t xml:space="preserve">Contoh library yang sudah support ke banyak publish subscribe </w:t>
      </w:r>
      <w:hyperlink r:id="rId31">
        <w:r w:rsidDel="00000000" w:rsidR="00000000" w:rsidRPr="00000000">
          <w:rPr>
            <w:color w:val="1155cc"/>
            <w:u w:val="single"/>
            <w:rtl w:val="0"/>
          </w:rPr>
          <w:t xml:space="preserve">https://watermill.io/</w:t>
        </w:r>
      </w:hyperlink>
      <w:r w:rsidDel="00000000" w:rsidR="00000000" w:rsidRPr="00000000">
        <w:rPr>
          <w:rtl w:val="0"/>
        </w:rPr>
        <w:t xml:space="preserve"> bisa dilihat ke dalam source code nya untuk contoh-contoh implementasi pubsub. Tetapi perlu diperhatikan akan lebih baik jika langsung menggunakan library yang sesuai tujuan.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dluormwdf5rx" w:id="48"/>
      <w:bookmarkEnd w:id="48"/>
      <w:r w:rsidDel="00000000" w:rsidR="00000000" w:rsidRPr="00000000">
        <w:rPr>
          <w:rtl w:val="0"/>
        </w:rPr>
        <w:t xml:space="preserve">Tugas Level 4</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Buatkan REST API untuk CRUD tabel pada tugas level 3</w:t>
      </w:r>
    </w:p>
    <w:p w:rsidR="00000000" w:rsidDel="00000000" w:rsidP="00000000" w:rsidRDefault="00000000" w:rsidRPr="00000000" w14:paraId="000000A9">
      <w:pPr>
        <w:numPr>
          <w:ilvl w:val="0"/>
          <w:numId w:val="8"/>
        </w:numPr>
        <w:ind w:left="720" w:hanging="360"/>
      </w:pPr>
      <w:r w:rsidDel="00000000" w:rsidR="00000000" w:rsidRPr="00000000">
        <w:rPr>
          <w:rtl w:val="0"/>
        </w:rPr>
        <w:t xml:space="preserve">Buatkan client untuk menembak service lain dengan protokol REST API</w:t>
      </w:r>
    </w:p>
    <w:p w:rsidR="00000000" w:rsidDel="00000000" w:rsidP="00000000" w:rsidRDefault="00000000" w:rsidRPr="00000000" w14:paraId="000000AA">
      <w:pPr>
        <w:pStyle w:val="Heading1"/>
        <w:rPr/>
      </w:pPr>
      <w:bookmarkStart w:colFirst="0" w:colLast="0" w:name="_in0ba2uab4a5" w:id="49"/>
      <w:bookmarkEnd w:id="49"/>
      <w:r w:rsidDel="00000000" w:rsidR="00000000" w:rsidRPr="00000000">
        <w:rPr>
          <w:rtl w:val="0"/>
        </w:rPr>
      </w:r>
    </w:p>
    <w:p w:rsidR="00000000" w:rsidDel="00000000" w:rsidP="00000000" w:rsidRDefault="00000000" w:rsidRPr="00000000" w14:paraId="000000AB">
      <w:pPr>
        <w:pStyle w:val="Heading1"/>
        <w:rPr/>
      </w:pPr>
      <w:bookmarkStart w:colFirst="0" w:colLast="0" w:name="_qe46ii98ubib" w:id="50"/>
      <w:bookmarkEnd w:id="50"/>
      <w:r w:rsidDel="00000000" w:rsidR="00000000" w:rsidRPr="00000000">
        <w:rPr>
          <w:rtl w:val="0"/>
        </w:rPr>
        <w:t xml:space="preserve">Level 5 – Web Framework</w:t>
      </w:r>
    </w:p>
    <w:p w:rsidR="00000000" w:rsidDel="00000000" w:rsidP="00000000" w:rsidRDefault="00000000" w:rsidRPr="00000000" w14:paraId="000000AC">
      <w:pPr>
        <w:pStyle w:val="Heading2"/>
        <w:numPr>
          <w:ilvl w:val="0"/>
          <w:numId w:val="1"/>
        </w:numPr>
        <w:rPr>
          <w:u w:val="none"/>
        </w:rPr>
      </w:pPr>
      <w:bookmarkStart w:colFirst="0" w:colLast="0" w:name="_pca721u185yx" w:id="51"/>
      <w:bookmarkEnd w:id="51"/>
      <w:r w:rsidDel="00000000" w:rsidR="00000000" w:rsidRPr="00000000">
        <w:rPr>
          <w:rtl w:val="0"/>
        </w:rPr>
        <w:t xml:space="preserve">Jenis-jenis Web Framework</w:t>
      </w:r>
    </w:p>
    <w:p w:rsidR="00000000" w:rsidDel="00000000" w:rsidP="00000000" w:rsidRDefault="00000000" w:rsidRPr="00000000" w14:paraId="000000AD">
      <w:pPr>
        <w:ind w:left="720" w:firstLine="0"/>
        <w:rPr>
          <w:i w:val="1"/>
        </w:rPr>
      </w:pPr>
      <w:r w:rsidDel="00000000" w:rsidR="00000000" w:rsidRPr="00000000">
        <w:rPr>
          <w:i w:val="1"/>
          <w:rtl w:val="0"/>
        </w:rPr>
        <w:t xml:space="preserve">Deskripsi:</w:t>
      </w:r>
    </w:p>
    <w:p w:rsidR="00000000" w:rsidDel="00000000" w:rsidP="00000000" w:rsidRDefault="00000000" w:rsidRPr="00000000" w14:paraId="000000AE">
      <w:pPr>
        <w:ind w:left="720" w:firstLine="0"/>
        <w:rPr/>
      </w:pPr>
      <w:r w:rsidDel="00000000" w:rsidR="00000000" w:rsidRPr="00000000">
        <w:rPr>
          <w:rtl w:val="0"/>
        </w:rPr>
        <w:t xml:space="preserve">Menjelaskan berbagai macam web framework yang biasa digunakan dan jenisnya, apakah dia full framework ataukah micro framework.</w:t>
      </w:r>
    </w:p>
    <w:p w:rsidR="00000000" w:rsidDel="00000000" w:rsidP="00000000" w:rsidRDefault="00000000" w:rsidRPr="00000000" w14:paraId="000000AF">
      <w:pPr>
        <w:numPr>
          <w:ilvl w:val="0"/>
          <w:numId w:val="3"/>
        </w:numPr>
        <w:ind w:left="1440" w:hanging="360"/>
        <w:rPr>
          <w:u w:val="none"/>
        </w:rPr>
      </w:pPr>
      <w:r w:rsidDel="00000000" w:rsidR="00000000" w:rsidRPr="00000000">
        <w:rPr>
          <w:rtl w:val="0"/>
        </w:rPr>
        <w:t xml:space="preserve">Chi</w:t>
      </w:r>
    </w:p>
    <w:p w:rsidR="00000000" w:rsidDel="00000000" w:rsidP="00000000" w:rsidRDefault="00000000" w:rsidRPr="00000000" w14:paraId="000000B0">
      <w:pPr>
        <w:numPr>
          <w:ilvl w:val="0"/>
          <w:numId w:val="3"/>
        </w:numPr>
        <w:ind w:left="1440" w:hanging="360"/>
        <w:rPr>
          <w:u w:val="none"/>
        </w:rPr>
      </w:pPr>
      <w:r w:rsidDel="00000000" w:rsidR="00000000" w:rsidRPr="00000000">
        <w:rPr>
          <w:rtl w:val="0"/>
        </w:rPr>
        <w:t xml:space="preserve">Fiber</w:t>
      </w:r>
    </w:p>
    <w:p w:rsidR="00000000" w:rsidDel="00000000" w:rsidP="00000000" w:rsidRDefault="00000000" w:rsidRPr="00000000" w14:paraId="000000B1">
      <w:pPr>
        <w:numPr>
          <w:ilvl w:val="0"/>
          <w:numId w:val="3"/>
        </w:numPr>
        <w:ind w:left="1440" w:hanging="360"/>
        <w:rPr>
          <w:u w:val="none"/>
        </w:rPr>
      </w:pPr>
      <w:r w:rsidDel="00000000" w:rsidR="00000000" w:rsidRPr="00000000">
        <w:rPr>
          <w:rtl w:val="0"/>
        </w:rPr>
        <w:t xml:space="preserve">Gin</w:t>
      </w:r>
    </w:p>
    <w:p w:rsidR="00000000" w:rsidDel="00000000" w:rsidP="00000000" w:rsidRDefault="00000000" w:rsidRPr="00000000" w14:paraId="000000B2">
      <w:pPr>
        <w:numPr>
          <w:ilvl w:val="0"/>
          <w:numId w:val="3"/>
        </w:numPr>
        <w:ind w:left="1440" w:hanging="360"/>
        <w:rPr>
          <w:u w:val="none"/>
        </w:rPr>
      </w:pPr>
      <w:r w:rsidDel="00000000" w:rsidR="00000000" w:rsidRPr="00000000">
        <w:rPr>
          <w:rtl w:val="0"/>
        </w:rPr>
        <w:t xml:space="preserve">Echo</w:t>
      </w:r>
    </w:p>
    <w:p w:rsidR="00000000" w:rsidDel="00000000" w:rsidP="00000000" w:rsidRDefault="00000000" w:rsidRPr="00000000" w14:paraId="000000B3">
      <w:pPr>
        <w:numPr>
          <w:ilvl w:val="0"/>
          <w:numId w:val="3"/>
        </w:numPr>
        <w:ind w:left="1440" w:hanging="360"/>
        <w:rPr>
          <w:u w:val="none"/>
        </w:rPr>
      </w:pPr>
      <w:r w:rsidDel="00000000" w:rsidR="00000000" w:rsidRPr="00000000">
        <w:rPr>
          <w:rtl w:val="0"/>
        </w:rPr>
        <w:t xml:space="preserve">Revel</w:t>
      </w:r>
    </w:p>
    <w:p w:rsidR="00000000" w:rsidDel="00000000" w:rsidP="00000000" w:rsidRDefault="00000000" w:rsidRPr="00000000" w14:paraId="000000B4">
      <w:pPr>
        <w:numPr>
          <w:ilvl w:val="0"/>
          <w:numId w:val="3"/>
        </w:numPr>
        <w:spacing w:after="0" w:afterAutospacing="0"/>
        <w:ind w:left="1440" w:hanging="360"/>
        <w:rPr>
          <w:u w:val="none"/>
        </w:rPr>
      </w:pPr>
      <w:r w:rsidDel="00000000" w:rsidR="00000000" w:rsidRPr="00000000">
        <w:rPr>
          <w:rtl w:val="0"/>
        </w:rPr>
        <w:t xml:space="preserve">Beego</w:t>
      </w:r>
    </w:p>
    <w:p w:rsidR="00000000" w:rsidDel="00000000" w:rsidP="00000000" w:rsidRDefault="00000000" w:rsidRPr="00000000" w14:paraId="000000B5">
      <w:pPr>
        <w:pStyle w:val="Heading2"/>
        <w:numPr>
          <w:ilvl w:val="0"/>
          <w:numId w:val="1"/>
        </w:numPr>
        <w:spacing w:before="0" w:beforeAutospacing="0"/>
        <w:rPr>
          <w:u w:val="none"/>
        </w:rPr>
      </w:pPr>
      <w:bookmarkStart w:colFirst="0" w:colLast="0" w:name="_drhd1um0hqnj" w:id="52"/>
      <w:bookmarkEnd w:id="52"/>
      <w:r w:rsidDel="00000000" w:rsidR="00000000" w:rsidRPr="00000000">
        <w:rPr>
          <w:rtl w:val="0"/>
        </w:rPr>
        <w:t xml:space="preserve">Fiber</w:t>
      </w:r>
    </w:p>
    <w:p w:rsidR="00000000" w:rsidDel="00000000" w:rsidP="00000000" w:rsidRDefault="00000000" w:rsidRPr="00000000" w14:paraId="000000B6">
      <w:pPr>
        <w:ind w:left="720" w:firstLine="0"/>
        <w:rPr/>
      </w:pPr>
      <w:r w:rsidDel="00000000" w:rsidR="00000000" w:rsidRPr="00000000">
        <w:rPr>
          <w:rtl w:val="0"/>
        </w:rPr>
        <w:t xml:space="preserve">Referensi:</w:t>
      </w:r>
    </w:p>
    <w:p w:rsidR="00000000" w:rsidDel="00000000" w:rsidP="00000000" w:rsidRDefault="00000000" w:rsidRPr="00000000" w14:paraId="000000B7">
      <w:pPr>
        <w:ind w:left="720" w:firstLine="0"/>
        <w:rPr/>
      </w:pPr>
      <w:hyperlink r:id="rId32">
        <w:r w:rsidDel="00000000" w:rsidR="00000000" w:rsidRPr="00000000">
          <w:rPr>
            <w:color w:val="1155cc"/>
            <w:u w:val="single"/>
            <w:rtl w:val="0"/>
          </w:rPr>
          <w:t xml:space="preserve">https://gofiber.io</w:t>
        </w:r>
      </w:hyperlink>
      <w:r w:rsidDel="00000000" w:rsidR="00000000" w:rsidRPr="00000000">
        <w:rPr>
          <w:rtl w:val="0"/>
        </w:rPr>
      </w:r>
    </w:p>
    <w:p w:rsidR="00000000" w:rsidDel="00000000" w:rsidP="00000000" w:rsidRDefault="00000000" w:rsidRPr="00000000" w14:paraId="000000B8">
      <w:pPr>
        <w:pStyle w:val="Heading3"/>
        <w:numPr>
          <w:ilvl w:val="1"/>
          <w:numId w:val="1"/>
        </w:numPr>
        <w:spacing w:after="0" w:afterAutospacing="0"/>
        <w:ind w:left="1440" w:hanging="360"/>
        <w:rPr>
          <w:u w:val="none"/>
        </w:rPr>
      </w:pPr>
      <w:bookmarkStart w:colFirst="0" w:colLast="0" w:name="_1uem6exrs2hx" w:id="53"/>
      <w:bookmarkEnd w:id="53"/>
      <w:r w:rsidDel="00000000" w:rsidR="00000000" w:rsidRPr="00000000">
        <w:rPr>
          <w:rtl w:val="0"/>
        </w:rPr>
        <w:t xml:space="preserve">Routing</w:t>
      </w:r>
    </w:p>
    <w:p w:rsidR="00000000" w:rsidDel="00000000" w:rsidP="00000000" w:rsidRDefault="00000000" w:rsidRPr="00000000" w14:paraId="000000B9">
      <w:pPr>
        <w:pStyle w:val="Heading3"/>
        <w:numPr>
          <w:ilvl w:val="1"/>
          <w:numId w:val="1"/>
        </w:numPr>
        <w:spacing w:before="0" w:beforeAutospacing="0"/>
        <w:ind w:left="1440" w:hanging="360"/>
        <w:rPr>
          <w:u w:val="none"/>
        </w:rPr>
      </w:pPr>
      <w:bookmarkStart w:colFirst="0" w:colLast="0" w:name="_cuncura22tff" w:id="54"/>
      <w:bookmarkEnd w:id="54"/>
      <w:r w:rsidDel="00000000" w:rsidR="00000000" w:rsidRPr="00000000">
        <w:rPr>
          <w:rtl w:val="0"/>
        </w:rPr>
        <w:t xml:space="preserve">Middleware</w:t>
      </w:r>
    </w:p>
    <w:p w:rsidR="00000000" w:rsidDel="00000000" w:rsidP="00000000" w:rsidRDefault="00000000" w:rsidRPr="00000000" w14:paraId="000000BA">
      <w:pPr>
        <w:pStyle w:val="Heading1"/>
        <w:rPr/>
      </w:pPr>
      <w:bookmarkStart w:colFirst="0" w:colLast="0" w:name="_o2wfjn6r4rfv" w:id="55"/>
      <w:bookmarkEnd w:id="55"/>
      <w:r w:rsidDel="00000000" w:rsidR="00000000" w:rsidRPr="00000000">
        <w:rPr>
          <w:rtl w:val="0"/>
        </w:rPr>
        <w:t xml:space="preserve">Tugas Level 5</w:t>
      </w:r>
    </w:p>
    <w:p w:rsidR="00000000" w:rsidDel="00000000" w:rsidP="00000000" w:rsidRDefault="00000000" w:rsidRPr="00000000" w14:paraId="000000BB">
      <w:pPr>
        <w:numPr>
          <w:ilvl w:val="0"/>
          <w:numId w:val="14"/>
        </w:numPr>
        <w:ind w:left="720" w:hanging="360"/>
        <w:rPr>
          <w:u w:val="none"/>
        </w:rPr>
      </w:pPr>
      <w:r w:rsidDel="00000000" w:rsidR="00000000" w:rsidRPr="00000000">
        <w:rPr>
          <w:rtl w:val="0"/>
        </w:rPr>
        <w:t xml:space="preserve">Buatkan CRUD menggunakan framework Fiber</w:t>
      </w:r>
    </w:p>
    <w:p w:rsidR="00000000" w:rsidDel="00000000" w:rsidP="00000000" w:rsidRDefault="00000000" w:rsidRPr="00000000" w14:paraId="000000BC">
      <w:pPr>
        <w:numPr>
          <w:ilvl w:val="0"/>
          <w:numId w:val="14"/>
        </w:numPr>
        <w:ind w:left="720" w:hanging="360"/>
        <w:rPr>
          <w:u w:val="none"/>
        </w:rPr>
      </w:pPr>
      <w:r w:rsidDel="00000000" w:rsidR="00000000" w:rsidRPr="00000000">
        <w:rPr>
          <w:rtl w:val="0"/>
        </w:rPr>
        <w:t xml:space="preserve">Tambahkan middleware Authorization untuk CRUD tersebut</w:t>
      </w:r>
    </w:p>
    <w:p w:rsidR="00000000" w:rsidDel="00000000" w:rsidP="00000000" w:rsidRDefault="00000000" w:rsidRPr="00000000" w14:paraId="000000BD">
      <w:pPr>
        <w:pStyle w:val="Heading1"/>
        <w:rPr/>
      </w:pPr>
      <w:bookmarkStart w:colFirst="0" w:colLast="0" w:name="_411thv14zgek" w:id="56"/>
      <w:bookmarkEnd w:id="5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1"/>
        <w:rPr/>
      </w:pPr>
      <w:bookmarkStart w:colFirst="0" w:colLast="0" w:name="_g3zb3nmztgi3" w:id="57"/>
      <w:bookmarkEnd w:id="57"/>
      <w:r w:rsidDel="00000000" w:rsidR="00000000" w:rsidRPr="00000000">
        <w:rPr>
          <w:rtl w:val="0"/>
        </w:rPr>
        <w:t xml:space="preserve">Level 6 – Unit Testing</w:t>
      </w:r>
    </w:p>
    <w:p w:rsidR="00000000" w:rsidDel="00000000" w:rsidP="00000000" w:rsidRDefault="00000000" w:rsidRPr="00000000" w14:paraId="000000BF">
      <w:pPr>
        <w:rPr/>
      </w:pPr>
      <w:r w:rsidDel="00000000" w:rsidR="00000000" w:rsidRPr="00000000">
        <w:rPr>
          <w:rtl w:val="0"/>
        </w:rPr>
        <w:t xml:space="preserve">Syarat:</w:t>
      </w:r>
    </w:p>
    <w:p w:rsidR="00000000" w:rsidDel="00000000" w:rsidP="00000000" w:rsidRDefault="00000000" w:rsidRPr="00000000" w14:paraId="000000C0">
      <w:pPr>
        <w:rPr/>
      </w:pPr>
      <w:hyperlink r:id="rId33">
        <w:r w:rsidDel="00000000" w:rsidR="00000000" w:rsidRPr="00000000">
          <w:rPr>
            <w:color w:val="1155cc"/>
            <w:u w:val="single"/>
            <w:rtl w:val="0"/>
          </w:rPr>
          <w:t xml:space="preserve">https://dinda-dinho.blogspot.com/2014/11/perbedaan-unit-test-integration-test.html?m=1</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numPr>
          <w:ilvl w:val="0"/>
          <w:numId w:val="16"/>
        </w:numPr>
        <w:rPr>
          <w:u w:val="none"/>
        </w:rPr>
      </w:pPr>
      <w:bookmarkStart w:colFirst="0" w:colLast="0" w:name="_64ok21um0g20" w:id="58"/>
      <w:bookmarkEnd w:id="58"/>
      <w:r w:rsidDel="00000000" w:rsidR="00000000" w:rsidRPr="00000000">
        <w:rPr>
          <w:rtl w:val="0"/>
        </w:rPr>
        <w:t xml:space="preserve">Unit Test</w:t>
      </w:r>
    </w:p>
    <w:p w:rsidR="00000000" w:rsidDel="00000000" w:rsidP="00000000" w:rsidRDefault="00000000" w:rsidRPr="00000000" w14:paraId="000000C3">
      <w:pPr>
        <w:ind w:left="720" w:firstLine="0"/>
        <w:rPr/>
      </w:pPr>
      <w:hyperlink r:id="rId34">
        <w:r w:rsidDel="00000000" w:rsidR="00000000" w:rsidRPr="00000000">
          <w:rPr>
            <w:color w:val="1155cc"/>
            <w:u w:val="single"/>
            <w:rtl w:val="0"/>
          </w:rPr>
          <w:t xml:space="preserve">https://go.dev/doc/tutorial/add-a-test</w:t>
        </w:r>
      </w:hyperlink>
      <w:r w:rsidDel="00000000" w:rsidR="00000000" w:rsidRPr="00000000">
        <w:rPr>
          <w:rtl w:val="0"/>
        </w:rPr>
        <w:t xml:space="preserve"> </w:t>
      </w:r>
    </w:p>
    <w:p w:rsidR="00000000" w:rsidDel="00000000" w:rsidP="00000000" w:rsidRDefault="00000000" w:rsidRPr="00000000" w14:paraId="000000C4">
      <w:pPr>
        <w:pStyle w:val="Heading3"/>
        <w:numPr>
          <w:ilvl w:val="1"/>
          <w:numId w:val="11"/>
        </w:numPr>
        <w:ind w:left="1440" w:hanging="360"/>
        <w:rPr>
          <w:u w:val="none"/>
        </w:rPr>
      </w:pPr>
      <w:bookmarkStart w:colFirst="0" w:colLast="0" w:name="_kschffeojjro" w:id="59"/>
      <w:bookmarkEnd w:id="59"/>
      <w:r w:rsidDel="00000000" w:rsidR="00000000" w:rsidRPr="00000000">
        <w:rPr>
          <w:rtl w:val="0"/>
        </w:rPr>
        <w:t xml:space="preserve">Table Driven Test Case</w:t>
      </w:r>
    </w:p>
    <w:p w:rsidR="00000000" w:rsidDel="00000000" w:rsidP="00000000" w:rsidRDefault="00000000" w:rsidRPr="00000000" w14:paraId="000000C5">
      <w:pPr>
        <w:ind w:left="1440" w:firstLine="0"/>
        <w:rPr/>
      </w:pPr>
      <w:hyperlink r:id="rId35">
        <w:r w:rsidDel="00000000" w:rsidR="00000000" w:rsidRPr="00000000">
          <w:rPr>
            <w:color w:val="1155cc"/>
            <w:u w:val="single"/>
            <w:rtl w:val="0"/>
          </w:rPr>
          <w:t xml:space="preserve">https://dev.to/boncheff/table-driven-unit-tests-in-go-407b</w:t>
        </w:r>
      </w:hyperlink>
      <w:r w:rsidDel="00000000" w:rsidR="00000000" w:rsidRPr="00000000">
        <w:rPr>
          <w:rtl w:val="0"/>
        </w:rPr>
        <w:t xml:space="preserve"> </w:t>
      </w:r>
    </w:p>
    <w:p w:rsidR="00000000" w:rsidDel="00000000" w:rsidP="00000000" w:rsidRDefault="00000000" w:rsidRPr="00000000" w14:paraId="000000C6">
      <w:pPr>
        <w:pStyle w:val="Heading3"/>
        <w:numPr>
          <w:ilvl w:val="1"/>
          <w:numId w:val="2"/>
        </w:numPr>
        <w:ind w:left="1440" w:hanging="360"/>
        <w:rPr>
          <w:u w:val="none"/>
        </w:rPr>
      </w:pPr>
      <w:bookmarkStart w:colFirst="0" w:colLast="0" w:name="_z7cg6zc5q7uz" w:id="60"/>
      <w:bookmarkEnd w:id="60"/>
      <w:r w:rsidDel="00000000" w:rsidR="00000000" w:rsidRPr="00000000">
        <w:rPr>
          <w:rtl w:val="0"/>
        </w:rPr>
        <w:t xml:space="preserve">Mocking dan Stubing(fake object)</w:t>
      </w:r>
    </w:p>
    <w:p w:rsidR="00000000" w:rsidDel="00000000" w:rsidP="00000000" w:rsidRDefault="00000000" w:rsidRPr="00000000" w14:paraId="000000C7">
      <w:pPr>
        <w:ind w:left="1440" w:firstLine="0"/>
        <w:rPr/>
      </w:pPr>
      <w:r w:rsidDel="00000000" w:rsidR="00000000" w:rsidRPr="00000000">
        <w:rPr>
          <w:rtl w:val="0"/>
        </w:rPr>
        <w:t xml:space="preserve">Karena unit test ada pada level fungsi maka diperlukan mock/stub agar tidak perlu menghidupkan aplikasi atau koneksi I/O ke tempat lain</w:t>
      </w:r>
    </w:p>
    <w:p w:rsidR="00000000" w:rsidDel="00000000" w:rsidP="00000000" w:rsidRDefault="00000000" w:rsidRPr="00000000" w14:paraId="000000C8">
      <w:pPr>
        <w:pStyle w:val="Heading2"/>
        <w:numPr>
          <w:ilvl w:val="0"/>
          <w:numId w:val="16"/>
        </w:numPr>
        <w:rPr>
          <w:u w:val="none"/>
        </w:rPr>
      </w:pPr>
      <w:bookmarkStart w:colFirst="0" w:colLast="0" w:name="_scy071pqangj" w:id="61"/>
      <w:bookmarkEnd w:id="61"/>
      <w:r w:rsidDel="00000000" w:rsidR="00000000" w:rsidRPr="00000000">
        <w:rPr>
          <w:rtl w:val="0"/>
        </w:rPr>
        <w:t xml:space="preserve">Benchmarking</w:t>
      </w:r>
    </w:p>
    <w:p w:rsidR="00000000" w:rsidDel="00000000" w:rsidP="00000000" w:rsidRDefault="00000000" w:rsidRPr="00000000" w14:paraId="000000C9">
      <w:pPr>
        <w:ind w:left="720" w:firstLine="0"/>
        <w:rPr/>
      </w:pPr>
      <w:r w:rsidDel="00000000" w:rsidR="00000000" w:rsidRPr="00000000">
        <w:rPr>
          <w:rtl w:val="0"/>
        </w:rPr>
        <w:t xml:space="preserve">https://pkg.go.dev/testing#hdr-Benchmarks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aub0lmlkg4xt" w:id="62"/>
      <w:bookmarkEnd w:id="62"/>
      <w:r w:rsidDel="00000000" w:rsidR="00000000" w:rsidRPr="00000000">
        <w:rPr>
          <w:rtl w:val="0"/>
        </w:rPr>
        <w:t xml:space="preserve">Tugas Level 6</w:t>
      </w:r>
    </w:p>
    <w:p w:rsidR="00000000" w:rsidDel="00000000" w:rsidP="00000000" w:rsidRDefault="00000000" w:rsidRPr="00000000" w14:paraId="000000CC">
      <w:pPr>
        <w:numPr>
          <w:ilvl w:val="0"/>
          <w:numId w:val="15"/>
        </w:numPr>
        <w:ind w:left="720" w:hanging="360"/>
        <w:rPr>
          <w:sz w:val="22"/>
          <w:szCs w:val="22"/>
        </w:rPr>
      </w:pPr>
      <w:r w:rsidDel="00000000" w:rsidR="00000000" w:rsidRPr="00000000">
        <w:rPr>
          <w:rtl w:val="0"/>
        </w:rPr>
        <w:t xml:space="preserve">Buatkan unit test dari fungsi sebelumnya NIK generator</w:t>
      </w:r>
    </w:p>
    <w:p w:rsidR="00000000" w:rsidDel="00000000" w:rsidP="00000000" w:rsidRDefault="00000000" w:rsidRPr="00000000" w14:paraId="000000CD">
      <w:pPr>
        <w:numPr>
          <w:ilvl w:val="0"/>
          <w:numId w:val="15"/>
        </w:numPr>
        <w:ind w:left="720" w:hanging="360"/>
        <w:rPr>
          <w:sz w:val="22"/>
          <w:szCs w:val="22"/>
        </w:rPr>
      </w:pPr>
      <w:r w:rsidDel="00000000" w:rsidR="00000000" w:rsidRPr="00000000">
        <w:rPr>
          <w:rtl w:val="0"/>
        </w:rPr>
        <w:t xml:space="preserve">Modifikasi generateNIKLanjutan agar dpt mengambil NIK awal dari function lain</w:t>
      </w:r>
    </w:p>
    <w:p w:rsidR="00000000" w:rsidDel="00000000" w:rsidP="00000000" w:rsidRDefault="00000000" w:rsidRPr="00000000" w14:paraId="000000CE">
      <w:pPr>
        <w:numPr>
          <w:ilvl w:val="0"/>
          <w:numId w:val="15"/>
        </w:numPr>
        <w:ind w:left="720" w:hanging="360"/>
        <w:rPr>
          <w:sz w:val="22"/>
          <w:szCs w:val="22"/>
        </w:rPr>
      </w:pPr>
      <w:r w:rsidDel="00000000" w:rsidR="00000000" w:rsidRPr="00000000">
        <w:rPr>
          <w:rtl w:val="0"/>
        </w:rPr>
        <w:t xml:space="preserve">Buatkan stub dari tugas no 2, dan simulasikan beberapa test case</w:t>
      </w:r>
    </w:p>
    <w:p w:rsidR="00000000" w:rsidDel="00000000" w:rsidP="00000000" w:rsidRDefault="00000000" w:rsidRPr="00000000" w14:paraId="000000CF">
      <w:pPr>
        <w:pStyle w:val="Heading1"/>
        <w:rPr/>
      </w:pPr>
      <w:bookmarkStart w:colFirst="0" w:colLast="0" w:name="_d54pop4rogp6" w:id="63"/>
      <w:bookmarkEnd w:id="6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1"/>
        <w:rPr/>
      </w:pPr>
      <w:bookmarkStart w:colFirst="0" w:colLast="0" w:name="_1fbgammrridu" w:id="64"/>
      <w:bookmarkEnd w:id="64"/>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pPr>
      <w:bookmarkStart w:colFirst="0" w:colLast="0" w:name="_n915d24sf1m2" w:id="65"/>
      <w:bookmarkEnd w:id="65"/>
      <w:r w:rsidDel="00000000" w:rsidR="00000000" w:rsidRPr="00000000">
        <w:rPr>
          <w:rtl w:val="0"/>
        </w:rPr>
        <w:t xml:space="preserve">Level 7 – Go sebagai worker</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Syarat:</w:t>
      </w:r>
    </w:p>
    <w:p w:rsidR="00000000" w:rsidDel="00000000" w:rsidP="00000000" w:rsidRDefault="00000000" w:rsidRPr="00000000" w14:paraId="000000D3">
      <w:pPr>
        <w:rPr/>
      </w:pPr>
      <w:r w:rsidDel="00000000" w:rsidR="00000000" w:rsidRPr="00000000">
        <w:rPr>
          <w:rtl w:val="0"/>
        </w:rPr>
        <w:t xml:space="preserve">Paham cron/scheduler &amp; multi threading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numPr>
          <w:ilvl w:val="0"/>
          <w:numId w:val="12"/>
        </w:numPr>
        <w:rPr>
          <w:u w:val="none"/>
        </w:rPr>
      </w:pPr>
      <w:bookmarkStart w:colFirst="0" w:colLast="0" w:name="_t69p97b7gbv8" w:id="66"/>
      <w:bookmarkEnd w:id="66"/>
      <w:r w:rsidDel="00000000" w:rsidR="00000000" w:rsidRPr="00000000">
        <w:rPr>
          <w:rtl w:val="0"/>
        </w:rPr>
        <w:t xml:space="preserve">Go-Routine (concurrency di golang)</w:t>
      </w:r>
    </w:p>
    <w:p w:rsidR="00000000" w:rsidDel="00000000" w:rsidP="00000000" w:rsidRDefault="00000000" w:rsidRPr="00000000" w14:paraId="000000D6">
      <w:pPr>
        <w:ind w:left="720" w:firstLine="0"/>
        <w:rPr/>
      </w:pPr>
      <w:hyperlink r:id="rId36">
        <w:r w:rsidDel="00000000" w:rsidR="00000000" w:rsidRPr="00000000">
          <w:rPr>
            <w:color w:val="1155cc"/>
            <w:u w:val="single"/>
            <w:rtl w:val="0"/>
          </w:rPr>
          <w:t xml:space="preserve">https://go.dev/tour/concurrency/1</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0"/>
          <w:numId w:val="12"/>
        </w:numPr>
        <w:rPr>
          <w:u w:val="none"/>
        </w:rPr>
      </w:pPr>
      <w:bookmarkStart w:colFirst="0" w:colLast="0" w:name="_a9xl6bro5w60" w:id="67"/>
      <w:bookmarkEnd w:id="67"/>
      <w:r w:rsidDel="00000000" w:rsidR="00000000" w:rsidRPr="00000000">
        <w:rPr>
          <w:rtl w:val="0"/>
        </w:rPr>
        <w:t xml:space="preserve">Scheduler</w:t>
      </w:r>
    </w:p>
    <w:p w:rsidR="00000000" w:rsidDel="00000000" w:rsidP="00000000" w:rsidRDefault="00000000" w:rsidRPr="00000000" w14:paraId="000000D9">
      <w:pPr>
        <w:ind w:left="720" w:firstLine="0"/>
        <w:rPr/>
      </w:pPr>
      <w:r w:rsidDel="00000000" w:rsidR="00000000" w:rsidRPr="00000000">
        <w:rPr>
          <w:rtl w:val="0"/>
        </w:rPr>
        <w:t xml:space="preserve">2 tipe: internal scheduler &amp; external scheduler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ind w:left="0" w:firstLine="0"/>
        <w:rPr/>
      </w:pPr>
      <w:bookmarkStart w:colFirst="0" w:colLast="0" w:name="_pmu289pfxp72" w:id="68"/>
      <w:bookmarkEnd w:id="68"/>
      <w:r w:rsidDel="00000000" w:rsidR="00000000" w:rsidRPr="00000000">
        <w:rPr>
          <w:rtl w:val="0"/>
        </w:rPr>
        <w:t xml:space="preserve">Tugas Level 7</w:t>
      </w:r>
    </w:p>
    <w:p w:rsidR="00000000" w:rsidDel="00000000" w:rsidP="00000000" w:rsidRDefault="00000000" w:rsidRPr="00000000" w14:paraId="000000DC">
      <w:pPr>
        <w:numPr>
          <w:ilvl w:val="1"/>
          <w:numId w:val="12"/>
        </w:numPr>
        <w:ind w:left="1440" w:hanging="360"/>
        <w:rPr>
          <w:u w:val="none"/>
        </w:rPr>
      </w:pPr>
      <w:r w:rsidDel="00000000" w:rsidR="00000000" w:rsidRPr="00000000">
        <w:rPr>
          <w:rtl w:val="0"/>
        </w:rPr>
        <w:t xml:space="preserve">Ganti perhitungan amount pada table tugas 4 dengan scheduler</w:t>
      </w:r>
    </w:p>
    <w:p w:rsidR="00000000" w:rsidDel="00000000" w:rsidP="00000000" w:rsidRDefault="00000000" w:rsidRPr="00000000" w14:paraId="000000DD">
      <w:pPr>
        <w:numPr>
          <w:ilvl w:val="1"/>
          <w:numId w:val="12"/>
        </w:numPr>
        <w:ind w:left="1440" w:hanging="360"/>
        <w:rPr>
          <w:u w:val="none"/>
        </w:rPr>
      </w:pPr>
      <w:r w:rsidDel="00000000" w:rsidR="00000000" w:rsidRPr="00000000">
        <w:rPr>
          <w:rtl w:val="0"/>
        </w:rPr>
        <w:t xml:space="preserve">Ganti perhitungan amount pada table tugas 4 dengan goroutine</w:t>
      </w:r>
    </w:p>
    <w:p w:rsidR="00000000" w:rsidDel="00000000" w:rsidP="00000000" w:rsidRDefault="00000000" w:rsidRPr="00000000" w14:paraId="000000DE">
      <w:pPr>
        <w:pStyle w:val="Heading1"/>
        <w:rPr/>
      </w:pPr>
      <w:bookmarkStart w:colFirst="0" w:colLast="0" w:name="_mse20me7ga3d" w:id="69"/>
      <w:bookmarkEnd w:id="6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1"/>
        <w:rPr/>
      </w:pPr>
      <w:bookmarkStart w:colFirst="0" w:colLast="0" w:name="_7fal572c3pk1" w:id="70"/>
      <w:bookmarkEnd w:id="70"/>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rPr/>
      </w:pPr>
      <w:bookmarkStart w:colFirst="0" w:colLast="0" w:name="_oo0rpsrmo7b6" w:id="71"/>
      <w:bookmarkEnd w:id="71"/>
      <w:r w:rsidDel="00000000" w:rsidR="00000000" w:rsidRPr="00000000">
        <w:rPr>
          <w:rtl w:val="0"/>
        </w:rPr>
        <w:t xml:space="preserve">Level 8 – Project</w:t>
      </w:r>
      <w:r w:rsidDel="00000000" w:rsidR="00000000" w:rsidRPr="00000000">
        <w:rPr>
          <w:rtl w:val="0"/>
        </w:rPr>
      </w:r>
    </w:p>
    <w:p w:rsidR="00000000" w:rsidDel="00000000" w:rsidP="00000000" w:rsidRDefault="00000000" w:rsidRPr="00000000" w14:paraId="000000E1">
      <w:pPr>
        <w:pStyle w:val="Heading2"/>
        <w:rPr/>
      </w:pPr>
      <w:bookmarkStart w:colFirst="0" w:colLast="0" w:name="_59lz5018t887" w:id="72"/>
      <w:bookmarkEnd w:id="72"/>
      <w:r w:rsidDel="00000000" w:rsidR="00000000" w:rsidRPr="00000000">
        <w:rPr>
          <w:rtl w:val="0"/>
        </w:rPr>
        <w:t xml:space="preserve">Abstraksi/Struktur code</w:t>
      </w:r>
    </w:p>
    <w:p w:rsidR="00000000" w:rsidDel="00000000" w:rsidP="00000000" w:rsidRDefault="00000000" w:rsidRPr="00000000" w14:paraId="000000E2">
      <w:pPr>
        <w:ind w:left="720" w:firstLine="0"/>
        <w:rPr/>
      </w:pPr>
      <w:r w:rsidDel="00000000" w:rsidR="00000000" w:rsidRPr="00000000">
        <w:rPr>
          <w:rtl w:val="0"/>
        </w:rPr>
        <w:t xml:space="preserve">Tidak ada patokan khusus, implementasi di tiap organisasi bisa berbeda-beda, biasanya tergantung sebesar apa aplikasi. Standar utama tetap go.dev perhatikan cara penamaan variable, package dsb.</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pPr>
      <w:hyperlink r:id="rId37">
        <w:r w:rsidDel="00000000" w:rsidR="00000000" w:rsidRPr="00000000">
          <w:rPr>
            <w:color w:val="1155cc"/>
            <w:u w:val="single"/>
            <w:rtl w:val="0"/>
          </w:rPr>
          <w:t xml:space="preserve">https://blog.logrocket.com/flat-structure-vs-layered-architecture-structuring-your-go-app</w:t>
        </w:r>
      </w:hyperlink>
      <w:r w:rsidDel="00000000" w:rsidR="00000000" w:rsidRPr="00000000">
        <w:rPr>
          <w:rtl w:val="0"/>
        </w:rPr>
        <w:t xml:space="preserve"> </w:t>
      </w:r>
    </w:p>
    <w:p w:rsidR="00000000" w:rsidDel="00000000" w:rsidP="00000000" w:rsidRDefault="00000000" w:rsidRPr="00000000" w14:paraId="000000E5">
      <w:pPr>
        <w:ind w:left="720" w:firstLine="0"/>
        <w:rPr/>
      </w:pPr>
      <w:hyperlink r:id="rId38">
        <w:r w:rsidDel="00000000" w:rsidR="00000000" w:rsidRPr="00000000">
          <w:rPr>
            <w:color w:val="1155cc"/>
            <w:u w:val="single"/>
            <w:rtl w:val="0"/>
          </w:rPr>
          <w:t xml:space="preserve">https://go-docs.waresix.com/build-rest-api-framework/clean-architecture</w:t>
        </w:r>
      </w:hyperlink>
      <w:r w:rsidDel="00000000" w:rsidR="00000000" w:rsidRPr="00000000">
        <w:rPr>
          <w:rtl w:val="0"/>
        </w:rPr>
      </w:r>
    </w:p>
    <w:p w:rsidR="00000000" w:rsidDel="00000000" w:rsidP="00000000" w:rsidRDefault="00000000" w:rsidRPr="00000000" w14:paraId="000000E6">
      <w:pPr>
        <w:ind w:left="720" w:firstLine="0"/>
        <w:rPr/>
      </w:pPr>
      <w:hyperlink r:id="rId39">
        <w:r w:rsidDel="00000000" w:rsidR="00000000" w:rsidRPr="00000000">
          <w:rPr>
            <w:color w:val="1155cc"/>
            <w:u w:val="single"/>
            <w:rtl w:val="0"/>
          </w:rPr>
          <w:t xml:space="preserve">https://dev.to/bagashiz/building-restful-api-with-hexagonal-architecture-in-go-1mij</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bookmarkStart w:colFirst="0" w:colLast="0" w:name="_jd2c947mkwri" w:id="73"/>
      <w:bookmarkEnd w:id="73"/>
      <w:r w:rsidDel="00000000" w:rsidR="00000000" w:rsidRPr="00000000">
        <w:rPr>
          <w:rtl w:val="0"/>
        </w:rPr>
        <w:t xml:space="preserve">Tugas Level 8</w:t>
      </w:r>
    </w:p>
    <w:p w:rsidR="00000000" w:rsidDel="00000000" w:rsidP="00000000" w:rsidRDefault="00000000" w:rsidRPr="00000000" w14:paraId="000000E9">
      <w:pPr>
        <w:rPr/>
      </w:pPr>
      <w:r w:rsidDel="00000000" w:rsidR="00000000" w:rsidRPr="00000000">
        <w:rPr>
          <w:rtl w:val="0"/>
        </w:rPr>
        <w:t xml:space="preserve">Studi kasus: Aplikasi autentikasi dan otorisasi</w:t>
      </w:r>
    </w:p>
    <w:p w:rsidR="00000000" w:rsidDel="00000000" w:rsidP="00000000" w:rsidRDefault="00000000" w:rsidRPr="00000000" w14:paraId="000000EA">
      <w:pPr>
        <w:rPr/>
      </w:pPr>
      <w:r w:rsidDel="00000000" w:rsidR="00000000" w:rsidRPr="00000000">
        <w:rPr/>
        <w:drawing>
          <wp:inline distB="114300" distT="114300" distL="114300" distR="114300">
            <wp:extent cx="3684411" cy="3957638"/>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3684411" cy="3957638"/>
                    </a:xfrm>
                    <a:prstGeom prst="rect"/>
                    <a:ln/>
                  </pic:spPr>
                </pic:pic>
              </a:graphicData>
            </a:graphic>
          </wp:inline>
        </w:drawing>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E">
      <w:pPr>
        <w:spacing w:line="240" w:lineRule="auto"/>
        <w:rPr>
          <w:rFonts w:ascii="Courier New" w:cs="Courier New" w:eastAsia="Courier New" w:hAnsi="Courier New"/>
          <w:color w:val="649696"/>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b w:val="1"/>
          <w:color w:val="9650c8"/>
          <w:sz w:val="18"/>
          <w:szCs w:val="18"/>
          <w:rtl w:val="0"/>
        </w:rPr>
        <w:t xml:space="preserve">flowchart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49696"/>
          <w:sz w:val="18"/>
          <w:szCs w:val="18"/>
          <w:rtl w:val="0"/>
        </w:rPr>
        <w:t xml:space="preserve">TD</w:t>
      </w:r>
    </w:p>
    <w:p w:rsidR="00000000" w:rsidDel="00000000" w:rsidP="00000000" w:rsidRDefault="00000000" w:rsidRPr="00000000" w14:paraId="000000EF">
      <w:pPr>
        <w:shd w:fill="fffffe" w:val="clear"/>
        <w:spacing w:line="360" w:lineRule="auto"/>
        <w:rPr>
          <w:rFonts w:ascii="Courier New" w:cs="Courier New" w:eastAsia="Courier New" w:hAnsi="Courier New"/>
          <w:color w:val="aa85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FE1</w:t>
      </w:r>
      <w:r w:rsidDel="00000000" w:rsidR="00000000" w:rsidRPr="00000000">
        <w:rPr>
          <w:rFonts w:ascii="Courier New" w:cs="Courier New" w:eastAsia="Courier New" w:hAnsi="Courier New"/>
          <w:color w:val="aa8500"/>
          <w:sz w:val="18"/>
          <w:szCs w:val="18"/>
          <w:rtl w:val="0"/>
        </w:rPr>
        <w:t xml:space="preserve">[UI-berbagi]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a8500"/>
          <w:sz w:val="18"/>
          <w:szCs w:val="18"/>
          <w:rtl w:val="0"/>
        </w:rPr>
        <w:t xml:space="preserve">|login|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AAA</w:t>
      </w:r>
      <w:r w:rsidDel="00000000" w:rsidR="00000000" w:rsidRPr="00000000">
        <w:rPr>
          <w:rFonts w:ascii="Courier New" w:cs="Courier New" w:eastAsia="Courier New" w:hAnsi="Courier New"/>
          <w:color w:val="aa8500"/>
          <w:sz w:val="18"/>
          <w:szCs w:val="18"/>
          <w:rtl w:val="0"/>
        </w:rPr>
        <w:t xml:space="preserve">[Auth-Gateway]</w:t>
      </w:r>
    </w:p>
    <w:p w:rsidR="00000000" w:rsidDel="00000000" w:rsidP="00000000" w:rsidRDefault="00000000" w:rsidRPr="00000000" w14:paraId="000000F0">
      <w:pPr>
        <w:shd w:fill="fffffe" w:val="clear"/>
        <w:spacing w:line="360" w:lineRule="auto"/>
        <w:rPr>
          <w:rFonts w:ascii="Courier New" w:cs="Courier New" w:eastAsia="Courier New" w:hAnsi="Courier New"/>
          <w:color w:val="a22889"/>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FE2</w:t>
      </w:r>
      <w:r w:rsidDel="00000000" w:rsidR="00000000" w:rsidRPr="00000000">
        <w:rPr>
          <w:rFonts w:ascii="Courier New" w:cs="Courier New" w:eastAsia="Courier New" w:hAnsi="Courier New"/>
          <w:color w:val="aa8500"/>
          <w:sz w:val="18"/>
          <w:szCs w:val="18"/>
          <w:rtl w:val="0"/>
        </w:rPr>
        <w:t xml:space="preserve">[UI-Notif]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a8500"/>
          <w:sz w:val="18"/>
          <w:szCs w:val="18"/>
          <w:rtl w:val="0"/>
        </w:rPr>
        <w:t xml:space="preserve">|login|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AAA</w:t>
      </w:r>
    </w:p>
    <w:p w:rsidR="00000000" w:rsidDel="00000000" w:rsidP="00000000" w:rsidRDefault="00000000" w:rsidRPr="00000000" w14:paraId="000000F1">
      <w:pPr>
        <w:shd w:fill="fffffe" w:val="clear"/>
        <w:spacing w:line="360" w:lineRule="auto"/>
        <w:rPr>
          <w:rFonts w:ascii="Courier New" w:cs="Courier New" w:eastAsia="Courier New" w:hAnsi="Courier New"/>
          <w:color w:val="a22889"/>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FE2</w:t>
      </w:r>
      <w:r w:rsidDel="00000000" w:rsidR="00000000" w:rsidRPr="00000000">
        <w:rPr>
          <w:rFonts w:ascii="Courier New" w:cs="Courier New" w:eastAsia="Courier New" w:hAnsi="Courier New"/>
          <w:color w:val="aa8500"/>
          <w:sz w:val="18"/>
          <w:szCs w:val="18"/>
          <w:rtl w:val="0"/>
        </w:rPr>
        <w:t xml:space="preserve">[UI-Notif]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a8500"/>
          <w:sz w:val="18"/>
          <w:szCs w:val="18"/>
          <w:rtl w:val="0"/>
        </w:rPr>
        <w:t xml:space="preserve">|with Bearer|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BE1</w:t>
      </w:r>
    </w:p>
    <w:p w:rsidR="00000000" w:rsidDel="00000000" w:rsidP="00000000" w:rsidRDefault="00000000" w:rsidRPr="00000000" w14:paraId="000000F2">
      <w:pPr>
        <w:shd w:fill="fffffe" w:val="clear"/>
        <w:spacing w:line="360" w:lineRule="auto"/>
        <w:rPr>
          <w:rFonts w:ascii="Courier New" w:cs="Courier New" w:eastAsia="Courier New" w:hAnsi="Courier New"/>
          <w:color w:val="aa85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BE1</w:t>
      </w:r>
      <w:r w:rsidDel="00000000" w:rsidR="00000000" w:rsidRPr="00000000">
        <w:rPr>
          <w:rFonts w:ascii="Courier New" w:cs="Courier New" w:eastAsia="Courier New" w:hAnsi="Courier New"/>
          <w:color w:val="aa8500"/>
          <w:sz w:val="18"/>
          <w:szCs w:val="18"/>
          <w:rtl w:val="0"/>
        </w:rPr>
        <w:t xml:space="preserve">[API-notif]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a8500"/>
          <w:sz w:val="18"/>
          <w:szCs w:val="18"/>
          <w:rtl w:val="0"/>
        </w:rPr>
        <w:t xml:space="preserve">| otorisasi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AAA</w:t>
      </w:r>
      <w:r w:rsidDel="00000000" w:rsidR="00000000" w:rsidRPr="00000000">
        <w:rPr>
          <w:rFonts w:ascii="Courier New" w:cs="Courier New" w:eastAsia="Courier New" w:hAnsi="Courier New"/>
          <w:color w:val="aa8500"/>
          <w:sz w:val="18"/>
          <w:szCs w:val="18"/>
          <w:rtl w:val="0"/>
        </w:rPr>
        <w:t xml:space="preserve">[Auth-Gateway]</w:t>
      </w:r>
    </w:p>
    <w:p w:rsidR="00000000" w:rsidDel="00000000" w:rsidP="00000000" w:rsidRDefault="00000000" w:rsidRPr="00000000" w14:paraId="000000F3">
      <w:pPr>
        <w:shd w:fill="fffffe" w:val="clear"/>
        <w:spacing w:line="360" w:lineRule="auto"/>
        <w:rPr>
          <w:rFonts w:ascii="Courier New" w:cs="Courier New" w:eastAsia="Courier New" w:hAnsi="Courier New"/>
          <w:color w:val="aa85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AAA</w:t>
      </w:r>
      <w:r w:rsidDel="00000000" w:rsidR="00000000" w:rsidRPr="00000000">
        <w:rPr>
          <w:rFonts w:ascii="Courier New" w:cs="Courier New" w:eastAsia="Courier New" w:hAnsi="Courier New"/>
          <w:color w:val="aa8500"/>
          <w:sz w:val="18"/>
          <w:szCs w:val="18"/>
          <w:rtl w:val="0"/>
        </w:rPr>
        <w:t xml:space="preserve">[Auth-Gateway]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BE2</w:t>
      </w:r>
      <w:r w:rsidDel="00000000" w:rsidR="00000000" w:rsidRPr="00000000">
        <w:rPr>
          <w:rFonts w:ascii="Courier New" w:cs="Courier New" w:eastAsia="Courier New" w:hAnsi="Courier New"/>
          <w:color w:val="aa8500"/>
          <w:sz w:val="18"/>
          <w:szCs w:val="18"/>
          <w:rtl w:val="0"/>
        </w:rPr>
        <w:t xml:space="preserve">[Core HSI Services]</w:t>
      </w:r>
    </w:p>
    <w:p w:rsidR="00000000" w:rsidDel="00000000" w:rsidP="00000000" w:rsidRDefault="00000000" w:rsidRPr="00000000" w14:paraId="000000F4">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5">
      <w:pPr>
        <w:shd w:fill="fffffe"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49696"/>
          <w:sz w:val="18"/>
          <w:szCs w:val="18"/>
          <w:rtl w:val="0"/>
        </w:rPr>
        <w:t xml:space="preserve">classDef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clientfe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fill</w:t>
      </w:r>
      <w:r w:rsidDel="00000000" w:rsidR="00000000" w:rsidRPr="00000000">
        <w:rPr>
          <w:rFonts w:ascii="Courier New" w:cs="Courier New" w:eastAsia="Courier New" w:hAnsi="Courier New"/>
          <w:sz w:val="18"/>
          <w:szCs w:val="18"/>
          <w:rtl w:val="0"/>
        </w:rPr>
        <w:t xml:space="preserve">:#9</w:t>
      </w:r>
      <w:r w:rsidDel="00000000" w:rsidR="00000000" w:rsidRPr="00000000">
        <w:rPr>
          <w:rFonts w:ascii="Courier New" w:cs="Courier New" w:eastAsia="Courier New" w:hAnsi="Courier New"/>
          <w:color w:val="a22889"/>
          <w:sz w:val="18"/>
          <w:szCs w:val="18"/>
          <w:rtl w:val="0"/>
        </w:rPr>
        <w:t xml:space="preserve">d6</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22889"/>
          <w:sz w:val="18"/>
          <w:szCs w:val="18"/>
          <w:rtl w:val="0"/>
        </w:rPr>
        <w:t xml:space="preserve">stroke</w:t>
      </w:r>
      <w:r w:rsidDel="00000000" w:rsidR="00000000" w:rsidRPr="00000000">
        <w:rPr>
          <w:rFonts w:ascii="Courier New" w:cs="Courier New" w:eastAsia="Courier New" w:hAnsi="Courier New"/>
          <w:sz w:val="18"/>
          <w:szCs w:val="18"/>
          <w:rtl w:val="0"/>
        </w:rPr>
        <w:t xml:space="preserve">:#333,</w:t>
      </w:r>
      <w:r w:rsidDel="00000000" w:rsidR="00000000" w:rsidRPr="00000000">
        <w:rPr>
          <w:rFonts w:ascii="Courier New" w:cs="Courier New" w:eastAsia="Courier New" w:hAnsi="Courier New"/>
          <w:color w:val="a22889"/>
          <w:sz w:val="18"/>
          <w:szCs w:val="18"/>
          <w:rtl w:val="0"/>
        </w:rPr>
        <w:t xml:space="preserve">stroke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22889"/>
          <w:sz w:val="18"/>
          <w:szCs w:val="18"/>
          <w:rtl w:val="0"/>
        </w:rPr>
        <w:t xml:space="preserve">width</w:t>
      </w:r>
      <w:r w:rsidDel="00000000" w:rsidR="00000000" w:rsidRPr="00000000">
        <w:rPr>
          <w:rFonts w:ascii="Courier New" w:cs="Courier New" w:eastAsia="Courier New" w:hAnsi="Courier New"/>
          <w:sz w:val="18"/>
          <w:szCs w:val="18"/>
          <w:rtl w:val="0"/>
        </w:rPr>
        <w:t xml:space="preserve">:1.5</w:t>
      </w:r>
      <w:r w:rsidDel="00000000" w:rsidR="00000000" w:rsidRPr="00000000">
        <w:rPr>
          <w:rFonts w:ascii="Courier New" w:cs="Courier New" w:eastAsia="Courier New" w:hAnsi="Courier New"/>
          <w:color w:val="a22889"/>
          <w:sz w:val="18"/>
          <w:szCs w:val="18"/>
          <w:rtl w:val="0"/>
        </w:rPr>
        <w:t xml:space="preserve">px</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6">
      <w:pPr>
        <w:shd w:fill="fffffe"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49696"/>
          <w:sz w:val="18"/>
          <w:szCs w:val="18"/>
          <w:rtl w:val="0"/>
        </w:rPr>
        <w:t xml:space="preserve">classDef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clientbe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fill</w:t>
      </w:r>
      <w:r w:rsidDel="00000000" w:rsidR="00000000" w:rsidRPr="00000000">
        <w:rPr>
          <w:rFonts w:ascii="Courier New" w:cs="Courier New" w:eastAsia="Courier New" w:hAnsi="Courier New"/>
          <w:sz w:val="18"/>
          <w:szCs w:val="18"/>
          <w:rtl w:val="0"/>
        </w:rPr>
        <w:t xml:space="preserve">:#9</w:t>
      </w:r>
      <w:r w:rsidDel="00000000" w:rsidR="00000000" w:rsidRPr="00000000">
        <w:rPr>
          <w:rFonts w:ascii="Courier New" w:cs="Courier New" w:eastAsia="Courier New" w:hAnsi="Courier New"/>
          <w:color w:val="a22889"/>
          <w:sz w:val="18"/>
          <w:szCs w:val="18"/>
          <w:rtl w:val="0"/>
        </w:rPr>
        <w:t xml:space="preserve">a9</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22889"/>
          <w:sz w:val="18"/>
          <w:szCs w:val="18"/>
          <w:rtl w:val="0"/>
        </w:rPr>
        <w:t xml:space="preserve">stroke</w:t>
      </w:r>
      <w:r w:rsidDel="00000000" w:rsidR="00000000" w:rsidRPr="00000000">
        <w:rPr>
          <w:rFonts w:ascii="Courier New" w:cs="Courier New" w:eastAsia="Courier New" w:hAnsi="Courier New"/>
          <w:sz w:val="18"/>
          <w:szCs w:val="18"/>
          <w:rtl w:val="0"/>
        </w:rPr>
        <w:t xml:space="preserve">:#333,</w:t>
      </w:r>
      <w:r w:rsidDel="00000000" w:rsidR="00000000" w:rsidRPr="00000000">
        <w:rPr>
          <w:rFonts w:ascii="Courier New" w:cs="Courier New" w:eastAsia="Courier New" w:hAnsi="Courier New"/>
          <w:color w:val="a22889"/>
          <w:sz w:val="18"/>
          <w:szCs w:val="18"/>
          <w:rtl w:val="0"/>
        </w:rPr>
        <w:t xml:space="preserve">stroke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22889"/>
          <w:sz w:val="18"/>
          <w:szCs w:val="18"/>
          <w:rtl w:val="0"/>
        </w:rPr>
        <w:t xml:space="preserve">width</w:t>
      </w:r>
      <w:r w:rsidDel="00000000" w:rsidR="00000000" w:rsidRPr="00000000">
        <w:rPr>
          <w:rFonts w:ascii="Courier New" w:cs="Courier New" w:eastAsia="Courier New" w:hAnsi="Courier New"/>
          <w:sz w:val="18"/>
          <w:szCs w:val="18"/>
          <w:rtl w:val="0"/>
        </w:rPr>
        <w:t xml:space="preserve">:1.5</w:t>
      </w:r>
      <w:r w:rsidDel="00000000" w:rsidR="00000000" w:rsidRPr="00000000">
        <w:rPr>
          <w:rFonts w:ascii="Courier New" w:cs="Courier New" w:eastAsia="Courier New" w:hAnsi="Courier New"/>
          <w:color w:val="a22889"/>
          <w:sz w:val="18"/>
          <w:szCs w:val="18"/>
          <w:rtl w:val="0"/>
        </w:rPr>
        <w:t xml:space="preserve">px</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7">
      <w:pPr>
        <w:shd w:fill="fffffe"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49696"/>
          <w:sz w:val="18"/>
          <w:szCs w:val="18"/>
          <w:rtl w:val="0"/>
        </w:rPr>
        <w:t xml:space="preserve">classDef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service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fill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22889"/>
          <w:sz w:val="18"/>
          <w:szCs w:val="18"/>
          <w:rtl w:val="0"/>
        </w:rPr>
        <w:t xml:space="preserve">fd6</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22889"/>
          <w:sz w:val="18"/>
          <w:szCs w:val="18"/>
          <w:rtl w:val="0"/>
        </w:rPr>
        <w:t xml:space="preserve">stroke</w:t>
      </w:r>
      <w:r w:rsidDel="00000000" w:rsidR="00000000" w:rsidRPr="00000000">
        <w:rPr>
          <w:rFonts w:ascii="Courier New" w:cs="Courier New" w:eastAsia="Courier New" w:hAnsi="Courier New"/>
          <w:sz w:val="18"/>
          <w:szCs w:val="18"/>
          <w:rtl w:val="0"/>
        </w:rPr>
        <w:t xml:space="preserve">:#333,</w:t>
      </w:r>
      <w:r w:rsidDel="00000000" w:rsidR="00000000" w:rsidRPr="00000000">
        <w:rPr>
          <w:rFonts w:ascii="Courier New" w:cs="Courier New" w:eastAsia="Courier New" w:hAnsi="Courier New"/>
          <w:color w:val="a22889"/>
          <w:sz w:val="18"/>
          <w:szCs w:val="18"/>
          <w:rtl w:val="0"/>
        </w:rPr>
        <w:t xml:space="preserve">stroke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22889"/>
          <w:sz w:val="18"/>
          <w:szCs w:val="18"/>
          <w:rtl w:val="0"/>
        </w:rPr>
        <w:t xml:space="preserve">width</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color w:val="a22889"/>
          <w:sz w:val="18"/>
          <w:szCs w:val="18"/>
          <w:rtl w:val="0"/>
        </w:rPr>
        <w:t xml:space="preserve">px</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8">
      <w:pPr>
        <w:shd w:fill="fffffe" w:val="clear"/>
        <w:spacing w:line="360" w:lineRule="auto"/>
        <w:rPr>
          <w:rFonts w:ascii="Courier New" w:cs="Courier New" w:eastAsia="Courier New" w:hAnsi="Courier New"/>
          <w:color w:val="a22889"/>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49696"/>
          <w:sz w:val="18"/>
          <w:szCs w:val="18"/>
          <w:rtl w:val="0"/>
        </w:rPr>
        <w:t xml:space="preserve">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FE1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22889"/>
          <w:sz w:val="18"/>
          <w:szCs w:val="18"/>
          <w:rtl w:val="0"/>
        </w:rPr>
        <w:t xml:space="preserve">FE2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22889"/>
          <w:sz w:val="18"/>
          <w:szCs w:val="18"/>
          <w:rtl w:val="0"/>
        </w:rPr>
        <w:t xml:space="preserve">FE3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clientfe</w:t>
      </w:r>
    </w:p>
    <w:p w:rsidR="00000000" w:rsidDel="00000000" w:rsidP="00000000" w:rsidRDefault="00000000" w:rsidRPr="00000000" w14:paraId="000000F9">
      <w:pPr>
        <w:shd w:fill="fffffe" w:val="clear"/>
        <w:spacing w:line="360" w:lineRule="auto"/>
        <w:rPr>
          <w:rFonts w:ascii="Courier New" w:cs="Courier New" w:eastAsia="Courier New" w:hAnsi="Courier New"/>
          <w:color w:val="a22889"/>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49696"/>
          <w:sz w:val="18"/>
          <w:szCs w:val="18"/>
          <w:rtl w:val="0"/>
        </w:rPr>
        <w:t xml:space="preserve">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BE1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clientbe</w:t>
      </w:r>
    </w:p>
    <w:p w:rsidR="00000000" w:rsidDel="00000000" w:rsidP="00000000" w:rsidRDefault="00000000" w:rsidRPr="00000000" w14:paraId="000000FA">
      <w:pPr>
        <w:shd w:fill="fffffe" w:val="clear"/>
        <w:spacing w:line="360" w:lineRule="auto"/>
        <w:rPr>
          <w:sz w:val="20"/>
          <w:szCs w:val="20"/>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49696"/>
          <w:sz w:val="18"/>
          <w:szCs w:val="18"/>
          <w:rtl w:val="0"/>
        </w:rPr>
        <w:t xml:space="preserve">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AAA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22889"/>
          <w:sz w:val="18"/>
          <w:szCs w:val="18"/>
          <w:rtl w:val="0"/>
        </w:rPr>
        <w:t xml:space="preserve">service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firstLine="0"/>
    </w:pPr>
    <w:rPr>
      <w:rFonts w:ascii="Consolas" w:cs="Consolas" w:eastAsia="Consolas" w:hAnsi="Consolas"/>
      <w:color w:val="666666"/>
      <w:sz w:val="20"/>
      <w:szCs w:val="2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hyperlink" Target="https://go.dev/doc/tutorial/create-module" TargetMode="External"/><Relationship Id="rId22" Type="http://schemas.openxmlformats.org/officeDocument/2006/relationships/hyperlink" Target="https://go.dev/doc/tutorial/database-access" TargetMode="External"/><Relationship Id="rId21" Type="http://schemas.openxmlformats.org/officeDocument/2006/relationships/hyperlink" Target="https://pkg.go.dev/database" TargetMode="External"/><Relationship Id="rId24" Type="http://schemas.openxmlformats.org/officeDocument/2006/relationships/hyperlink" Target="https://github.com/jmoiron/sqlx" TargetMode="External"/><Relationship Id="rId23" Type="http://schemas.openxmlformats.org/officeDocument/2006/relationships/hyperlink" Target="https://github.com/jackc/pg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google.com/search?q=tutorial+instalasi+golang" TargetMode="External"/><Relationship Id="rId26" Type="http://schemas.openxmlformats.org/officeDocument/2006/relationships/hyperlink" Target="https://pkg.go.dev/net/http" TargetMode="External"/><Relationship Id="rId25" Type="http://schemas.openxmlformats.org/officeDocument/2006/relationships/hyperlink" Target="https://gorm.io/index.html" TargetMode="External"/><Relationship Id="rId28" Type="http://schemas.openxmlformats.org/officeDocument/2006/relationships/hyperlink" Target="https://gofiber.io/" TargetMode="External"/><Relationship Id="rId27" Type="http://schemas.openxmlformats.org/officeDocument/2006/relationships/hyperlink" Target="https://github.com/go-chi/chi"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rpc.io/docs/languages/go" TargetMode="External"/><Relationship Id="rId7" Type="http://schemas.openxmlformats.org/officeDocument/2006/relationships/hyperlink" Target="https://go.dev/doc/tutorial/getting-started#install" TargetMode="External"/><Relationship Id="rId8" Type="http://schemas.openxmlformats.org/officeDocument/2006/relationships/hyperlink" Target="https://dasarpemrogramangolang.novalagung.com/2-instalasi-golang.html" TargetMode="External"/><Relationship Id="rId31" Type="http://schemas.openxmlformats.org/officeDocument/2006/relationships/hyperlink" Target="https://watermill.io/" TargetMode="External"/><Relationship Id="rId30" Type="http://schemas.openxmlformats.org/officeDocument/2006/relationships/hyperlink" Target="https://pkg.go.dev/golang.org/x/net/internal/socket" TargetMode="External"/><Relationship Id="rId11" Type="http://schemas.openxmlformats.org/officeDocument/2006/relationships/hyperlink" Target="https://go.dev/doc/" TargetMode="External"/><Relationship Id="rId33" Type="http://schemas.openxmlformats.org/officeDocument/2006/relationships/hyperlink" Target="https://dinda-dinho.blogspot.com/2014/11/perbedaan-unit-test-integration-test.html?m=1" TargetMode="External"/><Relationship Id="rId10" Type="http://schemas.openxmlformats.org/officeDocument/2006/relationships/hyperlink" Target="https://www.youtube.com/results?search_query=tutorial+instalasi+golang" TargetMode="External"/><Relationship Id="rId32" Type="http://schemas.openxmlformats.org/officeDocument/2006/relationships/hyperlink" Target="https://gofiber.io" TargetMode="External"/><Relationship Id="rId13" Type="http://schemas.openxmlformats.org/officeDocument/2006/relationships/hyperlink" Target="https://go.dev/doc/effective_go" TargetMode="External"/><Relationship Id="rId35" Type="http://schemas.openxmlformats.org/officeDocument/2006/relationships/hyperlink" Target="https://dev.to/boncheff/table-driven-unit-tests-in-go-407b" TargetMode="External"/><Relationship Id="rId12" Type="http://schemas.openxmlformats.org/officeDocument/2006/relationships/hyperlink" Target="https://go.dev/doc/tutorial/getting-started#code" TargetMode="External"/><Relationship Id="rId34" Type="http://schemas.openxmlformats.org/officeDocument/2006/relationships/hyperlink" Target="https://go.dev/doc/tutorial/add-a-test" TargetMode="External"/><Relationship Id="rId15" Type="http://schemas.openxmlformats.org/officeDocument/2006/relationships/hyperlink" Target="https://pkg.go.dev/std" TargetMode="External"/><Relationship Id="rId37" Type="http://schemas.openxmlformats.org/officeDocument/2006/relationships/hyperlink" Target="https://blog.logrocket.com/flat-structure-vs-layered-architecture-structuring-your-go-app" TargetMode="External"/><Relationship Id="rId14" Type="http://schemas.openxmlformats.org/officeDocument/2006/relationships/hyperlink" Target="https://pkg.go.dev/" TargetMode="External"/><Relationship Id="rId36" Type="http://schemas.openxmlformats.org/officeDocument/2006/relationships/hyperlink" Target="https://go.dev/tour/concurrency/1" TargetMode="External"/><Relationship Id="rId17" Type="http://schemas.openxmlformats.org/officeDocument/2006/relationships/hyperlink" Target="https://go.dev/tour/welcome" TargetMode="External"/><Relationship Id="rId39" Type="http://schemas.openxmlformats.org/officeDocument/2006/relationships/hyperlink" Target="https://dev.to/bagashiz/building-restful-api-with-hexagonal-architecture-in-go-1mij" TargetMode="External"/><Relationship Id="rId16" Type="http://schemas.openxmlformats.org/officeDocument/2006/relationships/hyperlink" Target="https://pkg.go.dev/golang.org/x/tools/gopls" TargetMode="External"/><Relationship Id="rId38" Type="http://schemas.openxmlformats.org/officeDocument/2006/relationships/hyperlink" Target="https://go-docs.waresix.com/build-rest-api-framework/clean-architecture" TargetMode="External"/><Relationship Id="rId19" Type="http://schemas.openxmlformats.org/officeDocument/2006/relationships/hyperlink" Target="https://go.dev/tour/moretypes" TargetMode="External"/><Relationship Id="rId18" Type="http://schemas.openxmlformats.org/officeDocument/2006/relationships/hyperlink" Target="https://go.dev/tour/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