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2614E02D" w14:textId="09E8D739" w:rsidR="007E41D0" w:rsidRPr="007E41D0" w:rsidRDefault="00E07399" w:rsidP="007E41D0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7E41D0" w:rsidRPr="007E41D0">
        <w:rPr>
          <w:rFonts w:ascii="Times New Roman" w:hAnsi="Times New Roman"/>
          <w:spacing w:val="-3"/>
        </w:rPr>
        <w:t>3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7E41D0" w:rsidRPr="007E41D0">
        <w:rPr>
          <w:rFonts w:ascii="Times New Roman" w:hAnsi="Times New Roman"/>
          <w:spacing w:val="-3"/>
        </w:rPr>
        <w:t>Encrypt the message DO NOT PASS GO by translating</w:t>
      </w:r>
      <w:r w:rsidR="007E41D0">
        <w:rPr>
          <w:rFonts w:ascii="Times New Roman" w:hAnsi="Times New Roman"/>
          <w:spacing w:val="-3"/>
        </w:rPr>
        <w:t xml:space="preserve"> </w:t>
      </w:r>
      <w:r w:rsidR="007E41D0" w:rsidRPr="007E41D0">
        <w:rPr>
          <w:rFonts w:ascii="Times New Roman" w:hAnsi="Times New Roman"/>
          <w:spacing w:val="-3"/>
        </w:rPr>
        <w:t>the letters into numbers, applying the given encryption</w:t>
      </w:r>
      <w:r w:rsidR="007E41D0">
        <w:rPr>
          <w:rFonts w:ascii="Times New Roman" w:hAnsi="Times New Roman"/>
          <w:spacing w:val="-3"/>
        </w:rPr>
        <w:t xml:space="preserve"> </w:t>
      </w:r>
      <w:r w:rsidR="007E41D0" w:rsidRPr="007E41D0">
        <w:rPr>
          <w:rFonts w:ascii="Times New Roman" w:hAnsi="Times New Roman"/>
          <w:spacing w:val="-3"/>
        </w:rPr>
        <w:t>function, and then translating the numbers back into letters.</w:t>
      </w:r>
      <w:r w:rsidR="007E41D0" w:rsidRPr="007E41D0">
        <w:rPr>
          <w:rFonts w:ascii="Times New Roman" w:eastAsiaTheme="minorHAnsi" w:hAnsi="Times New Roman" w:cs="Times"/>
          <w:color w:val="000000"/>
          <w:spacing w:val="-3"/>
          <w:szCs w:val="24"/>
        </w:rPr>
        <w:t xml:space="preserve"> </w:t>
      </w:r>
    </w:p>
    <w:p w14:paraId="44955403" w14:textId="2F06631E" w:rsidR="007E41D0" w:rsidRP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w:rPr>
            <w:rFonts w:ascii="Cambria Math" w:hAnsi="Cambria Math"/>
            <w:spacing w:val="-3"/>
          </w:rPr>
          <m:t>f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</m:t>
            </m:r>
          </m:e>
        </m:d>
        <m:r>
          <w:rPr>
            <w:rFonts w:ascii="Cambria Math" w:hAnsi="Cambria Math"/>
            <w:spacing w:val="-3"/>
          </w:rPr>
          <m:t>=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p+3</m:t>
            </m:r>
          </m:e>
        </m:d>
        <m:r>
          <w:rPr>
            <w:rFonts w:ascii="Cambria Math" w:hAnsi="Cambria Math"/>
            <w:spacing w:val="-3"/>
          </w:rPr>
          <m:t>mod26</m:t>
        </m:r>
      </m:oMath>
    </w:p>
    <w:p w14:paraId="2315440D" w14:textId="7410025F" w:rsid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w:rPr>
            <w:rFonts w:ascii="Cambria Math" w:hAnsi="Cambria Math"/>
            <w:spacing w:val="-3"/>
          </w:rPr>
          <m:t>f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</m:t>
            </m:r>
          </m:e>
        </m:d>
        <m:r>
          <w:rPr>
            <w:rFonts w:ascii="Cambria Math" w:hAnsi="Cambria Math"/>
            <w:spacing w:val="-3"/>
          </w:rPr>
          <m:t>=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p+7</m:t>
            </m:r>
          </m:e>
        </m:d>
        <m:r>
          <w:rPr>
            <w:rFonts w:ascii="Cambria Math" w:hAnsi="Cambria Math"/>
            <w:spacing w:val="-3"/>
          </w:rPr>
          <m:t>mod 26</m:t>
        </m:r>
      </m:oMath>
    </w:p>
    <w:p w14:paraId="2537E854" w14:textId="28831D0B" w:rsidR="007E41D0" w:rsidRP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w:rPr>
            <w:rFonts w:ascii="Cambria Math" w:hAnsi="Cambria Math"/>
            <w:spacing w:val="-3"/>
          </w:rPr>
          <m:t>f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</m:t>
            </m:r>
          </m:e>
        </m:d>
        <m:r>
          <w:rPr>
            <w:rFonts w:ascii="Cambria Math" w:hAnsi="Cambria Math"/>
            <w:spacing w:val="-3"/>
          </w:rPr>
          <m:t>=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5p+2</m:t>
            </m:r>
          </m:e>
        </m:d>
        <m:r>
          <w:rPr>
            <w:rFonts w:ascii="Cambria Math" w:hAnsi="Cambria Math"/>
            <w:spacing w:val="-3"/>
          </w:rPr>
          <m:t>mod26</m:t>
        </m:r>
      </m:oMath>
    </w:p>
    <w:p w14:paraId="3F0A1A5E" w14:textId="5309729C" w:rsidR="007E41D0" w:rsidRPr="007E41D0" w:rsidRDefault="00E07399" w:rsidP="007E41D0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 w:rsidRPr="007E41D0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7E41D0">
        <w:rPr>
          <w:rFonts w:ascii="Times" w:eastAsiaTheme="minorHAnsi" w:hAnsi="Times" w:cs="Times"/>
          <w:color w:val="000000"/>
          <w:szCs w:val="24"/>
        </w:rPr>
        <w:t xml:space="preserve">Decrypt these messages that were encrypted using </w:t>
      </w:r>
      <m:oMath>
        <m:r>
          <w:rPr>
            <w:rFonts w:ascii="Cambria Math" w:hAnsi="Cambria Math"/>
            <w:spacing w:val="-3"/>
          </w:rPr>
          <m:t>f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</m:t>
            </m:r>
          </m:e>
        </m:d>
        <m:r>
          <w:rPr>
            <w:rFonts w:ascii="Cambria Math" w:hAnsi="Cambria Math"/>
            <w:spacing w:val="-3"/>
          </w:rPr>
          <m:t>=</m:t>
        </m:r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p+3</m:t>
            </m:r>
          </m:e>
        </m:d>
        <m:r>
          <w:rPr>
            <w:rFonts w:ascii="Cambria Math" w:hAnsi="Cambria Math"/>
            <w:spacing w:val="-3"/>
          </w:rPr>
          <m:t>mod26</m:t>
        </m:r>
      </m:oMath>
    </w:p>
    <w:p w14:paraId="2C7EA137" w14:textId="76FD9336" w:rsidR="007E41D0" w:rsidRP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EastAsia" w:hAnsi="Times" w:cs="Times"/>
          <w:spacing w:val="-3"/>
        </w:rPr>
        <w:t>EOXH MHDQV</w:t>
      </w:r>
    </w:p>
    <w:p w14:paraId="79058197" w14:textId="3318AD4B" w:rsidR="007E41D0" w:rsidRP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EastAsia" w:hAnsi="Times" w:cs="Times"/>
          <w:spacing w:val="-3"/>
        </w:rPr>
        <w:t>WHVW WRGDB</w:t>
      </w:r>
    </w:p>
    <w:p w14:paraId="54BCEF69" w14:textId="651BACAC" w:rsidR="007E41D0" w:rsidRPr="007E41D0" w:rsidRDefault="007E41D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w:r>
        <w:rPr>
          <w:rFonts w:ascii="Times" w:eastAsiaTheme="minorEastAsia" w:hAnsi="Times" w:cs="Times"/>
          <w:spacing w:val="-3"/>
        </w:rPr>
        <w:t>HDW GLP VXP</w:t>
      </w:r>
    </w:p>
    <w:p w14:paraId="48C3A18B" w14:textId="7B9064DA" w:rsidR="005B5433" w:rsidRPr="00363AE1" w:rsidRDefault="00E07399" w:rsidP="00363AE1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>
        <w:rPr>
          <w:rFonts w:ascii="Times" w:eastAsiaTheme="minorHAnsi" w:hAnsi="Times" w:cs="Times"/>
          <w:color w:val="000000"/>
          <w:szCs w:val="24"/>
        </w:rPr>
        <w:t>2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363AE1" w:rsidRPr="00363AE1">
        <w:rPr>
          <w:rFonts w:ascii="Times" w:eastAsiaTheme="minorHAnsi" w:hAnsi="Times" w:cs="Times"/>
          <w:color w:val="000000"/>
          <w:szCs w:val="24"/>
        </w:rPr>
        <w:t>Alice wants to send to all her friends, including Bob, the message</w:t>
      </w:r>
      <w:r w:rsidR="00363AE1">
        <w:rPr>
          <w:rFonts w:ascii="Times" w:eastAsiaTheme="minorHAnsi" w:hAnsi="Times" w:cs="Times"/>
          <w:color w:val="000000"/>
          <w:szCs w:val="24"/>
        </w:rPr>
        <w:t xml:space="preserve"> </w:t>
      </w:r>
      <w:r w:rsidR="00363AE1" w:rsidRPr="00363AE1">
        <w:rPr>
          <w:rFonts w:ascii="Times" w:eastAsiaTheme="minorHAnsi" w:hAnsi="Times" w:cs="Times"/>
          <w:color w:val="000000"/>
          <w:szCs w:val="24"/>
        </w:rPr>
        <w:t>“</w:t>
      </w:r>
      <w:r w:rsidR="00363AE1">
        <w:rPr>
          <w:rFonts w:ascii="Times" w:eastAsiaTheme="minorHAnsi" w:hAnsi="Times" w:cs="Times"/>
          <w:color w:val="000000"/>
          <w:szCs w:val="24"/>
        </w:rPr>
        <w:t>GET OUT NOW</w:t>
      </w:r>
      <w:r w:rsidR="00363AE1" w:rsidRPr="00363AE1">
        <w:rPr>
          <w:rFonts w:ascii="Times" w:eastAsiaTheme="minorHAnsi" w:hAnsi="Times" w:cs="Times"/>
          <w:color w:val="000000"/>
          <w:szCs w:val="24"/>
        </w:rPr>
        <w:t>” so that he knows that she sent</w:t>
      </w:r>
      <w:r w:rsidR="00363AE1">
        <w:rPr>
          <w:rFonts w:ascii="Times" w:eastAsiaTheme="minorHAnsi" w:hAnsi="Times" w:cs="Times"/>
          <w:color w:val="000000"/>
          <w:szCs w:val="24"/>
        </w:rPr>
        <w:t xml:space="preserve"> </w:t>
      </w:r>
      <w:r w:rsidR="00363AE1" w:rsidRPr="00363AE1">
        <w:rPr>
          <w:rFonts w:ascii="Times" w:eastAsiaTheme="minorHAnsi" w:hAnsi="Times" w:cs="Times"/>
          <w:color w:val="000000"/>
          <w:szCs w:val="24"/>
        </w:rPr>
        <w:t>it. What should she send to her friends, assuming she signs</w:t>
      </w:r>
      <w:r w:rsidR="00363AE1">
        <w:rPr>
          <w:rFonts w:ascii="Times" w:eastAsiaTheme="minorHAnsi" w:hAnsi="Times" w:cs="Times"/>
          <w:color w:val="000000"/>
          <w:szCs w:val="24"/>
        </w:rPr>
        <w:t xml:space="preserve"> </w:t>
      </w:r>
      <w:r w:rsidR="00363AE1" w:rsidRPr="00363AE1">
        <w:rPr>
          <w:rFonts w:ascii="Times" w:eastAsiaTheme="minorHAnsi" w:hAnsi="Times" w:cs="Times"/>
          <w:color w:val="000000"/>
          <w:szCs w:val="24"/>
        </w:rPr>
        <w:t xml:space="preserve">the message using the RSA </w:t>
      </w:r>
      <w:proofErr w:type="gramStart"/>
      <w:r w:rsidR="00363AE1" w:rsidRPr="00363AE1">
        <w:rPr>
          <w:rFonts w:ascii="Times" w:eastAsiaTheme="minorHAnsi" w:hAnsi="Times" w:cs="Times"/>
          <w:color w:val="000000"/>
          <w:szCs w:val="24"/>
        </w:rPr>
        <w:t>cryptosystem.</w:t>
      </w:r>
      <w:proofErr w:type="gramEnd"/>
    </w:p>
    <w:p w14:paraId="36558B98" w14:textId="20DB1EB5" w:rsidR="00363AE1" w:rsidRDefault="00E07399" w:rsidP="00B624CB">
      <w:pPr>
        <w:pStyle w:val="ListParagraph"/>
        <w:numPr>
          <w:ilvl w:val="0"/>
          <w:numId w:val="17"/>
        </w:numPr>
        <w:suppressAutoHyphens/>
        <w:rPr>
          <w:rFonts w:ascii="Times" w:eastAsiaTheme="minorEastAsia" w:hAnsi="Times" w:cs="Times"/>
          <w:iCs/>
          <w:color w:val="000000"/>
          <w:szCs w:val="24"/>
        </w:rPr>
      </w:pPr>
      <w:r>
        <w:rPr>
          <w:rFonts w:ascii="Times" w:eastAsiaTheme="minorEastAsia" w:hAnsi="Times" w:cs="Times"/>
          <w:iCs/>
          <w:color w:val="000000"/>
          <w:szCs w:val="24"/>
        </w:rPr>
        <w:t>[</w:t>
      </w:r>
      <w:r w:rsidR="007E41D0">
        <w:rPr>
          <w:rFonts w:ascii="Times" w:eastAsiaTheme="minorEastAsia" w:hAnsi="Times" w:cs="Times"/>
          <w:iCs/>
          <w:color w:val="000000"/>
          <w:szCs w:val="24"/>
        </w:rPr>
        <w:t>2</w:t>
      </w:r>
      <w:r>
        <w:rPr>
          <w:rFonts w:ascii="Times" w:eastAsiaTheme="minorEastAsia" w:hAnsi="Times" w:cs="Times"/>
          <w:iCs/>
          <w:color w:val="000000"/>
          <w:szCs w:val="24"/>
        </w:rPr>
        <w:t xml:space="preserve">pts] </w:t>
      </w:r>
      <w:r w:rsidR="00B624CB">
        <w:rPr>
          <w:rFonts w:ascii="Times" w:eastAsiaTheme="minorEastAsia" w:hAnsi="Times" w:cs="Times"/>
          <w:iCs/>
          <w:color w:val="000000"/>
          <w:szCs w:val="24"/>
        </w:rPr>
        <w:t>Find the following using Fermat’s Little Theorem</w:t>
      </w:r>
    </w:p>
    <w:p w14:paraId="1135D5B5" w14:textId="4CB77615" w:rsidR="00B624CB" w:rsidRDefault="00B624CB" w:rsidP="00B624CB">
      <w:pPr>
        <w:pStyle w:val="ListParagraph"/>
        <w:numPr>
          <w:ilvl w:val="1"/>
          <w:numId w:val="17"/>
        </w:numPr>
        <w:suppressAutoHyphens/>
        <w:rPr>
          <w:rFonts w:ascii="Times" w:eastAsiaTheme="minorEastAsia" w:hAnsi="Times" w:cs="Times"/>
          <w:iCs/>
          <w:color w:val="000000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iCs/>
                <w:color w:val="000000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Cs w:val="24"/>
              </w:rPr>
              <m:t>212</m:t>
            </m:r>
          </m:sup>
        </m:sSup>
        <m:r>
          <w:rPr>
            <w:rFonts w:ascii="Cambria Math" w:eastAsiaTheme="minorEastAsia" w:hAnsi="Cambria Math" w:cs="Times"/>
            <w:color w:val="000000"/>
            <w:szCs w:val="24"/>
          </w:rPr>
          <m:t>mod 11</m:t>
        </m:r>
      </m:oMath>
    </w:p>
    <w:p w14:paraId="3539DA8C" w14:textId="46957D21" w:rsidR="00B624CB" w:rsidRPr="00B624CB" w:rsidRDefault="00B624CB" w:rsidP="00B624CB">
      <w:pPr>
        <w:pStyle w:val="ListParagraph"/>
        <w:numPr>
          <w:ilvl w:val="1"/>
          <w:numId w:val="17"/>
        </w:numPr>
        <w:suppressAutoHyphens/>
        <w:rPr>
          <w:rFonts w:ascii="Times" w:eastAsiaTheme="minorEastAsia" w:hAnsi="Times" w:cs="Times"/>
          <w:iCs/>
          <w:color w:val="000000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iCs/>
                <w:color w:val="000000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  <w:szCs w:val="24"/>
              </w:rPr>
              <m:t>8</m:t>
            </m:r>
          </m:e>
          <m:sup>
            <m:r>
              <w:rPr>
                <w:rFonts w:ascii="Cambria Math" w:eastAsiaTheme="minorEastAsia" w:hAnsi="Cambria Math" w:cs="Times"/>
                <w:color w:val="000000"/>
                <w:szCs w:val="24"/>
              </w:rPr>
              <m:t>145</m:t>
            </m:r>
          </m:sup>
        </m:sSup>
        <m:r>
          <w:rPr>
            <w:rFonts w:ascii="Cambria Math" w:eastAsiaTheme="minorEastAsia" w:hAnsi="Cambria Math" w:cs="Times"/>
            <w:color w:val="000000"/>
            <w:szCs w:val="24"/>
          </w:rPr>
          <m:t xml:space="preserve">mod </m:t>
        </m:r>
        <m:r>
          <w:rPr>
            <w:rFonts w:ascii="Cambria Math" w:eastAsiaTheme="minorEastAsia" w:hAnsi="Cambria Math" w:cs="Times"/>
            <w:color w:val="000000"/>
            <w:szCs w:val="24"/>
          </w:rPr>
          <m:t>13</m:t>
        </m:r>
      </m:oMath>
      <w:bookmarkStart w:id="0" w:name="_GoBack"/>
      <w:bookmarkEnd w:id="0"/>
    </w:p>
    <w:sectPr w:rsidR="00B624CB" w:rsidRPr="00B624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44464" w14:textId="77777777" w:rsidR="00205EEB" w:rsidRDefault="00205EEB" w:rsidP="00B626C9">
      <w:r>
        <w:separator/>
      </w:r>
    </w:p>
  </w:endnote>
  <w:endnote w:type="continuationSeparator" w:id="0">
    <w:p w14:paraId="71D775E7" w14:textId="77777777" w:rsidR="00205EEB" w:rsidRDefault="00205EEB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0016" w14:textId="77777777" w:rsidR="00205EEB" w:rsidRDefault="00205EEB" w:rsidP="00B626C9">
      <w:r>
        <w:separator/>
      </w:r>
    </w:p>
  </w:footnote>
  <w:footnote w:type="continuationSeparator" w:id="0">
    <w:p w14:paraId="2CB0D5F1" w14:textId="77777777" w:rsidR="00205EEB" w:rsidRDefault="00205EEB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4CA5E48E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F0781B">
      <w:rPr>
        <w:rFonts w:ascii="Arial" w:hAnsi="Arial"/>
        <w:sz w:val="36"/>
      </w:rPr>
      <w:t>3</w:t>
    </w:r>
    <w:r w:rsidR="005B5433">
      <w:rPr>
        <w:rFonts w:ascii="Arial" w:hAnsi="Arial"/>
        <w:sz w:val="36"/>
      </w:rPr>
      <w:t xml:space="preserve">: </w:t>
    </w:r>
    <w:r w:rsidR="007E41D0">
      <w:rPr>
        <w:rFonts w:ascii="Arial" w:hAnsi="Arial"/>
        <w:sz w:val="36"/>
      </w:rPr>
      <w:t xml:space="preserve">Fermat’s Little Theorem and </w:t>
    </w:r>
    <w:r w:rsidR="00F0781B">
      <w:rPr>
        <w:rFonts w:ascii="Arial" w:hAnsi="Arial"/>
        <w:sz w:val="36"/>
      </w:rPr>
      <w:t>Cryptography</w:t>
    </w:r>
  </w:p>
  <w:p w14:paraId="0B751AD6" w14:textId="520D786C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September </w:t>
    </w:r>
    <w:r w:rsidR="00F0781B">
      <w:rPr>
        <w:rFonts w:ascii="Arial" w:hAnsi="Arial"/>
        <w:sz w:val="36"/>
      </w:rPr>
      <w:t>24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NjI3NTcxMTIwMjBT0lEKTi0uzszPAykwrAUAAxRLLCwAAAA="/>
  </w:docVars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05EEB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B16D0"/>
    <w:rsid w:val="003B26A1"/>
    <w:rsid w:val="00430185"/>
    <w:rsid w:val="00442BFE"/>
    <w:rsid w:val="004456A6"/>
    <w:rsid w:val="004673EA"/>
    <w:rsid w:val="00486732"/>
    <w:rsid w:val="004A599F"/>
    <w:rsid w:val="004E7E9B"/>
    <w:rsid w:val="004F5F9D"/>
    <w:rsid w:val="005043DA"/>
    <w:rsid w:val="0050730A"/>
    <w:rsid w:val="00515347"/>
    <w:rsid w:val="00544555"/>
    <w:rsid w:val="0055691F"/>
    <w:rsid w:val="00571644"/>
    <w:rsid w:val="005B03ED"/>
    <w:rsid w:val="005B3A6C"/>
    <w:rsid w:val="005B5433"/>
    <w:rsid w:val="005B65A5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F0E8F"/>
    <w:rsid w:val="00AF6238"/>
    <w:rsid w:val="00B127F8"/>
    <w:rsid w:val="00B624CB"/>
    <w:rsid w:val="00B626C9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5</cp:revision>
  <cp:lastPrinted>2016-10-13T15:53:00Z</cp:lastPrinted>
  <dcterms:created xsi:type="dcterms:W3CDTF">2019-09-17T05:28:00Z</dcterms:created>
  <dcterms:modified xsi:type="dcterms:W3CDTF">2019-09-24T21:14:00Z</dcterms:modified>
</cp:coreProperties>
</file>