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E427B" w14:textId="1E6194E7" w:rsidR="00594B38" w:rsidRPr="00A80DE3" w:rsidRDefault="00594B38" w:rsidP="00594B38">
      <w:pPr>
        <w:jc w:val="center"/>
        <w:rPr>
          <w:rFonts w:ascii="Cambria" w:eastAsia="Calibri" w:hAnsi="Calibri" w:cs="Calibri"/>
          <w:b/>
          <w:sz w:val="40"/>
          <w:szCs w:val="40"/>
          <w:lang w:bidi="en-US"/>
        </w:rPr>
      </w:pPr>
      <w:r w:rsidRPr="00A80DE3">
        <w:rPr>
          <w:rFonts w:ascii="Cambria" w:eastAsia="Calibri" w:hAnsi="Calibri" w:cs="Calibri"/>
          <w:b/>
          <w:sz w:val="40"/>
          <w:szCs w:val="40"/>
          <w:lang w:bidi="en-US"/>
        </w:rPr>
        <w:t>Homework #</w:t>
      </w:r>
      <w:r>
        <w:rPr>
          <w:rFonts w:ascii="Cambria" w:eastAsia="Calibri" w:hAnsi="Calibri" w:cs="Calibri"/>
          <w:b/>
          <w:sz w:val="40"/>
          <w:szCs w:val="40"/>
          <w:lang w:bidi="en-US"/>
        </w:rPr>
        <w:t>2</w:t>
      </w:r>
    </w:p>
    <w:p w14:paraId="364964EA" w14:textId="2A4F5FFF" w:rsidR="00594B38" w:rsidRDefault="00594B38" w:rsidP="00594B38">
      <w:pPr>
        <w:contextualSpacing/>
        <w:jc w:val="center"/>
        <w:rPr>
          <w:rFonts w:cstheme="minorHAnsi"/>
          <w:b/>
          <w:sz w:val="28"/>
          <w:szCs w:val="28"/>
        </w:rPr>
      </w:pPr>
      <w:r w:rsidRPr="002A3838">
        <w:rPr>
          <w:rFonts w:cstheme="minorHAnsi"/>
          <w:b/>
          <w:sz w:val="28"/>
          <w:szCs w:val="28"/>
        </w:rPr>
        <w:t xml:space="preserve">CECS </w:t>
      </w:r>
      <w:r>
        <w:rPr>
          <w:rFonts w:cstheme="minorHAnsi"/>
          <w:b/>
          <w:sz w:val="28"/>
          <w:szCs w:val="28"/>
        </w:rPr>
        <w:t xml:space="preserve">378 – </w:t>
      </w:r>
      <w:r w:rsidR="000F64D9">
        <w:rPr>
          <w:rFonts w:cstheme="minorHAnsi"/>
          <w:b/>
          <w:sz w:val="28"/>
          <w:szCs w:val="28"/>
        </w:rPr>
        <w:t>Spring 2021</w:t>
      </w:r>
      <w:r>
        <w:rPr>
          <w:rFonts w:cstheme="minorHAnsi"/>
          <w:b/>
          <w:sz w:val="28"/>
          <w:szCs w:val="28"/>
        </w:rPr>
        <w:t xml:space="preserve"> Cappel</w:t>
      </w:r>
    </w:p>
    <w:p w14:paraId="38B14524" w14:textId="799F28BC" w:rsidR="00594B38" w:rsidRDefault="00594B38" w:rsidP="00594B38">
      <w:pPr>
        <w:contextualSpacing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Due: </w:t>
      </w:r>
      <w:r w:rsidR="000F64D9">
        <w:rPr>
          <w:rFonts w:cstheme="minorHAnsi"/>
          <w:bCs/>
          <w:sz w:val="28"/>
          <w:szCs w:val="28"/>
        </w:rPr>
        <w:t>Wednesday</w:t>
      </w:r>
      <w:r w:rsidRPr="00A80DE3">
        <w:rPr>
          <w:rFonts w:cstheme="minorHAnsi"/>
          <w:bCs/>
          <w:sz w:val="28"/>
          <w:szCs w:val="28"/>
        </w:rPr>
        <w:t xml:space="preserve">, </w:t>
      </w:r>
      <w:r w:rsidR="000F64D9">
        <w:rPr>
          <w:rFonts w:cstheme="minorHAnsi"/>
          <w:bCs/>
          <w:sz w:val="28"/>
          <w:szCs w:val="28"/>
        </w:rPr>
        <w:t>February 17</w:t>
      </w:r>
      <w:r w:rsidR="000F64D9" w:rsidRPr="000F64D9">
        <w:rPr>
          <w:rFonts w:cstheme="minorHAnsi"/>
          <w:bCs/>
          <w:sz w:val="28"/>
          <w:szCs w:val="28"/>
          <w:vertAlign w:val="superscript"/>
        </w:rPr>
        <w:t>th</w:t>
      </w:r>
      <w:r w:rsidR="000F64D9">
        <w:rPr>
          <w:rFonts w:cstheme="minorHAnsi"/>
          <w:bCs/>
          <w:sz w:val="28"/>
          <w:szCs w:val="28"/>
        </w:rPr>
        <w:t xml:space="preserve"> </w:t>
      </w:r>
      <w:r w:rsidRPr="00A80DE3">
        <w:rPr>
          <w:rFonts w:cstheme="minorHAnsi"/>
          <w:bCs/>
          <w:sz w:val="28"/>
          <w:szCs w:val="28"/>
        </w:rPr>
        <w:t>prior to class (</w:t>
      </w:r>
      <w:r w:rsidR="002108CC">
        <w:rPr>
          <w:rFonts w:cstheme="minorHAnsi"/>
          <w:bCs/>
          <w:sz w:val="28"/>
          <w:szCs w:val="28"/>
        </w:rPr>
        <w:t>11:59</w:t>
      </w:r>
      <w:r w:rsidRPr="00A80DE3">
        <w:rPr>
          <w:rFonts w:cstheme="minorHAnsi"/>
          <w:bCs/>
          <w:sz w:val="28"/>
          <w:szCs w:val="28"/>
        </w:rPr>
        <w:t xml:space="preserve"> PM)</w:t>
      </w:r>
    </w:p>
    <w:p w14:paraId="03B651A5" w14:textId="77777777" w:rsidR="00594B38" w:rsidRPr="0064372C" w:rsidRDefault="00594B38" w:rsidP="00594B38">
      <w:pPr>
        <w:pStyle w:val="NormalWeb"/>
        <w:rPr>
          <w:rFonts w:ascii="Cambria" w:hAnsi="Cambria"/>
          <w:color w:val="000000"/>
          <w:sz w:val="28"/>
          <w:szCs w:val="28"/>
        </w:rPr>
      </w:pPr>
      <w:r>
        <w:rPr>
          <w:rStyle w:val="Strong"/>
          <w:rFonts w:ascii="Cambria" w:hAnsi="Cambria"/>
          <w:color w:val="000000"/>
          <w:sz w:val="28"/>
          <w:szCs w:val="28"/>
        </w:rPr>
        <w:t>Homework #2 is focused on more modern cryptography.  4 total solutions all worth 25 points (100 total).</w:t>
      </w:r>
    </w:p>
    <w:p w14:paraId="0466D913" w14:textId="334B1817" w:rsidR="00594B38" w:rsidRDefault="00594B38" w:rsidP="00594B38">
      <w:pPr>
        <w:pStyle w:val="noindent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11D1E"/>
        </w:rPr>
      </w:pPr>
      <w:r>
        <w:rPr>
          <w:rFonts w:asciiTheme="minorHAnsi" w:hAnsiTheme="minorHAnsi" w:cstheme="minorHAnsi"/>
          <w:color w:val="211D1E"/>
        </w:rPr>
        <w:t xml:space="preserve">This assignment will introduce you to several instances of modern cryptography and have you encrypt the plaintext.  </w:t>
      </w:r>
      <w:r w:rsidRPr="00765560">
        <w:rPr>
          <w:rFonts w:asciiTheme="minorHAnsi" w:hAnsiTheme="minorHAnsi" w:cstheme="minorHAnsi"/>
          <w:b/>
          <w:bCs/>
          <w:color w:val="FF0000"/>
        </w:rPr>
        <w:t xml:space="preserve">Please show </w:t>
      </w:r>
      <w:r w:rsidR="00F57549" w:rsidRPr="00765560">
        <w:rPr>
          <w:rFonts w:asciiTheme="minorHAnsi" w:hAnsiTheme="minorHAnsi" w:cstheme="minorHAnsi"/>
          <w:b/>
          <w:bCs/>
          <w:color w:val="FF0000"/>
        </w:rPr>
        <w:t>all</w:t>
      </w:r>
      <w:r w:rsidRPr="00765560">
        <w:rPr>
          <w:rFonts w:asciiTheme="minorHAnsi" w:hAnsiTheme="minorHAnsi" w:cstheme="minorHAnsi"/>
          <w:b/>
          <w:bCs/>
          <w:color w:val="FF0000"/>
        </w:rPr>
        <w:t xml:space="preserve"> your work!</w:t>
      </w:r>
    </w:p>
    <w:p w14:paraId="78A24EDE" w14:textId="77777777" w:rsidR="00594B38" w:rsidRDefault="00594B38" w:rsidP="00594B38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4F3CCD8" w14:textId="77777777" w:rsidR="00DB438D" w:rsidRDefault="00DB438D" w:rsidP="00DB438D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80DE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Problem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1 – Simplified DES</w:t>
      </w:r>
    </w:p>
    <w:p w14:paraId="08064D0B" w14:textId="77777777" w:rsidR="00DB438D" w:rsidRPr="007162FE" w:rsidRDefault="00DB438D" w:rsidP="00DB438D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74C658EA" w14:textId="77777777" w:rsidR="00DB438D" w:rsidRDefault="00DB438D" w:rsidP="00DB438D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bookmarkStart w:id="0" w:name="_Hlk30926733"/>
      <w:r w:rsidRPr="007162FE">
        <w:rPr>
          <w:rFonts w:asciiTheme="minorHAnsi" w:hAnsiTheme="minorHAnsi" w:cstheme="minorHAnsi"/>
          <w:color w:val="222222"/>
          <w:shd w:val="clear" w:color="auto" w:fill="FFFFFF"/>
        </w:rPr>
        <w:t xml:space="preserve">Simplified DES (SDES) was designed for educational purposes only, to help students learn about modern cryptanalytic techniques. </w:t>
      </w:r>
    </w:p>
    <w:p w14:paraId="784DF281" w14:textId="70C8B15C" w:rsidR="00DB438D" w:rsidRDefault="00DB438D" w:rsidP="00DB438D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r w:rsidRPr="007162FE">
        <w:rPr>
          <w:rFonts w:asciiTheme="minorHAnsi" w:hAnsiTheme="minorHAnsi" w:cstheme="minorHAnsi"/>
          <w:color w:val="222222"/>
          <w:shd w:val="clear" w:color="auto" w:fill="FFFFFF"/>
        </w:rPr>
        <w:t xml:space="preserve">SDES has similar properties and structure as </w:t>
      </w:r>
      <w:r w:rsidR="002849EA" w:rsidRPr="007162FE">
        <w:rPr>
          <w:rFonts w:asciiTheme="minorHAnsi" w:hAnsiTheme="minorHAnsi" w:cstheme="minorHAnsi"/>
          <w:color w:val="222222"/>
          <w:shd w:val="clear" w:color="auto" w:fill="FFFFFF"/>
        </w:rPr>
        <w:t>DES but</w:t>
      </w:r>
      <w:r w:rsidRPr="007162FE">
        <w:rPr>
          <w:rFonts w:asciiTheme="minorHAnsi" w:hAnsiTheme="minorHAnsi" w:cstheme="minorHAnsi"/>
          <w:color w:val="222222"/>
          <w:shd w:val="clear" w:color="auto" w:fill="FFFFFF"/>
        </w:rPr>
        <w:t xml:space="preserve"> has been simplified to make it much easier to perform encryption and decryption by hand with pencil and paper. </w:t>
      </w:r>
    </w:p>
    <w:p w14:paraId="615D3579" w14:textId="77777777" w:rsidR="00DB438D" w:rsidRPr="007162FE" w:rsidRDefault="00DB438D" w:rsidP="00DB438D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7162FE">
        <w:rPr>
          <w:rFonts w:asciiTheme="minorHAnsi" w:hAnsiTheme="minorHAnsi" w:cstheme="minorHAnsi"/>
          <w:color w:val="222222"/>
          <w:shd w:val="clear" w:color="auto" w:fill="FFFFFF"/>
        </w:rPr>
        <w:t>Some people feel that learning SDES gives insight into DES and other block ciphers, and insight into various cryptanalytic attacks against them.</w:t>
      </w:r>
    </w:p>
    <w:p w14:paraId="4FD9517A" w14:textId="77777777" w:rsidR="00DB438D" w:rsidRPr="00765560" w:rsidRDefault="00DB438D" w:rsidP="00DB438D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 w:rsidRPr="0076556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Note:</w:t>
      </w:r>
      <w:r w:rsidRPr="00765560">
        <w:rPr>
          <w:rStyle w:val="HTMLCode"/>
          <w:rFonts w:asciiTheme="minorHAnsi" w:hAnsiTheme="minorHAnsi" w:cstheme="minorHAnsi"/>
          <w:sz w:val="24"/>
          <w:szCs w:val="24"/>
        </w:rPr>
        <w:t xml:space="preserve">  The following </w:t>
      </w:r>
      <w:r>
        <w:rPr>
          <w:rStyle w:val="HTMLCode"/>
          <w:rFonts w:asciiTheme="minorHAnsi" w:hAnsiTheme="minorHAnsi" w:cstheme="minorHAnsi"/>
          <w:sz w:val="24"/>
          <w:szCs w:val="24"/>
        </w:rPr>
        <w:t>You-Tube video</w:t>
      </w:r>
      <w:r w:rsidRPr="00765560">
        <w:rPr>
          <w:rStyle w:val="HTMLCode"/>
          <w:rFonts w:asciiTheme="minorHAnsi" w:hAnsiTheme="minorHAnsi" w:cstheme="minorHAnsi"/>
          <w:sz w:val="24"/>
          <w:szCs w:val="24"/>
        </w:rPr>
        <w:t xml:space="preserve"> may be of value when performing the 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Simplified </w:t>
      </w:r>
      <w:r w:rsidRPr="00765560">
        <w:rPr>
          <w:rStyle w:val="HTMLCode"/>
          <w:rFonts w:asciiTheme="minorHAnsi" w:hAnsiTheme="minorHAnsi" w:cstheme="minorHAnsi"/>
          <w:sz w:val="24"/>
          <w:szCs w:val="24"/>
        </w:rPr>
        <w:t>DES problem:</w:t>
      </w:r>
    </w:p>
    <w:p w14:paraId="5F178C16" w14:textId="77777777" w:rsidR="00DB438D" w:rsidRPr="00765560" w:rsidRDefault="00DB438D" w:rsidP="00DB438D">
      <w:pPr>
        <w:pStyle w:val="noindent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5660EDF" w14:textId="77777777" w:rsidR="00DB438D" w:rsidRDefault="008D236F" w:rsidP="00DB438D">
      <w:pPr>
        <w:pStyle w:val="noindent"/>
        <w:spacing w:before="0" w:beforeAutospacing="0" w:after="0" w:afterAutospacing="0"/>
      </w:pPr>
      <w:hyperlink r:id="rId7" w:history="1">
        <w:r w:rsidR="00DB438D" w:rsidRPr="00331EDB">
          <w:rPr>
            <w:rStyle w:val="Hyperlink"/>
          </w:rPr>
          <w:t>https://www.youtube.com/watch?v=QcKHfMgcnbw</w:t>
        </w:r>
      </w:hyperlink>
    </w:p>
    <w:p w14:paraId="5755438C" w14:textId="77777777" w:rsidR="00DB438D" w:rsidRDefault="00DB438D" w:rsidP="00DB438D">
      <w:pPr>
        <w:pStyle w:val="noindent"/>
        <w:spacing w:before="0" w:beforeAutospacing="0" w:after="0" w:afterAutospacing="0"/>
      </w:pPr>
    </w:p>
    <w:p w14:paraId="29360E65" w14:textId="77777777" w:rsidR="002849EA" w:rsidRDefault="002849EA" w:rsidP="002849EA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Let </w:t>
      </w:r>
      <w:r w:rsidRPr="00D83DE0">
        <w:rPr>
          <w:rFonts w:asciiTheme="minorHAnsi" w:hAnsiTheme="minorHAnsi" w:cstheme="minorHAnsi"/>
          <w:b/>
          <w:bCs/>
          <w:color w:val="000000"/>
        </w:rPr>
        <w:t>K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be the key</w:t>
      </w:r>
      <w:r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D83DE0">
        <w:rPr>
          <w:rFonts w:asciiTheme="minorHAnsi" w:hAnsiTheme="minorHAnsi" w:cstheme="minorHAnsi"/>
          <w:b/>
          <w:bCs/>
          <w:color w:val="000000"/>
        </w:rPr>
        <w:t>K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r>
        <w:rPr>
          <w:rFonts w:asciiTheme="minorHAnsi" w:hAnsiTheme="minorHAnsi" w:cstheme="minorHAnsi"/>
          <w:color w:val="000000"/>
          <w:shd w:val="clear" w:color="auto" w:fill="FFFFFF"/>
        </w:rPr>
        <w:t>1001100010 in binary format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19D2FB28" w14:textId="33C58926" w:rsidR="002849EA" w:rsidRPr="00D83DE0" w:rsidRDefault="002849EA" w:rsidP="002849EA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Let </w:t>
      </w:r>
      <w:r w:rsidR="006D5F6E">
        <w:rPr>
          <w:rFonts w:asciiTheme="minorHAnsi" w:hAnsiTheme="minorHAnsi" w:cstheme="minorHAnsi"/>
          <w:b/>
          <w:bCs/>
          <w:color w:val="000000"/>
        </w:rPr>
        <w:t>P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be the plain text message</w:t>
      </w:r>
      <w:r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6D5F6E">
        <w:rPr>
          <w:rFonts w:asciiTheme="minorHAnsi" w:hAnsiTheme="minorHAnsi" w:cstheme="minorHAnsi"/>
          <w:b/>
          <w:bCs/>
          <w:color w:val="000000"/>
        </w:rPr>
        <w:t>P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r>
        <w:rPr>
          <w:rFonts w:asciiTheme="minorHAnsi" w:hAnsiTheme="minorHAnsi" w:cstheme="minorHAnsi"/>
          <w:color w:val="000000"/>
          <w:shd w:val="clear" w:color="auto" w:fill="FFFFFF"/>
        </w:rPr>
        <w:t>10011100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</w:rPr>
        <w:t>in binary format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51CAE2F2" w14:textId="77777777" w:rsidR="00DB438D" w:rsidRDefault="00DB438D" w:rsidP="00DB438D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6F714CBB" w14:textId="45C6A25A" w:rsidR="00DB438D" w:rsidRDefault="006D5F6E" w:rsidP="00DB438D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Find </w:t>
      </w:r>
      <w:r w:rsidRPr="006D5F6E">
        <w:rPr>
          <w:rFonts w:asciiTheme="minorHAnsi" w:hAnsiTheme="minorHAnsi" w:cstheme="minorHAnsi"/>
          <w:b/>
          <w:bCs/>
          <w:color w:val="000000"/>
        </w:rPr>
        <w:t>K</w:t>
      </w:r>
      <w:r w:rsidRPr="006D5F6E">
        <w:rPr>
          <w:rFonts w:asciiTheme="minorHAnsi" w:hAnsiTheme="minorHAnsi" w:cstheme="minorHAnsi"/>
          <w:b/>
          <w:bCs/>
          <w:color w:val="000000"/>
          <w:vertAlign w:val="subscript"/>
        </w:rPr>
        <w:t>1</w:t>
      </w:r>
      <w:r>
        <w:rPr>
          <w:rFonts w:asciiTheme="minorHAnsi" w:hAnsiTheme="minorHAnsi" w:cstheme="minorHAnsi"/>
          <w:color w:val="000000"/>
        </w:rPr>
        <w:t xml:space="preserve"> the key for round 1, </w:t>
      </w:r>
      <w:r w:rsidRPr="006D5F6E">
        <w:rPr>
          <w:rFonts w:asciiTheme="minorHAnsi" w:hAnsiTheme="minorHAnsi" w:cstheme="minorHAnsi"/>
          <w:b/>
          <w:bCs/>
          <w:color w:val="000000"/>
        </w:rPr>
        <w:t>K</w:t>
      </w:r>
      <w:r w:rsidRPr="006D5F6E">
        <w:rPr>
          <w:rFonts w:asciiTheme="minorHAnsi" w:hAnsiTheme="minorHAnsi" w:cstheme="minorHAnsi"/>
          <w:b/>
          <w:bCs/>
          <w:color w:val="000000"/>
          <w:vertAlign w:val="subscript"/>
        </w:rPr>
        <w:t>2</w:t>
      </w:r>
      <w:r>
        <w:rPr>
          <w:rFonts w:asciiTheme="minorHAnsi" w:hAnsiTheme="minorHAnsi" w:cstheme="minorHAnsi"/>
          <w:color w:val="000000"/>
        </w:rPr>
        <w:t xml:space="preserve"> the key for round 2, &amp; </w:t>
      </w:r>
      <w:r w:rsidR="00DB438D" w:rsidRPr="00D83DE0">
        <w:rPr>
          <w:rFonts w:asciiTheme="minorHAnsi" w:hAnsiTheme="minorHAnsi" w:cstheme="minorHAnsi"/>
          <w:b/>
          <w:bCs/>
          <w:color w:val="000000"/>
        </w:rPr>
        <w:t>C</w:t>
      </w:r>
      <w:r w:rsidR="00DB438D">
        <w:rPr>
          <w:rFonts w:asciiTheme="minorHAnsi" w:hAnsiTheme="minorHAnsi" w:cstheme="minorHAnsi"/>
          <w:color w:val="000000"/>
        </w:rPr>
        <w:t xml:space="preserve"> the cipher text message, where </w:t>
      </w:r>
      <w:r w:rsidRPr="006D5F6E">
        <w:rPr>
          <w:rFonts w:asciiTheme="minorHAnsi" w:hAnsiTheme="minorHAnsi" w:cstheme="minorHAnsi"/>
          <w:b/>
          <w:bCs/>
          <w:color w:val="000000"/>
        </w:rPr>
        <w:t>K1</w:t>
      </w:r>
      <w:r w:rsidRPr="006D5F6E">
        <w:rPr>
          <w:rFonts w:asciiTheme="minorHAnsi" w:hAnsiTheme="minorHAnsi" w:cstheme="minorHAnsi"/>
          <w:color w:val="000000"/>
        </w:rPr>
        <w:t xml:space="preserve">, </w:t>
      </w:r>
      <w:r w:rsidRPr="006D5F6E">
        <w:rPr>
          <w:rFonts w:asciiTheme="minorHAnsi" w:hAnsiTheme="minorHAnsi" w:cstheme="minorHAnsi"/>
          <w:b/>
          <w:bCs/>
          <w:color w:val="000000"/>
        </w:rPr>
        <w:t>K2</w:t>
      </w:r>
      <w:r w:rsidRPr="006D5F6E">
        <w:rPr>
          <w:rFonts w:asciiTheme="minorHAnsi" w:hAnsiTheme="minorHAnsi" w:cstheme="minorHAnsi"/>
          <w:color w:val="000000"/>
        </w:rPr>
        <w:t xml:space="preserve">, &amp; </w:t>
      </w:r>
      <w:r w:rsidR="00DB438D" w:rsidRPr="006D5F6E">
        <w:rPr>
          <w:rFonts w:asciiTheme="minorHAnsi" w:hAnsiTheme="minorHAnsi" w:cstheme="minorHAnsi"/>
          <w:b/>
          <w:bCs/>
          <w:color w:val="000000"/>
        </w:rPr>
        <w:t>C</w:t>
      </w:r>
      <w:r w:rsidR="00DB438D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are</w:t>
      </w:r>
      <w:r w:rsidR="00DB438D">
        <w:rPr>
          <w:rFonts w:asciiTheme="minorHAnsi" w:hAnsiTheme="minorHAnsi" w:cstheme="minorHAnsi"/>
          <w:color w:val="000000"/>
        </w:rPr>
        <w:t xml:space="preserve"> in binary format.</w:t>
      </w:r>
    </w:p>
    <w:bookmarkEnd w:id="0"/>
    <w:p w14:paraId="68999492" w14:textId="77777777" w:rsidR="00DB438D" w:rsidRDefault="00DB438D" w:rsidP="00DB438D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DC16849" w14:textId="77777777" w:rsidR="00594B38" w:rsidRDefault="00594B38" w:rsidP="00594B38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Problem 2 – DES</w:t>
      </w:r>
    </w:p>
    <w:p w14:paraId="6FCA73A3" w14:textId="77777777" w:rsidR="00594B38" w:rsidRDefault="00594B38" w:rsidP="00594B38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654D33F" w14:textId="77777777" w:rsidR="006D5F6E" w:rsidRDefault="006D5F6E" w:rsidP="006D5F6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Data Encryption Standard (DES) </w:t>
      </w:r>
      <w:r w:rsidRPr="007162FE">
        <w:rPr>
          <w:rFonts w:ascii="Arial" w:eastAsiaTheme="minorHAnsi" w:hAnsi="Arial" w:cs="Arial"/>
          <w:color w:val="000000" w:themeColor="text1"/>
          <w:sz w:val="21"/>
          <w:szCs w:val="21"/>
          <w:shd w:val="clear" w:color="auto" w:fill="FFFFFF"/>
        </w:rPr>
        <w:t xml:space="preserve">is a </w:t>
      </w:r>
      <w:r w:rsidRPr="007162FE">
        <w:rPr>
          <w:rFonts w:ascii="Arial" w:eastAsiaTheme="minorHAnsi" w:hAnsi="Arial" w:cs="Arial"/>
          <w:color w:val="000000" w:themeColor="text1"/>
          <w:sz w:val="21"/>
          <w:szCs w:val="21"/>
        </w:rPr>
        <w:t>symmetric-key algorithm</w:t>
      </w:r>
      <w:r w:rsidRPr="007162FE">
        <w:rPr>
          <w:rFonts w:ascii="Arial" w:eastAsiaTheme="minorHAnsi" w:hAnsi="Arial" w:cs="Arial"/>
          <w:color w:val="000000" w:themeColor="text1"/>
          <w:sz w:val="21"/>
          <w:szCs w:val="21"/>
          <w:shd w:val="clear" w:color="auto" w:fill="FFFFFF"/>
        </w:rPr>
        <w:t xml:space="preserve"> for the </w:t>
      </w:r>
      <w:hyperlink r:id="rId8" w:tooltip="Encryption" w:history="1">
        <w:r w:rsidRPr="007162FE">
          <w:rPr>
            <w:rFonts w:ascii="Arial" w:eastAsiaTheme="minorHAnsi" w:hAnsi="Arial" w:cs="Arial"/>
            <w:color w:val="000000" w:themeColor="text1"/>
            <w:sz w:val="21"/>
            <w:szCs w:val="21"/>
          </w:rPr>
          <w:t>encryption</w:t>
        </w:r>
      </w:hyperlink>
      <w:r w:rsidRPr="007162FE">
        <w:rPr>
          <w:rFonts w:ascii="Arial" w:eastAsiaTheme="minorHAnsi" w:hAnsi="Arial" w:cs="Arial"/>
          <w:color w:val="000000" w:themeColor="text1"/>
          <w:sz w:val="21"/>
          <w:szCs w:val="21"/>
          <w:shd w:val="clear" w:color="auto" w:fill="FFFFFF"/>
        </w:rPr>
        <w:t xml:space="preserve"> of digital data. Although its short key length of 56 bits</w:t>
      </w:r>
      <w:r>
        <w:rPr>
          <w:rFonts w:ascii="Arial" w:eastAsiaTheme="minorHAnsi" w:hAnsi="Arial" w:cs="Arial"/>
          <w:color w:val="000000" w:themeColor="text1"/>
          <w:sz w:val="21"/>
          <w:szCs w:val="21"/>
          <w:shd w:val="clear" w:color="auto" w:fill="FFFFFF"/>
        </w:rPr>
        <w:t xml:space="preserve"> ma</w:t>
      </w:r>
      <w:r w:rsidRPr="007162FE">
        <w:rPr>
          <w:rFonts w:ascii="Arial" w:eastAsiaTheme="minorHAnsi" w:hAnsi="Arial" w:cs="Arial"/>
          <w:color w:val="000000" w:themeColor="text1"/>
          <w:sz w:val="21"/>
          <w:szCs w:val="21"/>
          <w:shd w:val="clear" w:color="auto" w:fill="FFFFFF"/>
        </w:rPr>
        <w:t xml:space="preserve">kes it too insecure for most current applications, it has been highly influential in the advancement of modern </w:t>
      </w:r>
      <w:hyperlink r:id="rId9" w:history="1">
        <w:r w:rsidRPr="007162FE">
          <w:rPr>
            <w:rFonts w:ascii="Arial" w:eastAsiaTheme="minorHAnsi" w:hAnsi="Arial" w:cs="Arial"/>
            <w:color w:val="000000" w:themeColor="text1"/>
            <w:sz w:val="21"/>
            <w:szCs w:val="21"/>
          </w:rPr>
          <w:t>cryptography</w:t>
        </w:r>
      </w:hyperlink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</w:p>
    <w:p w14:paraId="2F391C23" w14:textId="344FC1C7" w:rsidR="006D5F6E" w:rsidRPr="00765560" w:rsidRDefault="006D5F6E" w:rsidP="006D5F6E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 w:rsidRPr="0076556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Note:</w:t>
      </w:r>
      <w:r w:rsidRPr="00765560">
        <w:rPr>
          <w:rStyle w:val="HTMLCode"/>
          <w:rFonts w:asciiTheme="minorHAnsi" w:hAnsiTheme="minorHAnsi" w:cstheme="minorHAnsi"/>
          <w:sz w:val="24"/>
          <w:szCs w:val="24"/>
        </w:rPr>
        <w:t xml:space="preserve">  The following websites </w:t>
      </w:r>
      <w:r w:rsidR="00DA5EF8">
        <w:rPr>
          <w:rStyle w:val="HTMLCode"/>
          <w:rFonts w:asciiTheme="minorHAnsi" w:hAnsiTheme="minorHAnsi" w:cstheme="minorHAnsi"/>
          <w:sz w:val="24"/>
          <w:szCs w:val="24"/>
        </w:rPr>
        <w:t>and spreadsheet will</w:t>
      </w:r>
      <w:r w:rsidRPr="00765560">
        <w:rPr>
          <w:rStyle w:val="HTMLCode"/>
          <w:rFonts w:asciiTheme="minorHAnsi" w:hAnsiTheme="minorHAnsi" w:cstheme="minorHAnsi"/>
          <w:sz w:val="24"/>
          <w:szCs w:val="24"/>
        </w:rPr>
        <w:t xml:space="preserve"> be of value when performing the DES problem:</w:t>
      </w:r>
    </w:p>
    <w:p w14:paraId="3CF9351F" w14:textId="77777777" w:rsidR="006D5F6E" w:rsidRPr="00765560" w:rsidRDefault="006D5F6E" w:rsidP="006D5F6E">
      <w:pPr>
        <w:pStyle w:val="noindent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F77A7E6" w14:textId="77777777" w:rsidR="006D5F6E" w:rsidRDefault="008D236F" w:rsidP="006D5F6E">
      <w:pPr>
        <w:pStyle w:val="noindent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hyperlink r:id="rId10" w:history="1">
        <w:r w:rsidR="006D5F6E" w:rsidRPr="00765560">
          <w:rPr>
            <w:rStyle w:val="Hyperlink"/>
            <w:rFonts w:asciiTheme="minorHAnsi" w:hAnsiTheme="minorHAnsi" w:cstheme="minorHAnsi"/>
          </w:rPr>
          <w:t>http://page.math.tu-berlin.de/~kant/teaching/hess/krypto-ws2006/des.htm</w:t>
        </w:r>
      </w:hyperlink>
    </w:p>
    <w:p w14:paraId="6C7100E3" w14:textId="77777777" w:rsidR="006D5F6E" w:rsidRDefault="006D5F6E" w:rsidP="006D5F6E">
      <w:pPr>
        <w:pStyle w:val="noindent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63BF89B" w14:textId="3BF99B5E" w:rsidR="006D5F6E" w:rsidRDefault="008D236F" w:rsidP="006D5F6E">
      <w:pPr>
        <w:pStyle w:val="noindent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hyperlink r:id="rId11" w:history="1">
        <w:r w:rsidR="006D5F6E" w:rsidRPr="007D40BE">
          <w:rPr>
            <w:rStyle w:val="Hyperlink"/>
            <w:rFonts w:asciiTheme="minorHAnsi" w:hAnsiTheme="minorHAnsi" w:cstheme="minorHAnsi"/>
          </w:rPr>
          <w:t>https://www.youtube.com/watch?v=Sy0sXa73PZA</w:t>
        </w:r>
      </w:hyperlink>
      <w:r w:rsidR="006D5F6E">
        <w:rPr>
          <w:rFonts w:asciiTheme="minorHAnsi" w:hAnsiTheme="minorHAnsi" w:cstheme="minorHAnsi"/>
        </w:rPr>
        <w:tab/>
        <w:t>(Notice the spreadsheet included with the YouTube video – leverage it</w:t>
      </w:r>
      <w:r w:rsidR="00DA5EF8">
        <w:rPr>
          <w:rFonts w:asciiTheme="minorHAnsi" w:hAnsiTheme="minorHAnsi" w:cstheme="minorHAnsi"/>
        </w:rPr>
        <w:t xml:space="preserve"> to solve this problem</w:t>
      </w:r>
      <w:r w:rsidR="006D5F6E">
        <w:rPr>
          <w:rFonts w:asciiTheme="minorHAnsi" w:hAnsiTheme="minorHAnsi" w:cstheme="minorHAnsi"/>
        </w:rPr>
        <w:t xml:space="preserve">!) </w:t>
      </w:r>
    </w:p>
    <w:p w14:paraId="05BD1AC5" w14:textId="77777777" w:rsidR="006D5F6E" w:rsidRPr="00765560" w:rsidRDefault="006D5F6E" w:rsidP="006D5F6E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2B89D7B" w14:textId="77777777" w:rsidR="006D5F6E" w:rsidRDefault="008D236F" w:rsidP="006D5F6E">
      <w:pPr>
        <w:pStyle w:val="noindent"/>
        <w:spacing w:before="0" w:beforeAutospacing="0" w:after="0" w:afterAutospacing="0"/>
        <w:rPr>
          <w:rStyle w:val="Hyperlink"/>
          <w:rFonts w:asciiTheme="minorHAnsi" w:hAnsiTheme="minorHAnsi" w:cstheme="minorHAnsi"/>
        </w:rPr>
      </w:pPr>
      <w:hyperlink r:id="rId12" w:history="1">
        <w:r w:rsidR="006D5F6E" w:rsidRPr="00765560">
          <w:rPr>
            <w:rStyle w:val="Hyperlink"/>
            <w:rFonts w:asciiTheme="minorHAnsi" w:hAnsiTheme="minorHAnsi" w:cstheme="minorHAnsi"/>
          </w:rPr>
          <w:t>http://des.online-domain-tools.com/</w:t>
        </w:r>
      </w:hyperlink>
    </w:p>
    <w:p w14:paraId="3F7E4E14" w14:textId="77777777" w:rsidR="006D5F6E" w:rsidRDefault="006D5F6E" w:rsidP="006D5F6E">
      <w:pPr>
        <w:pStyle w:val="noindent"/>
        <w:spacing w:before="0" w:beforeAutospacing="0" w:after="0" w:afterAutospacing="0"/>
        <w:rPr>
          <w:rStyle w:val="Hyperlink"/>
          <w:rFonts w:asciiTheme="minorHAnsi" w:hAnsiTheme="minorHAnsi" w:cstheme="minorHAnsi"/>
        </w:rPr>
      </w:pPr>
    </w:p>
    <w:p w14:paraId="6B86194C" w14:textId="77777777" w:rsidR="006D5F6E" w:rsidRDefault="008D236F" w:rsidP="006D5F6E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13" w:history="1">
        <w:r w:rsidR="006D5F6E" w:rsidRPr="00331EDB">
          <w:rPr>
            <w:rStyle w:val="Hyperlink"/>
            <w:rFonts w:asciiTheme="minorHAnsi" w:hAnsiTheme="minorHAnsi" w:cstheme="minorHAnsi"/>
          </w:rPr>
          <w:t>https://www.rapidtables.com/convert/number/ascii-hex-bin-dec-converter.html</w:t>
        </w:r>
      </w:hyperlink>
    </w:p>
    <w:p w14:paraId="1285761E" w14:textId="77777777" w:rsidR="006D5F6E" w:rsidRDefault="006D5F6E" w:rsidP="006D5F6E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51119F8" w14:textId="77777777" w:rsidR="006D5F6E" w:rsidRPr="00D83DE0" w:rsidRDefault="006D5F6E" w:rsidP="006D5F6E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Let </w:t>
      </w:r>
      <w:r w:rsidRPr="00D83DE0">
        <w:rPr>
          <w:rFonts w:asciiTheme="minorHAnsi" w:hAnsiTheme="minorHAnsi" w:cstheme="minorHAnsi"/>
          <w:b/>
          <w:bCs/>
          <w:color w:val="000000"/>
        </w:rPr>
        <w:t>M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be the plain text message</w:t>
      </w:r>
      <w:r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D83DE0">
        <w:rPr>
          <w:rFonts w:asciiTheme="minorHAnsi" w:hAnsiTheme="minorHAnsi" w:cstheme="minorHAnsi"/>
          <w:b/>
          <w:bCs/>
          <w:color w:val="000000"/>
        </w:rPr>
        <w:t>M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r w:rsidRPr="00C05ACB">
        <w:rPr>
          <w:rFonts w:asciiTheme="minorHAnsi" w:hAnsiTheme="minorHAnsi" w:cstheme="minorHAnsi"/>
          <w:color w:val="000000"/>
          <w:shd w:val="clear" w:color="auto" w:fill="FFFFFF"/>
        </w:rPr>
        <w:t>44 69 72 74 62 61 67 73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</w:rPr>
        <w:t>in hex format (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where </w:t>
      </w:r>
      <w:r w:rsidRPr="00D83DE0">
        <w:rPr>
          <w:rFonts w:asciiTheme="minorHAnsi" w:hAnsiTheme="minorHAnsi" w:cstheme="minorHAnsi"/>
          <w:b/>
          <w:bCs/>
          <w:color w:val="000000"/>
        </w:rPr>
        <w:t>M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is 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Dirtbags 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in </w:t>
      </w:r>
      <w:r>
        <w:rPr>
          <w:rFonts w:asciiTheme="minorHAnsi" w:hAnsiTheme="minorHAnsi" w:cstheme="minorHAnsi"/>
          <w:color w:val="000000"/>
          <w:shd w:val="clear" w:color="auto" w:fill="FFFFFF"/>
        </w:rPr>
        <w:t>ASCII tex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>t</w:t>
      </w:r>
      <w:r>
        <w:rPr>
          <w:rFonts w:asciiTheme="minorHAnsi" w:hAnsiTheme="minorHAnsi" w:cstheme="minorHAnsi"/>
          <w:color w:val="000000"/>
          <w:shd w:val="clear" w:color="auto" w:fill="FFFFFF"/>
        </w:rPr>
        <w:t>)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1C1DF3FF" w14:textId="77777777" w:rsidR="006D5F6E" w:rsidRDefault="006D5F6E" w:rsidP="006D5F6E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Let </w:t>
      </w:r>
      <w:r w:rsidRPr="00D83DE0">
        <w:rPr>
          <w:rFonts w:asciiTheme="minorHAnsi" w:hAnsiTheme="minorHAnsi" w:cstheme="minorHAnsi"/>
          <w:b/>
          <w:bCs/>
          <w:color w:val="000000"/>
        </w:rPr>
        <w:t>K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be the hexadecimal key</w:t>
      </w:r>
      <w:r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D83DE0">
        <w:rPr>
          <w:rFonts w:asciiTheme="minorHAnsi" w:hAnsiTheme="minorHAnsi" w:cstheme="minorHAnsi"/>
          <w:b/>
          <w:bCs/>
          <w:color w:val="000000"/>
        </w:rPr>
        <w:t>K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r w:rsidRPr="00C05ACB">
        <w:rPr>
          <w:rFonts w:asciiTheme="minorHAnsi" w:hAnsiTheme="minorHAnsi" w:cstheme="minorHAnsi"/>
          <w:color w:val="000000"/>
          <w:shd w:val="clear" w:color="auto" w:fill="FFFFFF"/>
        </w:rPr>
        <w:t>43 57 53 31 39 39 38 21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in hex format (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where </w:t>
      </w:r>
      <w:r w:rsidRPr="00D83DE0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K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is 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CWS1998! 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in </w:t>
      </w:r>
      <w:r>
        <w:rPr>
          <w:rFonts w:asciiTheme="minorHAnsi" w:hAnsiTheme="minorHAnsi" w:cstheme="minorHAnsi"/>
          <w:color w:val="000000"/>
          <w:shd w:val="clear" w:color="auto" w:fill="FFFFFF"/>
        </w:rPr>
        <w:t>ASCII text)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44263A41" w14:textId="77777777" w:rsidR="006D5F6E" w:rsidRDefault="006D5F6E" w:rsidP="006D5F6E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995A76F" w14:textId="77777777" w:rsidR="006D5F6E" w:rsidRDefault="006D5F6E" w:rsidP="006D5F6E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Solve for </w:t>
      </w:r>
      <w:r w:rsidRPr="00D83DE0">
        <w:rPr>
          <w:rFonts w:asciiTheme="minorHAnsi" w:hAnsiTheme="minorHAnsi" w:cstheme="minorHAnsi"/>
          <w:b/>
          <w:bCs/>
          <w:color w:val="000000"/>
        </w:rPr>
        <w:t>C</w:t>
      </w:r>
      <w:r>
        <w:rPr>
          <w:rFonts w:asciiTheme="minorHAnsi" w:hAnsiTheme="minorHAnsi" w:cstheme="minorHAnsi"/>
          <w:color w:val="000000"/>
        </w:rPr>
        <w:t xml:space="preserve"> the cipher text message, where </w:t>
      </w:r>
      <w:r w:rsidRPr="00BE6E0E">
        <w:rPr>
          <w:rFonts w:asciiTheme="minorHAnsi" w:hAnsiTheme="minorHAnsi" w:cstheme="minorHAnsi"/>
          <w:b/>
          <w:bCs/>
          <w:color w:val="000000"/>
        </w:rPr>
        <w:t>C</w:t>
      </w:r>
      <w:r>
        <w:rPr>
          <w:rFonts w:asciiTheme="minorHAnsi" w:hAnsiTheme="minorHAnsi" w:cstheme="minorHAnsi"/>
          <w:color w:val="000000"/>
        </w:rPr>
        <w:t xml:space="preserve"> is in hex.</w:t>
      </w:r>
    </w:p>
    <w:p w14:paraId="74E9AA2E" w14:textId="77777777" w:rsidR="00594B38" w:rsidRDefault="00594B38" w:rsidP="00594B38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4320E25" w14:textId="77777777" w:rsidR="00855DB8" w:rsidRDefault="00855DB8" w:rsidP="00855DB8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Problem 3 – RSA</w:t>
      </w:r>
    </w:p>
    <w:p w14:paraId="33329068" w14:textId="77777777" w:rsidR="006D5F6E" w:rsidRDefault="006D5F6E" w:rsidP="006D5F6E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 w:rsidRPr="0076556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Note:</w:t>
      </w:r>
      <w:r w:rsidRPr="00765560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>
        <w:rPr>
          <w:rStyle w:val="HTMLCode"/>
          <w:rFonts w:asciiTheme="minorHAnsi" w:hAnsiTheme="minorHAnsi" w:cstheme="minorHAnsi"/>
          <w:sz w:val="24"/>
          <w:szCs w:val="24"/>
        </w:rPr>
        <w:t>A similar</w:t>
      </w:r>
      <w:r w:rsidRPr="00765560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HTMLCode"/>
          <w:rFonts w:asciiTheme="minorHAnsi" w:hAnsiTheme="minorHAnsi" w:cstheme="minorHAnsi"/>
          <w:sz w:val="24"/>
          <w:szCs w:val="24"/>
        </w:rPr>
        <w:t>problem can be found in Chapter 21 in the textbook (pg. 649).</w:t>
      </w:r>
    </w:p>
    <w:p w14:paraId="35DAA300" w14:textId="77777777" w:rsidR="006D5F6E" w:rsidRDefault="006D5F6E" w:rsidP="006D5F6E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Perform encryption and decryption using the RSA algorithm, as in Figure 21.8 in the textbook, for the following:</w:t>
      </w:r>
    </w:p>
    <w:p w14:paraId="1FABF9D7" w14:textId="77777777" w:rsidR="006D5F6E" w:rsidRDefault="006D5F6E" w:rsidP="006D5F6E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p = 11; q = 3, e = 3, M = 8</w:t>
      </w:r>
    </w:p>
    <w:p w14:paraId="56F3D386" w14:textId="77777777" w:rsidR="00594B38" w:rsidRDefault="00594B38" w:rsidP="00594B38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74F4BCB" w14:textId="65207542" w:rsidR="0005409E" w:rsidRDefault="0005409E" w:rsidP="0005409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Problem 4 – Diffie-Hellman</w:t>
      </w:r>
    </w:p>
    <w:p w14:paraId="7A672413" w14:textId="77777777" w:rsidR="00DB438D" w:rsidRDefault="00DB438D" w:rsidP="00DB438D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 w:rsidRPr="0076556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Note:</w:t>
      </w:r>
      <w:r w:rsidRPr="00765560">
        <w:rPr>
          <w:rStyle w:val="HTMLCode"/>
          <w:rFonts w:asciiTheme="minorHAnsi" w:hAnsiTheme="minorHAnsi" w:cstheme="minorHAnsi"/>
          <w:sz w:val="24"/>
          <w:szCs w:val="24"/>
        </w:rPr>
        <w:t xml:space="preserve">  The following </w:t>
      </w:r>
      <w:r>
        <w:rPr>
          <w:rStyle w:val="HTMLCode"/>
          <w:rFonts w:asciiTheme="minorHAnsi" w:hAnsiTheme="minorHAnsi" w:cstheme="minorHAnsi"/>
          <w:sz w:val="24"/>
          <w:szCs w:val="24"/>
        </w:rPr>
        <w:t>problem can be found in Chapter 21 in the textbook (21.12).</w:t>
      </w:r>
    </w:p>
    <w:p w14:paraId="7C330F92" w14:textId="77777777" w:rsidR="00855DB8" w:rsidRDefault="00855DB8" w:rsidP="00855DB8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Consider a Diffie-Hellman scheme with a common prime q = 11 and a primitive root α = 2.</w:t>
      </w:r>
    </w:p>
    <w:p w14:paraId="4DE95524" w14:textId="77777777" w:rsidR="00855DB8" w:rsidRPr="00F67220" w:rsidRDefault="00855DB8" w:rsidP="00855DB8">
      <w:pPr>
        <w:pStyle w:val="alpha"/>
        <w:numPr>
          <w:ilvl w:val="0"/>
          <w:numId w:val="23"/>
        </w:numPr>
        <w:spacing w:before="120" w:beforeAutospacing="0" w:after="0" w:afterAutospacing="0"/>
        <w:rPr>
          <w:rStyle w:val="HTMLCode"/>
          <w:rFonts w:ascii="Calibri" w:eastAsia="MS Mincho" w:hAnsi="Calibri" w:cs="Calibr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If user A has public key Y</w:t>
      </w:r>
      <w:r w:rsidRPr="00F67220">
        <w:rPr>
          <w:rStyle w:val="HTMLCode"/>
          <w:rFonts w:asciiTheme="minorHAnsi" w:hAnsiTheme="minorHAnsi" w:cstheme="minorHAnsi"/>
          <w:sz w:val="24"/>
          <w:szCs w:val="24"/>
          <w:vertAlign w:val="subscript"/>
        </w:rPr>
        <w:t>a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 = 9, what is A’s private key X</w:t>
      </w:r>
      <w:r w:rsidRPr="00F67220">
        <w:rPr>
          <w:rStyle w:val="HTMLCode"/>
          <w:rFonts w:asciiTheme="minorHAnsi" w:hAnsiTheme="minorHAnsi" w:cstheme="minorHAnsi"/>
          <w:sz w:val="24"/>
          <w:szCs w:val="24"/>
          <w:vertAlign w:val="subscript"/>
        </w:rPr>
        <w:t>a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?  </w:t>
      </w:r>
    </w:p>
    <w:p w14:paraId="0B741EB9" w14:textId="77777777" w:rsidR="00855DB8" w:rsidRPr="00F67220" w:rsidRDefault="00855DB8" w:rsidP="00855DB8">
      <w:pPr>
        <w:pStyle w:val="alpha"/>
        <w:numPr>
          <w:ilvl w:val="0"/>
          <w:numId w:val="23"/>
        </w:numPr>
        <w:spacing w:before="120" w:beforeAutospacing="0" w:after="0" w:afterAutospacing="0"/>
        <w:rPr>
          <w:rStyle w:val="HTMLCode"/>
          <w:rFonts w:ascii="Calibri" w:eastAsia="MS Mincho" w:hAnsi="Calibri" w:cs="Calibr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If user B has public key Y</w:t>
      </w:r>
      <w:r w:rsidRPr="00F57549">
        <w:rPr>
          <w:rStyle w:val="HTMLCode"/>
          <w:rFonts w:asciiTheme="minorHAnsi" w:hAnsiTheme="minorHAnsi" w:cstheme="minorHAnsi"/>
          <w:sz w:val="24"/>
          <w:szCs w:val="24"/>
          <w:vertAlign w:val="subscript"/>
        </w:rPr>
        <w:t>b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 = 3, what is the shared secret key K?</w:t>
      </w:r>
    </w:p>
    <w:p w14:paraId="365DD3BD" w14:textId="597D011C" w:rsidR="000003DE" w:rsidRDefault="000003DE" w:rsidP="000003D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BA0803D" w14:textId="77777777" w:rsidR="000B3DF6" w:rsidRPr="00A80DE3" w:rsidRDefault="000B3DF6" w:rsidP="000003D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0F668C0A" w14:textId="77777777" w:rsidR="00C31864" w:rsidRPr="00863B21" w:rsidRDefault="00C31864" w:rsidP="00894F7E">
      <w:pPr>
        <w:pStyle w:val="numlist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sectPr w:rsidR="00C31864" w:rsidRPr="00863B2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1AD4F" w14:textId="77777777" w:rsidR="008D236F" w:rsidRDefault="008D236F" w:rsidP="00C32C6E">
      <w:pPr>
        <w:spacing w:after="0" w:line="240" w:lineRule="auto"/>
      </w:pPr>
      <w:r>
        <w:separator/>
      </w:r>
    </w:p>
  </w:endnote>
  <w:endnote w:type="continuationSeparator" w:id="0">
    <w:p w14:paraId="7E5EEB8B" w14:textId="77777777" w:rsidR="008D236F" w:rsidRDefault="008D236F" w:rsidP="00C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67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FEB1" w14:textId="77777777" w:rsidR="00C32C6E" w:rsidRDefault="00C32C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A79F0" w14:textId="77777777" w:rsidR="00C32C6E" w:rsidRDefault="00C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B1F75" w14:textId="77777777" w:rsidR="008D236F" w:rsidRDefault="008D236F" w:rsidP="00C32C6E">
      <w:pPr>
        <w:spacing w:after="0" w:line="240" w:lineRule="auto"/>
      </w:pPr>
      <w:r>
        <w:separator/>
      </w:r>
    </w:p>
  </w:footnote>
  <w:footnote w:type="continuationSeparator" w:id="0">
    <w:p w14:paraId="47500B6A" w14:textId="77777777" w:rsidR="008D236F" w:rsidRDefault="008D236F" w:rsidP="00C3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31E6" w14:textId="77777777" w:rsidR="00C32C6E" w:rsidRDefault="00C32C6E" w:rsidP="00C32C6E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9264" behindDoc="1" locked="0" layoutInCell="1" allowOverlap="1" wp14:anchorId="3D49D9AD" wp14:editId="72594EC6">
          <wp:simplePos x="0" y="0"/>
          <wp:positionH relativeFrom="margin">
            <wp:align>center</wp:align>
          </wp:positionH>
          <wp:positionV relativeFrom="paragraph">
            <wp:posOffset>-95250</wp:posOffset>
          </wp:positionV>
          <wp:extent cx="2397760" cy="258445"/>
          <wp:effectExtent l="0" t="0" r="2540" b="8255"/>
          <wp:wrapThrough wrapText="bothSides">
            <wp:wrapPolygon edited="0">
              <wp:start x="0" y="0"/>
              <wp:lineTo x="0" y="20698"/>
              <wp:lineTo x="21451" y="20698"/>
              <wp:lineTo x="21451" y="0"/>
              <wp:lineTo x="0" y="0"/>
            </wp:wrapPolygon>
          </wp:wrapThrough>
          <wp:docPr id="13" name="image1.jpe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776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C617E1" w14:textId="77777777" w:rsidR="00C32C6E" w:rsidRPr="00C32C6E" w:rsidRDefault="00C32C6E" w:rsidP="00C32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838"/>
    <w:multiLevelType w:val="hybridMultilevel"/>
    <w:tmpl w:val="DBA6F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B2E2F"/>
    <w:multiLevelType w:val="multilevel"/>
    <w:tmpl w:val="0F1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B2621"/>
    <w:multiLevelType w:val="hybridMultilevel"/>
    <w:tmpl w:val="68F86B0A"/>
    <w:lvl w:ilvl="0" w:tplc="71A43D76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03EDA"/>
    <w:multiLevelType w:val="hybridMultilevel"/>
    <w:tmpl w:val="FA26088A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2955570"/>
    <w:multiLevelType w:val="hybridMultilevel"/>
    <w:tmpl w:val="141E2586"/>
    <w:lvl w:ilvl="0" w:tplc="A4E2F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A561E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229D0"/>
    <w:multiLevelType w:val="hybridMultilevel"/>
    <w:tmpl w:val="17D830A2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342B3"/>
    <w:multiLevelType w:val="hybridMultilevel"/>
    <w:tmpl w:val="8A9E435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544AD"/>
    <w:multiLevelType w:val="hybridMultilevel"/>
    <w:tmpl w:val="BBD2037C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61020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F5ABD"/>
    <w:multiLevelType w:val="hybridMultilevel"/>
    <w:tmpl w:val="68F86B0A"/>
    <w:lvl w:ilvl="0" w:tplc="71A43D76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54642"/>
    <w:multiLevelType w:val="hybridMultilevel"/>
    <w:tmpl w:val="0CB4C61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E1CF9"/>
    <w:multiLevelType w:val="multilevel"/>
    <w:tmpl w:val="71A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D7CE9"/>
    <w:multiLevelType w:val="hybridMultilevel"/>
    <w:tmpl w:val="6E60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6BC4"/>
    <w:multiLevelType w:val="hybridMultilevel"/>
    <w:tmpl w:val="58147442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5348343D"/>
    <w:multiLevelType w:val="hybridMultilevel"/>
    <w:tmpl w:val="847CE7DA"/>
    <w:lvl w:ilvl="0" w:tplc="FB9670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D85C5A"/>
    <w:multiLevelType w:val="hybridMultilevel"/>
    <w:tmpl w:val="85349266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1363F"/>
    <w:multiLevelType w:val="hybridMultilevel"/>
    <w:tmpl w:val="F6EA0CFE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65D8582A"/>
    <w:multiLevelType w:val="hybridMultilevel"/>
    <w:tmpl w:val="52980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7372A"/>
    <w:multiLevelType w:val="hybridMultilevel"/>
    <w:tmpl w:val="D59083CC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0" w15:restartNumberingAfterBreak="0">
    <w:nsid w:val="6B1013D3"/>
    <w:multiLevelType w:val="hybridMultilevel"/>
    <w:tmpl w:val="53C4003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E24A8"/>
    <w:multiLevelType w:val="hybridMultilevel"/>
    <w:tmpl w:val="E37C9C6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62BBD"/>
    <w:multiLevelType w:val="hybridMultilevel"/>
    <w:tmpl w:val="545A6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7E7324"/>
    <w:multiLevelType w:val="hybridMultilevel"/>
    <w:tmpl w:val="E72E6EA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3"/>
  </w:num>
  <w:num w:numId="5">
    <w:abstractNumId w:val="4"/>
  </w:num>
  <w:num w:numId="6">
    <w:abstractNumId w:val="15"/>
  </w:num>
  <w:num w:numId="7">
    <w:abstractNumId w:val="19"/>
  </w:num>
  <w:num w:numId="8">
    <w:abstractNumId w:val="3"/>
  </w:num>
  <w:num w:numId="9">
    <w:abstractNumId w:val="17"/>
  </w:num>
  <w:num w:numId="10">
    <w:abstractNumId w:val="7"/>
  </w:num>
  <w:num w:numId="11">
    <w:abstractNumId w:val="11"/>
  </w:num>
  <w:num w:numId="12">
    <w:abstractNumId w:val="23"/>
  </w:num>
  <w:num w:numId="13">
    <w:abstractNumId w:val="8"/>
  </w:num>
  <w:num w:numId="14">
    <w:abstractNumId w:val="14"/>
  </w:num>
  <w:num w:numId="15">
    <w:abstractNumId w:val="21"/>
  </w:num>
  <w:num w:numId="16">
    <w:abstractNumId w:val="22"/>
  </w:num>
  <w:num w:numId="17">
    <w:abstractNumId w:val="16"/>
  </w:num>
  <w:num w:numId="18">
    <w:abstractNumId w:val="18"/>
  </w:num>
  <w:num w:numId="19">
    <w:abstractNumId w:val="20"/>
  </w:num>
  <w:num w:numId="20">
    <w:abstractNumId w:val="5"/>
  </w:num>
  <w:num w:numId="21">
    <w:abstractNumId w:val="9"/>
  </w:num>
  <w:num w:numId="22">
    <w:abstractNumId w:val="6"/>
  </w:num>
  <w:num w:numId="23">
    <w:abstractNumId w:val="1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6E"/>
    <w:rsid w:val="000003DE"/>
    <w:rsid w:val="00050822"/>
    <w:rsid w:val="0005409E"/>
    <w:rsid w:val="00085F16"/>
    <w:rsid w:val="000B0AB7"/>
    <w:rsid w:val="000B3DF6"/>
    <w:rsid w:val="000B7C6C"/>
    <w:rsid w:val="000C3F2A"/>
    <w:rsid w:val="000E5A16"/>
    <w:rsid w:val="000F64D9"/>
    <w:rsid w:val="00106E8A"/>
    <w:rsid w:val="00125EDD"/>
    <w:rsid w:val="0014541C"/>
    <w:rsid w:val="001739B8"/>
    <w:rsid w:val="001D3D5F"/>
    <w:rsid w:val="001D4C52"/>
    <w:rsid w:val="001E22D4"/>
    <w:rsid w:val="001F2F1F"/>
    <w:rsid w:val="002108CC"/>
    <w:rsid w:val="002249C6"/>
    <w:rsid w:val="002849EA"/>
    <w:rsid w:val="002A0D00"/>
    <w:rsid w:val="002A6917"/>
    <w:rsid w:val="002D3B9A"/>
    <w:rsid w:val="002E67A4"/>
    <w:rsid w:val="00341343"/>
    <w:rsid w:val="00346FAF"/>
    <w:rsid w:val="00352962"/>
    <w:rsid w:val="003937F2"/>
    <w:rsid w:val="00397951"/>
    <w:rsid w:val="003A1EC1"/>
    <w:rsid w:val="003A361B"/>
    <w:rsid w:val="003C3907"/>
    <w:rsid w:val="003E6A07"/>
    <w:rsid w:val="003F2000"/>
    <w:rsid w:val="00473901"/>
    <w:rsid w:val="00497C69"/>
    <w:rsid w:val="005605BE"/>
    <w:rsid w:val="00572440"/>
    <w:rsid w:val="00584D30"/>
    <w:rsid w:val="00594B38"/>
    <w:rsid w:val="005D6E04"/>
    <w:rsid w:val="005E140F"/>
    <w:rsid w:val="005F08E5"/>
    <w:rsid w:val="005F64EE"/>
    <w:rsid w:val="006047E0"/>
    <w:rsid w:val="00610FE4"/>
    <w:rsid w:val="00630DB4"/>
    <w:rsid w:val="0064372C"/>
    <w:rsid w:val="0065707A"/>
    <w:rsid w:val="00670131"/>
    <w:rsid w:val="00682B99"/>
    <w:rsid w:val="00693A42"/>
    <w:rsid w:val="006A512B"/>
    <w:rsid w:val="006A5319"/>
    <w:rsid w:val="006B15FD"/>
    <w:rsid w:val="006B33C1"/>
    <w:rsid w:val="006C6157"/>
    <w:rsid w:val="006D5F6E"/>
    <w:rsid w:val="00701C21"/>
    <w:rsid w:val="00746784"/>
    <w:rsid w:val="00765560"/>
    <w:rsid w:val="00773ECE"/>
    <w:rsid w:val="007923F8"/>
    <w:rsid w:val="007B6BBD"/>
    <w:rsid w:val="007C324B"/>
    <w:rsid w:val="00821DA1"/>
    <w:rsid w:val="0084135A"/>
    <w:rsid w:val="00855DB8"/>
    <w:rsid w:val="00863B21"/>
    <w:rsid w:val="00894A20"/>
    <w:rsid w:val="00894F7E"/>
    <w:rsid w:val="008B160D"/>
    <w:rsid w:val="008D236F"/>
    <w:rsid w:val="008E6A81"/>
    <w:rsid w:val="00915C0C"/>
    <w:rsid w:val="00962C4A"/>
    <w:rsid w:val="009D1CC1"/>
    <w:rsid w:val="009D3BB1"/>
    <w:rsid w:val="00A41A60"/>
    <w:rsid w:val="00A56316"/>
    <w:rsid w:val="00A80DE3"/>
    <w:rsid w:val="00A90F12"/>
    <w:rsid w:val="00AA5A06"/>
    <w:rsid w:val="00AC5FB9"/>
    <w:rsid w:val="00AE6C93"/>
    <w:rsid w:val="00B124FD"/>
    <w:rsid w:val="00B171DE"/>
    <w:rsid w:val="00B308A0"/>
    <w:rsid w:val="00B4468D"/>
    <w:rsid w:val="00B83ED7"/>
    <w:rsid w:val="00BD4684"/>
    <w:rsid w:val="00BE1D8C"/>
    <w:rsid w:val="00BE6E0E"/>
    <w:rsid w:val="00C158E9"/>
    <w:rsid w:val="00C27359"/>
    <w:rsid w:val="00C31864"/>
    <w:rsid w:val="00C32C6E"/>
    <w:rsid w:val="00C55B87"/>
    <w:rsid w:val="00C56F5C"/>
    <w:rsid w:val="00C77E8C"/>
    <w:rsid w:val="00C93D93"/>
    <w:rsid w:val="00D10A50"/>
    <w:rsid w:val="00D707BA"/>
    <w:rsid w:val="00D816E4"/>
    <w:rsid w:val="00D82877"/>
    <w:rsid w:val="00D83DE0"/>
    <w:rsid w:val="00D87327"/>
    <w:rsid w:val="00DA5EF8"/>
    <w:rsid w:val="00DB438D"/>
    <w:rsid w:val="00DC2074"/>
    <w:rsid w:val="00EA1B05"/>
    <w:rsid w:val="00EA5F56"/>
    <w:rsid w:val="00EB16B4"/>
    <w:rsid w:val="00F21D39"/>
    <w:rsid w:val="00F226CA"/>
    <w:rsid w:val="00F54AF5"/>
    <w:rsid w:val="00F57549"/>
    <w:rsid w:val="00FB2B8F"/>
    <w:rsid w:val="00F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EC5"/>
  <w15:chartTrackingRefBased/>
  <w15:docId w15:val="{D33CDE8A-3780-4D35-999F-F4A17B69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E"/>
  </w:style>
  <w:style w:type="paragraph" w:styleId="Footer">
    <w:name w:val="footer"/>
    <w:basedOn w:val="Normal"/>
    <w:link w:val="Foot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E"/>
  </w:style>
  <w:style w:type="paragraph" w:styleId="ListParagraph">
    <w:name w:val="List Paragraph"/>
    <w:basedOn w:val="Normal"/>
    <w:uiPriority w:val="34"/>
    <w:qFormat/>
    <w:rsid w:val="00C32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2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2C"/>
    <w:rPr>
      <w:b/>
      <w:bCs/>
    </w:rPr>
  </w:style>
  <w:style w:type="paragraph" w:customStyle="1" w:styleId="Default">
    <w:name w:val="Default"/>
    <w:rsid w:val="003529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indent">
    <w:name w:val="no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">
    <w:name w:val="numlis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t">
    <w:name w:val="alpha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p">
    <w:name w:val="alp"/>
    <w:basedOn w:val="DefaultParagraphFont"/>
    <w:rsid w:val="00050822"/>
  </w:style>
  <w:style w:type="character" w:styleId="HTMLCode">
    <w:name w:val="HTML Code"/>
    <w:basedOn w:val="DefaultParagraphFont"/>
    <w:uiPriority w:val="99"/>
    <w:semiHidden/>
    <w:unhideWhenUsed/>
    <w:rsid w:val="00050822"/>
    <w:rPr>
      <w:rFonts w:ascii="Courier New" w:eastAsia="Times New Roman" w:hAnsi="Courier New" w:cs="Courier New"/>
      <w:sz w:val="20"/>
      <w:szCs w:val="20"/>
    </w:rPr>
  </w:style>
  <w:style w:type="paragraph" w:customStyle="1" w:styleId="alpha">
    <w:name w:val="alpha"/>
    <w:basedOn w:val="Normal"/>
    <w:rsid w:val="0039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B4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t">
    <w:name w:val="numlistt"/>
    <w:basedOn w:val="Normal"/>
    <w:rsid w:val="002D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2D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cryption" TargetMode="External"/><Relationship Id="rId13" Type="http://schemas.openxmlformats.org/officeDocument/2006/relationships/hyperlink" Target="https://www.rapidtables.com/convert/number/ascii-hex-bin-dec-conver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cKHfMgcnbw" TargetMode="External"/><Relationship Id="rId12" Type="http://schemas.openxmlformats.org/officeDocument/2006/relationships/hyperlink" Target="http://des.online-domain-tool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y0sXa73PZ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age.math.tu-berlin.de/~kant/teaching/hess/krypto-ws2006/d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yptography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dc:description/>
  <cp:lastModifiedBy>Murray</cp:lastModifiedBy>
  <cp:revision>45</cp:revision>
  <cp:lastPrinted>2020-01-03T18:19:00Z</cp:lastPrinted>
  <dcterms:created xsi:type="dcterms:W3CDTF">2020-01-03T16:46:00Z</dcterms:created>
  <dcterms:modified xsi:type="dcterms:W3CDTF">2021-01-16T23:08:00Z</dcterms:modified>
</cp:coreProperties>
</file>